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A904" w14:textId="77777777" w:rsidR="00110370" w:rsidRPr="00B83B7D" w:rsidRDefault="007E092C" w:rsidP="00110370">
      <w:pPr>
        <w:ind w:left="-709"/>
        <w:jc w:val="center"/>
        <w:rPr>
          <w:rFonts w:ascii="Times New Roman" w:hAnsi="Times New Roman" w:cs="Times New Roman"/>
          <w:b/>
          <w:bCs/>
          <w:sz w:val="32"/>
          <w:szCs w:val="32"/>
          <w:lang w:val="en-US"/>
        </w:rPr>
      </w:pPr>
      <w:bookmarkStart w:id="0" w:name="_Hlk84978737"/>
      <w:r w:rsidRPr="00B83B7D">
        <w:rPr>
          <w:rFonts w:ascii="Times New Roman" w:hAnsi="Times New Roman" w:cs="Times New Roman"/>
          <w:b/>
          <w:bCs/>
          <w:sz w:val="32"/>
          <w:szCs w:val="32"/>
          <w:lang w:val="en-US"/>
        </w:rPr>
        <w:t>EMIL KR</w:t>
      </w:r>
      <w:r w:rsidR="004E5182" w:rsidRPr="00B83B7D">
        <w:rPr>
          <w:rFonts w:ascii="Times New Roman" w:hAnsi="Times New Roman" w:cs="Times New Roman"/>
          <w:b/>
          <w:bCs/>
          <w:sz w:val="32"/>
          <w:szCs w:val="32"/>
          <w:lang w:val="en-US"/>
        </w:rPr>
        <w:t>I</w:t>
      </w:r>
      <w:r w:rsidRPr="00B83B7D">
        <w:rPr>
          <w:rFonts w:ascii="Times New Roman" w:hAnsi="Times New Roman" w:cs="Times New Roman"/>
          <w:b/>
          <w:bCs/>
          <w:sz w:val="32"/>
          <w:szCs w:val="32"/>
          <w:lang w:val="en-US"/>
        </w:rPr>
        <w:t>UKOV</w:t>
      </w:r>
    </w:p>
    <w:p w14:paraId="59411269" w14:textId="500A4EAB" w:rsidR="00153051" w:rsidRPr="00153051" w:rsidRDefault="00E92FA2" w:rsidP="00153051">
      <w:pPr>
        <w:ind w:left="-709"/>
        <w:jc w:val="center"/>
        <w:rPr>
          <w:rFonts w:ascii="Times New Roman" w:hAnsi="Times New Roman" w:cs="Times New Roman"/>
          <w:sz w:val="24"/>
          <w:szCs w:val="24"/>
          <w:lang w:val="en-US"/>
        </w:rPr>
      </w:pPr>
      <w:r w:rsidRPr="00153051">
        <w:rPr>
          <w:rFonts w:ascii="Times New Roman" w:hAnsi="Times New Roman" w:cs="Times New Roman"/>
          <w:sz w:val="24"/>
          <w:szCs w:val="24"/>
          <w:lang w:val="en-US"/>
        </w:rPr>
        <w:t xml:space="preserve">E-mail: </w:t>
      </w:r>
      <w:hyperlink r:id="rId8" w:history="1">
        <w:r w:rsidR="00153051" w:rsidRPr="00153051">
          <w:rPr>
            <w:rStyle w:val="Hyperlink"/>
            <w:rFonts w:ascii="Times New Roman" w:hAnsi="Times New Roman" w:cs="Times New Roman"/>
            <w:sz w:val="24"/>
            <w:szCs w:val="24"/>
            <w:lang w:val="en-US"/>
          </w:rPr>
          <w:t>emilprmu@gmail.com</w:t>
        </w:r>
      </w:hyperlink>
      <w:r w:rsidR="00153051" w:rsidRPr="00153051">
        <w:rPr>
          <w:rFonts w:ascii="Times New Roman" w:hAnsi="Times New Roman" w:cs="Times New Roman"/>
          <w:sz w:val="24"/>
          <w:szCs w:val="24"/>
          <w:lang w:val="en-US"/>
        </w:rPr>
        <w:br/>
      </w:r>
      <w:hyperlink r:id="rId9" w:history="1">
        <w:r w:rsidR="00153051" w:rsidRPr="00153051">
          <w:rPr>
            <w:rStyle w:val="Hyperlink"/>
            <w:rFonts w:ascii="Times New Roman" w:hAnsi="Times New Roman" w:cs="Times New Roman"/>
            <w:sz w:val="24"/>
            <w:szCs w:val="24"/>
            <w:lang w:val="en-US"/>
          </w:rPr>
          <w:t>Google Scholar</w:t>
        </w:r>
      </w:hyperlink>
      <w:r w:rsidR="00153051">
        <w:rPr>
          <w:rFonts w:ascii="Times New Roman" w:hAnsi="Times New Roman" w:cs="Times New Roman"/>
          <w:sz w:val="24"/>
          <w:szCs w:val="24"/>
          <w:lang w:val="en-US"/>
        </w:rPr>
        <w:t xml:space="preserve"> | </w:t>
      </w:r>
      <w:hyperlink r:id="rId10" w:history="1">
        <w:r w:rsidR="00153051" w:rsidRPr="00153051">
          <w:rPr>
            <w:rStyle w:val="Hyperlink"/>
            <w:rFonts w:ascii="Times New Roman" w:hAnsi="Times New Roman" w:cs="Times New Roman"/>
            <w:sz w:val="24"/>
            <w:szCs w:val="24"/>
            <w:lang w:val="en-US"/>
          </w:rPr>
          <w:t>GitHub</w:t>
        </w:r>
      </w:hyperlink>
    </w:p>
    <w:bookmarkEnd w:id="0"/>
    <w:p w14:paraId="0961DA2F" w14:textId="426FF6E6" w:rsidR="00747670" w:rsidRPr="00153051" w:rsidRDefault="007E092C" w:rsidP="00747670">
      <w:pPr>
        <w:pStyle w:val="Heading1"/>
        <w:ind w:hanging="709"/>
        <w:rPr>
          <w:rFonts w:ascii="Times New Roman" w:hAnsi="Times New Roman" w:cs="Times New Roman"/>
          <w:b/>
          <w:bCs/>
          <w:sz w:val="24"/>
          <w:szCs w:val="24"/>
          <w:lang w:val="pt-BR"/>
        </w:rPr>
      </w:pPr>
      <w:r w:rsidRPr="00153051">
        <w:rPr>
          <w:rFonts w:ascii="Times New Roman" w:hAnsi="Times New Roman" w:cs="Times New Roman"/>
          <w:b/>
          <w:bCs/>
          <w:sz w:val="24"/>
          <w:szCs w:val="24"/>
          <w:lang w:val="pt-BR"/>
        </w:rPr>
        <w:t>EDUCATION</w:t>
      </w:r>
    </w:p>
    <w:tbl>
      <w:tblPr>
        <w:tblStyle w:val="TableGrid"/>
        <w:tblW w:w="10354" w:type="dxa"/>
        <w:tblCellSpacing w:w="11"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77"/>
        <w:gridCol w:w="2039"/>
        <w:gridCol w:w="3138"/>
      </w:tblGrid>
      <w:tr w:rsidR="00BF2362" w:rsidRPr="00110370" w14:paraId="164D81E3" w14:textId="77777777" w:rsidTr="00AF1BA6">
        <w:trPr>
          <w:trHeight w:val="57"/>
          <w:tblCellSpacing w:w="11" w:type="dxa"/>
        </w:trPr>
        <w:tc>
          <w:tcPr>
            <w:tcW w:w="7183" w:type="dxa"/>
            <w:gridSpan w:val="2"/>
          </w:tcPr>
          <w:p w14:paraId="0AD9AAFE" w14:textId="2C883410" w:rsidR="00BF2362" w:rsidRPr="007E092C" w:rsidRDefault="007E092C" w:rsidP="00BF2362">
            <w:pPr>
              <w:rPr>
                <w:rFonts w:ascii="Times New Roman" w:hAnsi="Times New Roman" w:cs="Times New Roman"/>
                <w:b/>
                <w:bCs/>
                <w:lang w:val="en-US"/>
              </w:rPr>
            </w:pPr>
            <w:r>
              <w:rPr>
                <w:rFonts w:ascii="Times New Roman" w:hAnsi="Times New Roman" w:cs="Times New Roman"/>
                <w:b/>
                <w:bCs/>
                <w:lang w:val="en-US"/>
              </w:rPr>
              <w:t>IM Sechenov First Moscow State Medical University (Sechenov University), Moscow, Russia</w:t>
            </w:r>
          </w:p>
        </w:tc>
        <w:tc>
          <w:tcPr>
            <w:tcW w:w="3105" w:type="dxa"/>
          </w:tcPr>
          <w:p w14:paraId="4CD906E0" w14:textId="4A8BDF67" w:rsidR="00BF2362" w:rsidRPr="00110370" w:rsidRDefault="007E092C" w:rsidP="00ED7F6D">
            <w:pPr>
              <w:jc w:val="right"/>
              <w:rPr>
                <w:rFonts w:ascii="Times New Roman" w:hAnsi="Times New Roman" w:cs="Times New Roman"/>
                <w:i/>
                <w:iCs/>
                <w:lang w:val="en-US"/>
              </w:rPr>
            </w:pPr>
            <w:r>
              <w:rPr>
                <w:rFonts w:ascii="Times New Roman" w:hAnsi="Times New Roman" w:cs="Times New Roman"/>
                <w:i/>
                <w:iCs/>
                <w:lang w:val="en-US"/>
              </w:rPr>
              <w:t>September</w:t>
            </w:r>
            <w:r w:rsidR="00ED7F6D" w:rsidRPr="00110370">
              <w:rPr>
                <w:rFonts w:ascii="Times New Roman" w:hAnsi="Times New Roman" w:cs="Times New Roman"/>
                <w:i/>
                <w:iCs/>
                <w:lang w:val="en-US"/>
              </w:rPr>
              <w:t xml:space="preserve"> </w:t>
            </w:r>
            <w:r w:rsidR="00BF2362" w:rsidRPr="00110370">
              <w:rPr>
                <w:rFonts w:ascii="Times New Roman" w:hAnsi="Times New Roman" w:cs="Times New Roman"/>
                <w:i/>
                <w:iCs/>
                <w:lang w:val="en-US"/>
              </w:rPr>
              <w:t>2021 –</w:t>
            </w:r>
            <w:r w:rsidR="00110370">
              <w:rPr>
                <w:rFonts w:ascii="Times New Roman" w:hAnsi="Times New Roman" w:cs="Times New Roman"/>
                <w:i/>
                <w:iCs/>
                <w:lang w:val="en-US"/>
              </w:rPr>
              <w:t xml:space="preserve"> August 2028</w:t>
            </w:r>
          </w:p>
          <w:p w14:paraId="5B819C14" w14:textId="67C67436" w:rsidR="00BF2362" w:rsidRPr="00110370" w:rsidRDefault="007E092C" w:rsidP="00ED7F6D">
            <w:pPr>
              <w:jc w:val="right"/>
              <w:rPr>
                <w:rFonts w:ascii="Times New Roman" w:hAnsi="Times New Roman" w:cs="Times New Roman"/>
                <w:lang w:val="en-US"/>
              </w:rPr>
            </w:pPr>
            <w:r>
              <w:rPr>
                <w:rFonts w:ascii="Times New Roman" w:hAnsi="Times New Roman" w:cs="Times New Roman"/>
                <w:i/>
                <w:iCs/>
                <w:lang w:val="en-US"/>
              </w:rPr>
              <w:t>GPA</w:t>
            </w:r>
            <w:r w:rsidR="00BF2362" w:rsidRPr="00110370">
              <w:rPr>
                <w:rFonts w:ascii="Times New Roman" w:hAnsi="Times New Roman" w:cs="Times New Roman"/>
                <w:i/>
                <w:iCs/>
                <w:lang w:val="en-US"/>
              </w:rPr>
              <w:t xml:space="preserve">: </w:t>
            </w:r>
            <w:r>
              <w:rPr>
                <w:rFonts w:ascii="Times New Roman" w:hAnsi="Times New Roman" w:cs="Times New Roman"/>
                <w:i/>
                <w:iCs/>
                <w:lang w:val="en-US"/>
              </w:rPr>
              <w:t>5.0/5.0, top</w:t>
            </w:r>
            <w:r w:rsidR="00ED7F6D" w:rsidRPr="00110370">
              <w:rPr>
                <w:rFonts w:ascii="Times New Roman" w:hAnsi="Times New Roman" w:cs="Times New Roman"/>
                <w:i/>
                <w:iCs/>
                <w:lang w:val="en-US"/>
              </w:rPr>
              <w:t xml:space="preserve"> 1%</w:t>
            </w:r>
          </w:p>
        </w:tc>
      </w:tr>
      <w:tr w:rsidR="00ED7F6D" w:rsidRPr="007859EA" w14:paraId="411D7469" w14:textId="77777777" w:rsidTr="00AF1BA6">
        <w:trPr>
          <w:trHeight w:val="57"/>
          <w:tblCellSpacing w:w="11" w:type="dxa"/>
        </w:trPr>
        <w:tc>
          <w:tcPr>
            <w:tcW w:w="10310" w:type="dxa"/>
            <w:gridSpan w:val="3"/>
          </w:tcPr>
          <w:p w14:paraId="644834C6" w14:textId="515E3C77" w:rsidR="00ED7F6D" w:rsidRPr="007E092C" w:rsidRDefault="00110370" w:rsidP="00A56A35">
            <w:pPr>
              <w:jc w:val="both"/>
              <w:rPr>
                <w:rFonts w:ascii="Times New Roman" w:hAnsi="Times New Roman" w:cs="Times New Roman"/>
                <w:color w:val="202124"/>
                <w:shd w:val="clear" w:color="auto" w:fill="FFFFFF"/>
                <w:lang w:val="en-US"/>
              </w:rPr>
            </w:pPr>
            <w:r>
              <w:rPr>
                <w:rFonts w:ascii="Times New Roman" w:hAnsi="Times New Roman" w:cs="Times New Roman"/>
                <w:color w:val="202124"/>
                <w:shd w:val="clear" w:color="auto" w:fill="FFFFFF"/>
                <w:lang w:val="en-US"/>
              </w:rPr>
              <w:t>MD, General Medicine, expected Aug 2028</w:t>
            </w:r>
          </w:p>
        </w:tc>
      </w:tr>
      <w:tr w:rsidR="00AF1BA6" w:rsidRPr="00947B53" w14:paraId="15EBC5A3" w14:textId="77777777" w:rsidTr="00AF1BA6">
        <w:trPr>
          <w:trHeight w:val="57"/>
          <w:tblCellSpacing w:w="11" w:type="dxa"/>
        </w:trPr>
        <w:tc>
          <w:tcPr>
            <w:tcW w:w="5144" w:type="dxa"/>
          </w:tcPr>
          <w:p w14:paraId="4BF9A910" w14:textId="77777777" w:rsidR="00110370" w:rsidRDefault="00110370" w:rsidP="00A56A35">
            <w:pPr>
              <w:jc w:val="both"/>
              <w:rPr>
                <w:rFonts w:ascii="Times New Roman" w:hAnsi="Times New Roman" w:cs="Times New Roman"/>
                <w:b/>
                <w:bCs/>
                <w:color w:val="202124"/>
                <w:shd w:val="clear" w:color="auto" w:fill="FFFFFF"/>
                <w:lang w:val="en-US"/>
              </w:rPr>
            </w:pPr>
          </w:p>
          <w:p w14:paraId="7CFAA444" w14:textId="6FE1FED2" w:rsidR="00AF1BA6" w:rsidRDefault="00AF1BA6" w:rsidP="00A56A35">
            <w:pPr>
              <w:jc w:val="both"/>
              <w:rPr>
                <w:rFonts w:ascii="Times New Roman" w:hAnsi="Times New Roman" w:cs="Times New Roman"/>
                <w:b/>
                <w:bCs/>
                <w:color w:val="202124"/>
                <w:shd w:val="clear" w:color="auto" w:fill="FFFFFF"/>
                <w:lang w:val="en-US"/>
              </w:rPr>
            </w:pPr>
            <w:r w:rsidRPr="00AF1BA6">
              <w:rPr>
                <w:rFonts w:ascii="Times New Roman" w:hAnsi="Times New Roman" w:cs="Times New Roman"/>
                <w:b/>
                <w:bCs/>
                <w:color w:val="202124"/>
                <w:shd w:val="clear" w:color="auto" w:fill="FFFFFF"/>
                <w:lang w:val="en-US"/>
              </w:rPr>
              <w:t>Russian State Management University</w:t>
            </w:r>
          </w:p>
          <w:p w14:paraId="37CFDDE8" w14:textId="3D36B3A1" w:rsidR="00110370" w:rsidRPr="00110370" w:rsidRDefault="00110370" w:rsidP="00A56A35">
            <w:pPr>
              <w:jc w:val="both"/>
              <w:rPr>
                <w:rFonts w:ascii="Times New Roman" w:hAnsi="Times New Roman" w:cs="Times New Roman"/>
                <w:color w:val="202124"/>
                <w:shd w:val="clear" w:color="auto" w:fill="FFFFFF"/>
                <w:lang w:val="en-US"/>
              </w:rPr>
            </w:pPr>
            <w:r w:rsidRPr="00110370">
              <w:rPr>
                <w:rFonts w:ascii="Times New Roman" w:hAnsi="Times New Roman" w:cs="Times New Roman"/>
                <w:color w:val="202124"/>
                <w:shd w:val="clear" w:color="auto" w:fill="FFFFFF"/>
                <w:lang w:val="en-US"/>
              </w:rPr>
              <w:t>BSc</w:t>
            </w:r>
            <w:r>
              <w:rPr>
                <w:rFonts w:ascii="Times New Roman" w:hAnsi="Times New Roman" w:cs="Times New Roman"/>
                <w:color w:val="202124"/>
                <w:shd w:val="clear" w:color="auto" w:fill="FFFFFF"/>
                <w:lang w:val="en-US"/>
              </w:rPr>
              <w:t xml:space="preserve">, </w:t>
            </w:r>
            <w:r w:rsidRPr="00110370">
              <w:rPr>
                <w:rFonts w:ascii="Times New Roman" w:hAnsi="Times New Roman" w:cs="Times New Roman"/>
                <w:color w:val="202124"/>
                <w:shd w:val="clear" w:color="auto" w:fill="FFFFFF"/>
                <w:lang w:val="en-US"/>
              </w:rPr>
              <w:t>Management</w:t>
            </w:r>
          </w:p>
        </w:tc>
        <w:tc>
          <w:tcPr>
            <w:tcW w:w="5144" w:type="dxa"/>
            <w:gridSpan w:val="2"/>
          </w:tcPr>
          <w:p w14:paraId="629F0C4E" w14:textId="77777777" w:rsidR="00AF1BA6" w:rsidRDefault="00110370" w:rsidP="00AF1BA6">
            <w:pPr>
              <w:jc w:val="right"/>
              <w:rPr>
                <w:rFonts w:ascii="Times New Roman" w:hAnsi="Times New Roman" w:cs="Times New Roman"/>
                <w:i/>
                <w:iCs/>
                <w:color w:val="202124"/>
                <w:shd w:val="clear" w:color="auto" w:fill="FFFFFF"/>
                <w:lang w:val="en-US"/>
              </w:rPr>
            </w:pPr>
            <w:r>
              <w:rPr>
                <w:rFonts w:ascii="Times New Roman" w:hAnsi="Times New Roman" w:cs="Times New Roman"/>
                <w:i/>
                <w:iCs/>
                <w:color w:val="202124"/>
                <w:shd w:val="clear" w:color="auto" w:fill="FFFFFF"/>
                <w:lang w:val="en-US"/>
              </w:rPr>
              <w:t xml:space="preserve">September </w:t>
            </w:r>
            <w:r w:rsidR="00AF1BA6" w:rsidRPr="00AF1BA6">
              <w:rPr>
                <w:rFonts w:ascii="Times New Roman" w:hAnsi="Times New Roman" w:cs="Times New Roman"/>
                <w:i/>
                <w:iCs/>
                <w:color w:val="202124"/>
                <w:shd w:val="clear" w:color="auto" w:fill="FFFFFF"/>
                <w:lang w:val="en-US"/>
              </w:rPr>
              <w:t>202</w:t>
            </w:r>
            <w:r>
              <w:rPr>
                <w:rFonts w:ascii="Times New Roman" w:hAnsi="Times New Roman" w:cs="Times New Roman"/>
                <w:i/>
                <w:iCs/>
                <w:color w:val="202124"/>
                <w:shd w:val="clear" w:color="auto" w:fill="FFFFFF"/>
                <w:lang w:val="en-US"/>
              </w:rPr>
              <w:t xml:space="preserve">2 – June </w:t>
            </w:r>
            <w:r w:rsidR="00AF1BA6" w:rsidRPr="00AF1BA6">
              <w:rPr>
                <w:rFonts w:ascii="Times New Roman" w:hAnsi="Times New Roman" w:cs="Times New Roman"/>
                <w:i/>
                <w:iCs/>
                <w:color w:val="202124"/>
                <w:shd w:val="clear" w:color="auto" w:fill="FFFFFF"/>
                <w:lang w:val="en-US"/>
              </w:rPr>
              <w:t>2025</w:t>
            </w:r>
          </w:p>
          <w:p w14:paraId="4159324F" w14:textId="27C32B1A" w:rsidR="00110370" w:rsidRPr="00AF1BA6" w:rsidRDefault="00110370" w:rsidP="00110370">
            <w:pPr>
              <w:jc w:val="right"/>
              <w:rPr>
                <w:rFonts w:ascii="Times New Roman" w:hAnsi="Times New Roman" w:cs="Times New Roman"/>
                <w:i/>
                <w:iCs/>
                <w:color w:val="202124"/>
                <w:shd w:val="clear" w:color="auto" w:fill="FFFFFF"/>
                <w:lang w:val="en-US"/>
              </w:rPr>
            </w:pPr>
            <w:r>
              <w:rPr>
                <w:rFonts w:ascii="Times New Roman" w:hAnsi="Times New Roman" w:cs="Times New Roman"/>
                <w:i/>
                <w:iCs/>
                <w:color w:val="202124"/>
                <w:shd w:val="clear" w:color="auto" w:fill="FFFFFF"/>
                <w:lang w:val="en-US"/>
              </w:rPr>
              <w:t xml:space="preserve">             GPA: 3.8/4.0</w:t>
            </w:r>
          </w:p>
        </w:tc>
      </w:tr>
      <w:tr w:rsidR="00BF2362" w:rsidRPr="008506B1" w14:paraId="227E026B" w14:textId="77777777" w:rsidTr="00110370">
        <w:trPr>
          <w:trHeight w:val="682"/>
          <w:tblCellSpacing w:w="11" w:type="dxa"/>
        </w:trPr>
        <w:tc>
          <w:tcPr>
            <w:tcW w:w="7183" w:type="dxa"/>
            <w:gridSpan w:val="2"/>
          </w:tcPr>
          <w:p w14:paraId="733C6B01" w14:textId="77777777" w:rsidR="00110370" w:rsidRDefault="00110370" w:rsidP="00BF2362">
            <w:pPr>
              <w:rPr>
                <w:rFonts w:ascii="Times New Roman" w:hAnsi="Times New Roman" w:cs="Times New Roman"/>
                <w:b/>
                <w:bCs/>
                <w:lang w:val="en-US"/>
              </w:rPr>
            </w:pPr>
          </w:p>
          <w:p w14:paraId="5F3D61ED" w14:textId="09BDD0AF" w:rsidR="00BF2362" w:rsidRPr="00243308" w:rsidRDefault="007E092C" w:rsidP="00BF2362">
            <w:pPr>
              <w:rPr>
                <w:rFonts w:ascii="Times New Roman" w:hAnsi="Times New Roman" w:cs="Times New Roman"/>
                <w:b/>
                <w:bCs/>
                <w:lang w:val="en-US"/>
              </w:rPr>
            </w:pPr>
            <w:r>
              <w:rPr>
                <w:rFonts w:ascii="Times New Roman" w:hAnsi="Times New Roman" w:cs="Times New Roman"/>
                <w:b/>
                <w:bCs/>
                <w:lang w:val="en-US"/>
              </w:rPr>
              <w:t>Privolzhsky</w:t>
            </w:r>
            <w:r w:rsidRPr="007E092C">
              <w:rPr>
                <w:rFonts w:ascii="Times New Roman" w:hAnsi="Times New Roman" w:cs="Times New Roman"/>
                <w:b/>
                <w:bCs/>
                <w:lang w:val="en-US"/>
              </w:rPr>
              <w:t xml:space="preserve"> </w:t>
            </w:r>
            <w:r>
              <w:rPr>
                <w:rFonts w:ascii="Times New Roman" w:hAnsi="Times New Roman" w:cs="Times New Roman"/>
                <w:b/>
                <w:bCs/>
                <w:lang w:val="en-US"/>
              </w:rPr>
              <w:t>Research</w:t>
            </w:r>
            <w:r w:rsidRPr="007E092C">
              <w:rPr>
                <w:rFonts w:ascii="Times New Roman" w:hAnsi="Times New Roman" w:cs="Times New Roman"/>
                <w:b/>
                <w:bCs/>
                <w:lang w:val="en-US"/>
              </w:rPr>
              <w:t xml:space="preserve"> </w:t>
            </w:r>
            <w:r>
              <w:rPr>
                <w:rFonts w:ascii="Times New Roman" w:hAnsi="Times New Roman" w:cs="Times New Roman"/>
                <w:b/>
                <w:bCs/>
                <w:lang w:val="en-US"/>
              </w:rPr>
              <w:t>Medical</w:t>
            </w:r>
            <w:r w:rsidRPr="007E092C">
              <w:rPr>
                <w:rFonts w:ascii="Times New Roman" w:hAnsi="Times New Roman" w:cs="Times New Roman"/>
                <w:b/>
                <w:bCs/>
                <w:lang w:val="en-US"/>
              </w:rPr>
              <w:t xml:space="preserve"> </w:t>
            </w:r>
            <w:r>
              <w:rPr>
                <w:rFonts w:ascii="Times New Roman" w:hAnsi="Times New Roman" w:cs="Times New Roman"/>
                <w:b/>
                <w:bCs/>
                <w:lang w:val="en-US"/>
              </w:rPr>
              <w:t>University</w:t>
            </w:r>
            <w:r w:rsidRPr="007E092C">
              <w:rPr>
                <w:rFonts w:ascii="Times New Roman" w:hAnsi="Times New Roman" w:cs="Times New Roman"/>
                <w:b/>
                <w:bCs/>
                <w:lang w:val="en-US"/>
              </w:rPr>
              <w:t xml:space="preserve">, </w:t>
            </w:r>
            <w:r>
              <w:rPr>
                <w:rFonts w:ascii="Times New Roman" w:hAnsi="Times New Roman" w:cs="Times New Roman"/>
                <w:b/>
                <w:bCs/>
                <w:lang w:val="en-US"/>
              </w:rPr>
              <w:t>Nizhny</w:t>
            </w:r>
            <w:r w:rsidRPr="007E092C">
              <w:rPr>
                <w:rFonts w:ascii="Times New Roman" w:hAnsi="Times New Roman" w:cs="Times New Roman"/>
                <w:b/>
                <w:bCs/>
                <w:lang w:val="en-US"/>
              </w:rPr>
              <w:t xml:space="preserve"> </w:t>
            </w:r>
            <w:r>
              <w:rPr>
                <w:rFonts w:ascii="Times New Roman" w:hAnsi="Times New Roman" w:cs="Times New Roman"/>
                <w:b/>
                <w:bCs/>
                <w:lang w:val="en-US"/>
              </w:rPr>
              <w:t>Novgorod</w:t>
            </w:r>
            <w:r w:rsidRPr="007E092C">
              <w:rPr>
                <w:rFonts w:ascii="Times New Roman" w:hAnsi="Times New Roman" w:cs="Times New Roman"/>
                <w:b/>
                <w:bCs/>
                <w:lang w:val="en-US"/>
              </w:rPr>
              <w:t xml:space="preserve">, </w:t>
            </w:r>
            <w:r>
              <w:rPr>
                <w:rFonts w:ascii="Times New Roman" w:hAnsi="Times New Roman" w:cs="Times New Roman"/>
                <w:b/>
                <w:bCs/>
                <w:lang w:val="en-US"/>
              </w:rPr>
              <w:t>Russia</w:t>
            </w:r>
            <w:r w:rsidR="00ED7F6D" w:rsidRPr="007E092C">
              <w:rPr>
                <w:rFonts w:ascii="Times New Roman" w:hAnsi="Times New Roman" w:cs="Times New Roman"/>
                <w:lang w:val="en-US"/>
              </w:rPr>
              <w:t xml:space="preserve"> </w:t>
            </w:r>
            <w:r w:rsidR="00ED7F6D" w:rsidRPr="007E092C">
              <w:rPr>
                <w:rFonts w:ascii="Times New Roman" w:hAnsi="Times New Roman" w:cs="Times New Roman"/>
                <w:lang w:val="en-US"/>
              </w:rPr>
              <w:br/>
            </w:r>
            <w:r w:rsidR="00110370">
              <w:rPr>
                <w:rFonts w:ascii="Times New Roman" w:hAnsi="Times New Roman" w:cs="Times New Roman"/>
                <w:lang w:val="en-US"/>
              </w:rPr>
              <w:t xml:space="preserve">transferred </w:t>
            </w:r>
            <w:r w:rsidR="00243308">
              <w:rPr>
                <w:rFonts w:ascii="Times New Roman" w:hAnsi="Times New Roman" w:cs="Times New Roman"/>
                <w:lang w:val="en-US"/>
              </w:rPr>
              <w:t>to Sechenov University</w:t>
            </w:r>
          </w:p>
        </w:tc>
        <w:tc>
          <w:tcPr>
            <w:tcW w:w="3105" w:type="dxa"/>
          </w:tcPr>
          <w:p w14:paraId="41E8B6F2" w14:textId="77777777" w:rsidR="00110370" w:rsidRDefault="00110370" w:rsidP="00ED7F6D">
            <w:pPr>
              <w:jc w:val="right"/>
              <w:rPr>
                <w:rFonts w:ascii="Times New Roman" w:hAnsi="Times New Roman" w:cs="Times New Roman"/>
                <w:i/>
                <w:iCs/>
                <w:lang w:val="en-US"/>
              </w:rPr>
            </w:pPr>
          </w:p>
          <w:p w14:paraId="49C563CA" w14:textId="43D79E82" w:rsidR="00BF2362" w:rsidRPr="008506B1" w:rsidRDefault="007E092C" w:rsidP="00ED7F6D">
            <w:pPr>
              <w:jc w:val="right"/>
              <w:rPr>
                <w:rFonts w:ascii="Times New Roman" w:hAnsi="Times New Roman" w:cs="Times New Roman"/>
                <w:i/>
                <w:iCs/>
              </w:rPr>
            </w:pPr>
            <w:r>
              <w:rPr>
                <w:rFonts w:ascii="Times New Roman" w:hAnsi="Times New Roman" w:cs="Times New Roman"/>
                <w:i/>
                <w:iCs/>
                <w:lang w:val="en-US"/>
              </w:rPr>
              <w:t>September</w:t>
            </w:r>
            <w:r w:rsidR="00ED7F6D" w:rsidRPr="008506B1">
              <w:rPr>
                <w:rFonts w:ascii="Times New Roman" w:hAnsi="Times New Roman" w:cs="Times New Roman"/>
                <w:i/>
                <w:iCs/>
              </w:rPr>
              <w:t xml:space="preserve"> 2017 – </w:t>
            </w:r>
            <w:r>
              <w:rPr>
                <w:rFonts w:ascii="Times New Roman" w:hAnsi="Times New Roman" w:cs="Times New Roman"/>
                <w:i/>
                <w:iCs/>
                <w:lang w:val="en-US"/>
              </w:rPr>
              <w:t>August</w:t>
            </w:r>
            <w:r w:rsidR="00ED7F6D" w:rsidRPr="008506B1">
              <w:rPr>
                <w:rFonts w:ascii="Times New Roman" w:hAnsi="Times New Roman" w:cs="Times New Roman"/>
                <w:i/>
                <w:iCs/>
              </w:rPr>
              <w:t xml:space="preserve"> 2021</w:t>
            </w:r>
          </w:p>
          <w:p w14:paraId="50E2A919" w14:textId="1D393A3D" w:rsidR="00ED7F6D" w:rsidRPr="00110370" w:rsidRDefault="007E092C" w:rsidP="00ED7F6D">
            <w:pPr>
              <w:jc w:val="right"/>
              <w:rPr>
                <w:rFonts w:ascii="Times New Roman" w:hAnsi="Times New Roman" w:cs="Times New Roman"/>
                <w:lang w:val="en-US"/>
              </w:rPr>
            </w:pPr>
            <w:r>
              <w:rPr>
                <w:rFonts w:ascii="Times New Roman" w:hAnsi="Times New Roman" w:cs="Times New Roman"/>
                <w:i/>
                <w:iCs/>
                <w:lang w:val="en-US"/>
              </w:rPr>
              <w:t>GPA</w:t>
            </w:r>
            <w:r w:rsidRPr="008506B1">
              <w:rPr>
                <w:rFonts w:ascii="Times New Roman" w:hAnsi="Times New Roman" w:cs="Times New Roman"/>
                <w:i/>
                <w:iCs/>
              </w:rPr>
              <w:t xml:space="preserve">: </w:t>
            </w:r>
            <w:r>
              <w:rPr>
                <w:rFonts w:ascii="Times New Roman" w:hAnsi="Times New Roman" w:cs="Times New Roman"/>
                <w:i/>
                <w:iCs/>
                <w:lang w:val="en-US"/>
              </w:rPr>
              <w:t>5.0/5.0, top</w:t>
            </w:r>
            <w:r w:rsidRPr="008506B1">
              <w:rPr>
                <w:rFonts w:ascii="Times New Roman" w:hAnsi="Times New Roman" w:cs="Times New Roman"/>
                <w:i/>
                <w:iCs/>
              </w:rPr>
              <w:t xml:space="preserve"> 1%</w:t>
            </w:r>
          </w:p>
        </w:tc>
      </w:tr>
    </w:tbl>
    <w:p w14:paraId="7AC65955" w14:textId="5C5FC067" w:rsidR="00E639E3" w:rsidRPr="007E092C" w:rsidRDefault="007E092C" w:rsidP="00747670">
      <w:pPr>
        <w:pStyle w:val="Heading1"/>
        <w:ind w:left="-709"/>
        <w:rPr>
          <w:rFonts w:ascii="Times New Roman" w:hAnsi="Times New Roman" w:cs="Times New Roman"/>
          <w:b/>
          <w:bCs/>
          <w:sz w:val="24"/>
          <w:szCs w:val="24"/>
          <w:lang w:val="en-US"/>
        </w:rPr>
      </w:pPr>
      <w:r>
        <w:rPr>
          <w:rFonts w:ascii="Times New Roman" w:hAnsi="Times New Roman" w:cs="Times New Roman"/>
          <w:b/>
          <w:bCs/>
          <w:sz w:val="24"/>
          <w:szCs w:val="24"/>
          <w:lang w:val="en-US"/>
        </w:rPr>
        <w:t>RESEARCH EXPERIENCE</w:t>
      </w:r>
    </w:p>
    <w:tbl>
      <w:tblPr>
        <w:tblStyle w:val="TableGrid"/>
        <w:tblW w:w="10349" w:type="dxa"/>
        <w:tblCellSpacing w:w="11"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86"/>
        <w:gridCol w:w="3563"/>
      </w:tblGrid>
      <w:tr w:rsidR="001D77BB" w:rsidRPr="001D77BB" w14:paraId="434DFD45" w14:textId="77777777" w:rsidTr="002361A3">
        <w:trPr>
          <w:trHeight w:val="48"/>
          <w:tblCellSpacing w:w="11" w:type="dxa"/>
        </w:trPr>
        <w:tc>
          <w:tcPr>
            <w:tcW w:w="6753" w:type="dxa"/>
          </w:tcPr>
          <w:p w14:paraId="078C1913" w14:textId="4A3A8CA8" w:rsidR="001D77BB" w:rsidRDefault="001D77BB" w:rsidP="001D77BB">
            <w:pPr>
              <w:rPr>
                <w:rFonts w:ascii="Times New Roman" w:hAnsi="Times New Roman" w:cs="Times New Roman"/>
                <w:b/>
                <w:bCs/>
                <w:noProof/>
                <w:lang w:val="en-US"/>
              </w:rPr>
            </w:pPr>
            <w:r>
              <w:rPr>
                <w:rFonts w:ascii="Times New Roman" w:hAnsi="Times New Roman" w:cs="Times New Roman"/>
                <w:b/>
                <w:bCs/>
                <w:noProof/>
                <w:lang w:val="en-US"/>
              </w:rPr>
              <w:t>Lead Bioinformatician</w:t>
            </w:r>
            <w:r>
              <w:rPr>
                <w:rFonts w:ascii="Times New Roman" w:hAnsi="Times New Roman" w:cs="Times New Roman"/>
                <w:b/>
                <w:bCs/>
                <w:noProof/>
                <w:lang w:val="en-US"/>
              </w:rPr>
              <w:br/>
              <w:t>UPMC Mercy, University of Pittsburgh</w:t>
            </w:r>
          </w:p>
        </w:tc>
        <w:tc>
          <w:tcPr>
            <w:tcW w:w="3530" w:type="dxa"/>
          </w:tcPr>
          <w:p w14:paraId="24AAB0D1" w14:textId="0CF662F6" w:rsidR="001D77BB" w:rsidRDefault="001D77BB" w:rsidP="00ED7F6D">
            <w:pPr>
              <w:jc w:val="right"/>
              <w:rPr>
                <w:rFonts w:ascii="Times New Roman" w:hAnsi="Times New Roman" w:cs="Times New Roman"/>
                <w:i/>
                <w:iCs/>
                <w:lang w:val="en-US"/>
              </w:rPr>
            </w:pPr>
            <w:r>
              <w:rPr>
                <w:rFonts w:ascii="Times New Roman" w:hAnsi="Times New Roman" w:cs="Times New Roman"/>
                <w:i/>
                <w:iCs/>
                <w:lang w:val="en-US"/>
              </w:rPr>
              <w:t>June 2026 - Present</w:t>
            </w:r>
          </w:p>
        </w:tc>
      </w:tr>
      <w:tr w:rsidR="001D77BB" w:rsidRPr="007859EA" w14:paraId="11B33A8A" w14:textId="77777777" w:rsidTr="001D77BB">
        <w:trPr>
          <w:trHeight w:val="48"/>
          <w:tblCellSpacing w:w="11" w:type="dxa"/>
        </w:trPr>
        <w:tc>
          <w:tcPr>
            <w:tcW w:w="10305" w:type="dxa"/>
            <w:gridSpan w:val="2"/>
          </w:tcPr>
          <w:p w14:paraId="310E6E89" w14:textId="2EF34AA8" w:rsidR="001D77BB" w:rsidRPr="001D77BB" w:rsidRDefault="002F0A2E" w:rsidP="002F0A2E">
            <w:pPr>
              <w:jc w:val="both"/>
              <w:rPr>
                <w:rFonts w:ascii="Times New Roman" w:hAnsi="Times New Roman" w:cs="Times New Roman"/>
                <w:lang w:val="en-US"/>
              </w:rPr>
            </w:pPr>
            <w:r w:rsidRPr="002F0A2E">
              <w:rPr>
                <w:rFonts w:ascii="Times New Roman" w:hAnsi="Times New Roman" w:cs="Times New Roman"/>
                <w:u w:val="single"/>
                <w:lang w:val="en-US"/>
              </w:rPr>
              <w:t xml:space="preserve">My major project is Eye1k, an integrated collection of 13 single-cell atlases of the mouse retina and optic nerve </w:t>
            </w:r>
            <w:r w:rsidRPr="002F0A2E">
              <w:rPr>
                <w:rFonts w:ascii="Times New Roman" w:hAnsi="Times New Roman" w:cs="Times New Roman"/>
                <w:lang w:val="en-US"/>
              </w:rPr>
              <w:t xml:space="preserve">designed for comprehensive cell-subtype characterization across healthy and neurodegenerative conditions. </w:t>
            </w:r>
            <w:r w:rsidRPr="002F0A2E">
              <w:rPr>
                <w:rFonts w:ascii="Times New Roman" w:hAnsi="Times New Roman" w:cs="Times New Roman"/>
                <w:u w:val="single"/>
                <w:lang w:val="en-US"/>
              </w:rPr>
              <w:t>I assembled and coordinate a consortium of domain experts</w:t>
            </w:r>
            <w:r w:rsidRPr="002F0A2E">
              <w:rPr>
                <w:rFonts w:ascii="Times New Roman" w:hAnsi="Times New Roman" w:cs="Times New Roman"/>
                <w:lang w:val="en-US"/>
              </w:rPr>
              <w:t xml:space="preserve"> supporting systematic subtype annotation across retinal and optic nerve cell classes. In parallel, </w:t>
            </w:r>
            <w:r w:rsidRPr="002F0A2E">
              <w:rPr>
                <w:rFonts w:ascii="Times New Roman" w:hAnsi="Times New Roman" w:cs="Times New Roman"/>
                <w:u w:val="single"/>
                <w:lang w:val="en-US"/>
              </w:rPr>
              <w:t>I am developing scCS (single-cell Commitment Scores), a computational package framework for quantitative assessment of cell-fate commitment</w:t>
            </w:r>
            <w:r w:rsidRPr="002F0A2E">
              <w:rPr>
                <w:rFonts w:ascii="Times New Roman" w:hAnsi="Times New Roman" w:cs="Times New Roman"/>
                <w:lang w:val="en-US"/>
              </w:rPr>
              <w:t xml:space="preserve"> from single-cell transcriptomic data. I also </w:t>
            </w:r>
            <w:r w:rsidRPr="002F0A2E">
              <w:rPr>
                <w:rFonts w:ascii="Times New Roman" w:hAnsi="Times New Roman" w:cs="Times New Roman"/>
                <w:u w:val="single"/>
                <w:lang w:val="en-US"/>
              </w:rPr>
              <w:t>lead a five-member bioinformatics team</w:t>
            </w:r>
            <w:r w:rsidRPr="002F0A2E">
              <w:rPr>
                <w:rFonts w:ascii="Times New Roman" w:hAnsi="Times New Roman" w:cs="Times New Roman"/>
                <w:lang w:val="en-US"/>
              </w:rPr>
              <w:t>, overseeing individual projects and coordinating computational work across internal and collaborative studies.</w:t>
            </w:r>
          </w:p>
        </w:tc>
      </w:tr>
      <w:tr w:rsidR="004E5182" w:rsidRPr="004E5182" w14:paraId="2FC1BD1D" w14:textId="77777777" w:rsidTr="002361A3">
        <w:trPr>
          <w:trHeight w:val="48"/>
          <w:tblCellSpacing w:w="11" w:type="dxa"/>
        </w:trPr>
        <w:tc>
          <w:tcPr>
            <w:tcW w:w="6753" w:type="dxa"/>
          </w:tcPr>
          <w:p w14:paraId="3D6EF3B7" w14:textId="51FB7A47" w:rsidR="008B6896" w:rsidRDefault="008B6896" w:rsidP="00ED7F6D">
            <w:pPr>
              <w:jc w:val="both"/>
              <w:rPr>
                <w:rFonts w:ascii="Times New Roman" w:hAnsi="Times New Roman" w:cs="Times New Roman"/>
                <w:b/>
                <w:bCs/>
                <w:noProof/>
                <w:lang w:val="en-US"/>
              </w:rPr>
            </w:pPr>
            <w:r>
              <w:rPr>
                <w:rFonts w:ascii="Times New Roman" w:hAnsi="Times New Roman" w:cs="Times New Roman"/>
                <w:b/>
                <w:bCs/>
                <w:noProof/>
                <w:lang w:val="en-US"/>
              </w:rPr>
              <w:t>Lead Bioinformatician</w:t>
            </w:r>
          </w:p>
          <w:p w14:paraId="31F095D8" w14:textId="216334E8" w:rsidR="004E5182" w:rsidRPr="004E5182" w:rsidRDefault="004E5182" w:rsidP="00ED7F6D">
            <w:pPr>
              <w:jc w:val="both"/>
              <w:rPr>
                <w:rFonts w:ascii="Times New Roman" w:hAnsi="Times New Roman" w:cs="Times New Roman"/>
                <w:b/>
                <w:bCs/>
                <w:noProof/>
                <w:lang w:val="en-US"/>
              </w:rPr>
            </w:pPr>
            <w:r>
              <w:rPr>
                <w:rFonts w:ascii="Times New Roman" w:hAnsi="Times New Roman" w:cs="Times New Roman"/>
                <w:b/>
                <w:bCs/>
                <w:noProof/>
                <w:lang w:val="en-US"/>
              </w:rPr>
              <w:t>Schepens Eye Research Institute of Mass</w:t>
            </w:r>
            <w:r w:rsidR="00110370">
              <w:rPr>
                <w:rFonts w:ascii="Times New Roman" w:hAnsi="Times New Roman" w:cs="Times New Roman"/>
                <w:b/>
                <w:bCs/>
                <w:noProof/>
                <w:lang w:val="en-US"/>
              </w:rPr>
              <w:t>achusetts</w:t>
            </w:r>
            <w:r>
              <w:rPr>
                <w:rFonts w:ascii="Times New Roman" w:hAnsi="Times New Roman" w:cs="Times New Roman"/>
                <w:b/>
                <w:bCs/>
                <w:noProof/>
                <w:lang w:val="en-US"/>
              </w:rPr>
              <w:t xml:space="preserve"> Eye and Ear; Department</w:t>
            </w:r>
            <w:r w:rsidR="00110370">
              <w:rPr>
                <w:rFonts w:ascii="Times New Roman" w:hAnsi="Times New Roman" w:cs="Times New Roman"/>
                <w:b/>
                <w:bCs/>
                <w:noProof/>
                <w:lang w:val="en-US"/>
              </w:rPr>
              <w:t xml:space="preserve"> </w:t>
            </w:r>
            <w:r>
              <w:rPr>
                <w:rFonts w:ascii="Times New Roman" w:hAnsi="Times New Roman" w:cs="Times New Roman"/>
                <w:b/>
                <w:bCs/>
                <w:noProof/>
                <w:lang w:val="en-US"/>
              </w:rPr>
              <w:t>of Opht</w:t>
            </w:r>
            <w:r w:rsidR="005A502B">
              <w:rPr>
                <w:rFonts w:ascii="Times New Roman" w:hAnsi="Times New Roman" w:cs="Times New Roman"/>
                <w:b/>
                <w:bCs/>
                <w:noProof/>
                <w:lang w:val="en-US"/>
              </w:rPr>
              <w:t>h</w:t>
            </w:r>
            <w:r>
              <w:rPr>
                <w:rFonts w:ascii="Times New Roman" w:hAnsi="Times New Roman" w:cs="Times New Roman"/>
                <w:b/>
                <w:bCs/>
                <w:noProof/>
                <w:lang w:val="en-US"/>
              </w:rPr>
              <w:t>almology, Harvard Medical School (PI – Petr Baranov)</w:t>
            </w:r>
          </w:p>
        </w:tc>
        <w:tc>
          <w:tcPr>
            <w:tcW w:w="3530" w:type="dxa"/>
          </w:tcPr>
          <w:p w14:paraId="75B15974" w14:textId="6E3A7F32" w:rsidR="004E5182" w:rsidRDefault="004E5182" w:rsidP="00ED7F6D">
            <w:pPr>
              <w:jc w:val="right"/>
              <w:rPr>
                <w:rFonts w:ascii="Times New Roman" w:hAnsi="Times New Roman" w:cs="Times New Roman"/>
                <w:i/>
                <w:iCs/>
                <w:lang w:val="en-US"/>
              </w:rPr>
            </w:pPr>
            <w:r>
              <w:rPr>
                <w:rFonts w:ascii="Times New Roman" w:hAnsi="Times New Roman" w:cs="Times New Roman"/>
                <w:i/>
                <w:iCs/>
                <w:lang w:val="en-US"/>
              </w:rPr>
              <w:t xml:space="preserve">July 2022 </w:t>
            </w:r>
            <w:r w:rsidR="007D25BC">
              <w:rPr>
                <w:rFonts w:ascii="Times New Roman" w:hAnsi="Times New Roman" w:cs="Times New Roman"/>
                <w:i/>
                <w:iCs/>
                <w:lang w:val="en-US"/>
              </w:rPr>
              <w:t>–</w:t>
            </w:r>
            <w:r>
              <w:rPr>
                <w:rFonts w:ascii="Times New Roman" w:hAnsi="Times New Roman" w:cs="Times New Roman"/>
                <w:i/>
                <w:iCs/>
                <w:lang w:val="en-US"/>
              </w:rPr>
              <w:t xml:space="preserve"> </w:t>
            </w:r>
            <w:r w:rsidR="001D77BB">
              <w:rPr>
                <w:rFonts w:ascii="Times New Roman" w:hAnsi="Times New Roman" w:cs="Times New Roman"/>
                <w:i/>
                <w:iCs/>
                <w:lang w:val="en-US"/>
              </w:rPr>
              <w:t>June</w:t>
            </w:r>
            <w:r w:rsidR="00883B1A">
              <w:rPr>
                <w:rFonts w:ascii="Times New Roman" w:hAnsi="Times New Roman" w:cs="Times New Roman"/>
                <w:i/>
                <w:iCs/>
                <w:lang w:val="en-US"/>
              </w:rPr>
              <w:t xml:space="preserve"> 202</w:t>
            </w:r>
            <w:r w:rsidR="001D77BB">
              <w:rPr>
                <w:rFonts w:ascii="Times New Roman" w:hAnsi="Times New Roman" w:cs="Times New Roman"/>
                <w:i/>
                <w:iCs/>
                <w:lang w:val="en-US"/>
              </w:rPr>
              <w:t>6</w:t>
            </w:r>
          </w:p>
        </w:tc>
      </w:tr>
      <w:tr w:rsidR="004E5182" w:rsidRPr="007859EA" w14:paraId="34187CE1" w14:textId="77777777" w:rsidTr="002361A3">
        <w:trPr>
          <w:trHeight w:val="48"/>
          <w:tblCellSpacing w:w="11" w:type="dxa"/>
        </w:trPr>
        <w:tc>
          <w:tcPr>
            <w:tcW w:w="10305" w:type="dxa"/>
            <w:gridSpan w:val="2"/>
          </w:tcPr>
          <w:p w14:paraId="67E41578" w14:textId="4683E5CC" w:rsidR="00AF1BA6" w:rsidRPr="00B52677" w:rsidRDefault="00153051" w:rsidP="00AF1BA6">
            <w:pPr>
              <w:jc w:val="both"/>
              <w:rPr>
                <w:rFonts w:ascii="Times New Roman" w:hAnsi="Times New Roman" w:cs="Times New Roman"/>
                <w:lang w:val="en-US"/>
              </w:rPr>
            </w:pPr>
            <w:r>
              <w:rPr>
                <w:rFonts w:ascii="Times New Roman" w:hAnsi="Times New Roman" w:cs="Times New Roman"/>
                <w:lang w:val="en-US"/>
              </w:rPr>
              <w:t>I have b</w:t>
            </w:r>
            <w:r w:rsidRPr="00153051">
              <w:rPr>
                <w:rFonts w:ascii="Times New Roman" w:hAnsi="Times New Roman" w:cs="Times New Roman"/>
                <w:lang w:val="en-US"/>
              </w:rPr>
              <w:t>uilt and analyzed large-scale single-cell atlases to investigate retinal development across in vivo and in vitro systems, with emphasis on retinal ganglion cell specification and maturation. Developed computational workflows for integration, trajectory inference, and cross-system comparison across datasets totaling &gt;3 million cells. Led development of the Human Retinal Organoid Cell Atlas and Human Fetal Retina Atlas.</w:t>
            </w:r>
          </w:p>
        </w:tc>
      </w:tr>
      <w:tr w:rsidR="00BF2362" w:rsidRPr="008506B1" w14:paraId="75BC2920" w14:textId="77777777" w:rsidTr="002361A3">
        <w:trPr>
          <w:trHeight w:val="535"/>
          <w:tblCellSpacing w:w="11" w:type="dxa"/>
        </w:trPr>
        <w:tc>
          <w:tcPr>
            <w:tcW w:w="6753" w:type="dxa"/>
          </w:tcPr>
          <w:p w14:paraId="62CDF50D" w14:textId="05B02F9A" w:rsidR="008B6896" w:rsidRDefault="008B6896" w:rsidP="00ED7F6D">
            <w:pPr>
              <w:jc w:val="both"/>
              <w:rPr>
                <w:rFonts w:ascii="Times New Roman" w:hAnsi="Times New Roman" w:cs="Times New Roman"/>
                <w:b/>
                <w:bCs/>
                <w:lang w:val="en-US"/>
              </w:rPr>
            </w:pPr>
            <w:r>
              <w:rPr>
                <w:rFonts w:ascii="Times New Roman" w:hAnsi="Times New Roman" w:cs="Times New Roman"/>
                <w:b/>
                <w:bCs/>
                <w:lang w:val="en-US"/>
              </w:rPr>
              <w:t>Research Intern</w:t>
            </w:r>
          </w:p>
          <w:p w14:paraId="630E4C3D" w14:textId="28719BBB" w:rsidR="00BF2362" w:rsidRPr="007E092C" w:rsidRDefault="007E092C" w:rsidP="00ED7F6D">
            <w:pPr>
              <w:jc w:val="both"/>
              <w:rPr>
                <w:rFonts w:ascii="Times New Roman" w:hAnsi="Times New Roman" w:cs="Times New Roman"/>
                <w:b/>
                <w:bCs/>
                <w:sz w:val="24"/>
                <w:szCs w:val="24"/>
                <w:lang w:val="en-US"/>
              </w:rPr>
            </w:pPr>
            <w:r>
              <w:rPr>
                <w:rFonts w:ascii="Times New Roman" w:hAnsi="Times New Roman" w:cs="Times New Roman"/>
                <w:b/>
                <w:bCs/>
                <w:lang w:val="en-US"/>
              </w:rPr>
              <w:t>Laboratory</w:t>
            </w:r>
            <w:r w:rsidRPr="007E092C">
              <w:rPr>
                <w:rFonts w:ascii="Times New Roman" w:hAnsi="Times New Roman" w:cs="Times New Roman"/>
                <w:b/>
                <w:bCs/>
                <w:lang w:val="en-US"/>
              </w:rPr>
              <w:t xml:space="preserve"> </w:t>
            </w:r>
            <w:r>
              <w:rPr>
                <w:rFonts w:ascii="Times New Roman" w:hAnsi="Times New Roman" w:cs="Times New Roman"/>
                <w:b/>
                <w:bCs/>
                <w:lang w:val="en-US"/>
              </w:rPr>
              <w:t>of</w:t>
            </w:r>
            <w:r w:rsidRPr="007E092C">
              <w:rPr>
                <w:rFonts w:ascii="Times New Roman" w:hAnsi="Times New Roman" w:cs="Times New Roman"/>
                <w:b/>
                <w:bCs/>
                <w:lang w:val="en-US"/>
              </w:rPr>
              <w:t xml:space="preserve"> </w:t>
            </w:r>
            <w:r>
              <w:rPr>
                <w:rFonts w:ascii="Times New Roman" w:hAnsi="Times New Roman" w:cs="Times New Roman"/>
                <w:b/>
                <w:bCs/>
                <w:lang w:val="en-US"/>
              </w:rPr>
              <w:t>Bone</w:t>
            </w:r>
            <w:r w:rsidRPr="007E092C">
              <w:rPr>
                <w:rFonts w:ascii="Times New Roman" w:hAnsi="Times New Roman" w:cs="Times New Roman"/>
                <w:b/>
                <w:bCs/>
                <w:lang w:val="en-US"/>
              </w:rPr>
              <w:t xml:space="preserve"> </w:t>
            </w:r>
            <w:r>
              <w:rPr>
                <w:rFonts w:ascii="Times New Roman" w:hAnsi="Times New Roman" w:cs="Times New Roman"/>
                <w:b/>
                <w:bCs/>
                <w:lang w:val="en-US"/>
              </w:rPr>
              <w:t>and</w:t>
            </w:r>
            <w:r w:rsidRPr="007E092C">
              <w:rPr>
                <w:rFonts w:ascii="Times New Roman" w:hAnsi="Times New Roman" w:cs="Times New Roman"/>
                <w:b/>
                <w:bCs/>
                <w:lang w:val="en-US"/>
              </w:rPr>
              <w:t xml:space="preserve"> </w:t>
            </w:r>
            <w:r>
              <w:rPr>
                <w:rFonts w:ascii="Times New Roman" w:hAnsi="Times New Roman" w:cs="Times New Roman"/>
                <w:b/>
                <w:bCs/>
                <w:lang w:val="en-US"/>
              </w:rPr>
              <w:t xml:space="preserve">Cartilage Physiology </w:t>
            </w:r>
            <w:r w:rsidR="00BF2362" w:rsidRPr="007E092C">
              <w:rPr>
                <w:rFonts w:ascii="Times New Roman" w:hAnsi="Times New Roman" w:cs="Times New Roman"/>
                <w:b/>
                <w:bCs/>
                <w:lang w:val="en-US"/>
              </w:rPr>
              <w:t>(</w:t>
            </w:r>
            <w:r w:rsidR="00BF2362" w:rsidRPr="008506B1">
              <w:rPr>
                <w:rFonts w:ascii="Times New Roman" w:hAnsi="Times New Roman" w:cs="Times New Roman"/>
                <w:b/>
                <w:bCs/>
                <w:lang w:val="en-US"/>
              </w:rPr>
              <w:t>PI</w:t>
            </w:r>
            <w:r w:rsidR="00BF2362" w:rsidRPr="007E092C">
              <w:rPr>
                <w:rFonts w:ascii="Times New Roman" w:hAnsi="Times New Roman" w:cs="Times New Roman"/>
                <w:b/>
                <w:bCs/>
                <w:lang w:val="en-US"/>
              </w:rPr>
              <w:t xml:space="preserve"> – </w:t>
            </w:r>
            <w:r w:rsidR="00BF2362" w:rsidRPr="008506B1">
              <w:rPr>
                <w:rFonts w:ascii="Times New Roman" w:hAnsi="Times New Roman" w:cs="Times New Roman"/>
                <w:b/>
                <w:bCs/>
                <w:lang w:val="en-US"/>
              </w:rPr>
              <w:t>Andrei</w:t>
            </w:r>
            <w:r w:rsidR="00BF2362" w:rsidRPr="007E092C">
              <w:rPr>
                <w:rFonts w:ascii="Times New Roman" w:hAnsi="Times New Roman" w:cs="Times New Roman"/>
                <w:b/>
                <w:bCs/>
                <w:lang w:val="en-US"/>
              </w:rPr>
              <w:t xml:space="preserve"> </w:t>
            </w:r>
            <w:r w:rsidR="00BF2362" w:rsidRPr="008506B1">
              <w:rPr>
                <w:rFonts w:ascii="Times New Roman" w:hAnsi="Times New Roman" w:cs="Times New Roman"/>
                <w:b/>
                <w:bCs/>
                <w:lang w:val="en-US"/>
              </w:rPr>
              <w:t>Chagin</w:t>
            </w:r>
            <w:r w:rsidR="00BF2362" w:rsidRPr="007E092C">
              <w:rPr>
                <w:rFonts w:ascii="Times New Roman" w:hAnsi="Times New Roman" w:cs="Times New Roman"/>
                <w:b/>
                <w:bCs/>
                <w:lang w:val="en-US"/>
              </w:rPr>
              <w:t>),</w:t>
            </w:r>
            <w:r>
              <w:rPr>
                <w:rFonts w:ascii="Times New Roman" w:hAnsi="Times New Roman" w:cs="Times New Roman"/>
                <w:b/>
                <w:bCs/>
                <w:lang w:val="en-US"/>
              </w:rPr>
              <w:t xml:space="preserve"> Karolinska Institutet, Stockholm, Sweden</w:t>
            </w:r>
          </w:p>
        </w:tc>
        <w:tc>
          <w:tcPr>
            <w:tcW w:w="3530" w:type="dxa"/>
          </w:tcPr>
          <w:p w14:paraId="64BB9910" w14:textId="321515F1" w:rsidR="00BF2362" w:rsidRPr="008506B1" w:rsidRDefault="007E092C" w:rsidP="008F4478">
            <w:pPr>
              <w:jc w:val="right"/>
              <w:rPr>
                <w:rFonts w:ascii="Times New Roman" w:hAnsi="Times New Roman" w:cs="Times New Roman"/>
                <w:i/>
                <w:iCs/>
                <w:sz w:val="24"/>
                <w:szCs w:val="24"/>
              </w:rPr>
            </w:pPr>
            <w:r>
              <w:rPr>
                <w:rFonts w:ascii="Times New Roman" w:hAnsi="Times New Roman" w:cs="Times New Roman"/>
                <w:i/>
                <w:iCs/>
                <w:lang w:val="en-US"/>
              </w:rPr>
              <w:t xml:space="preserve">September </w:t>
            </w:r>
            <w:r w:rsidR="00BF2362" w:rsidRPr="008506B1">
              <w:rPr>
                <w:rFonts w:ascii="Times New Roman" w:hAnsi="Times New Roman" w:cs="Times New Roman"/>
                <w:i/>
                <w:iCs/>
              </w:rPr>
              <w:t xml:space="preserve">2021 – </w:t>
            </w:r>
            <w:r w:rsidR="004E5182">
              <w:rPr>
                <w:rFonts w:ascii="Times New Roman" w:hAnsi="Times New Roman" w:cs="Times New Roman"/>
                <w:i/>
                <w:iCs/>
                <w:lang w:val="en-US"/>
              </w:rPr>
              <w:t>February 2023</w:t>
            </w:r>
          </w:p>
        </w:tc>
      </w:tr>
      <w:tr w:rsidR="00BF2362" w:rsidRPr="007859EA" w14:paraId="6692155B" w14:textId="77777777" w:rsidTr="002361A3">
        <w:trPr>
          <w:tblCellSpacing w:w="11" w:type="dxa"/>
        </w:trPr>
        <w:tc>
          <w:tcPr>
            <w:tcW w:w="10305" w:type="dxa"/>
            <w:gridSpan w:val="2"/>
          </w:tcPr>
          <w:p w14:paraId="08B36E10" w14:textId="59000668" w:rsidR="00BF2362" w:rsidRPr="007E092C" w:rsidRDefault="001D77BB" w:rsidP="009F2D17">
            <w:pPr>
              <w:jc w:val="both"/>
              <w:rPr>
                <w:rFonts w:ascii="Times New Roman" w:hAnsi="Times New Roman" w:cs="Times New Roman"/>
                <w:lang w:val="en-US"/>
              </w:rPr>
            </w:pPr>
            <w:r>
              <w:rPr>
                <w:rFonts w:ascii="Times New Roman" w:hAnsi="Times New Roman" w:cs="Times New Roman"/>
                <w:lang w:val="en-US"/>
              </w:rPr>
              <w:t>My project was focused on a</w:t>
            </w:r>
            <w:r w:rsidR="007E092C" w:rsidRPr="007E092C">
              <w:rPr>
                <w:rFonts w:ascii="Times New Roman" w:hAnsi="Times New Roman" w:cs="Times New Roman"/>
                <w:lang w:val="en-US"/>
              </w:rPr>
              <w:t>nalysis of the cartilage stem cell niche</w:t>
            </w:r>
            <w:r w:rsidR="00E943F1">
              <w:rPr>
                <w:rFonts w:ascii="Times New Roman" w:hAnsi="Times New Roman" w:cs="Times New Roman"/>
                <w:lang w:val="en-US"/>
              </w:rPr>
              <w:t xml:space="preserve"> and its</w:t>
            </w:r>
            <w:r w:rsidR="007E092C">
              <w:rPr>
                <w:rFonts w:ascii="Times New Roman" w:hAnsi="Times New Roman" w:cs="Times New Roman"/>
                <w:lang w:val="en-US"/>
              </w:rPr>
              <w:t xml:space="preserve"> role</w:t>
            </w:r>
            <w:r w:rsidR="007E092C" w:rsidRPr="007E092C">
              <w:rPr>
                <w:rFonts w:ascii="Times New Roman" w:hAnsi="Times New Roman" w:cs="Times New Roman"/>
                <w:lang w:val="en-US"/>
              </w:rPr>
              <w:t xml:space="preserve"> </w:t>
            </w:r>
            <w:r w:rsidR="007E092C">
              <w:rPr>
                <w:rFonts w:ascii="Times New Roman" w:hAnsi="Times New Roman" w:cs="Times New Roman"/>
                <w:lang w:val="en-US"/>
              </w:rPr>
              <w:t>during</w:t>
            </w:r>
            <w:r w:rsidR="007E092C" w:rsidRPr="007E092C">
              <w:rPr>
                <w:rFonts w:ascii="Times New Roman" w:hAnsi="Times New Roman" w:cs="Times New Roman"/>
                <w:lang w:val="en-US"/>
              </w:rPr>
              <w:t xml:space="preserve"> the development and regeneration of cartilage. </w:t>
            </w:r>
            <w:r w:rsidR="00243308">
              <w:rPr>
                <w:rFonts w:ascii="Times New Roman" w:hAnsi="Times New Roman" w:cs="Times New Roman"/>
                <w:lang w:val="en-US"/>
              </w:rPr>
              <w:t>Here I m</w:t>
            </w:r>
            <w:r w:rsidR="007E092C" w:rsidRPr="007E092C">
              <w:rPr>
                <w:rFonts w:ascii="Times New Roman" w:hAnsi="Times New Roman" w:cs="Times New Roman"/>
                <w:lang w:val="en-US"/>
              </w:rPr>
              <w:t xml:space="preserve">astered </w:t>
            </w:r>
            <w:r w:rsidR="007E092C">
              <w:rPr>
                <w:rFonts w:ascii="Times New Roman" w:hAnsi="Times New Roman" w:cs="Times New Roman"/>
                <w:lang w:val="en-US"/>
              </w:rPr>
              <w:t>light-sheet</w:t>
            </w:r>
            <w:r w:rsidR="007E092C" w:rsidRPr="007E092C">
              <w:rPr>
                <w:rFonts w:ascii="Times New Roman" w:hAnsi="Times New Roman" w:cs="Times New Roman"/>
                <w:lang w:val="en-US"/>
              </w:rPr>
              <w:t xml:space="preserve"> microscopy</w:t>
            </w:r>
            <w:r>
              <w:rPr>
                <w:rFonts w:ascii="Times New Roman" w:hAnsi="Times New Roman" w:cs="Times New Roman"/>
                <w:lang w:val="en-US"/>
              </w:rPr>
              <w:t>,</w:t>
            </w:r>
            <w:r w:rsidR="00E943F1">
              <w:rPr>
                <w:rFonts w:ascii="Times New Roman" w:hAnsi="Times New Roman" w:cs="Times New Roman"/>
                <w:lang w:val="en-US"/>
              </w:rPr>
              <w:t xml:space="preserve"> single-cell transcriptomics, RNA Velocity and deep learning models for light-sheet microscopy images.</w:t>
            </w:r>
          </w:p>
        </w:tc>
      </w:tr>
      <w:tr w:rsidR="008F4478" w:rsidRPr="007E092C" w14:paraId="50487D2C" w14:textId="77777777" w:rsidTr="002361A3">
        <w:trPr>
          <w:tblCellSpacing w:w="11" w:type="dxa"/>
        </w:trPr>
        <w:tc>
          <w:tcPr>
            <w:tcW w:w="6753" w:type="dxa"/>
          </w:tcPr>
          <w:p w14:paraId="2EE62322" w14:textId="77777777" w:rsidR="008F4478" w:rsidRDefault="008F4478" w:rsidP="008F4478">
            <w:pPr>
              <w:jc w:val="both"/>
              <w:rPr>
                <w:rFonts w:ascii="Times New Roman" w:hAnsi="Times New Roman" w:cs="Times New Roman"/>
                <w:b/>
                <w:bCs/>
                <w:lang w:val="en-US"/>
              </w:rPr>
            </w:pPr>
            <w:r>
              <w:rPr>
                <w:rFonts w:ascii="Times New Roman" w:hAnsi="Times New Roman" w:cs="Times New Roman"/>
                <w:b/>
                <w:bCs/>
                <w:lang w:val="en-US"/>
              </w:rPr>
              <w:t>Research Intern</w:t>
            </w:r>
          </w:p>
          <w:p w14:paraId="042046F8" w14:textId="4DDE8A65" w:rsidR="008F4478" w:rsidRPr="007E092C" w:rsidRDefault="008F4478" w:rsidP="008F4478">
            <w:pPr>
              <w:jc w:val="both"/>
              <w:rPr>
                <w:rFonts w:ascii="Times New Roman" w:hAnsi="Times New Roman" w:cs="Times New Roman"/>
                <w:b/>
                <w:bCs/>
                <w:sz w:val="24"/>
                <w:szCs w:val="24"/>
                <w:lang w:val="en-US"/>
              </w:rPr>
            </w:pPr>
            <w:r>
              <w:rPr>
                <w:rFonts w:ascii="Times New Roman" w:hAnsi="Times New Roman" w:cs="Times New Roman"/>
                <w:b/>
                <w:bCs/>
                <w:lang w:val="en-US"/>
              </w:rPr>
              <w:t>Laboratory</w:t>
            </w:r>
            <w:r w:rsidRPr="007E092C">
              <w:rPr>
                <w:rFonts w:ascii="Times New Roman" w:hAnsi="Times New Roman" w:cs="Times New Roman"/>
                <w:b/>
                <w:bCs/>
                <w:lang w:val="en-US"/>
              </w:rPr>
              <w:t xml:space="preserve"> </w:t>
            </w:r>
            <w:r>
              <w:rPr>
                <w:rFonts w:ascii="Times New Roman" w:hAnsi="Times New Roman" w:cs="Times New Roman"/>
                <w:b/>
                <w:bCs/>
                <w:lang w:val="en-US"/>
              </w:rPr>
              <w:t>of</w:t>
            </w:r>
            <w:r w:rsidRPr="007E092C">
              <w:rPr>
                <w:rFonts w:ascii="Times New Roman" w:hAnsi="Times New Roman" w:cs="Times New Roman"/>
                <w:b/>
                <w:bCs/>
                <w:lang w:val="en-US"/>
              </w:rPr>
              <w:t xml:space="preserve"> </w:t>
            </w:r>
            <w:r>
              <w:rPr>
                <w:rFonts w:ascii="Times New Roman" w:hAnsi="Times New Roman" w:cs="Times New Roman"/>
                <w:b/>
                <w:bCs/>
                <w:lang w:val="en-US"/>
              </w:rPr>
              <w:t>Developmental</w:t>
            </w:r>
            <w:r w:rsidRPr="007E092C">
              <w:rPr>
                <w:rFonts w:ascii="Times New Roman" w:hAnsi="Times New Roman" w:cs="Times New Roman"/>
                <w:b/>
                <w:bCs/>
                <w:lang w:val="en-US"/>
              </w:rPr>
              <w:t xml:space="preserve"> </w:t>
            </w:r>
            <w:r>
              <w:rPr>
                <w:rFonts w:ascii="Times New Roman" w:hAnsi="Times New Roman" w:cs="Times New Roman"/>
                <w:b/>
                <w:bCs/>
                <w:lang w:val="en-US"/>
              </w:rPr>
              <w:t>Biology</w:t>
            </w:r>
            <w:r w:rsidRPr="007E092C">
              <w:rPr>
                <w:rFonts w:ascii="Times New Roman" w:hAnsi="Times New Roman" w:cs="Times New Roman"/>
                <w:b/>
                <w:bCs/>
                <w:lang w:val="en-US"/>
              </w:rPr>
              <w:t xml:space="preserve"> </w:t>
            </w:r>
            <w:r>
              <w:rPr>
                <w:rFonts w:ascii="Times New Roman" w:hAnsi="Times New Roman" w:cs="Times New Roman"/>
                <w:b/>
                <w:bCs/>
                <w:lang w:val="en-US"/>
              </w:rPr>
              <w:t>and</w:t>
            </w:r>
            <w:r w:rsidRPr="007E092C">
              <w:rPr>
                <w:rFonts w:ascii="Times New Roman" w:hAnsi="Times New Roman" w:cs="Times New Roman"/>
                <w:b/>
                <w:bCs/>
                <w:lang w:val="en-US"/>
              </w:rPr>
              <w:t xml:space="preserve"> </w:t>
            </w:r>
            <w:r>
              <w:rPr>
                <w:rFonts w:ascii="Times New Roman" w:hAnsi="Times New Roman" w:cs="Times New Roman"/>
                <w:b/>
                <w:bCs/>
                <w:lang w:val="en-US"/>
              </w:rPr>
              <w:t>Regenerative Medicine</w:t>
            </w:r>
            <w:r w:rsidRPr="007E092C">
              <w:rPr>
                <w:rFonts w:ascii="Times New Roman" w:hAnsi="Times New Roman" w:cs="Times New Roman"/>
                <w:b/>
                <w:bCs/>
                <w:lang w:val="en-US"/>
              </w:rPr>
              <w:t xml:space="preserve"> (</w:t>
            </w:r>
            <w:r w:rsidRPr="008506B1">
              <w:rPr>
                <w:rFonts w:ascii="Times New Roman" w:hAnsi="Times New Roman" w:cs="Times New Roman"/>
                <w:b/>
                <w:bCs/>
                <w:lang w:val="en-US"/>
              </w:rPr>
              <w:t>PI</w:t>
            </w:r>
            <w:r w:rsidRPr="007E092C">
              <w:rPr>
                <w:rFonts w:ascii="Times New Roman" w:hAnsi="Times New Roman" w:cs="Times New Roman"/>
                <w:b/>
                <w:bCs/>
                <w:lang w:val="en-US"/>
              </w:rPr>
              <w:t xml:space="preserve"> – </w:t>
            </w:r>
            <w:r w:rsidRPr="008506B1">
              <w:rPr>
                <w:rFonts w:ascii="Times New Roman" w:hAnsi="Times New Roman" w:cs="Times New Roman"/>
                <w:b/>
                <w:bCs/>
                <w:lang w:val="en-US"/>
              </w:rPr>
              <w:t>Igor</w:t>
            </w:r>
            <w:r w:rsidRPr="007E092C">
              <w:rPr>
                <w:rFonts w:ascii="Times New Roman" w:hAnsi="Times New Roman" w:cs="Times New Roman"/>
                <w:b/>
                <w:bCs/>
                <w:lang w:val="en-US"/>
              </w:rPr>
              <w:t xml:space="preserve"> </w:t>
            </w:r>
            <w:r w:rsidRPr="008506B1">
              <w:rPr>
                <w:rFonts w:ascii="Times New Roman" w:hAnsi="Times New Roman" w:cs="Times New Roman"/>
                <w:b/>
                <w:bCs/>
                <w:lang w:val="en-US"/>
              </w:rPr>
              <w:t>Adameyko</w:t>
            </w:r>
            <w:r w:rsidRPr="007E092C">
              <w:rPr>
                <w:rFonts w:ascii="Times New Roman" w:hAnsi="Times New Roman" w:cs="Times New Roman"/>
                <w:b/>
                <w:bCs/>
                <w:lang w:val="en-US"/>
              </w:rPr>
              <w:t xml:space="preserve">), </w:t>
            </w:r>
            <w:r>
              <w:rPr>
                <w:rFonts w:ascii="Times New Roman" w:hAnsi="Times New Roman" w:cs="Times New Roman"/>
                <w:b/>
                <w:bCs/>
                <w:lang w:val="en-US"/>
              </w:rPr>
              <w:t>Department of Neuroimmunology, Center for Brain Research, Medical University of Vienna, Vienna, Austria</w:t>
            </w:r>
          </w:p>
        </w:tc>
        <w:tc>
          <w:tcPr>
            <w:tcW w:w="3530" w:type="dxa"/>
          </w:tcPr>
          <w:p w14:paraId="73D26073" w14:textId="0213904A" w:rsidR="008F4478" w:rsidRPr="007E092C" w:rsidRDefault="008F4478" w:rsidP="008F4478">
            <w:pPr>
              <w:jc w:val="right"/>
              <w:rPr>
                <w:rFonts w:ascii="Times New Roman" w:hAnsi="Times New Roman" w:cs="Times New Roman"/>
                <w:i/>
                <w:iCs/>
                <w:lang w:val="en-US"/>
              </w:rPr>
            </w:pPr>
            <w:r>
              <w:rPr>
                <w:rFonts w:ascii="Times New Roman" w:hAnsi="Times New Roman" w:cs="Times New Roman"/>
                <w:i/>
                <w:iCs/>
                <w:lang w:val="en-US"/>
              </w:rPr>
              <w:t xml:space="preserve">June 2021 </w:t>
            </w:r>
            <w:r w:rsidRPr="008506B1">
              <w:rPr>
                <w:rFonts w:ascii="Times New Roman" w:hAnsi="Times New Roman" w:cs="Times New Roman"/>
                <w:i/>
                <w:iCs/>
              </w:rPr>
              <w:t>-</w:t>
            </w:r>
            <w:r>
              <w:rPr>
                <w:rFonts w:ascii="Times New Roman" w:hAnsi="Times New Roman" w:cs="Times New Roman"/>
                <w:i/>
                <w:iCs/>
                <w:lang w:val="en-US"/>
              </w:rPr>
              <w:t xml:space="preserve"> August</w:t>
            </w:r>
            <w:r w:rsidRPr="008506B1">
              <w:rPr>
                <w:rFonts w:ascii="Times New Roman" w:hAnsi="Times New Roman" w:cs="Times New Roman"/>
                <w:i/>
                <w:iCs/>
              </w:rPr>
              <w:t xml:space="preserve"> 2021</w:t>
            </w:r>
          </w:p>
        </w:tc>
      </w:tr>
      <w:tr w:rsidR="008F4478" w:rsidRPr="007859EA" w14:paraId="65803E90" w14:textId="77777777" w:rsidTr="002361A3">
        <w:trPr>
          <w:tblCellSpacing w:w="11" w:type="dxa"/>
        </w:trPr>
        <w:tc>
          <w:tcPr>
            <w:tcW w:w="10305" w:type="dxa"/>
            <w:gridSpan w:val="2"/>
          </w:tcPr>
          <w:p w14:paraId="650AAC48" w14:textId="7B95620B" w:rsidR="008F4478" w:rsidRPr="007E092C" w:rsidRDefault="008F4478" w:rsidP="008F4478">
            <w:pPr>
              <w:jc w:val="both"/>
              <w:rPr>
                <w:rFonts w:ascii="Times New Roman" w:hAnsi="Times New Roman" w:cs="Times New Roman"/>
                <w:lang w:val="en-US"/>
              </w:rPr>
            </w:pPr>
            <w:r w:rsidRPr="001B01B4">
              <w:rPr>
                <w:rFonts w:ascii="Times New Roman" w:hAnsi="Times New Roman" w:cs="Times New Roman"/>
                <w:lang w:val="en-US"/>
              </w:rPr>
              <w:t>Study of the merFISH</w:t>
            </w:r>
            <w:r>
              <w:rPr>
                <w:rFonts w:ascii="Times New Roman" w:hAnsi="Times New Roman" w:cs="Times New Roman"/>
                <w:lang w:val="en-US"/>
              </w:rPr>
              <w:t>-slide-seq2</w:t>
            </w:r>
            <w:r w:rsidRPr="001B01B4">
              <w:rPr>
                <w:rFonts w:ascii="Times New Roman" w:hAnsi="Times New Roman" w:cs="Times New Roman"/>
                <w:lang w:val="en-US"/>
              </w:rPr>
              <w:t xml:space="preserve"> methodology, slide-seq2. Analysis of the ‘bridge-cells’ populations role in embryogenesis modulation of the adrenal glands and</w:t>
            </w:r>
            <w:r>
              <w:rPr>
                <w:rFonts w:ascii="Times New Roman" w:hAnsi="Times New Roman" w:cs="Times New Roman"/>
                <w:lang w:val="en-US"/>
              </w:rPr>
              <w:t xml:space="preserve"> the</w:t>
            </w:r>
            <w:r w:rsidRPr="001B01B4">
              <w:rPr>
                <w:rFonts w:ascii="Times New Roman" w:hAnsi="Times New Roman" w:cs="Times New Roman"/>
                <w:lang w:val="en-US"/>
              </w:rPr>
              <w:t xml:space="preserve"> organ </w:t>
            </w:r>
            <w:r>
              <w:rPr>
                <w:rFonts w:ascii="Times New Roman" w:hAnsi="Times New Roman" w:cs="Times New Roman"/>
                <w:lang w:val="en-US"/>
              </w:rPr>
              <w:t xml:space="preserve">of Zuckerkandl </w:t>
            </w:r>
            <w:r w:rsidRPr="001B01B4">
              <w:rPr>
                <w:rFonts w:ascii="Times New Roman" w:hAnsi="Times New Roman" w:cs="Times New Roman"/>
                <w:lang w:val="en-US"/>
              </w:rPr>
              <w:t>at the single-cell level, analysis of the nonmyelinating fibroblasts</w:t>
            </w:r>
            <w:r>
              <w:rPr>
                <w:rFonts w:ascii="Times New Roman" w:hAnsi="Times New Roman" w:cs="Times New Roman"/>
                <w:lang w:val="en-US"/>
              </w:rPr>
              <w:t>’</w:t>
            </w:r>
            <w:r w:rsidRPr="001B01B4">
              <w:rPr>
                <w:rFonts w:ascii="Times New Roman" w:hAnsi="Times New Roman" w:cs="Times New Roman"/>
                <w:lang w:val="en-US"/>
              </w:rPr>
              <w:t xml:space="preserve"> role, their plasticity and potency in the mutual regulation of the</w:t>
            </w:r>
            <w:r>
              <w:rPr>
                <w:rFonts w:ascii="Times New Roman" w:hAnsi="Times New Roman" w:cs="Times New Roman"/>
                <w:lang w:val="en-US"/>
              </w:rPr>
              <w:t>ir</w:t>
            </w:r>
            <w:r w:rsidRPr="001B01B4">
              <w:rPr>
                <w:rFonts w:ascii="Times New Roman" w:hAnsi="Times New Roman" w:cs="Times New Roman"/>
                <w:lang w:val="en-US"/>
              </w:rPr>
              <w:t xml:space="preserve"> development in the niche of Schwann progenitor derivatives. RNA Scope, advanced microscopy and data visualization techniques, Seurat in processing </w:t>
            </w:r>
            <w:r>
              <w:rPr>
                <w:rFonts w:ascii="Times New Roman" w:hAnsi="Times New Roman" w:cs="Times New Roman"/>
                <w:lang w:val="en-US"/>
              </w:rPr>
              <w:t xml:space="preserve">of </w:t>
            </w:r>
            <w:r w:rsidRPr="001B01B4">
              <w:rPr>
                <w:rFonts w:ascii="Times New Roman" w:hAnsi="Times New Roman" w:cs="Times New Roman"/>
                <w:lang w:val="en-US"/>
              </w:rPr>
              <w:t xml:space="preserve">single-cell </w:t>
            </w:r>
            <w:r>
              <w:rPr>
                <w:rFonts w:ascii="Times New Roman" w:hAnsi="Times New Roman" w:cs="Times New Roman"/>
                <w:lang w:val="en-US"/>
              </w:rPr>
              <w:t>RNA-seq</w:t>
            </w:r>
            <w:r w:rsidRPr="001B01B4">
              <w:rPr>
                <w:rFonts w:ascii="Times New Roman" w:hAnsi="Times New Roman" w:cs="Times New Roman"/>
                <w:lang w:val="en-US"/>
              </w:rPr>
              <w:t xml:space="preserve"> data.</w:t>
            </w:r>
          </w:p>
        </w:tc>
      </w:tr>
      <w:tr w:rsidR="008F4478" w:rsidRPr="008506B1" w14:paraId="34760418" w14:textId="77777777" w:rsidTr="002361A3">
        <w:trPr>
          <w:tblCellSpacing w:w="11" w:type="dxa"/>
        </w:trPr>
        <w:tc>
          <w:tcPr>
            <w:tcW w:w="6753" w:type="dxa"/>
          </w:tcPr>
          <w:p w14:paraId="32F15D6D" w14:textId="77777777" w:rsidR="008F4478" w:rsidRDefault="008F4478" w:rsidP="008F4478">
            <w:pPr>
              <w:jc w:val="both"/>
              <w:rPr>
                <w:rFonts w:ascii="Times New Roman" w:hAnsi="Times New Roman" w:cs="Times New Roman"/>
                <w:b/>
                <w:bCs/>
                <w:lang w:val="en-US"/>
              </w:rPr>
            </w:pPr>
            <w:r>
              <w:rPr>
                <w:rFonts w:ascii="Times New Roman" w:hAnsi="Times New Roman" w:cs="Times New Roman"/>
                <w:b/>
                <w:bCs/>
                <w:lang w:val="en-US"/>
              </w:rPr>
              <w:t>Research Intern</w:t>
            </w:r>
          </w:p>
          <w:p w14:paraId="2D4F7A82" w14:textId="7099EB52" w:rsidR="008F4478" w:rsidRPr="007E092C" w:rsidRDefault="008F4478" w:rsidP="008F4478">
            <w:pPr>
              <w:jc w:val="both"/>
              <w:rPr>
                <w:rFonts w:ascii="Times New Roman" w:hAnsi="Times New Roman" w:cs="Times New Roman"/>
                <w:b/>
                <w:bCs/>
                <w:sz w:val="24"/>
                <w:szCs w:val="24"/>
                <w:lang w:val="en-US"/>
              </w:rPr>
            </w:pPr>
            <w:r>
              <w:rPr>
                <w:rFonts w:ascii="Times New Roman" w:hAnsi="Times New Roman" w:cs="Times New Roman"/>
                <w:b/>
                <w:bCs/>
                <w:lang w:val="en-US"/>
              </w:rPr>
              <w:t>Laboratory</w:t>
            </w:r>
            <w:r w:rsidRPr="007E092C">
              <w:rPr>
                <w:rFonts w:ascii="Times New Roman" w:hAnsi="Times New Roman" w:cs="Times New Roman"/>
                <w:b/>
                <w:bCs/>
                <w:lang w:val="en-US"/>
              </w:rPr>
              <w:t xml:space="preserve"> </w:t>
            </w:r>
            <w:r>
              <w:rPr>
                <w:rFonts w:ascii="Times New Roman" w:hAnsi="Times New Roman" w:cs="Times New Roman"/>
                <w:b/>
                <w:bCs/>
                <w:lang w:val="en-US"/>
              </w:rPr>
              <w:t>of</w:t>
            </w:r>
            <w:r w:rsidRPr="007E092C">
              <w:rPr>
                <w:rFonts w:ascii="Times New Roman" w:hAnsi="Times New Roman" w:cs="Times New Roman"/>
                <w:b/>
                <w:bCs/>
                <w:lang w:val="en-US"/>
              </w:rPr>
              <w:t xml:space="preserve"> </w:t>
            </w:r>
            <w:r>
              <w:rPr>
                <w:rFonts w:ascii="Times New Roman" w:hAnsi="Times New Roman" w:cs="Times New Roman"/>
                <w:b/>
                <w:bCs/>
                <w:lang w:val="en-US"/>
              </w:rPr>
              <w:t>Skeletal</w:t>
            </w:r>
            <w:r w:rsidRPr="007E092C">
              <w:rPr>
                <w:rFonts w:ascii="Times New Roman" w:hAnsi="Times New Roman" w:cs="Times New Roman"/>
                <w:b/>
                <w:bCs/>
                <w:lang w:val="en-US"/>
              </w:rPr>
              <w:t xml:space="preserve"> </w:t>
            </w:r>
            <w:r>
              <w:rPr>
                <w:rFonts w:ascii="Times New Roman" w:hAnsi="Times New Roman" w:cs="Times New Roman"/>
                <w:b/>
                <w:bCs/>
                <w:lang w:val="en-US"/>
              </w:rPr>
              <w:t>Tissues</w:t>
            </w:r>
            <w:r w:rsidRPr="007E092C">
              <w:rPr>
                <w:rFonts w:ascii="Times New Roman" w:hAnsi="Times New Roman" w:cs="Times New Roman"/>
                <w:b/>
                <w:bCs/>
                <w:lang w:val="en-US"/>
              </w:rPr>
              <w:t xml:space="preserve"> </w:t>
            </w:r>
            <w:r>
              <w:rPr>
                <w:rFonts w:ascii="Times New Roman" w:hAnsi="Times New Roman" w:cs="Times New Roman"/>
                <w:b/>
                <w:bCs/>
                <w:lang w:val="en-US"/>
              </w:rPr>
              <w:t>Regeneration</w:t>
            </w:r>
            <w:r w:rsidRPr="007E092C">
              <w:rPr>
                <w:rFonts w:ascii="Times New Roman" w:hAnsi="Times New Roman" w:cs="Times New Roman"/>
                <w:b/>
                <w:bCs/>
                <w:lang w:val="en-US"/>
              </w:rPr>
              <w:t xml:space="preserve"> (</w:t>
            </w:r>
            <w:r w:rsidRPr="008506B1">
              <w:rPr>
                <w:rFonts w:ascii="Times New Roman" w:hAnsi="Times New Roman" w:cs="Times New Roman"/>
                <w:b/>
                <w:bCs/>
                <w:lang w:val="en-US"/>
              </w:rPr>
              <w:t>PI</w:t>
            </w:r>
            <w:r w:rsidRPr="007E092C">
              <w:rPr>
                <w:rFonts w:ascii="Times New Roman" w:hAnsi="Times New Roman" w:cs="Times New Roman"/>
                <w:b/>
                <w:bCs/>
                <w:lang w:val="en-US"/>
              </w:rPr>
              <w:t xml:space="preserve"> – </w:t>
            </w:r>
            <w:r w:rsidRPr="008506B1">
              <w:rPr>
                <w:rFonts w:ascii="Times New Roman" w:hAnsi="Times New Roman" w:cs="Times New Roman"/>
                <w:b/>
                <w:bCs/>
                <w:lang w:val="en-US"/>
              </w:rPr>
              <w:t>Andrei</w:t>
            </w:r>
            <w:r w:rsidRPr="007E092C">
              <w:rPr>
                <w:rFonts w:ascii="Times New Roman" w:hAnsi="Times New Roman" w:cs="Times New Roman"/>
                <w:b/>
                <w:bCs/>
                <w:lang w:val="en-US"/>
              </w:rPr>
              <w:t xml:space="preserve"> </w:t>
            </w:r>
            <w:r w:rsidRPr="008506B1">
              <w:rPr>
                <w:rFonts w:ascii="Times New Roman" w:hAnsi="Times New Roman" w:cs="Times New Roman"/>
                <w:b/>
                <w:bCs/>
                <w:lang w:val="en-US"/>
              </w:rPr>
              <w:t>Chagin</w:t>
            </w:r>
            <w:r w:rsidRPr="007E092C">
              <w:rPr>
                <w:rFonts w:ascii="Times New Roman" w:hAnsi="Times New Roman" w:cs="Times New Roman"/>
                <w:b/>
                <w:bCs/>
                <w:lang w:val="en-US"/>
              </w:rPr>
              <w:t xml:space="preserve">), </w:t>
            </w:r>
            <w:r>
              <w:rPr>
                <w:rFonts w:ascii="Times New Roman" w:hAnsi="Times New Roman" w:cs="Times New Roman"/>
                <w:b/>
                <w:bCs/>
                <w:lang w:val="en-US"/>
              </w:rPr>
              <w:t>Sechenov University, Moscow, Russia</w:t>
            </w:r>
          </w:p>
        </w:tc>
        <w:tc>
          <w:tcPr>
            <w:tcW w:w="3530" w:type="dxa"/>
          </w:tcPr>
          <w:p w14:paraId="07F6E40B" w14:textId="1490EA06" w:rsidR="008F4478" w:rsidRPr="008F4478" w:rsidRDefault="008F4478" w:rsidP="008F4478">
            <w:pPr>
              <w:jc w:val="right"/>
              <w:rPr>
                <w:rFonts w:ascii="Times New Roman" w:hAnsi="Times New Roman" w:cs="Times New Roman"/>
                <w:i/>
                <w:iCs/>
                <w:sz w:val="24"/>
                <w:szCs w:val="24"/>
                <w:lang w:val="en-US"/>
              </w:rPr>
            </w:pPr>
            <w:r>
              <w:rPr>
                <w:rFonts w:ascii="Times New Roman" w:hAnsi="Times New Roman" w:cs="Times New Roman"/>
                <w:i/>
                <w:iCs/>
                <w:lang w:val="en-US"/>
              </w:rPr>
              <w:t xml:space="preserve">January 2020 </w:t>
            </w:r>
            <w:r w:rsidRPr="007E092C">
              <w:rPr>
                <w:rFonts w:ascii="Times New Roman" w:hAnsi="Times New Roman" w:cs="Times New Roman"/>
                <w:i/>
                <w:iCs/>
                <w:lang w:val="en-US"/>
              </w:rPr>
              <w:t>-</w:t>
            </w:r>
            <w:r>
              <w:rPr>
                <w:rFonts w:ascii="Times New Roman" w:hAnsi="Times New Roman" w:cs="Times New Roman"/>
                <w:i/>
                <w:iCs/>
                <w:lang w:val="en-US"/>
              </w:rPr>
              <w:t xml:space="preserve"> February</w:t>
            </w:r>
            <w:r w:rsidRPr="007E092C">
              <w:rPr>
                <w:rFonts w:ascii="Times New Roman" w:hAnsi="Times New Roman" w:cs="Times New Roman"/>
                <w:i/>
                <w:iCs/>
                <w:lang w:val="en-US"/>
              </w:rPr>
              <w:t xml:space="preserve"> 2020</w:t>
            </w:r>
          </w:p>
        </w:tc>
      </w:tr>
      <w:tr w:rsidR="008F4478" w:rsidRPr="007859EA" w14:paraId="18C7CCB9" w14:textId="77777777" w:rsidTr="002361A3">
        <w:trPr>
          <w:tblCellSpacing w:w="11" w:type="dxa"/>
        </w:trPr>
        <w:tc>
          <w:tcPr>
            <w:tcW w:w="10305" w:type="dxa"/>
            <w:gridSpan w:val="2"/>
          </w:tcPr>
          <w:p w14:paraId="5088523D" w14:textId="2D506274" w:rsidR="008F4478" w:rsidRPr="00721B05" w:rsidRDefault="008F4478" w:rsidP="008F4478">
            <w:pPr>
              <w:jc w:val="both"/>
              <w:rPr>
                <w:rFonts w:ascii="Times New Roman" w:hAnsi="Times New Roman" w:cs="Times New Roman"/>
                <w:lang w:val="en-US"/>
              </w:rPr>
            </w:pPr>
            <w:r>
              <w:rPr>
                <w:rFonts w:ascii="Times New Roman" w:hAnsi="Times New Roman" w:cs="Times New Roman"/>
                <w:lang w:val="en-US"/>
              </w:rPr>
              <w:t>T</w:t>
            </w:r>
            <w:r w:rsidRPr="007E092C">
              <w:rPr>
                <w:rFonts w:ascii="Times New Roman" w:hAnsi="Times New Roman" w:cs="Times New Roman"/>
                <w:lang w:val="en-US"/>
              </w:rPr>
              <w:t xml:space="preserve">he methods of mineralized tissue analysis </w:t>
            </w:r>
            <w:r>
              <w:rPr>
                <w:rFonts w:ascii="Times New Roman" w:hAnsi="Times New Roman" w:cs="Times New Roman"/>
                <w:lang w:val="en-US"/>
              </w:rPr>
              <w:t xml:space="preserve">during </w:t>
            </w:r>
            <w:r w:rsidRPr="007E092C">
              <w:rPr>
                <w:rFonts w:ascii="Times New Roman" w:hAnsi="Times New Roman" w:cs="Times New Roman"/>
                <w:lang w:val="en-US"/>
              </w:rPr>
              <w:t>regeneration. Mastered Lambda- and AiryScan, IHC modifications, whole-mount</w:t>
            </w:r>
            <w:r>
              <w:rPr>
                <w:rFonts w:ascii="Times New Roman" w:hAnsi="Times New Roman" w:cs="Times New Roman"/>
                <w:lang w:val="en-US"/>
              </w:rPr>
              <w:t xml:space="preserve"> IHC</w:t>
            </w:r>
            <w:r w:rsidRPr="007E092C">
              <w:rPr>
                <w:rFonts w:ascii="Times New Roman" w:hAnsi="Times New Roman" w:cs="Times New Roman"/>
                <w:lang w:val="en-US"/>
              </w:rPr>
              <w:t>.</w:t>
            </w:r>
          </w:p>
        </w:tc>
      </w:tr>
      <w:tr w:rsidR="00BF2362" w:rsidRPr="008506B1" w14:paraId="5A0495D3" w14:textId="77777777" w:rsidTr="002361A3">
        <w:trPr>
          <w:tblCellSpacing w:w="11" w:type="dxa"/>
        </w:trPr>
        <w:tc>
          <w:tcPr>
            <w:tcW w:w="6753" w:type="dxa"/>
          </w:tcPr>
          <w:p w14:paraId="7D997FA8" w14:textId="77777777" w:rsidR="008B6896" w:rsidRDefault="008B6896" w:rsidP="008B6896">
            <w:pPr>
              <w:jc w:val="both"/>
              <w:rPr>
                <w:rFonts w:ascii="Times New Roman" w:hAnsi="Times New Roman" w:cs="Times New Roman"/>
                <w:b/>
                <w:bCs/>
                <w:lang w:val="en-US"/>
              </w:rPr>
            </w:pPr>
            <w:r>
              <w:rPr>
                <w:rFonts w:ascii="Times New Roman" w:hAnsi="Times New Roman" w:cs="Times New Roman"/>
                <w:b/>
                <w:bCs/>
                <w:lang w:val="en-US"/>
              </w:rPr>
              <w:lastRenderedPageBreak/>
              <w:t>Research Intern</w:t>
            </w:r>
          </w:p>
          <w:p w14:paraId="04D477AB" w14:textId="3387062A" w:rsidR="00BF2362" w:rsidRPr="001B01B4" w:rsidRDefault="001B01B4" w:rsidP="00ED7F6D">
            <w:pPr>
              <w:jc w:val="both"/>
              <w:rPr>
                <w:rFonts w:ascii="Times New Roman" w:hAnsi="Times New Roman" w:cs="Times New Roman"/>
                <w:b/>
                <w:bCs/>
                <w:lang w:val="en-US"/>
              </w:rPr>
            </w:pPr>
            <w:r>
              <w:rPr>
                <w:rFonts w:ascii="Times New Roman" w:hAnsi="Times New Roman" w:cs="Times New Roman"/>
                <w:b/>
                <w:bCs/>
                <w:lang w:val="en-US"/>
              </w:rPr>
              <w:t>Laboratory</w:t>
            </w:r>
            <w:r w:rsidRPr="001B01B4">
              <w:rPr>
                <w:rFonts w:ascii="Times New Roman" w:hAnsi="Times New Roman" w:cs="Times New Roman"/>
                <w:b/>
                <w:bCs/>
                <w:lang w:val="en-US"/>
              </w:rPr>
              <w:t xml:space="preserve"> </w:t>
            </w:r>
            <w:r>
              <w:rPr>
                <w:rFonts w:ascii="Times New Roman" w:hAnsi="Times New Roman" w:cs="Times New Roman"/>
                <w:b/>
                <w:bCs/>
                <w:lang w:val="en-US"/>
              </w:rPr>
              <w:t>of</w:t>
            </w:r>
            <w:r w:rsidRPr="001B01B4">
              <w:rPr>
                <w:rFonts w:ascii="Times New Roman" w:hAnsi="Times New Roman" w:cs="Times New Roman"/>
                <w:b/>
                <w:bCs/>
                <w:lang w:val="en-US"/>
              </w:rPr>
              <w:t xml:space="preserve"> </w:t>
            </w:r>
            <w:r>
              <w:rPr>
                <w:rFonts w:ascii="Times New Roman" w:hAnsi="Times New Roman" w:cs="Times New Roman"/>
                <w:b/>
                <w:bCs/>
                <w:lang w:val="en-US"/>
              </w:rPr>
              <w:t>Developmental</w:t>
            </w:r>
            <w:r w:rsidRPr="001B01B4">
              <w:rPr>
                <w:rFonts w:ascii="Times New Roman" w:hAnsi="Times New Roman" w:cs="Times New Roman"/>
                <w:b/>
                <w:bCs/>
                <w:lang w:val="en-US"/>
              </w:rPr>
              <w:t xml:space="preserve"> </w:t>
            </w:r>
            <w:r>
              <w:rPr>
                <w:rFonts w:ascii="Times New Roman" w:hAnsi="Times New Roman" w:cs="Times New Roman"/>
                <w:b/>
                <w:bCs/>
                <w:lang w:val="en-US"/>
              </w:rPr>
              <w:t>Biology</w:t>
            </w:r>
            <w:r w:rsidRPr="001B01B4">
              <w:rPr>
                <w:rFonts w:ascii="Times New Roman" w:hAnsi="Times New Roman" w:cs="Times New Roman"/>
                <w:b/>
                <w:bCs/>
                <w:lang w:val="en-US"/>
              </w:rPr>
              <w:t xml:space="preserve"> </w:t>
            </w:r>
            <w:r>
              <w:rPr>
                <w:rFonts w:ascii="Times New Roman" w:hAnsi="Times New Roman" w:cs="Times New Roman"/>
                <w:b/>
                <w:bCs/>
                <w:lang w:val="en-US"/>
              </w:rPr>
              <w:t>and</w:t>
            </w:r>
            <w:r w:rsidRPr="001B01B4">
              <w:rPr>
                <w:rFonts w:ascii="Times New Roman" w:hAnsi="Times New Roman" w:cs="Times New Roman"/>
                <w:b/>
                <w:bCs/>
                <w:lang w:val="en-US"/>
              </w:rPr>
              <w:t xml:space="preserve"> </w:t>
            </w:r>
            <w:r>
              <w:rPr>
                <w:rFonts w:ascii="Times New Roman" w:hAnsi="Times New Roman" w:cs="Times New Roman"/>
                <w:b/>
                <w:bCs/>
                <w:lang w:val="en-US"/>
              </w:rPr>
              <w:t>Regenerative</w:t>
            </w:r>
            <w:r w:rsidRPr="001B01B4">
              <w:rPr>
                <w:rFonts w:ascii="Times New Roman" w:hAnsi="Times New Roman" w:cs="Times New Roman"/>
                <w:b/>
                <w:bCs/>
                <w:lang w:val="en-US"/>
              </w:rPr>
              <w:t xml:space="preserve"> </w:t>
            </w:r>
            <w:r>
              <w:rPr>
                <w:rFonts w:ascii="Times New Roman" w:hAnsi="Times New Roman" w:cs="Times New Roman"/>
                <w:b/>
                <w:bCs/>
                <w:lang w:val="en-US"/>
              </w:rPr>
              <w:t>Medicine</w:t>
            </w:r>
            <w:r w:rsidR="00BF2362" w:rsidRPr="001B01B4">
              <w:rPr>
                <w:rFonts w:ascii="Times New Roman" w:hAnsi="Times New Roman" w:cs="Times New Roman"/>
                <w:b/>
                <w:bCs/>
                <w:lang w:val="en-US"/>
              </w:rPr>
              <w:t xml:space="preserve"> (</w:t>
            </w:r>
            <w:r w:rsidR="00BF2362" w:rsidRPr="00F13491">
              <w:rPr>
                <w:rFonts w:ascii="Times New Roman" w:hAnsi="Times New Roman" w:cs="Times New Roman"/>
                <w:b/>
                <w:bCs/>
                <w:lang w:val="en-US"/>
              </w:rPr>
              <w:t>PI</w:t>
            </w:r>
            <w:r w:rsidR="00BF2362" w:rsidRPr="001B01B4">
              <w:rPr>
                <w:rFonts w:ascii="Times New Roman" w:hAnsi="Times New Roman" w:cs="Times New Roman"/>
                <w:b/>
                <w:bCs/>
                <w:lang w:val="en-US"/>
              </w:rPr>
              <w:t xml:space="preserve"> – </w:t>
            </w:r>
            <w:r w:rsidR="00BF2362" w:rsidRPr="00F13491">
              <w:rPr>
                <w:rFonts w:ascii="Times New Roman" w:hAnsi="Times New Roman" w:cs="Times New Roman"/>
                <w:b/>
                <w:bCs/>
                <w:lang w:val="en-US"/>
              </w:rPr>
              <w:t>Igor</w:t>
            </w:r>
            <w:r w:rsidR="00BF2362" w:rsidRPr="001B01B4">
              <w:rPr>
                <w:rFonts w:ascii="Times New Roman" w:hAnsi="Times New Roman" w:cs="Times New Roman"/>
                <w:b/>
                <w:bCs/>
                <w:lang w:val="en-US"/>
              </w:rPr>
              <w:t xml:space="preserve"> </w:t>
            </w:r>
            <w:r w:rsidR="00BF2362" w:rsidRPr="00F13491">
              <w:rPr>
                <w:rFonts w:ascii="Times New Roman" w:hAnsi="Times New Roman" w:cs="Times New Roman"/>
                <w:b/>
                <w:bCs/>
                <w:lang w:val="en-US"/>
              </w:rPr>
              <w:t>Adameyko</w:t>
            </w:r>
            <w:r w:rsidR="00BF2362" w:rsidRPr="001B01B4">
              <w:rPr>
                <w:rFonts w:ascii="Times New Roman" w:hAnsi="Times New Roman" w:cs="Times New Roman"/>
                <w:b/>
                <w:bCs/>
                <w:lang w:val="en-US"/>
              </w:rPr>
              <w:t xml:space="preserve">), </w:t>
            </w:r>
            <w:r>
              <w:rPr>
                <w:rFonts w:ascii="Times New Roman" w:hAnsi="Times New Roman" w:cs="Times New Roman"/>
                <w:b/>
                <w:bCs/>
                <w:lang w:val="en-US"/>
              </w:rPr>
              <w:t>Karolinska Institutet, Stockholm, Sweden</w:t>
            </w:r>
          </w:p>
        </w:tc>
        <w:tc>
          <w:tcPr>
            <w:tcW w:w="3530" w:type="dxa"/>
          </w:tcPr>
          <w:p w14:paraId="2D044D19" w14:textId="21333BCE" w:rsidR="00BF2362" w:rsidRPr="008F4478" w:rsidRDefault="001B01B4" w:rsidP="00ED7F6D">
            <w:pPr>
              <w:jc w:val="right"/>
              <w:rPr>
                <w:rFonts w:ascii="Times New Roman" w:hAnsi="Times New Roman" w:cs="Times New Roman"/>
                <w:i/>
                <w:iCs/>
                <w:sz w:val="24"/>
                <w:szCs w:val="24"/>
                <w:lang w:val="en-US"/>
              </w:rPr>
            </w:pPr>
            <w:r>
              <w:rPr>
                <w:rFonts w:ascii="Times New Roman" w:hAnsi="Times New Roman" w:cs="Times New Roman"/>
                <w:i/>
                <w:iCs/>
                <w:lang w:val="en-US"/>
              </w:rPr>
              <w:t>July</w:t>
            </w:r>
            <w:r w:rsidR="008F4478">
              <w:rPr>
                <w:rFonts w:ascii="Times New Roman" w:hAnsi="Times New Roman" w:cs="Times New Roman"/>
                <w:i/>
                <w:iCs/>
                <w:lang w:val="en-US"/>
              </w:rPr>
              <w:t xml:space="preserve"> 2019 </w:t>
            </w:r>
            <w:r w:rsidR="00BF2362" w:rsidRPr="008506B1">
              <w:rPr>
                <w:rFonts w:ascii="Times New Roman" w:hAnsi="Times New Roman" w:cs="Times New Roman"/>
                <w:i/>
                <w:iCs/>
              </w:rPr>
              <w:t>-</w:t>
            </w:r>
            <w:r w:rsidR="008F4478">
              <w:rPr>
                <w:rFonts w:ascii="Times New Roman" w:hAnsi="Times New Roman" w:cs="Times New Roman"/>
                <w:i/>
                <w:iCs/>
                <w:lang w:val="en-US"/>
              </w:rPr>
              <w:t xml:space="preserve"> </w:t>
            </w:r>
            <w:r>
              <w:rPr>
                <w:rFonts w:ascii="Times New Roman" w:hAnsi="Times New Roman" w:cs="Times New Roman"/>
                <w:i/>
                <w:iCs/>
                <w:lang w:val="en-US"/>
              </w:rPr>
              <w:t>August</w:t>
            </w:r>
            <w:r w:rsidR="00BF2362" w:rsidRPr="008506B1">
              <w:rPr>
                <w:rFonts w:ascii="Times New Roman" w:hAnsi="Times New Roman" w:cs="Times New Roman"/>
                <w:i/>
                <w:iCs/>
              </w:rPr>
              <w:t xml:space="preserve"> 2019</w:t>
            </w:r>
          </w:p>
        </w:tc>
      </w:tr>
      <w:tr w:rsidR="00BF2362" w:rsidRPr="001D77BB" w14:paraId="15DB78CF" w14:textId="77777777" w:rsidTr="002361A3">
        <w:trPr>
          <w:tblCellSpacing w:w="11" w:type="dxa"/>
        </w:trPr>
        <w:tc>
          <w:tcPr>
            <w:tcW w:w="10305" w:type="dxa"/>
            <w:gridSpan w:val="2"/>
          </w:tcPr>
          <w:p w14:paraId="767F89EE" w14:textId="567DD589" w:rsidR="00243308" w:rsidRPr="003A76B9" w:rsidRDefault="001D77BB" w:rsidP="00243308">
            <w:pPr>
              <w:jc w:val="both"/>
              <w:rPr>
                <w:rFonts w:ascii="Times New Roman" w:hAnsi="Times New Roman" w:cs="Times New Roman"/>
                <w:lang w:val="en-US"/>
              </w:rPr>
            </w:pPr>
            <w:r>
              <w:rPr>
                <w:rFonts w:ascii="Times New Roman" w:hAnsi="Times New Roman" w:cs="Times New Roman"/>
                <w:lang w:val="en-US"/>
              </w:rPr>
              <w:t>I was working on understanding</w:t>
            </w:r>
            <w:r w:rsidR="001B01B4" w:rsidRPr="001B01B4">
              <w:rPr>
                <w:rFonts w:ascii="Times New Roman" w:hAnsi="Times New Roman" w:cs="Times New Roman"/>
                <w:lang w:val="en-US"/>
              </w:rPr>
              <w:t xml:space="preserve"> embryogenesis of neural crest derivatives, non-canonical approaches in neuroblastoma therapy. </w:t>
            </w:r>
            <w:r w:rsidR="001B01B4">
              <w:rPr>
                <w:rFonts w:ascii="Times New Roman" w:hAnsi="Times New Roman" w:cs="Times New Roman"/>
                <w:lang w:val="en-US"/>
              </w:rPr>
              <w:t>M</w:t>
            </w:r>
            <w:r w:rsidR="001B01B4" w:rsidRPr="0062304D">
              <w:rPr>
                <w:rFonts w:ascii="Times New Roman" w:hAnsi="Times New Roman" w:cs="Times New Roman"/>
                <w:lang w:val="en-US"/>
              </w:rPr>
              <w:t>astered confocal microscopy, cryotomy, IHC.</w:t>
            </w:r>
            <w:r w:rsidR="00243308" w:rsidRPr="003A76B9">
              <w:rPr>
                <w:rFonts w:ascii="Times New Roman" w:hAnsi="Times New Roman" w:cs="Times New Roman"/>
                <w:lang w:val="en-US"/>
              </w:rPr>
              <w:t xml:space="preserve"> </w:t>
            </w:r>
          </w:p>
        </w:tc>
      </w:tr>
      <w:tr w:rsidR="00CA3EBD" w:rsidRPr="007E092C" w14:paraId="657545BC" w14:textId="77777777" w:rsidTr="002361A3">
        <w:trPr>
          <w:tblCellSpacing w:w="11" w:type="dxa"/>
        </w:trPr>
        <w:tc>
          <w:tcPr>
            <w:tcW w:w="6753" w:type="dxa"/>
          </w:tcPr>
          <w:p w14:paraId="05F1B13B" w14:textId="78F05EFC" w:rsidR="008B6896" w:rsidRDefault="008B6896" w:rsidP="008B6896">
            <w:pPr>
              <w:jc w:val="both"/>
              <w:rPr>
                <w:rFonts w:ascii="Times New Roman" w:hAnsi="Times New Roman" w:cs="Times New Roman"/>
                <w:b/>
                <w:bCs/>
                <w:lang w:val="en-US"/>
              </w:rPr>
            </w:pPr>
            <w:r>
              <w:rPr>
                <w:rFonts w:ascii="Times New Roman" w:hAnsi="Times New Roman" w:cs="Times New Roman"/>
                <w:b/>
                <w:bCs/>
                <w:lang w:val="en-US"/>
              </w:rPr>
              <w:t>Student Researcher</w:t>
            </w:r>
          </w:p>
          <w:p w14:paraId="15AF459C" w14:textId="77777777" w:rsidR="00CA3EBD" w:rsidRPr="007E092C" w:rsidRDefault="00CA3EBD" w:rsidP="009D2992">
            <w:pPr>
              <w:jc w:val="both"/>
              <w:rPr>
                <w:rFonts w:ascii="Times New Roman" w:hAnsi="Times New Roman" w:cs="Times New Roman"/>
                <w:b/>
                <w:bCs/>
                <w:sz w:val="24"/>
                <w:szCs w:val="24"/>
                <w:lang w:val="en-US"/>
              </w:rPr>
            </w:pPr>
            <w:r>
              <w:rPr>
                <w:rFonts w:ascii="Times New Roman" w:hAnsi="Times New Roman" w:cs="Times New Roman"/>
                <w:b/>
                <w:bCs/>
                <w:lang w:val="en-US"/>
              </w:rPr>
              <w:t>Laboratory</w:t>
            </w:r>
            <w:r w:rsidRPr="007E092C">
              <w:rPr>
                <w:rFonts w:ascii="Times New Roman" w:hAnsi="Times New Roman" w:cs="Times New Roman"/>
                <w:b/>
                <w:bCs/>
                <w:lang w:val="en-US"/>
              </w:rPr>
              <w:t xml:space="preserve"> </w:t>
            </w:r>
            <w:r>
              <w:rPr>
                <w:rFonts w:ascii="Times New Roman" w:hAnsi="Times New Roman" w:cs="Times New Roman"/>
                <w:b/>
                <w:bCs/>
                <w:lang w:val="en-US"/>
              </w:rPr>
              <w:t>of</w:t>
            </w:r>
            <w:r w:rsidRPr="007E092C">
              <w:rPr>
                <w:rFonts w:ascii="Times New Roman" w:hAnsi="Times New Roman" w:cs="Times New Roman"/>
                <w:b/>
                <w:bCs/>
                <w:lang w:val="en-US"/>
              </w:rPr>
              <w:t xml:space="preserve"> </w:t>
            </w:r>
            <w:r>
              <w:rPr>
                <w:rFonts w:ascii="Times New Roman" w:hAnsi="Times New Roman" w:cs="Times New Roman"/>
                <w:b/>
                <w:bCs/>
                <w:lang w:val="en-US"/>
              </w:rPr>
              <w:t>Regenerative</w:t>
            </w:r>
            <w:r w:rsidRPr="007E092C">
              <w:rPr>
                <w:rFonts w:ascii="Times New Roman" w:hAnsi="Times New Roman" w:cs="Times New Roman"/>
                <w:b/>
                <w:bCs/>
                <w:lang w:val="en-US"/>
              </w:rPr>
              <w:t xml:space="preserve"> </w:t>
            </w:r>
            <w:r>
              <w:rPr>
                <w:rFonts w:ascii="Times New Roman" w:hAnsi="Times New Roman" w:cs="Times New Roman"/>
                <w:b/>
                <w:bCs/>
                <w:lang w:val="en-US"/>
              </w:rPr>
              <w:t>Medicine</w:t>
            </w:r>
            <w:r w:rsidRPr="007E092C">
              <w:rPr>
                <w:rFonts w:ascii="Times New Roman" w:hAnsi="Times New Roman" w:cs="Times New Roman"/>
                <w:b/>
                <w:bCs/>
                <w:lang w:val="en-US"/>
              </w:rPr>
              <w:t xml:space="preserve"> (</w:t>
            </w:r>
            <w:r w:rsidRPr="008506B1">
              <w:rPr>
                <w:rFonts w:ascii="Times New Roman" w:hAnsi="Times New Roman" w:cs="Times New Roman"/>
                <w:b/>
                <w:bCs/>
                <w:lang w:val="en-US"/>
              </w:rPr>
              <w:t>PI</w:t>
            </w:r>
            <w:r w:rsidRPr="007E092C">
              <w:rPr>
                <w:rFonts w:ascii="Times New Roman" w:hAnsi="Times New Roman" w:cs="Times New Roman"/>
                <w:b/>
                <w:bCs/>
                <w:lang w:val="en-US"/>
              </w:rPr>
              <w:t xml:space="preserve"> – </w:t>
            </w:r>
            <w:r>
              <w:rPr>
                <w:rFonts w:ascii="Times New Roman" w:hAnsi="Times New Roman" w:cs="Times New Roman"/>
                <w:b/>
                <w:bCs/>
                <w:lang w:val="en-US"/>
              </w:rPr>
              <w:t>Aleksandra</w:t>
            </w:r>
            <w:r w:rsidRPr="007E092C">
              <w:rPr>
                <w:rFonts w:ascii="Times New Roman" w:hAnsi="Times New Roman" w:cs="Times New Roman"/>
                <w:b/>
                <w:bCs/>
                <w:lang w:val="en-US"/>
              </w:rPr>
              <w:t xml:space="preserve"> </w:t>
            </w:r>
            <w:r>
              <w:rPr>
                <w:rFonts w:ascii="Times New Roman" w:hAnsi="Times New Roman" w:cs="Times New Roman"/>
                <w:b/>
                <w:bCs/>
                <w:lang w:val="en-US"/>
              </w:rPr>
              <w:t>Kashina</w:t>
            </w:r>
            <w:r w:rsidRPr="007E092C">
              <w:rPr>
                <w:rFonts w:ascii="Times New Roman" w:hAnsi="Times New Roman" w:cs="Times New Roman"/>
                <w:b/>
                <w:bCs/>
                <w:lang w:val="en-US"/>
              </w:rPr>
              <w:t xml:space="preserve">), </w:t>
            </w:r>
            <w:r>
              <w:rPr>
                <w:rFonts w:ascii="Times New Roman" w:hAnsi="Times New Roman" w:cs="Times New Roman"/>
                <w:b/>
                <w:bCs/>
                <w:lang w:val="en-US"/>
              </w:rPr>
              <w:t>Institute of Experimental Oncology and Biomedical Technologies, Nizhny Novgorod, Russia</w:t>
            </w:r>
          </w:p>
        </w:tc>
        <w:tc>
          <w:tcPr>
            <w:tcW w:w="3530" w:type="dxa"/>
          </w:tcPr>
          <w:p w14:paraId="000E1CE9" w14:textId="77777777" w:rsidR="00CA3EBD" w:rsidRDefault="00CA3EBD" w:rsidP="009D2992">
            <w:pPr>
              <w:jc w:val="right"/>
              <w:rPr>
                <w:rFonts w:ascii="Times New Roman" w:hAnsi="Times New Roman" w:cs="Times New Roman"/>
                <w:i/>
                <w:iCs/>
                <w:lang w:val="en-US"/>
              </w:rPr>
            </w:pPr>
            <w:r>
              <w:rPr>
                <w:rFonts w:ascii="Times New Roman" w:hAnsi="Times New Roman" w:cs="Times New Roman"/>
                <w:i/>
                <w:iCs/>
                <w:lang w:val="en-US"/>
              </w:rPr>
              <w:t xml:space="preserve">January </w:t>
            </w:r>
            <w:r w:rsidRPr="00243308">
              <w:rPr>
                <w:rFonts w:ascii="Times New Roman" w:hAnsi="Times New Roman" w:cs="Times New Roman"/>
                <w:i/>
                <w:iCs/>
                <w:lang w:val="en-US"/>
              </w:rPr>
              <w:t>201</w:t>
            </w:r>
            <w:r>
              <w:rPr>
                <w:rFonts w:ascii="Times New Roman" w:hAnsi="Times New Roman" w:cs="Times New Roman"/>
                <w:i/>
                <w:iCs/>
                <w:lang w:val="en-US"/>
              </w:rPr>
              <w:t>9</w:t>
            </w:r>
            <w:r w:rsidRPr="00243308">
              <w:rPr>
                <w:rFonts w:ascii="Times New Roman" w:hAnsi="Times New Roman" w:cs="Times New Roman"/>
                <w:i/>
                <w:iCs/>
                <w:lang w:val="en-US"/>
              </w:rPr>
              <w:t xml:space="preserve"> – </w:t>
            </w:r>
            <w:r>
              <w:rPr>
                <w:rFonts w:ascii="Times New Roman" w:hAnsi="Times New Roman" w:cs="Times New Roman"/>
                <w:i/>
                <w:iCs/>
                <w:lang w:val="en-US"/>
              </w:rPr>
              <w:t>September 2021</w:t>
            </w:r>
          </w:p>
          <w:p w14:paraId="3877C2B4" w14:textId="77777777" w:rsidR="00CA3EBD" w:rsidRPr="007E092C" w:rsidRDefault="00CA3EBD" w:rsidP="009D2992">
            <w:pPr>
              <w:jc w:val="right"/>
              <w:rPr>
                <w:rFonts w:ascii="Times New Roman" w:hAnsi="Times New Roman" w:cs="Times New Roman"/>
                <w:i/>
                <w:iCs/>
                <w:sz w:val="24"/>
                <w:szCs w:val="24"/>
                <w:lang w:val="en-US"/>
              </w:rPr>
            </w:pPr>
          </w:p>
        </w:tc>
      </w:tr>
      <w:tr w:rsidR="00CA3EBD" w:rsidRPr="007859EA" w14:paraId="4D818A98" w14:textId="77777777" w:rsidTr="002361A3">
        <w:trPr>
          <w:tblCellSpacing w:w="11" w:type="dxa"/>
        </w:trPr>
        <w:tc>
          <w:tcPr>
            <w:tcW w:w="10305" w:type="dxa"/>
            <w:gridSpan w:val="2"/>
          </w:tcPr>
          <w:p w14:paraId="5F013CAC" w14:textId="7FDDC844" w:rsidR="00CA3EBD" w:rsidRPr="007E092C" w:rsidRDefault="00CA3EBD" w:rsidP="00CA3EBD">
            <w:pPr>
              <w:jc w:val="both"/>
              <w:rPr>
                <w:rFonts w:ascii="Times New Roman" w:hAnsi="Times New Roman" w:cs="Times New Roman"/>
                <w:lang w:val="en-US"/>
              </w:rPr>
            </w:pPr>
            <w:r w:rsidRPr="007E092C">
              <w:rPr>
                <w:rFonts w:ascii="Times New Roman" w:hAnsi="Times New Roman" w:cs="Times New Roman"/>
                <w:lang w:val="en-US"/>
              </w:rPr>
              <w:t>Study of colorectal cancer tumor metabolism in terms of chemoresistance</w:t>
            </w:r>
            <w:r>
              <w:rPr>
                <w:rFonts w:ascii="Times New Roman" w:hAnsi="Times New Roman" w:cs="Times New Roman"/>
                <w:lang w:val="en-US"/>
              </w:rPr>
              <w:t>;</w:t>
            </w:r>
            <w:r w:rsidRPr="007E092C">
              <w:rPr>
                <w:rFonts w:ascii="Times New Roman" w:hAnsi="Times New Roman" w:cs="Times New Roman"/>
                <w:lang w:val="en-US"/>
              </w:rPr>
              <w:t xml:space="preserve"> remodeling of the neural crest derivatives embryogenesis</w:t>
            </w:r>
            <w:r>
              <w:rPr>
                <w:rFonts w:ascii="Times New Roman" w:hAnsi="Times New Roman" w:cs="Times New Roman"/>
                <w:lang w:val="en-US"/>
              </w:rPr>
              <w:t>;</w:t>
            </w:r>
            <w:r w:rsidRPr="007E092C">
              <w:rPr>
                <w:rFonts w:ascii="Times New Roman" w:hAnsi="Times New Roman" w:cs="Times New Roman"/>
                <w:lang w:val="en-US"/>
              </w:rPr>
              <w:t xml:space="preserve"> analysis of the tumor stem cells pool and its characteristics in colorectal cancer</w:t>
            </w:r>
            <w:r>
              <w:rPr>
                <w:rFonts w:ascii="Times New Roman" w:hAnsi="Times New Roman" w:cs="Times New Roman"/>
                <w:lang w:val="en-US"/>
              </w:rPr>
              <w:t>.</w:t>
            </w:r>
            <w:r w:rsidRPr="007E092C">
              <w:rPr>
                <w:rFonts w:ascii="Times New Roman" w:hAnsi="Times New Roman" w:cs="Times New Roman"/>
                <w:lang w:val="en-US"/>
              </w:rPr>
              <w:t xml:space="preserve"> </w:t>
            </w:r>
            <w:r>
              <w:rPr>
                <w:rFonts w:ascii="Times New Roman" w:hAnsi="Times New Roman" w:cs="Times New Roman"/>
                <w:lang w:val="en-US"/>
              </w:rPr>
              <w:t>S</w:t>
            </w:r>
            <w:r w:rsidRPr="007E092C">
              <w:rPr>
                <w:rFonts w:ascii="Times New Roman" w:hAnsi="Times New Roman" w:cs="Times New Roman"/>
                <w:lang w:val="en-US"/>
              </w:rPr>
              <w:t xml:space="preserve">tudy of the metabolic characteristics of the Langerhans islets </w:t>
            </w:r>
            <w:r>
              <w:rPr>
                <w:rFonts w:ascii="Times New Roman" w:hAnsi="Times New Roman" w:cs="Times New Roman"/>
                <w:lang w:val="en-US"/>
              </w:rPr>
              <w:t>during the</w:t>
            </w:r>
            <w:r w:rsidRPr="007E092C">
              <w:rPr>
                <w:rFonts w:ascii="Times New Roman" w:hAnsi="Times New Roman" w:cs="Times New Roman"/>
                <w:lang w:val="en-US"/>
              </w:rPr>
              <w:t xml:space="preserve"> transplantation from different objects; analysis of the regenerative potential of cartilaginous growth plate stem cell niche in transgenic mouse models.</w:t>
            </w:r>
          </w:p>
        </w:tc>
      </w:tr>
    </w:tbl>
    <w:p w14:paraId="199410B2" w14:textId="77777777" w:rsidR="005A502B" w:rsidRPr="00CA5599" w:rsidRDefault="005A502B" w:rsidP="005A502B">
      <w:pPr>
        <w:pStyle w:val="Heading1"/>
        <w:ind w:left="-709"/>
        <w:rPr>
          <w:rFonts w:ascii="Times New Roman" w:hAnsi="Times New Roman" w:cs="Times New Roman"/>
          <w:b/>
          <w:bCs/>
          <w:sz w:val="24"/>
          <w:szCs w:val="24"/>
          <w:lang w:val="en-US"/>
        </w:rPr>
      </w:pPr>
      <w:r>
        <w:rPr>
          <w:rFonts w:ascii="Times New Roman" w:hAnsi="Times New Roman" w:cs="Times New Roman"/>
          <w:b/>
          <w:bCs/>
          <w:noProof/>
          <w:sz w:val="24"/>
          <w:szCs w:val="24"/>
          <w:lang w:val="en-US"/>
        </w:rPr>
        <w:t>SELECTED PUBLICATIONS  (as of Aug 2026)</w:t>
      </w:r>
    </w:p>
    <w:tbl>
      <w:tblPr>
        <w:tblStyle w:val="TableGrid"/>
        <w:tblW w:w="10354" w:type="dxa"/>
        <w:tblCellSpacing w:w="11"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54"/>
      </w:tblGrid>
      <w:tr w:rsidR="005A502B" w:rsidRPr="007859EA" w14:paraId="22779093" w14:textId="77777777" w:rsidTr="00E3779D">
        <w:trPr>
          <w:tblCellSpacing w:w="11" w:type="dxa"/>
        </w:trPr>
        <w:tc>
          <w:tcPr>
            <w:tcW w:w="10310" w:type="dxa"/>
          </w:tcPr>
          <w:p w14:paraId="60514545" w14:textId="77777777" w:rsidR="005A502B" w:rsidRPr="005A502B" w:rsidRDefault="005A502B" w:rsidP="00E3779D">
            <w:pPr>
              <w:ind w:right="24"/>
              <w:jc w:val="both"/>
              <w:rPr>
                <w:rFonts w:ascii="Times New Roman" w:eastAsia="Calibri" w:hAnsi="Times New Roman" w:cs="Times New Roman"/>
                <w:b/>
                <w:bCs/>
                <w:color w:val="333133"/>
                <w:kern w:val="24"/>
                <w:lang w:val="en-US"/>
              </w:rPr>
            </w:pPr>
            <w:r w:rsidRPr="005A502B">
              <w:rPr>
                <w:rFonts w:ascii="Times New Roman" w:eastAsia="Calibri" w:hAnsi="Times New Roman" w:cs="Times New Roman"/>
                <w:b/>
                <w:bCs/>
                <w:color w:val="333133"/>
                <w:kern w:val="24"/>
                <w:lang w:val="en-US"/>
              </w:rPr>
              <w:t>Total published scientific papers: 29. First/co-first author: 6. Citations: 465. H-index: 11.</w:t>
            </w:r>
          </w:p>
          <w:p w14:paraId="28DB4248" w14:textId="77777777" w:rsidR="005A502B" w:rsidRDefault="005A502B" w:rsidP="00E3779D">
            <w:pPr>
              <w:ind w:right="24"/>
              <w:jc w:val="both"/>
              <w:rPr>
                <w:rFonts w:ascii="Times New Roman" w:eastAsia="Calibri" w:hAnsi="Times New Roman" w:cs="Times New Roman"/>
                <w:color w:val="333133"/>
                <w:kern w:val="24"/>
                <w:lang w:val="en-US"/>
              </w:rPr>
            </w:pPr>
          </w:p>
          <w:p w14:paraId="7E8A924E" w14:textId="77777777" w:rsidR="005A502B" w:rsidRDefault="005A502B" w:rsidP="00E3779D">
            <w:pPr>
              <w:rPr>
                <w:rFonts w:ascii="Times New Roman" w:hAnsi="Times New Roman" w:cs="Times New Roman"/>
                <w:lang w:val="en-US"/>
              </w:rPr>
            </w:pPr>
            <w:r>
              <w:rPr>
                <w:rFonts w:ascii="Times New Roman" w:hAnsi="Times New Roman" w:cs="Times New Roman"/>
                <w:lang w:val="en-US"/>
              </w:rPr>
              <w:t>1.</w:t>
            </w:r>
            <w:r w:rsidRPr="00854C28">
              <w:rPr>
                <w:lang w:val="en-US"/>
              </w:rPr>
              <w:t xml:space="preserve"> </w:t>
            </w:r>
            <w:r w:rsidRPr="00854C28">
              <w:rPr>
                <w:rFonts w:ascii="Times New Roman" w:hAnsi="Times New Roman" w:cs="Times New Roman"/>
                <w:lang w:val="en-US"/>
              </w:rPr>
              <w:t xml:space="preserve">Jun Wang, Ye Zheng, Jin Li, Xuan Bao, Ismail Yaman, Tingting Yang, Gerda Cristal Villalba Silva, Jianming Shao, Jinjing Jian, Jean Li, </w:t>
            </w:r>
            <w:r w:rsidRPr="00854C28">
              <w:rPr>
                <w:rFonts w:ascii="Times New Roman" w:hAnsi="Times New Roman" w:cs="Times New Roman"/>
                <w:b/>
                <w:bCs/>
                <w:u w:val="single"/>
                <w:lang w:val="en-US"/>
              </w:rPr>
              <w:t>Emil Kriukov</w:t>
            </w:r>
            <w:r w:rsidRPr="00854C28">
              <w:rPr>
                <w:rFonts w:ascii="Times New Roman" w:hAnsi="Times New Roman" w:cs="Times New Roman"/>
                <w:lang w:val="en-US"/>
              </w:rPr>
              <w:t>, Andrea Rivera, Melissa Cooper, Susannah Waxman, Gulab Zode, David Gutmann, Carl Sheridan, Dongfeng Chen, Zhigang He, Xian-Jie Yang, David Osumi-Sutherland, Ajith Pankajam, Richard Scheuermann, Pei Tan, Han Chen, Petr Baranov, Margaret DeAngelis, Tim Stout, Yumei Li</w:t>
            </w:r>
            <w:r>
              <w:rPr>
                <w:rFonts w:ascii="Times New Roman" w:hAnsi="Times New Roman" w:cs="Times New Roman"/>
                <w:lang w:val="en-US"/>
              </w:rPr>
              <w:t xml:space="preserve">, Rui Chen. </w:t>
            </w:r>
            <w:r w:rsidRPr="00B83B7D">
              <w:rPr>
                <w:rFonts w:ascii="Times New Roman" w:hAnsi="Times New Roman" w:cs="Times New Roman"/>
                <w:b/>
                <w:bCs/>
                <w:lang w:val="en-US"/>
              </w:rPr>
              <w:t>An Integrated Single-cell Multi-Omics Atlas of the Human Optic Nerve</w:t>
            </w:r>
            <w:r>
              <w:rPr>
                <w:rFonts w:ascii="Times New Roman" w:hAnsi="Times New Roman" w:cs="Times New Roman"/>
                <w:lang w:val="en-US"/>
              </w:rPr>
              <w:t xml:space="preserve"> – </w:t>
            </w:r>
            <w:r w:rsidRPr="005A502B">
              <w:rPr>
                <w:rFonts w:ascii="Times New Roman" w:hAnsi="Times New Roman" w:cs="Times New Roman"/>
                <w:b/>
                <w:bCs/>
                <w:lang w:val="en-US"/>
              </w:rPr>
              <w:t>Nature Genetics</w:t>
            </w:r>
            <w:r>
              <w:rPr>
                <w:rFonts w:ascii="Times New Roman" w:hAnsi="Times New Roman" w:cs="Times New Roman"/>
                <w:lang w:val="en-US"/>
              </w:rPr>
              <w:t xml:space="preserve">, in review, 2026. </w:t>
            </w:r>
          </w:p>
          <w:p w14:paraId="251BA57C" w14:textId="77777777" w:rsidR="005A502B" w:rsidRPr="00854C28" w:rsidRDefault="005A502B" w:rsidP="00E3779D">
            <w:pPr>
              <w:rPr>
                <w:rFonts w:ascii="Times New Roman" w:hAnsi="Times New Roman" w:cs="Times New Roman"/>
                <w:lang w:val="en-US"/>
              </w:rPr>
            </w:pPr>
            <w:r>
              <w:rPr>
                <w:rFonts w:ascii="Times New Roman" w:hAnsi="Times New Roman" w:cs="Times New Roman"/>
                <w:lang w:val="en-US"/>
              </w:rPr>
              <w:t>2</w:t>
            </w:r>
            <w:r w:rsidRPr="00854C28">
              <w:rPr>
                <w:rFonts w:ascii="Times New Roman" w:hAnsi="Times New Roman" w:cs="Times New Roman"/>
                <w:lang w:val="en-US"/>
              </w:rPr>
              <w:t xml:space="preserve">. </w:t>
            </w:r>
            <w:r w:rsidRPr="00854C28">
              <w:rPr>
                <w:rFonts w:ascii="Times New Roman" w:hAnsi="Times New Roman" w:cs="Times New Roman"/>
                <w:b/>
                <w:bCs/>
                <w:u w:val="single"/>
                <w:lang w:val="en-US"/>
              </w:rPr>
              <w:t>Emil Kriukov</w:t>
            </w:r>
            <w:r w:rsidRPr="00854C28">
              <w:rPr>
                <w:rFonts w:ascii="Times New Roman" w:hAnsi="Times New Roman" w:cs="Times New Roman"/>
                <w:lang w:val="en-US"/>
              </w:rPr>
              <w:t>, Jit Chatterjee, N</w:t>
            </w:r>
            <w:r>
              <w:rPr>
                <w:rFonts w:ascii="Times New Roman" w:hAnsi="Times New Roman" w:cs="Times New Roman"/>
                <w:lang w:val="en-US"/>
              </w:rPr>
              <w:t xml:space="preserve">ikita Bagaev, Aboozar Monavarfeshani, Zhigang He, David Gutmann, Petr Baranov. </w:t>
            </w:r>
            <w:r w:rsidRPr="00B83B7D">
              <w:rPr>
                <w:rFonts w:ascii="Times New Roman" w:hAnsi="Times New Roman" w:cs="Times New Roman"/>
                <w:b/>
                <w:bCs/>
                <w:lang w:val="en-US"/>
              </w:rPr>
              <w:t>Systems-level dissection of a preclinical murine model of NF1 optic glioma at single-cell resolution</w:t>
            </w:r>
            <w:r>
              <w:rPr>
                <w:rFonts w:ascii="Times New Roman" w:hAnsi="Times New Roman" w:cs="Times New Roman"/>
                <w:lang w:val="en-US"/>
              </w:rPr>
              <w:t xml:space="preserve"> – </w:t>
            </w:r>
            <w:r w:rsidRPr="005A502B">
              <w:rPr>
                <w:rFonts w:ascii="Times New Roman" w:hAnsi="Times New Roman" w:cs="Times New Roman"/>
                <w:b/>
                <w:bCs/>
                <w:lang w:val="en-US"/>
              </w:rPr>
              <w:t>Communications Biology</w:t>
            </w:r>
            <w:r>
              <w:rPr>
                <w:rFonts w:ascii="Times New Roman" w:hAnsi="Times New Roman" w:cs="Times New Roman"/>
                <w:lang w:val="en-US"/>
              </w:rPr>
              <w:t>, in review, 2026.</w:t>
            </w:r>
          </w:p>
          <w:p w14:paraId="30A8564C" w14:textId="77777777" w:rsidR="005A502B" w:rsidRDefault="005A502B" w:rsidP="00E3779D">
            <w:pPr>
              <w:rPr>
                <w:rFonts w:ascii="Times New Roman" w:hAnsi="Times New Roman" w:cs="Times New Roman"/>
                <w:lang w:val="en-US"/>
              </w:rPr>
            </w:pPr>
            <w:r w:rsidRPr="005A502B">
              <w:rPr>
                <w:rFonts w:ascii="Times New Roman" w:hAnsi="Times New Roman" w:cs="Times New Roman"/>
                <w:lang w:val="en-US"/>
              </w:rPr>
              <w:t xml:space="preserve">3. </w:t>
            </w:r>
            <w:r w:rsidRPr="005A502B">
              <w:rPr>
                <w:rFonts w:ascii="Times New Roman" w:hAnsi="Times New Roman" w:cs="Times New Roman"/>
                <w:b/>
                <w:bCs/>
                <w:u w:val="single"/>
                <w:lang w:val="en-US"/>
              </w:rPr>
              <w:t>Emil Kriukov</w:t>
            </w:r>
            <w:r w:rsidRPr="005A502B">
              <w:rPr>
                <w:rFonts w:ascii="Times New Roman" w:hAnsi="Times New Roman" w:cs="Times New Roman"/>
                <w:lang w:val="en-US"/>
              </w:rPr>
              <w:t xml:space="preserve">, Ekaterina Ivleva, Petr Baranov. </w:t>
            </w:r>
            <w:r w:rsidRPr="00B83B7D">
              <w:rPr>
                <w:rFonts w:ascii="Times New Roman" w:hAnsi="Times New Roman" w:cs="Times New Roman"/>
                <w:b/>
                <w:bCs/>
                <w:lang w:val="en-US"/>
              </w:rPr>
              <w:t>Quantitative assessment of cell fate commitment in single-cell transcriptomics using scCS</w:t>
            </w:r>
            <w:r>
              <w:rPr>
                <w:rFonts w:ascii="Times New Roman" w:hAnsi="Times New Roman" w:cs="Times New Roman"/>
                <w:lang w:val="en-US"/>
              </w:rPr>
              <w:t xml:space="preserve"> – </w:t>
            </w:r>
            <w:r w:rsidRPr="00B83B7D">
              <w:rPr>
                <w:rFonts w:ascii="Times New Roman" w:hAnsi="Times New Roman" w:cs="Times New Roman"/>
                <w:b/>
                <w:bCs/>
                <w:lang w:val="en-US"/>
              </w:rPr>
              <w:t>bioRxiv</w:t>
            </w:r>
            <w:r>
              <w:rPr>
                <w:rFonts w:ascii="Times New Roman" w:hAnsi="Times New Roman" w:cs="Times New Roman"/>
                <w:lang w:val="en-US"/>
              </w:rPr>
              <w:t xml:space="preserve">, 2026. </w:t>
            </w:r>
            <w:r w:rsidRPr="00854C28">
              <w:rPr>
                <w:rFonts w:ascii="Times New Roman" w:hAnsi="Times New Roman" w:cs="Times New Roman"/>
                <w:color w:val="EE0000"/>
                <w:lang w:val="en-US"/>
              </w:rPr>
              <w:t>doi: 10.64898/2026.07.27.741070v1</w:t>
            </w:r>
          </w:p>
          <w:p w14:paraId="450369B1" w14:textId="77777777" w:rsidR="005A502B" w:rsidRDefault="005A502B" w:rsidP="00E3779D">
            <w:pPr>
              <w:rPr>
                <w:rFonts w:ascii="Times New Roman" w:hAnsi="Times New Roman" w:cs="Times New Roman"/>
                <w:lang w:val="en-US"/>
              </w:rPr>
            </w:pPr>
            <w:r>
              <w:rPr>
                <w:rFonts w:ascii="Times New Roman" w:hAnsi="Times New Roman" w:cs="Times New Roman"/>
                <w:lang w:val="en-US"/>
              </w:rPr>
              <w:t xml:space="preserve">4. </w:t>
            </w:r>
            <w:r w:rsidRPr="00854C28">
              <w:rPr>
                <w:rFonts w:ascii="Times New Roman" w:hAnsi="Times New Roman" w:cs="Times New Roman"/>
                <w:lang w:val="en-US"/>
              </w:rPr>
              <w:t xml:space="preserve">Nelson Tsz Long Chu, Ostap Dregval, Yu-Wei Chang, </w:t>
            </w:r>
            <w:r w:rsidRPr="00854C28">
              <w:rPr>
                <w:rFonts w:ascii="Times New Roman" w:hAnsi="Times New Roman" w:cs="Times New Roman"/>
                <w:b/>
                <w:bCs/>
                <w:u w:val="single"/>
                <w:lang w:val="en-US"/>
              </w:rPr>
              <w:t>Emil Kriukov</w:t>
            </w:r>
            <w:r w:rsidRPr="00854C28">
              <w:rPr>
                <w:rFonts w:ascii="Times New Roman" w:hAnsi="Times New Roman" w:cs="Times New Roman"/>
                <w:lang w:val="en-US"/>
              </w:rPr>
              <w:t xml:space="preserve">, </w:t>
            </w:r>
            <w:r>
              <w:rPr>
                <w:rFonts w:ascii="Times New Roman" w:hAnsi="Times New Roman" w:cs="Times New Roman"/>
                <w:lang w:val="en-US"/>
              </w:rPr>
              <w:t>…,</w:t>
            </w:r>
            <w:r w:rsidRPr="00854C28">
              <w:rPr>
                <w:rFonts w:ascii="Times New Roman" w:hAnsi="Times New Roman" w:cs="Times New Roman"/>
                <w:lang w:val="en-US"/>
              </w:rPr>
              <w:t xml:space="preserve"> Claes Ohlsson, Giovanni Volpe, Andrei S Chagin</w:t>
            </w:r>
            <w:r>
              <w:rPr>
                <w:rFonts w:ascii="Times New Roman" w:hAnsi="Times New Roman" w:cs="Times New Roman"/>
                <w:lang w:val="en-US"/>
              </w:rPr>
              <w:t xml:space="preserve">. </w:t>
            </w:r>
            <w:r w:rsidRPr="00B83B7D">
              <w:rPr>
                <w:rFonts w:ascii="Times New Roman" w:hAnsi="Times New Roman" w:cs="Times New Roman"/>
                <w:b/>
                <w:bCs/>
                <w:lang w:val="en-US"/>
              </w:rPr>
              <w:t>Three-dimensional quantitative tissue clearing reveals differences in osteovascular niche of aged and young human mesenchymal stromal cells</w:t>
            </w:r>
            <w:r>
              <w:rPr>
                <w:rFonts w:ascii="Times New Roman" w:hAnsi="Times New Roman" w:cs="Times New Roman"/>
                <w:lang w:val="en-US"/>
              </w:rPr>
              <w:t xml:space="preserve"> – </w:t>
            </w:r>
            <w:r w:rsidRPr="005A502B">
              <w:rPr>
                <w:rFonts w:ascii="Times New Roman" w:hAnsi="Times New Roman" w:cs="Times New Roman"/>
                <w:b/>
                <w:bCs/>
                <w:lang w:val="en-US"/>
              </w:rPr>
              <w:t>Nature Biomedical Engineering</w:t>
            </w:r>
            <w:r>
              <w:rPr>
                <w:rFonts w:ascii="Times New Roman" w:hAnsi="Times New Roman" w:cs="Times New Roman"/>
                <w:lang w:val="en-US"/>
              </w:rPr>
              <w:t xml:space="preserve">, 2026. </w:t>
            </w:r>
            <w:r w:rsidRPr="003B3B8E">
              <w:rPr>
                <w:rFonts w:ascii="Times New Roman" w:hAnsi="Times New Roman" w:cs="Times New Roman"/>
                <w:color w:val="EE0000"/>
                <w:lang w:val="en-US"/>
              </w:rPr>
              <w:t>d</w:t>
            </w:r>
            <w:r w:rsidRPr="00854C28">
              <w:rPr>
                <w:rFonts w:ascii="Times New Roman" w:hAnsi="Times New Roman" w:cs="Times New Roman"/>
                <w:color w:val="EE0000"/>
                <w:lang w:val="en-US"/>
              </w:rPr>
              <w:t>oi: 10.1038/s41551-026-01645-3</w:t>
            </w:r>
          </w:p>
          <w:p w14:paraId="2EFA7B1A" w14:textId="77777777" w:rsidR="005A502B" w:rsidRDefault="005A502B" w:rsidP="00E3779D">
            <w:pPr>
              <w:rPr>
                <w:rFonts w:ascii="Times New Roman" w:hAnsi="Times New Roman" w:cs="Times New Roman"/>
                <w:lang w:val="en-US"/>
              </w:rPr>
            </w:pPr>
            <w:r>
              <w:rPr>
                <w:rFonts w:ascii="Times New Roman" w:hAnsi="Times New Roman" w:cs="Times New Roman"/>
                <w:lang w:val="en-US"/>
              </w:rPr>
              <w:t xml:space="preserve">5. </w:t>
            </w:r>
            <w:r w:rsidRPr="00854C28">
              <w:rPr>
                <w:rFonts w:ascii="Times New Roman" w:hAnsi="Times New Roman" w:cs="Times New Roman"/>
                <w:lang w:val="en-US"/>
              </w:rPr>
              <w:t xml:space="preserve">Soumitra Mitra, Sulochana Devi, Mi-Sun Lee, Aresh Sahu, Jonathan Jui, </w:t>
            </w:r>
            <w:r w:rsidRPr="00854C28">
              <w:rPr>
                <w:rFonts w:ascii="Times New Roman" w:hAnsi="Times New Roman" w:cs="Times New Roman"/>
                <w:b/>
                <w:bCs/>
                <w:u w:val="single"/>
                <w:lang w:val="en-US"/>
              </w:rPr>
              <w:t>Emil Kriukov</w:t>
            </w:r>
            <w:r w:rsidRPr="00854C28">
              <w:rPr>
                <w:rFonts w:ascii="Times New Roman" w:hAnsi="Times New Roman" w:cs="Times New Roman"/>
                <w:lang w:val="en-US"/>
              </w:rPr>
              <w:t>, Petr Baranov, Daniel Goldman</w:t>
            </w:r>
            <w:r>
              <w:rPr>
                <w:rFonts w:ascii="Times New Roman" w:hAnsi="Times New Roman" w:cs="Times New Roman"/>
                <w:lang w:val="en-US"/>
              </w:rPr>
              <w:t xml:space="preserve">. </w:t>
            </w:r>
            <w:r w:rsidRPr="00854C28">
              <w:rPr>
                <w:rFonts w:ascii="Times New Roman" w:hAnsi="Times New Roman" w:cs="Times New Roman"/>
                <w:b/>
                <w:bCs/>
                <w:lang w:val="en-US"/>
              </w:rPr>
              <w:t>Müller glia–microglia cross talk reprograms the Müller glia transcriptome for cell division–related processes during retina regeneration</w:t>
            </w:r>
            <w:r>
              <w:rPr>
                <w:rFonts w:ascii="Times New Roman" w:hAnsi="Times New Roman" w:cs="Times New Roman"/>
                <w:b/>
                <w:bCs/>
                <w:lang w:val="en-US"/>
              </w:rPr>
              <w:t xml:space="preserve"> </w:t>
            </w:r>
            <w:r w:rsidRPr="00854C28">
              <w:rPr>
                <w:rFonts w:ascii="Times New Roman" w:hAnsi="Times New Roman" w:cs="Times New Roman"/>
                <w:lang w:val="en-US"/>
              </w:rPr>
              <w:t xml:space="preserve">– </w:t>
            </w:r>
            <w:r w:rsidRPr="005A502B">
              <w:rPr>
                <w:rFonts w:ascii="Times New Roman" w:hAnsi="Times New Roman" w:cs="Times New Roman"/>
                <w:b/>
                <w:bCs/>
                <w:lang w:val="en-US"/>
              </w:rPr>
              <w:t>PNAS</w:t>
            </w:r>
            <w:r w:rsidRPr="00854C28">
              <w:rPr>
                <w:rFonts w:ascii="Times New Roman" w:hAnsi="Times New Roman" w:cs="Times New Roman"/>
                <w:lang w:val="en-US"/>
              </w:rPr>
              <w:t xml:space="preserve">, 2026. </w:t>
            </w:r>
            <w:r w:rsidRPr="00854C28">
              <w:rPr>
                <w:rFonts w:ascii="Times New Roman" w:hAnsi="Times New Roman" w:cs="Times New Roman"/>
                <w:color w:val="EE0000"/>
                <w:lang w:val="en-US"/>
              </w:rPr>
              <w:t>doi: 10.1073/pnas.2535044123</w:t>
            </w:r>
          </w:p>
          <w:p w14:paraId="5A515914" w14:textId="77777777" w:rsidR="005A502B" w:rsidRDefault="005A502B" w:rsidP="00E3779D">
            <w:pPr>
              <w:rPr>
                <w:rFonts w:ascii="Times New Roman" w:hAnsi="Times New Roman" w:cs="Times New Roman"/>
                <w:lang w:val="en-US"/>
              </w:rPr>
            </w:pPr>
            <w:r w:rsidRPr="00973F0A">
              <w:rPr>
                <w:rFonts w:ascii="Times New Roman" w:hAnsi="Times New Roman" w:cs="Times New Roman"/>
                <w:lang w:val="en-US"/>
              </w:rPr>
              <w:t xml:space="preserve">6. Wai Lydia Tai, Kin-Sang Cho, </w:t>
            </w:r>
            <w:r w:rsidRPr="00973F0A">
              <w:rPr>
                <w:rFonts w:ascii="Times New Roman" w:hAnsi="Times New Roman" w:cs="Times New Roman"/>
                <w:b/>
                <w:bCs/>
                <w:u w:val="single"/>
                <w:lang w:val="en-US"/>
              </w:rPr>
              <w:t>Emil Kriukov</w:t>
            </w:r>
            <w:r w:rsidRPr="00973F0A">
              <w:rPr>
                <w:rFonts w:ascii="Times New Roman" w:hAnsi="Times New Roman" w:cs="Times New Roman"/>
                <w:lang w:val="en-US"/>
              </w:rPr>
              <w:t xml:space="preserve">, Ajay Ashok, Xuejian Wang, Aboozar Monavarfeshani, Wenjun Yan, Yingqian Li, Timothy Guan, Joshua R Sanes, Petr Baranov, Dong Feng Chen. </w:t>
            </w:r>
            <w:r w:rsidRPr="00973F0A">
              <w:rPr>
                <w:rFonts w:ascii="Times New Roman" w:hAnsi="Times New Roman" w:cs="Times New Roman"/>
                <w:b/>
                <w:bCs/>
                <w:lang w:val="en-US"/>
              </w:rPr>
              <w:t>Suppressing DNMT3a Alleviates the Intrinsic Epigenetic Barrier for Optic Nerve Regeneration and Restores Vision in Adult Mice</w:t>
            </w:r>
            <w:r w:rsidRPr="00973F0A">
              <w:rPr>
                <w:rFonts w:ascii="Times New Roman" w:hAnsi="Times New Roman" w:cs="Times New Roman"/>
                <w:lang w:val="en-US"/>
              </w:rPr>
              <w:t xml:space="preserve"> –</w:t>
            </w:r>
            <w:r>
              <w:rPr>
                <w:rFonts w:ascii="Times New Roman" w:hAnsi="Times New Roman" w:cs="Times New Roman"/>
                <w:lang w:val="en-US"/>
              </w:rPr>
              <w:t xml:space="preserve"> </w:t>
            </w:r>
            <w:r w:rsidRPr="005A502B">
              <w:rPr>
                <w:rFonts w:ascii="Times New Roman" w:hAnsi="Times New Roman" w:cs="Times New Roman"/>
                <w:b/>
                <w:bCs/>
                <w:lang w:val="en-US"/>
              </w:rPr>
              <w:t>Science Translational Medicine</w:t>
            </w:r>
            <w:r>
              <w:rPr>
                <w:rFonts w:ascii="Times New Roman" w:hAnsi="Times New Roman" w:cs="Times New Roman"/>
                <w:lang w:val="en-US"/>
              </w:rPr>
              <w:t>, in revision,</w:t>
            </w:r>
            <w:r w:rsidRPr="00973F0A">
              <w:rPr>
                <w:rFonts w:ascii="Times New Roman" w:hAnsi="Times New Roman" w:cs="Times New Roman"/>
                <w:lang w:val="en-US"/>
              </w:rPr>
              <w:t xml:space="preserve"> 202</w:t>
            </w:r>
            <w:r>
              <w:rPr>
                <w:rFonts w:ascii="Times New Roman" w:hAnsi="Times New Roman" w:cs="Times New Roman"/>
                <w:lang w:val="en-US"/>
              </w:rPr>
              <w:t>6</w:t>
            </w:r>
            <w:r w:rsidRPr="00973F0A">
              <w:rPr>
                <w:rFonts w:ascii="Times New Roman" w:hAnsi="Times New Roman" w:cs="Times New Roman"/>
                <w:lang w:val="en-US"/>
              </w:rPr>
              <w:t xml:space="preserve">. </w:t>
            </w:r>
            <w:r w:rsidRPr="00973F0A">
              <w:rPr>
                <w:rFonts w:ascii="Times New Roman" w:hAnsi="Times New Roman" w:cs="Times New Roman"/>
                <w:color w:val="C00000"/>
                <w:lang w:val="en-US"/>
              </w:rPr>
              <w:t>doi: 10.1101/2023.11.17.567614</w:t>
            </w:r>
          </w:p>
          <w:p w14:paraId="7DD33CCA" w14:textId="77777777" w:rsidR="005A502B" w:rsidRPr="00854C28" w:rsidRDefault="005A502B" w:rsidP="00E3779D">
            <w:pPr>
              <w:rPr>
                <w:rFonts w:ascii="Times New Roman" w:hAnsi="Times New Roman" w:cs="Times New Roman"/>
                <w:lang w:val="en-US"/>
              </w:rPr>
            </w:pPr>
            <w:r>
              <w:rPr>
                <w:rFonts w:ascii="Times New Roman" w:hAnsi="Times New Roman" w:cs="Times New Roman"/>
                <w:lang w:val="en-US"/>
              </w:rPr>
              <w:t>7</w:t>
            </w:r>
            <w:r w:rsidRPr="00973F0A">
              <w:rPr>
                <w:rFonts w:ascii="Times New Roman" w:hAnsi="Times New Roman" w:cs="Times New Roman"/>
                <w:lang w:val="en-US"/>
              </w:rPr>
              <w:t xml:space="preserve">. </w:t>
            </w:r>
            <w:r w:rsidRPr="00973F0A">
              <w:rPr>
                <w:rFonts w:ascii="Times New Roman" w:hAnsi="Times New Roman" w:cs="Times New Roman"/>
                <w:b/>
                <w:bCs/>
                <w:u w:val="single"/>
                <w:lang w:val="en-US"/>
              </w:rPr>
              <w:t>Emil Kriukov</w:t>
            </w:r>
            <w:r w:rsidRPr="00973F0A">
              <w:rPr>
                <w:rFonts w:ascii="Times New Roman" w:hAnsi="Times New Roman" w:cs="Times New Roman"/>
                <w:lang w:val="en-US"/>
              </w:rPr>
              <w:t xml:space="preserve">, Anthony Mukwaya, Paul Francis Cullen, George Baldwin, Volha V Malechka, Nasrin Refaian, Nikita Bagaev, Everett Labrecque, Sthavir Vinjamuri, Milica A Margeta, Petr Baranov. </w:t>
            </w:r>
            <w:r w:rsidRPr="00973F0A">
              <w:rPr>
                <w:rFonts w:ascii="Times New Roman" w:hAnsi="Times New Roman" w:cs="Times New Roman"/>
                <w:b/>
                <w:bCs/>
                <w:lang w:val="en-US"/>
              </w:rPr>
              <w:t>Single-cell transcriptome of retinal myeloid cells in response to transplantation of human neurons reveals reversibility of microglial activation</w:t>
            </w:r>
            <w:r w:rsidRPr="00973F0A">
              <w:rPr>
                <w:rFonts w:ascii="Times New Roman" w:hAnsi="Times New Roman" w:cs="Times New Roman"/>
                <w:lang w:val="en-US"/>
              </w:rPr>
              <w:t xml:space="preserve"> –</w:t>
            </w:r>
            <w:r>
              <w:rPr>
                <w:rFonts w:ascii="Times New Roman" w:hAnsi="Times New Roman" w:cs="Times New Roman"/>
                <w:lang w:val="en-US"/>
              </w:rPr>
              <w:t xml:space="preserve"> </w:t>
            </w:r>
            <w:r w:rsidRPr="005A502B">
              <w:rPr>
                <w:rFonts w:ascii="Times New Roman" w:hAnsi="Times New Roman" w:cs="Times New Roman"/>
                <w:b/>
                <w:bCs/>
                <w:lang w:val="en-US"/>
              </w:rPr>
              <w:t>iScience</w:t>
            </w:r>
            <w:r>
              <w:rPr>
                <w:rFonts w:ascii="Times New Roman" w:hAnsi="Times New Roman" w:cs="Times New Roman"/>
                <w:lang w:val="en-US"/>
              </w:rPr>
              <w:t>, accepted.</w:t>
            </w:r>
            <w:r w:rsidRPr="00973F0A">
              <w:rPr>
                <w:rFonts w:ascii="Times New Roman" w:hAnsi="Times New Roman" w:cs="Times New Roman"/>
                <w:lang w:val="en-US"/>
              </w:rPr>
              <w:t xml:space="preserve"> 202</w:t>
            </w:r>
            <w:r>
              <w:rPr>
                <w:rFonts w:ascii="Times New Roman" w:hAnsi="Times New Roman" w:cs="Times New Roman"/>
                <w:lang w:val="en-US"/>
              </w:rPr>
              <w:t>6</w:t>
            </w:r>
            <w:r w:rsidRPr="00973F0A">
              <w:rPr>
                <w:rFonts w:ascii="Times New Roman" w:hAnsi="Times New Roman" w:cs="Times New Roman"/>
                <w:lang w:val="en-US"/>
              </w:rPr>
              <w:t xml:space="preserve">. </w:t>
            </w:r>
            <w:r w:rsidRPr="00973F0A">
              <w:rPr>
                <w:rFonts w:ascii="Times New Roman" w:hAnsi="Times New Roman" w:cs="Times New Roman"/>
                <w:color w:val="C00000"/>
                <w:lang w:val="en-US"/>
              </w:rPr>
              <w:t xml:space="preserve">doi: </w:t>
            </w:r>
            <w:r w:rsidRPr="005A502B">
              <w:rPr>
                <w:rFonts w:ascii="Times New Roman" w:hAnsi="Times New Roman" w:cs="Times New Roman"/>
                <w:color w:val="C00000"/>
                <w:lang w:val="en-US"/>
              </w:rPr>
              <w:t>10.1101/2025.05.16.654622v1</w:t>
            </w:r>
          </w:p>
          <w:p w14:paraId="2BCFFA22" w14:textId="77777777" w:rsidR="005A502B" w:rsidRPr="00973F0A" w:rsidRDefault="005A502B" w:rsidP="00E3779D">
            <w:pPr>
              <w:ind w:right="24"/>
              <w:jc w:val="both"/>
              <w:rPr>
                <w:rFonts w:ascii="Times New Roman" w:eastAsia="Calibri" w:hAnsi="Times New Roman" w:cs="Times New Roman"/>
                <w:color w:val="333133"/>
                <w:kern w:val="24"/>
                <w:lang w:val="en-US"/>
              </w:rPr>
            </w:pPr>
            <w:r w:rsidRPr="00854C28">
              <w:rPr>
                <w:rFonts w:ascii="Times New Roman" w:eastAsia="Calibri" w:hAnsi="Times New Roman" w:cs="Times New Roman"/>
                <w:kern w:val="24"/>
                <w:lang w:val="en-US"/>
              </w:rPr>
              <w:t xml:space="preserve">8. </w:t>
            </w:r>
            <w:r w:rsidRPr="00854C28">
              <w:rPr>
                <w:rFonts w:ascii="Times New Roman" w:eastAsia="Calibri" w:hAnsi="Times New Roman" w:cs="Times New Roman"/>
                <w:b/>
                <w:bCs/>
                <w:kern w:val="24"/>
                <w:u w:val="single"/>
                <w:lang w:val="en-US"/>
              </w:rPr>
              <w:t>E. Kriukov</w:t>
            </w:r>
            <w:r w:rsidRPr="00854C28">
              <w:rPr>
                <w:rFonts w:ascii="Times New Roman" w:eastAsia="Calibri" w:hAnsi="Times New Roman" w:cs="Times New Roman"/>
                <w:kern w:val="24"/>
                <w:lang w:val="en-US"/>
              </w:rPr>
              <w:t xml:space="preserve">, JR Soucy, E. Labrecque, P. Baranov. </w:t>
            </w:r>
            <w:r w:rsidRPr="00854C28">
              <w:rPr>
                <w:rFonts w:ascii="Times New Roman" w:eastAsia="Calibri" w:hAnsi="Times New Roman" w:cs="Times New Roman"/>
                <w:b/>
                <w:bCs/>
                <w:kern w:val="24"/>
                <w:lang w:val="en-US"/>
              </w:rPr>
              <w:t>Unraveling the developmental heterogeneity of human retinal ganglion cells within the developing retina to study to the continuity of maturation</w:t>
            </w:r>
            <w:r w:rsidRPr="00854C28">
              <w:rPr>
                <w:rFonts w:ascii="Times New Roman" w:eastAsia="Calibri" w:hAnsi="Times New Roman" w:cs="Times New Roman"/>
                <w:kern w:val="24"/>
                <w:lang w:val="en-US"/>
              </w:rPr>
              <w:t xml:space="preserve"> </w:t>
            </w:r>
            <w:r w:rsidRPr="005A502B">
              <w:rPr>
                <w:rFonts w:ascii="Times New Roman" w:eastAsia="Calibri" w:hAnsi="Times New Roman" w:cs="Times New Roman"/>
                <w:kern w:val="24"/>
                <w:lang w:val="en-US"/>
              </w:rPr>
              <w:t>–</w:t>
            </w:r>
            <w:r w:rsidRPr="005A502B">
              <w:rPr>
                <w:rFonts w:ascii="Times New Roman" w:eastAsia="Calibri" w:hAnsi="Times New Roman" w:cs="Times New Roman"/>
                <w:b/>
                <w:bCs/>
                <w:kern w:val="24"/>
                <w:lang w:val="en-US"/>
              </w:rPr>
              <w:t xml:space="preserve"> Developmental Biology,</w:t>
            </w:r>
            <w:r w:rsidRPr="00854C28">
              <w:rPr>
                <w:rFonts w:ascii="Times New Roman" w:eastAsia="Calibri" w:hAnsi="Times New Roman" w:cs="Times New Roman"/>
                <w:kern w:val="24"/>
                <w:lang w:val="en-US"/>
              </w:rPr>
              <w:t xml:space="preserve"> 2025. </w:t>
            </w:r>
            <w:r w:rsidRPr="00973F0A">
              <w:rPr>
                <w:rFonts w:ascii="Times New Roman" w:eastAsia="Calibri" w:hAnsi="Times New Roman" w:cs="Times New Roman"/>
                <w:color w:val="C00000"/>
                <w:kern w:val="24"/>
                <w:lang w:val="en-US"/>
              </w:rPr>
              <w:t xml:space="preserve">doi: 10.1016/j.ydbio.2025.08.025 </w:t>
            </w:r>
          </w:p>
          <w:p w14:paraId="64BBC1CA" w14:textId="77777777" w:rsidR="005A502B" w:rsidRPr="00973F0A" w:rsidRDefault="005A502B" w:rsidP="00E3779D">
            <w:pPr>
              <w:rPr>
                <w:rFonts w:ascii="Times New Roman" w:hAnsi="Times New Roman" w:cs="Times New Roman"/>
                <w:lang w:val="en-US"/>
              </w:rPr>
            </w:pPr>
            <w:r>
              <w:rPr>
                <w:rFonts w:ascii="Times New Roman" w:hAnsi="Times New Roman" w:cs="Times New Roman"/>
                <w:lang w:val="en-US"/>
              </w:rPr>
              <w:t>9</w:t>
            </w:r>
            <w:r w:rsidRPr="00973F0A">
              <w:rPr>
                <w:rFonts w:ascii="Times New Roman" w:hAnsi="Times New Roman" w:cs="Times New Roman"/>
                <w:lang w:val="en-US"/>
              </w:rPr>
              <w:t xml:space="preserve">. Suman Chaudhary, Jean Moon, Zhengping Hu, </w:t>
            </w:r>
            <w:r w:rsidRPr="00973F0A">
              <w:rPr>
                <w:rFonts w:ascii="Times New Roman" w:hAnsi="Times New Roman" w:cs="Times New Roman"/>
                <w:b/>
                <w:bCs/>
                <w:u w:val="single"/>
                <w:lang w:val="en-US"/>
              </w:rPr>
              <w:t>Emil Kriukov</w:t>
            </w:r>
            <w:r w:rsidRPr="00973F0A">
              <w:rPr>
                <w:rFonts w:ascii="Times New Roman" w:hAnsi="Times New Roman" w:cs="Times New Roman"/>
                <w:lang w:val="en-US"/>
              </w:rPr>
              <w:t>, Sergio Pestun, Petr Y Baranov, Yin-Shan Eric Ng, Patricia A D’Amore</w:t>
            </w:r>
            <w:r w:rsidRPr="00973F0A">
              <w:rPr>
                <w:rFonts w:ascii="Times New Roman" w:hAnsi="Times New Roman" w:cs="Times New Roman"/>
                <w:b/>
                <w:bCs/>
                <w:lang w:val="en-US"/>
              </w:rPr>
              <w:t>. The Mechanism of PMC (2,2,5,7,8-Pentamethyl-6-chromanol), a Sterically Hindered Phenol Antioxidant, in Rescuing Oxidized Low-Density-Lipoprotein-Induced Cytotoxicity in Human Retinal Pigment Epithelial Cells</w:t>
            </w:r>
            <w:r w:rsidRPr="00973F0A">
              <w:rPr>
                <w:rFonts w:ascii="Times New Roman" w:hAnsi="Times New Roman" w:cs="Times New Roman"/>
                <w:lang w:val="en-US"/>
              </w:rPr>
              <w:t xml:space="preserve"> – </w:t>
            </w:r>
            <w:r w:rsidRPr="005A502B">
              <w:rPr>
                <w:rFonts w:ascii="Times New Roman" w:hAnsi="Times New Roman" w:cs="Times New Roman"/>
                <w:b/>
                <w:bCs/>
                <w:lang w:val="en-US"/>
              </w:rPr>
              <w:t>Antioxidants</w:t>
            </w:r>
            <w:r w:rsidRPr="00973F0A">
              <w:rPr>
                <w:rFonts w:ascii="Times New Roman" w:hAnsi="Times New Roman" w:cs="Times New Roman"/>
                <w:lang w:val="en-US"/>
              </w:rPr>
              <w:t xml:space="preserve">, 2025. </w:t>
            </w:r>
            <w:r w:rsidRPr="00973F0A">
              <w:rPr>
                <w:rFonts w:ascii="Times New Roman" w:hAnsi="Times New Roman" w:cs="Times New Roman"/>
                <w:color w:val="C00000"/>
                <w:lang w:val="en-US"/>
              </w:rPr>
              <w:t>doi: 10.3390/antiox14080996</w:t>
            </w:r>
          </w:p>
          <w:p w14:paraId="1206619D" w14:textId="77777777" w:rsidR="005A502B" w:rsidRPr="00973F0A" w:rsidRDefault="005A502B" w:rsidP="00E3779D">
            <w:pPr>
              <w:rPr>
                <w:rFonts w:ascii="Times New Roman" w:hAnsi="Times New Roman" w:cs="Times New Roman"/>
                <w:lang w:val="en-US"/>
              </w:rPr>
            </w:pPr>
            <w:r>
              <w:rPr>
                <w:rFonts w:ascii="Times New Roman" w:hAnsi="Times New Roman" w:cs="Times New Roman"/>
                <w:lang w:val="en-US"/>
              </w:rPr>
              <w:t>10</w:t>
            </w:r>
            <w:r w:rsidRPr="00973F0A">
              <w:rPr>
                <w:rFonts w:ascii="Times New Roman" w:hAnsi="Times New Roman" w:cs="Times New Roman"/>
                <w:lang w:val="en-US"/>
              </w:rPr>
              <w:t xml:space="preserve">. Raghavi Sudharsan, Natalia Dolgova, Jennifer Kwok, Alexa Gray, Yu Sato, Agustin Luz Madrigal, Praveen Joseph Susaimanickam, </w:t>
            </w:r>
            <w:r w:rsidRPr="00973F0A">
              <w:rPr>
                <w:rFonts w:ascii="Times New Roman" w:hAnsi="Times New Roman" w:cs="Times New Roman"/>
                <w:b/>
                <w:bCs/>
                <w:u w:val="single"/>
                <w:lang w:val="en-US"/>
              </w:rPr>
              <w:t>Emil Kriukov</w:t>
            </w:r>
            <w:r w:rsidRPr="00973F0A">
              <w:rPr>
                <w:rFonts w:ascii="Times New Roman" w:hAnsi="Times New Roman" w:cs="Times New Roman"/>
                <w:lang w:val="en-US"/>
              </w:rPr>
              <w:t xml:space="preserve">, Petr Baranov, John H Wolfe, Gustavo D Aguirre, David M Gamm, William A Beltran. </w:t>
            </w:r>
            <w:r w:rsidRPr="00973F0A">
              <w:rPr>
                <w:rFonts w:ascii="Times New Roman" w:hAnsi="Times New Roman" w:cs="Times New Roman"/>
                <w:b/>
                <w:bCs/>
                <w:lang w:val="en-US"/>
              </w:rPr>
              <w:t>Metabolic stress and early cell death in photoreceptor precursor cells following retinal transplantation</w:t>
            </w:r>
            <w:r w:rsidRPr="00973F0A">
              <w:rPr>
                <w:rFonts w:ascii="Times New Roman" w:hAnsi="Times New Roman" w:cs="Times New Roman"/>
                <w:lang w:val="en-US"/>
              </w:rPr>
              <w:t xml:space="preserve"> – </w:t>
            </w:r>
            <w:r w:rsidRPr="005A502B">
              <w:rPr>
                <w:rFonts w:ascii="Times New Roman" w:hAnsi="Times New Roman" w:cs="Times New Roman"/>
                <w:b/>
                <w:bCs/>
                <w:lang w:val="en-US"/>
              </w:rPr>
              <w:t>Stem Cell Research &amp; Therapy</w:t>
            </w:r>
            <w:r w:rsidRPr="00973F0A">
              <w:rPr>
                <w:rFonts w:ascii="Times New Roman" w:hAnsi="Times New Roman" w:cs="Times New Roman"/>
                <w:lang w:val="en-US"/>
              </w:rPr>
              <w:t xml:space="preserve">, 2025. </w:t>
            </w:r>
            <w:r w:rsidRPr="00973F0A">
              <w:rPr>
                <w:rFonts w:ascii="Times New Roman" w:hAnsi="Times New Roman" w:cs="Times New Roman"/>
                <w:color w:val="C00000"/>
                <w:lang w:val="en-US"/>
              </w:rPr>
              <w:t>doi: 10.1186/s13287-025-04509-w</w:t>
            </w:r>
          </w:p>
          <w:p w14:paraId="19DB87D9" w14:textId="77777777" w:rsidR="005A502B" w:rsidRDefault="005A502B" w:rsidP="00E3779D">
            <w:pPr>
              <w:rPr>
                <w:rFonts w:ascii="Times New Roman" w:hAnsi="Times New Roman" w:cs="Times New Roman"/>
                <w:color w:val="C00000"/>
                <w:lang w:val="en-US"/>
              </w:rPr>
            </w:pPr>
            <w:r>
              <w:rPr>
                <w:rFonts w:ascii="Times New Roman" w:hAnsi="Times New Roman" w:cs="Times New Roman"/>
                <w:lang w:val="en-US"/>
              </w:rPr>
              <w:lastRenderedPageBreak/>
              <w:t>11.</w:t>
            </w:r>
            <w:r w:rsidRPr="00973F0A">
              <w:rPr>
                <w:rFonts w:ascii="Times New Roman" w:hAnsi="Times New Roman" w:cs="Times New Roman"/>
                <w:lang w:val="en-US"/>
              </w:rPr>
              <w:t xml:space="preserve"> Duygu Payzin-Dogru, Tim Froitzheim, Steven J Blair, Siddhartha G Jena, Hani Singer, Julia C Paoli, Ryan T Kim, </w:t>
            </w:r>
            <w:r w:rsidRPr="00973F0A">
              <w:rPr>
                <w:rFonts w:ascii="Times New Roman" w:hAnsi="Times New Roman" w:cs="Times New Roman"/>
                <w:b/>
                <w:bCs/>
                <w:u w:val="single"/>
                <w:lang w:val="en-US"/>
              </w:rPr>
              <w:t>Emil Kriukov</w:t>
            </w:r>
            <w:r w:rsidRPr="00973F0A">
              <w:rPr>
                <w:rFonts w:ascii="Times New Roman" w:hAnsi="Times New Roman" w:cs="Times New Roman"/>
                <w:lang w:val="en-US"/>
              </w:rPr>
              <w:t xml:space="preserve">, </w:t>
            </w:r>
            <w:r>
              <w:rPr>
                <w:rFonts w:ascii="Times New Roman" w:hAnsi="Times New Roman" w:cs="Times New Roman"/>
                <w:lang w:val="en-US"/>
              </w:rPr>
              <w:t xml:space="preserve">… </w:t>
            </w:r>
            <w:r w:rsidRPr="00973F0A">
              <w:rPr>
                <w:rFonts w:ascii="Times New Roman" w:hAnsi="Times New Roman" w:cs="Times New Roman"/>
                <w:lang w:val="en-US"/>
              </w:rPr>
              <w:t xml:space="preserve">, Jessica L Whited. </w:t>
            </w:r>
            <w:r w:rsidRPr="00973F0A">
              <w:rPr>
                <w:rFonts w:ascii="Times New Roman" w:hAnsi="Times New Roman" w:cs="Times New Roman"/>
                <w:b/>
                <w:bCs/>
                <w:lang w:val="en-US"/>
              </w:rPr>
              <w:t>Adrenergic signaling coordinates distant and local responses to amputation in axolotl</w:t>
            </w:r>
            <w:r w:rsidRPr="00973F0A">
              <w:rPr>
                <w:rFonts w:ascii="Times New Roman" w:hAnsi="Times New Roman" w:cs="Times New Roman"/>
                <w:lang w:val="en-US"/>
              </w:rPr>
              <w:t xml:space="preserve"> – </w:t>
            </w:r>
            <w:r w:rsidRPr="005A502B">
              <w:rPr>
                <w:rFonts w:ascii="Times New Roman" w:hAnsi="Times New Roman" w:cs="Times New Roman"/>
                <w:b/>
                <w:bCs/>
                <w:lang w:val="en-US"/>
              </w:rPr>
              <w:t>Cell</w:t>
            </w:r>
            <w:r w:rsidRPr="00973F0A">
              <w:rPr>
                <w:rFonts w:ascii="Times New Roman" w:hAnsi="Times New Roman" w:cs="Times New Roman"/>
                <w:lang w:val="en-US"/>
              </w:rPr>
              <w:t xml:space="preserve">, 2025. </w:t>
            </w:r>
            <w:r w:rsidRPr="00973F0A">
              <w:rPr>
                <w:rFonts w:ascii="Times New Roman" w:hAnsi="Times New Roman" w:cs="Times New Roman"/>
                <w:color w:val="C00000"/>
                <w:lang w:val="en-US"/>
              </w:rPr>
              <w:t>doi: 10.1101/2021.12.29.474455</w:t>
            </w:r>
          </w:p>
          <w:p w14:paraId="15F75212" w14:textId="77777777" w:rsidR="005A502B" w:rsidRPr="00973F0A" w:rsidRDefault="005A502B" w:rsidP="00E3779D">
            <w:pPr>
              <w:rPr>
                <w:rFonts w:ascii="Times New Roman" w:hAnsi="Times New Roman" w:cs="Times New Roman"/>
                <w:lang w:val="en-US"/>
              </w:rPr>
            </w:pPr>
            <w:r w:rsidRPr="00973F0A">
              <w:rPr>
                <w:rFonts w:ascii="Times New Roman" w:hAnsi="Times New Roman" w:cs="Times New Roman"/>
                <w:lang w:val="en-US"/>
              </w:rPr>
              <w:t>1</w:t>
            </w:r>
            <w:r>
              <w:rPr>
                <w:rFonts w:ascii="Times New Roman" w:hAnsi="Times New Roman" w:cs="Times New Roman"/>
                <w:lang w:val="en-US"/>
              </w:rPr>
              <w:t>2</w:t>
            </w:r>
            <w:r w:rsidRPr="00973F0A">
              <w:rPr>
                <w:rFonts w:ascii="Times New Roman" w:hAnsi="Times New Roman" w:cs="Times New Roman"/>
                <w:lang w:val="en-US"/>
              </w:rPr>
              <w:t xml:space="preserve">. Jonathan R Soucy, Julia Oswald, </w:t>
            </w:r>
            <w:r w:rsidRPr="00973F0A">
              <w:rPr>
                <w:rFonts w:ascii="Times New Roman" w:hAnsi="Times New Roman" w:cs="Times New Roman"/>
                <w:b/>
                <w:bCs/>
                <w:u w:val="single"/>
                <w:lang w:val="en-US"/>
              </w:rPr>
              <w:t>Emil Kriukov</w:t>
            </w:r>
            <w:r w:rsidRPr="00973F0A">
              <w:rPr>
                <w:rFonts w:ascii="Times New Roman" w:hAnsi="Times New Roman" w:cs="Times New Roman"/>
                <w:lang w:val="en-US"/>
              </w:rPr>
              <w:t>, Monichan Phay, John Masland, Christian Pernstich, Petr Baranov</w:t>
            </w:r>
            <w:r w:rsidRPr="00973F0A">
              <w:rPr>
                <w:rFonts w:ascii="Times New Roman" w:hAnsi="Times New Roman" w:cs="Times New Roman"/>
                <w:b/>
                <w:bCs/>
                <w:lang w:val="en-US"/>
              </w:rPr>
              <w:t>. Sustained neurotrophic factor co-treatment enhances donor and host retinal ganglion cell survival in mice</w:t>
            </w:r>
            <w:r w:rsidRPr="00973F0A">
              <w:rPr>
                <w:rFonts w:ascii="Times New Roman" w:hAnsi="Times New Roman" w:cs="Times New Roman"/>
                <w:lang w:val="en-US"/>
              </w:rPr>
              <w:t xml:space="preserve"> – </w:t>
            </w:r>
            <w:r w:rsidRPr="005A502B">
              <w:rPr>
                <w:rFonts w:ascii="Times New Roman" w:hAnsi="Times New Roman" w:cs="Times New Roman"/>
                <w:b/>
                <w:bCs/>
                <w:lang w:val="en-US"/>
              </w:rPr>
              <w:t>TVST</w:t>
            </w:r>
            <w:r w:rsidRPr="00973F0A">
              <w:rPr>
                <w:rFonts w:ascii="Times New Roman" w:hAnsi="Times New Roman" w:cs="Times New Roman"/>
                <w:lang w:val="en-US"/>
              </w:rPr>
              <w:t>, 202</w:t>
            </w:r>
            <w:r>
              <w:rPr>
                <w:rFonts w:ascii="Times New Roman" w:hAnsi="Times New Roman" w:cs="Times New Roman"/>
                <w:lang w:val="en-US"/>
              </w:rPr>
              <w:t>5</w:t>
            </w:r>
            <w:r w:rsidRPr="00973F0A">
              <w:rPr>
                <w:rFonts w:ascii="Times New Roman" w:hAnsi="Times New Roman" w:cs="Times New Roman"/>
                <w:lang w:val="en-US"/>
              </w:rPr>
              <w:t xml:space="preserve">. </w:t>
            </w:r>
            <w:r w:rsidRPr="00973F0A">
              <w:rPr>
                <w:rFonts w:ascii="Times New Roman" w:hAnsi="Times New Roman" w:cs="Times New Roman"/>
                <w:color w:val="C00000"/>
                <w:lang w:val="en-US"/>
              </w:rPr>
              <w:t xml:space="preserve">doi: </w:t>
            </w:r>
            <w:r w:rsidRPr="00854C28">
              <w:rPr>
                <w:rFonts w:ascii="Times New Roman" w:hAnsi="Times New Roman" w:cs="Times New Roman"/>
                <w:color w:val="C00000"/>
                <w:lang w:val="en-US"/>
              </w:rPr>
              <w:t>10.1167/tvst.14.9.27</w:t>
            </w:r>
          </w:p>
          <w:p w14:paraId="4C1445E5" w14:textId="77777777" w:rsidR="005A502B" w:rsidRPr="00973F0A" w:rsidRDefault="005A502B" w:rsidP="00E3779D">
            <w:pPr>
              <w:rPr>
                <w:rFonts w:ascii="Times New Roman" w:hAnsi="Times New Roman" w:cs="Times New Roman"/>
                <w:lang w:val="en-US"/>
              </w:rPr>
            </w:pPr>
            <w:r>
              <w:rPr>
                <w:rFonts w:ascii="Times New Roman" w:hAnsi="Times New Roman" w:cs="Times New Roman"/>
                <w:lang w:val="en-US"/>
              </w:rPr>
              <w:t>13</w:t>
            </w:r>
            <w:r w:rsidRPr="00973F0A">
              <w:rPr>
                <w:rFonts w:ascii="Times New Roman" w:hAnsi="Times New Roman" w:cs="Times New Roman"/>
                <w:lang w:val="en-US"/>
              </w:rPr>
              <w:t xml:space="preserve">. </w:t>
            </w:r>
            <w:r w:rsidRPr="00973F0A">
              <w:rPr>
                <w:rFonts w:ascii="Times New Roman" w:hAnsi="Times New Roman" w:cs="Times New Roman"/>
                <w:b/>
                <w:bCs/>
                <w:u w:val="single"/>
                <w:lang w:val="en-US"/>
              </w:rPr>
              <w:t>Emil Kriukov</w:t>
            </w:r>
            <w:r w:rsidRPr="00973F0A">
              <w:rPr>
                <w:rFonts w:ascii="Times New Roman" w:hAnsi="Times New Roman" w:cs="Times New Roman"/>
                <w:lang w:val="en-US"/>
              </w:rPr>
              <w:t>, Daisy Y Shu, Wenjun Yan, Giulia Romano, Wai Lydia Tai</w:t>
            </w:r>
            <w:r w:rsidRPr="00973F0A">
              <w:rPr>
                <w:rFonts w:ascii="Times New Roman" w:hAnsi="Times New Roman" w:cs="Times New Roman"/>
                <w:b/>
                <w:bCs/>
                <w:lang w:val="en-US"/>
              </w:rPr>
              <w:t>. Multiomics Approaches in the Central Nervous System and Neuropathies</w:t>
            </w:r>
            <w:r w:rsidRPr="00973F0A">
              <w:rPr>
                <w:rFonts w:ascii="Times New Roman" w:hAnsi="Times New Roman" w:cs="Times New Roman"/>
                <w:lang w:val="en-US"/>
              </w:rPr>
              <w:t xml:space="preserve"> – </w:t>
            </w:r>
            <w:r w:rsidRPr="005A502B">
              <w:rPr>
                <w:rFonts w:ascii="Times New Roman" w:hAnsi="Times New Roman" w:cs="Times New Roman"/>
                <w:b/>
                <w:bCs/>
                <w:lang w:val="en-US"/>
              </w:rPr>
              <w:t>Frontiers in Neuroscience</w:t>
            </w:r>
            <w:r w:rsidRPr="00973F0A">
              <w:rPr>
                <w:rFonts w:ascii="Times New Roman" w:hAnsi="Times New Roman" w:cs="Times New Roman"/>
                <w:lang w:val="en-US"/>
              </w:rPr>
              <w:t xml:space="preserve">, 2025. </w:t>
            </w:r>
            <w:r w:rsidRPr="00973F0A">
              <w:rPr>
                <w:rFonts w:ascii="Times New Roman" w:hAnsi="Times New Roman" w:cs="Times New Roman"/>
                <w:color w:val="C00000"/>
                <w:lang w:val="en-US"/>
              </w:rPr>
              <w:t>doi:</w:t>
            </w:r>
            <w:r>
              <w:rPr>
                <w:rFonts w:ascii="Times New Roman" w:hAnsi="Times New Roman" w:cs="Times New Roman"/>
                <w:color w:val="C00000"/>
                <w:lang w:val="en-US"/>
              </w:rPr>
              <w:t xml:space="preserve"> </w:t>
            </w:r>
            <w:r w:rsidRPr="00973F0A">
              <w:rPr>
                <w:rFonts w:ascii="Times New Roman" w:hAnsi="Times New Roman" w:cs="Times New Roman"/>
                <w:color w:val="C00000"/>
                <w:lang w:val="en-US"/>
              </w:rPr>
              <w:t>10.3389/fnins.2025.1670706</w:t>
            </w:r>
          </w:p>
          <w:p w14:paraId="40CA355D" w14:textId="77777777" w:rsidR="005A502B" w:rsidRPr="00973F0A" w:rsidRDefault="005A502B" w:rsidP="00E3779D">
            <w:pPr>
              <w:rPr>
                <w:rFonts w:ascii="Times New Roman" w:hAnsi="Times New Roman" w:cs="Times New Roman"/>
                <w:lang w:val="en-US"/>
              </w:rPr>
            </w:pPr>
            <w:r>
              <w:rPr>
                <w:rFonts w:ascii="Times New Roman" w:hAnsi="Times New Roman" w:cs="Times New Roman"/>
                <w:lang w:val="en-US"/>
              </w:rPr>
              <w:t>14</w:t>
            </w:r>
            <w:r w:rsidRPr="001D77BB">
              <w:rPr>
                <w:rFonts w:ascii="Times New Roman" w:hAnsi="Times New Roman" w:cs="Times New Roman"/>
                <w:lang w:val="en-US"/>
              </w:rPr>
              <w:t xml:space="preserve">. </w:t>
            </w:r>
            <w:r w:rsidRPr="001D77BB">
              <w:rPr>
                <w:rFonts w:ascii="Times New Roman" w:hAnsi="Times New Roman" w:cs="Times New Roman"/>
                <w:b/>
                <w:bCs/>
                <w:u w:val="single"/>
                <w:lang w:val="en-US"/>
              </w:rPr>
              <w:t>Emil Kriukov</w:t>
            </w:r>
            <w:r w:rsidRPr="001D77BB">
              <w:rPr>
                <w:rFonts w:ascii="Times New Roman" w:hAnsi="Times New Roman" w:cs="Times New Roman"/>
                <w:lang w:val="en-US"/>
              </w:rPr>
              <w:t xml:space="preserve">, Everett Labrecque, Nasrin Refaian, Petr Baranov. </w:t>
            </w:r>
            <w:r w:rsidRPr="00973F0A">
              <w:rPr>
                <w:rFonts w:ascii="Times New Roman" w:hAnsi="Times New Roman" w:cs="Times New Roman"/>
                <w:b/>
                <w:bCs/>
                <w:lang w:val="en-US"/>
              </w:rPr>
              <w:t>Human retinal organoid single-cell atlas allows to reconstruct retinal development at high resolution and identify nature restricted transcriptional states in vitro</w:t>
            </w:r>
            <w:r w:rsidRPr="00973F0A">
              <w:rPr>
                <w:rFonts w:ascii="Times New Roman" w:hAnsi="Times New Roman" w:cs="Times New Roman"/>
                <w:lang w:val="en-US"/>
              </w:rPr>
              <w:t xml:space="preserve"> – </w:t>
            </w:r>
            <w:r w:rsidRPr="005A502B">
              <w:rPr>
                <w:rFonts w:ascii="Times New Roman" w:hAnsi="Times New Roman" w:cs="Times New Roman"/>
                <w:b/>
                <w:bCs/>
                <w:lang w:val="en-US"/>
              </w:rPr>
              <w:t>bioRxiv</w:t>
            </w:r>
            <w:r w:rsidRPr="00973F0A">
              <w:rPr>
                <w:rFonts w:ascii="Times New Roman" w:hAnsi="Times New Roman" w:cs="Times New Roman"/>
                <w:lang w:val="en-US"/>
              </w:rPr>
              <w:t xml:space="preserve">, 2025. </w:t>
            </w:r>
            <w:r w:rsidRPr="00973F0A">
              <w:rPr>
                <w:rFonts w:ascii="Times New Roman" w:hAnsi="Times New Roman" w:cs="Times New Roman"/>
                <w:color w:val="C00000"/>
                <w:lang w:val="en-US"/>
              </w:rPr>
              <w:t>doi: 10.1101/2025.08.02.668295</w:t>
            </w:r>
          </w:p>
          <w:p w14:paraId="286DFC17" w14:textId="77777777" w:rsidR="005A502B" w:rsidRPr="00973F0A" w:rsidRDefault="005A502B" w:rsidP="00E3779D">
            <w:pPr>
              <w:rPr>
                <w:rFonts w:ascii="Times New Roman" w:hAnsi="Times New Roman" w:cs="Times New Roman"/>
                <w:lang w:val="en-US"/>
              </w:rPr>
            </w:pPr>
            <w:r>
              <w:rPr>
                <w:rFonts w:ascii="Times New Roman" w:hAnsi="Times New Roman" w:cs="Times New Roman"/>
                <w:lang w:val="en-US"/>
              </w:rPr>
              <w:t>15</w:t>
            </w:r>
            <w:r w:rsidRPr="00973F0A">
              <w:rPr>
                <w:rFonts w:ascii="Times New Roman" w:hAnsi="Times New Roman" w:cs="Times New Roman"/>
                <w:lang w:val="en-US"/>
              </w:rPr>
              <w:t xml:space="preserve">. Thale K Olsen, Jörg Otte, Shenglin Mei, Bethel Tesfai Embaie, Polina Kameneva, Huaitao Cheng, Teng Gao, Vasilios Zachariadis, Ioanna Tsea, Åsa Björklund, </w:t>
            </w:r>
            <w:r w:rsidRPr="00973F0A">
              <w:rPr>
                <w:rFonts w:ascii="Times New Roman" w:hAnsi="Times New Roman" w:cs="Times New Roman"/>
                <w:b/>
                <w:bCs/>
                <w:u w:val="single"/>
                <w:lang w:val="en-US"/>
              </w:rPr>
              <w:t>Emil Kryukov</w:t>
            </w:r>
            <w:r w:rsidRPr="00973F0A">
              <w:rPr>
                <w:rFonts w:ascii="Times New Roman" w:hAnsi="Times New Roman" w:cs="Times New Roman"/>
                <w:lang w:val="en-US"/>
              </w:rPr>
              <w:t xml:space="preserve">, Ziyi Hou, Anna Johansson, Erik Sundström, Tommy Martinsson, Susanne Fransson, Jakob Stenman, Shahrzad Shirazi Fard, John Inge Johnsen, Per Kogner, Igor Adameyko, Martin Enge, Peter V Kharchenko, Ninib Baryawno. </w:t>
            </w:r>
            <w:r w:rsidRPr="00973F0A">
              <w:rPr>
                <w:rFonts w:ascii="Times New Roman" w:hAnsi="Times New Roman" w:cs="Times New Roman"/>
                <w:b/>
                <w:bCs/>
                <w:lang w:val="en-US"/>
              </w:rPr>
              <w:t>Joint single-cell genetic and transcriptomic analysis reveal pre-malignant SCP-like subclones in human neuroblastoma</w:t>
            </w:r>
            <w:r w:rsidRPr="00973F0A">
              <w:rPr>
                <w:rFonts w:ascii="Times New Roman" w:hAnsi="Times New Roman" w:cs="Times New Roman"/>
                <w:lang w:val="en-US"/>
              </w:rPr>
              <w:t xml:space="preserve"> – </w:t>
            </w:r>
            <w:r w:rsidRPr="005A502B">
              <w:rPr>
                <w:rFonts w:ascii="Times New Roman" w:hAnsi="Times New Roman" w:cs="Times New Roman"/>
                <w:b/>
                <w:bCs/>
                <w:lang w:val="en-US"/>
              </w:rPr>
              <w:t>Molecular Cancer,</w:t>
            </w:r>
            <w:r w:rsidRPr="00973F0A">
              <w:rPr>
                <w:rFonts w:ascii="Times New Roman" w:hAnsi="Times New Roman" w:cs="Times New Roman"/>
                <w:lang w:val="en-US"/>
              </w:rPr>
              <w:t xml:space="preserve"> 2024. </w:t>
            </w:r>
            <w:r w:rsidRPr="00973F0A">
              <w:rPr>
                <w:rFonts w:ascii="Times New Roman" w:hAnsi="Times New Roman" w:cs="Times New Roman"/>
                <w:color w:val="C00000"/>
                <w:lang w:val="en-US"/>
              </w:rPr>
              <w:t>doi: 10.1186/s12943-024-02091-y</w:t>
            </w:r>
          </w:p>
          <w:p w14:paraId="1E6CC6E3" w14:textId="77777777" w:rsidR="005A502B" w:rsidRPr="00973F0A" w:rsidRDefault="005A502B" w:rsidP="00E3779D">
            <w:pPr>
              <w:rPr>
                <w:rFonts w:ascii="Times New Roman" w:hAnsi="Times New Roman" w:cs="Times New Roman"/>
                <w:lang w:val="en-US"/>
              </w:rPr>
            </w:pPr>
            <w:r w:rsidRPr="00973F0A">
              <w:rPr>
                <w:rFonts w:ascii="Times New Roman" w:hAnsi="Times New Roman" w:cs="Times New Roman"/>
                <w:lang w:val="en-US"/>
              </w:rPr>
              <w:t>1</w:t>
            </w:r>
            <w:r>
              <w:rPr>
                <w:rFonts w:ascii="Times New Roman" w:hAnsi="Times New Roman" w:cs="Times New Roman"/>
                <w:lang w:val="en-US"/>
              </w:rPr>
              <w:t>6</w:t>
            </w:r>
            <w:r w:rsidRPr="00973F0A">
              <w:rPr>
                <w:rFonts w:ascii="Times New Roman" w:hAnsi="Times New Roman" w:cs="Times New Roman"/>
                <w:lang w:val="en-US"/>
              </w:rPr>
              <w:t xml:space="preserve">. Xudong Wang, Tianxi Wang, Satoshi Kaneko, </w:t>
            </w:r>
            <w:r w:rsidRPr="00973F0A">
              <w:rPr>
                <w:rFonts w:ascii="Times New Roman" w:hAnsi="Times New Roman" w:cs="Times New Roman"/>
                <w:b/>
                <w:bCs/>
                <w:u w:val="single"/>
                <w:lang w:val="en-US"/>
              </w:rPr>
              <w:t>Emil Kriukov</w:t>
            </w:r>
            <w:r w:rsidRPr="00973F0A">
              <w:rPr>
                <w:rFonts w:ascii="Times New Roman" w:hAnsi="Times New Roman" w:cs="Times New Roman"/>
                <w:lang w:val="en-US"/>
              </w:rPr>
              <w:t xml:space="preserve">, Enton Lam, Manon Szczepan, Jasmine Chen, Austin Gregg, Xingyan Wang, Angeles Fernandez-Gonzalez, S Alex Mitsialis, Stella Kourembanas, Petr Baranov, Ye Sun. </w:t>
            </w:r>
            <w:r w:rsidRPr="00973F0A">
              <w:rPr>
                <w:rFonts w:ascii="Times New Roman" w:hAnsi="Times New Roman" w:cs="Times New Roman"/>
                <w:b/>
                <w:bCs/>
                <w:lang w:val="en-US"/>
              </w:rPr>
              <w:t>Photoreceptors inhibit pathological retinal angiogenesis through transcriptional regulation of Adam17 via c-Fos</w:t>
            </w:r>
            <w:r w:rsidRPr="00973F0A">
              <w:rPr>
                <w:rFonts w:ascii="Times New Roman" w:hAnsi="Times New Roman" w:cs="Times New Roman"/>
                <w:lang w:val="en-US"/>
              </w:rPr>
              <w:t xml:space="preserve"> – </w:t>
            </w:r>
            <w:r w:rsidRPr="005A502B">
              <w:rPr>
                <w:rFonts w:ascii="Times New Roman" w:hAnsi="Times New Roman" w:cs="Times New Roman"/>
                <w:b/>
                <w:bCs/>
                <w:lang w:val="en-US"/>
              </w:rPr>
              <w:t>Angiogenesis</w:t>
            </w:r>
            <w:r w:rsidRPr="00973F0A">
              <w:rPr>
                <w:rFonts w:ascii="Times New Roman" w:hAnsi="Times New Roman" w:cs="Times New Roman"/>
                <w:lang w:val="en-US"/>
              </w:rPr>
              <w:t xml:space="preserve">, 2024. </w:t>
            </w:r>
            <w:r w:rsidRPr="00973F0A">
              <w:rPr>
                <w:rFonts w:ascii="Times New Roman" w:hAnsi="Times New Roman" w:cs="Times New Roman"/>
                <w:color w:val="C00000"/>
                <w:lang w:val="en-US"/>
              </w:rPr>
              <w:t>doi: 10.1007/s10456-024-09912-0</w:t>
            </w:r>
          </w:p>
          <w:p w14:paraId="4E16C5B6" w14:textId="77777777" w:rsidR="005A502B" w:rsidRPr="00973F0A" w:rsidRDefault="005A502B" w:rsidP="00E3779D">
            <w:pPr>
              <w:rPr>
                <w:rFonts w:ascii="Times New Roman" w:hAnsi="Times New Roman" w:cs="Times New Roman"/>
                <w:lang w:val="en-US"/>
              </w:rPr>
            </w:pPr>
            <w:r w:rsidRPr="00973F0A">
              <w:rPr>
                <w:rFonts w:ascii="Times New Roman" w:hAnsi="Times New Roman" w:cs="Times New Roman"/>
                <w:lang w:val="en-US"/>
              </w:rPr>
              <w:t>1</w:t>
            </w:r>
            <w:r>
              <w:rPr>
                <w:rFonts w:ascii="Times New Roman" w:hAnsi="Times New Roman" w:cs="Times New Roman"/>
                <w:lang w:val="en-US"/>
              </w:rPr>
              <w:t>7</w:t>
            </w:r>
            <w:r w:rsidRPr="00973F0A">
              <w:rPr>
                <w:rFonts w:ascii="Times New Roman" w:hAnsi="Times New Roman" w:cs="Times New Roman"/>
                <w:lang w:val="en-US"/>
              </w:rPr>
              <w:t xml:space="preserve">. Volha V Malechka, Monichan Hayes Phay, Josy Augustine, </w:t>
            </w:r>
            <w:r w:rsidRPr="00973F0A">
              <w:rPr>
                <w:rFonts w:ascii="Times New Roman" w:hAnsi="Times New Roman" w:cs="Times New Roman"/>
                <w:b/>
                <w:bCs/>
                <w:u w:val="single"/>
                <w:lang w:val="en-US"/>
              </w:rPr>
              <w:t>Emil Kriukov</w:t>
            </w:r>
            <w:r w:rsidRPr="00973F0A">
              <w:rPr>
                <w:rFonts w:ascii="Times New Roman" w:hAnsi="Times New Roman" w:cs="Times New Roman"/>
                <w:lang w:val="en-US"/>
              </w:rPr>
              <w:t>, John Dayron Rivera, Clemens Alt, Meredith Gregory-Ksander, Petr Baranov</w:t>
            </w:r>
            <w:r w:rsidRPr="00973F0A">
              <w:rPr>
                <w:rFonts w:ascii="Times New Roman" w:hAnsi="Times New Roman" w:cs="Times New Roman"/>
                <w:b/>
                <w:bCs/>
                <w:lang w:val="en-US"/>
              </w:rPr>
              <w:t>. Improvement of human donor retinal ganglion cell survival through modulation of microglia</w:t>
            </w:r>
            <w:r w:rsidRPr="00973F0A">
              <w:rPr>
                <w:rFonts w:ascii="Times New Roman" w:hAnsi="Times New Roman" w:cs="Times New Roman"/>
                <w:lang w:val="en-US"/>
              </w:rPr>
              <w:t xml:space="preserve"> – </w:t>
            </w:r>
            <w:r w:rsidRPr="005A502B">
              <w:rPr>
                <w:rFonts w:ascii="Times New Roman" w:hAnsi="Times New Roman" w:cs="Times New Roman"/>
                <w:b/>
                <w:bCs/>
                <w:lang w:val="en-US"/>
              </w:rPr>
              <w:t>bioRxiv</w:t>
            </w:r>
            <w:r w:rsidRPr="00973F0A">
              <w:rPr>
                <w:rFonts w:ascii="Times New Roman" w:hAnsi="Times New Roman" w:cs="Times New Roman"/>
                <w:lang w:val="en-US"/>
              </w:rPr>
              <w:t xml:space="preserve">, 2024. </w:t>
            </w:r>
            <w:r w:rsidRPr="00973F0A">
              <w:rPr>
                <w:rFonts w:ascii="Times New Roman" w:hAnsi="Times New Roman" w:cs="Times New Roman"/>
                <w:color w:val="C00000"/>
                <w:lang w:val="en-US"/>
              </w:rPr>
              <w:t>doi: 10.1101/2024.07.06.602307</w:t>
            </w:r>
          </w:p>
          <w:p w14:paraId="5AABA963" w14:textId="77777777" w:rsidR="005A502B" w:rsidRPr="00973F0A" w:rsidRDefault="005A502B" w:rsidP="00E3779D">
            <w:pPr>
              <w:rPr>
                <w:rFonts w:ascii="Times New Roman" w:hAnsi="Times New Roman" w:cs="Times New Roman"/>
                <w:lang w:val="en-US"/>
              </w:rPr>
            </w:pPr>
            <w:r w:rsidRPr="00973F0A">
              <w:rPr>
                <w:rFonts w:ascii="Times New Roman" w:hAnsi="Times New Roman" w:cs="Times New Roman"/>
                <w:lang w:val="en-US"/>
              </w:rPr>
              <w:t>1</w:t>
            </w:r>
            <w:r>
              <w:rPr>
                <w:rFonts w:ascii="Times New Roman" w:hAnsi="Times New Roman" w:cs="Times New Roman"/>
                <w:lang w:val="en-US"/>
              </w:rPr>
              <w:t>8</w:t>
            </w:r>
            <w:r w:rsidRPr="00973F0A">
              <w:rPr>
                <w:rFonts w:ascii="Times New Roman" w:hAnsi="Times New Roman" w:cs="Times New Roman"/>
                <w:lang w:val="en-US"/>
              </w:rPr>
              <w:t xml:space="preserve">. Cameron Church, Christian X Fay, </w:t>
            </w:r>
            <w:r w:rsidRPr="00973F0A">
              <w:rPr>
                <w:rFonts w:ascii="Times New Roman" w:hAnsi="Times New Roman" w:cs="Times New Roman"/>
                <w:b/>
                <w:bCs/>
                <w:u w:val="single"/>
                <w:lang w:val="en-US"/>
              </w:rPr>
              <w:t>Emil Kriukov</w:t>
            </w:r>
            <w:r w:rsidRPr="00973F0A">
              <w:rPr>
                <w:rFonts w:ascii="Times New Roman" w:hAnsi="Times New Roman" w:cs="Times New Roman"/>
                <w:lang w:val="en-US"/>
              </w:rPr>
              <w:t xml:space="preserve">, Hui Liu, Ashley Cannon, Lauren Ashley Baldwin, David K Crossman, Bruce Korf, Margaret R Wallace, Andrea M Gross, Brigitte C Widemann, Robert A Kesterson, Petr Baranov, Deeann Wallis. </w:t>
            </w:r>
            <w:r w:rsidRPr="00973F0A">
              <w:rPr>
                <w:rFonts w:ascii="Times New Roman" w:hAnsi="Times New Roman" w:cs="Times New Roman"/>
                <w:b/>
                <w:bCs/>
                <w:lang w:val="en-US"/>
              </w:rPr>
              <w:t>snRNA-seq of human cutaneous neurofibromas before and after selumetinib treatment implicates role of altered Schwann cell states, inter-cellular signaling, and extracellular matrix in treatment response</w:t>
            </w:r>
            <w:r w:rsidRPr="00973F0A">
              <w:rPr>
                <w:rFonts w:ascii="Times New Roman" w:hAnsi="Times New Roman" w:cs="Times New Roman"/>
                <w:lang w:val="en-US"/>
              </w:rPr>
              <w:t xml:space="preserve"> – </w:t>
            </w:r>
            <w:r w:rsidRPr="005A502B">
              <w:rPr>
                <w:rFonts w:ascii="Times New Roman" w:hAnsi="Times New Roman" w:cs="Times New Roman"/>
                <w:b/>
                <w:bCs/>
                <w:lang w:val="en-US"/>
              </w:rPr>
              <w:t>Acta Neuropathologica Communications</w:t>
            </w:r>
            <w:r w:rsidRPr="00973F0A">
              <w:rPr>
                <w:rFonts w:ascii="Times New Roman" w:hAnsi="Times New Roman" w:cs="Times New Roman"/>
                <w:lang w:val="en-US"/>
              </w:rPr>
              <w:t xml:space="preserve">, 2024. </w:t>
            </w:r>
            <w:r w:rsidRPr="00973F0A">
              <w:rPr>
                <w:rFonts w:ascii="Times New Roman" w:hAnsi="Times New Roman" w:cs="Times New Roman"/>
                <w:color w:val="C00000"/>
                <w:lang w:val="en-US"/>
              </w:rPr>
              <w:t>doi: 10.1186/s40478-024-01821-z</w:t>
            </w:r>
          </w:p>
          <w:p w14:paraId="068E25BE" w14:textId="77777777" w:rsidR="005A502B" w:rsidRPr="00973F0A" w:rsidRDefault="005A502B" w:rsidP="00E3779D">
            <w:pPr>
              <w:rPr>
                <w:rFonts w:ascii="Times New Roman" w:hAnsi="Times New Roman" w:cs="Times New Roman"/>
                <w:lang w:val="en-US"/>
              </w:rPr>
            </w:pPr>
            <w:r w:rsidRPr="00973F0A">
              <w:rPr>
                <w:rFonts w:ascii="Times New Roman" w:hAnsi="Times New Roman" w:cs="Times New Roman"/>
                <w:lang w:val="en-US"/>
              </w:rPr>
              <w:t>1</w:t>
            </w:r>
            <w:r>
              <w:rPr>
                <w:rFonts w:ascii="Times New Roman" w:hAnsi="Times New Roman" w:cs="Times New Roman"/>
                <w:lang w:val="en-US"/>
              </w:rPr>
              <w:t>9</w:t>
            </w:r>
            <w:r w:rsidRPr="00973F0A">
              <w:rPr>
                <w:rFonts w:ascii="Times New Roman" w:hAnsi="Times New Roman" w:cs="Times New Roman"/>
                <w:lang w:val="en-US"/>
              </w:rPr>
              <w:t xml:space="preserve">. Tianxi Wang, Satoshi Kaneko, </w:t>
            </w:r>
            <w:r w:rsidRPr="00973F0A">
              <w:rPr>
                <w:rFonts w:ascii="Times New Roman" w:hAnsi="Times New Roman" w:cs="Times New Roman"/>
                <w:b/>
                <w:bCs/>
                <w:u w:val="single"/>
                <w:lang w:val="en-US"/>
              </w:rPr>
              <w:t>Emil Kriukov</w:t>
            </w:r>
            <w:r w:rsidRPr="00973F0A">
              <w:rPr>
                <w:rFonts w:ascii="Times New Roman" w:hAnsi="Times New Roman" w:cs="Times New Roman"/>
                <w:lang w:val="en-US"/>
              </w:rPr>
              <w:t xml:space="preserve">, David Alvarez, Enton Lam, Yidi Wang, Sara La Manna, Daniela Marasco, Angeles Fernandez-Gonzalez, S Alex Mitsialis, Stella Kourembanas, Andreas Stahl, Mei Chen, Heping Xu, Petr Baranov, Guoshuai Cai, Ulrich H von Andrian, Ye Sun. </w:t>
            </w:r>
            <w:r w:rsidRPr="00973F0A">
              <w:rPr>
                <w:rFonts w:ascii="Times New Roman" w:hAnsi="Times New Roman" w:cs="Times New Roman"/>
                <w:b/>
                <w:bCs/>
                <w:lang w:val="en-US"/>
              </w:rPr>
              <w:t>SOCS3 regulates pathological retinal angiogenesis through modulating SPP1 expression in microglia and macrophages</w:t>
            </w:r>
            <w:r w:rsidRPr="00973F0A">
              <w:rPr>
                <w:rFonts w:ascii="Times New Roman" w:hAnsi="Times New Roman" w:cs="Times New Roman"/>
                <w:lang w:val="en-US"/>
              </w:rPr>
              <w:t xml:space="preserve"> – </w:t>
            </w:r>
            <w:r w:rsidRPr="005A502B">
              <w:rPr>
                <w:rFonts w:ascii="Times New Roman" w:hAnsi="Times New Roman" w:cs="Times New Roman"/>
                <w:b/>
                <w:bCs/>
                <w:lang w:val="en-US"/>
              </w:rPr>
              <w:t>Molecular Therapy</w:t>
            </w:r>
            <w:r w:rsidRPr="00973F0A">
              <w:rPr>
                <w:rFonts w:ascii="Times New Roman" w:hAnsi="Times New Roman" w:cs="Times New Roman"/>
                <w:lang w:val="en-US"/>
              </w:rPr>
              <w:t xml:space="preserve">, 2024. </w:t>
            </w:r>
            <w:r w:rsidRPr="00973F0A">
              <w:rPr>
                <w:rFonts w:ascii="Times New Roman" w:hAnsi="Times New Roman" w:cs="Times New Roman"/>
                <w:color w:val="C00000"/>
                <w:lang w:val="en-US"/>
              </w:rPr>
              <w:t>doi: 10.1016/j.ymthe.2024.03.025</w:t>
            </w:r>
          </w:p>
          <w:p w14:paraId="164A9748" w14:textId="77777777" w:rsidR="005A502B" w:rsidRPr="00973F0A" w:rsidRDefault="005A502B" w:rsidP="00E3779D">
            <w:pPr>
              <w:rPr>
                <w:rFonts w:ascii="Times New Roman" w:hAnsi="Times New Roman" w:cs="Times New Roman"/>
                <w:lang w:val="en-US"/>
              </w:rPr>
            </w:pPr>
            <w:r>
              <w:rPr>
                <w:rFonts w:ascii="Times New Roman" w:hAnsi="Times New Roman" w:cs="Times New Roman"/>
                <w:lang w:val="en-US"/>
              </w:rPr>
              <w:t>20</w:t>
            </w:r>
            <w:r w:rsidRPr="00973F0A">
              <w:rPr>
                <w:rFonts w:ascii="Times New Roman" w:hAnsi="Times New Roman" w:cs="Times New Roman"/>
                <w:lang w:val="en-US"/>
              </w:rPr>
              <w:t xml:space="preserve">. Jonathan R Soucy, Levi Todd, </w:t>
            </w:r>
            <w:r w:rsidRPr="00973F0A">
              <w:rPr>
                <w:rFonts w:ascii="Times New Roman" w:hAnsi="Times New Roman" w:cs="Times New Roman"/>
                <w:b/>
                <w:bCs/>
                <w:u w:val="single"/>
                <w:lang w:val="en-US"/>
              </w:rPr>
              <w:t>Emil Kriukov</w:t>
            </w:r>
            <w:r w:rsidRPr="00973F0A">
              <w:rPr>
                <w:rFonts w:ascii="Times New Roman" w:hAnsi="Times New Roman" w:cs="Times New Roman"/>
                <w:lang w:val="en-US"/>
              </w:rPr>
              <w:t>, Monichan Phay, Volha V Malechka, John Dayron Rivera, Thomas A Reh, Petr Baranov</w:t>
            </w:r>
            <w:r w:rsidRPr="00973F0A">
              <w:rPr>
                <w:rFonts w:ascii="Times New Roman" w:hAnsi="Times New Roman" w:cs="Times New Roman"/>
                <w:b/>
                <w:bCs/>
                <w:lang w:val="en-US"/>
              </w:rPr>
              <w:t>. Controlling donor and newborn neuron migration and maturation in the eye through microenvironment engineering</w:t>
            </w:r>
            <w:r w:rsidRPr="00973F0A">
              <w:rPr>
                <w:rFonts w:ascii="Times New Roman" w:hAnsi="Times New Roman" w:cs="Times New Roman"/>
                <w:lang w:val="en-US"/>
              </w:rPr>
              <w:t xml:space="preserve"> – </w:t>
            </w:r>
            <w:r w:rsidRPr="005A502B">
              <w:rPr>
                <w:rFonts w:ascii="Times New Roman" w:hAnsi="Times New Roman" w:cs="Times New Roman"/>
                <w:b/>
                <w:bCs/>
                <w:lang w:val="en-US"/>
              </w:rPr>
              <w:t>PNAS</w:t>
            </w:r>
            <w:r w:rsidRPr="00973F0A">
              <w:rPr>
                <w:rFonts w:ascii="Times New Roman" w:hAnsi="Times New Roman" w:cs="Times New Roman"/>
                <w:lang w:val="en-US"/>
              </w:rPr>
              <w:t xml:space="preserve">, 2023. </w:t>
            </w:r>
            <w:r w:rsidRPr="00973F0A">
              <w:rPr>
                <w:rFonts w:ascii="Times New Roman" w:hAnsi="Times New Roman" w:cs="Times New Roman"/>
                <w:color w:val="C00000"/>
                <w:lang w:val="en-US"/>
              </w:rPr>
              <w:t>doi: 10.1073/pnas.2302089120</w:t>
            </w:r>
          </w:p>
          <w:p w14:paraId="469A73E8" w14:textId="77777777" w:rsidR="005A502B" w:rsidRPr="00F40706" w:rsidRDefault="005A502B" w:rsidP="00E3779D">
            <w:pPr>
              <w:ind w:right="24"/>
              <w:jc w:val="both"/>
              <w:rPr>
                <w:rFonts w:ascii="Times New Roman" w:eastAsia="Calibri" w:hAnsi="Times New Roman" w:cs="Times New Roman"/>
                <w:color w:val="C00000"/>
                <w:kern w:val="24"/>
                <w:lang w:val="en-US"/>
              </w:rPr>
            </w:pPr>
            <w:r w:rsidRPr="003B3B8E">
              <w:rPr>
                <w:rFonts w:ascii="Times New Roman" w:eastAsia="Calibri" w:hAnsi="Times New Roman" w:cs="Times New Roman"/>
                <w:kern w:val="24"/>
                <w:lang w:val="en-US"/>
              </w:rPr>
              <w:t xml:space="preserve">21. Darya Krupenko*, Aleksei Miroliubov*, </w:t>
            </w:r>
            <w:r w:rsidRPr="003B3B8E">
              <w:rPr>
                <w:rFonts w:ascii="Times New Roman" w:eastAsia="Calibri" w:hAnsi="Times New Roman" w:cs="Times New Roman"/>
                <w:b/>
                <w:bCs/>
                <w:kern w:val="24"/>
                <w:u w:val="single"/>
                <w:lang w:val="en-US"/>
              </w:rPr>
              <w:t>Emil Kryukov*</w:t>
            </w:r>
            <w:r w:rsidRPr="003B3B8E">
              <w:rPr>
                <w:rFonts w:ascii="Times New Roman" w:eastAsia="Calibri" w:hAnsi="Times New Roman" w:cs="Times New Roman"/>
                <w:kern w:val="24"/>
                <w:lang w:val="en-US"/>
              </w:rPr>
              <w:t xml:space="preserve">, Louis Faure*, Ryo Minemizu, Lars Haag, Magnus Lundgren, Polina Kameneva, Maria Eleni Kastriti and Igor Adameyko. </w:t>
            </w:r>
            <w:r w:rsidRPr="003B3B8E">
              <w:rPr>
                <w:rFonts w:ascii="Times New Roman" w:eastAsia="Calibri" w:hAnsi="Times New Roman" w:cs="Times New Roman"/>
                <w:b/>
                <w:bCs/>
                <w:kern w:val="24"/>
                <w:lang w:val="en-US"/>
              </w:rPr>
              <w:t>Polymorphic parasitic larvae cooperate to build swimming pseudo-colonies luring hosts</w:t>
            </w:r>
            <w:r w:rsidRPr="003B3B8E">
              <w:rPr>
                <w:rFonts w:ascii="Times New Roman" w:eastAsia="Calibri" w:hAnsi="Times New Roman" w:cs="Times New Roman"/>
                <w:kern w:val="24"/>
                <w:lang w:val="en-US"/>
              </w:rPr>
              <w:t xml:space="preserve"> – </w:t>
            </w:r>
            <w:r w:rsidRPr="005A502B">
              <w:rPr>
                <w:rFonts w:ascii="Times New Roman" w:eastAsia="Calibri" w:hAnsi="Times New Roman" w:cs="Times New Roman"/>
                <w:b/>
                <w:bCs/>
                <w:kern w:val="24"/>
                <w:lang w:val="en-US"/>
              </w:rPr>
              <w:t>Current Biology</w:t>
            </w:r>
            <w:r w:rsidRPr="003B3B8E">
              <w:rPr>
                <w:rFonts w:ascii="Times New Roman" w:eastAsia="Calibri" w:hAnsi="Times New Roman" w:cs="Times New Roman"/>
                <w:kern w:val="24"/>
                <w:lang w:val="en-US"/>
              </w:rPr>
              <w:t>, 2023</w:t>
            </w:r>
            <w:r w:rsidRPr="00F40706">
              <w:rPr>
                <w:rFonts w:ascii="Times New Roman" w:eastAsia="Calibri" w:hAnsi="Times New Roman" w:cs="Times New Roman"/>
                <w:color w:val="333133"/>
                <w:kern w:val="24"/>
                <w:lang w:val="en-US"/>
              </w:rPr>
              <w:t xml:space="preserve">. </w:t>
            </w:r>
            <w:r w:rsidRPr="007D25BC">
              <w:rPr>
                <w:rFonts w:ascii="Times New Roman" w:eastAsia="Calibri" w:hAnsi="Times New Roman" w:cs="Times New Roman"/>
                <w:color w:val="C00000"/>
                <w:kern w:val="24"/>
                <w:lang w:val="en-US"/>
              </w:rPr>
              <w:t xml:space="preserve">doi: 10.1016/j.cub.2023.08.090 </w:t>
            </w:r>
          </w:p>
          <w:p w14:paraId="2E5D6173" w14:textId="77777777" w:rsidR="005A502B" w:rsidRPr="00F40706" w:rsidRDefault="005A502B" w:rsidP="00E3779D">
            <w:pPr>
              <w:ind w:right="24"/>
              <w:jc w:val="both"/>
              <w:rPr>
                <w:rFonts w:ascii="Times New Roman" w:eastAsia="Calibri" w:hAnsi="Times New Roman" w:cs="Times New Roman"/>
                <w:color w:val="333133"/>
                <w:kern w:val="24"/>
                <w:lang w:val="en-US"/>
              </w:rPr>
            </w:pPr>
            <w:r>
              <w:rPr>
                <w:rFonts w:ascii="Times New Roman" w:hAnsi="Times New Roman" w:cs="Times New Roman"/>
                <w:lang w:val="en-US"/>
              </w:rPr>
              <w:t>22</w:t>
            </w:r>
            <w:r w:rsidRPr="00F40706">
              <w:rPr>
                <w:rFonts w:ascii="Times New Roman" w:hAnsi="Times New Roman" w:cs="Times New Roman"/>
                <w:lang w:val="en-US"/>
              </w:rPr>
              <w:t xml:space="preserve">. Kameneva P., Melnikova V., Kastriti M., Kurtova A., </w:t>
            </w:r>
            <w:r w:rsidRPr="00F40706">
              <w:rPr>
                <w:rFonts w:ascii="Times New Roman" w:hAnsi="Times New Roman" w:cs="Times New Roman"/>
                <w:b/>
                <w:bCs/>
                <w:lang w:val="en-US"/>
              </w:rPr>
              <w:t>Kryukov E.,</w:t>
            </w:r>
            <w:r w:rsidRPr="00F40706">
              <w:rPr>
                <w:rFonts w:ascii="Times New Roman" w:hAnsi="Times New Roman" w:cs="Times New Roman"/>
                <w:lang w:val="en-US"/>
              </w:rPr>
              <w:t xml:space="preserve"> Murtazina A., Faure L., Artemov A., Kalinina T., Kydryashov N., Bader M., Skoda J., Chlapek P., Curylova L., Sourada L., Neradil J., Tesarova M., Pasqualetti M., Gaspar P., Yakushov V., Sheftel B., Zikmund T., Kaiser J., Fried K., Alenina N., Voronezhskaya E., Adameyko I. </w:t>
            </w:r>
            <w:r w:rsidRPr="00F40706">
              <w:rPr>
                <w:rFonts w:ascii="Times New Roman" w:hAnsi="Times New Roman" w:cs="Times New Roman"/>
                <w:b/>
                <w:bCs/>
                <w:lang w:val="en-US"/>
              </w:rPr>
              <w:t xml:space="preserve">Serotonin limits generation of chromaffin cells during adrenal gland development </w:t>
            </w:r>
            <w:r w:rsidRPr="00F40706">
              <w:rPr>
                <w:rFonts w:ascii="Times New Roman" w:hAnsi="Times New Roman" w:cs="Times New Roman"/>
                <w:lang w:val="en-US"/>
              </w:rPr>
              <w:t xml:space="preserve">– </w:t>
            </w:r>
            <w:r w:rsidRPr="005A502B">
              <w:rPr>
                <w:rFonts w:ascii="Times New Roman" w:hAnsi="Times New Roman" w:cs="Times New Roman"/>
                <w:b/>
                <w:bCs/>
                <w:lang w:val="en-US"/>
              </w:rPr>
              <w:t>Nature Communications</w:t>
            </w:r>
            <w:r w:rsidRPr="00F40706">
              <w:rPr>
                <w:rFonts w:ascii="Times New Roman" w:hAnsi="Times New Roman" w:cs="Times New Roman"/>
                <w:lang w:val="en-US"/>
              </w:rPr>
              <w:t xml:space="preserve">, 2022. </w:t>
            </w:r>
            <w:r w:rsidRPr="00F40706">
              <w:rPr>
                <w:rFonts w:ascii="Times New Roman" w:hAnsi="Times New Roman" w:cs="Times New Roman"/>
                <w:color w:val="C00000"/>
                <w:lang w:val="en-US"/>
              </w:rPr>
              <w:t>doi: 10.1038/s41467-022-30438-w</w:t>
            </w:r>
            <w:r>
              <w:rPr>
                <w:rFonts w:ascii="Times New Roman" w:hAnsi="Times New Roman" w:cs="Times New Roman"/>
                <w:color w:val="C00000"/>
                <w:lang w:val="en-US"/>
              </w:rPr>
              <w:t xml:space="preserve"> </w:t>
            </w:r>
          </w:p>
          <w:p w14:paraId="4F704E45" w14:textId="77777777" w:rsidR="005A502B" w:rsidRPr="006A617B" w:rsidRDefault="005A502B" w:rsidP="00E3779D">
            <w:pPr>
              <w:ind w:right="24"/>
              <w:jc w:val="both"/>
              <w:rPr>
                <w:rFonts w:ascii="Times New Roman" w:eastAsia="Calibri" w:hAnsi="Times New Roman" w:cs="Times New Roman"/>
                <w:color w:val="333133"/>
                <w:kern w:val="24"/>
                <w:lang w:val="en-US"/>
              </w:rPr>
            </w:pPr>
            <w:r w:rsidRPr="003B3B8E">
              <w:rPr>
                <w:rFonts w:ascii="Times New Roman" w:eastAsia="Calibri" w:hAnsi="Times New Roman" w:cs="Times New Roman"/>
                <w:kern w:val="24"/>
                <w:lang w:val="en-US"/>
              </w:rPr>
              <w:t xml:space="preserve">23. Li Pan, Kin-Sang Cho, Xin Wei, Fuyi Xu, Anton Lennikov, Guangan Hu, Jing Tang, Shuai Guo, Julie Chen, </w:t>
            </w:r>
            <w:r w:rsidRPr="003B3B8E">
              <w:rPr>
                <w:rFonts w:ascii="Times New Roman" w:eastAsia="Calibri" w:hAnsi="Times New Roman" w:cs="Times New Roman"/>
                <w:b/>
                <w:bCs/>
                <w:kern w:val="24"/>
                <w:lang w:val="en-US"/>
              </w:rPr>
              <w:t>Emil Kriukov</w:t>
            </w:r>
            <w:r w:rsidRPr="003B3B8E">
              <w:rPr>
                <w:rFonts w:ascii="Times New Roman" w:eastAsia="Calibri" w:hAnsi="Times New Roman" w:cs="Times New Roman"/>
                <w:kern w:val="24"/>
                <w:lang w:val="en-US"/>
              </w:rPr>
              <w:t xml:space="preserve">, Robert Kyle, Farris Elzaridi, Shuhong Jiang, Pierre A. Dromel, Michael Young, Petr Baranov, Chi-Wai Do, Robert W. Williams, Jianzhu Chen, Lu Lu, Dong Feng Chen. </w:t>
            </w:r>
            <w:r w:rsidRPr="003B3B8E">
              <w:rPr>
                <w:rFonts w:ascii="Times New Roman" w:eastAsia="Calibri" w:hAnsi="Times New Roman" w:cs="Times New Roman"/>
                <w:b/>
                <w:bCs/>
                <w:kern w:val="24"/>
                <w:lang w:val="en-US"/>
              </w:rPr>
              <w:t>IGFBPL1 is a Master Driver of Microglia Homeostasis and Resolution of Neuroinflammation in Glaucoma and Brain Tauopathy – Cell Reports</w:t>
            </w:r>
            <w:r w:rsidRPr="003B3B8E">
              <w:rPr>
                <w:rFonts w:ascii="Times New Roman" w:eastAsia="Calibri" w:hAnsi="Times New Roman" w:cs="Times New Roman"/>
                <w:kern w:val="24"/>
                <w:lang w:val="en-US"/>
              </w:rPr>
              <w:t xml:space="preserve">, 2023. </w:t>
            </w:r>
            <w:r w:rsidRPr="007D25BC">
              <w:rPr>
                <w:rFonts w:ascii="Times New Roman" w:eastAsia="Calibri" w:hAnsi="Times New Roman" w:cs="Times New Roman"/>
                <w:color w:val="C00000"/>
                <w:kern w:val="24"/>
                <w:lang w:val="en-US"/>
              </w:rPr>
              <w:t xml:space="preserve">doi:  10.1016/j.celrep.2023.112889 </w:t>
            </w:r>
          </w:p>
        </w:tc>
      </w:tr>
    </w:tbl>
    <w:p w14:paraId="00CEAEC1" w14:textId="1F3DB95C" w:rsidR="00D95A09" w:rsidRPr="00CA5599" w:rsidRDefault="00CA5599" w:rsidP="00747670">
      <w:pPr>
        <w:pStyle w:val="Heading1"/>
        <w:ind w:left="-709"/>
        <w:rPr>
          <w:rFonts w:ascii="Times New Roman" w:hAnsi="Times New Roman" w:cs="Times New Roman"/>
          <w:b/>
          <w:bCs/>
          <w:sz w:val="24"/>
          <w:szCs w:val="24"/>
          <w:lang w:val="en-US"/>
        </w:rPr>
      </w:pPr>
      <w:r>
        <w:rPr>
          <w:rFonts w:ascii="Times New Roman" w:hAnsi="Times New Roman" w:cs="Times New Roman"/>
          <w:b/>
          <w:bCs/>
          <w:noProof/>
          <w:sz w:val="24"/>
          <w:szCs w:val="24"/>
          <w:lang w:val="en-US"/>
        </w:rPr>
        <w:lastRenderedPageBreak/>
        <w:t>SKILLS</w:t>
      </w:r>
      <w:r w:rsidR="004E5182">
        <w:rPr>
          <w:rFonts w:ascii="Times New Roman" w:hAnsi="Times New Roman" w:cs="Times New Roman"/>
          <w:b/>
          <w:bCs/>
          <w:noProof/>
          <w:sz w:val="24"/>
          <w:szCs w:val="24"/>
          <w:lang w:val="en-US"/>
        </w:rPr>
        <w:t xml:space="preserve"> </w:t>
      </w:r>
    </w:p>
    <w:tbl>
      <w:tblPr>
        <w:tblStyle w:val="TableGrid"/>
        <w:tblW w:w="10354" w:type="dxa"/>
        <w:tblCellSpacing w:w="11"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6"/>
        <w:gridCol w:w="8610"/>
        <w:gridCol w:w="38"/>
      </w:tblGrid>
      <w:tr w:rsidR="00E92FA2" w:rsidRPr="007859EA" w14:paraId="054085D8" w14:textId="77777777" w:rsidTr="005A502B">
        <w:trPr>
          <w:gridAfter w:val="1"/>
          <w:wAfter w:w="5" w:type="dxa"/>
          <w:tblCellSpacing w:w="11" w:type="dxa"/>
        </w:trPr>
        <w:tc>
          <w:tcPr>
            <w:tcW w:w="1675" w:type="dxa"/>
          </w:tcPr>
          <w:p w14:paraId="3974AA1E" w14:textId="34D72910" w:rsidR="00B52677" w:rsidRDefault="00B52677" w:rsidP="00E92FA2">
            <w:pPr>
              <w:rPr>
                <w:rFonts w:ascii="Times New Roman" w:hAnsi="Times New Roman" w:cs="Times New Roman"/>
                <w:b/>
                <w:bCs/>
                <w:lang w:val="en-US"/>
              </w:rPr>
            </w:pPr>
            <w:r>
              <w:rPr>
                <w:rFonts w:ascii="Times New Roman" w:hAnsi="Times New Roman" w:cs="Times New Roman"/>
                <w:b/>
                <w:bCs/>
                <w:lang w:val="en-US"/>
              </w:rPr>
              <w:t>Programming, computational biology</w:t>
            </w:r>
            <w:r w:rsidR="001D77BB">
              <w:rPr>
                <w:rFonts w:ascii="Times New Roman" w:hAnsi="Times New Roman" w:cs="Times New Roman"/>
                <w:b/>
                <w:bCs/>
                <w:lang w:val="en-US"/>
              </w:rPr>
              <w:t xml:space="preserve">, </w:t>
            </w:r>
            <w:r>
              <w:rPr>
                <w:rFonts w:ascii="Times New Roman" w:hAnsi="Times New Roman" w:cs="Times New Roman"/>
                <w:b/>
                <w:bCs/>
                <w:lang w:val="en-US"/>
              </w:rPr>
              <w:t xml:space="preserve">data </w:t>
            </w:r>
            <w:r>
              <w:rPr>
                <w:rFonts w:ascii="Times New Roman" w:hAnsi="Times New Roman" w:cs="Times New Roman"/>
                <w:b/>
                <w:bCs/>
                <w:lang w:val="en-US"/>
              </w:rPr>
              <w:lastRenderedPageBreak/>
              <w:t>analysis</w:t>
            </w:r>
            <w:r w:rsidR="001D77BB">
              <w:rPr>
                <w:rFonts w:ascii="Times New Roman" w:hAnsi="Times New Roman" w:cs="Times New Roman"/>
                <w:b/>
                <w:bCs/>
                <w:lang w:val="en-US"/>
              </w:rPr>
              <w:t>;</w:t>
            </w:r>
            <w:r w:rsidR="001D77BB">
              <w:rPr>
                <w:rFonts w:ascii="Times New Roman" w:hAnsi="Times New Roman" w:cs="Times New Roman"/>
                <w:b/>
                <w:bCs/>
                <w:lang w:val="en-US"/>
              </w:rPr>
              <w:br/>
              <w:t>Machine learning;</w:t>
            </w:r>
          </w:p>
          <w:p w14:paraId="27E87E78" w14:textId="518A2EF5" w:rsidR="001D77BB" w:rsidRPr="00CA5599" w:rsidRDefault="001D77BB" w:rsidP="00E92FA2">
            <w:pPr>
              <w:rPr>
                <w:rFonts w:ascii="Times New Roman" w:hAnsi="Times New Roman" w:cs="Times New Roman"/>
                <w:b/>
                <w:bCs/>
                <w:lang w:val="en-US"/>
              </w:rPr>
            </w:pPr>
            <w:r>
              <w:rPr>
                <w:rFonts w:ascii="Times New Roman" w:hAnsi="Times New Roman" w:cs="Times New Roman"/>
                <w:b/>
                <w:bCs/>
                <w:lang w:val="en-US"/>
              </w:rPr>
              <w:t>GPU-accelerated analysis</w:t>
            </w:r>
          </w:p>
        </w:tc>
        <w:tc>
          <w:tcPr>
            <w:tcW w:w="8602" w:type="dxa"/>
          </w:tcPr>
          <w:p w14:paraId="485CF0F7" w14:textId="3DB3E526" w:rsidR="00B52677" w:rsidRPr="00B52677" w:rsidRDefault="00B52677" w:rsidP="00B52677">
            <w:pPr>
              <w:jc w:val="both"/>
              <w:rPr>
                <w:rFonts w:ascii="Times New Roman" w:hAnsi="Times New Roman" w:cs="Times New Roman"/>
                <w:lang w:val="en-US"/>
              </w:rPr>
            </w:pPr>
            <w:r w:rsidRPr="00B52677">
              <w:rPr>
                <w:rFonts w:ascii="Times New Roman" w:hAnsi="Times New Roman" w:cs="Times New Roman"/>
                <w:lang w:val="en-US"/>
              </w:rPr>
              <w:lastRenderedPageBreak/>
              <w:t>1.</w:t>
            </w:r>
            <w:r w:rsidR="00C64A40">
              <w:rPr>
                <w:rFonts w:ascii="Times New Roman" w:hAnsi="Times New Roman" w:cs="Times New Roman"/>
                <w:lang w:val="en-US"/>
              </w:rPr>
              <w:t xml:space="preserve"> </w:t>
            </w:r>
            <w:r w:rsidR="00947B53">
              <w:rPr>
                <w:rFonts w:ascii="Times New Roman" w:hAnsi="Times New Roman" w:cs="Times New Roman"/>
                <w:lang w:val="en-US"/>
              </w:rPr>
              <w:t>Large-scale t</w:t>
            </w:r>
            <w:r w:rsidRPr="00B52677">
              <w:rPr>
                <w:rFonts w:ascii="Times New Roman" w:hAnsi="Times New Roman" w:cs="Times New Roman"/>
                <w:lang w:val="en-US"/>
              </w:rPr>
              <w:t>ranscriptomics data analysis</w:t>
            </w:r>
          </w:p>
          <w:p w14:paraId="309517C3" w14:textId="58393EE9" w:rsidR="00B52677" w:rsidRPr="00B52677" w:rsidRDefault="00B52677" w:rsidP="00B52677">
            <w:pPr>
              <w:jc w:val="both"/>
              <w:rPr>
                <w:rFonts w:ascii="Times New Roman" w:hAnsi="Times New Roman" w:cs="Times New Roman"/>
                <w:lang w:val="en-US"/>
              </w:rPr>
            </w:pPr>
            <w:r>
              <w:rPr>
                <w:rFonts w:ascii="Times New Roman" w:hAnsi="Times New Roman" w:cs="Times New Roman"/>
                <w:lang w:val="en-US"/>
              </w:rPr>
              <w:t xml:space="preserve">   </w:t>
            </w:r>
            <w:r w:rsidRPr="00B52677">
              <w:rPr>
                <w:rFonts w:ascii="Times New Roman" w:hAnsi="Times New Roman" w:cs="Times New Roman"/>
                <w:lang w:val="en-US"/>
              </w:rPr>
              <w:t>a)</w:t>
            </w:r>
            <w:r>
              <w:rPr>
                <w:rFonts w:ascii="Times New Roman" w:hAnsi="Times New Roman" w:cs="Times New Roman"/>
                <w:lang w:val="en-US"/>
              </w:rPr>
              <w:t xml:space="preserve"> </w:t>
            </w:r>
            <w:r w:rsidRPr="00B52677">
              <w:rPr>
                <w:rFonts w:ascii="Times New Roman" w:hAnsi="Times New Roman" w:cs="Times New Roman"/>
                <w:lang w:val="en-US"/>
              </w:rPr>
              <w:t>Single-cell (single-nuclei) RNA-seq</w:t>
            </w:r>
            <w:r w:rsidR="00C64A40">
              <w:rPr>
                <w:rFonts w:ascii="Times New Roman" w:hAnsi="Times New Roman" w:cs="Times New Roman"/>
                <w:lang w:val="en-US"/>
              </w:rPr>
              <w:t xml:space="preserve"> – R, Python, bash</w:t>
            </w:r>
          </w:p>
          <w:p w14:paraId="62BD5A1F" w14:textId="2086F69F" w:rsidR="00B52677" w:rsidRPr="00B52677" w:rsidRDefault="00B52677" w:rsidP="00B52677">
            <w:pPr>
              <w:jc w:val="both"/>
              <w:rPr>
                <w:rFonts w:ascii="Times New Roman" w:hAnsi="Times New Roman" w:cs="Times New Roman"/>
                <w:lang w:val="en-US"/>
              </w:rPr>
            </w:pPr>
            <w:r>
              <w:rPr>
                <w:rFonts w:ascii="Times New Roman" w:hAnsi="Times New Roman" w:cs="Times New Roman"/>
                <w:lang w:val="en-US"/>
              </w:rPr>
              <w:lastRenderedPageBreak/>
              <w:t xml:space="preserve">      </w:t>
            </w:r>
            <w:r w:rsidRPr="00B52677">
              <w:rPr>
                <w:rFonts w:ascii="Times New Roman" w:hAnsi="Times New Roman" w:cs="Times New Roman"/>
                <w:lang w:val="en-US"/>
              </w:rPr>
              <w:t>-Primary analysis -- Seurat, scanpy,</w:t>
            </w:r>
            <w:r w:rsidR="001D77BB">
              <w:rPr>
                <w:rFonts w:ascii="Times New Roman" w:hAnsi="Times New Roman" w:cs="Times New Roman"/>
                <w:lang w:val="en-US"/>
              </w:rPr>
              <w:t xml:space="preserve"> RAPIDS-singlecell</w:t>
            </w:r>
            <w:r w:rsidRPr="00B52677">
              <w:rPr>
                <w:rFonts w:ascii="Times New Roman" w:hAnsi="Times New Roman" w:cs="Times New Roman"/>
                <w:lang w:val="en-US"/>
              </w:rPr>
              <w:t xml:space="preserve"> cell ranger, sratoolkit, samtools, </w:t>
            </w:r>
            <w:r w:rsidR="00947B53">
              <w:rPr>
                <w:rFonts w:ascii="Times New Roman" w:hAnsi="Times New Roman" w:cs="Times New Roman"/>
                <w:lang w:val="en-US"/>
              </w:rPr>
              <w:t>velocyto</w:t>
            </w:r>
            <w:r w:rsidR="00C64A40">
              <w:rPr>
                <w:rFonts w:ascii="Times New Roman" w:hAnsi="Times New Roman" w:cs="Times New Roman"/>
                <w:lang w:val="en-US"/>
              </w:rPr>
              <w:t>, Pagoda2</w:t>
            </w:r>
          </w:p>
          <w:p w14:paraId="15373FA4" w14:textId="51BACE1D" w:rsidR="00B52677" w:rsidRPr="00B52677" w:rsidRDefault="00B52677" w:rsidP="00B52677">
            <w:pPr>
              <w:jc w:val="both"/>
              <w:rPr>
                <w:rFonts w:ascii="Times New Roman" w:hAnsi="Times New Roman" w:cs="Times New Roman"/>
                <w:lang w:val="en-US"/>
              </w:rPr>
            </w:pPr>
            <w:r>
              <w:rPr>
                <w:rFonts w:ascii="Times New Roman" w:hAnsi="Times New Roman" w:cs="Times New Roman"/>
                <w:lang w:val="en-US"/>
              </w:rPr>
              <w:t xml:space="preserve">      </w:t>
            </w:r>
            <w:r w:rsidRPr="00B52677">
              <w:rPr>
                <w:rFonts w:ascii="Times New Roman" w:hAnsi="Times New Roman" w:cs="Times New Roman"/>
                <w:lang w:val="en-US"/>
              </w:rPr>
              <w:t>-Dimensionality reduction</w:t>
            </w:r>
            <w:r w:rsidR="00947B53">
              <w:rPr>
                <w:rFonts w:ascii="Times New Roman" w:hAnsi="Times New Roman" w:cs="Times New Roman"/>
                <w:lang w:val="en-US"/>
              </w:rPr>
              <w:t>, large-scale ML integration</w:t>
            </w:r>
            <w:r w:rsidRPr="00B52677">
              <w:rPr>
                <w:rFonts w:ascii="Times New Roman" w:hAnsi="Times New Roman" w:cs="Times New Roman"/>
                <w:lang w:val="en-US"/>
              </w:rPr>
              <w:t xml:space="preserve"> and clustering – ForceAtlas2, SCTransform</w:t>
            </w:r>
            <w:r w:rsidR="00947B53">
              <w:rPr>
                <w:rFonts w:ascii="Times New Roman" w:hAnsi="Times New Roman" w:cs="Times New Roman"/>
                <w:lang w:val="en-US"/>
              </w:rPr>
              <w:t>, Harmony, scVI, scArches, scPoli, GeneSys</w:t>
            </w:r>
          </w:p>
          <w:p w14:paraId="03912B08" w14:textId="007742A5" w:rsidR="00B52677" w:rsidRPr="00B52677" w:rsidRDefault="00B52677" w:rsidP="00B52677">
            <w:pPr>
              <w:jc w:val="both"/>
              <w:rPr>
                <w:rFonts w:ascii="Times New Roman" w:hAnsi="Times New Roman" w:cs="Times New Roman"/>
                <w:lang w:val="en-US"/>
              </w:rPr>
            </w:pPr>
            <w:r>
              <w:rPr>
                <w:rFonts w:ascii="Times New Roman" w:hAnsi="Times New Roman" w:cs="Times New Roman"/>
                <w:lang w:val="en-US"/>
              </w:rPr>
              <w:t xml:space="preserve">      </w:t>
            </w:r>
            <w:r w:rsidRPr="00B52677">
              <w:rPr>
                <w:rFonts w:ascii="Times New Roman" w:hAnsi="Times New Roman" w:cs="Times New Roman"/>
                <w:lang w:val="en-US"/>
              </w:rPr>
              <w:t>-Cell-cell communications</w:t>
            </w:r>
            <w:r w:rsidR="00153051">
              <w:rPr>
                <w:rFonts w:ascii="Times New Roman" w:hAnsi="Times New Roman" w:cs="Times New Roman"/>
                <w:lang w:val="en-US"/>
              </w:rPr>
              <w:t xml:space="preserve"> and gene regulatory networks</w:t>
            </w:r>
            <w:r w:rsidRPr="00B52677">
              <w:rPr>
                <w:rFonts w:ascii="Times New Roman" w:hAnsi="Times New Roman" w:cs="Times New Roman"/>
                <w:lang w:val="en-US"/>
              </w:rPr>
              <w:t xml:space="preserve"> – CellChat, SCENIC</w:t>
            </w:r>
          </w:p>
          <w:p w14:paraId="732C8B13" w14:textId="646D60D7" w:rsidR="00B52677" w:rsidRPr="00B52677" w:rsidRDefault="00B52677" w:rsidP="00B52677">
            <w:pPr>
              <w:jc w:val="both"/>
              <w:rPr>
                <w:rFonts w:ascii="Times New Roman" w:hAnsi="Times New Roman" w:cs="Times New Roman"/>
                <w:lang w:val="en-US"/>
              </w:rPr>
            </w:pPr>
            <w:r>
              <w:rPr>
                <w:rFonts w:ascii="Times New Roman" w:hAnsi="Times New Roman" w:cs="Times New Roman"/>
                <w:lang w:val="en-US"/>
              </w:rPr>
              <w:t xml:space="preserve">      </w:t>
            </w:r>
            <w:r w:rsidRPr="00B52677">
              <w:rPr>
                <w:rFonts w:ascii="Times New Roman" w:hAnsi="Times New Roman" w:cs="Times New Roman"/>
                <w:lang w:val="en-US"/>
              </w:rPr>
              <w:t>-Cell fate trajectories – monocle3, RNA Velocity</w:t>
            </w:r>
            <w:r w:rsidR="00947B53">
              <w:rPr>
                <w:rFonts w:ascii="Times New Roman" w:hAnsi="Times New Roman" w:cs="Times New Roman"/>
                <w:lang w:val="en-US"/>
              </w:rPr>
              <w:t>,</w:t>
            </w:r>
            <w:r w:rsidRPr="00B52677">
              <w:rPr>
                <w:rFonts w:ascii="Times New Roman" w:hAnsi="Times New Roman" w:cs="Times New Roman"/>
                <w:lang w:val="en-US"/>
              </w:rPr>
              <w:t xml:space="preserve"> PAGA, </w:t>
            </w:r>
            <w:r w:rsidR="00C64A40" w:rsidRPr="00B52677">
              <w:rPr>
                <w:rFonts w:ascii="Times New Roman" w:hAnsi="Times New Roman" w:cs="Times New Roman"/>
                <w:lang w:val="en-US"/>
              </w:rPr>
              <w:t>Cellrank,</w:t>
            </w:r>
            <w:r w:rsidR="00C64A40">
              <w:rPr>
                <w:rFonts w:ascii="Times New Roman" w:hAnsi="Times New Roman" w:cs="Times New Roman"/>
                <w:lang w:val="en-US"/>
              </w:rPr>
              <w:t xml:space="preserve"> CytoTRAC</w:t>
            </w:r>
            <w:r w:rsidRPr="00B52677">
              <w:rPr>
                <w:rFonts w:ascii="Times New Roman" w:hAnsi="Times New Roman" w:cs="Times New Roman"/>
                <w:lang w:val="en-US"/>
              </w:rPr>
              <w:t>E, slingshot</w:t>
            </w:r>
          </w:p>
          <w:p w14:paraId="0EE04873" w14:textId="46719266" w:rsidR="00B52677" w:rsidRPr="00B52677" w:rsidRDefault="00B52677" w:rsidP="00B52677">
            <w:pPr>
              <w:jc w:val="both"/>
              <w:rPr>
                <w:rFonts w:ascii="Times New Roman" w:hAnsi="Times New Roman" w:cs="Times New Roman"/>
                <w:lang w:val="en-US"/>
              </w:rPr>
            </w:pPr>
            <w:r>
              <w:rPr>
                <w:rFonts w:ascii="Times New Roman" w:hAnsi="Times New Roman" w:cs="Times New Roman"/>
                <w:lang w:val="en-US"/>
              </w:rPr>
              <w:t xml:space="preserve">      </w:t>
            </w:r>
            <w:r w:rsidRPr="00B52677">
              <w:rPr>
                <w:rFonts w:ascii="Times New Roman" w:hAnsi="Times New Roman" w:cs="Times New Roman"/>
                <w:lang w:val="en-US"/>
              </w:rPr>
              <w:t>-Bifurcations and cell fate decisions – scFates</w:t>
            </w:r>
          </w:p>
          <w:p w14:paraId="4D4810A9" w14:textId="653178C6" w:rsidR="00B52677" w:rsidRPr="00B83B7D" w:rsidRDefault="00C64A40" w:rsidP="00B52677">
            <w:pPr>
              <w:jc w:val="both"/>
              <w:rPr>
                <w:rFonts w:ascii="Times New Roman" w:hAnsi="Times New Roman" w:cs="Times New Roman"/>
                <w:lang w:val="en-US"/>
              </w:rPr>
            </w:pPr>
            <w:r w:rsidRPr="00B83B7D">
              <w:rPr>
                <w:rFonts w:ascii="Times New Roman" w:hAnsi="Times New Roman" w:cs="Times New Roman"/>
                <w:lang w:val="en-US"/>
              </w:rPr>
              <w:t xml:space="preserve">   </w:t>
            </w:r>
            <w:r w:rsidR="00B52677" w:rsidRPr="00B83B7D">
              <w:rPr>
                <w:rFonts w:ascii="Times New Roman" w:hAnsi="Times New Roman" w:cs="Times New Roman"/>
                <w:lang w:val="en-US"/>
              </w:rPr>
              <w:t>b)</w:t>
            </w:r>
            <w:r w:rsidRPr="00B83B7D">
              <w:rPr>
                <w:rFonts w:ascii="Times New Roman" w:hAnsi="Times New Roman" w:cs="Times New Roman"/>
                <w:lang w:val="en-US"/>
              </w:rPr>
              <w:t xml:space="preserve"> </w:t>
            </w:r>
            <w:r w:rsidR="00B52677" w:rsidRPr="00B83B7D">
              <w:rPr>
                <w:rFonts w:ascii="Times New Roman" w:hAnsi="Times New Roman" w:cs="Times New Roman"/>
                <w:lang w:val="en-US"/>
              </w:rPr>
              <w:t>ATAC-seq – Signac, Seurat</w:t>
            </w:r>
            <w:r w:rsidR="001D77BB" w:rsidRPr="00B83B7D">
              <w:rPr>
                <w:rFonts w:ascii="Times New Roman" w:hAnsi="Times New Roman" w:cs="Times New Roman"/>
                <w:lang w:val="en-US"/>
              </w:rPr>
              <w:t>, mudata</w:t>
            </w:r>
          </w:p>
          <w:p w14:paraId="60B3F5AA" w14:textId="216DEB34" w:rsidR="00B52677" w:rsidRPr="00B83B7D" w:rsidRDefault="00C64A40" w:rsidP="00B52677">
            <w:pPr>
              <w:jc w:val="both"/>
              <w:rPr>
                <w:rFonts w:ascii="Times New Roman" w:hAnsi="Times New Roman" w:cs="Times New Roman"/>
                <w:lang w:val="en-US"/>
              </w:rPr>
            </w:pPr>
            <w:r w:rsidRPr="00B83B7D">
              <w:rPr>
                <w:rFonts w:ascii="Times New Roman" w:hAnsi="Times New Roman" w:cs="Times New Roman"/>
                <w:lang w:val="en-US"/>
              </w:rPr>
              <w:t xml:space="preserve">   </w:t>
            </w:r>
            <w:r w:rsidR="00B52677" w:rsidRPr="00B83B7D">
              <w:rPr>
                <w:rFonts w:ascii="Times New Roman" w:hAnsi="Times New Roman" w:cs="Times New Roman"/>
                <w:lang w:val="en-US"/>
              </w:rPr>
              <w:t>c)</w:t>
            </w:r>
            <w:r w:rsidRPr="00B83B7D">
              <w:rPr>
                <w:rFonts w:ascii="Times New Roman" w:hAnsi="Times New Roman" w:cs="Times New Roman"/>
                <w:lang w:val="en-US"/>
              </w:rPr>
              <w:t xml:space="preserve"> </w:t>
            </w:r>
            <w:r w:rsidR="00B52677" w:rsidRPr="00B83B7D">
              <w:rPr>
                <w:rFonts w:ascii="Times New Roman" w:hAnsi="Times New Roman" w:cs="Times New Roman"/>
                <w:lang w:val="en-US"/>
              </w:rPr>
              <w:t>TCR (VDJ) – scRepertoire</w:t>
            </w:r>
          </w:p>
          <w:p w14:paraId="72E46587" w14:textId="10E4E04B" w:rsidR="00B52677" w:rsidRPr="00B83B7D" w:rsidRDefault="00C64A40" w:rsidP="00B52677">
            <w:pPr>
              <w:jc w:val="both"/>
              <w:rPr>
                <w:rFonts w:ascii="Times New Roman" w:hAnsi="Times New Roman" w:cs="Times New Roman"/>
                <w:lang w:val="en-US"/>
              </w:rPr>
            </w:pPr>
            <w:r w:rsidRPr="00B83B7D">
              <w:rPr>
                <w:rFonts w:ascii="Times New Roman" w:hAnsi="Times New Roman" w:cs="Times New Roman"/>
                <w:lang w:val="en-US"/>
              </w:rPr>
              <w:t xml:space="preserve">   d</w:t>
            </w:r>
            <w:r w:rsidR="00B52677" w:rsidRPr="00B83B7D">
              <w:rPr>
                <w:rFonts w:ascii="Times New Roman" w:hAnsi="Times New Roman" w:cs="Times New Roman"/>
                <w:lang w:val="en-US"/>
              </w:rPr>
              <w:t>)</w:t>
            </w:r>
            <w:r w:rsidRPr="00B83B7D">
              <w:rPr>
                <w:rFonts w:ascii="Times New Roman" w:hAnsi="Times New Roman" w:cs="Times New Roman"/>
                <w:lang w:val="en-US"/>
              </w:rPr>
              <w:t xml:space="preserve"> </w:t>
            </w:r>
            <w:r w:rsidR="00B52677" w:rsidRPr="00B83B7D">
              <w:rPr>
                <w:rFonts w:ascii="Times New Roman" w:hAnsi="Times New Roman" w:cs="Times New Roman"/>
                <w:lang w:val="en-US"/>
              </w:rPr>
              <w:t>ChIP-seq</w:t>
            </w:r>
          </w:p>
          <w:p w14:paraId="3F17E607" w14:textId="377D4BC7" w:rsidR="00B52677" w:rsidRPr="00B83B7D" w:rsidRDefault="00C64A40" w:rsidP="00B52677">
            <w:pPr>
              <w:jc w:val="both"/>
              <w:rPr>
                <w:rFonts w:ascii="Times New Roman" w:hAnsi="Times New Roman" w:cs="Times New Roman"/>
                <w:lang w:val="en-US"/>
              </w:rPr>
            </w:pPr>
            <w:r w:rsidRPr="00B83B7D">
              <w:rPr>
                <w:rFonts w:ascii="Times New Roman" w:hAnsi="Times New Roman" w:cs="Times New Roman"/>
                <w:lang w:val="en-US"/>
              </w:rPr>
              <w:t xml:space="preserve">   </w:t>
            </w:r>
            <w:r w:rsidR="00B52677" w:rsidRPr="00B83B7D">
              <w:rPr>
                <w:rFonts w:ascii="Times New Roman" w:hAnsi="Times New Roman" w:cs="Times New Roman"/>
                <w:lang w:val="en-US"/>
              </w:rPr>
              <w:t>e)</w:t>
            </w:r>
            <w:r w:rsidRPr="00B83B7D">
              <w:rPr>
                <w:rFonts w:ascii="Times New Roman" w:hAnsi="Times New Roman" w:cs="Times New Roman"/>
                <w:lang w:val="en-US"/>
              </w:rPr>
              <w:t xml:space="preserve"> </w:t>
            </w:r>
            <w:r w:rsidR="00B52677" w:rsidRPr="00B83B7D">
              <w:rPr>
                <w:rFonts w:ascii="Times New Roman" w:hAnsi="Times New Roman" w:cs="Times New Roman"/>
                <w:lang w:val="en-US"/>
              </w:rPr>
              <w:t>merFISH, Visium – Seurat</w:t>
            </w:r>
          </w:p>
          <w:p w14:paraId="19083F13" w14:textId="5CD0E36A" w:rsidR="00B52677" w:rsidRDefault="00C64A40" w:rsidP="00B52677">
            <w:pPr>
              <w:jc w:val="both"/>
              <w:rPr>
                <w:rFonts w:ascii="Times New Roman" w:hAnsi="Times New Roman" w:cs="Times New Roman"/>
                <w:lang w:val="en-US"/>
              </w:rPr>
            </w:pPr>
            <w:r w:rsidRPr="00B83B7D">
              <w:rPr>
                <w:rFonts w:ascii="Times New Roman" w:hAnsi="Times New Roman" w:cs="Times New Roman"/>
                <w:lang w:val="en-US"/>
              </w:rPr>
              <w:t xml:space="preserve">   </w:t>
            </w:r>
            <w:r w:rsidR="00B52677" w:rsidRPr="00B52677">
              <w:rPr>
                <w:rFonts w:ascii="Times New Roman" w:hAnsi="Times New Roman" w:cs="Times New Roman"/>
                <w:lang w:val="en-US"/>
              </w:rPr>
              <w:t>f)</w:t>
            </w:r>
            <w:r>
              <w:rPr>
                <w:rFonts w:ascii="Times New Roman" w:hAnsi="Times New Roman" w:cs="Times New Roman"/>
                <w:lang w:val="en-US"/>
              </w:rPr>
              <w:t xml:space="preserve"> </w:t>
            </w:r>
            <w:r w:rsidR="00B52677" w:rsidRPr="00B52677">
              <w:rPr>
                <w:rFonts w:ascii="Times New Roman" w:hAnsi="Times New Roman" w:cs="Times New Roman"/>
                <w:lang w:val="en-US"/>
              </w:rPr>
              <w:t>Bulk RNA-seq – Salmon, kallisto, DESeq2</w:t>
            </w:r>
          </w:p>
          <w:p w14:paraId="695A2E98" w14:textId="2EF60D3F" w:rsidR="00947B53" w:rsidRDefault="00947B53" w:rsidP="0099446C">
            <w:pPr>
              <w:jc w:val="both"/>
              <w:rPr>
                <w:rFonts w:ascii="Times New Roman" w:hAnsi="Times New Roman" w:cs="Times New Roman"/>
                <w:lang w:val="en-US"/>
              </w:rPr>
            </w:pPr>
            <w:r>
              <w:rPr>
                <w:rFonts w:ascii="Times New Roman" w:hAnsi="Times New Roman" w:cs="Times New Roman"/>
                <w:lang w:val="en-US"/>
              </w:rPr>
              <w:t xml:space="preserve">2. Machine learning </w:t>
            </w:r>
            <w:r w:rsidR="00D566C0">
              <w:rPr>
                <w:rFonts w:ascii="Times New Roman" w:hAnsi="Times New Roman" w:cs="Times New Roman"/>
                <w:lang w:val="en-US"/>
              </w:rPr>
              <w:t xml:space="preserve">GPU-accelerated </w:t>
            </w:r>
            <w:r>
              <w:rPr>
                <w:rFonts w:ascii="Times New Roman" w:hAnsi="Times New Roman" w:cs="Times New Roman"/>
                <w:lang w:val="en-US"/>
              </w:rPr>
              <w:t>application in computational biology: ray, jax, torch, sklearn</w:t>
            </w:r>
            <w:r w:rsidR="00D566C0">
              <w:rPr>
                <w:rFonts w:ascii="Times New Roman" w:hAnsi="Times New Roman" w:cs="Times New Roman"/>
                <w:lang w:val="en-US"/>
              </w:rPr>
              <w:t>, zarr, RAPIDS-singlecell, cuML</w:t>
            </w:r>
          </w:p>
          <w:p w14:paraId="50F31F2C" w14:textId="4E22BF4A" w:rsidR="00947B53" w:rsidRDefault="00947B53" w:rsidP="0099446C">
            <w:pPr>
              <w:jc w:val="both"/>
              <w:rPr>
                <w:rFonts w:ascii="Times New Roman" w:hAnsi="Times New Roman" w:cs="Times New Roman"/>
                <w:lang w:val="en-US"/>
              </w:rPr>
            </w:pPr>
            <w:r>
              <w:rPr>
                <w:rFonts w:ascii="Times New Roman" w:hAnsi="Times New Roman" w:cs="Times New Roman"/>
                <w:lang w:val="en-US"/>
              </w:rPr>
              <w:t>3. Biology-related mathematics: gradients, expression modelling, fate commitment</w:t>
            </w:r>
          </w:p>
          <w:p w14:paraId="1D4899C9" w14:textId="02FF03C9" w:rsidR="00B52677" w:rsidRPr="00C97B33" w:rsidRDefault="00947B53" w:rsidP="0099446C">
            <w:pPr>
              <w:jc w:val="both"/>
              <w:rPr>
                <w:rFonts w:ascii="Times New Roman" w:hAnsi="Times New Roman" w:cs="Times New Roman"/>
                <w:lang w:val="en-US"/>
              </w:rPr>
            </w:pPr>
            <w:r>
              <w:rPr>
                <w:rFonts w:ascii="Times New Roman" w:hAnsi="Times New Roman" w:cs="Times New Roman"/>
                <w:lang w:val="en-US"/>
              </w:rPr>
              <w:t>4</w:t>
            </w:r>
            <w:r w:rsidR="00C64A40">
              <w:rPr>
                <w:rFonts w:ascii="Times New Roman" w:hAnsi="Times New Roman" w:cs="Times New Roman"/>
                <w:lang w:val="en-US"/>
              </w:rPr>
              <w:t>. Other:</w:t>
            </w:r>
            <w:r w:rsidR="00B52677" w:rsidRPr="00CA5599">
              <w:rPr>
                <w:rFonts w:ascii="Times New Roman" w:hAnsi="Times New Roman" w:cs="Times New Roman"/>
                <w:lang w:val="en-US"/>
              </w:rPr>
              <w:t xml:space="preserve"> In-Silico PCR</w:t>
            </w:r>
            <w:r w:rsidR="00B52677">
              <w:rPr>
                <w:rFonts w:ascii="Times New Roman" w:hAnsi="Times New Roman" w:cs="Times New Roman"/>
                <w:lang w:val="en-US"/>
              </w:rPr>
              <w:t xml:space="preserve">: </w:t>
            </w:r>
            <w:r w:rsidR="00B52677" w:rsidRPr="00CA5599">
              <w:rPr>
                <w:rFonts w:ascii="Times New Roman" w:hAnsi="Times New Roman" w:cs="Times New Roman"/>
                <w:i/>
                <w:iCs/>
                <w:lang w:val="en-US"/>
              </w:rPr>
              <w:t>Ugene, goldengate</w:t>
            </w:r>
            <w:r w:rsidR="00B52677" w:rsidRPr="00CA5599">
              <w:rPr>
                <w:rFonts w:ascii="Times New Roman" w:hAnsi="Times New Roman" w:cs="Times New Roman"/>
                <w:lang w:val="en-US"/>
              </w:rPr>
              <w:t>, vectors and constructions | 3D modeling of CT / MRI images</w:t>
            </w:r>
            <w:r w:rsidR="00B52677">
              <w:rPr>
                <w:rFonts w:ascii="Times New Roman" w:hAnsi="Times New Roman" w:cs="Times New Roman"/>
                <w:lang w:val="en-US"/>
              </w:rPr>
              <w:t xml:space="preserve">: </w:t>
            </w:r>
            <w:r w:rsidR="00B52677" w:rsidRPr="00CA5599">
              <w:rPr>
                <w:rFonts w:ascii="Times New Roman" w:hAnsi="Times New Roman" w:cs="Times New Roman"/>
                <w:i/>
                <w:iCs/>
                <w:lang w:val="en-US"/>
              </w:rPr>
              <w:t>ITK-SNAP, c3d</w:t>
            </w:r>
            <w:r w:rsidR="00C64A40">
              <w:rPr>
                <w:rFonts w:ascii="Times New Roman" w:hAnsi="Times New Roman" w:cs="Times New Roman"/>
                <w:i/>
                <w:iCs/>
                <w:lang w:val="en-US"/>
              </w:rPr>
              <w:t xml:space="preserve"> | </w:t>
            </w:r>
            <w:r w:rsidR="00C64A40" w:rsidRPr="00C64A40">
              <w:rPr>
                <w:rFonts w:ascii="Times New Roman" w:hAnsi="Times New Roman" w:cs="Times New Roman"/>
                <w:lang w:val="en-US"/>
              </w:rPr>
              <w:t>Git</w:t>
            </w:r>
          </w:p>
        </w:tc>
      </w:tr>
      <w:tr w:rsidR="00E92FA2" w:rsidRPr="007859EA" w14:paraId="27BD2449" w14:textId="77777777" w:rsidTr="005A502B">
        <w:trPr>
          <w:gridAfter w:val="1"/>
          <w:wAfter w:w="5" w:type="dxa"/>
          <w:tblCellSpacing w:w="11" w:type="dxa"/>
        </w:trPr>
        <w:tc>
          <w:tcPr>
            <w:tcW w:w="1675" w:type="dxa"/>
          </w:tcPr>
          <w:p w14:paraId="65CA986B" w14:textId="79FAA6BD" w:rsidR="00E92FA2" w:rsidRPr="00CA5599" w:rsidRDefault="00CA5599" w:rsidP="00E92FA2">
            <w:pPr>
              <w:rPr>
                <w:rFonts w:ascii="Times New Roman" w:hAnsi="Times New Roman" w:cs="Times New Roman"/>
                <w:b/>
                <w:bCs/>
                <w:lang w:val="en-US"/>
              </w:rPr>
            </w:pPr>
            <w:r>
              <w:rPr>
                <w:rFonts w:ascii="Times New Roman" w:hAnsi="Times New Roman" w:cs="Times New Roman"/>
                <w:b/>
                <w:bCs/>
                <w:lang w:val="en-US"/>
              </w:rPr>
              <w:lastRenderedPageBreak/>
              <w:t>Microscopy</w:t>
            </w:r>
          </w:p>
        </w:tc>
        <w:tc>
          <w:tcPr>
            <w:tcW w:w="8602" w:type="dxa"/>
          </w:tcPr>
          <w:p w14:paraId="28463071" w14:textId="6E496DA1" w:rsidR="00E92FA2" w:rsidRPr="00CA5599" w:rsidRDefault="00C64A40" w:rsidP="00A56A35">
            <w:pPr>
              <w:jc w:val="both"/>
              <w:rPr>
                <w:rFonts w:ascii="Times New Roman" w:hAnsi="Times New Roman" w:cs="Times New Roman"/>
                <w:lang w:val="en-US"/>
              </w:rPr>
            </w:pPr>
            <w:r>
              <w:rPr>
                <w:rFonts w:ascii="Times New Roman" w:hAnsi="Times New Roman" w:cs="Times New Roman"/>
                <w:lang w:val="en-US"/>
              </w:rPr>
              <w:t>Advanced</w:t>
            </w:r>
            <w:r w:rsidR="00CA5599" w:rsidRPr="00CA5599">
              <w:rPr>
                <w:rFonts w:ascii="Times New Roman" w:hAnsi="Times New Roman" w:cs="Times New Roman"/>
                <w:lang w:val="en-US"/>
              </w:rPr>
              <w:t xml:space="preserve"> methods </w:t>
            </w:r>
            <w:r>
              <w:rPr>
                <w:rFonts w:ascii="Times New Roman" w:hAnsi="Times New Roman" w:cs="Times New Roman"/>
                <w:lang w:val="en-US"/>
              </w:rPr>
              <w:t>in</w:t>
            </w:r>
            <w:r w:rsidR="00CA5599" w:rsidRPr="00CA5599">
              <w:rPr>
                <w:rFonts w:ascii="Times New Roman" w:hAnsi="Times New Roman" w:cs="Times New Roman"/>
                <w:lang w:val="en-US"/>
              </w:rPr>
              <w:t xml:space="preserve"> microscopy</w:t>
            </w:r>
            <w:r w:rsidR="00243308">
              <w:rPr>
                <w:rFonts w:ascii="Times New Roman" w:hAnsi="Times New Roman" w:cs="Times New Roman"/>
                <w:lang w:val="en-US"/>
              </w:rPr>
              <w:t xml:space="preserve">: </w:t>
            </w:r>
            <w:r w:rsidR="00CA5599" w:rsidRPr="00243308">
              <w:rPr>
                <w:rFonts w:ascii="Times New Roman" w:hAnsi="Times New Roman" w:cs="Times New Roman"/>
                <w:i/>
                <w:iCs/>
                <w:lang w:val="en-US"/>
              </w:rPr>
              <w:t>confocal, including Lambda- and AiryScan, FLIM, light-sheet</w:t>
            </w:r>
            <w:r w:rsidR="00CA5599" w:rsidRPr="00CA5599">
              <w:rPr>
                <w:rFonts w:ascii="Times New Roman" w:hAnsi="Times New Roman" w:cs="Times New Roman"/>
                <w:lang w:val="en-US"/>
              </w:rPr>
              <w:t xml:space="preserve"> | Image Analysis and Processing - </w:t>
            </w:r>
            <w:r w:rsidR="00CA5599" w:rsidRPr="00CA5599">
              <w:rPr>
                <w:rFonts w:ascii="Times New Roman" w:hAnsi="Times New Roman" w:cs="Times New Roman"/>
                <w:i/>
                <w:iCs/>
                <w:lang w:val="en-US"/>
              </w:rPr>
              <w:t>ZEN, Imaris, SPCImage (TCSPC), imageJ</w:t>
            </w:r>
            <w:r>
              <w:rPr>
                <w:rFonts w:ascii="Times New Roman" w:hAnsi="Times New Roman" w:cs="Times New Roman"/>
                <w:i/>
                <w:iCs/>
                <w:lang w:val="en-US"/>
              </w:rPr>
              <w:t>, LAS X</w:t>
            </w:r>
            <w:r w:rsidR="00CA5599" w:rsidRPr="00CA5599">
              <w:rPr>
                <w:rFonts w:ascii="Times New Roman" w:hAnsi="Times New Roman" w:cs="Times New Roman"/>
                <w:i/>
                <w:iCs/>
                <w:lang w:val="en-US"/>
              </w:rPr>
              <w:t xml:space="preserve"> </w:t>
            </w:r>
          </w:p>
        </w:tc>
      </w:tr>
      <w:tr w:rsidR="00E92FA2" w:rsidRPr="007859EA" w14:paraId="7A43504A" w14:textId="77777777" w:rsidTr="005A502B">
        <w:trPr>
          <w:gridAfter w:val="1"/>
          <w:wAfter w:w="5" w:type="dxa"/>
          <w:trHeight w:val="739"/>
          <w:tblCellSpacing w:w="11" w:type="dxa"/>
        </w:trPr>
        <w:tc>
          <w:tcPr>
            <w:tcW w:w="1675" w:type="dxa"/>
          </w:tcPr>
          <w:p w14:paraId="1BC821F6" w14:textId="77777777" w:rsidR="00B52677" w:rsidRDefault="00B52677" w:rsidP="00B52677">
            <w:pPr>
              <w:rPr>
                <w:rFonts w:ascii="Times New Roman" w:hAnsi="Times New Roman" w:cs="Times New Roman"/>
                <w:b/>
                <w:bCs/>
                <w:lang w:val="en-US"/>
              </w:rPr>
            </w:pPr>
            <w:r>
              <w:rPr>
                <w:rFonts w:ascii="Times New Roman" w:hAnsi="Times New Roman" w:cs="Times New Roman"/>
                <w:b/>
                <w:bCs/>
                <w:lang w:val="en-US"/>
              </w:rPr>
              <w:t>Cells, tissues, and model organisms work</w:t>
            </w:r>
          </w:p>
          <w:p w14:paraId="1E25D811" w14:textId="2B7EB923" w:rsidR="00E92FA2" w:rsidRPr="00CA5599" w:rsidRDefault="00E92FA2" w:rsidP="00E92FA2">
            <w:pPr>
              <w:rPr>
                <w:rFonts w:ascii="Times New Roman" w:hAnsi="Times New Roman" w:cs="Times New Roman"/>
                <w:lang w:val="en-US"/>
              </w:rPr>
            </w:pPr>
          </w:p>
        </w:tc>
        <w:tc>
          <w:tcPr>
            <w:tcW w:w="8602" w:type="dxa"/>
          </w:tcPr>
          <w:p w14:paraId="2CDECBF5" w14:textId="7FA749B1" w:rsidR="00E92FA2" w:rsidRPr="00CA5599" w:rsidRDefault="00C64A40" w:rsidP="0099446C">
            <w:pPr>
              <w:jc w:val="both"/>
              <w:rPr>
                <w:rFonts w:ascii="Times New Roman" w:hAnsi="Times New Roman" w:cs="Times New Roman"/>
                <w:lang w:val="en-US"/>
              </w:rPr>
            </w:pPr>
            <w:r>
              <w:rPr>
                <w:rFonts w:ascii="Times New Roman" w:hAnsi="Times New Roman" w:cs="Times New Roman"/>
                <w:lang w:val="en-US"/>
              </w:rPr>
              <w:t xml:space="preserve">Animal work: </w:t>
            </w:r>
            <w:r w:rsidR="00B52677" w:rsidRPr="00CA5599">
              <w:rPr>
                <w:rFonts w:ascii="Times New Roman" w:hAnsi="Times New Roman" w:cs="Times New Roman"/>
                <w:lang w:val="en-US"/>
              </w:rPr>
              <w:t>mice, rats, human material (including tumor</w:t>
            </w:r>
            <w:r w:rsidR="00B52677">
              <w:rPr>
                <w:rFonts w:ascii="Times New Roman" w:hAnsi="Times New Roman" w:cs="Times New Roman"/>
                <w:lang w:val="en-US"/>
              </w:rPr>
              <w:t>s</w:t>
            </w:r>
            <w:r w:rsidR="00B52677" w:rsidRPr="00CA5599">
              <w:rPr>
                <w:rFonts w:ascii="Times New Roman" w:hAnsi="Times New Roman" w:cs="Times New Roman"/>
                <w:lang w:val="en-US"/>
              </w:rPr>
              <w:t xml:space="preserve">), embryos, cell lines (HCT116, HT29, HeLa) and </w:t>
            </w:r>
            <w:r w:rsidR="00B52677">
              <w:rPr>
                <w:rFonts w:ascii="Times New Roman" w:hAnsi="Times New Roman" w:cs="Times New Roman"/>
                <w:lang w:val="en-US"/>
              </w:rPr>
              <w:t>primary cultures (including FACS-sorted)</w:t>
            </w:r>
            <w:r w:rsidR="00B52677" w:rsidRPr="00CA5599">
              <w:rPr>
                <w:rFonts w:ascii="Times New Roman" w:hAnsi="Times New Roman" w:cs="Times New Roman"/>
                <w:lang w:val="en-US"/>
              </w:rPr>
              <w:t>, genetically modified mice (cre, Prrx1-tdTomato, 5HTR3a-EGFP, Plp1-YFP)</w:t>
            </w:r>
            <w:r>
              <w:rPr>
                <w:rFonts w:ascii="Times New Roman" w:hAnsi="Times New Roman" w:cs="Times New Roman"/>
                <w:lang w:val="en-US"/>
              </w:rPr>
              <w:t>, retinal organoids</w:t>
            </w:r>
            <w:r w:rsidR="00B52677" w:rsidRPr="00CA5599">
              <w:rPr>
                <w:rFonts w:ascii="Times New Roman" w:hAnsi="Times New Roman" w:cs="Times New Roman"/>
                <w:lang w:val="en-US"/>
              </w:rPr>
              <w:t xml:space="preserve"> | Microtomy, Cryotomy, Sample Preparation | Immunohistochemistry, </w:t>
            </w:r>
            <w:r w:rsidR="00B52677">
              <w:rPr>
                <w:rFonts w:ascii="Times New Roman" w:hAnsi="Times New Roman" w:cs="Times New Roman"/>
                <w:lang w:val="en-US"/>
              </w:rPr>
              <w:t>I</w:t>
            </w:r>
            <w:r w:rsidR="00B52677" w:rsidRPr="00CA5599">
              <w:rPr>
                <w:rFonts w:ascii="Times New Roman" w:hAnsi="Times New Roman" w:cs="Times New Roman"/>
                <w:lang w:val="en-US"/>
              </w:rPr>
              <w:t xml:space="preserve">mmunocytochemistry, </w:t>
            </w:r>
            <w:r w:rsidR="00B52677">
              <w:rPr>
                <w:rFonts w:ascii="Times New Roman" w:hAnsi="Times New Roman" w:cs="Times New Roman"/>
                <w:lang w:val="en-US"/>
              </w:rPr>
              <w:t>H</w:t>
            </w:r>
            <w:r w:rsidR="00B52677" w:rsidRPr="00CA5599">
              <w:rPr>
                <w:rFonts w:ascii="Times New Roman" w:hAnsi="Times New Roman" w:cs="Times New Roman"/>
                <w:lang w:val="en-US"/>
              </w:rPr>
              <w:t>istology, RNA Scop</w:t>
            </w:r>
            <w:r w:rsidR="00B52677">
              <w:rPr>
                <w:rFonts w:ascii="Times New Roman" w:hAnsi="Times New Roman" w:cs="Times New Roman"/>
                <w:lang w:val="en-US"/>
              </w:rPr>
              <w:t>e</w:t>
            </w:r>
            <w:r w:rsidR="00B52677" w:rsidRPr="00CA5599">
              <w:rPr>
                <w:rFonts w:ascii="Times New Roman" w:hAnsi="Times New Roman" w:cs="Times New Roman"/>
                <w:lang w:val="en-US"/>
              </w:rPr>
              <w:t>,</w:t>
            </w:r>
            <w:r w:rsidR="00B52677">
              <w:rPr>
                <w:rFonts w:ascii="Times New Roman" w:hAnsi="Times New Roman" w:cs="Times New Roman"/>
                <w:lang w:val="en-US"/>
              </w:rPr>
              <w:t xml:space="preserve"> HCR,</w:t>
            </w:r>
            <w:r w:rsidR="00B52677" w:rsidRPr="00CA5599">
              <w:rPr>
                <w:rFonts w:ascii="Times New Roman" w:hAnsi="Times New Roman" w:cs="Times New Roman"/>
                <w:lang w:val="en-US"/>
              </w:rPr>
              <w:t xml:space="preserve"> </w:t>
            </w:r>
            <w:r w:rsidR="00B52677">
              <w:rPr>
                <w:rFonts w:ascii="Times New Roman" w:hAnsi="Times New Roman" w:cs="Times New Roman"/>
                <w:lang w:val="en-US"/>
              </w:rPr>
              <w:t>W</w:t>
            </w:r>
            <w:r w:rsidR="00B52677" w:rsidRPr="00CA5599">
              <w:rPr>
                <w:rFonts w:ascii="Times New Roman" w:hAnsi="Times New Roman" w:cs="Times New Roman"/>
                <w:lang w:val="en-US"/>
              </w:rPr>
              <w:t>hole-mount</w:t>
            </w:r>
            <w:r w:rsidR="00B52677">
              <w:rPr>
                <w:rFonts w:ascii="Times New Roman" w:hAnsi="Times New Roman" w:cs="Times New Roman"/>
                <w:lang w:val="en-US"/>
              </w:rPr>
              <w:t xml:space="preserve"> 3D</w:t>
            </w:r>
            <w:r w:rsidR="00B52677" w:rsidRPr="00CA5599">
              <w:rPr>
                <w:rFonts w:ascii="Times New Roman" w:hAnsi="Times New Roman" w:cs="Times New Roman"/>
                <w:lang w:val="en-US"/>
              </w:rPr>
              <w:t xml:space="preserve"> | Flow cytometry: data analysis and processing</w:t>
            </w:r>
            <w:r w:rsidR="00B52677">
              <w:rPr>
                <w:rFonts w:ascii="Times New Roman" w:hAnsi="Times New Roman" w:cs="Times New Roman"/>
                <w:lang w:val="en-US"/>
              </w:rPr>
              <w:t xml:space="preserve">: </w:t>
            </w:r>
            <w:r w:rsidR="00B52677" w:rsidRPr="00243308">
              <w:rPr>
                <w:rFonts w:ascii="Times New Roman" w:hAnsi="Times New Roman" w:cs="Times New Roman"/>
                <w:i/>
                <w:iCs/>
                <w:lang w:val="en-US"/>
              </w:rPr>
              <w:t>flowjo</w:t>
            </w:r>
            <w:r w:rsidR="00B52677" w:rsidRPr="00CA5599">
              <w:rPr>
                <w:rFonts w:ascii="Times New Roman" w:hAnsi="Times New Roman" w:cs="Times New Roman"/>
                <w:lang w:val="en-US"/>
              </w:rPr>
              <w:t xml:space="preserve"> | Basic techniques in "wet" biology: PCR, RT-PCR, genotyping, gel electrophoresis, basic skills in partition chromatography | FELASA Animal Handling Certificate</w:t>
            </w:r>
          </w:p>
        </w:tc>
      </w:tr>
      <w:tr w:rsidR="00E92FA2" w:rsidRPr="007859EA" w14:paraId="4AF9D544" w14:textId="77777777" w:rsidTr="005A502B">
        <w:trPr>
          <w:gridAfter w:val="1"/>
          <w:wAfter w:w="5" w:type="dxa"/>
          <w:tblCellSpacing w:w="11" w:type="dxa"/>
        </w:trPr>
        <w:tc>
          <w:tcPr>
            <w:tcW w:w="1675" w:type="dxa"/>
          </w:tcPr>
          <w:p w14:paraId="552D7241" w14:textId="60CCF9A8" w:rsidR="00E92FA2" w:rsidRPr="008506B1" w:rsidRDefault="00CA5599" w:rsidP="00E92FA2">
            <w:pPr>
              <w:rPr>
                <w:rFonts w:ascii="Times New Roman" w:hAnsi="Times New Roman" w:cs="Times New Roman"/>
              </w:rPr>
            </w:pPr>
            <w:r>
              <w:rPr>
                <w:rFonts w:ascii="Times New Roman" w:hAnsi="Times New Roman" w:cs="Times New Roman"/>
                <w:b/>
                <w:bCs/>
                <w:lang w:val="en-US"/>
              </w:rPr>
              <w:t>Languages</w:t>
            </w:r>
            <w:r w:rsidR="00E92FA2" w:rsidRPr="008506B1">
              <w:rPr>
                <w:rFonts w:ascii="Times New Roman" w:hAnsi="Times New Roman" w:cs="Times New Roman"/>
                <w:b/>
                <w:bCs/>
              </w:rPr>
              <w:t xml:space="preserve"> </w:t>
            </w:r>
          </w:p>
        </w:tc>
        <w:tc>
          <w:tcPr>
            <w:tcW w:w="8602" w:type="dxa"/>
          </w:tcPr>
          <w:p w14:paraId="4B851169" w14:textId="1EA8CA1A" w:rsidR="00E92FA2" w:rsidRPr="005E1CD8" w:rsidRDefault="00CA5599" w:rsidP="00E92FA2">
            <w:pPr>
              <w:jc w:val="both"/>
              <w:rPr>
                <w:rFonts w:ascii="Times New Roman" w:hAnsi="Times New Roman" w:cs="Times New Roman"/>
                <w:lang w:val="en-US" w:eastAsia="zh-CN"/>
              </w:rPr>
            </w:pPr>
            <w:r>
              <w:rPr>
                <w:rFonts w:ascii="Times New Roman" w:hAnsi="Times New Roman" w:cs="Times New Roman"/>
                <w:lang w:val="en-US"/>
              </w:rPr>
              <w:t>Russian</w:t>
            </w:r>
            <w:r w:rsidRPr="00CA5599">
              <w:rPr>
                <w:rFonts w:ascii="Times New Roman" w:hAnsi="Times New Roman" w:cs="Times New Roman"/>
                <w:lang w:val="en-US"/>
              </w:rPr>
              <w:t xml:space="preserve"> (</w:t>
            </w:r>
            <w:r>
              <w:rPr>
                <w:rFonts w:ascii="Times New Roman" w:hAnsi="Times New Roman" w:cs="Times New Roman"/>
                <w:lang w:val="en-US"/>
              </w:rPr>
              <w:t>native</w:t>
            </w:r>
            <w:r w:rsidRPr="00CA5599">
              <w:rPr>
                <w:rFonts w:ascii="Times New Roman" w:hAnsi="Times New Roman" w:cs="Times New Roman"/>
                <w:lang w:val="en-US"/>
              </w:rPr>
              <w:t xml:space="preserve">) | </w:t>
            </w:r>
            <w:r>
              <w:rPr>
                <w:rFonts w:ascii="Times New Roman" w:hAnsi="Times New Roman" w:cs="Times New Roman"/>
                <w:lang w:val="en-US"/>
              </w:rPr>
              <w:t>English (fluent, C2)</w:t>
            </w:r>
            <w:r w:rsidR="00E92FA2" w:rsidRPr="00CA5599">
              <w:rPr>
                <w:rFonts w:ascii="Times New Roman" w:hAnsi="Times New Roman" w:cs="Times New Roman"/>
                <w:lang w:val="en-US"/>
              </w:rPr>
              <w:t xml:space="preserve"> </w:t>
            </w:r>
            <w:r w:rsidR="00E92FA2" w:rsidRPr="00CA5599">
              <w:rPr>
                <w:rFonts w:ascii="Times New Roman" w:hAnsi="Times New Roman" w:cs="Times New Roman"/>
                <w:b/>
                <w:bCs/>
                <w:lang w:val="en-US"/>
              </w:rPr>
              <w:t>|</w:t>
            </w:r>
            <w:r w:rsidR="00E92FA2" w:rsidRPr="00CA5599">
              <w:rPr>
                <w:rFonts w:ascii="Times New Roman" w:hAnsi="Times New Roman" w:cs="Times New Roman"/>
                <w:lang w:val="en-US"/>
              </w:rPr>
              <w:t xml:space="preserve"> </w:t>
            </w:r>
            <w:r>
              <w:rPr>
                <w:rFonts w:ascii="Times New Roman" w:hAnsi="Times New Roman" w:cs="Times New Roman"/>
                <w:lang w:val="en-US"/>
              </w:rPr>
              <w:t>French (basic, A2)</w:t>
            </w:r>
            <w:r w:rsidR="005E1CD8">
              <w:rPr>
                <w:rFonts w:ascii="Times New Roman" w:hAnsi="Times New Roman" w:cs="Times New Roman"/>
                <w:lang w:val="en-US"/>
              </w:rPr>
              <w:t xml:space="preserve"> </w:t>
            </w:r>
            <w:r w:rsidR="005E1CD8">
              <w:rPr>
                <w:rFonts w:ascii="Times New Roman" w:hAnsi="Times New Roman" w:cs="Times New Roman"/>
                <w:lang w:val="en-US" w:eastAsia="zh-CN"/>
              </w:rPr>
              <w:t>| Chinese/Mandarin (basic, A</w:t>
            </w:r>
            <w:r w:rsidR="004E5182">
              <w:rPr>
                <w:rFonts w:ascii="Times New Roman" w:hAnsi="Times New Roman" w:cs="Times New Roman"/>
                <w:lang w:val="en-US" w:eastAsia="zh-CN"/>
              </w:rPr>
              <w:t>2</w:t>
            </w:r>
            <w:r w:rsidR="005E1CD8">
              <w:rPr>
                <w:rFonts w:ascii="Times New Roman" w:hAnsi="Times New Roman" w:cs="Times New Roman"/>
                <w:lang w:val="en-US" w:eastAsia="zh-CN"/>
              </w:rPr>
              <w:t>)</w:t>
            </w:r>
          </w:p>
        </w:tc>
      </w:tr>
      <w:tr w:rsidR="00BF2362" w:rsidRPr="007859EA" w14:paraId="15B5FA69" w14:textId="77777777" w:rsidTr="005A502B">
        <w:trPr>
          <w:tblCellSpacing w:w="11" w:type="dxa"/>
        </w:trPr>
        <w:tc>
          <w:tcPr>
            <w:tcW w:w="10310" w:type="dxa"/>
            <w:gridSpan w:val="3"/>
          </w:tcPr>
          <w:p w14:paraId="70A2196A" w14:textId="22C4DCE3" w:rsidR="006373FE" w:rsidRPr="00F40706" w:rsidRDefault="006373FE" w:rsidP="005A502B">
            <w:pPr>
              <w:rPr>
                <w:rFonts w:ascii="Times New Roman" w:hAnsi="Times New Roman" w:cs="Times New Roman"/>
                <w:color w:val="000000" w:themeColor="text1"/>
                <w:lang w:val="en-US"/>
              </w:rPr>
            </w:pPr>
          </w:p>
        </w:tc>
      </w:tr>
    </w:tbl>
    <w:p w14:paraId="07EA9BA5" w14:textId="01C31BEC" w:rsidR="0013670D" w:rsidRDefault="00CA5599" w:rsidP="00A41993">
      <w:pPr>
        <w:pStyle w:val="Heading1"/>
        <w:ind w:left="-709"/>
        <w:rPr>
          <w:rFonts w:ascii="Times New Roman" w:hAnsi="Times New Roman" w:cs="Times New Roman"/>
          <w:b/>
          <w:bCs/>
          <w:sz w:val="24"/>
          <w:szCs w:val="24"/>
          <w:lang w:val="en-US"/>
        </w:rPr>
      </w:pPr>
      <w:r>
        <w:rPr>
          <w:rFonts w:ascii="Times New Roman" w:hAnsi="Times New Roman" w:cs="Times New Roman"/>
          <w:b/>
          <w:bCs/>
          <w:sz w:val="24"/>
          <w:szCs w:val="24"/>
          <w:lang w:val="en-US"/>
        </w:rPr>
        <w:t>SELECTED CONFERENCE PRESENTATIONS</w:t>
      </w:r>
      <w:r w:rsidR="004E5182">
        <w:rPr>
          <w:rFonts w:ascii="Times New Roman" w:hAnsi="Times New Roman" w:cs="Times New Roman"/>
          <w:b/>
          <w:bCs/>
          <w:sz w:val="24"/>
          <w:szCs w:val="24"/>
          <w:lang w:val="en-US"/>
        </w:rPr>
        <w:t xml:space="preserve"> </w:t>
      </w: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7"/>
        <w:gridCol w:w="2972"/>
      </w:tblGrid>
      <w:tr w:rsidR="003B3B8E" w:rsidRPr="003B3B8E" w14:paraId="67A9E910" w14:textId="77777777" w:rsidTr="00CA3EBD">
        <w:tc>
          <w:tcPr>
            <w:tcW w:w="7377" w:type="dxa"/>
          </w:tcPr>
          <w:p w14:paraId="25FA156E" w14:textId="355FD75C" w:rsidR="003B3B8E" w:rsidRDefault="003B3B8E" w:rsidP="009D2992">
            <w:pPr>
              <w:rPr>
                <w:rFonts w:ascii="Times New Roman" w:hAnsi="Times New Roman" w:cs="Times New Roman"/>
                <w:b/>
                <w:bCs/>
                <w:noProof/>
                <w:lang w:val="en-US"/>
              </w:rPr>
            </w:pPr>
            <w:r w:rsidRPr="00CA3EBD">
              <w:rPr>
                <w:rFonts w:ascii="Times New Roman" w:hAnsi="Times New Roman" w:cs="Times New Roman"/>
                <w:b/>
                <w:bCs/>
                <w:noProof/>
                <w:lang w:val="en-US"/>
              </w:rPr>
              <w:t>Association for Research in Vision and Ophthalmology</w:t>
            </w:r>
          </w:p>
        </w:tc>
        <w:tc>
          <w:tcPr>
            <w:tcW w:w="2972" w:type="dxa"/>
          </w:tcPr>
          <w:p w14:paraId="0614D131" w14:textId="3AE892FE" w:rsidR="003B3B8E" w:rsidRDefault="003B3B8E" w:rsidP="009D2992">
            <w:pPr>
              <w:jc w:val="right"/>
              <w:rPr>
                <w:rFonts w:ascii="Times New Roman" w:hAnsi="Times New Roman" w:cs="Times New Roman"/>
                <w:i/>
                <w:iCs/>
                <w:lang w:val="en-US"/>
              </w:rPr>
            </w:pPr>
            <w:r>
              <w:rPr>
                <w:rFonts w:ascii="Times New Roman" w:hAnsi="Times New Roman" w:cs="Times New Roman"/>
                <w:i/>
                <w:iCs/>
                <w:lang w:val="en-US"/>
              </w:rPr>
              <w:t>May 2026</w:t>
            </w:r>
            <w:r>
              <w:rPr>
                <w:rFonts w:ascii="Times New Roman" w:hAnsi="Times New Roman" w:cs="Times New Roman"/>
                <w:i/>
                <w:iCs/>
                <w:lang w:val="en-US"/>
              </w:rPr>
              <w:br/>
              <w:t>Denver, CO</w:t>
            </w:r>
          </w:p>
        </w:tc>
      </w:tr>
      <w:tr w:rsidR="003B3B8E" w:rsidRPr="007859EA" w14:paraId="48A24830" w14:textId="77777777" w:rsidTr="00CA3EBD">
        <w:tc>
          <w:tcPr>
            <w:tcW w:w="7377" w:type="dxa"/>
          </w:tcPr>
          <w:p w14:paraId="036EE3F7" w14:textId="27C2BA49" w:rsidR="003B3B8E" w:rsidRDefault="003B3B8E" w:rsidP="003B3B8E">
            <w:pPr>
              <w:rPr>
                <w:rFonts w:ascii="Times New Roman" w:hAnsi="Times New Roman" w:cs="Times New Roman"/>
                <w:b/>
                <w:bCs/>
                <w:noProof/>
                <w:lang w:val="en-US"/>
              </w:rPr>
            </w:pPr>
            <w:r w:rsidRPr="00D566C0">
              <w:rPr>
                <w:rFonts w:ascii="Times New Roman" w:hAnsi="Times New Roman" w:cs="Times New Roman"/>
                <w:noProof/>
                <w:lang w:val="en-US"/>
              </w:rPr>
              <w:t>Human Retinal Organoid Cell Atlas v.1</w:t>
            </w:r>
          </w:p>
        </w:tc>
        <w:tc>
          <w:tcPr>
            <w:tcW w:w="2972" w:type="dxa"/>
          </w:tcPr>
          <w:p w14:paraId="502C255D" w14:textId="77777777" w:rsidR="003B3B8E" w:rsidRDefault="003B3B8E" w:rsidP="003B3B8E">
            <w:pPr>
              <w:jc w:val="right"/>
              <w:rPr>
                <w:rFonts w:ascii="Times New Roman" w:hAnsi="Times New Roman" w:cs="Times New Roman"/>
                <w:i/>
                <w:iCs/>
                <w:lang w:val="en-US"/>
              </w:rPr>
            </w:pPr>
          </w:p>
        </w:tc>
      </w:tr>
      <w:tr w:rsidR="003B3B8E" w:rsidRPr="00973F0A" w14:paraId="78DE59BB" w14:textId="77777777" w:rsidTr="00CA3EBD">
        <w:tc>
          <w:tcPr>
            <w:tcW w:w="7377" w:type="dxa"/>
          </w:tcPr>
          <w:p w14:paraId="5A53F8E7" w14:textId="7810D523" w:rsidR="003B3B8E" w:rsidRDefault="003B3B8E" w:rsidP="003B3B8E">
            <w:pPr>
              <w:rPr>
                <w:rFonts w:ascii="Times New Roman" w:hAnsi="Times New Roman" w:cs="Times New Roman"/>
                <w:b/>
                <w:bCs/>
                <w:noProof/>
                <w:lang w:val="en-US"/>
              </w:rPr>
            </w:pPr>
            <w:r>
              <w:rPr>
                <w:rFonts w:ascii="Times New Roman" w:hAnsi="Times New Roman" w:cs="Times New Roman"/>
                <w:b/>
                <w:bCs/>
                <w:noProof/>
                <w:lang w:val="en-US"/>
              </w:rPr>
              <w:t>scverse 2025</w:t>
            </w:r>
          </w:p>
        </w:tc>
        <w:tc>
          <w:tcPr>
            <w:tcW w:w="2972" w:type="dxa"/>
          </w:tcPr>
          <w:p w14:paraId="272543A1" w14:textId="77777777"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November 2025</w:t>
            </w:r>
          </w:p>
          <w:p w14:paraId="62808E42" w14:textId="31990D10"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Palo Alto, CA</w:t>
            </w:r>
          </w:p>
        </w:tc>
      </w:tr>
      <w:tr w:rsidR="003B3B8E" w:rsidRPr="007859EA" w14:paraId="6CA5FF4D" w14:textId="77777777" w:rsidTr="00CA3EBD">
        <w:tc>
          <w:tcPr>
            <w:tcW w:w="7377" w:type="dxa"/>
          </w:tcPr>
          <w:p w14:paraId="49D2C692" w14:textId="75DA9F1D" w:rsidR="003B3B8E" w:rsidRPr="00D566C0" w:rsidRDefault="003B3B8E" w:rsidP="003B3B8E">
            <w:pPr>
              <w:rPr>
                <w:rFonts w:ascii="Times New Roman" w:hAnsi="Times New Roman" w:cs="Times New Roman"/>
                <w:noProof/>
                <w:lang w:val="en-US"/>
              </w:rPr>
            </w:pPr>
            <w:r w:rsidRPr="00D566C0">
              <w:rPr>
                <w:rFonts w:ascii="Times New Roman" w:hAnsi="Times New Roman" w:cs="Times New Roman"/>
                <w:noProof/>
                <w:lang w:val="en-US"/>
              </w:rPr>
              <w:t>Human Retinal Organoid Cell Atlas v.1</w:t>
            </w:r>
          </w:p>
        </w:tc>
        <w:tc>
          <w:tcPr>
            <w:tcW w:w="2972" w:type="dxa"/>
          </w:tcPr>
          <w:p w14:paraId="3618B35E" w14:textId="77777777" w:rsidR="003B3B8E" w:rsidRDefault="003B3B8E" w:rsidP="003B3B8E">
            <w:pPr>
              <w:jc w:val="right"/>
              <w:rPr>
                <w:rFonts w:ascii="Times New Roman" w:hAnsi="Times New Roman" w:cs="Times New Roman"/>
                <w:i/>
                <w:iCs/>
                <w:lang w:val="en-US"/>
              </w:rPr>
            </w:pPr>
          </w:p>
        </w:tc>
      </w:tr>
      <w:tr w:rsidR="003B3B8E" w:rsidRPr="00973F0A" w14:paraId="2D20A528" w14:textId="77777777" w:rsidTr="00CA3EBD">
        <w:tc>
          <w:tcPr>
            <w:tcW w:w="7377" w:type="dxa"/>
          </w:tcPr>
          <w:p w14:paraId="5F0D4C1E" w14:textId="1E98ECDA" w:rsidR="003B3B8E" w:rsidRPr="00CA3EBD" w:rsidRDefault="003B3B8E" w:rsidP="003B3B8E">
            <w:pPr>
              <w:rPr>
                <w:rFonts w:ascii="Times New Roman" w:hAnsi="Times New Roman" w:cs="Times New Roman"/>
                <w:b/>
                <w:bCs/>
                <w:noProof/>
                <w:lang w:val="en-US"/>
              </w:rPr>
            </w:pPr>
            <w:r>
              <w:rPr>
                <w:rFonts w:ascii="Times New Roman" w:hAnsi="Times New Roman" w:cs="Times New Roman"/>
                <w:b/>
                <w:bCs/>
                <w:noProof/>
                <w:lang w:val="en-US"/>
              </w:rPr>
              <w:t>International Society for Stem Cell Research</w:t>
            </w:r>
          </w:p>
        </w:tc>
        <w:tc>
          <w:tcPr>
            <w:tcW w:w="2972" w:type="dxa"/>
          </w:tcPr>
          <w:p w14:paraId="73735529" w14:textId="4CB7A7FD"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June 2025</w:t>
            </w:r>
          </w:p>
          <w:p w14:paraId="1C2E091F" w14:textId="5CC7AE37"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Hong Kong SAR</w:t>
            </w:r>
          </w:p>
        </w:tc>
      </w:tr>
      <w:tr w:rsidR="003B3B8E" w:rsidRPr="007859EA" w14:paraId="159D1EC0" w14:textId="77777777" w:rsidTr="00276951">
        <w:tc>
          <w:tcPr>
            <w:tcW w:w="10349" w:type="dxa"/>
            <w:gridSpan w:val="2"/>
          </w:tcPr>
          <w:p w14:paraId="453ECF22" w14:textId="22EF2027" w:rsidR="003B3B8E" w:rsidRPr="00973F0A" w:rsidRDefault="003B3B8E" w:rsidP="003B3B8E">
            <w:pPr>
              <w:rPr>
                <w:rFonts w:ascii="Times New Roman" w:hAnsi="Times New Roman" w:cs="Times New Roman"/>
                <w:i/>
                <w:iCs/>
                <w:lang w:val="en-US"/>
              </w:rPr>
            </w:pPr>
            <w:r w:rsidRPr="00973F0A">
              <w:rPr>
                <w:rFonts w:ascii="Times New Roman" w:hAnsi="Times New Roman" w:cs="Times New Roman"/>
                <w:noProof/>
                <w:lang w:val="en-US"/>
              </w:rPr>
              <w:t>Understanding human fetal retina and retinal organoids development to guide retinal cell differentiation and replacement</w:t>
            </w:r>
          </w:p>
        </w:tc>
      </w:tr>
      <w:tr w:rsidR="003B3B8E" w:rsidRPr="007859EA" w14:paraId="3D0456C9" w14:textId="77777777" w:rsidTr="00CA3EBD">
        <w:tc>
          <w:tcPr>
            <w:tcW w:w="7377" w:type="dxa"/>
          </w:tcPr>
          <w:p w14:paraId="4128DAFE" w14:textId="77777777" w:rsidR="003B3B8E" w:rsidRDefault="003B3B8E" w:rsidP="003B3B8E">
            <w:pPr>
              <w:rPr>
                <w:rFonts w:ascii="Times New Roman" w:hAnsi="Times New Roman" w:cs="Times New Roman"/>
                <w:b/>
                <w:bCs/>
                <w:noProof/>
                <w:lang w:val="en-US"/>
              </w:rPr>
            </w:pPr>
            <w:r w:rsidRPr="00CA3EBD">
              <w:rPr>
                <w:rFonts w:ascii="Times New Roman" w:hAnsi="Times New Roman" w:cs="Times New Roman"/>
                <w:b/>
                <w:bCs/>
                <w:noProof/>
                <w:lang w:val="en-US"/>
              </w:rPr>
              <w:t>Association for Research in Vision and Ophthalmology</w:t>
            </w:r>
          </w:p>
          <w:p w14:paraId="51B7D9F9" w14:textId="2C9A7C80" w:rsidR="003B3B8E" w:rsidRPr="00CA3EBD" w:rsidRDefault="003B3B8E" w:rsidP="003B3B8E">
            <w:pPr>
              <w:rPr>
                <w:rFonts w:ascii="Times New Roman" w:hAnsi="Times New Roman" w:cs="Times New Roman"/>
                <w:b/>
                <w:bCs/>
                <w:noProof/>
                <w:lang w:val="en-US"/>
              </w:rPr>
            </w:pPr>
            <w:r>
              <w:rPr>
                <w:rFonts w:ascii="Times New Roman" w:hAnsi="Times New Roman" w:cs="Times New Roman"/>
                <w:b/>
                <w:bCs/>
                <w:noProof/>
                <w:lang w:val="en-US"/>
              </w:rPr>
              <w:t>Poster presentation</w:t>
            </w:r>
          </w:p>
        </w:tc>
        <w:tc>
          <w:tcPr>
            <w:tcW w:w="2972" w:type="dxa"/>
          </w:tcPr>
          <w:p w14:paraId="06289DA2" w14:textId="77777777"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May 2025</w:t>
            </w:r>
          </w:p>
          <w:p w14:paraId="153212B5" w14:textId="7DDF6242"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Salt Lake City, UT</w:t>
            </w:r>
          </w:p>
        </w:tc>
      </w:tr>
      <w:tr w:rsidR="003B3B8E" w:rsidRPr="007859EA" w14:paraId="6ACF4B1F" w14:textId="77777777" w:rsidTr="007A0F97">
        <w:tc>
          <w:tcPr>
            <w:tcW w:w="10349" w:type="dxa"/>
            <w:gridSpan w:val="2"/>
          </w:tcPr>
          <w:p w14:paraId="2DC49D32" w14:textId="3EF5CCEC" w:rsidR="003B3B8E" w:rsidRDefault="003B3B8E" w:rsidP="003B3B8E">
            <w:pPr>
              <w:rPr>
                <w:rFonts w:ascii="Times New Roman" w:hAnsi="Times New Roman" w:cs="Times New Roman"/>
                <w:i/>
                <w:iCs/>
                <w:lang w:val="en-US"/>
              </w:rPr>
            </w:pPr>
            <w:r w:rsidRPr="00973F0A">
              <w:rPr>
                <w:rFonts w:ascii="Times New Roman" w:hAnsi="Times New Roman" w:cs="Times New Roman"/>
                <w:noProof/>
                <w:lang w:val="en-US"/>
              </w:rPr>
              <w:t>High-resolution human fetal retina and retinal organoids atlas to guide retinal cell differentiation and replacement</w:t>
            </w:r>
          </w:p>
        </w:tc>
      </w:tr>
      <w:tr w:rsidR="003B3B8E" w:rsidRPr="00973F0A" w14:paraId="10E64660" w14:textId="77777777" w:rsidTr="00CA3EBD">
        <w:tc>
          <w:tcPr>
            <w:tcW w:w="7377" w:type="dxa"/>
          </w:tcPr>
          <w:p w14:paraId="688DB829" w14:textId="77777777" w:rsidR="003B3B8E" w:rsidRDefault="003B3B8E" w:rsidP="003B3B8E">
            <w:pPr>
              <w:rPr>
                <w:rFonts w:ascii="Times New Roman" w:hAnsi="Times New Roman" w:cs="Times New Roman"/>
                <w:b/>
                <w:bCs/>
                <w:noProof/>
                <w:lang w:val="en-US"/>
              </w:rPr>
            </w:pPr>
            <w:r w:rsidRPr="00CA3EBD">
              <w:rPr>
                <w:rFonts w:ascii="Times New Roman" w:hAnsi="Times New Roman" w:cs="Times New Roman"/>
                <w:b/>
                <w:bCs/>
                <w:noProof/>
                <w:lang w:val="en-US"/>
              </w:rPr>
              <w:t>Association for Research in Vision and Ophthalmology</w:t>
            </w:r>
          </w:p>
          <w:p w14:paraId="49A9F853" w14:textId="0BD43627" w:rsidR="003B3B8E" w:rsidRPr="00CA3EBD" w:rsidRDefault="003B3B8E" w:rsidP="003B3B8E">
            <w:pPr>
              <w:rPr>
                <w:rFonts w:ascii="Times New Roman" w:hAnsi="Times New Roman" w:cs="Times New Roman"/>
                <w:b/>
                <w:bCs/>
                <w:noProof/>
                <w:lang w:val="en-US"/>
              </w:rPr>
            </w:pPr>
            <w:r>
              <w:rPr>
                <w:rFonts w:ascii="Times New Roman" w:hAnsi="Times New Roman" w:cs="Times New Roman"/>
                <w:b/>
                <w:bCs/>
                <w:noProof/>
                <w:lang w:val="en-US"/>
              </w:rPr>
              <w:t>Paper presentation</w:t>
            </w:r>
          </w:p>
        </w:tc>
        <w:tc>
          <w:tcPr>
            <w:tcW w:w="2972" w:type="dxa"/>
          </w:tcPr>
          <w:p w14:paraId="3393EBBB" w14:textId="77777777"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June 2024</w:t>
            </w:r>
          </w:p>
          <w:p w14:paraId="18A8703B" w14:textId="4C2BF964"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Seattle, WA</w:t>
            </w:r>
          </w:p>
        </w:tc>
      </w:tr>
      <w:tr w:rsidR="003B3B8E" w:rsidRPr="007859EA" w14:paraId="53F65270" w14:textId="77777777" w:rsidTr="00242329">
        <w:tc>
          <w:tcPr>
            <w:tcW w:w="10349" w:type="dxa"/>
            <w:gridSpan w:val="2"/>
          </w:tcPr>
          <w:p w14:paraId="112F0598" w14:textId="17306185" w:rsidR="003B3B8E" w:rsidRDefault="003B3B8E" w:rsidP="003B3B8E">
            <w:pPr>
              <w:rPr>
                <w:rFonts w:ascii="Times New Roman" w:hAnsi="Times New Roman" w:cs="Times New Roman"/>
                <w:i/>
                <w:iCs/>
                <w:lang w:val="en-US"/>
              </w:rPr>
            </w:pPr>
            <w:r w:rsidRPr="00973F0A">
              <w:rPr>
                <w:rFonts w:ascii="Times New Roman" w:hAnsi="Times New Roman" w:cs="Times New Roman"/>
                <w:noProof/>
                <w:lang w:val="en-US"/>
              </w:rPr>
              <w:t>Digital eye: single-cell multiomics simulation to model and study cell-cell-</w:t>
            </w:r>
            <w:r>
              <w:rPr>
                <w:rFonts w:ascii="Times New Roman" w:hAnsi="Times New Roman" w:cs="Times New Roman"/>
                <w:noProof/>
                <w:lang w:val="en-US"/>
              </w:rPr>
              <w:t>i</w:t>
            </w:r>
            <w:r w:rsidRPr="00973F0A">
              <w:rPr>
                <w:rFonts w:ascii="Times New Roman" w:hAnsi="Times New Roman" w:cs="Times New Roman"/>
                <w:noProof/>
                <w:lang w:val="en-US"/>
              </w:rPr>
              <w:t>nteractions during development, regeneration and in the pathogenesis of retinal and optic nerve diseases</w:t>
            </w:r>
          </w:p>
        </w:tc>
      </w:tr>
      <w:tr w:rsidR="003B3B8E" w14:paraId="1EFDA9D3" w14:textId="77777777" w:rsidTr="00CA3EBD">
        <w:tc>
          <w:tcPr>
            <w:tcW w:w="7377" w:type="dxa"/>
          </w:tcPr>
          <w:p w14:paraId="0C11D187" w14:textId="77777777" w:rsidR="003B3B8E" w:rsidRDefault="003B3B8E" w:rsidP="003B3B8E">
            <w:pPr>
              <w:rPr>
                <w:rFonts w:ascii="Times New Roman" w:hAnsi="Times New Roman" w:cs="Times New Roman"/>
                <w:b/>
                <w:bCs/>
                <w:noProof/>
                <w:lang w:val="en-US"/>
              </w:rPr>
            </w:pPr>
            <w:r w:rsidRPr="00CA3EBD">
              <w:rPr>
                <w:rFonts w:ascii="Times New Roman" w:hAnsi="Times New Roman" w:cs="Times New Roman"/>
                <w:b/>
                <w:bCs/>
                <w:noProof/>
                <w:lang w:val="en-US"/>
              </w:rPr>
              <w:t>Association for Research in Vision and Ophthalmology</w:t>
            </w:r>
          </w:p>
          <w:p w14:paraId="36E9B51A" w14:textId="3D2C6E8A" w:rsidR="003B3B8E" w:rsidRPr="00B81DA4" w:rsidRDefault="003B3B8E" w:rsidP="003B3B8E">
            <w:pPr>
              <w:rPr>
                <w:rFonts w:ascii="Times New Roman" w:hAnsi="Times New Roman" w:cs="Times New Roman"/>
                <w:b/>
                <w:bCs/>
                <w:noProof/>
                <w:lang w:val="en-US"/>
              </w:rPr>
            </w:pPr>
            <w:r>
              <w:rPr>
                <w:rFonts w:ascii="Times New Roman" w:hAnsi="Times New Roman" w:cs="Times New Roman"/>
                <w:b/>
                <w:bCs/>
                <w:noProof/>
                <w:lang w:val="en-US"/>
              </w:rPr>
              <w:t>Poster presentation</w:t>
            </w:r>
          </w:p>
        </w:tc>
        <w:tc>
          <w:tcPr>
            <w:tcW w:w="2972" w:type="dxa"/>
          </w:tcPr>
          <w:p w14:paraId="222F377E" w14:textId="075BEF52"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April 2023</w:t>
            </w:r>
          </w:p>
          <w:p w14:paraId="3ED57BDD" w14:textId="2F5ED740"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New Orleans, LA</w:t>
            </w:r>
          </w:p>
        </w:tc>
      </w:tr>
      <w:tr w:rsidR="003B3B8E" w:rsidRPr="007859EA" w14:paraId="51CDC686" w14:textId="77777777" w:rsidTr="00CA3EBD">
        <w:tc>
          <w:tcPr>
            <w:tcW w:w="10349" w:type="dxa"/>
            <w:gridSpan w:val="2"/>
          </w:tcPr>
          <w:p w14:paraId="42264910" w14:textId="7E543C48" w:rsidR="003B3B8E" w:rsidRDefault="003B3B8E" w:rsidP="003B3B8E">
            <w:pPr>
              <w:rPr>
                <w:rFonts w:ascii="Times New Roman" w:hAnsi="Times New Roman" w:cs="Times New Roman"/>
                <w:i/>
                <w:iCs/>
                <w:lang w:val="en-US"/>
              </w:rPr>
            </w:pPr>
            <w:r w:rsidRPr="00F40706">
              <w:rPr>
                <w:rFonts w:ascii="Times New Roman" w:hAnsi="Times New Roman" w:cs="Times New Roman"/>
                <w:lang w:val="en-US"/>
              </w:rPr>
              <w:t>Advanced integrated transcriptomics-based computational models to improve</w:t>
            </w:r>
            <w:r>
              <w:rPr>
                <w:rFonts w:ascii="Times New Roman" w:hAnsi="Times New Roman" w:cs="Times New Roman"/>
                <w:lang w:val="en-US"/>
              </w:rPr>
              <w:t xml:space="preserve"> </w:t>
            </w:r>
            <w:r w:rsidRPr="00F40706">
              <w:rPr>
                <w:rFonts w:ascii="Times New Roman" w:hAnsi="Times New Roman" w:cs="Times New Roman"/>
                <w:lang w:val="en-US"/>
              </w:rPr>
              <w:t>a function-of-interest in donor stem-cell-derived retinal ganglion cells</w:t>
            </w:r>
            <w:r>
              <w:rPr>
                <w:rFonts w:ascii="Times New Roman" w:hAnsi="Times New Roman" w:cs="Times New Roman"/>
                <w:lang w:val="en-US"/>
              </w:rPr>
              <w:t>.</w:t>
            </w:r>
          </w:p>
        </w:tc>
      </w:tr>
      <w:tr w:rsidR="003B3B8E" w14:paraId="28E66532" w14:textId="77777777" w:rsidTr="00CA3EBD">
        <w:tc>
          <w:tcPr>
            <w:tcW w:w="7377" w:type="dxa"/>
          </w:tcPr>
          <w:p w14:paraId="24AE992B" w14:textId="3D46249F" w:rsidR="003B3B8E" w:rsidRPr="00B81DA4" w:rsidRDefault="003B3B8E" w:rsidP="003B3B8E">
            <w:pPr>
              <w:rPr>
                <w:rFonts w:ascii="Times New Roman" w:hAnsi="Times New Roman" w:cs="Times New Roman"/>
                <w:b/>
                <w:bCs/>
                <w:noProof/>
                <w:lang w:val="en-US"/>
              </w:rPr>
            </w:pPr>
            <w:r>
              <w:rPr>
                <w:rFonts w:ascii="Times New Roman" w:hAnsi="Times New Roman" w:cs="Times New Roman"/>
                <w:b/>
                <w:bCs/>
                <w:noProof/>
                <w:lang w:val="en-US"/>
              </w:rPr>
              <w:t>Developmental and Regenerative Biology Symposium of Harvard Medical School</w:t>
            </w:r>
          </w:p>
        </w:tc>
        <w:tc>
          <w:tcPr>
            <w:tcW w:w="2972" w:type="dxa"/>
          </w:tcPr>
          <w:p w14:paraId="312A0C22" w14:textId="77777777"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April, 2023</w:t>
            </w:r>
          </w:p>
          <w:p w14:paraId="5936DDC3" w14:textId="72EE4499"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Boston, MA</w:t>
            </w:r>
          </w:p>
        </w:tc>
      </w:tr>
      <w:tr w:rsidR="003B3B8E" w:rsidRPr="007859EA" w14:paraId="7592BFBF" w14:textId="77777777" w:rsidTr="00CA3EBD">
        <w:tc>
          <w:tcPr>
            <w:tcW w:w="10349" w:type="dxa"/>
            <w:gridSpan w:val="2"/>
          </w:tcPr>
          <w:p w14:paraId="0622869C" w14:textId="68414663" w:rsidR="003B3B8E" w:rsidRPr="00F40706" w:rsidRDefault="003B3B8E" w:rsidP="003B3B8E">
            <w:pPr>
              <w:rPr>
                <w:rFonts w:ascii="Times New Roman" w:hAnsi="Times New Roman" w:cs="Times New Roman"/>
                <w:lang w:val="en-US"/>
              </w:rPr>
            </w:pPr>
            <w:r w:rsidRPr="00F40706">
              <w:rPr>
                <w:rFonts w:ascii="Times New Roman" w:hAnsi="Times New Roman" w:cs="Times New Roman"/>
                <w:lang w:val="en-US"/>
              </w:rPr>
              <w:t>Advanced integrated transcriptomics-based computational models to improve</w:t>
            </w:r>
            <w:r>
              <w:rPr>
                <w:rFonts w:ascii="Times New Roman" w:hAnsi="Times New Roman" w:cs="Times New Roman"/>
                <w:lang w:val="en-US"/>
              </w:rPr>
              <w:t xml:space="preserve"> </w:t>
            </w:r>
            <w:r w:rsidRPr="00F40706">
              <w:rPr>
                <w:rFonts w:ascii="Times New Roman" w:hAnsi="Times New Roman" w:cs="Times New Roman"/>
                <w:lang w:val="en-US"/>
              </w:rPr>
              <w:t>a function-of-interest in donor stem-cell-derived retinal ganglion cells</w:t>
            </w:r>
            <w:r>
              <w:rPr>
                <w:rFonts w:ascii="Times New Roman" w:hAnsi="Times New Roman" w:cs="Times New Roman"/>
                <w:lang w:val="en-US"/>
              </w:rPr>
              <w:t>.</w:t>
            </w:r>
          </w:p>
        </w:tc>
      </w:tr>
      <w:tr w:rsidR="003B3B8E" w14:paraId="2D866F99" w14:textId="77777777" w:rsidTr="00CA3EBD">
        <w:tc>
          <w:tcPr>
            <w:tcW w:w="7377" w:type="dxa"/>
          </w:tcPr>
          <w:p w14:paraId="19D3019E" w14:textId="6E7F915D" w:rsidR="003B3B8E" w:rsidRPr="00B81DA4" w:rsidRDefault="003B3B8E" w:rsidP="003B3B8E">
            <w:pPr>
              <w:rPr>
                <w:rFonts w:ascii="Times New Roman" w:hAnsi="Times New Roman" w:cs="Times New Roman"/>
                <w:b/>
                <w:bCs/>
                <w:noProof/>
                <w:lang w:val="en-US"/>
              </w:rPr>
            </w:pPr>
            <w:r>
              <w:rPr>
                <w:rFonts w:ascii="Times New Roman" w:hAnsi="Times New Roman" w:cs="Times New Roman"/>
                <w:b/>
                <w:bCs/>
                <w:noProof/>
                <w:lang w:val="en-US"/>
              </w:rPr>
              <w:t>American Society for Bone Mineral Research</w:t>
            </w:r>
          </w:p>
        </w:tc>
        <w:tc>
          <w:tcPr>
            <w:tcW w:w="2972" w:type="dxa"/>
          </w:tcPr>
          <w:p w14:paraId="3AA009C1" w14:textId="77777777"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September 2022</w:t>
            </w:r>
          </w:p>
          <w:p w14:paraId="4EF1CE5C" w14:textId="48BF53CD"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lastRenderedPageBreak/>
              <w:t>Austin, TX</w:t>
            </w:r>
          </w:p>
        </w:tc>
      </w:tr>
      <w:tr w:rsidR="003B3B8E" w:rsidRPr="007859EA" w14:paraId="650BB018" w14:textId="77777777" w:rsidTr="00CA3EBD">
        <w:tc>
          <w:tcPr>
            <w:tcW w:w="10349" w:type="dxa"/>
            <w:gridSpan w:val="2"/>
          </w:tcPr>
          <w:p w14:paraId="20B54458" w14:textId="24E45FF0" w:rsidR="003B3B8E" w:rsidRDefault="003B3B8E" w:rsidP="003B3B8E">
            <w:pPr>
              <w:rPr>
                <w:rFonts w:ascii="Times New Roman" w:hAnsi="Times New Roman" w:cs="Times New Roman"/>
                <w:i/>
                <w:iCs/>
                <w:lang w:val="en-US"/>
              </w:rPr>
            </w:pPr>
            <w:r>
              <w:rPr>
                <w:rFonts w:ascii="Times New Roman" w:hAnsi="Times New Roman" w:cs="Times New Roman"/>
                <w:noProof/>
                <w:lang w:val="en-US"/>
              </w:rPr>
              <w:lastRenderedPageBreak/>
              <w:t xml:space="preserve">Poster presentation: </w:t>
            </w:r>
            <w:r w:rsidRPr="00F40706">
              <w:rPr>
                <w:rFonts w:ascii="Times New Roman" w:hAnsi="Times New Roman" w:cs="Times New Roman"/>
                <w:noProof/>
                <w:lang w:val="en-US"/>
              </w:rPr>
              <w:t>Exploring metabolism of the growth plate chondrocytes using FLIM revealed least glycolytic metabolism in chondroprogenitors</w:t>
            </w:r>
            <w:r>
              <w:rPr>
                <w:rFonts w:ascii="Times New Roman" w:hAnsi="Times New Roman" w:cs="Times New Roman"/>
                <w:noProof/>
                <w:lang w:val="en-US"/>
              </w:rPr>
              <w:t>.</w:t>
            </w:r>
          </w:p>
        </w:tc>
      </w:tr>
      <w:tr w:rsidR="003B3B8E" w14:paraId="6EC6A17B" w14:textId="77777777" w:rsidTr="00CA3EBD">
        <w:tc>
          <w:tcPr>
            <w:tcW w:w="7377" w:type="dxa"/>
          </w:tcPr>
          <w:p w14:paraId="3C4F6196" w14:textId="77777777" w:rsidR="003B3B8E" w:rsidRPr="00B81DA4" w:rsidRDefault="003B3B8E" w:rsidP="003B3B8E">
            <w:pPr>
              <w:rPr>
                <w:rFonts w:ascii="Times New Roman" w:hAnsi="Times New Roman" w:cs="Times New Roman"/>
                <w:b/>
                <w:bCs/>
                <w:noProof/>
                <w:lang w:val="en-US"/>
              </w:rPr>
            </w:pPr>
            <w:r w:rsidRPr="00B81DA4">
              <w:rPr>
                <w:rFonts w:ascii="Times New Roman" w:hAnsi="Times New Roman" w:cs="Times New Roman"/>
                <w:b/>
                <w:bCs/>
                <w:noProof/>
                <w:lang w:val="en-US"/>
              </w:rPr>
              <w:t>5</w:t>
            </w:r>
            <w:r w:rsidRPr="00B81DA4">
              <w:rPr>
                <w:rFonts w:ascii="Times New Roman" w:hAnsi="Times New Roman" w:cs="Times New Roman"/>
                <w:b/>
                <w:bCs/>
                <w:noProof/>
                <w:vertAlign w:val="superscript"/>
                <w:lang w:val="en-US"/>
              </w:rPr>
              <w:t>th</w:t>
            </w:r>
            <w:r w:rsidRPr="00B81DA4">
              <w:rPr>
                <w:rFonts w:ascii="Times New Roman" w:hAnsi="Times New Roman" w:cs="Times New Roman"/>
                <w:b/>
                <w:bCs/>
                <w:noProof/>
                <w:lang w:val="en-US"/>
              </w:rPr>
              <w:t xml:space="preserve"> Biomedicum – Bioclinicum Young Researchers Symposuim</w:t>
            </w:r>
          </w:p>
        </w:tc>
        <w:tc>
          <w:tcPr>
            <w:tcW w:w="2972" w:type="dxa"/>
          </w:tcPr>
          <w:p w14:paraId="4C5F8BF0" w14:textId="77777777"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November 2021</w:t>
            </w:r>
          </w:p>
          <w:p w14:paraId="088844DE" w14:textId="77777777"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Stockholm, Sweden</w:t>
            </w:r>
          </w:p>
        </w:tc>
      </w:tr>
      <w:tr w:rsidR="003B3B8E" w:rsidRPr="007859EA" w14:paraId="5DB69586" w14:textId="77777777" w:rsidTr="00CA3EBD">
        <w:tc>
          <w:tcPr>
            <w:tcW w:w="10349" w:type="dxa"/>
            <w:gridSpan w:val="2"/>
          </w:tcPr>
          <w:p w14:paraId="552DEBA9" w14:textId="77777777" w:rsidR="003B3B8E" w:rsidRDefault="003B3B8E" w:rsidP="003B3B8E">
            <w:pPr>
              <w:jc w:val="both"/>
              <w:rPr>
                <w:rFonts w:ascii="Times New Roman" w:hAnsi="Times New Roman" w:cs="Times New Roman"/>
                <w:i/>
                <w:iCs/>
                <w:lang w:val="en-US"/>
              </w:rPr>
            </w:pPr>
            <w:r w:rsidRPr="00B81DA4">
              <w:rPr>
                <w:rFonts w:ascii="Times New Roman" w:hAnsi="Times New Roman" w:cs="Times New Roman"/>
                <w:noProof/>
                <w:lang w:val="en-US"/>
              </w:rPr>
              <w:t>Oral presentation: FLIM and single-cell transcriptomics reveal metabolic features in the cartilage growth plate development</w:t>
            </w:r>
            <w:r>
              <w:rPr>
                <w:rFonts w:ascii="Times New Roman" w:hAnsi="Times New Roman" w:cs="Times New Roman"/>
                <w:noProof/>
                <w:lang w:val="en-US"/>
              </w:rPr>
              <w:t>.</w:t>
            </w:r>
          </w:p>
        </w:tc>
      </w:tr>
      <w:tr w:rsidR="003B3B8E" w:rsidRPr="00B81DA4" w14:paraId="37FD8E3E" w14:textId="77777777" w:rsidTr="00CA3EBD">
        <w:tblPrEx>
          <w:tblCellSpacing w:w="11" w:type="dxa"/>
        </w:tblPrEx>
        <w:trPr>
          <w:tblCellSpacing w:w="11" w:type="dxa"/>
        </w:trPr>
        <w:tc>
          <w:tcPr>
            <w:tcW w:w="7377" w:type="dxa"/>
          </w:tcPr>
          <w:p w14:paraId="20AFB009" w14:textId="5941579A" w:rsidR="003B3B8E" w:rsidRPr="003E61E5" w:rsidRDefault="003B3B8E" w:rsidP="003B3B8E">
            <w:pPr>
              <w:rPr>
                <w:rFonts w:ascii="Times New Roman" w:hAnsi="Times New Roman" w:cs="Times New Roman"/>
                <w:b/>
                <w:bCs/>
                <w:noProof/>
                <w:lang w:val="en-US"/>
              </w:rPr>
            </w:pPr>
            <w:r w:rsidRPr="003E61E5">
              <w:rPr>
                <w:rFonts w:ascii="Times New Roman" w:hAnsi="Times New Roman" w:cs="Times New Roman"/>
                <w:b/>
                <w:bCs/>
                <w:noProof/>
                <w:lang w:val="en-US"/>
              </w:rPr>
              <w:t>5</w:t>
            </w:r>
            <w:r w:rsidRPr="003E61E5">
              <w:rPr>
                <w:rFonts w:ascii="Times New Roman" w:hAnsi="Times New Roman" w:cs="Times New Roman"/>
                <w:b/>
                <w:bCs/>
                <w:noProof/>
                <w:vertAlign w:val="superscript"/>
                <w:lang w:val="en-US"/>
              </w:rPr>
              <w:t>th</w:t>
            </w:r>
            <w:r w:rsidRPr="003E61E5">
              <w:rPr>
                <w:rFonts w:ascii="Times New Roman" w:hAnsi="Times New Roman" w:cs="Times New Roman"/>
                <w:b/>
                <w:bCs/>
                <w:noProof/>
                <w:lang w:val="en-US"/>
              </w:rPr>
              <w:t xml:space="preserve"> Sechenov International Biomedical Summit</w:t>
            </w:r>
          </w:p>
        </w:tc>
        <w:tc>
          <w:tcPr>
            <w:tcW w:w="2972" w:type="dxa"/>
          </w:tcPr>
          <w:p w14:paraId="0F0117DF" w14:textId="7507A39E" w:rsidR="003B3B8E" w:rsidRDefault="003B3B8E" w:rsidP="003B3B8E">
            <w:pPr>
              <w:jc w:val="right"/>
              <w:rPr>
                <w:rFonts w:ascii="Times New Roman" w:hAnsi="Times New Roman" w:cs="Times New Roman"/>
                <w:i/>
                <w:iCs/>
                <w:lang w:val="en-US"/>
              </w:rPr>
            </w:pPr>
            <w:r>
              <w:rPr>
                <w:rFonts w:ascii="Times New Roman" w:hAnsi="Times New Roman" w:cs="Times New Roman"/>
                <w:i/>
                <w:iCs/>
                <w:lang w:val="en-US"/>
              </w:rPr>
              <w:t>November 2021</w:t>
            </w:r>
          </w:p>
        </w:tc>
      </w:tr>
      <w:tr w:rsidR="003B3B8E" w:rsidRPr="007859EA" w14:paraId="7B007159" w14:textId="77777777" w:rsidTr="00CA3EBD">
        <w:tblPrEx>
          <w:tblCellSpacing w:w="11" w:type="dxa"/>
        </w:tblPrEx>
        <w:trPr>
          <w:tblCellSpacing w:w="11" w:type="dxa"/>
        </w:trPr>
        <w:tc>
          <w:tcPr>
            <w:tcW w:w="10349" w:type="dxa"/>
            <w:gridSpan w:val="2"/>
          </w:tcPr>
          <w:p w14:paraId="3E591827" w14:textId="5B5A1D14" w:rsidR="003B3B8E" w:rsidRPr="003E61E5" w:rsidRDefault="003B3B8E" w:rsidP="003B3B8E">
            <w:pPr>
              <w:jc w:val="both"/>
              <w:rPr>
                <w:rFonts w:ascii="Times New Roman" w:hAnsi="Times New Roman" w:cs="Times New Roman"/>
                <w:i/>
                <w:iCs/>
                <w:lang w:val="en-US"/>
              </w:rPr>
            </w:pPr>
            <w:r w:rsidRPr="003E61E5">
              <w:rPr>
                <w:rFonts w:ascii="Times New Roman" w:hAnsi="Times New Roman" w:cs="Times New Roman"/>
                <w:noProof/>
                <w:lang w:val="en-US"/>
              </w:rPr>
              <w:t>Oral presentation, 1</w:t>
            </w:r>
            <w:r w:rsidRPr="003E61E5">
              <w:rPr>
                <w:rFonts w:ascii="Times New Roman" w:hAnsi="Times New Roman" w:cs="Times New Roman"/>
                <w:noProof/>
                <w:vertAlign w:val="superscript"/>
                <w:lang w:val="en-US"/>
              </w:rPr>
              <w:t>st</w:t>
            </w:r>
            <w:r w:rsidRPr="003E61E5">
              <w:rPr>
                <w:rFonts w:ascii="Times New Roman" w:hAnsi="Times New Roman" w:cs="Times New Roman"/>
                <w:noProof/>
                <w:lang w:val="en-US"/>
              </w:rPr>
              <w:t xml:space="preserve"> place: Analysis of the cartilage growth plate development and stem cell niche state</w:t>
            </w:r>
            <w:r w:rsidRPr="003E61E5">
              <w:rPr>
                <w:rFonts w:ascii="Times New Roman" w:hAnsi="Times New Roman" w:cs="Times New Roman"/>
                <w:noProof/>
                <w:lang w:val="en-US"/>
              </w:rPr>
              <w:br/>
              <w:t>via metabolic parameters using FLIM and single-cell transcriptomics.</w:t>
            </w:r>
          </w:p>
        </w:tc>
      </w:tr>
      <w:tr w:rsidR="003B3B8E" w:rsidRPr="008506B1" w14:paraId="512C0097" w14:textId="77777777" w:rsidTr="00CA3EBD">
        <w:tblPrEx>
          <w:tblCellSpacing w:w="11" w:type="dxa"/>
        </w:tblPrEx>
        <w:trPr>
          <w:tblCellSpacing w:w="11" w:type="dxa"/>
        </w:trPr>
        <w:tc>
          <w:tcPr>
            <w:tcW w:w="7377" w:type="dxa"/>
          </w:tcPr>
          <w:p w14:paraId="420A21F6" w14:textId="24E88EAE" w:rsidR="003B3B8E" w:rsidRPr="00CA5599" w:rsidRDefault="003B3B8E" w:rsidP="003B3B8E">
            <w:pPr>
              <w:rPr>
                <w:rFonts w:ascii="Times New Roman" w:hAnsi="Times New Roman" w:cs="Times New Roman"/>
                <w:b/>
                <w:bCs/>
                <w:lang w:val="en-US"/>
              </w:rPr>
            </w:pPr>
            <w:r w:rsidRPr="00CA5599">
              <w:rPr>
                <w:rFonts w:ascii="Times New Roman" w:hAnsi="Times New Roman" w:cs="Times New Roman"/>
                <w:b/>
                <w:bCs/>
                <w:lang w:val="en-US"/>
              </w:rPr>
              <w:t xml:space="preserve">XII Congress of Oncologists and Radiologists of the CIS and Eurasia Countries - Competition of Young Scientists </w:t>
            </w:r>
          </w:p>
        </w:tc>
        <w:tc>
          <w:tcPr>
            <w:tcW w:w="2972" w:type="dxa"/>
          </w:tcPr>
          <w:p w14:paraId="19C5B7E1" w14:textId="3439859A" w:rsidR="003B3B8E" w:rsidRPr="008506B1" w:rsidRDefault="003B3B8E" w:rsidP="003B3B8E">
            <w:pPr>
              <w:jc w:val="right"/>
              <w:rPr>
                <w:rFonts w:ascii="Times New Roman" w:hAnsi="Times New Roman" w:cs="Times New Roman"/>
                <w:i/>
                <w:iCs/>
              </w:rPr>
            </w:pPr>
            <w:r>
              <w:rPr>
                <w:rFonts w:ascii="Times New Roman" w:hAnsi="Times New Roman" w:cs="Times New Roman"/>
                <w:i/>
                <w:iCs/>
                <w:lang w:val="en-US"/>
              </w:rPr>
              <w:t>April</w:t>
            </w:r>
            <w:r w:rsidRPr="008506B1">
              <w:rPr>
                <w:rFonts w:ascii="Times New Roman" w:hAnsi="Times New Roman" w:cs="Times New Roman"/>
                <w:i/>
                <w:iCs/>
              </w:rPr>
              <w:t xml:space="preserve"> 2021</w:t>
            </w:r>
          </w:p>
        </w:tc>
      </w:tr>
      <w:tr w:rsidR="003B3B8E" w:rsidRPr="007859EA" w14:paraId="3D0E78FE" w14:textId="77777777" w:rsidTr="00CA3EBD">
        <w:tblPrEx>
          <w:tblCellSpacing w:w="11" w:type="dxa"/>
        </w:tblPrEx>
        <w:trPr>
          <w:tblCellSpacing w:w="11" w:type="dxa"/>
        </w:trPr>
        <w:tc>
          <w:tcPr>
            <w:tcW w:w="10349" w:type="dxa"/>
            <w:gridSpan w:val="2"/>
          </w:tcPr>
          <w:p w14:paraId="3653847D" w14:textId="67CEB763" w:rsidR="003B3B8E" w:rsidRPr="00721B05" w:rsidRDefault="003B3B8E" w:rsidP="003B3B8E">
            <w:pPr>
              <w:jc w:val="both"/>
              <w:rPr>
                <w:rFonts w:ascii="Times New Roman" w:hAnsi="Times New Roman" w:cs="Times New Roman"/>
                <w:lang w:val="en-US"/>
              </w:rPr>
            </w:pPr>
            <w:r w:rsidRPr="00721B05">
              <w:rPr>
                <w:rFonts w:ascii="Times New Roman" w:hAnsi="Times New Roman" w:cs="Times New Roman"/>
                <w:lang w:val="en-US"/>
              </w:rPr>
              <w:t xml:space="preserve">Oral presentation, invited talk: </w:t>
            </w:r>
            <w:r>
              <w:rPr>
                <w:rFonts w:ascii="Times New Roman" w:hAnsi="Times New Roman" w:cs="Times New Roman"/>
                <w:lang w:val="en-US"/>
              </w:rPr>
              <w:t>Malignant</w:t>
            </w:r>
            <w:r w:rsidRPr="00721B05">
              <w:rPr>
                <w:rFonts w:ascii="Times New Roman" w:hAnsi="Times New Roman" w:cs="Times New Roman"/>
                <w:lang w:val="en-US"/>
              </w:rPr>
              <w:t xml:space="preserve"> Schwann </w:t>
            </w:r>
            <w:r>
              <w:rPr>
                <w:rFonts w:ascii="Times New Roman" w:hAnsi="Times New Roman" w:cs="Times New Roman"/>
                <w:lang w:val="en-US"/>
              </w:rPr>
              <w:t>cell</w:t>
            </w:r>
            <w:r w:rsidRPr="00721B05">
              <w:rPr>
                <w:rFonts w:ascii="Times New Roman" w:hAnsi="Times New Roman" w:cs="Times New Roman"/>
                <w:lang w:val="en-US"/>
              </w:rPr>
              <w:t xml:space="preserve"> </w:t>
            </w:r>
            <w:r>
              <w:rPr>
                <w:rFonts w:ascii="Times New Roman" w:hAnsi="Times New Roman" w:cs="Times New Roman"/>
                <w:lang w:val="en-US"/>
              </w:rPr>
              <w:t>precursors</w:t>
            </w:r>
            <w:r w:rsidRPr="00721B05">
              <w:rPr>
                <w:rFonts w:ascii="Times New Roman" w:hAnsi="Times New Roman" w:cs="Times New Roman"/>
                <w:lang w:val="en-US"/>
              </w:rPr>
              <w:t xml:space="preserve"> </w:t>
            </w:r>
            <w:r>
              <w:rPr>
                <w:rFonts w:ascii="Times New Roman" w:hAnsi="Times New Roman" w:cs="Times New Roman"/>
                <w:lang w:val="en-US"/>
              </w:rPr>
              <w:t>mediate</w:t>
            </w:r>
            <w:r w:rsidRPr="00721B05">
              <w:rPr>
                <w:rFonts w:ascii="Times New Roman" w:hAnsi="Times New Roman" w:cs="Times New Roman"/>
                <w:lang w:val="en-US"/>
              </w:rPr>
              <w:t xml:space="preserve"> intratumoral plasticity in human neuroblastoma.</w:t>
            </w:r>
          </w:p>
        </w:tc>
      </w:tr>
      <w:tr w:rsidR="003B3B8E" w:rsidRPr="008506B1" w14:paraId="11DDEF4D" w14:textId="77777777" w:rsidTr="00CA3EBD">
        <w:tblPrEx>
          <w:tblCellSpacing w:w="11" w:type="dxa"/>
        </w:tblPrEx>
        <w:trPr>
          <w:tblCellSpacing w:w="11" w:type="dxa"/>
        </w:trPr>
        <w:tc>
          <w:tcPr>
            <w:tcW w:w="7377" w:type="dxa"/>
          </w:tcPr>
          <w:p w14:paraId="79EA7F74" w14:textId="49220C8A" w:rsidR="003B3B8E" w:rsidRPr="00917349" w:rsidRDefault="003B3B8E" w:rsidP="003B3B8E">
            <w:pPr>
              <w:rPr>
                <w:rFonts w:ascii="Times New Roman" w:hAnsi="Times New Roman" w:cs="Times New Roman"/>
                <w:b/>
                <w:bCs/>
                <w:lang w:val="en-US"/>
              </w:rPr>
            </w:pPr>
            <w:r w:rsidRPr="008506B1">
              <w:rPr>
                <w:rFonts w:ascii="Times New Roman" w:hAnsi="Times New Roman" w:cs="Times New Roman"/>
                <w:b/>
                <w:bCs/>
                <w:lang w:val="en-US"/>
              </w:rPr>
              <w:t>VII</w:t>
            </w:r>
            <w:r w:rsidRPr="00917349">
              <w:rPr>
                <w:rFonts w:ascii="Times New Roman" w:hAnsi="Times New Roman" w:cs="Times New Roman"/>
                <w:b/>
                <w:bCs/>
                <w:lang w:val="en-US"/>
              </w:rPr>
              <w:t xml:space="preserve"> All-Russian conference of young scientists with international participation</w:t>
            </w:r>
            <w:r>
              <w:rPr>
                <w:rFonts w:ascii="Times New Roman" w:hAnsi="Times New Roman" w:cs="Times New Roman"/>
                <w:b/>
                <w:bCs/>
                <w:lang w:val="en-US"/>
              </w:rPr>
              <w:t xml:space="preserve"> </w:t>
            </w:r>
            <w:r w:rsidRPr="008506B1">
              <w:rPr>
                <w:rFonts w:ascii="Times New Roman" w:hAnsi="Times New Roman" w:cs="Times New Roman"/>
                <w:b/>
                <w:bCs/>
                <w:lang w:val="en-US"/>
              </w:rPr>
              <w:t>VolgaMedScience</w:t>
            </w:r>
          </w:p>
        </w:tc>
        <w:tc>
          <w:tcPr>
            <w:tcW w:w="2972" w:type="dxa"/>
          </w:tcPr>
          <w:p w14:paraId="43A9C229" w14:textId="77777777" w:rsidR="003B3B8E" w:rsidRDefault="003B3B8E" w:rsidP="003B3B8E">
            <w:pPr>
              <w:jc w:val="right"/>
              <w:rPr>
                <w:rFonts w:ascii="Times New Roman" w:hAnsi="Times New Roman" w:cs="Times New Roman"/>
                <w:i/>
                <w:iCs/>
              </w:rPr>
            </w:pPr>
            <w:r>
              <w:rPr>
                <w:rFonts w:ascii="Times New Roman" w:hAnsi="Times New Roman" w:cs="Times New Roman"/>
                <w:i/>
                <w:iCs/>
                <w:lang w:val="en-US"/>
              </w:rPr>
              <w:t>March</w:t>
            </w:r>
            <w:r w:rsidRPr="008506B1">
              <w:rPr>
                <w:rFonts w:ascii="Times New Roman" w:hAnsi="Times New Roman" w:cs="Times New Roman"/>
                <w:i/>
                <w:iCs/>
              </w:rPr>
              <w:t xml:space="preserve"> 2021</w:t>
            </w:r>
          </w:p>
          <w:p w14:paraId="3428875E" w14:textId="4D949E33" w:rsidR="003B3B8E" w:rsidRPr="00B81DA4" w:rsidRDefault="003B3B8E" w:rsidP="003B3B8E">
            <w:pPr>
              <w:jc w:val="right"/>
              <w:rPr>
                <w:rFonts w:ascii="Times New Roman" w:hAnsi="Times New Roman" w:cs="Times New Roman"/>
                <w:i/>
                <w:iCs/>
                <w:lang w:val="en-US"/>
              </w:rPr>
            </w:pPr>
            <w:r>
              <w:rPr>
                <w:rFonts w:ascii="Times New Roman" w:hAnsi="Times New Roman" w:cs="Times New Roman"/>
                <w:i/>
                <w:iCs/>
                <w:lang w:val="en-US"/>
              </w:rPr>
              <w:t>Nizhny Novgorod, Russia</w:t>
            </w:r>
          </w:p>
        </w:tc>
      </w:tr>
      <w:tr w:rsidR="003B3B8E" w:rsidRPr="007859EA" w14:paraId="7C8E221D" w14:textId="77777777" w:rsidTr="00CA3EBD">
        <w:tblPrEx>
          <w:tblCellSpacing w:w="11" w:type="dxa"/>
        </w:tblPrEx>
        <w:trPr>
          <w:tblCellSpacing w:w="11" w:type="dxa"/>
        </w:trPr>
        <w:tc>
          <w:tcPr>
            <w:tcW w:w="10349" w:type="dxa"/>
            <w:gridSpan w:val="2"/>
          </w:tcPr>
          <w:p w14:paraId="7D388689" w14:textId="64F557F9" w:rsidR="003B3B8E" w:rsidRPr="00917349" w:rsidRDefault="003B3B8E" w:rsidP="003B3B8E">
            <w:pPr>
              <w:jc w:val="both"/>
              <w:rPr>
                <w:rFonts w:ascii="Times New Roman" w:hAnsi="Times New Roman" w:cs="Times New Roman"/>
                <w:lang w:val="en-US"/>
              </w:rPr>
            </w:pPr>
            <w:r w:rsidRPr="00917349">
              <w:rPr>
                <w:rFonts w:ascii="Times New Roman" w:hAnsi="Times New Roman" w:cs="Times New Roman"/>
                <w:lang w:val="en-US"/>
              </w:rPr>
              <w:t xml:space="preserve">Oral presentation, </w:t>
            </w:r>
            <w:r>
              <w:rPr>
                <w:rFonts w:ascii="Times New Roman" w:hAnsi="Times New Roman" w:cs="Times New Roman"/>
                <w:lang w:val="en-US"/>
              </w:rPr>
              <w:t>1</w:t>
            </w:r>
            <w:r w:rsidRPr="00B81DA4">
              <w:rPr>
                <w:rFonts w:ascii="Times New Roman" w:hAnsi="Times New Roman" w:cs="Times New Roman"/>
                <w:vertAlign w:val="superscript"/>
                <w:lang w:val="en-US"/>
              </w:rPr>
              <w:t>st</w:t>
            </w:r>
            <w:r w:rsidRPr="00917349">
              <w:rPr>
                <w:rFonts w:ascii="Times New Roman" w:hAnsi="Times New Roman" w:cs="Times New Roman"/>
                <w:lang w:val="en-US"/>
              </w:rPr>
              <w:t xml:space="preserve"> place: Analysis of alignment and pseudo-alignment tools using HISAT2 / kallisto / Salmon </w:t>
            </w:r>
            <w:r>
              <w:rPr>
                <w:rFonts w:ascii="Times New Roman" w:hAnsi="Times New Roman" w:cs="Times New Roman"/>
                <w:lang w:val="en-US"/>
              </w:rPr>
              <w:t>in</w:t>
            </w:r>
            <w:r w:rsidRPr="00917349">
              <w:rPr>
                <w:rFonts w:ascii="Times New Roman" w:hAnsi="Times New Roman" w:cs="Times New Roman"/>
                <w:lang w:val="en-US"/>
              </w:rPr>
              <w:t xml:space="preserve"> </w:t>
            </w:r>
            <w:r>
              <w:rPr>
                <w:rFonts w:ascii="Times New Roman" w:hAnsi="Times New Roman" w:cs="Times New Roman"/>
                <w:lang w:val="en-US"/>
              </w:rPr>
              <w:t>RNA-seq data processing.</w:t>
            </w:r>
          </w:p>
        </w:tc>
      </w:tr>
      <w:tr w:rsidR="003B3B8E" w:rsidRPr="008506B1" w14:paraId="5B0DB501" w14:textId="77777777" w:rsidTr="00CA3EBD">
        <w:tblPrEx>
          <w:tblCellSpacing w:w="11" w:type="dxa"/>
        </w:tblPrEx>
        <w:trPr>
          <w:tblCellSpacing w:w="11" w:type="dxa"/>
        </w:trPr>
        <w:tc>
          <w:tcPr>
            <w:tcW w:w="7377" w:type="dxa"/>
          </w:tcPr>
          <w:p w14:paraId="7832052B" w14:textId="5CA05859" w:rsidR="003B3B8E" w:rsidRPr="008506B1" w:rsidRDefault="003B3B8E" w:rsidP="003B3B8E">
            <w:pPr>
              <w:rPr>
                <w:rFonts w:ascii="Times New Roman" w:hAnsi="Times New Roman" w:cs="Times New Roman"/>
                <w:b/>
                <w:bCs/>
                <w:lang w:val="en-US"/>
              </w:rPr>
            </w:pPr>
            <w:r>
              <w:rPr>
                <w:rFonts w:ascii="Times New Roman" w:hAnsi="Times New Roman" w:cs="Times New Roman"/>
                <w:b/>
                <w:bCs/>
                <w:lang w:val="en-US"/>
              </w:rPr>
              <w:t>International conference</w:t>
            </w:r>
            <w:r w:rsidRPr="008506B1">
              <w:rPr>
                <w:rFonts w:ascii="Times New Roman" w:hAnsi="Times New Roman" w:cs="Times New Roman"/>
                <w:b/>
                <w:bCs/>
                <w:lang w:val="en-US"/>
              </w:rPr>
              <w:t xml:space="preserve"> Cancer Stem Cells: Impact on Treatment</w:t>
            </w:r>
          </w:p>
        </w:tc>
        <w:tc>
          <w:tcPr>
            <w:tcW w:w="2972" w:type="dxa"/>
          </w:tcPr>
          <w:p w14:paraId="31FD3CAE" w14:textId="15F34A91" w:rsidR="003B3B8E" w:rsidRPr="008506B1" w:rsidRDefault="003B3B8E" w:rsidP="003B3B8E">
            <w:pPr>
              <w:jc w:val="right"/>
              <w:rPr>
                <w:rFonts w:ascii="Times New Roman" w:hAnsi="Times New Roman" w:cs="Times New Roman"/>
                <w:i/>
                <w:iCs/>
              </w:rPr>
            </w:pPr>
            <w:r>
              <w:rPr>
                <w:rFonts w:ascii="Times New Roman" w:hAnsi="Times New Roman" w:cs="Times New Roman"/>
                <w:i/>
                <w:iCs/>
                <w:lang w:val="en-US"/>
              </w:rPr>
              <w:t>December</w:t>
            </w:r>
            <w:r w:rsidRPr="008506B1">
              <w:rPr>
                <w:rFonts w:ascii="Times New Roman" w:hAnsi="Times New Roman" w:cs="Times New Roman"/>
                <w:i/>
                <w:iCs/>
              </w:rPr>
              <w:t xml:space="preserve"> 2020</w:t>
            </w:r>
          </w:p>
        </w:tc>
      </w:tr>
      <w:tr w:rsidR="003B3B8E" w:rsidRPr="007859EA" w14:paraId="79593060" w14:textId="77777777" w:rsidTr="00CA3EBD">
        <w:tblPrEx>
          <w:tblCellSpacing w:w="11" w:type="dxa"/>
        </w:tblPrEx>
        <w:trPr>
          <w:tblCellSpacing w:w="11" w:type="dxa"/>
        </w:trPr>
        <w:tc>
          <w:tcPr>
            <w:tcW w:w="10349" w:type="dxa"/>
            <w:gridSpan w:val="2"/>
          </w:tcPr>
          <w:p w14:paraId="397930FD" w14:textId="5C7BFE15" w:rsidR="003B3B8E" w:rsidRPr="008506B1" w:rsidRDefault="003B3B8E" w:rsidP="003B3B8E">
            <w:pPr>
              <w:rPr>
                <w:rFonts w:ascii="Times New Roman" w:hAnsi="Times New Roman" w:cs="Times New Roman"/>
                <w:lang w:val="en-US"/>
              </w:rPr>
            </w:pPr>
            <w:r>
              <w:rPr>
                <w:rFonts w:ascii="Times New Roman" w:hAnsi="Times New Roman" w:cs="Times New Roman"/>
                <w:lang w:val="en-US"/>
              </w:rPr>
              <w:t>Oral presentation</w:t>
            </w:r>
            <w:r w:rsidRPr="008506B1">
              <w:rPr>
                <w:rFonts w:ascii="Times New Roman" w:hAnsi="Times New Roman" w:cs="Times New Roman"/>
                <w:lang w:val="en-US"/>
              </w:rPr>
              <w:t>: Cancer stem cells metabolism studies in HCT116 chemoresistant lines.</w:t>
            </w:r>
          </w:p>
        </w:tc>
      </w:tr>
    </w:tbl>
    <w:p w14:paraId="2F13418A" w14:textId="1A73C6E2" w:rsidR="00A41993" w:rsidRPr="00917349" w:rsidRDefault="00917349" w:rsidP="00153051">
      <w:pPr>
        <w:pStyle w:val="Heading1"/>
        <w:spacing w:line="240" w:lineRule="auto"/>
        <w:ind w:left="-709" w:firstLine="709"/>
        <w:rPr>
          <w:rFonts w:ascii="Times New Roman" w:hAnsi="Times New Roman" w:cs="Times New Roman"/>
          <w:b/>
          <w:bCs/>
          <w:sz w:val="24"/>
          <w:szCs w:val="24"/>
          <w:lang w:val="en-US"/>
        </w:rPr>
      </w:pPr>
      <w:r>
        <w:rPr>
          <w:rFonts w:ascii="Times New Roman" w:hAnsi="Times New Roman" w:cs="Times New Roman"/>
          <w:b/>
          <w:bCs/>
          <w:noProof/>
          <w:sz w:val="24"/>
          <w:szCs w:val="24"/>
          <w:lang w:val="en-US"/>
        </w:rPr>
        <w:t>SCIENTIFIC GRANTS AND SCHOLARSHIPS</w:t>
      </w:r>
    </w:p>
    <w:tbl>
      <w:tblPr>
        <w:tblStyle w:val="TableGrid"/>
        <w:tblW w:w="10349" w:type="dxa"/>
        <w:tblCellSpacing w:w="11"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25"/>
        <w:gridCol w:w="1724"/>
      </w:tblGrid>
      <w:tr w:rsidR="003B3B8E" w:rsidRPr="008506B1" w14:paraId="50E162BA" w14:textId="77777777" w:rsidTr="00243308">
        <w:trPr>
          <w:tblCellSpacing w:w="11" w:type="dxa"/>
        </w:trPr>
        <w:tc>
          <w:tcPr>
            <w:tcW w:w="8592" w:type="dxa"/>
          </w:tcPr>
          <w:p w14:paraId="54835E43" w14:textId="3512D546" w:rsidR="003B3B8E" w:rsidRPr="008506B1" w:rsidRDefault="003B3B8E" w:rsidP="00A41993">
            <w:pPr>
              <w:rPr>
                <w:rFonts w:ascii="Times New Roman" w:hAnsi="Times New Roman" w:cs="Times New Roman"/>
                <w:b/>
                <w:bCs/>
                <w:noProof/>
                <w:sz w:val="24"/>
                <w:szCs w:val="24"/>
              </w:rPr>
            </w:pPr>
            <w:r>
              <w:rPr>
                <w:rFonts w:ascii="Times New Roman" w:hAnsi="Times New Roman" w:cs="Times New Roman"/>
                <w:b/>
                <w:bCs/>
                <w:lang w:val="en-US"/>
              </w:rPr>
              <w:t>ARVO Travel Grant</w:t>
            </w:r>
            <w:r w:rsidRPr="008506B1">
              <w:rPr>
                <w:rFonts w:ascii="Times New Roman" w:hAnsi="Times New Roman" w:cs="Times New Roman"/>
                <w:b/>
                <w:bCs/>
                <w:noProof/>
                <w:sz w:val="24"/>
                <w:szCs w:val="24"/>
              </w:rPr>
              <w:t xml:space="preserve"> </w:t>
            </w:r>
          </w:p>
        </w:tc>
        <w:tc>
          <w:tcPr>
            <w:tcW w:w="1691" w:type="dxa"/>
          </w:tcPr>
          <w:p w14:paraId="4EC4042F" w14:textId="26AF6321" w:rsidR="003B3B8E" w:rsidRDefault="003B3B8E" w:rsidP="001A7BA5">
            <w:pPr>
              <w:jc w:val="right"/>
              <w:rPr>
                <w:rFonts w:ascii="Times New Roman" w:hAnsi="Times New Roman" w:cs="Times New Roman"/>
                <w:i/>
                <w:iCs/>
                <w:lang w:val="en-US"/>
              </w:rPr>
            </w:pPr>
            <w:r>
              <w:rPr>
                <w:rFonts w:ascii="Times New Roman" w:hAnsi="Times New Roman" w:cs="Times New Roman"/>
                <w:i/>
                <w:iCs/>
                <w:lang w:val="en-US"/>
              </w:rPr>
              <w:t>2026</w:t>
            </w:r>
          </w:p>
        </w:tc>
      </w:tr>
      <w:tr w:rsidR="003B3B8E" w:rsidRPr="007859EA" w14:paraId="4B05C313" w14:textId="77777777" w:rsidTr="003B3B8E">
        <w:trPr>
          <w:trHeight w:val="40"/>
          <w:tblCellSpacing w:w="11" w:type="dxa"/>
        </w:trPr>
        <w:tc>
          <w:tcPr>
            <w:tcW w:w="8592" w:type="dxa"/>
          </w:tcPr>
          <w:p w14:paraId="522DEFBB" w14:textId="568CB0F1" w:rsidR="003B3B8E" w:rsidRPr="003B3B8E" w:rsidRDefault="003B3B8E" w:rsidP="00A41993">
            <w:pPr>
              <w:rPr>
                <w:rFonts w:ascii="Times New Roman" w:hAnsi="Times New Roman" w:cs="Times New Roman"/>
                <w:noProof/>
                <w:lang w:val="en-US"/>
              </w:rPr>
            </w:pPr>
            <w:r w:rsidRPr="003B3B8E">
              <w:rPr>
                <w:rFonts w:ascii="Times New Roman" w:hAnsi="Times New Roman" w:cs="Times New Roman"/>
                <w:noProof/>
                <w:lang w:val="en-US"/>
              </w:rPr>
              <w:t>Travel grant for research conference (~1.000$)</w:t>
            </w:r>
          </w:p>
        </w:tc>
        <w:tc>
          <w:tcPr>
            <w:tcW w:w="1691" w:type="dxa"/>
          </w:tcPr>
          <w:p w14:paraId="4752B565" w14:textId="77777777" w:rsidR="003B3B8E" w:rsidRDefault="003B3B8E" w:rsidP="001A7BA5">
            <w:pPr>
              <w:jc w:val="right"/>
              <w:rPr>
                <w:rFonts w:ascii="Times New Roman" w:hAnsi="Times New Roman" w:cs="Times New Roman"/>
                <w:i/>
                <w:iCs/>
                <w:lang w:val="en-US"/>
              </w:rPr>
            </w:pPr>
          </w:p>
        </w:tc>
      </w:tr>
      <w:tr w:rsidR="00973F0A" w:rsidRPr="008506B1" w14:paraId="3C1F0F76" w14:textId="77777777" w:rsidTr="00243308">
        <w:trPr>
          <w:tblCellSpacing w:w="11" w:type="dxa"/>
        </w:trPr>
        <w:tc>
          <w:tcPr>
            <w:tcW w:w="8592" w:type="dxa"/>
          </w:tcPr>
          <w:p w14:paraId="238EFA81" w14:textId="4926579C" w:rsidR="00973F0A" w:rsidRPr="00917349" w:rsidRDefault="00973F0A" w:rsidP="00A41993">
            <w:pPr>
              <w:rPr>
                <w:rFonts w:ascii="Times New Roman" w:hAnsi="Times New Roman" w:cs="Times New Roman"/>
                <w:b/>
                <w:bCs/>
                <w:lang w:val="en-US"/>
              </w:rPr>
            </w:pPr>
            <w:r>
              <w:rPr>
                <w:rFonts w:ascii="Times New Roman" w:hAnsi="Times New Roman" w:cs="Times New Roman"/>
                <w:b/>
                <w:bCs/>
                <w:lang w:val="en-US"/>
              </w:rPr>
              <w:t>RRestore Consortium Travel Grant</w:t>
            </w:r>
          </w:p>
        </w:tc>
        <w:tc>
          <w:tcPr>
            <w:tcW w:w="1691" w:type="dxa"/>
          </w:tcPr>
          <w:p w14:paraId="3F2CFE28" w14:textId="47EE03A7" w:rsidR="00973F0A" w:rsidRPr="00973F0A" w:rsidRDefault="00973F0A" w:rsidP="001A7BA5">
            <w:pPr>
              <w:jc w:val="right"/>
              <w:rPr>
                <w:rFonts w:ascii="Times New Roman" w:hAnsi="Times New Roman" w:cs="Times New Roman"/>
                <w:i/>
                <w:iCs/>
                <w:lang w:val="en-US"/>
              </w:rPr>
            </w:pPr>
            <w:r>
              <w:rPr>
                <w:rFonts w:ascii="Times New Roman" w:hAnsi="Times New Roman" w:cs="Times New Roman"/>
                <w:i/>
                <w:iCs/>
                <w:lang w:val="en-US"/>
              </w:rPr>
              <w:t>2024</w:t>
            </w:r>
          </w:p>
        </w:tc>
      </w:tr>
      <w:tr w:rsidR="00973F0A" w:rsidRPr="007859EA" w14:paraId="5C8CD492" w14:textId="77777777" w:rsidTr="00243308">
        <w:trPr>
          <w:tblCellSpacing w:w="11" w:type="dxa"/>
        </w:trPr>
        <w:tc>
          <w:tcPr>
            <w:tcW w:w="8592" w:type="dxa"/>
          </w:tcPr>
          <w:p w14:paraId="3E7DB31B" w14:textId="4BC2F054" w:rsidR="00973F0A" w:rsidRPr="00973F0A" w:rsidRDefault="00973F0A" w:rsidP="00A41993">
            <w:pPr>
              <w:rPr>
                <w:rFonts w:ascii="Times New Roman" w:hAnsi="Times New Roman" w:cs="Times New Roman"/>
                <w:lang w:val="en-US"/>
              </w:rPr>
            </w:pPr>
            <w:r>
              <w:rPr>
                <w:rFonts w:ascii="Times New Roman" w:hAnsi="Times New Roman" w:cs="Times New Roman"/>
                <w:lang w:val="en-US"/>
              </w:rPr>
              <w:t>Travel grant for research conference (~1.000$)</w:t>
            </w:r>
          </w:p>
        </w:tc>
        <w:tc>
          <w:tcPr>
            <w:tcW w:w="1691" w:type="dxa"/>
          </w:tcPr>
          <w:p w14:paraId="774CE8D3" w14:textId="77777777" w:rsidR="00973F0A" w:rsidRPr="00973F0A" w:rsidRDefault="00973F0A" w:rsidP="001A7BA5">
            <w:pPr>
              <w:jc w:val="right"/>
              <w:rPr>
                <w:rFonts w:ascii="Times New Roman" w:hAnsi="Times New Roman" w:cs="Times New Roman"/>
                <w:i/>
                <w:iCs/>
                <w:lang w:val="en-US"/>
              </w:rPr>
            </w:pPr>
          </w:p>
        </w:tc>
      </w:tr>
      <w:tr w:rsidR="00973F0A" w:rsidRPr="00973F0A" w14:paraId="116F00AE" w14:textId="77777777" w:rsidTr="00243308">
        <w:trPr>
          <w:tblCellSpacing w:w="11" w:type="dxa"/>
        </w:trPr>
        <w:tc>
          <w:tcPr>
            <w:tcW w:w="8592" w:type="dxa"/>
          </w:tcPr>
          <w:p w14:paraId="5E053D9D" w14:textId="7535633C" w:rsidR="00973F0A" w:rsidRPr="00973F0A" w:rsidRDefault="00973F0A" w:rsidP="00A41993">
            <w:pPr>
              <w:rPr>
                <w:rFonts w:ascii="Times New Roman" w:hAnsi="Times New Roman" w:cs="Times New Roman"/>
                <w:b/>
                <w:bCs/>
                <w:lang w:val="en-US"/>
              </w:rPr>
            </w:pPr>
            <w:r>
              <w:rPr>
                <w:rFonts w:ascii="Times New Roman" w:hAnsi="Times New Roman" w:cs="Times New Roman"/>
                <w:b/>
                <w:bCs/>
                <w:lang w:val="en-US"/>
              </w:rPr>
              <w:t>ARVO Travel Grant</w:t>
            </w:r>
          </w:p>
        </w:tc>
        <w:tc>
          <w:tcPr>
            <w:tcW w:w="1691" w:type="dxa"/>
          </w:tcPr>
          <w:p w14:paraId="0A198E26" w14:textId="42D90D3D" w:rsidR="00973F0A" w:rsidRPr="00973F0A" w:rsidRDefault="00973F0A" w:rsidP="001A7BA5">
            <w:pPr>
              <w:jc w:val="right"/>
              <w:rPr>
                <w:rFonts w:ascii="Times New Roman" w:hAnsi="Times New Roman" w:cs="Times New Roman"/>
                <w:i/>
                <w:iCs/>
                <w:lang w:val="en-US"/>
              </w:rPr>
            </w:pPr>
            <w:r>
              <w:rPr>
                <w:rFonts w:ascii="Times New Roman" w:hAnsi="Times New Roman" w:cs="Times New Roman"/>
                <w:i/>
                <w:iCs/>
                <w:lang w:val="en-US"/>
              </w:rPr>
              <w:t>2024</w:t>
            </w:r>
          </w:p>
        </w:tc>
      </w:tr>
      <w:tr w:rsidR="00973F0A" w:rsidRPr="007859EA" w14:paraId="452C6113" w14:textId="77777777" w:rsidTr="00243308">
        <w:trPr>
          <w:tblCellSpacing w:w="11" w:type="dxa"/>
        </w:trPr>
        <w:tc>
          <w:tcPr>
            <w:tcW w:w="8592" w:type="dxa"/>
          </w:tcPr>
          <w:p w14:paraId="3EDE4185" w14:textId="2DC532C6" w:rsidR="00973F0A" w:rsidRDefault="00973F0A" w:rsidP="00A41993">
            <w:pPr>
              <w:rPr>
                <w:rFonts w:ascii="Times New Roman" w:hAnsi="Times New Roman" w:cs="Times New Roman"/>
                <w:lang w:val="en-US"/>
              </w:rPr>
            </w:pPr>
            <w:r>
              <w:rPr>
                <w:rFonts w:ascii="Times New Roman" w:hAnsi="Times New Roman" w:cs="Times New Roman"/>
                <w:lang w:val="en-US"/>
              </w:rPr>
              <w:t>Travel grant for research conference (~1.000$)</w:t>
            </w:r>
          </w:p>
        </w:tc>
        <w:tc>
          <w:tcPr>
            <w:tcW w:w="1691" w:type="dxa"/>
          </w:tcPr>
          <w:p w14:paraId="6F84653A" w14:textId="77777777" w:rsidR="00973F0A" w:rsidRPr="00973F0A" w:rsidRDefault="00973F0A" w:rsidP="001A7BA5">
            <w:pPr>
              <w:jc w:val="right"/>
              <w:rPr>
                <w:rFonts w:ascii="Times New Roman" w:hAnsi="Times New Roman" w:cs="Times New Roman"/>
                <w:i/>
                <w:iCs/>
                <w:lang w:val="en-US"/>
              </w:rPr>
            </w:pPr>
          </w:p>
        </w:tc>
      </w:tr>
      <w:tr w:rsidR="00A41993" w:rsidRPr="008506B1" w14:paraId="7DBD728A" w14:textId="77777777" w:rsidTr="00243308">
        <w:trPr>
          <w:tblCellSpacing w:w="11" w:type="dxa"/>
        </w:trPr>
        <w:tc>
          <w:tcPr>
            <w:tcW w:w="8592" w:type="dxa"/>
          </w:tcPr>
          <w:p w14:paraId="14C86D9E" w14:textId="4BE3D49A" w:rsidR="00A41993" w:rsidRPr="00917349" w:rsidRDefault="008F4478" w:rsidP="00A41993">
            <w:pPr>
              <w:rPr>
                <w:rFonts w:ascii="Times New Roman" w:hAnsi="Times New Roman" w:cs="Times New Roman"/>
                <w:b/>
                <w:bCs/>
                <w:lang w:val="en-US"/>
              </w:rPr>
            </w:pPr>
            <w:r>
              <w:rPr>
                <w:rFonts w:ascii="Times New Roman" w:hAnsi="Times New Roman" w:cs="Times New Roman"/>
                <w:b/>
                <w:bCs/>
                <w:lang w:val="en-US"/>
              </w:rPr>
              <w:t>Individual</w:t>
            </w:r>
            <w:r w:rsidR="00917349" w:rsidRPr="00917349">
              <w:rPr>
                <w:rFonts w:ascii="Times New Roman" w:hAnsi="Times New Roman" w:cs="Times New Roman"/>
                <w:b/>
                <w:bCs/>
                <w:lang w:val="en-US"/>
              </w:rPr>
              <w:t xml:space="preserve"> grant for the program "UMNIK"</w:t>
            </w:r>
          </w:p>
        </w:tc>
        <w:tc>
          <w:tcPr>
            <w:tcW w:w="1691" w:type="dxa"/>
          </w:tcPr>
          <w:p w14:paraId="68220F9A" w14:textId="3F3B67B9" w:rsidR="00A41993" w:rsidRPr="008506B1" w:rsidRDefault="00A41993" w:rsidP="001A7BA5">
            <w:pPr>
              <w:jc w:val="right"/>
              <w:rPr>
                <w:rFonts w:ascii="Times New Roman" w:hAnsi="Times New Roman" w:cs="Times New Roman"/>
                <w:i/>
                <w:iCs/>
              </w:rPr>
            </w:pPr>
            <w:r w:rsidRPr="008506B1">
              <w:rPr>
                <w:rFonts w:ascii="Times New Roman" w:hAnsi="Times New Roman" w:cs="Times New Roman"/>
                <w:i/>
                <w:iCs/>
              </w:rPr>
              <w:t>2020-2022</w:t>
            </w:r>
          </w:p>
        </w:tc>
      </w:tr>
      <w:tr w:rsidR="00A41993" w:rsidRPr="007859EA" w14:paraId="7DD14773" w14:textId="77777777" w:rsidTr="00243308">
        <w:trPr>
          <w:tblCellSpacing w:w="11" w:type="dxa"/>
        </w:trPr>
        <w:tc>
          <w:tcPr>
            <w:tcW w:w="10305" w:type="dxa"/>
            <w:gridSpan w:val="2"/>
          </w:tcPr>
          <w:p w14:paraId="1A20F7DB" w14:textId="29842A93" w:rsidR="001A7BA5" w:rsidRPr="00917349" w:rsidRDefault="00917349" w:rsidP="00CB5861">
            <w:pPr>
              <w:jc w:val="both"/>
              <w:rPr>
                <w:rFonts w:ascii="Times New Roman" w:hAnsi="Times New Roman" w:cs="Times New Roman"/>
                <w:lang w:val="en-US"/>
              </w:rPr>
            </w:pPr>
            <w:r w:rsidRPr="00917349">
              <w:rPr>
                <w:rFonts w:ascii="Times New Roman" w:hAnsi="Times New Roman" w:cs="Times New Roman"/>
                <w:lang w:val="en-US"/>
              </w:rPr>
              <w:t>Development of a method for personalized predictive assessment of the anticancer therapy</w:t>
            </w:r>
            <w:r>
              <w:rPr>
                <w:rFonts w:ascii="Times New Roman" w:hAnsi="Times New Roman" w:cs="Times New Roman"/>
                <w:lang w:val="en-US"/>
              </w:rPr>
              <w:t xml:space="preserve"> efficacy</w:t>
            </w:r>
            <w:r w:rsidRPr="00917349">
              <w:rPr>
                <w:rFonts w:ascii="Times New Roman" w:hAnsi="Times New Roman" w:cs="Times New Roman"/>
                <w:lang w:val="en-US"/>
              </w:rPr>
              <w:t xml:space="preserve">. - UMNIK No. 67070 </w:t>
            </w:r>
            <w:r w:rsidR="008506B1" w:rsidRPr="00917349">
              <w:rPr>
                <w:rFonts w:ascii="Times New Roman" w:hAnsi="Times New Roman" w:cs="Times New Roman"/>
                <w:lang w:val="en-US"/>
              </w:rPr>
              <w:t>(~</w:t>
            </w:r>
            <w:r w:rsidR="0062304D">
              <w:rPr>
                <w:rFonts w:ascii="Times New Roman" w:hAnsi="Times New Roman" w:cs="Times New Roman"/>
                <w:lang w:val="en-US"/>
              </w:rPr>
              <w:t>8</w:t>
            </w:r>
            <w:r w:rsidR="006B68A3" w:rsidRPr="00917349">
              <w:rPr>
                <w:rFonts w:ascii="Times New Roman" w:hAnsi="Times New Roman" w:cs="Times New Roman"/>
                <w:lang w:val="en-US"/>
              </w:rPr>
              <w:t>.</w:t>
            </w:r>
            <w:r w:rsidR="0062304D">
              <w:rPr>
                <w:rFonts w:ascii="Times New Roman" w:hAnsi="Times New Roman" w:cs="Times New Roman"/>
                <w:lang w:val="en-US"/>
              </w:rPr>
              <w:t>5</w:t>
            </w:r>
            <w:r w:rsidR="006B68A3" w:rsidRPr="00917349">
              <w:rPr>
                <w:rFonts w:ascii="Times New Roman" w:hAnsi="Times New Roman" w:cs="Times New Roman"/>
                <w:lang w:val="en-US"/>
              </w:rPr>
              <w:t>00</w:t>
            </w:r>
            <w:r w:rsidR="00CB5861">
              <w:rPr>
                <w:rFonts w:ascii="Times New Roman" w:hAnsi="Times New Roman" w:cs="Times New Roman"/>
                <w:lang w:val="en-US"/>
              </w:rPr>
              <w:t xml:space="preserve"> </w:t>
            </w:r>
            <w:r w:rsidR="0062304D">
              <w:rPr>
                <w:rFonts w:ascii="Times New Roman" w:hAnsi="Times New Roman" w:cs="Times New Roman"/>
                <w:lang w:val="en-US"/>
              </w:rPr>
              <w:t>$</w:t>
            </w:r>
            <w:r w:rsidR="006B68A3" w:rsidRPr="00917349">
              <w:rPr>
                <w:rFonts w:ascii="Times New Roman" w:hAnsi="Times New Roman" w:cs="Times New Roman"/>
                <w:lang w:val="en-US"/>
              </w:rPr>
              <w:t>)</w:t>
            </w:r>
            <w:r w:rsidR="00A41993" w:rsidRPr="00917349">
              <w:rPr>
                <w:rFonts w:ascii="Times New Roman" w:hAnsi="Times New Roman" w:cs="Times New Roman"/>
                <w:lang w:val="en-US"/>
              </w:rPr>
              <w:t>.</w:t>
            </w:r>
          </w:p>
        </w:tc>
      </w:tr>
      <w:tr w:rsidR="00A41993" w:rsidRPr="008506B1" w14:paraId="68F5F14F" w14:textId="77777777" w:rsidTr="00243308">
        <w:trPr>
          <w:tblCellSpacing w:w="11" w:type="dxa"/>
        </w:trPr>
        <w:tc>
          <w:tcPr>
            <w:tcW w:w="8592" w:type="dxa"/>
          </w:tcPr>
          <w:p w14:paraId="3B94F52E" w14:textId="7D1081E8" w:rsidR="00A41993" w:rsidRPr="00917349" w:rsidRDefault="00917349" w:rsidP="00401B9D">
            <w:pPr>
              <w:rPr>
                <w:rFonts w:ascii="Times New Roman" w:hAnsi="Times New Roman" w:cs="Times New Roman"/>
                <w:b/>
                <w:bCs/>
                <w:lang w:val="en-US"/>
              </w:rPr>
            </w:pPr>
            <w:r>
              <w:rPr>
                <w:rFonts w:ascii="Times New Roman" w:hAnsi="Times New Roman" w:cs="Times New Roman"/>
                <w:b/>
                <w:bCs/>
                <w:lang w:val="en-US"/>
              </w:rPr>
              <w:t>Travel grant</w:t>
            </w:r>
          </w:p>
        </w:tc>
        <w:tc>
          <w:tcPr>
            <w:tcW w:w="1691" w:type="dxa"/>
          </w:tcPr>
          <w:p w14:paraId="5C8EAFAA" w14:textId="5808A2CF" w:rsidR="00A41993" w:rsidRPr="008506B1" w:rsidRDefault="00917349" w:rsidP="001A7BA5">
            <w:pPr>
              <w:jc w:val="right"/>
              <w:rPr>
                <w:rFonts w:ascii="Times New Roman" w:hAnsi="Times New Roman" w:cs="Times New Roman"/>
                <w:i/>
                <w:iCs/>
              </w:rPr>
            </w:pPr>
            <w:r>
              <w:rPr>
                <w:rFonts w:ascii="Times New Roman" w:hAnsi="Times New Roman" w:cs="Times New Roman"/>
                <w:i/>
                <w:iCs/>
                <w:lang w:val="en-US"/>
              </w:rPr>
              <w:t>January</w:t>
            </w:r>
            <w:r w:rsidR="00A41993" w:rsidRPr="008506B1">
              <w:rPr>
                <w:rFonts w:ascii="Times New Roman" w:hAnsi="Times New Roman" w:cs="Times New Roman"/>
                <w:i/>
                <w:iCs/>
              </w:rPr>
              <w:t xml:space="preserve"> 2020</w:t>
            </w:r>
          </w:p>
        </w:tc>
      </w:tr>
      <w:tr w:rsidR="00A41993" w:rsidRPr="007859EA" w14:paraId="12DE1196" w14:textId="77777777" w:rsidTr="00243308">
        <w:trPr>
          <w:tblCellSpacing w:w="11" w:type="dxa"/>
        </w:trPr>
        <w:tc>
          <w:tcPr>
            <w:tcW w:w="10305" w:type="dxa"/>
            <w:gridSpan w:val="2"/>
          </w:tcPr>
          <w:p w14:paraId="6CA1B65D" w14:textId="2965DF05" w:rsidR="00A41993" w:rsidRPr="00917349" w:rsidRDefault="00917349" w:rsidP="00CB5861">
            <w:pPr>
              <w:jc w:val="both"/>
              <w:rPr>
                <w:rFonts w:ascii="Times New Roman" w:hAnsi="Times New Roman" w:cs="Times New Roman"/>
                <w:lang w:val="en-US"/>
              </w:rPr>
            </w:pPr>
            <w:r w:rsidRPr="00917349">
              <w:rPr>
                <w:rFonts w:ascii="Times New Roman" w:hAnsi="Times New Roman" w:cs="Times New Roman"/>
                <w:lang w:val="en-US"/>
              </w:rPr>
              <w:t xml:space="preserve">Funding for a winter internship at Sechenov University from January to February 2020 from Privolzhsky Research Medical University </w:t>
            </w:r>
            <w:r w:rsidR="00A41993" w:rsidRPr="00917349">
              <w:rPr>
                <w:rFonts w:ascii="Times New Roman" w:hAnsi="Times New Roman" w:cs="Times New Roman"/>
                <w:lang w:val="en-US"/>
              </w:rPr>
              <w:t>(</w:t>
            </w:r>
            <w:r w:rsidR="006B68A3" w:rsidRPr="00917349">
              <w:rPr>
                <w:rFonts w:ascii="Times New Roman" w:hAnsi="Times New Roman" w:cs="Times New Roman"/>
                <w:lang w:val="en-US"/>
              </w:rPr>
              <w:t>~</w:t>
            </w:r>
            <w:r w:rsidR="0062304D">
              <w:rPr>
                <w:rFonts w:ascii="Times New Roman" w:hAnsi="Times New Roman" w:cs="Times New Roman"/>
                <w:lang w:val="en-US"/>
              </w:rPr>
              <w:t>8</w:t>
            </w:r>
            <w:r w:rsidR="00A41993" w:rsidRPr="00917349">
              <w:rPr>
                <w:rFonts w:ascii="Times New Roman" w:hAnsi="Times New Roman" w:cs="Times New Roman"/>
                <w:lang w:val="en-US"/>
              </w:rPr>
              <w:t>00</w:t>
            </w:r>
            <w:r w:rsidR="00CB5861">
              <w:rPr>
                <w:rFonts w:ascii="Times New Roman" w:hAnsi="Times New Roman" w:cs="Times New Roman"/>
                <w:lang w:val="en-US"/>
              </w:rPr>
              <w:t xml:space="preserve"> </w:t>
            </w:r>
            <w:r w:rsidR="0062304D">
              <w:rPr>
                <w:rFonts w:ascii="Times New Roman" w:hAnsi="Times New Roman" w:cs="Times New Roman"/>
                <w:lang w:val="en-US"/>
              </w:rPr>
              <w:t>$</w:t>
            </w:r>
            <w:r w:rsidR="00A41993" w:rsidRPr="00917349">
              <w:rPr>
                <w:rFonts w:ascii="Times New Roman" w:hAnsi="Times New Roman" w:cs="Times New Roman"/>
                <w:lang w:val="en-US"/>
              </w:rPr>
              <w:t>).</w:t>
            </w:r>
          </w:p>
        </w:tc>
      </w:tr>
      <w:tr w:rsidR="00A41993" w:rsidRPr="008506B1" w14:paraId="1F8D9D51" w14:textId="77777777" w:rsidTr="00243308">
        <w:trPr>
          <w:tblCellSpacing w:w="11" w:type="dxa"/>
        </w:trPr>
        <w:tc>
          <w:tcPr>
            <w:tcW w:w="8592" w:type="dxa"/>
          </w:tcPr>
          <w:p w14:paraId="6C556E72" w14:textId="574453C7" w:rsidR="00A41993" w:rsidRPr="00917349" w:rsidRDefault="00917349" w:rsidP="00401B9D">
            <w:pPr>
              <w:rPr>
                <w:rFonts w:ascii="Times New Roman" w:hAnsi="Times New Roman" w:cs="Times New Roman"/>
                <w:b/>
                <w:bCs/>
                <w:lang w:val="en-US"/>
              </w:rPr>
            </w:pPr>
            <w:r>
              <w:rPr>
                <w:rFonts w:ascii="Times New Roman" w:hAnsi="Times New Roman" w:cs="Times New Roman"/>
                <w:b/>
                <w:bCs/>
                <w:lang w:val="en-US"/>
              </w:rPr>
              <w:t>Travel grant</w:t>
            </w:r>
          </w:p>
        </w:tc>
        <w:tc>
          <w:tcPr>
            <w:tcW w:w="1691" w:type="dxa"/>
          </w:tcPr>
          <w:p w14:paraId="247B0C25" w14:textId="400E4A58" w:rsidR="00A41993" w:rsidRPr="008506B1" w:rsidRDefault="00917349" w:rsidP="001A7BA5">
            <w:pPr>
              <w:jc w:val="right"/>
              <w:rPr>
                <w:rFonts w:ascii="Times New Roman" w:hAnsi="Times New Roman" w:cs="Times New Roman"/>
                <w:i/>
                <w:iCs/>
              </w:rPr>
            </w:pPr>
            <w:r>
              <w:rPr>
                <w:rFonts w:ascii="Times New Roman" w:hAnsi="Times New Roman" w:cs="Times New Roman"/>
                <w:i/>
                <w:iCs/>
                <w:lang w:val="en-US"/>
              </w:rPr>
              <w:t>May</w:t>
            </w:r>
            <w:r w:rsidR="00A41993" w:rsidRPr="008506B1">
              <w:rPr>
                <w:rFonts w:ascii="Times New Roman" w:hAnsi="Times New Roman" w:cs="Times New Roman"/>
                <w:i/>
                <w:iCs/>
              </w:rPr>
              <w:t xml:space="preserve"> 2019</w:t>
            </w:r>
          </w:p>
        </w:tc>
      </w:tr>
      <w:tr w:rsidR="00A41993" w:rsidRPr="007859EA" w14:paraId="3233E0AE" w14:textId="77777777" w:rsidTr="00243308">
        <w:trPr>
          <w:tblCellSpacing w:w="11" w:type="dxa"/>
        </w:trPr>
        <w:tc>
          <w:tcPr>
            <w:tcW w:w="10305" w:type="dxa"/>
            <w:gridSpan w:val="2"/>
          </w:tcPr>
          <w:p w14:paraId="1C84EAE4" w14:textId="15350572" w:rsidR="00A41993" w:rsidRPr="00917349" w:rsidRDefault="00917349" w:rsidP="00CB5861">
            <w:pPr>
              <w:jc w:val="both"/>
              <w:rPr>
                <w:rFonts w:ascii="Times New Roman" w:hAnsi="Times New Roman" w:cs="Times New Roman"/>
                <w:lang w:val="en-US"/>
              </w:rPr>
            </w:pPr>
            <w:r w:rsidRPr="00917349">
              <w:rPr>
                <w:rFonts w:ascii="Times New Roman" w:hAnsi="Times New Roman" w:cs="Times New Roman"/>
                <w:lang w:val="en-US"/>
              </w:rPr>
              <w:t xml:space="preserve">Funding for a summer internship at the Karolinska Institute from July to August 2019 from </w:t>
            </w:r>
            <w:r>
              <w:rPr>
                <w:rFonts w:ascii="Times New Roman" w:hAnsi="Times New Roman" w:cs="Times New Roman"/>
                <w:lang w:val="en-US"/>
              </w:rPr>
              <w:t>Privolzhsky</w:t>
            </w:r>
            <w:r w:rsidRPr="00917349">
              <w:rPr>
                <w:rFonts w:ascii="Times New Roman" w:hAnsi="Times New Roman" w:cs="Times New Roman"/>
                <w:lang w:val="en-US"/>
              </w:rPr>
              <w:t xml:space="preserve"> Research Medical University </w:t>
            </w:r>
            <w:r w:rsidR="00A41993" w:rsidRPr="00917349">
              <w:rPr>
                <w:rFonts w:ascii="Times New Roman" w:hAnsi="Times New Roman" w:cs="Times New Roman"/>
                <w:lang w:val="en-US"/>
              </w:rPr>
              <w:t>(</w:t>
            </w:r>
            <w:r w:rsidR="006B68A3" w:rsidRPr="00917349">
              <w:rPr>
                <w:rFonts w:ascii="Times New Roman" w:hAnsi="Times New Roman" w:cs="Times New Roman"/>
                <w:lang w:val="en-US"/>
              </w:rPr>
              <w:t>~</w:t>
            </w:r>
            <w:r w:rsidR="0062304D">
              <w:rPr>
                <w:rFonts w:ascii="Times New Roman" w:hAnsi="Times New Roman" w:cs="Times New Roman"/>
                <w:lang w:val="en-US"/>
              </w:rPr>
              <w:t>3</w:t>
            </w:r>
            <w:r w:rsidR="00A41993" w:rsidRPr="00917349">
              <w:rPr>
                <w:rFonts w:ascii="Times New Roman" w:hAnsi="Times New Roman" w:cs="Times New Roman"/>
                <w:lang w:val="en-US"/>
              </w:rPr>
              <w:t>.</w:t>
            </w:r>
            <w:r w:rsidR="0062304D">
              <w:rPr>
                <w:rFonts w:ascii="Times New Roman" w:hAnsi="Times New Roman" w:cs="Times New Roman"/>
                <w:lang w:val="en-US"/>
              </w:rPr>
              <w:t>0</w:t>
            </w:r>
            <w:r w:rsidR="00A41993" w:rsidRPr="00917349">
              <w:rPr>
                <w:rFonts w:ascii="Times New Roman" w:hAnsi="Times New Roman" w:cs="Times New Roman"/>
                <w:lang w:val="en-US"/>
              </w:rPr>
              <w:t>00</w:t>
            </w:r>
            <w:r w:rsidR="00CB5861">
              <w:rPr>
                <w:rFonts w:ascii="Times New Roman" w:hAnsi="Times New Roman" w:cs="Times New Roman"/>
                <w:lang w:val="en-US"/>
              </w:rPr>
              <w:t xml:space="preserve"> </w:t>
            </w:r>
            <w:r w:rsidR="0062304D">
              <w:rPr>
                <w:rFonts w:ascii="Times New Roman" w:hAnsi="Times New Roman" w:cs="Times New Roman"/>
                <w:lang w:val="en-US"/>
              </w:rPr>
              <w:t>$</w:t>
            </w:r>
            <w:r w:rsidR="00A41993" w:rsidRPr="00917349">
              <w:rPr>
                <w:rFonts w:ascii="Times New Roman" w:hAnsi="Times New Roman" w:cs="Times New Roman"/>
                <w:lang w:val="en-US"/>
              </w:rPr>
              <w:t>).</w:t>
            </w:r>
          </w:p>
        </w:tc>
      </w:tr>
      <w:tr w:rsidR="00A41993" w:rsidRPr="008506B1" w14:paraId="3B562F5D" w14:textId="77777777" w:rsidTr="00243308">
        <w:trPr>
          <w:tblCellSpacing w:w="11" w:type="dxa"/>
        </w:trPr>
        <w:tc>
          <w:tcPr>
            <w:tcW w:w="8592" w:type="dxa"/>
          </w:tcPr>
          <w:p w14:paraId="28ED43FA" w14:textId="24C2E301" w:rsidR="00A41993" w:rsidRPr="00917349" w:rsidRDefault="00917349" w:rsidP="00401B9D">
            <w:pPr>
              <w:rPr>
                <w:rFonts w:ascii="Times New Roman" w:hAnsi="Times New Roman" w:cs="Times New Roman"/>
                <w:b/>
                <w:bCs/>
                <w:lang w:val="en-US"/>
              </w:rPr>
            </w:pPr>
            <w:r w:rsidRPr="00917349">
              <w:rPr>
                <w:rFonts w:ascii="Times New Roman" w:hAnsi="Times New Roman" w:cs="Times New Roman"/>
                <w:b/>
                <w:bCs/>
                <w:lang w:val="en-US"/>
              </w:rPr>
              <w:t xml:space="preserve">Scholarship of the </w:t>
            </w:r>
            <w:r>
              <w:rPr>
                <w:rFonts w:ascii="Times New Roman" w:hAnsi="Times New Roman" w:cs="Times New Roman"/>
                <w:b/>
                <w:bCs/>
                <w:lang w:val="en-US"/>
              </w:rPr>
              <w:t xml:space="preserve">Russian Federation </w:t>
            </w:r>
            <w:r w:rsidR="00CB5861">
              <w:rPr>
                <w:rFonts w:ascii="Times New Roman" w:hAnsi="Times New Roman" w:cs="Times New Roman"/>
                <w:b/>
                <w:bCs/>
                <w:lang w:val="en-US"/>
              </w:rPr>
              <w:t xml:space="preserve">President </w:t>
            </w:r>
            <w:r w:rsidRPr="00917349">
              <w:rPr>
                <w:rFonts w:ascii="Times New Roman" w:hAnsi="Times New Roman" w:cs="Times New Roman"/>
                <w:b/>
                <w:bCs/>
                <w:lang w:val="en-US"/>
              </w:rPr>
              <w:t>for study</w:t>
            </w:r>
            <w:r>
              <w:rPr>
                <w:rFonts w:ascii="Times New Roman" w:hAnsi="Times New Roman" w:cs="Times New Roman"/>
                <w:b/>
                <w:bCs/>
                <w:lang w:val="en-US"/>
              </w:rPr>
              <w:t>ing</w:t>
            </w:r>
            <w:r w:rsidRPr="00917349">
              <w:rPr>
                <w:rFonts w:ascii="Times New Roman" w:hAnsi="Times New Roman" w:cs="Times New Roman"/>
                <w:b/>
                <w:bCs/>
                <w:lang w:val="en-US"/>
              </w:rPr>
              <w:t xml:space="preserve"> abroad (0.06% </w:t>
            </w:r>
            <w:r>
              <w:rPr>
                <w:rFonts w:ascii="Times New Roman" w:hAnsi="Times New Roman" w:cs="Times New Roman"/>
                <w:b/>
                <w:bCs/>
                <w:lang w:val="en-US"/>
              </w:rPr>
              <w:t>acceptance rate</w:t>
            </w:r>
            <w:r w:rsidRPr="00917349">
              <w:rPr>
                <w:rFonts w:ascii="Times New Roman" w:hAnsi="Times New Roman" w:cs="Times New Roman"/>
                <w:b/>
                <w:bCs/>
                <w:lang w:val="en-US"/>
              </w:rPr>
              <w:t>)</w:t>
            </w:r>
          </w:p>
        </w:tc>
        <w:tc>
          <w:tcPr>
            <w:tcW w:w="1691" w:type="dxa"/>
          </w:tcPr>
          <w:p w14:paraId="31559587" w14:textId="6C073FCC" w:rsidR="00A41993" w:rsidRPr="008506B1" w:rsidRDefault="00A41993" w:rsidP="001A7BA5">
            <w:pPr>
              <w:jc w:val="right"/>
              <w:rPr>
                <w:rFonts w:ascii="Times New Roman" w:hAnsi="Times New Roman" w:cs="Times New Roman"/>
                <w:i/>
                <w:iCs/>
              </w:rPr>
            </w:pPr>
            <w:r w:rsidRPr="008506B1">
              <w:rPr>
                <w:rFonts w:ascii="Times New Roman" w:hAnsi="Times New Roman" w:cs="Times New Roman"/>
                <w:i/>
                <w:iCs/>
              </w:rPr>
              <w:t>2021-2022</w:t>
            </w:r>
          </w:p>
        </w:tc>
      </w:tr>
      <w:tr w:rsidR="00A41993" w:rsidRPr="007859EA" w14:paraId="3B4B9786" w14:textId="77777777" w:rsidTr="00243308">
        <w:trPr>
          <w:tblCellSpacing w:w="11" w:type="dxa"/>
        </w:trPr>
        <w:tc>
          <w:tcPr>
            <w:tcW w:w="10305" w:type="dxa"/>
            <w:gridSpan w:val="2"/>
          </w:tcPr>
          <w:p w14:paraId="35FCB8D5" w14:textId="36DC0E66" w:rsidR="00A41993" w:rsidRPr="00917349" w:rsidRDefault="00917349" w:rsidP="00CB5861">
            <w:pPr>
              <w:jc w:val="both"/>
              <w:rPr>
                <w:rFonts w:ascii="Times New Roman" w:hAnsi="Times New Roman" w:cs="Times New Roman"/>
                <w:lang w:val="en-US"/>
              </w:rPr>
            </w:pPr>
            <w:r w:rsidRPr="00917349">
              <w:rPr>
                <w:rFonts w:ascii="Times New Roman" w:hAnsi="Times New Roman" w:cs="Times New Roman"/>
                <w:lang w:val="en-US"/>
              </w:rPr>
              <w:t xml:space="preserve">For a research internship at the Laboratory of Bone and Cartilage </w:t>
            </w:r>
            <w:r>
              <w:rPr>
                <w:rFonts w:ascii="Times New Roman" w:hAnsi="Times New Roman" w:cs="Times New Roman"/>
                <w:lang w:val="en-US"/>
              </w:rPr>
              <w:t>Physiology</w:t>
            </w:r>
            <w:r w:rsidRPr="00917349">
              <w:rPr>
                <w:rFonts w:ascii="Times New Roman" w:hAnsi="Times New Roman" w:cs="Times New Roman"/>
                <w:lang w:val="en-US"/>
              </w:rPr>
              <w:t>, Karolinska Institute, Stockholm, Sweden</w:t>
            </w:r>
            <w:r w:rsidR="0062304D">
              <w:rPr>
                <w:rFonts w:ascii="Times New Roman" w:hAnsi="Times New Roman" w:cs="Times New Roman"/>
                <w:lang w:val="en-US"/>
              </w:rPr>
              <w:t xml:space="preserve"> (~18.000 $)</w:t>
            </w:r>
            <w:r w:rsidRPr="00917349">
              <w:rPr>
                <w:rFonts w:ascii="Times New Roman" w:hAnsi="Times New Roman" w:cs="Times New Roman"/>
                <w:lang w:val="en-US"/>
              </w:rPr>
              <w:t>.</w:t>
            </w:r>
          </w:p>
        </w:tc>
      </w:tr>
      <w:tr w:rsidR="00A41993" w:rsidRPr="008506B1" w14:paraId="4BFB3E49" w14:textId="77777777" w:rsidTr="00243308">
        <w:trPr>
          <w:tblCellSpacing w:w="11" w:type="dxa"/>
        </w:trPr>
        <w:tc>
          <w:tcPr>
            <w:tcW w:w="8592" w:type="dxa"/>
          </w:tcPr>
          <w:p w14:paraId="69C1558F" w14:textId="59DD44EE" w:rsidR="00917349" w:rsidRDefault="00917349" w:rsidP="00401B9D">
            <w:pPr>
              <w:rPr>
                <w:rFonts w:ascii="Times New Roman" w:hAnsi="Times New Roman" w:cs="Times New Roman"/>
                <w:b/>
                <w:bCs/>
                <w:lang w:val="en-US"/>
              </w:rPr>
            </w:pPr>
            <w:r w:rsidRPr="00917349">
              <w:rPr>
                <w:rFonts w:ascii="Times New Roman" w:hAnsi="Times New Roman" w:cs="Times New Roman"/>
                <w:b/>
                <w:bCs/>
                <w:lang w:val="en-US"/>
              </w:rPr>
              <w:t xml:space="preserve">Scholarship of the Russian Federation President (0.2% </w:t>
            </w:r>
            <w:r>
              <w:rPr>
                <w:rFonts w:ascii="Times New Roman" w:hAnsi="Times New Roman" w:cs="Times New Roman"/>
                <w:b/>
                <w:bCs/>
                <w:lang w:val="en-US"/>
              </w:rPr>
              <w:t>acceptance rate</w:t>
            </w:r>
            <w:r w:rsidRPr="00917349">
              <w:rPr>
                <w:rFonts w:ascii="Times New Roman" w:hAnsi="Times New Roman" w:cs="Times New Roman"/>
                <w:b/>
                <w:bCs/>
                <w:lang w:val="en-US"/>
              </w:rPr>
              <w:t>) - three-time scholarship holder</w:t>
            </w:r>
          </w:p>
          <w:p w14:paraId="5E00C8D8" w14:textId="021097E6" w:rsidR="001A7BA5" w:rsidRPr="00917349" w:rsidRDefault="00917349" w:rsidP="00401B9D">
            <w:pPr>
              <w:rPr>
                <w:rFonts w:ascii="Times New Roman" w:hAnsi="Times New Roman" w:cs="Times New Roman"/>
                <w:lang w:val="en-US"/>
              </w:rPr>
            </w:pPr>
            <w:r w:rsidRPr="00917349">
              <w:rPr>
                <w:rFonts w:ascii="Times New Roman" w:hAnsi="Times New Roman" w:cs="Times New Roman"/>
                <w:lang w:val="en-US"/>
              </w:rPr>
              <w:t>For outstanding achievements in educational and scientific activities.</w:t>
            </w:r>
          </w:p>
        </w:tc>
        <w:tc>
          <w:tcPr>
            <w:tcW w:w="1691" w:type="dxa"/>
          </w:tcPr>
          <w:p w14:paraId="5F25E627" w14:textId="507C5474" w:rsidR="00A41993" w:rsidRPr="008506B1" w:rsidRDefault="00A41993" w:rsidP="001A7BA5">
            <w:pPr>
              <w:jc w:val="right"/>
              <w:rPr>
                <w:rFonts w:ascii="Times New Roman" w:hAnsi="Times New Roman" w:cs="Times New Roman"/>
                <w:i/>
                <w:iCs/>
                <w:lang w:val="en-US"/>
              </w:rPr>
            </w:pPr>
            <w:r w:rsidRPr="008506B1">
              <w:rPr>
                <w:rFonts w:ascii="Times New Roman" w:hAnsi="Times New Roman" w:cs="Times New Roman"/>
                <w:i/>
                <w:iCs/>
              </w:rPr>
              <w:t>2021-2022</w:t>
            </w:r>
            <w:r w:rsidRPr="008506B1">
              <w:rPr>
                <w:rFonts w:ascii="Times New Roman" w:hAnsi="Times New Roman" w:cs="Times New Roman"/>
                <w:i/>
                <w:iCs/>
                <w:lang w:val="en-US"/>
              </w:rPr>
              <w:t>; 2020-2021; 2019-2020</w:t>
            </w:r>
          </w:p>
        </w:tc>
      </w:tr>
      <w:tr w:rsidR="00A41993" w:rsidRPr="008506B1" w14:paraId="6B7CED5A" w14:textId="77777777" w:rsidTr="00243308">
        <w:trPr>
          <w:tblCellSpacing w:w="11" w:type="dxa"/>
        </w:trPr>
        <w:tc>
          <w:tcPr>
            <w:tcW w:w="8592" w:type="dxa"/>
          </w:tcPr>
          <w:p w14:paraId="7B3EF24F" w14:textId="54078CDC" w:rsidR="00A41993" w:rsidRPr="00917349" w:rsidRDefault="00917349" w:rsidP="00A41993">
            <w:pPr>
              <w:rPr>
                <w:rFonts w:ascii="Times New Roman" w:hAnsi="Times New Roman" w:cs="Times New Roman"/>
                <w:b/>
                <w:bCs/>
                <w:lang w:val="en-US"/>
              </w:rPr>
            </w:pPr>
            <w:r w:rsidRPr="00917349">
              <w:rPr>
                <w:rFonts w:ascii="Times New Roman" w:hAnsi="Times New Roman" w:cs="Times New Roman"/>
                <w:b/>
                <w:bCs/>
                <w:lang w:val="en-US"/>
              </w:rPr>
              <w:t xml:space="preserve">Increased State Academic Scholarship of Sechenov University (2% </w:t>
            </w:r>
            <w:r>
              <w:rPr>
                <w:rFonts w:ascii="Times New Roman" w:hAnsi="Times New Roman" w:cs="Times New Roman"/>
                <w:b/>
                <w:bCs/>
                <w:lang w:val="en-US"/>
              </w:rPr>
              <w:t>acceptance rate</w:t>
            </w:r>
            <w:r w:rsidRPr="00917349">
              <w:rPr>
                <w:rFonts w:ascii="Times New Roman" w:hAnsi="Times New Roman" w:cs="Times New Roman"/>
                <w:b/>
                <w:bCs/>
                <w:lang w:val="en-US"/>
              </w:rPr>
              <w:t>)</w:t>
            </w:r>
          </w:p>
        </w:tc>
        <w:tc>
          <w:tcPr>
            <w:tcW w:w="1691" w:type="dxa"/>
          </w:tcPr>
          <w:p w14:paraId="38E2AFBE" w14:textId="5BE67CB9" w:rsidR="00A41993" w:rsidRPr="008506B1" w:rsidRDefault="00A41993" w:rsidP="001A7BA5">
            <w:pPr>
              <w:jc w:val="right"/>
              <w:rPr>
                <w:rFonts w:ascii="Times New Roman" w:hAnsi="Times New Roman" w:cs="Times New Roman"/>
                <w:i/>
                <w:iCs/>
              </w:rPr>
            </w:pPr>
            <w:r w:rsidRPr="008506B1">
              <w:rPr>
                <w:rFonts w:ascii="Times New Roman" w:hAnsi="Times New Roman" w:cs="Times New Roman"/>
                <w:i/>
                <w:iCs/>
              </w:rPr>
              <w:t>2021-2022</w:t>
            </w:r>
          </w:p>
        </w:tc>
      </w:tr>
      <w:tr w:rsidR="00A41993" w:rsidRPr="007859EA" w14:paraId="6C8A4DA8" w14:textId="77777777" w:rsidTr="00243308">
        <w:trPr>
          <w:tblCellSpacing w:w="11" w:type="dxa"/>
        </w:trPr>
        <w:tc>
          <w:tcPr>
            <w:tcW w:w="10305" w:type="dxa"/>
            <w:gridSpan w:val="2"/>
          </w:tcPr>
          <w:p w14:paraId="4EF6C903" w14:textId="213B60A3" w:rsidR="00A41993" w:rsidRPr="00917349" w:rsidRDefault="00917349" w:rsidP="00401B9D">
            <w:pPr>
              <w:rPr>
                <w:rFonts w:ascii="Times New Roman" w:hAnsi="Times New Roman" w:cs="Times New Roman"/>
                <w:lang w:val="en-US"/>
              </w:rPr>
            </w:pPr>
            <w:r w:rsidRPr="00917349">
              <w:rPr>
                <w:rFonts w:ascii="Times New Roman" w:hAnsi="Times New Roman" w:cs="Times New Roman"/>
                <w:lang w:val="en-US"/>
              </w:rPr>
              <w:t>For outstanding achievements in research and development.</w:t>
            </w:r>
          </w:p>
        </w:tc>
      </w:tr>
      <w:tr w:rsidR="00A41993" w:rsidRPr="008506B1" w14:paraId="7811C98F" w14:textId="77777777" w:rsidTr="00243308">
        <w:trPr>
          <w:tblCellSpacing w:w="11" w:type="dxa"/>
        </w:trPr>
        <w:tc>
          <w:tcPr>
            <w:tcW w:w="8592" w:type="dxa"/>
          </w:tcPr>
          <w:p w14:paraId="10D21082" w14:textId="17FE1756" w:rsidR="00A41993" w:rsidRPr="00917349" w:rsidRDefault="00917349" w:rsidP="00A41993">
            <w:pPr>
              <w:rPr>
                <w:rFonts w:ascii="Times New Roman" w:hAnsi="Times New Roman" w:cs="Times New Roman"/>
                <w:b/>
                <w:bCs/>
                <w:lang w:val="en-US"/>
              </w:rPr>
            </w:pPr>
            <w:r w:rsidRPr="00917349">
              <w:rPr>
                <w:rFonts w:ascii="Times New Roman" w:hAnsi="Times New Roman" w:cs="Times New Roman"/>
                <w:b/>
                <w:bCs/>
                <w:lang w:val="en-US"/>
              </w:rPr>
              <w:t xml:space="preserve">Scholarship of the Gennady Komissarov Foundation for the Support of Young Scientists in the </w:t>
            </w:r>
            <w:r>
              <w:rPr>
                <w:rFonts w:ascii="Times New Roman" w:hAnsi="Times New Roman" w:cs="Times New Roman"/>
                <w:b/>
                <w:bCs/>
                <w:lang w:val="en-US"/>
              </w:rPr>
              <w:t>‘</w:t>
            </w:r>
            <w:r w:rsidRPr="00917349">
              <w:rPr>
                <w:rFonts w:ascii="Times New Roman" w:hAnsi="Times New Roman" w:cs="Times New Roman"/>
                <w:b/>
                <w:bCs/>
                <w:lang w:val="en-US"/>
              </w:rPr>
              <w:t>Scientific Internship</w:t>
            </w:r>
            <w:r>
              <w:rPr>
                <w:rFonts w:ascii="Times New Roman" w:hAnsi="Times New Roman" w:cs="Times New Roman"/>
                <w:b/>
                <w:bCs/>
                <w:lang w:val="en-US"/>
              </w:rPr>
              <w:t>’</w:t>
            </w:r>
            <w:r w:rsidRPr="00917349">
              <w:rPr>
                <w:rFonts w:ascii="Times New Roman" w:hAnsi="Times New Roman" w:cs="Times New Roman"/>
                <w:b/>
                <w:bCs/>
                <w:lang w:val="en-US"/>
              </w:rPr>
              <w:t xml:space="preserve"> competition (1.5% </w:t>
            </w:r>
            <w:r>
              <w:rPr>
                <w:rFonts w:ascii="Times New Roman" w:hAnsi="Times New Roman" w:cs="Times New Roman"/>
                <w:b/>
                <w:bCs/>
                <w:lang w:val="en-US"/>
              </w:rPr>
              <w:t>acceptance rate</w:t>
            </w:r>
            <w:r w:rsidRPr="00917349">
              <w:rPr>
                <w:rFonts w:ascii="Times New Roman" w:hAnsi="Times New Roman" w:cs="Times New Roman"/>
                <w:b/>
                <w:bCs/>
                <w:lang w:val="en-US"/>
              </w:rPr>
              <w:t>)</w:t>
            </w:r>
          </w:p>
        </w:tc>
        <w:tc>
          <w:tcPr>
            <w:tcW w:w="1691" w:type="dxa"/>
          </w:tcPr>
          <w:p w14:paraId="65D0030C" w14:textId="713CF44D" w:rsidR="00A41993" w:rsidRPr="008506B1" w:rsidRDefault="00A41993" w:rsidP="001A7BA5">
            <w:pPr>
              <w:jc w:val="right"/>
              <w:rPr>
                <w:rFonts w:ascii="Times New Roman" w:hAnsi="Times New Roman" w:cs="Times New Roman"/>
                <w:i/>
                <w:iCs/>
              </w:rPr>
            </w:pPr>
            <w:r w:rsidRPr="008506B1">
              <w:rPr>
                <w:rFonts w:ascii="Times New Roman" w:hAnsi="Times New Roman" w:cs="Times New Roman"/>
                <w:i/>
                <w:iCs/>
              </w:rPr>
              <w:t>2021</w:t>
            </w:r>
          </w:p>
        </w:tc>
      </w:tr>
      <w:tr w:rsidR="00A41993" w:rsidRPr="007859EA" w14:paraId="7F9156EB" w14:textId="77777777" w:rsidTr="00243308">
        <w:trPr>
          <w:tblCellSpacing w:w="11" w:type="dxa"/>
        </w:trPr>
        <w:tc>
          <w:tcPr>
            <w:tcW w:w="10305" w:type="dxa"/>
            <w:gridSpan w:val="2"/>
          </w:tcPr>
          <w:p w14:paraId="6FE000F3" w14:textId="3AFC0B23" w:rsidR="00A41993" w:rsidRPr="00917349" w:rsidRDefault="00917349" w:rsidP="00CB5861">
            <w:pPr>
              <w:jc w:val="both"/>
              <w:rPr>
                <w:rFonts w:ascii="Times New Roman" w:hAnsi="Times New Roman" w:cs="Times New Roman"/>
                <w:lang w:val="en-US"/>
              </w:rPr>
            </w:pPr>
            <w:r w:rsidRPr="00917349">
              <w:rPr>
                <w:rFonts w:ascii="Times New Roman" w:hAnsi="Times New Roman" w:cs="Times New Roman"/>
                <w:lang w:val="en-US"/>
              </w:rPr>
              <w:t>For a research internship at the Department of Neuroimmunology, Medical University of Vienna, Vienna, Austria</w:t>
            </w:r>
            <w:r w:rsidR="0062304D">
              <w:rPr>
                <w:rFonts w:ascii="Times New Roman" w:hAnsi="Times New Roman" w:cs="Times New Roman"/>
                <w:lang w:val="en-US"/>
              </w:rPr>
              <w:t xml:space="preserve"> (~2.500 $)</w:t>
            </w:r>
            <w:r w:rsidRPr="00917349">
              <w:rPr>
                <w:rFonts w:ascii="Times New Roman" w:hAnsi="Times New Roman" w:cs="Times New Roman"/>
                <w:lang w:val="en-US"/>
              </w:rPr>
              <w:t>.</w:t>
            </w:r>
          </w:p>
        </w:tc>
      </w:tr>
      <w:tr w:rsidR="00A41993" w:rsidRPr="008506B1" w14:paraId="765756BB" w14:textId="77777777" w:rsidTr="00243308">
        <w:trPr>
          <w:tblCellSpacing w:w="11" w:type="dxa"/>
        </w:trPr>
        <w:tc>
          <w:tcPr>
            <w:tcW w:w="8592" w:type="dxa"/>
          </w:tcPr>
          <w:p w14:paraId="05C08443" w14:textId="3D0A9D1A" w:rsidR="00A41993" w:rsidRPr="00917349" w:rsidRDefault="00917349" w:rsidP="00A41993">
            <w:pPr>
              <w:rPr>
                <w:rFonts w:ascii="Times New Roman" w:hAnsi="Times New Roman" w:cs="Times New Roman"/>
                <w:b/>
                <w:bCs/>
                <w:lang w:val="en-US"/>
              </w:rPr>
            </w:pPr>
            <w:r w:rsidRPr="00917349">
              <w:rPr>
                <w:rFonts w:ascii="Times New Roman" w:hAnsi="Times New Roman" w:cs="Times New Roman"/>
                <w:b/>
                <w:bCs/>
                <w:lang w:val="en-US"/>
              </w:rPr>
              <w:t>Increased State Academic Scholarship</w:t>
            </w:r>
            <w:r>
              <w:rPr>
                <w:rFonts w:ascii="Times New Roman" w:hAnsi="Times New Roman" w:cs="Times New Roman"/>
                <w:b/>
                <w:bCs/>
                <w:lang w:val="en-US"/>
              </w:rPr>
              <w:t xml:space="preserve"> of Privolzhsky Research Medical University</w:t>
            </w:r>
            <w:r w:rsidRPr="00917349">
              <w:rPr>
                <w:rFonts w:ascii="Times New Roman" w:hAnsi="Times New Roman" w:cs="Times New Roman"/>
                <w:b/>
                <w:bCs/>
                <w:lang w:val="en-US"/>
              </w:rPr>
              <w:t xml:space="preserve"> (4% </w:t>
            </w:r>
            <w:r>
              <w:rPr>
                <w:rFonts w:ascii="Times New Roman" w:hAnsi="Times New Roman" w:cs="Times New Roman"/>
                <w:b/>
                <w:bCs/>
                <w:lang w:val="en-US"/>
              </w:rPr>
              <w:t>acceptance rate</w:t>
            </w:r>
            <w:r w:rsidRPr="00917349">
              <w:rPr>
                <w:rFonts w:ascii="Times New Roman" w:hAnsi="Times New Roman" w:cs="Times New Roman"/>
                <w:b/>
                <w:bCs/>
                <w:lang w:val="en-US"/>
              </w:rPr>
              <w:t xml:space="preserve">) </w:t>
            </w:r>
            <w:r w:rsidR="00243308">
              <w:rPr>
                <w:rFonts w:ascii="Times New Roman" w:hAnsi="Times New Roman" w:cs="Times New Roman"/>
                <w:b/>
                <w:bCs/>
                <w:lang w:val="en-US"/>
              </w:rPr>
              <w:t>–</w:t>
            </w:r>
            <w:r w:rsidRPr="00917349">
              <w:rPr>
                <w:rFonts w:ascii="Times New Roman" w:hAnsi="Times New Roman" w:cs="Times New Roman"/>
                <w:b/>
                <w:bCs/>
                <w:lang w:val="en-US"/>
              </w:rPr>
              <w:t xml:space="preserve"> </w:t>
            </w:r>
            <w:r w:rsidR="00243308">
              <w:rPr>
                <w:rFonts w:ascii="Times New Roman" w:hAnsi="Times New Roman" w:cs="Times New Roman"/>
                <w:b/>
                <w:bCs/>
                <w:lang w:val="en-US"/>
              </w:rPr>
              <w:t xml:space="preserve">announced every term, </w:t>
            </w:r>
            <w:r w:rsidRPr="00917349">
              <w:rPr>
                <w:rFonts w:ascii="Times New Roman" w:hAnsi="Times New Roman" w:cs="Times New Roman"/>
                <w:b/>
                <w:bCs/>
                <w:lang w:val="en-US"/>
              </w:rPr>
              <w:t xml:space="preserve">nine-time </w:t>
            </w:r>
            <w:r w:rsidR="00243308">
              <w:rPr>
                <w:rFonts w:ascii="Times New Roman" w:hAnsi="Times New Roman" w:cs="Times New Roman"/>
                <w:b/>
                <w:bCs/>
                <w:lang w:val="en-US"/>
              </w:rPr>
              <w:t>winner</w:t>
            </w:r>
            <w:r w:rsidRPr="00917349">
              <w:rPr>
                <w:rFonts w:ascii="Times New Roman" w:hAnsi="Times New Roman" w:cs="Times New Roman"/>
                <w:b/>
                <w:bCs/>
                <w:lang w:val="en-US"/>
              </w:rPr>
              <w:t xml:space="preserve">, </w:t>
            </w:r>
            <w:r>
              <w:rPr>
                <w:rFonts w:ascii="Times New Roman" w:hAnsi="Times New Roman" w:cs="Times New Roman"/>
                <w:b/>
                <w:bCs/>
                <w:lang w:val="en-US"/>
              </w:rPr>
              <w:t>Privolzhsky Research Medical University</w:t>
            </w:r>
            <w:r w:rsidRPr="00917349">
              <w:rPr>
                <w:rFonts w:ascii="Times New Roman" w:hAnsi="Times New Roman" w:cs="Times New Roman"/>
                <w:b/>
                <w:bCs/>
                <w:lang w:val="en-US"/>
              </w:rPr>
              <w:t xml:space="preserve"> Rector's Scholarship (2% </w:t>
            </w:r>
            <w:r>
              <w:rPr>
                <w:rFonts w:ascii="Times New Roman" w:hAnsi="Times New Roman" w:cs="Times New Roman"/>
                <w:b/>
                <w:bCs/>
                <w:lang w:val="en-US"/>
              </w:rPr>
              <w:t>acceptance rate</w:t>
            </w:r>
            <w:r w:rsidRPr="00917349">
              <w:rPr>
                <w:rFonts w:ascii="Times New Roman" w:hAnsi="Times New Roman" w:cs="Times New Roman"/>
                <w:b/>
                <w:bCs/>
                <w:lang w:val="en-US"/>
              </w:rPr>
              <w:t xml:space="preserve">) </w:t>
            </w:r>
            <w:r w:rsidR="00243308">
              <w:rPr>
                <w:rFonts w:ascii="Times New Roman" w:hAnsi="Times New Roman" w:cs="Times New Roman"/>
                <w:b/>
                <w:bCs/>
                <w:lang w:val="en-US"/>
              </w:rPr>
              <w:t>–</w:t>
            </w:r>
            <w:r w:rsidRPr="00917349">
              <w:rPr>
                <w:rFonts w:ascii="Times New Roman" w:hAnsi="Times New Roman" w:cs="Times New Roman"/>
                <w:b/>
                <w:bCs/>
                <w:lang w:val="en-US"/>
              </w:rPr>
              <w:t xml:space="preserve"> </w:t>
            </w:r>
            <w:r w:rsidR="00243308">
              <w:rPr>
                <w:rFonts w:ascii="Times New Roman" w:hAnsi="Times New Roman" w:cs="Times New Roman"/>
                <w:b/>
                <w:bCs/>
                <w:lang w:val="en-US"/>
              </w:rPr>
              <w:t xml:space="preserve">announced every term, </w:t>
            </w:r>
            <w:r w:rsidRPr="00917349">
              <w:rPr>
                <w:rFonts w:ascii="Times New Roman" w:hAnsi="Times New Roman" w:cs="Times New Roman"/>
                <w:b/>
                <w:bCs/>
                <w:lang w:val="en-US"/>
              </w:rPr>
              <w:t xml:space="preserve">five-time </w:t>
            </w:r>
            <w:r w:rsidR="00243308">
              <w:rPr>
                <w:rFonts w:ascii="Times New Roman" w:hAnsi="Times New Roman" w:cs="Times New Roman"/>
                <w:b/>
                <w:bCs/>
                <w:lang w:val="en-US"/>
              </w:rPr>
              <w:t>winner</w:t>
            </w:r>
          </w:p>
        </w:tc>
        <w:tc>
          <w:tcPr>
            <w:tcW w:w="1691" w:type="dxa"/>
          </w:tcPr>
          <w:p w14:paraId="459EC0CD" w14:textId="0811A488" w:rsidR="00A41993" w:rsidRPr="008506B1" w:rsidRDefault="00A41993" w:rsidP="001A7BA5">
            <w:pPr>
              <w:jc w:val="right"/>
              <w:rPr>
                <w:rFonts w:ascii="Times New Roman" w:hAnsi="Times New Roman" w:cs="Times New Roman"/>
                <w:i/>
                <w:iCs/>
              </w:rPr>
            </w:pPr>
            <w:r w:rsidRPr="008506B1">
              <w:rPr>
                <w:rFonts w:ascii="Times New Roman" w:hAnsi="Times New Roman" w:cs="Times New Roman"/>
                <w:i/>
                <w:iCs/>
              </w:rPr>
              <w:t>2018-2021</w:t>
            </w:r>
          </w:p>
        </w:tc>
      </w:tr>
      <w:tr w:rsidR="00A41993" w:rsidRPr="007859EA" w14:paraId="38B9B2FF" w14:textId="77777777" w:rsidTr="00243308">
        <w:trPr>
          <w:tblCellSpacing w:w="11" w:type="dxa"/>
        </w:trPr>
        <w:tc>
          <w:tcPr>
            <w:tcW w:w="10305" w:type="dxa"/>
            <w:gridSpan w:val="2"/>
          </w:tcPr>
          <w:p w14:paraId="1C13A550" w14:textId="267F9444" w:rsidR="00A41993" w:rsidRPr="00917349" w:rsidRDefault="00917349" w:rsidP="00A41993">
            <w:pPr>
              <w:rPr>
                <w:rFonts w:ascii="Times New Roman" w:hAnsi="Times New Roman" w:cs="Times New Roman"/>
                <w:lang w:val="en-US"/>
              </w:rPr>
            </w:pPr>
            <w:r w:rsidRPr="00917349">
              <w:rPr>
                <w:rFonts w:ascii="Times New Roman" w:hAnsi="Times New Roman" w:cs="Times New Roman"/>
                <w:lang w:val="en-US"/>
              </w:rPr>
              <w:lastRenderedPageBreak/>
              <w:t>For outstanding achievements in educational and scientific activities.</w:t>
            </w:r>
          </w:p>
        </w:tc>
      </w:tr>
    </w:tbl>
    <w:p w14:paraId="353EE8ED" w14:textId="2E8C9C2D" w:rsidR="00FC02CB" w:rsidRPr="00917349" w:rsidRDefault="00917349" w:rsidP="001A7BA5">
      <w:pPr>
        <w:pStyle w:val="Heading1"/>
        <w:ind w:left="-709"/>
        <w:rPr>
          <w:rFonts w:ascii="Times New Roman" w:hAnsi="Times New Roman" w:cs="Times New Roman"/>
          <w:b/>
          <w:bCs/>
          <w:sz w:val="24"/>
          <w:szCs w:val="24"/>
          <w:lang w:val="en-US"/>
        </w:rPr>
      </w:pPr>
      <w:r>
        <w:rPr>
          <w:rFonts w:ascii="Times New Roman" w:hAnsi="Times New Roman" w:cs="Times New Roman"/>
          <w:b/>
          <w:bCs/>
          <w:noProof/>
          <w:sz w:val="24"/>
          <w:szCs w:val="24"/>
          <w:lang w:val="en-US"/>
        </w:rPr>
        <w:t>SCIENTIFIC AWARDS AND ACHIEVEMENTS</w:t>
      </w:r>
    </w:p>
    <w:tbl>
      <w:tblPr>
        <w:tblStyle w:val="TableGrid"/>
        <w:tblW w:w="10349" w:type="dxa"/>
        <w:tblCellSpacing w:w="11"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35"/>
        <w:gridCol w:w="3114"/>
      </w:tblGrid>
      <w:tr w:rsidR="00973F0A" w:rsidRPr="00973F0A" w14:paraId="2F02AA7F" w14:textId="77777777" w:rsidTr="005E1CD8">
        <w:trPr>
          <w:tblCellSpacing w:w="11" w:type="dxa"/>
        </w:trPr>
        <w:tc>
          <w:tcPr>
            <w:tcW w:w="7202" w:type="dxa"/>
          </w:tcPr>
          <w:p w14:paraId="505D6D56" w14:textId="33D4611E" w:rsidR="00973F0A" w:rsidRDefault="00973F0A" w:rsidP="00EE41DD">
            <w:pPr>
              <w:rPr>
                <w:rFonts w:ascii="Times New Roman" w:hAnsi="Times New Roman" w:cs="Times New Roman"/>
                <w:b/>
                <w:bCs/>
                <w:lang w:val="en-US"/>
              </w:rPr>
            </w:pPr>
            <w:r>
              <w:rPr>
                <w:rFonts w:ascii="Times New Roman" w:hAnsi="Times New Roman" w:cs="Times New Roman"/>
                <w:b/>
                <w:bCs/>
                <w:lang w:val="en-US"/>
              </w:rPr>
              <w:t>Mass General Hospital Research Day</w:t>
            </w:r>
          </w:p>
        </w:tc>
        <w:tc>
          <w:tcPr>
            <w:tcW w:w="3081" w:type="dxa"/>
          </w:tcPr>
          <w:p w14:paraId="439B3B97" w14:textId="77777777" w:rsidR="00973F0A" w:rsidRDefault="00973F0A" w:rsidP="00EE41DD">
            <w:pPr>
              <w:jc w:val="right"/>
              <w:rPr>
                <w:rFonts w:ascii="Times New Roman" w:hAnsi="Times New Roman" w:cs="Times New Roman"/>
                <w:i/>
                <w:iCs/>
                <w:lang w:val="en-US"/>
              </w:rPr>
            </w:pPr>
            <w:r>
              <w:rPr>
                <w:rFonts w:ascii="Times New Roman" w:hAnsi="Times New Roman" w:cs="Times New Roman"/>
                <w:i/>
                <w:iCs/>
                <w:lang w:val="en-US"/>
              </w:rPr>
              <w:t>2025</w:t>
            </w:r>
          </w:p>
          <w:p w14:paraId="2B386EE2" w14:textId="3A8C5806" w:rsidR="00973F0A" w:rsidRDefault="00973F0A" w:rsidP="00EE41DD">
            <w:pPr>
              <w:jc w:val="right"/>
              <w:rPr>
                <w:rFonts w:ascii="Times New Roman" w:hAnsi="Times New Roman" w:cs="Times New Roman"/>
                <w:i/>
                <w:iCs/>
                <w:lang w:val="en-US"/>
              </w:rPr>
            </w:pPr>
            <w:r>
              <w:rPr>
                <w:rFonts w:ascii="Times New Roman" w:hAnsi="Times New Roman" w:cs="Times New Roman"/>
                <w:i/>
                <w:iCs/>
                <w:lang w:val="en-US"/>
              </w:rPr>
              <w:t>Boston, MA</w:t>
            </w:r>
          </w:p>
        </w:tc>
      </w:tr>
      <w:tr w:rsidR="00973F0A" w:rsidRPr="007859EA" w14:paraId="3DEB06D5" w14:textId="77777777" w:rsidTr="00973F0A">
        <w:trPr>
          <w:tblCellSpacing w:w="11" w:type="dxa"/>
        </w:trPr>
        <w:tc>
          <w:tcPr>
            <w:tcW w:w="10305" w:type="dxa"/>
            <w:gridSpan w:val="2"/>
          </w:tcPr>
          <w:p w14:paraId="1EA1BD61" w14:textId="1B6DE334" w:rsidR="00973F0A" w:rsidRPr="00973F0A" w:rsidRDefault="00973F0A" w:rsidP="00973F0A">
            <w:pPr>
              <w:rPr>
                <w:rFonts w:ascii="Times New Roman" w:hAnsi="Times New Roman" w:cs="Times New Roman"/>
                <w:i/>
                <w:iCs/>
                <w:lang w:val="en-US"/>
              </w:rPr>
            </w:pPr>
            <w:r w:rsidRPr="00973F0A">
              <w:rPr>
                <w:rFonts w:ascii="Times New Roman" w:hAnsi="Times New Roman" w:cs="Times New Roman"/>
                <w:lang w:val="en-US"/>
              </w:rPr>
              <w:t>Human fetal retina atlas was selected as distinguished research of the year in the field of computational biology.</w:t>
            </w:r>
          </w:p>
        </w:tc>
      </w:tr>
      <w:tr w:rsidR="00E943F1" w:rsidRPr="008506B1" w14:paraId="51039932" w14:textId="77777777" w:rsidTr="005E1CD8">
        <w:trPr>
          <w:tblCellSpacing w:w="11" w:type="dxa"/>
        </w:trPr>
        <w:tc>
          <w:tcPr>
            <w:tcW w:w="7202" w:type="dxa"/>
          </w:tcPr>
          <w:p w14:paraId="18C11073" w14:textId="0D4B2D2A" w:rsidR="00E943F1" w:rsidRPr="00E943F1" w:rsidRDefault="00E943F1" w:rsidP="00EE41DD">
            <w:pPr>
              <w:rPr>
                <w:rFonts w:ascii="Times New Roman" w:hAnsi="Times New Roman" w:cs="Times New Roman"/>
                <w:b/>
                <w:bCs/>
                <w:lang w:val="en-US"/>
              </w:rPr>
            </w:pPr>
            <w:r>
              <w:rPr>
                <w:rFonts w:ascii="Times New Roman" w:hAnsi="Times New Roman" w:cs="Times New Roman"/>
                <w:b/>
                <w:bCs/>
                <w:lang w:val="en-US"/>
              </w:rPr>
              <w:t>All-Russian Science Slam – finals</w:t>
            </w:r>
          </w:p>
        </w:tc>
        <w:tc>
          <w:tcPr>
            <w:tcW w:w="3081" w:type="dxa"/>
          </w:tcPr>
          <w:p w14:paraId="6F4725F1" w14:textId="77777777" w:rsidR="00E943F1" w:rsidRDefault="00E943F1" w:rsidP="00EE41DD">
            <w:pPr>
              <w:jc w:val="right"/>
              <w:rPr>
                <w:rFonts w:ascii="Times New Roman" w:hAnsi="Times New Roman" w:cs="Times New Roman"/>
                <w:i/>
                <w:iCs/>
                <w:lang w:val="en-US"/>
              </w:rPr>
            </w:pPr>
            <w:r>
              <w:rPr>
                <w:rFonts w:ascii="Times New Roman" w:hAnsi="Times New Roman" w:cs="Times New Roman"/>
                <w:i/>
                <w:iCs/>
                <w:lang w:val="en-US"/>
              </w:rPr>
              <w:t>November 2021</w:t>
            </w:r>
          </w:p>
          <w:p w14:paraId="41A0CDCA" w14:textId="4638F0B2" w:rsidR="00E943F1" w:rsidRDefault="00E943F1" w:rsidP="00EE41DD">
            <w:pPr>
              <w:jc w:val="right"/>
              <w:rPr>
                <w:rFonts w:ascii="Times New Roman" w:hAnsi="Times New Roman" w:cs="Times New Roman"/>
                <w:i/>
                <w:iCs/>
                <w:lang w:val="en-US"/>
              </w:rPr>
            </w:pPr>
            <w:r>
              <w:rPr>
                <w:rFonts w:ascii="Times New Roman" w:hAnsi="Times New Roman" w:cs="Times New Roman"/>
                <w:i/>
                <w:iCs/>
                <w:lang w:val="en-US"/>
              </w:rPr>
              <w:t>Kazan, Russia</w:t>
            </w:r>
          </w:p>
        </w:tc>
      </w:tr>
      <w:tr w:rsidR="005E1CD8" w:rsidRPr="007859EA" w14:paraId="1C9B7929" w14:textId="77777777" w:rsidTr="005E1CD8">
        <w:trPr>
          <w:tblCellSpacing w:w="11" w:type="dxa"/>
        </w:trPr>
        <w:tc>
          <w:tcPr>
            <w:tcW w:w="10305" w:type="dxa"/>
            <w:gridSpan w:val="2"/>
          </w:tcPr>
          <w:p w14:paraId="27EF2642" w14:textId="0C408F3E" w:rsidR="005E1CD8" w:rsidRDefault="005E1CD8" w:rsidP="005E1CD8">
            <w:pPr>
              <w:jc w:val="both"/>
              <w:rPr>
                <w:rFonts w:ascii="Times New Roman" w:hAnsi="Times New Roman" w:cs="Times New Roman"/>
                <w:i/>
                <w:iCs/>
                <w:lang w:val="en-US"/>
              </w:rPr>
            </w:pPr>
            <w:r w:rsidRPr="00E943F1">
              <w:rPr>
                <w:rFonts w:ascii="Times New Roman" w:hAnsi="Times New Roman" w:cs="Times New Roman"/>
                <w:lang w:val="en-US"/>
              </w:rPr>
              <w:t>Oral presentation about the recent species discovered: When Google keeps silence: modern scientific discoveries an</w:t>
            </w:r>
            <w:r w:rsidRPr="00E943F1">
              <w:rPr>
                <w:rFonts w:ascii="Times New Roman" w:hAnsi="Times New Roman" w:cs="Times New Roman"/>
                <w:lang w:val="en-US" w:eastAsia="zh-CN"/>
              </w:rPr>
              <w:t>d how they are made</w:t>
            </w:r>
            <w:r>
              <w:rPr>
                <w:rFonts w:ascii="Times New Roman" w:hAnsi="Times New Roman" w:cs="Times New Roman"/>
                <w:lang w:val="en-US" w:eastAsia="zh-CN"/>
              </w:rPr>
              <w:t>.</w:t>
            </w:r>
          </w:p>
        </w:tc>
      </w:tr>
      <w:tr w:rsidR="001A7BA5" w:rsidRPr="008506B1" w14:paraId="0442279A" w14:textId="77777777" w:rsidTr="005E1CD8">
        <w:trPr>
          <w:tblCellSpacing w:w="11" w:type="dxa"/>
        </w:trPr>
        <w:tc>
          <w:tcPr>
            <w:tcW w:w="7202" w:type="dxa"/>
          </w:tcPr>
          <w:p w14:paraId="549B0B46" w14:textId="68641738" w:rsidR="001A7BA5" w:rsidRPr="008506B1" w:rsidRDefault="00917349" w:rsidP="001A7BA5">
            <w:pPr>
              <w:rPr>
                <w:rFonts w:ascii="Times New Roman" w:hAnsi="Times New Roman" w:cs="Times New Roman"/>
                <w:b/>
                <w:bCs/>
              </w:rPr>
            </w:pPr>
            <w:r w:rsidRPr="00917349">
              <w:rPr>
                <w:rFonts w:ascii="Times New Roman" w:hAnsi="Times New Roman" w:cs="Times New Roman"/>
                <w:b/>
                <w:bCs/>
              </w:rPr>
              <w:t xml:space="preserve">Russian </w:t>
            </w:r>
            <w:r w:rsidR="00E943F1">
              <w:rPr>
                <w:rFonts w:ascii="Times New Roman" w:hAnsi="Times New Roman" w:cs="Times New Roman"/>
                <w:b/>
                <w:bCs/>
                <w:lang w:val="en-US"/>
              </w:rPr>
              <w:t>S</w:t>
            </w:r>
            <w:r w:rsidRPr="00917349">
              <w:rPr>
                <w:rFonts w:ascii="Times New Roman" w:hAnsi="Times New Roman" w:cs="Times New Roman"/>
                <w:b/>
                <w:bCs/>
              </w:rPr>
              <w:t xml:space="preserve">tudent </w:t>
            </w:r>
            <w:r w:rsidR="00E943F1">
              <w:rPr>
                <w:rFonts w:ascii="Times New Roman" w:hAnsi="Times New Roman" w:cs="Times New Roman"/>
                <w:b/>
                <w:bCs/>
                <w:lang w:val="en-US"/>
              </w:rPr>
              <w:t>S</w:t>
            </w:r>
            <w:r w:rsidRPr="00917349">
              <w:rPr>
                <w:rFonts w:ascii="Times New Roman" w:hAnsi="Times New Roman" w:cs="Times New Roman"/>
                <w:b/>
                <w:bCs/>
              </w:rPr>
              <w:t>pring</w:t>
            </w:r>
          </w:p>
        </w:tc>
        <w:tc>
          <w:tcPr>
            <w:tcW w:w="3081" w:type="dxa"/>
          </w:tcPr>
          <w:p w14:paraId="11AECB43" w14:textId="77777777" w:rsidR="001A7BA5" w:rsidRDefault="00917349" w:rsidP="009F2D17">
            <w:pPr>
              <w:jc w:val="right"/>
              <w:rPr>
                <w:rFonts w:ascii="Times New Roman" w:hAnsi="Times New Roman" w:cs="Times New Roman"/>
                <w:i/>
                <w:iCs/>
              </w:rPr>
            </w:pPr>
            <w:r>
              <w:rPr>
                <w:rFonts w:ascii="Times New Roman" w:hAnsi="Times New Roman" w:cs="Times New Roman"/>
                <w:i/>
                <w:iCs/>
                <w:lang w:val="en-US"/>
              </w:rPr>
              <w:t>May</w:t>
            </w:r>
            <w:r w:rsidR="001A7BA5" w:rsidRPr="008506B1">
              <w:rPr>
                <w:rFonts w:ascii="Times New Roman" w:hAnsi="Times New Roman" w:cs="Times New Roman"/>
                <w:i/>
                <w:iCs/>
              </w:rPr>
              <w:t xml:space="preserve"> 2021</w:t>
            </w:r>
          </w:p>
          <w:p w14:paraId="5B0C5C6A" w14:textId="394E72B2" w:rsidR="00E943F1" w:rsidRPr="00E943F1" w:rsidRDefault="00E943F1" w:rsidP="009F2D17">
            <w:pPr>
              <w:jc w:val="right"/>
              <w:rPr>
                <w:rFonts w:ascii="Times New Roman" w:hAnsi="Times New Roman" w:cs="Times New Roman"/>
                <w:i/>
                <w:iCs/>
                <w:lang w:val="en-US"/>
              </w:rPr>
            </w:pPr>
            <w:r>
              <w:rPr>
                <w:rFonts w:ascii="Times New Roman" w:hAnsi="Times New Roman" w:cs="Times New Roman"/>
                <w:i/>
                <w:iCs/>
                <w:lang w:val="en-US"/>
              </w:rPr>
              <w:t>Nizhny Novgorod, Russia</w:t>
            </w:r>
          </w:p>
        </w:tc>
      </w:tr>
      <w:tr w:rsidR="001A7BA5" w:rsidRPr="007859EA" w14:paraId="0402783B" w14:textId="77777777" w:rsidTr="00F103CE">
        <w:trPr>
          <w:tblCellSpacing w:w="11" w:type="dxa"/>
        </w:trPr>
        <w:tc>
          <w:tcPr>
            <w:tcW w:w="10305" w:type="dxa"/>
            <w:gridSpan w:val="2"/>
          </w:tcPr>
          <w:p w14:paraId="05ED848B" w14:textId="39735F84" w:rsidR="009F2D17" w:rsidRPr="00917349" w:rsidRDefault="00917349" w:rsidP="00CB5861">
            <w:pPr>
              <w:jc w:val="both"/>
              <w:rPr>
                <w:rFonts w:ascii="Times New Roman" w:hAnsi="Times New Roman" w:cs="Times New Roman"/>
                <w:lang w:val="en-US"/>
              </w:rPr>
            </w:pPr>
            <w:r w:rsidRPr="00917349">
              <w:rPr>
                <w:rFonts w:ascii="Times New Roman" w:hAnsi="Times New Roman" w:cs="Times New Roman"/>
                <w:lang w:val="en-US"/>
              </w:rPr>
              <w:t xml:space="preserve">Laureate of the </w:t>
            </w:r>
            <w:r>
              <w:rPr>
                <w:rFonts w:ascii="Times New Roman" w:hAnsi="Times New Roman" w:cs="Times New Roman"/>
                <w:lang w:val="en-US"/>
              </w:rPr>
              <w:t>1</w:t>
            </w:r>
            <w:r w:rsidRPr="00917349">
              <w:rPr>
                <w:rFonts w:ascii="Times New Roman" w:hAnsi="Times New Roman" w:cs="Times New Roman"/>
                <w:vertAlign w:val="superscript"/>
                <w:lang w:val="en-US"/>
              </w:rPr>
              <w:t>st</w:t>
            </w:r>
            <w:r>
              <w:rPr>
                <w:rFonts w:ascii="Times New Roman" w:hAnsi="Times New Roman" w:cs="Times New Roman"/>
                <w:lang w:val="en-US"/>
              </w:rPr>
              <w:t xml:space="preserve"> </w:t>
            </w:r>
            <w:r w:rsidRPr="00917349">
              <w:rPr>
                <w:rFonts w:ascii="Times New Roman" w:hAnsi="Times New Roman" w:cs="Times New Roman"/>
                <w:lang w:val="en-US"/>
              </w:rPr>
              <w:t>degree in the direction "</w:t>
            </w:r>
            <w:r>
              <w:rPr>
                <w:rFonts w:ascii="Times New Roman" w:hAnsi="Times New Roman" w:cs="Times New Roman"/>
                <w:lang w:val="en-US"/>
              </w:rPr>
              <w:t>Science</w:t>
            </w:r>
            <w:r w:rsidRPr="00917349">
              <w:rPr>
                <w:rFonts w:ascii="Times New Roman" w:hAnsi="Times New Roman" w:cs="Times New Roman"/>
                <w:lang w:val="en-US"/>
              </w:rPr>
              <w:t xml:space="preserve"> Slam" for "Cell</w:t>
            </w:r>
            <w:r>
              <w:rPr>
                <w:rFonts w:ascii="Times New Roman" w:hAnsi="Times New Roman" w:cs="Times New Roman"/>
                <w:lang w:val="en-US"/>
              </w:rPr>
              <w:t xml:space="preserve"> fates</w:t>
            </w:r>
            <w:r w:rsidRPr="00917349">
              <w:rPr>
                <w:rFonts w:ascii="Times New Roman" w:hAnsi="Times New Roman" w:cs="Times New Roman"/>
                <w:lang w:val="en-US"/>
              </w:rPr>
              <w:t>: about the latest revolutions in modern biology".</w:t>
            </w:r>
          </w:p>
        </w:tc>
      </w:tr>
      <w:tr w:rsidR="001A7BA5" w:rsidRPr="008506B1" w14:paraId="1E8400E9" w14:textId="77777777" w:rsidTr="005E1CD8">
        <w:trPr>
          <w:tblCellSpacing w:w="11" w:type="dxa"/>
        </w:trPr>
        <w:tc>
          <w:tcPr>
            <w:tcW w:w="7202" w:type="dxa"/>
          </w:tcPr>
          <w:p w14:paraId="4E7B3349" w14:textId="18C78853" w:rsidR="001A7BA5" w:rsidRPr="00917349" w:rsidRDefault="001A7BA5" w:rsidP="001A7BA5">
            <w:pPr>
              <w:rPr>
                <w:rFonts w:ascii="Times New Roman" w:hAnsi="Times New Roman" w:cs="Times New Roman"/>
                <w:b/>
                <w:bCs/>
                <w:lang w:val="en-US"/>
              </w:rPr>
            </w:pPr>
            <w:r w:rsidRPr="00917349">
              <w:rPr>
                <w:rFonts w:ascii="Times New Roman" w:hAnsi="Times New Roman" w:cs="Times New Roman"/>
                <w:b/>
                <w:bCs/>
                <w:lang w:val="en-US"/>
              </w:rPr>
              <w:t xml:space="preserve">XII </w:t>
            </w:r>
            <w:r w:rsidR="00917349" w:rsidRPr="00CA5599">
              <w:rPr>
                <w:rFonts w:ascii="Times New Roman" w:hAnsi="Times New Roman" w:cs="Times New Roman"/>
                <w:b/>
                <w:bCs/>
                <w:lang w:val="en-US"/>
              </w:rPr>
              <w:t xml:space="preserve">Congress of Oncologists and Radiologists of the CIS and Eurasia Countries </w:t>
            </w:r>
          </w:p>
        </w:tc>
        <w:tc>
          <w:tcPr>
            <w:tcW w:w="3081" w:type="dxa"/>
          </w:tcPr>
          <w:p w14:paraId="676B680F" w14:textId="23DE0F82" w:rsidR="001A7BA5" w:rsidRPr="008506B1" w:rsidRDefault="00917349" w:rsidP="009F2D17">
            <w:pPr>
              <w:jc w:val="right"/>
              <w:rPr>
                <w:rFonts w:ascii="Times New Roman" w:hAnsi="Times New Roman" w:cs="Times New Roman"/>
                <w:i/>
                <w:iCs/>
              </w:rPr>
            </w:pPr>
            <w:r>
              <w:rPr>
                <w:rFonts w:ascii="Times New Roman" w:hAnsi="Times New Roman" w:cs="Times New Roman"/>
                <w:i/>
                <w:iCs/>
                <w:lang w:val="en-US"/>
              </w:rPr>
              <w:t>April</w:t>
            </w:r>
            <w:r w:rsidR="001A7BA5" w:rsidRPr="008506B1">
              <w:rPr>
                <w:rFonts w:ascii="Times New Roman" w:hAnsi="Times New Roman" w:cs="Times New Roman"/>
                <w:i/>
                <w:iCs/>
              </w:rPr>
              <w:t xml:space="preserve"> 2021</w:t>
            </w:r>
          </w:p>
        </w:tc>
      </w:tr>
      <w:tr w:rsidR="001A7BA5" w:rsidRPr="007859EA" w14:paraId="0E8CA79E" w14:textId="77777777" w:rsidTr="00F103CE">
        <w:trPr>
          <w:tblCellSpacing w:w="11" w:type="dxa"/>
        </w:trPr>
        <w:tc>
          <w:tcPr>
            <w:tcW w:w="10305" w:type="dxa"/>
            <w:gridSpan w:val="2"/>
          </w:tcPr>
          <w:p w14:paraId="78FC9FD5" w14:textId="7F1B06EF" w:rsidR="009F2D17" w:rsidRPr="00917349" w:rsidRDefault="00917349" w:rsidP="00CB5861">
            <w:pPr>
              <w:jc w:val="both"/>
              <w:rPr>
                <w:rFonts w:ascii="Times New Roman" w:hAnsi="Times New Roman" w:cs="Times New Roman"/>
                <w:lang w:val="en-US"/>
              </w:rPr>
            </w:pPr>
            <w:r w:rsidRPr="00917349">
              <w:rPr>
                <w:rFonts w:ascii="Times New Roman" w:hAnsi="Times New Roman" w:cs="Times New Roman"/>
                <w:lang w:val="en-US"/>
              </w:rPr>
              <w:t xml:space="preserve">"Opening of the competition for young scientists ADIOR 2021" (prize-internship at the National Medical Research Center of Radiology of the </w:t>
            </w:r>
            <w:r>
              <w:rPr>
                <w:rFonts w:ascii="Times New Roman" w:hAnsi="Times New Roman" w:cs="Times New Roman"/>
                <w:lang w:val="en-US"/>
              </w:rPr>
              <w:t xml:space="preserve">Russian Federation </w:t>
            </w:r>
            <w:r w:rsidRPr="00917349">
              <w:rPr>
                <w:rFonts w:ascii="Times New Roman" w:hAnsi="Times New Roman" w:cs="Times New Roman"/>
                <w:lang w:val="en-US"/>
              </w:rPr>
              <w:t>Ministry of Health</w:t>
            </w:r>
            <w:r>
              <w:rPr>
                <w:rFonts w:ascii="Times New Roman" w:hAnsi="Times New Roman" w:cs="Times New Roman"/>
                <w:lang w:val="en-US"/>
              </w:rPr>
              <w:t>)</w:t>
            </w:r>
            <w:r w:rsidRPr="00917349">
              <w:rPr>
                <w:rFonts w:ascii="Times New Roman" w:hAnsi="Times New Roman" w:cs="Times New Roman"/>
                <w:lang w:val="en-US"/>
              </w:rPr>
              <w:t xml:space="preserve"> </w:t>
            </w:r>
            <w:r>
              <w:rPr>
                <w:rFonts w:ascii="Times New Roman" w:hAnsi="Times New Roman" w:cs="Times New Roman"/>
                <w:lang w:val="en-US"/>
              </w:rPr>
              <w:t xml:space="preserve">for </w:t>
            </w:r>
            <w:r w:rsidR="00F103CE" w:rsidRPr="00917349">
              <w:rPr>
                <w:rFonts w:ascii="Times New Roman" w:hAnsi="Times New Roman" w:cs="Times New Roman"/>
                <w:lang w:val="en-US"/>
              </w:rPr>
              <w:t>"</w:t>
            </w:r>
            <w:r>
              <w:rPr>
                <w:rFonts w:ascii="Times New Roman" w:hAnsi="Times New Roman" w:cs="Times New Roman"/>
                <w:lang w:val="en-US"/>
              </w:rPr>
              <w:t>Malignant</w:t>
            </w:r>
            <w:r w:rsidRPr="00917349">
              <w:rPr>
                <w:rFonts w:ascii="Times New Roman" w:hAnsi="Times New Roman" w:cs="Times New Roman"/>
                <w:lang w:val="en-US"/>
              </w:rPr>
              <w:t xml:space="preserve"> Schwann </w:t>
            </w:r>
            <w:r>
              <w:rPr>
                <w:rFonts w:ascii="Times New Roman" w:hAnsi="Times New Roman" w:cs="Times New Roman"/>
                <w:lang w:val="en-US"/>
              </w:rPr>
              <w:t>cell</w:t>
            </w:r>
            <w:r w:rsidRPr="00917349">
              <w:rPr>
                <w:rFonts w:ascii="Times New Roman" w:hAnsi="Times New Roman" w:cs="Times New Roman"/>
                <w:lang w:val="en-US"/>
              </w:rPr>
              <w:t xml:space="preserve"> </w:t>
            </w:r>
            <w:r>
              <w:rPr>
                <w:rFonts w:ascii="Times New Roman" w:hAnsi="Times New Roman" w:cs="Times New Roman"/>
                <w:lang w:val="en-US"/>
              </w:rPr>
              <w:t>precursors</w:t>
            </w:r>
            <w:r w:rsidRPr="00917349">
              <w:rPr>
                <w:rFonts w:ascii="Times New Roman" w:hAnsi="Times New Roman" w:cs="Times New Roman"/>
                <w:lang w:val="en-US"/>
              </w:rPr>
              <w:t xml:space="preserve"> </w:t>
            </w:r>
            <w:r>
              <w:rPr>
                <w:rFonts w:ascii="Times New Roman" w:hAnsi="Times New Roman" w:cs="Times New Roman"/>
                <w:lang w:val="en-US"/>
              </w:rPr>
              <w:t>mediate</w:t>
            </w:r>
            <w:r w:rsidRPr="00917349">
              <w:rPr>
                <w:rFonts w:ascii="Times New Roman" w:hAnsi="Times New Roman" w:cs="Times New Roman"/>
                <w:lang w:val="en-US"/>
              </w:rPr>
              <w:t xml:space="preserve"> intratumoral plasticity in human neuroblastoma</w:t>
            </w:r>
            <w:r w:rsidR="00F103CE" w:rsidRPr="00917349">
              <w:rPr>
                <w:rFonts w:ascii="Times New Roman" w:hAnsi="Times New Roman" w:cs="Times New Roman"/>
                <w:lang w:val="en-US"/>
              </w:rPr>
              <w:t>"</w:t>
            </w:r>
            <w:r w:rsidRPr="00917349">
              <w:rPr>
                <w:rFonts w:ascii="Times New Roman" w:hAnsi="Times New Roman" w:cs="Times New Roman"/>
                <w:lang w:val="en-US"/>
              </w:rPr>
              <w:t>.</w:t>
            </w:r>
          </w:p>
        </w:tc>
      </w:tr>
      <w:tr w:rsidR="001A7BA5" w:rsidRPr="008506B1" w14:paraId="11F3BD70" w14:textId="77777777" w:rsidTr="005E1CD8">
        <w:trPr>
          <w:tblCellSpacing w:w="11" w:type="dxa"/>
        </w:trPr>
        <w:tc>
          <w:tcPr>
            <w:tcW w:w="7202" w:type="dxa"/>
          </w:tcPr>
          <w:p w14:paraId="450707FA" w14:textId="48BAF6B2" w:rsidR="001A7BA5" w:rsidRPr="008506B1" w:rsidRDefault="00F103CE" w:rsidP="001A7BA5">
            <w:pPr>
              <w:rPr>
                <w:rFonts w:ascii="Times New Roman" w:hAnsi="Times New Roman" w:cs="Times New Roman"/>
                <w:b/>
                <w:bCs/>
              </w:rPr>
            </w:pPr>
            <w:r w:rsidRPr="00F103CE">
              <w:rPr>
                <w:rFonts w:ascii="Times New Roman" w:hAnsi="Times New Roman" w:cs="Times New Roman"/>
                <w:b/>
                <w:bCs/>
              </w:rPr>
              <w:t>Student of the Year</w:t>
            </w:r>
          </w:p>
        </w:tc>
        <w:tc>
          <w:tcPr>
            <w:tcW w:w="3081" w:type="dxa"/>
          </w:tcPr>
          <w:p w14:paraId="39C9E8C6" w14:textId="50CE74AB" w:rsidR="001A7BA5" w:rsidRPr="008506B1" w:rsidRDefault="00F103CE" w:rsidP="009F2D17">
            <w:pPr>
              <w:jc w:val="right"/>
              <w:rPr>
                <w:rFonts w:ascii="Times New Roman" w:hAnsi="Times New Roman" w:cs="Times New Roman"/>
                <w:i/>
                <w:iCs/>
              </w:rPr>
            </w:pPr>
            <w:r>
              <w:rPr>
                <w:rFonts w:ascii="Times New Roman" w:hAnsi="Times New Roman" w:cs="Times New Roman"/>
                <w:i/>
                <w:iCs/>
                <w:lang w:val="en-US"/>
              </w:rPr>
              <w:t>December</w:t>
            </w:r>
            <w:r w:rsidR="009F2D17" w:rsidRPr="008506B1">
              <w:rPr>
                <w:rFonts w:ascii="Times New Roman" w:hAnsi="Times New Roman" w:cs="Times New Roman"/>
                <w:i/>
                <w:iCs/>
              </w:rPr>
              <w:t xml:space="preserve"> 2020</w:t>
            </w:r>
          </w:p>
        </w:tc>
      </w:tr>
      <w:tr w:rsidR="009F2D17" w:rsidRPr="007859EA" w14:paraId="2F14DC3F" w14:textId="77777777" w:rsidTr="00F103CE">
        <w:trPr>
          <w:tblCellSpacing w:w="11" w:type="dxa"/>
        </w:trPr>
        <w:tc>
          <w:tcPr>
            <w:tcW w:w="10305" w:type="dxa"/>
            <w:gridSpan w:val="2"/>
          </w:tcPr>
          <w:p w14:paraId="64306162" w14:textId="19E4E609" w:rsidR="009F2D17" w:rsidRPr="00F103CE" w:rsidRDefault="00F103CE" w:rsidP="008506B1">
            <w:pPr>
              <w:tabs>
                <w:tab w:val="right" w:pos="10089"/>
              </w:tabs>
              <w:rPr>
                <w:rFonts w:ascii="Times New Roman" w:hAnsi="Times New Roman" w:cs="Times New Roman"/>
                <w:lang w:val="en-US"/>
              </w:rPr>
            </w:pPr>
            <w:r w:rsidRPr="00F103CE">
              <w:rPr>
                <w:rFonts w:ascii="Times New Roman" w:hAnsi="Times New Roman" w:cs="Times New Roman"/>
                <w:lang w:val="en-US"/>
              </w:rPr>
              <w:t>Winner in the category "Intelligence of the Year".</w:t>
            </w:r>
          </w:p>
        </w:tc>
      </w:tr>
      <w:tr w:rsidR="001A7BA5" w:rsidRPr="008506B1" w14:paraId="177F8ED1" w14:textId="77777777" w:rsidTr="005E1CD8">
        <w:trPr>
          <w:tblCellSpacing w:w="11" w:type="dxa"/>
        </w:trPr>
        <w:tc>
          <w:tcPr>
            <w:tcW w:w="7202" w:type="dxa"/>
          </w:tcPr>
          <w:p w14:paraId="4E522917" w14:textId="62BCD550" w:rsidR="001A7BA5" w:rsidRPr="00F103CE" w:rsidRDefault="00F103CE" w:rsidP="001A7BA5">
            <w:pPr>
              <w:rPr>
                <w:rFonts w:ascii="Times New Roman" w:hAnsi="Times New Roman" w:cs="Times New Roman"/>
                <w:b/>
                <w:bCs/>
                <w:lang w:val="en-US"/>
              </w:rPr>
            </w:pPr>
            <w:r w:rsidRPr="00F103CE">
              <w:rPr>
                <w:rFonts w:ascii="Times New Roman" w:hAnsi="Times New Roman" w:cs="Times New Roman"/>
                <w:b/>
                <w:bCs/>
                <w:lang w:val="en-US"/>
              </w:rPr>
              <w:t>International Olympiad for medical students "Samarkand-2020"</w:t>
            </w:r>
          </w:p>
        </w:tc>
        <w:tc>
          <w:tcPr>
            <w:tcW w:w="3081" w:type="dxa"/>
          </w:tcPr>
          <w:p w14:paraId="40FF26C8" w14:textId="65A3BB44" w:rsidR="001A7BA5" w:rsidRPr="008506B1" w:rsidRDefault="00F103CE" w:rsidP="009F2D17">
            <w:pPr>
              <w:jc w:val="right"/>
              <w:rPr>
                <w:rFonts w:ascii="Times New Roman" w:hAnsi="Times New Roman" w:cs="Times New Roman"/>
                <w:i/>
                <w:iCs/>
              </w:rPr>
            </w:pPr>
            <w:r>
              <w:rPr>
                <w:rFonts w:ascii="Times New Roman" w:hAnsi="Times New Roman" w:cs="Times New Roman"/>
                <w:i/>
                <w:iCs/>
                <w:lang w:val="en-US"/>
              </w:rPr>
              <w:t>December</w:t>
            </w:r>
            <w:r w:rsidR="009F2D17" w:rsidRPr="008506B1">
              <w:rPr>
                <w:rFonts w:ascii="Times New Roman" w:hAnsi="Times New Roman" w:cs="Times New Roman"/>
                <w:i/>
                <w:iCs/>
              </w:rPr>
              <w:t xml:space="preserve"> 2020</w:t>
            </w:r>
          </w:p>
        </w:tc>
      </w:tr>
      <w:tr w:rsidR="009F2D17" w:rsidRPr="007859EA" w14:paraId="58A2D1DB" w14:textId="77777777" w:rsidTr="00F103CE">
        <w:trPr>
          <w:tblCellSpacing w:w="11" w:type="dxa"/>
        </w:trPr>
        <w:tc>
          <w:tcPr>
            <w:tcW w:w="10305" w:type="dxa"/>
            <w:gridSpan w:val="2"/>
          </w:tcPr>
          <w:p w14:paraId="020A1A62" w14:textId="7B88DA58" w:rsidR="009F2D17" w:rsidRPr="00F103CE" w:rsidRDefault="00F103CE" w:rsidP="00CB5861">
            <w:pPr>
              <w:jc w:val="both"/>
              <w:rPr>
                <w:rFonts w:ascii="Times New Roman" w:hAnsi="Times New Roman" w:cs="Times New Roman"/>
                <w:lang w:val="en-US"/>
              </w:rPr>
            </w:pPr>
            <w:r w:rsidRPr="00F103CE">
              <w:rPr>
                <w:rFonts w:ascii="Times New Roman" w:hAnsi="Times New Roman" w:cs="Times New Roman"/>
                <w:lang w:val="en-US"/>
              </w:rPr>
              <w:t>Winner of the competition for young scientists for "The neural crest and its derivatives in the aspects of tumor heterogeneity."</w:t>
            </w:r>
          </w:p>
        </w:tc>
      </w:tr>
      <w:tr w:rsidR="001A7BA5" w:rsidRPr="008506B1" w14:paraId="7C36D0EE" w14:textId="77777777" w:rsidTr="005E1CD8">
        <w:trPr>
          <w:tblCellSpacing w:w="11" w:type="dxa"/>
        </w:trPr>
        <w:tc>
          <w:tcPr>
            <w:tcW w:w="7202" w:type="dxa"/>
          </w:tcPr>
          <w:p w14:paraId="2EEEFF8A" w14:textId="73AA9A0A" w:rsidR="001A7BA5" w:rsidRPr="008506B1" w:rsidRDefault="00F103CE" w:rsidP="001A7BA5">
            <w:pPr>
              <w:rPr>
                <w:rFonts w:ascii="Times New Roman" w:hAnsi="Times New Roman" w:cs="Times New Roman"/>
                <w:b/>
                <w:bCs/>
              </w:rPr>
            </w:pPr>
            <w:r>
              <w:rPr>
                <w:rFonts w:ascii="Times New Roman" w:hAnsi="Times New Roman" w:cs="Times New Roman"/>
                <w:b/>
                <w:bCs/>
                <w:lang w:val="en-US"/>
              </w:rPr>
              <w:t>International</w:t>
            </w:r>
            <w:r w:rsidR="009F2D17" w:rsidRPr="008506B1">
              <w:rPr>
                <w:rFonts w:ascii="Times New Roman" w:hAnsi="Times New Roman" w:cs="Times New Roman"/>
                <w:b/>
                <w:bCs/>
              </w:rPr>
              <w:t xml:space="preserve"> </w:t>
            </w:r>
            <w:r w:rsidR="009F2D17" w:rsidRPr="008506B1">
              <w:rPr>
                <w:rFonts w:ascii="Times New Roman" w:hAnsi="Times New Roman" w:cs="Times New Roman"/>
                <w:b/>
                <w:bCs/>
                <w:lang w:val="en-US"/>
              </w:rPr>
              <w:t>Science Slam Medicine</w:t>
            </w:r>
          </w:p>
        </w:tc>
        <w:tc>
          <w:tcPr>
            <w:tcW w:w="3081" w:type="dxa"/>
          </w:tcPr>
          <w:p w14:paraId="21CE238E" w14:textId="3A96E3D5" w:rsidR="001A7BA5" w:rsidRPr="008506B1" w:rsidRDefault="00F103CE" w:rsidP="009F2D17">
            <w:pPr>
              <w:jc w:val="right"/>
              <w:rPr>
                <w:rFonts w:ascii="Times New Roman" w:hAnsi="Times New Roman" w:cs="Times New Roman"/>
                <w:i/>
                <w:iCs/>
              </w:rPr>
            </w:pPr>
            <w:r>
              <w:rPr>
                <w:rFonts w:ascii="Times New Roman" w:hAnsi="Times New Roman" w:cs="Times New Roman"/>
                <w:i/>
                <w:iCs/>
                <w:lang w:val="en-US"/>
              </w:rPr>
              <w:t>November</w:t>
            </w:r>
            <w:r w:rsidR="009F2D17" w:rsidRPr="008506B1">
              <w:rPr>
                <w:rFonts w:ascii="Times New Roman" w:hAnsi="Times New Roman" w:cs="Times New Roman"/>
                <w:i/>
                <w:iCs/>
              </w:rPr>
              <w:t xml:space="preserve"> 2020</w:t>
            </w:r>
          </w:p>
        </w:tc>
      </w:tr>
      <w:tr w:rsidR="009F2D17" w:rsidRPr="007859EA" w14:paraId="50620931" w14:textId="77777777" w:rsidTr="00F103CE">
        <w:trPr>
          <w:tblCellSpacing w:w="11" w:type="dxa"/>
        </w:trPr>
        <w:tc>
          <w:tcPr>
            <w:tcW w:w="10305" w:type="dxa"/>
            <w:gridSpan w:val="2"/>
          </w:tcPr>
          <w:p w14:paraId="617E968A" w14:textId="6F3E05FB" w:rsidR="009F2D17" w:rsidRPr="00CB5861" w:rsidRDefault="00CB5861" w:rsidP="009F2D17">
            <w:pPr>
              <w:rPr>
                <w:rFonts w:ascii="Times New Roman" w:hAnsi="Times New Roman" w:cs="Times New Roman"/>
                <w:lang w:val="en-US"/>
              </w:rPr>
            </w:pPr>
            <w:r w:rsidRPr="00CB5861">
              <w:rPr>
                <w:rFonts w:ascii="Times New Roman" w:hAnsi="Times New Roman" w:cs="Times New Roman"/>
                <w:lang w:val="en-US"/>
              </w:rPr>
              <w:t xml:space="preserve">Winner </w:t>
            </w:r>
            <w:r>
              <w:rPr>
                <w:rFonts w:ascii="Times New Roman" w:hAnsi="Times New Roman" w:cs="Times New Roman"/>
                <w:lang w:val="en-US"/>
              </w:rPr>
              <w:t>for</w:t>
            </w:r>
            <w:r w:rsidRPr="00CB5861">
              <w:rPr>
                <w:rFonts w:ascii="Times New Roman" w:hAnsi="Times New Roman" w:cs="Times New Roman"/>
                <w:lang w:val="en-US"/>
              </w:rPr>
              <w:t xml:space="preserve"> "How </w:t>
            </w:r>
            <w:r>
              <w:rPr>
                <w:rFonts w:ascii="Times New Roman" w:hAnsi="Times New Roman" w:cs="Times New Roman"/>
                <w:lang w:val="en-US"/>
              </w:rPr>
              <w:t>cancer</w:t>
            </w:r>
            <w:r w:rsidRPr="00CB5861">
              <w:rPr>
                <w:rFonts w:ascii="Times New Roman" w:hAnsi="Times New Roman" w:cs="Times New Roman"/>
                <w:lang w:val="en-US"/>
              </w:rPr>
              <w:t xml:space="preserve"> can </w:t>
            </w:r>
            <w:r>
              <w:rPr>
                <w:rFonts w:ascii="Times New Roman" w:hAnsi="Times New Roman" w:cs="Times New Roman"/>
                <w:lang w:val="en-US"/>
              </w:rPr>
              <w:t>kill</w:t>
            </w:r>
            <w:r w:rsidRPr="00CB5861">
              <w:rPr>
                <w:rFonts w:ascii="Times New Roman" w:hAnsi="Times New Roman" w:cs="Times New Roman"/>
                <w:lang w:val="en-US"/>
              </w:rPr>
              <w:t xml:space="preserve"> itself"</w:t>
            </w:r>
            <w:r w:rsidR="008E48F4">
              <w:rPr>
                <w:rFonts w:ascii="Times New Roman" w:hAnsi="Times New Roman" w:cs="Times New Roman"/>
                <w:lang w:val="en-US"/>
              </w:rPr>
              <w:t>.</w:t>
            </w:r>
          </w:p>
        </w:tc>
      </w:tr>
      <w:tr w:rsidR="009F2D17" w:rsidRPr="008506B1" w14:paraId="22CE5A2F" w14:textId="77777777" w:rsidTr="005E1CD8">
        <w:trPr>
          <w:tblCellSpacing w:w="11" w:type="dxa"/>
        </w:trPr>
        <w:tc>
          <w:tcPr>
            <w:tcW w:w="7202" w:type="dxa"/>
          </w:tcPr>
          <w:p w14:paraId="5C078D91" w14:textId="26082664" w:rsidR="009F2D17" w:rsidRPr="00F103CE" w:rsidRDefault="00F103CE" w:rsidP="009F2D17">
            <w:pPr>
              <w:rPr>
                <w:rFonts w:ascii="Times New Roman" w:hAnsi="Times New Roman" w:cs="Times New Roman"/>
                <w:b/>
                <w:bCs/>
                <w:lang w:val="en-US"/>
              </w:rPr>
            </w:pPr>
            <w:r w:rsidRPr="00F103CE">
              <w:rPr>
                <w:rFonts w:ascii="Times New Roman" w:hAnsi="Times New Roman" w:cs="Times New Roman"/>
                <w:b/>
                <w:bCs/>
                <w:lang w:val="en-US"/>
              </w:rPr>
              <w:t>Federal Tournament of Three Sciences</w:t>
            </w:r>
          </w:p>
        </w:tc>
        <w:tc>
          <w:tcPr>
            <w:tcW w:w="3081" w:type="dxa"/>
          </w:tcPr>
          <w:p w14:paraId="28CEDBAE" w14:textId="0A59B088" w:rsidR="009F2D17" w:rsidRPr="008506B1" w:rsidRDefault="00F103CE" w:rsidP="009F2D17">
            <w:pPr>
              <w:jc w:val="right"/>
              <w:rPr>
                <w:rFonts w:ascii="Times New Roman" w:hAnsi="Times New Roman" w:cs="Times New Roman"/>
                <w:i/>
                <w:iCs/>
              </w:rPr>
            </w:pPr>
            <w:r>
              <w:rPr>
                <w:rFonts w:ascii="Times New Roman" w:hAnsi="Times New Roman" w:cs="Times New Roman"/>
                <w:i/>
                <w:iCs/>
                <w:lang w:val="en-US"/>
              </w:rPr>
              <w:t>November</w:t>
            </w:r>
            <w:r w:rsidR="009F2D17" w:rsidRPr="008506B1">
              <w:rPr>
                <w:rFonts w:ascii="Times New Roman" w:hAnsi="Times New Roman" w:cs="Times New Roman"/>
                <w:i/>
                <w:iCs/>
              </w:rPr>
              <w:t xml:space="preserve"> 2020</w:t>
            </w:r>
          </w:p>
        </w:tc>
      </w:tr>
      <w:tr w:rsidR="009F2D17" w:rsidRPr="007859EA" w14:paraId="5D193434" w14:textId="77777777" w:rsidTr="005E1CD8">
        <w:trPr>
          <w:tblCellSpacing w:w="11" w:type="dxa"/>
        </w:trPr>
        <w:tc>
          <w:tcPr>
            <w:tcW w:w="7202" w:type="dxa"/>
          </w:tcPr>
          <w:p w14:paraId="61668AD9" w14:textId="33B647E1" w:rsidR="009F2D17" w:rsidRPr="00F103CE" w:rsidRDefault="00F103CE" w:rsidP="009F2D17">
            <w:pPr>
              <w:rPr>
                <w:rFonts w:ascii="Times New Roman" w:hAnsi="Times New Roman" w:cs="Times New Roman"/>
                <w:lang w:val="en-US"/>
              </w:rPr>
            </w:pPr>
            <w:r w:rsidRPr="00F103CE">
              <w:rPr>
                <w:rFonts w:ascii="Times New Roman" w:hAnsi="Times New Roman" w:cs="Times New Roman"/>
                <w:lang w:val="en-US"/>
              </w:rPr>
              <w:t xml:space="preserve">The best opponent according to the results of the </w:t>
            </w:r>
            <w:r>
              <w:rPr>
                <w:rFonts w:ascii="Times New Roman" w:hAnsi="Times New Roman" w:cs="Times New Roman"/>
                <w:lang w:val="en-US"/>
              </w:rPr>
              <w:t xml:space="preserve">Tournament </w:t>
            </w:r>
            <w:r w:rsidRPr="00F103CE">
              <w:rPr>
                <w:rFonts w:ascii="Times New Roman" w:hAnsi="Times New Roman" w:cs="Times New Roman"/>
                <w:lang w:val="en-US"/>
              </w:rPr>
              <w:t>final</w:t>
            </w:r>
            <w:r>
              <w:rPr>
                <w:rFonts w:ascii="Times New Roman" w:hAnsi="Times New Roman" w:cs="Times New Roman"/>
                <w:lang w:val="en-US"/>
              </w:rPr>
              <w:t>s</w:t>
            </w:r>
            <w:r w:rsidRPr="00F103CE">
              <w:rPr>
                <w:rFonts w:ascii="Times New Roman" w:hAnsi="Times New Roman" w:cs="Times New Roman"/>
                <w:lang w:val="en-US"/>
              </w:rPr>
              <w:t>.</w:t>
            </w:r>
          </w:p>
        </w:tc>
        <w:tc>
          <w:tcPr>
            <w:tcW w:w="3081" w:type="dxa"/>
          </w:tcPr>
          <w:p w14:paraId="35E99581" w14:textId="77777777" w:rsidR="009F2D17" w:rsidRPr="00F103CE" w:rsidRDefault="009F2D17" w:rsidP="009F2D17">
            <w:pPr>
              <w:rPr>
                <w:rFonts w:ascii="Times New Roman" w:hAnsi="Times New Roman" w:cs="Times New Roman"/>
                <w:lang w:val="en-US"/>
              </w:rPr>
            </w:pPr>
          </w:p>
        </w:tc>
      </w:tr>
      <w:tr w:rsidR="00973F0A" w:rsidRPr="007859EA" w14:paraId="3B69C3F3" w14:textId="77777777" w:rsidTr="005E1CD8">
        <w:trPr>
          <w:tblCellSpacing w:w="11" w:type="dxa"/>
        </w:trPr>
        <w:tc>
          <w:tcPr>
            <w:tcW w:w="7202" w:type="dxa"/>
          </w:tcPr>
          <w:p w14:paraId="1A9DD503" w14:textId="77777777" w:rsidR="00973F0A" w:rsidRPr="00F103CE" w:rsidRDefault="00973F0A" w:rsidP="009F2D17">
            <w:pPr>
              <w:rPr>
                <w:rFonts w:ascii="Times New Roman" w:hAnsi="Times New Roman" w:cs="Times New Roman"/>
                <w:lang w:val="en-US"/>
              </w:rPr>
            </w:pPr>
          </w:p>
        </w:tc>
        <w:tc>
          <w:tcPr>
            <w:tcW w:w="3081" w:type="dxa"/>
          </w:tcPr>
          <w:p w14:paraId="340192CE" w14:textId="77777777" w:rsidR="00973F0A" w:rsidRPr="00F103CE" w:rsidRDefault="00973F0A" w:rsidP="009F2D17">
            <w:pPr>
              <w:rPr>
                <w:rFonts w:ascii="Times New Roman" w:hAnsi="Times New Roman" w:cs="Times New Roman"/>
                <w:lang w:val="en-US"/>
              </w:rPr>
            </w:pPr>
          </w:p>
        </w:tc>
      </w:tr>
    </w:tbl>
    <w:p w14:paraId="0E257465" w14:textId="23B9FF41" w:rsidR="00973F0A" w:rsidRPr="00AF1BA6" w:rsidRDefault="00AF1BA6" w:rsidP="00973F0A">
      <w:pPr>
        <w:pStyle w:val="Heading1"/>
        <w:ind w:left="-709"/>
        <w:rPr>
          <w:rFonts w:ascii="Times New Roman" w:hAnsi="Times New Roman" w:cs="Times New Roman"/>
          <w:b/>
          <w:bCs/>
          <w:sz w:val="24"/>
          <w:szCs w:val="24"/>
          <w:lang w:val="en-US"/>
        </w:rPr>
      </w:pPr>
      <w:r>
        <w:rPr>
          <w:rFonts w:ascii="Times New Roman" w:hAnsi="Times New Roman" w:cs="Times New Roman"/>
          <w:b/>
          <w:bCs/>
          <w:noProof/>
          <w:sz w:val="24"/>
          <w:szCs w:val="24"/>
          <w:lang w:val="en-US"/>
        </w:rPr>
        <w:t>TEACHING EXPERIENCE</w:t>
      </w:r>
    </w:p>
    <w:p w14:paraId="7317324B" w14:textId="59481F84" w:rsidR="00AF1BA6" w:rsidRPr="0043374E" w:rsidRDefault="00153051" w:rsidP="0099446C">
      <w:pPr>
        <w:pStyle w:val="Heading1"/>
        <w:ind w:left="-709"/>
        <w:rPr>
          <w:rFonts w:ascii="Times New Roman" w:hAnsi="Times New Roman" w:cs="Times New Roman"/>
          <w:noProof/>
          <w:sz w:val="22"/>
          <w:szCs w:val="22"/>
          <w:lang w:val="en-US"/>
        </w:rPr>
      </w:pPr>
      <w:r>
        <w:rPr>
          <w:rFonts w:ascii="Times New Roman" w:hAnsi="Times New Roman" w:cs="Times New Roman"/>
          <w:b/>
          <w:bCs/>
          <w:noProof/>
          <w:color w:val="000000" w:themeColor="text1"/>
          <w:sz w:val="22"/>
          <w:szCs w:val="22"/>
          <w:lang w:val="en-US"/>
        </w:rPr>
        <w:t>Research Mentoring and Teaching (computational biology)</w:t>
      </w:r>
    </w:p>
    <w:p w14:paraId="3B319CA2" w14:textId="4C5297D5" w:rsidR="003B3B8E" w:rsidRDefault="00AF1BA6" w:rsidP="0043374E">
      <w:pPr>
        <w:spacing w:after="0"/>
        <w:rPr>
          <w:rFonts w:ascii="Times New Roman" w:hAnsi="Times New Roman" w:cs="Times New Roman"/>
          <w:lang w:val="en-US"/>
        </w:rPr>
      </w:pPr>
      <w:r w:rsidRPr="0043374E">
        <w:rPr>
          <w:rFonts w:ascii="Times New Roman" w:hAnsi="Times New Roman" w:cs="Times New Roman"/>
          <w:lang w:val="en-US"/>
        </w:rPr>
        <w:t>Sergio Pestun – High School Student, 2023</w:t>
      </w:r>
      <w:r w:rsidRPr="0043374E">
        <w:rPr>
          <w:rFonts w:ascii="Times New Roman" w:hAnsi="Times New Roman" w:cs="Times New Roman"/>
          <w:lang w:val="en-US"/>
        </w:rPr>
        <w:br/>
        <w:t>Sthavir Vinjamuri – College Student, 2024-2025</w:t>
      </w:r>
      <w:r w:rsidRPr="0043374E">
        <w:rPr>
          <w:rFonts w:ascii="Times New Roman" w:hAnsi="Times New Roman" w:cs="Times New Roman"/>
          <w:lang w:val="en-US"/>
        </w:rPr>
        <w:br/>
        <w:t>Everett Labrecque – High School/College Student, 2024-</w:t>
      </w:r>
      <w:r w:rsidR="003B3B8E">
        <w:rPr>
          <w:rFonts w:ascii="Times New Roman" w:hAnsi="Times New Roman" w:cs="Times New Roman"/>
          <w:lang w:val="en-US"/>
        </w:rPr>
        <w:t>Present</w:t>
      </w:r>
      <w:r w:rsidR="00D566C0" w:rsidRPr="0043374E">
        <w:rPr>
          <w:rFonts w:ascii="Times New Roman" w:hAnsi="Times New Roman" w:cs="Times New Roman"/>
          <w:lang w:val="en-US"/>
        </w:rPr>
        <w:br/>
        <w:t>Chie</w:t>
      </w:r>
      <w:r w:rsidR="007859EA">
        <w:rPr>
          <w:rFonts w:ascii="Times New Roman" w:hAnsi="Times New Roman" w:cs="Times New Roman"/>
          <w:lang w:val="en-US"/>
        </w:rPr>
        <w:t>n</w:t>
      </w:r>
      <w:r w:rsidR="00D566C0" w:rsidRPr="0043374E">
        <w:rPr>
          <w:rFonts w:ascii="Times New Roman" w:hAnsi="Times New Roman" w:cs="Times New Roman"/>
          <w:lang w:val="en-US"/>
        </w:rPr>
        <w:t>-Yu Lin – Master</w:t>
      </w:r>
      <w:r w:rsidR="003B3B8E">
        <w:rPr>
          <w:rFonts w:ascii="Times New Roman" w:hAnsi="Times New Roman" w:cs="Times New Roman"/>
          <w:lang w:val="en-US"/>
        </w:rPr>
        <w:t>’</w:t>
      </w:r>
      <w:r w:rsidR="00D566C0" w:rsidRPr="0043374E">
        <w:rPr>
          <w:rFonts w:ascii="Times New Roman" w:hAnsi="Times New Roman" w:cs="Times New Roman"/>
          <w:lang w:val="en-US"/>
        </w:rPr>
        <w:t>s Student, 2025</w:t>
      </w:r>
      <w:r w:rsidR="003B3B8E">
        <w:rPr>
          <w:rFonts w:ascii="Times New Roman" w:hAnsi="Times New Roman" w:cs="Times New Roman"/>
          <w:lang w:val="en-US"/>
        </w:rPr>
        <w:t>-Present</w:t>
      </w:r>
      <w:r w:rsidR="003B3B8E">
        <w:rPr>
          <w:rFonts w:ascii="Times New Roman" w:hAnsi="Times New Roman" w:cs="Times New Roman"/>
          <w:lang w:val="en-US"/>
        </w:rPr>
        <w:br/>
        <w:t xml:space="preserve">Anil Upreti – </w:t>
      </w:r>
      <w:r w:rsidR="00153051">
        <w:rPr>
          <w:rFonts w:ascii="Times New Roman" w:hAnsi="Times New Roman" w:cs="Times New Roman"/>
          <w:lang w:val="en-US"/>
        </w:rPr>
        <w:t>Postdoc</w:t>
      </w:r>
      <w:r w:rsidR="003B3B8E">
        <w:rPr>
          <w:rFonts w:ascii="Times New Roman" w:hAnsi="Times New Roman" w:cs="Times New Roman"/>
          <w:lang w:val="en-US"/>
        </w:rPr>
        <w:t>, 2025-2026</w:t>
      </w:r>
    </w:p>
    <w:p w14:paraId="77EAE4FF" w14:textId="77777777" w:rsidR="0043374E" w:rsidRPr="0043374E" w:rsidRDefault="0043374E" w:rsidP="0043374E">
      <w:pPr>
        <w:spacing w:after="0"/>
        <w:rPr>
          <w:rFonts w:ascii="Times New Roman" w:hAnsi="Times New Roman" w:cs="Times New Roman"/>
          <w:noProof/>
          <w:lang w:val="en-US"/>
        </w:rPr>
      </w:pPr>
    </w:p>
    <w:p w14:paraId="36E28CB9" w14:textId="77777777" w:rsidR="0043374E" w:rsidRDefault="00845CC2" w:rsidP="0043374E">
      <w:pPr>
        <w:spacing w:after="0"/>
        <w:ind w:left="-720"/>
        <w:rPr>
          <w:rFonts w:ascii="Times New Roman" w:hAnsi="Times New Roman" w:cs="Times New Roman"/>
          <w:noProof/>
          <w:lang w:val="en-US"/>
        </w:rPr>
      </w:pPr>
      <w:r w:rsidRPr="0043374E">
        <w:rPr>
          <w:rFonts w:ascii="Times New Roman" w:hAnsi="Times New Roman" w:cs="Times New Roman"/>
          <w:b/>
          <w:bCs/>
          <w:noProof/>
          <w:lang w:val="en-US"/>
        </w:rPr>
        <w:t>Lecturer at Master’s program “Bioinformatics: Single-cell multiomics”</w:t>
      </w:r>
    </w:p>
    <w:p w14:paraId="78B82369" w14:textId="302C8535" w:rsidR="00845CC2" w:rsidRDefault="00845CC2" w:rsidP="0043374E">
      <w:pPr>
        <w:spacing w:after="0"/>
        <w:ind w:left="-720"/>
        <w:rPr>
          <w:rFonts w:ascii="Times New Roman" w:hAnsi="Times New Roman" w:cs="Times New Roman"/>
          <w:noProof/>
          <w:lang w:val="en-US"/>
        </w:rPr>
      </w:pPr>
      <w:r w:rsidRPr="0043374E">
        <w:rPr>
          <w:rFonts w:ascii="Times New Roman" w:hAnsi="Times New Roman" w:cs="Times New Roman"/>
          <w:noProof/>
          <w:lang w:val="en-US"/>
        </w:rPr>
        <w:t>Tomsk National Research Medical Center (</w:t>
      </w:r>
      <w:hyperlink r:id="rId11" w:history="1">
        <w:r w:rsidR="0043374E" w:rsidRPr="00B82700">
          <w:rPr>
            <w:rStyle w:val="Hyperlink"/>
            <w:rFonts w:ascii="Times New Roman" w:hAnsi="Times New Roman" w:cs="Times New Roman"/>
            <w:noProof/>
            <w:lang w:val="en-US"/>
          </w:rPr>
          <w:t>https://master-omics.ru/lectors/kriukove/</w:t>
        </w:r>
      </w:hyperlink>
      <w:r w:rsidRPr="0043374E">
        <w:rPr>
          <w:rFonts w:ascii="Times New Roman" w:hAnsi="Times New Roman" w:cs="Times New Roman"/>
          <w:noProof/>
          <w:lang w:val="en-US"/>
        </w:rPr>
        <w:t>)</w:t>
      </w:r>
    </w:p>
    <w:p w14:paraId="5FA9EFE6" w14:textId="77777777" w:rsidR="0043374E" w:rsidRDefault="0043374E" w:rsidP="0043374E">
      <w:pPr>
        <w:spacing w:after="0"/>
        <w:ind w:left="-720"/>
        <w:rPr>
          <w:rFonts w:ascii="Times New Roman" w:hAnsi="Times New Roman" w:cs="Times New Roman"/>
          <w:noProof/>
          <w:lang w:val="en-US"/>
        </w:rPr>
      </w:pPr>
    </w:p>
    <w:p w14:paraId="0DB6AE16" w14:textId="77777777" w:rsidR="0043374E" w:rsidRDefault="0043374E" w:rsidP="0043374E">
      <w:pPr>
        <w:pStyle w:val="Heading1"/>
        <w:spacing w:before="0"/>
        <w:ind w:left="-709"/>
        <w:rPr>
          <w:rFonts w:ascii="Times New Roman" w:hAnsi="Times New Roman" w:cs="Times New Roman"/>
          <w:b/>
          <w:bCs/>
          <w:noProof/>
          <w:color w:val="000000" w:themeColor="text1"/>
          <w:sz w:val="22"/>
          <w:szCs w:val="22"/>
          <w:lang w:val="en-US"/>
        </w:rPr>
      </w:pPr>
      <w:r w:rsidRPr="0043374E">
        <w:rPr>
          <w:rFonts w:ascii="Times New Roman" w:hAnsi="Times New Roman" w:cs="Times New Roman"/>
          <w:b/>
          <w:bCs/>
          <w:noProof/>
          <w:color w:val="000000" w:themeColor="text1"/>
          <w:sz w:val="22"/>
          <w:szCs w:val="22"/>
          <w:lang w:val="en-US"/>
        </w:rPr>
        <w:t>Belgrade Bioinformatics Workshop</w:t>
      </w:r>
    </w:p>
    <w:p w14:paraId="4698A116" w14:textId="0A6983FA" w:rsidR="0043374E" w:rsidRPr="003B3B8E" w:rsidRDefault="0043374E" w:rsidP="003B3B8E">
      <w:pPr>
        <w:pStyle w:val="Heading1"/>
        <w:spacing w:before="0"/>
        <w:ind w:left="-709"/>
        <w:rPr>
          <w:rFonts w:ascii="Times New Roman" w:hAnsi="Times New Roman" w:cs="Times New Roman"/>
          <w:b/>
          <w:bCs/>
          <w:noProof/>
          <w:color w:val="000000" w:themeColor="text1"/>
          <w:sz w:val="22"/>
          <w:szCs w:val="22"/>
          <w:lang w:val="en-US"/>
        </w:rPr>
      </w:pPr>
      <w:r w:rsidRPr="0043374E">
        <w:rPr>
          <w:rFonts w:ascii="Times New Roman" w:hAnsi="Times New Roman" w:cs="Times New Roman"/>
          <w:color w:val="000000" w:themeColor="text1"/>
          <w:sz w:val="22"/>
          <w:szCs w:val="22"/>
          <w:lang w:val="en-US"/>
        </w:rPr>
        <w:t>Organized and hosted the bioinformatics workshops on single-cell RNA sequencing data analysis in Belgrade University (14 people) and Institute for Biological Research "Siniša Stanković" (5 people).</w:t>
      </w:r>
    </w:p>
    <w:p w14:paraId="19B7E8EC" w14:textId="3FEF33DE" w:rsidR="00AF1BA6" w:rsidRPr="0043374E" w:rsidRDefault="00AF1BA6" w:rsidP="00AF1BA6">
      <w:pPr>
        <w:pStyle w:val="Heading1"/>
        <w:ind w:left="-709"/>
        <w:rPr>
          <w:rFonts w:ascii="Times New Roman" w:hAnsi="Times New Roman" w:cs="Times New Roman"/>
          <w:b/>
          <w:bCs/>
          <w:noProof/>
          <w:color w:val="000000" w:themeColor="text1"/>
          <w:sz w:val="22"/>
          <w:szCs w:val="22"/>
          <w:lang w:val="en-US"/>
        </w:rPr>
      </w:pPr>
      <w:r w:rsidRPr="0043374E">
        <w:rPr>
          <w:rFonts w:ascii="Times New Roman" w:hAnsi="Times New Roman" w:cs="Times New Roman"/>
          <w:b/>
          <w:bCs/>
          <w:noProof/>
          <w:color w:val="000000" w:themeColor="text1"/>
          <w:sz w:val="22"/>
          <w:szCs w:val="22"/>
          <w:lang w:val="en-US"/>
        </w:rPr>
        <w:t>Organiser of BNV Lab Summer School 2025</w:t>
      </w:r>
    </w:p>
    <w:p w14:paraId="5B126841" w14:textId="77777777" w:rsidR="005A502B" w:rsidRPr="00CA5599" w:rsidRDefault="005A502B" w:rsidP="005A502B">
      <w:pPr>
        <w:pStyle w:val="Heading1"/>
        <w:ind w:left="-709"/>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SCIENTIFIC COURSES </w:t>
      </w:r>
    </w:p>
    <w:tbl>
      <w:tblPr>
        <w:tblStyle w:val="TableGrid"/>
        <w:tblW w:w="10349" w:type="dxa"/>
        <w:tblCellSpacing w:w="11"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02"/>
        <w:gridCol w:w="2147"/>
      </w:tblGrid>
      <w:tr w:rsidR="005A502B" w:rsidRPr="00B52677" w14:paraId="40FEF20D" w14:textId="77777777" w:rsidTr="00E3779D">
        <w:trPr>
          <w:trHeight w:val="48"/>
          <w:tblCellSpacing w:w="11" w:type="dxa"/>
        </w:trPr>
        <w:tc>
          <w:tcPr>
            <w:tcW w:w="8169" w:type="dxa"/>
          </w:tcPr>
          <w:p w14:paraId="6C36684B" w14:textId="77777777" w:rsidR="005A502B" w:rsidRPr="00B52677" w:rsidRDefault="005A502B" w:rsidP="00E3779D">
            <w:pPr>
              <w:jc w:val="both"/>
              <w:rPr>
                <w:rFonts w:ascii="Times New Roman" w:hAnsi="Times New Roman" w:cs="Times New Roman"/>
                <w:b/>
                <w:bCs/>
                <w:noProof/>
                <w:lang w:val="en-US"/>
              </w:rPr>
            </w:pPr>
            <w:r>
              <w:rPr>
                <w:rFonts w:ascii="Times New Roman" w:hAnsi="Times New Roman" w:cs="Times New Roman"/>
                <w:b/>
                <w:bCs/>
                <w:noProof/>
                <w:lang w:val="en-US"/>
              </w:rPr>
              <w:t>Molecular Bases of Eye Disease, Schepens Eye Research Institute of Mass Eye and Ear, Boston, USA</w:t>
            </w:r>
          </w:p>
        </w:tc>
        <w:tc>
          <w:tcPr>
            <w:tcW w:w="2114" w:type="dxa"/>
          </w:tcPr>
          <w:p w14:paraId="7E4BE78C" w14:textId="77777777" w:rsidR="005A502B" w:rsidRDefault="005A502B" w:rsidP="00E3779D">
            <w:pPr>
              <w:jc w:val="right"/>
              <w:rPr>
                <w:rFonts w:ascii="Times New Roman" w:hAnsi="Times New Roman" w:cs="Times New Roman"/>
                <w:i/>
                <w:iCs/>
                <w:lang w:val="en-US"/>
              </w:rPr>
            </w:pPr>
            <w:r>
              <w:rPr>
                <w:rFonts w:ascii="Times New Roman" w:hAnsi="Times New Roman" w:cs="Times New Roman"/>
                <w:i/>
                <w:iCs/>
                <w:lang w:val="en-US"/>
              </w:rPr>
              <w:t>2022 - 2023</w:t>
            </w:r>
          </w:p>
        </w:tc>
      </w:tr>
      <w:tr w:rsidR="005A502B" w:rsidRPr="007859EA" w14:paraId="6FC60DCF" w14:textId="77777777" w:rsidTr="00E3779D">
        <w:trPr>
          <w:trHeight w:val="48"/>
          <w:tblCellSpacing w:w="11" w:type="dxa"/>
        </w:trPr>
        <w:tc>
          <w:tcPr>
            <w:tcW w:w="10305" w:type="dxa"/>
            <w:gridSpan w:val="2"/>
          </w:tcPr>
          <w:p w14:paraId="0F98B0DF" w14:textId="77777777" w:rsidR="005A502B" w:rsidRPr="00B52677" w:rsidRDefault="005A502B" w:rsidP="00E3779D">
            <w:pPr>
              <w:jc w:val="both"/>
              <w:rPr>
                <w:rFonts w:ascii="Times New Roman" w:hAnsi="Times New Roman" w:cs="Times New Roman"/>
                <w:lang w:val="en-US"/>
              </w:rPr>
            </w:pPr>
            <w:r>
              <w:rPr>
                <w:rFonts w:ascii="Times New Roman" w:hAnsi="Times New Roman" w:cs="Times New Roman"/>
                <w:lang w:val="en-US"/>
              </w:rPr>
              <w:t>Theoretical clinical course on eye diseases</w:t>
            </w:r>
          </w:p>
        </w:tc>
      </w:tr>
      <w:tr w:rsidR="005A502B" w:rsidRPr="008506B1" w14:paraId="57C9F84D" w14:textId="77777777" w:rsidTr="00E3779D">
        <w:trPr>
          <w:trHeight w:val="980"/>
          <w:tblCellSpacing w:w="11" w:type="dxa"/>
        </w:trPr>
        <w:tc>
          <w:tcPr>
            <w:tcW w:w="8169" w:type="dxa"/>
          </w:tcPr>
          <w:p w14:paraId="1C0CC440" w14:textId="77777777" w:rsidR="005A502B" w:rsidRPr="00CA5599" w:rsidRDefault="005A502B" w:rsidP="00E3779D">
            <w:pPr>
              <w:jc w:val="both"/>
              <w:rPr>
                <w:rFonts w:ascii="Times New Roman" w:hAnsi="Times New Roman" w:cs="Times New Roman"/>
                <w:b/>
                <w:bCs/>
                <w:lang w:val="en-US"/>
              </w:rPr>
            </w:pPr>
            <w:r>
              <w:rPr>
                <w:rFonts w:ascii="Times New Roman" w:hAnsi="Times New Roman" w:cs="Times New Roman"/>
                <w:b/>
                <w:bCs/>
                <w:noProof/>
                <w:lang w:val="en-US"/>
              </w:rPr>
              <w:lastRenderedPageBreak/>
              <w:t>Winter</w:t>
            </w:r>
            <w:r w:rsidRPr="00CA5599">
              <w:rPr>
                <w:rFonts w:ascii="Times New Roman" w:hAnsi="Times New Roman" w:cs="Times New Roman"/>
                <w:b/>
                <w:bCs/>
                <w:noProof/>
                <w:lang w:val="en-US"/>
              </w:rPr>
              <w:t xml:space="preserve"> </w:t>
            </w:r>
            <w:r>
              <w:rPr>
                <w:rFonts w:ascii="Times New Roman" w:hAnsi="Times New Roman" w:cs="Times New Roman"/>
                <w:b/>
                <w:bCs/>
                <w:noProof/>
                <w:lang w:val="en-US"/>
              </w:rPr>
              <w:t>School</w:t>
            </w:r>
            <w:r w:rsidRPr="00CA5599">
              <w:rPr>
                <w:rFonts w:ascii="Times New Roman" w:hAnsi="Times New Roman" w:cs="Times New Roman"/>
                <w:b/>
                <w:bCs/>
                <w:lang w:val="en-US"/>
              </w:rPr>
              <w:t xml:space="preserve"> </w:t>
            </w:r>
            <w:r w:rsidRPr="008506B1">
              <w:rPr>
                <w:rFonts w:ascii="Times New Roman" w:hAnsi="Times New Roman" w:cs="Times New Roman"/>
                <w:b/>
                <w:bCs/>
                <w:lang w:val="en-US"/>
              </w:rPr>
              <w:t>BioMedFest</w:t>
            </w:r>
            <w:r w:rsidRPr="00CA5599">
              <w:rPr>
                <w:rFonts w:ascii="Times New Roman" w:hAnsi="Times New Roman" w:cs="Times New Roman"/>
                <w:b/>
                <w:bCs/>
                <w:lang w:val="en-US"/>
              </w:rPr>
              <w:t xml:space="preserve"> 2.0 </w:t>
            </w:r>
            <w:r>
              <w:rPr>
                <w:rFonts w:ascii="Times New Roman" w:hAnsi="Times New Roman" w:cs="Times New Roman"/>
                <w:b/>
                <w:bCs/>
                <w:lang w:val="en-US"/>
              </w:rPr>
              <w:t>on</w:t>
            </w:r>
            <w:r w:rsidRPr="00CA5599">
              <w:rPr>
                <w:rFonts w:ascii="Times New Roman" w:hAnsi="Times New Roman" w:cs="Times New Roman"/>
                <w:b/>
                <w:bCs/>
                <w:lang w:val="en-US"/>
              </w:rPr>
              <w:t xml:space="preserve"> </w:t>
            </w:r>
            <w:r>
              <w:rPr>
                <w:rFonts w:ascii="Times New Roman" w:hAnsi="Times New Roman" w:cs="Times New Roman"/>
                <w:b/>
                <w:bCs/>
                <w:lang w:val="en-US"/>
              </w:rPr>
              <w:t>Mathematical</w:t>
            </w:r>
            <w:r w:rsidRPr="00CA5599">
              <w:rPr>
                <w:rFonts w:ascii="Times New Roman" w:hAnsi="Times New Roman" w:cs="Times New Roman"/>
                <w:b/>
                <w:bCs/>
                <w:lang w:val="en-US"/>
              </w:rPr>
              <w:t xml:space="preserve"> </w:t>
            </w:r>
            <w:r>
              <w:rPr>
                <w:rFonts w:ascii="Times New Roman" w:hAnsi="Times New Roman" w:cs="Times New Roman"/>
                <w:b/>
                <w:bCs/>
                <w:lang w:val="en-US"/>
              </w:rPr>
              <w:t>Modeling</w:t>
            </w:r>
            <w:r w:rsidRPr="00CA5599">
              <w:rPr>
                <w:rFonts w:ascii="Times New Roman" w:hAnsi="Times New Roman" w:cs="Times New Roman"/>
                <w:b/>
                <w:bCs/>
                <w:lang w:val="en-US"/>
              </w:rPr>
              <w:t xml:space="preserve">, </w:t>
            </w:r>
            <w:r>
              <w:rPr>
                <w:rFonts w:ascii="Times New Roman" w:hAnsi="Times New Roman" w:cs="Times New Roman"/>
                <w:b/>
                <w:bCs/>
                <w:lang w:val="en-US"/>
              </w:rPr>
              <w:t>Sechenov University, Moscow, Russia</w:t>
            </w:r>
          </w:p>
          <w:p w14:paraId="30D17D14" w14:textId="77777777" w:rsidR="005A502B" w:rsidRPr="00CA5599" w:rsidRDefault="005A502B" w:rsidP="00E3779D">
            <w:pPr>
              <w:rPr>
                <w:rFonts w:ascii="Times New Roman" w:hAnsi="Times New Roman" w:cs="Times New Roman"/>
                <w:lang w:val="en-US"/>
              </w:rPr>
            </w:pPr>
            <w:r w:rsidRPr="00CA5599">
              <w:rPr>
                <w:rFonts w:ascii="Times New Roman" w:hAnsi="Times New Roman" w:cs="Times New Roman"/>
                <w:lang w:val="en-US"/>
              </w:rPr>
              <w:t xml:space="preserve">3D modeling and segmentation of organs with CT / MRI images, basics of chromatography, introduction to atomic force microscopy </w:t>
            </w:r>
          </w:p>
        </w:tc>
        <w:tc>
          <w:tcPr>
            <w:tcW w:w="2114" w:type="dxa"/>
          </w:tcPr>
          <w:p w14:paraId="6FB83A16" w14:textId="77777777" w:rsidR="005A502B" w:rsidRPr="008F4478" w:rsidRDefault="005A502B" w:rsidP="00E3779D">
            <w:pPr>
              <w:jc w:val="right"/>
              <w:rPr>
                <w:rFonts w:ascii="Times New Roman" w:hAnsi="Times New Roman" w:cs="Times New Roman"/>
                <w:i/>
                <w:iCs/>
                <w:lang w:val="en-US"/>
              </w:rPr>
            </w:pPr>
            <w:r>
              <w:rPr>
                <w:rFonts w:ascii="Times New Roman" w:hAnsi="Times New Roman" w:cs="Times New Roman"/>
                <w:i/>
                <w:iCs/>
                <w:lang w:val="en-US"/>
              </w:rPr>
              <w:t>February</w:t>
            </w:r>
            <w:r w:rsidRPr="008506B1">
              <w:rPr>
                <w:rFonts w:ascii="Times New Roman" w:hAnsi="Times New Roman" w:cs="Times New Roman"/>
                <w:i/>
                <w:iCs/>
              </w:rPr>
              <w:t xml:space="preserve"> 2021</w:t>
            </w:r>
          </w:p>
          <w:p w14:paraId="09994552" w14:textId="77777777" w:rsidR="005A502B" w:rsidRDefault="005A502B" w:rsidP="00E3779D">
            <w:pPr>
              <w:rPr>
                <w:rFonts w:ascii="Times New Roman" w:hAnsi="Times New Roman" w:cs="Times New Roman"/>
                <w:i/>
                <w:iCs/>
              </w:rPr>
            </w:pPr>
          </w:p>
          <w:p w14:paraId="580520D9" w14:textId="77777777" w:rsidR="005A502B" w:rsidRPr="008506B1" w:rsidRDefault="005A502B" w:rsidP="00E3779D">
            <w:pPr>
              <w:jc w:val="right"/>
              <w:rPr>
                <w:rFonts w:ascii="Times New Roman" w:hAnsi="Times New Roman" w:cs="Times New Roman"/>
              </w:rPr>
            </w:pPr>
          </w:p>
        </w:tc>
      </w:tr>
      <w:tr w:rsidR="005A502B" w:rsidRPr="008506B1" w14:paraId="3556D331" w14:textId="77777777" w:rsidTr="00E3779D">
        <w:trPr>
          <w:tblCellSpacing w:w="11" w:type="dxa"/>
        </w:trPr>
        <w:tc>
          <w:tcPr>
            <w:tcW w:w="8169" w:type="dxa"/>
          </w:tcPr>
          <w:p w14:paraId="7A478925" w14:textId="77777777" w:rsidR="005A502B" w:rsidRPr="00CA5599" w:rsidRDefault="005A502B" w:rsidP="00E3779D">
            <w:pPr>
              <w:rPr>
                <w:rFonts w:ascii="Times New Roman" w:hAnsi="Times New Roman" w:cs="Times New Roman"/>
                <w:b/>
                <w:bCs/>
                <w:lang w:val="en-US"/>
              </w:rPr>
            </w:pPr>
            <w:r>
              <w:rPr>
                <w:rFonts w:ascii="Times New Roman" w:hAnsi="Times New Roman" w:cs="Times New Roman"/>
                <w:b/>
                <w:bCs/>
                <w:lang w:val="en-US"/>
              </w:rPr>
              <w:t>Summer</w:t>
            </w:r>
            <w:r w:rsidRPr="00CA5599">
              <w:rPr>
                <w:rFonts w:ascii="Times New Roman" w:hAnsi="Times New Roman" w:cs="Times New Roman"/>
                <w:b/>
                <w:bCs/>
                <w:lang w:val="en-US"/>
              </w:rPr>
              <w:t xml:space="preserve"> </w:t>
            </w:r>
            <w:r>
              <w:rPr>
                <w:rFonts w:ascii="Times New Roman" w:hAnsi="Times New Roman" w:cs="Times New Roman"/>
                <w:b/>
                <w:bCs/>
                <w:lang w:val="en-US"/>
              </w:rPr>
              <w:t>School</w:t>
            </w:r>
            <w:r w:rsidRPr="00CA5599">
              <w:rPr>
                <w:rFonts w:ascii="Times New Roman" w:hAnsi="Times New Roman" w:cs="Times New Roman"/>
                <w:b/>
                <w:bCs/>
                <w:lang w:val="en-US"/>
              </w:rPr>
              <w:t xml:space="preserve"> </w:t>
            </w:r>
            <w:r>
              <w:rPr>
                <w:rFonts w:ascii="Times New Roman" w:hAnsi="Times New Roman" w:cs="Times New Roman"/>
                <w:b/>
                <w:bCs/>
                <w:lang w:val="en-US"/>
              </w:rPr>
              <w:t>on</w:t>
            </w:r>
            <w:r w:rsidRPr="00CA5599">
              <w:rPr>
                <w:rFonts w:ascii="Times New Roman" w:hAnsi="Times New Roman" w:cs="Times New Roman"/>
                <w:b/>
                <w:bCs/>
                <w:lang w:val="en-US"/>
              </w:rPr>
              <w:t xml:space="preserve"> </w:t>
            </w:r>
            <w:r>
              <w:rPr>
                <w:rFonts w:ascii="Times New Roman" w:hAnsi="Times New Roman" w:cs="Times New Roman"/>
                <w:b/>
                <w:bCs/>
                <w:lang w:val="en-US"/>
              </w:rPr>
              <w:t>Bioinformatics</w:t>
            </w:r>
            <w:r w:rsidRPr="00CA5599">
              <w:rPr>
                <w:rFonts w:ascii="Times New Roman" w:hAnsi="Times New Roman" w:cs="Times New Roman"/>
                <w:b/>
                <w:bCs/>
                <w:lang w:val="en-US"/>
              </w:rPr>
              <w:t xml:space="preserve">, </w:t>
            </w:r>
            <w:r>
              <w:rPr>
                <w:rFonts w:ascii="Times New Roman" w:hAnsi="Times New Roman" w:cs="Times New Roman"/>
                <w:b/>
                <w:bCs/>
                <w:lang w:val="en-US"/>
              </w:rPr>
              <w:t>Bioinformatics</w:t>
            </w:r>
            <w:r w:rsidRPr="00CA5599">
              <w:rPr>
                <w:rFonts w:ascii="Times New Roman" w:hAnsi="Times New Roman" w:cs="Times New Roman"/>
                <w:b/>
                <w:bCs/>
                <w:lang w:val="en-US"/>
              </w:rPr>
              <w:t xml:space="preserve"> </w:t>
            </w:r>
            <w:r>
              <w:rPr>
                <w:rFonts w:ascii="Times New Roman" w:hAnsi="Times New Roman" w:cs="Times New Roman"/>
                <w:b/>
                <w:bCs/>
                <w:lang w:val="en-US"/>
              </w:rPr>
              <w:t>Institute</w:t>
            </w:r>
            <w:r w:rsidRPr="00CA5599">
              <w:rPr>
                <w:rFonts w:ascii="Times New Roman" w:hAnsi="Times New Roman" w:cs="Times New Roman"/>
                <w:b/>
                <w:bCs/>
                <w:lang w:val="en-US"/>
              </w:rPr>
              <w:t xml:space="preserve">, </w:t>
            </w:r>
            <w:r>
              <w:rPr>
                <w:rFonts w:ascii="Times New Roman" w:hAnsi="Times New Roman" w:cs="Times New Roman"/>
                <w:b/>
                <w:bCs/>
                <w:lang w:val="en-US"/>
              </w:rPr>
              <w:t>St</w:t>
            </w:r>
            <w:r w:rsidRPr="00CA5599">
              <w:rPr>
                <w:rFonts w:ascii="Times New Roman" w:hAnsi="Times New Roman" w:cs="Times New Roman"/>
                <w:b/>
                <w:bCs/>
                <w:lang w:val="en-US"/>
              </w:rPr>
              <w:t xml:space="preserve">. </w:t>
            </w:r>
            <w:r>
              <w:rPr>
                <w:rFonts w:ascii="Times New Roman" w:hAnsi="Times New Roman" w:cs="Times New Roman"/>
                <w:b/>
                <w:bCs/>
                <w:lang w:val="en-US"/>
              </w:rPr>
              <w:t>Petersburg</w:t>
            </w:r>
            <w:r w:rsidRPr="00CA5599">
              <w:rPr>
                <w:rFonts w:ascii="Times New Roman" w:hAnsi="Times New Roman" w:cs="Times New Roman"/>
                <w:b/>
                <w:bCs/>
                <w:lang w:val="en-US"/>
              </w:rPr>
              <w:t xml:space="preserve">, </w:t>
            </w:r>
            <w:r>
              <w:rPr>
                <w:rFonts w:ascii="Times New Roman" w:hAnsi="Times New Roman" w:cs="Times New Roman"/>
                <w:b/>
                <w:bCs/>
                <w:lang w:val="en-US"/>
              </w:rPr>
              <w:t>Russia</w:t>
            </w:r>
          </w:p>
          <w:p w14:paraId="25655537" w14:textId="77777777" w:rsidR="005A502B" w:rsidRPr="00CA5599" w:rsidRDefault="005A502B" w:rsidP="00E3779D">
            <w:pPr>
              <w:rPr>
                <w:rFonts w:ascii="Times New Roman" w:hAnsi="Times New Roman" w:cs="Times New Roman"/>
                <w:lang w:val="en-US"/>
              </w:rPr>
            </w:pPr>
            <w:r>
              <w:rPr>
                <w:rFonts w:ascii="Times New Roman" w:hAnsi="Times New Roman" w:cs="Times New Roman"/>
                <w:lang w:val="en-US"/>
              </w:rPr>
              <w:t>RNA-seq analysis approaches, GWAS, data analysis, single-cell RNA-seq methodology</w:t>
            </w:r>
          </w:p>
        </w:tc>
        <w:tc>
          <w:tcPr>
            <w:tcW w:w="2114" w:type="dxa"/>
          </w:tcPr>
          <w:p w14:paraId="3B82F3BA" w14:textId="77777777" w:rsidR="005A502B" w:rsidRPr="008F4478" w:rsidRDefault="005A502B" w:rsidP="00E3779D">
            <w:pPr>
              <w:jc w:val="right"/>
              <w:rPr>
                <w:rFonts w:ascii="Times New Roman" w:hAnsi="Times New Roman" w:cs="Times New Roman"/>
                <w:i/>
                <w:iCs/>
                <w:lang w:val="en-US"/>
              </w:rPr>
            </w:pPr>
            <w:r>
              <w:rPr>
                <w:rFonts w:ascii="Times New Roman" w:hAnsi="Times New Roman" w:cs="Times New Roman"/>
                <w:i/>
                <w:iCs/>
                <w:lang w:val="en-US"/>
              </w:rPr>
              <w:t>July</w:t>
            </w:r>
            <w:r w:rsidRPr="008506B1">
              <w:rPr>
                <w:rFonts w:ascii="Times New Roman" w:hAnsi="Times New Roman" w:cs="Times New Roman"/>
                <w:i/>
                <w:iCs/>
              </w:rPr>
              <w:t xml:space="preserve"> 2020</w:t>
            </w:r>
          </w:p>
          <w:p w14:paraId="29CCEAC2" w14:textId="77777777" w:rsidR="005A502B" w:rsidRPr="008506B1" w:rsidRDefault="005A502B" w:rsidP="00E3779D">
            <w:pPr>
              <w:jc w:val="right"/>
              <w:rPr>
                <w:rFonts w:ascii="Times New Roman" w:hAnsi="Times New Roman" w:cs="Times New Roman"/>
                <w:i/>
                <w:iCs/>
              </w:rPr>
            </w:pPr>
          </w:p>
        </w:tc>
      </w:tr>
    </w:tbl>
    <w:p w14:paraId="10F1D627" w14:textId="317DF7F0" w:rsidR="0043374E" w:rsidRPr="0043374E" w:rsidRDefault="0043374E" w:rsidP="0043374E">
      <w:pPr>
        <w:pStyle w:val="Heading1"/>
        <w:ind w:left="-709"/>
        <w:rPr>
          <w:rFonts w:ascii="Times New Roman" w:hAnsi="Times New Roman" w:cs="Times New Roman"/>
          <w:b/>
          <w:bCs/>
          <w:sz w:val="24"/>
          <w:szCs w:val="24"/>
          <w:lang w:val="en-US"/>
        </w:rPr>
      </w:pPr>
      <w:r>
        <w:rPr>
          <w:rFonts w:ascii="Times New Roman" w:hAnsi="Times New Roman" w:cs="Times New Roman"/>
          <w:b/>
          <w:bCs/>
          <w:noProof/>
          <w:sz w:val="24"/>
          <w:szCs w:val="24"/>
          <w:lang w:val="en-US"/>
        </w:rPr>
        <w:t>OTHER</w:t>
      </w:r>
      <w:r w:rsidR="008B6896" w:rsidRPr="0043374E">
        <w:rPr>
          <w:rFonts w:ascii="Times New Roman" w:hAnsi="Times New Roman" w:cs="Times New Roman"/>
          <w:b/>
          <w:bCs/>
          <w:noProof/>
          <w:sz w:val="24"/>
          <w:szCs w:val="24"/>
          <w:lang w:val="en-US"/>
        </w:rPr>
        <w:t xml:space="preserve"> ACADEMIC EXPERIENCE</w:t>
      </w:r>
    </w:p>
    <w:p w14:paraId="70AADD29" w14:textId="5E193382" w:rsidR="0043374E" w:rsidRDefault="0043374E" w:rsidP="0043374E">
      <w:pPr>
        <w:pStyle w:val="Heading1"/>
        <w:spacing w:before="0"/>
        <w:ind w:left="-709"/>
        <w:rPr>
          <w:rFonts w:ascii="Times New Roman" w:hAnsi="Times New Roman" w:cs="Times New Roman"/>
          <w:b/>
          <w:bCs/>
          <w:noProof/>
          <w:color w:val="000000" w:themeColor="text1"/>
          <w:sz w:val="22"/>
          <w:szCs w:val="22"/>
          <w:lang w:val="en-US"/>
        </w:rPr>
      </w:pPr>
    </w:p>
    <w:p w14:paraId="4CCDF57E" w14:textId="0ED5BFED" w:rsidR="0043374E" w:rsidRDefault="0043374E" w:rsidP="0043374E">
      <w:pPr>
        <w:pStyle w:val="Heading1"/>
        <w:spacing w:before="0"/>
        <w:ind w:left="-709"/>
        <w:rPr>
          <w:rFonts w:ascii="Times New Roman" w:hAnsi="Times New Roman" w:cs="Times New Roman"/>
          <w:b/>
          <w:bCs/>
          <w:noProof/>
          <w:color w:val="000000" w:themeColor="text1"/>
          <w:sz w:val="22"/>
          <w:szCs w:val="22"/>
          <w:lang w:val="en-US"/>
        </w:rPr>
      </w:pPr>
      <w:r w:rsidRPr="0043374E">
        <w:rPr>
          <w:rFonts w:ascii="Times New Roman" w:hAnsi="Times New Roman" w:cs="Times New Roman"/>
          <w:b/>
          <w:bCs/>
          <w:noProof/>
          <w:color w:val="000000" w:themeColor="text1"/>
          <w:sz w:val="22"/>
          <w:szCs w:val="22"/>
          <w:lang w:val="en-US"/>
        </w:rPr>
        <w:t xml:space="preserve">Ad-hoc scientific </w:t>
      </w:r>
      <w:r w:rsidR="008B6896" w:rsidRPr="0043374E">
        <w:rPr>
          <w:rFonts w:ascii="Times New Roman" w:hAnsi="Times New Roman" w:cs="Times New Roman"/>
          <w:b/>
          <w:bCs/>
          <w:noProof/>
          <w:color w:val="000000" w:themeColor="text1"/>
          <w:sz w:val="22"/>
          <w:szCs w:val="22"/>
          <w:lang w:val="en-US"/>
        </w:rPr>
        <w:t>reviewer</w:t>
      </w:r>
    </w:p>
    <w:p w14:paraId="3D3BBD3C" w14:textId="7A447547" w:rsidR="008B6896" w:rsidRPr="0043374E" w:rsidRDefault="008B6896" w:rsidP="0043374E">
      <w:pPr>
        <w:pStyle w:val="Heading1"/>
        <w:spacing w:before="0"/>
        <w:ind w:left="-709"/>
        <w:rPr>
          <w:rFonts w:ascii="Times New Roman" w:hAnsi="Times New Roman" w:cs="Times New Roman"/>
          <w:b/>
          <w:bCs/>
          <w:noProof/>
          <w:color w:val="000000" w:themeColor="text1"/>
          <w:sz w:val="22"/>
          <w:szCs w:val="22"/>
          <w:lang w:val="en-US"/>
        </w:rPr>
      </w:pPr>
      <w:r w:rsidRPr="0043374E">
        <w:rPr>
          <w:rFonts w:ascii="Times New Roman" w:hAnsi="Times New Roman" w:cs="Times New Roman"/>
          <w:noProof/>
          <w:color w:val="000000" w:themeColor="text1"/>
          <w:sz w:val="22"/>
          <w:szCs w:val="22"/>
          <w:lang w:val="en-US"/>
        </w:rPr>
        <w:t>IOVS, TVST, Experimental Eye Research, Frontiers, Scientific Reports, Molecular Therapy Nucleic Acids</w:t>
      </w:r>
      <w:r w:rsidR="0043374E">
        <w:rPr>
          <w:rFonts w:ascii="Times New Roman" w:hAnsi="Times New Roman" w:cs="Times New Roman"/>
          <w:noProof/>
          <w:color w:val="000000" w:themeColor="text1"/>
          <w:sz w:val="22"/>
          <w:szCs w:val="22"/>
          <w:lang w:val="en-US"/>
        </w:rPr>
        <w:t xml:space="preserve"> – </w:t>
      </w:r>
      <w:r w:rsidR="003B3B8E">
        <w:rPr>
          <w:rFonts w:ascii="Times New Roman" w:hAnsi="Times New Roman" w:cs="Times New Roman"/>
          <w:noProof/>
          <w:color w:val="000000" w:themeColor="text1"/>
          <w:sz w:val="22"/>
          <w:szCs w:val="22"/>
          <w:lang w:val="en-US"/>
        </w:rPr>
        <w:t>21</w:t>
      </w:r>
      <w:r w:rsidR="0043374E">
        <w:rPr>
          <w:rFonts w:ascii="Times New Roman" w:hAnsi="Times New Roman" w:cs="Times New Roman"/>
          <w:noProof/>
          <w:color w:val="000000" w:themeColor="text1"/>
          <w:sz w:val="22"/>
          <w:szCs w:val="22"/>
          <w:lang w:val="en-US"/>
        </w:rPr>
        <w:t xml:space="preserve"> rev</w:t>
      </w:r>
      <w:r w:rsidR="00153051">
        <w:rPr>
          <w:rFonts w:ascii="Times New Roman" w:hAnsi="Times New Roman" w:cs="Times New Roman"/>
          <w:noProof/>
          <w:color w:val="000000" w:themeColor="text1"/>
          <w:sz w:val="22"/>
          <w:szCs w:val="22"/>
          <w:lang w:val="en-US"/>
        </w:rPr>
        <w:t>i</w:t>
      </w:r>
      <w:r w:rsidR="0043374E">
        <w:rPr>
          <w:rFonts w:ascii="Times New Roman" w:hAnsi="Times New Roman" w:cs="Times New Roman"/>
          <w:noProof/>
          <w:color w:val="000000" w:themeColor="text1"/>
          <w:sz w:val="22"/>
          <w:szCs w:val="22"/>
          <w:lang w:val="en-US"/>
        </w:rPr>
        <w:t>ews in total</w:t>
      </w:r>
    </w:p>
    <w:p w14:paraId="085A491A" w14:textId="0CA9FBB2" w:rsidR="00C47980" w:rsidRPr="0043374E" w:rsidRDefault="00C47980" w:rsidP="0043374E">
      <w:pPr>
        <w:pStyle w:val="Heading1"/>
        <w:ind w:left="-709"/>
        <w:rPr>
          <w:rFonts w:ascii="Times New Roman" w:hAnsi="Times New Roman" w:cs="Times New Roman"/>
          <w:b/>
          <w:bCs/>
          <w:noProof/>
          <w:color w:val="000000" w:themeColor="text1"/>
          <w:sz w:val="22"/>
          <w:szCs w:val="22"/>
          <w:lang w:val="en-US"/>
        </w:rPr>
      </w:pPr>
      <w:r w:rsidRPr="0043374E">
        <w:rPr>
          <w:rFonts w:ascii="Times New Roman" w:hAnsi="Times New Roman" w:cs="Times New Roman"/>
          <w:b/>
          <w:bCs/>
          <w:noProof/>
          <w:color w:val="000000" w:themeColor="text1"/>
          <w:sz w:val="22"/>
          <w:szCs w:val="22"/>
          <w:lang w:val="en-US"/>
        </w:rPr>
        <w:t>Special issue Editor in Frontiers in Neuroscience - 2025</w:t>
      </w:r>
    </w:p>
    <w:p w14:paraId="17195C66" w14:textId="702980FA" w:rsidR="00C47980" w:rsidRPr="0043374E" w:rsidRDefault="00C47980" w:rsidP="0043374E">
      <w:pPr>
        <w:spacing w:after="0"/>
        <w:rPr>
          <w:rFonts w:ascii="Times New Roman" w:hAnsi="Times New Roman" w:cs="Times New Roman"/>
          <w:lang w:val="en-US"/>
        </w:rPr>
      </w:pPr>
      <w:r w:rsidRPr="0043374E">
        <w:rPr>
          <w:rFonts w:ascii="Times New Roman" w:hAnsi="Times New Roman" w:cs="Times New Roman"/>
          <w:lang w:val="en-US"/>
        </w:rPr>
        <w:t>Multiomics approaches in the Central Nervous System and Neuropathies.</w:t>
      </w:r>
    </w:p>
    <w:p w14:paraId="1896246B" w14:textId="25B43F86" w:rsidR="008B6896" w:rsidRPr="0043374E" w:rsidRDefault="008B6896" w:rsidP="0043374E">
      <w:pPr>
        <w:pStyle w:val="Heading1"/>
        <w:ind w:left="-709"/>
        <w:rPr>
          <w:rFonts w:ascii="Times New Roman" w:hAnsi="Times New Roman" w:cs="Times New Roman"/>
          <w:b/>
          <w:bCs/>
          <w:noProof/>
          <w:color w:val="000000" w:themeColor="text1"/>
          <w:sz w:val="22"/>
          <w:szCs w:val="22"/>
          <w:lang w:val="en-US"/>
        </w:rPr>
      </w:pPr>
      <w:r w:rsidRPr="0043374E">
        <w:rPr>
          <w:rFonts w:ascii="Times New Roman" w:hAnsi="Times New Roman" w:cs="Times New Roman"/>
          <w:b/>
          <w:bCs/>
          <w:noProof/>
          <w:color w:val="000000" w:themeColor="text1"/>
          <w:sz w:val="22"/>
          <w:szCs w:val="22"/>
          <w:lang w:val="en-US"/>
        </w:rPr>
        <w:t>Invited talks</w:t>
      </w:r>
    </w:p>
    <w:p w14:paraId="1BD4A5C6" w14:textId="27D1C428" w:rsidR="008B6896" w:rsidRPr="0043374E" w:rsidRDefault="008B6896" w:rsidP="0043374E">
      <w:pPr>
        <w:spacing w:after="0"/>
        <w:rPr>
          <w:rFonts w:ascii="Times New Roman" w:hAnsi="Times New Roman" w:cs="Times New Roman"/>
          <w:lang w:val="en-US"/>
        </w:rPr>
      </w:pPr>
      <w:r w:rsidRPr="0043374E">
        <w:rPr>
          <w:rFonts w:ascii="Times New Roman" w:hAnsi="Times New Roman" w:cs="Times New Roman"/>
          <w:lang w:val="en-US"/>
        </w:rPr>
        <w:t>Zhongshan Ophthalmic Center in Guangzhou - 2025</w:t>
      </w:r>
      <w:r w:rsidRPr="0043374E">
        <w:rPr>
          <w:rFonts w:ascii="Times New Roman" w:hAnsi="Times New Roman" w:cs="Times New Roman"/>
          <w:lang w:val="en-US"/>
        </w:rPr>
        <w:br/>
        <w:t>“Unraveling the developmental heterogeneity of human retinal ganglion cells within the developing retina to study to the continuity of maturation”</w:t>
      </w:r>
    </w:p>
    <w:p w14:paraId="43EA90FF" w14:textId="1DD5D83E" w:rsidR="008B6896" w:rsidRPr="0043374E" w:rsidRDefault="008B6896" w:rsidP="0043374E">
      <w:pPr>
        <w:pStyle w:val="Heading1"/>
        <w:rPr>
          <w:rFonts w:ascii="Times New Roman" w:eastAsia="SimSun" w:hAnsi="Times New Roman" w:cs="Times New Roman"/>
          <w:color w:val="auto"/>
          <w:sz w:val="22"/>
          <w:szCs w:val="22"/>
          <w:lang w:val="en-US"/>
        </w:rPr>
      </w:pPr>
      <w:r w:rsidRPr="0043374E">
        <w:rPr>
          <w:rFonts w:ascii="Times New Roman" w:eastAsia="SimSun" w:hAnsi="Times New Roman" w:cs="Times New Roman"/>
          <w:color w:val="auto"/>
          <w:sz w:val="22"/>
          <w:szCs w:val="22"/>
          <w:lang w:val="en-US"/>
        </w:rPr>
        <w:t>The Hong Kong Polytechnic University – 2025</w:t>
      </w:r>
    </w:p>
    <w:p w14:paraId="1579A317" w14:textId="2D180D31" w:rsidR="008B6896" w:rsidRPr="0043374E" w:rsidRDefault="008B6896" w:rsidP="0043374E">
      <w:pPr>
        <w:spacing w:after="0"/>
        <w:rPr>
          <w:rFonts w:ascii="Times New Roman" w:hAnsi="Times New Roman" w:cs="Times New Roman"/>
          <w:lang w:val="en-US"/>
        </w:rPr>
      </w:pPr>
      <w:r w:rsidRPr="0043374E">
        <w:rPr>
          <w:rFonts w:ascii="Times New Roman" w:hAnsi="Times New Roman" w:cs="Times New Roman"/>
          <w:lang w:val="en-US"/>
        </w:rPr>
        <w:t>“The application of single-cell methods to advance retinal neuron differentiation and transplantation”</w:t>
      </w:r>
    </w:p>
    <w:p w14:paraId="55652C94" w14:textId="6B5D6932" w:rsidR="00FC02CB" w:rsidRPr="0043374E" w:rsidRDefault="00F103CE" w:rsidP="0099446C">
      <w:pPr>
        <w:pStyle w:val="Heading1"/>
        <w:ind w:left="-709"/>
        <w:rPr>
          <w:rFonts w:ascii="Times New Roman" w:hAnsi="Times New Roman" w:cs="Times New Roman"/>
          <w:b/>
          <w:bCs/>
          <w:sz w:val="24"/>
          <w:szCs w:val="24"/>
          <w:lang w:val="en-US"/>
        </w:rPr>
      </w:pPr>
      <w:r w:rsidRPr="0043374E">
        <w:rPr>
          <w:rFonts w:ascii="Times New Roman" w:hAnsi="Times New Roman" w:cs="Times New Roman"/>
          <w:b/>
          <w:bCs/>
          <w:noProof/>
          <w:sz w:val="24"/>
          <w:szCs w:val="24"/>
          <w:lang w:val="en-US"/>
        </w:rPr>
        <w:t>EXTRACURRICULAR ACTIVITIES</w:t>
      </w:r>
    </w:p>
    <w:tbl>
      <w:tblPr>
        <w:tblStyle w:val="TableGrid"/>
        <w:tblW w:w="10353"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3"/>
      </w:tblGrid>
      <w:tr w:rsidR="0099446C" w:rsidRPr="007859EA" w14:paraId="26C4386C" w14:textId="77777777" w:rsidTr="0024029F">
        <w:trPr>
          <w:trHeight w:val="819"/>
        </w:trPr>
        <w:tc>
          <w:tcPr>
            <w:tcW w:w="0" w:type="auto"/>
          </w:tcPr>
          <w:p w14:paraId="7438777C" w14:textId="35693D58" w:rsidR="00E62CE4" w:rsidRDefault="00E62CE4"/>
          <w:tbl>
            <w:tblPr>
              <w:tblStyle w:val="TableGrid"/>
              <w:tblW w:w="10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73"/>
            </w:tblGrid>
            <w:tr w:rsidR="008B6896" w:rsidRPr="007859EA" w14:paraId="1E9EB971" w14:textId="77777777" w:rsidTr="0024029F">
              <w:trPr>
                <w:trHeight w:val="216"/>
              </w:trPr>
              <w:tc>
                <w:tcPr>
                  <w:tcW w:w="10473" w:type="dxa"/>
                </w:tcPr>
                <w:p w14:paraId="14F1E303" w14:textId="3E30E11A" w:rsidR="008B6896" w:rsidRPr="00E62CE4" w:rsidRDefault="00E62CE4" w:rsidP="00E62CE4">
                  <w:pPr>
                    <w:pStyle w:val="ListParagraph"/>
                    <w:ind w:left="186"/>
                    <w:jc w:val="both"/>
                    <w:rPr>
                      <w:b/>
                      <w:bCs/>
                      <w:noProof/>
                      <w:sz w:val="22"/>
                      <w:szCs w:val="22"/>
                      <w:lang w:val="en-US"/>
                    </w:rPr>
                  </w:pPr>
                  <w:r>
                    <w:rPr>
                      <w:noProof/>
                      <w:sz w:val="22"/>
                      <w:szCs w:val="22"/>
                      <w:lang w:val="en-US"/>
                    </w:rPr>
                    <w:t>D</w:t>
                  </w:r>
                  <w:r w:rsidR="008B6896" w:rsidRPr="00E62CE4">
                    <w:rPr>
                      <w:noProof/>
                      <w:sz w:val="22"/>
                      <w:szCs w:val="22"/>
                      <w:lang w:val="en-US"/>
                    </w:rPr>
                    <w:t>esigned and built the website for the laboratory (bnv-lab.org)</w:t>
                  </w:r>
                </w:p>
              </w:tc>
            </w:tr>
            <w:tr w:rsidR="0099446C" w:rsidRPr="007859EA" w14:paraId="512D3263" w14:textId="77777777" w:rsidTr="0024029F">
              <w:trPr>
                <w:trHeight w:val="252"/>
              </w:trPr>
              <w:tc>
                <w:tcPr>
                  <w:tcW w:w="10473" w:type="dxa"/>
                </w:tcPr>
                <w:p w14:paraId="29A8F0DE" w14:textId="73664969" w:rsidR="0024029F" w:rsidRPr="00E62CE4" w:rsidRDefault="00F103CE" w:rsidP="00E62CE4">
                  <w:pPr>
                    <w:pStyle w:val="ListParagraph"/>
                    <w:ind w:left="186"/>
                    <w:jc w:val="both"/>
                    <w:rPr>
                      <w:sz w:val="22"/>
                      <w:szCs w:val="22"/>
                      <w:lang w:val="en-US"/>
                    </w:rPr>
                  </w:pPr>
                  <w:r w:rsidRPr="00E62CE4">
                    <w:rPr>
                      <w:sz w:val="22"/>
                      <w:szCs w:val="22"/>
                      <w:lang w:val="en-US"/>
                    </w:rPr>
                    <w:t>Lecturer and guest speaker of scientific and popular science format at various venues (Science Park, Science Slam, Voskhod, PRO Human, SMTB)</w:t>
                  </w:r>
                </w:p>
              </w:tc>
            </w:tr>
            <w:tr w:rsidR="0024029F" w:rsidRPr="007859EA" w14:paraId="21D9C6B4" w14:textId="77777777" w:rsidTr="00E62CE4">
              <w:trPr>
                <w:trHeight w:val="71"/>
              </w:trPr>
              <w:tc>
                <w:tcPr>
                  <w:tcW w:w="10473" w:type="dxa"/>
                </w:tcPr>
                <w:p w14:paraId="7712A891" w14:textId="08AD175F" w:rsidR="0024029F" w:rsidRPr="00E62CE4" w:rsidRDefault="0024029F" w:rsidP="00E62CE4">
                  <w:pPr>
                    <w:pStyle w:val="ListParagraph"/>
                    <w:ind w:left="186"/>
                    <w:jc w:val="both"/>
                    <w:rPr>
                      <w:sz w:val="22"/>
                      <w:szCs w:val="22"/>
                      <w:lang w:val="en-US"/>
                    </w:rPr>
                  </w:pPr>
                  <w:r w:rsidRPr="00E62CE4">
                    <w:rPr>
                      <w:sz w:val="22"/>
                      <w:szCs w:val="22"/>
                      <w:lang w:val="en-US"/>
                    </w:rPr>
                    <w:t>Lecturer and member of Science Slam Association</w:t>
                  </w:r>
                </w:p>
              </w:tc>
            </w:tr>
            <w:tr w:rsidR="0024029F" w:rsidRPr="007859EA" w14:paraId="406D1CCA" w14:textId="77777777" w:rsidTr="0024029F">
              <w:trPr>
                <w:trHeight w:val="252"/>
              </w:trPr>
              <w:tc>
                <w:tcPr>
                  <w:tcW w:w="10473" w:type="dxa"/>
                </w:tcPr>
                <w:p w14:paraId="37E75322" w14:textId="782204DE" w:rsidR="0024029F" w:rsidRPr="00E62CE4" w:rsidRDefault="0024029F" w:rsidP="00E62CE4">
                  <w:pPr>
                    <w:pStyle w:val="ListParagraph"/>
                    <w:ind w:left="186"/>
                    <w:jc w:val="both"/>
                    <w:rPr>
                      <w:sz w:val="22"/>
                      <w:szCs w:val="22"/>
                      <w:lang w:val="en-US"/>
                    </w:rPr>
                  </w:pPr>
                  <w:r w:rsidRPr="00E62CE4">
                    <w:rPr>
                      <w:rFonts w:eastAsia="Calibri"/>
                      <w:color w:val="000000" w:themeColor="text1"/>
                      <w:kern w:val="24"/>
                      <w:sz w:val="22"/>
                      <w:szCs w:val="22"/>
                      <w:lang w:val="en-US"/>
                    </w:rPr>
                    <w:t xml:space="preserve">Member of the Russian Youth Union. Active medical volunteer, </w:t>
                  </w:r>
                  <w:r w:rsidRPr="00E62CE4">
                    <w:rPr>
                      <w:rFonts w:eastAsia="Calibri"/>
                      <w:kern w:val="24"/>
                      <w:sz w:val="22"/>
                      <w:szCs w:val="22"/>
                      <w:lang w:val="en-US"/>
                    </w:rPr>
                    <w:t>C</w:t>
                  </w:r>
                  <w:r w:rsidRPr="00E62CE4">
                    <w:rPr>
                      <w:sz w:val="22"/>
                      <w:szCs w:val="22"/>
                      <w:lang w:val="en-US"/>
                    </w:rPr>
                    <w:t>OVID-19</w:t>
                  </w:r>
                  <w:r w:rsidR="00E62CE4">
                    <w:rPr>
                      <w:sz w:val="22"/>
                      <w:szCs w:val="22"/>
                      <w:lang w:val="en-US"/>
                    </w:rPr>
                    <w:t xml:space="preserve"> volunteer (</w:t>
                  </w:r>
                  <w:r w:rsidRPr="00E62CE4">
                    <w:rPr>
                      <w:rFonts w:eastAsia="Calibri"/>
                      <w:color w:val="000000" w:themeColor="text1"/>
                      <w:kern w:val="24"/>
                      <w:sz w:val="22"/>
                      <w:szCs w:val="22"/>
                      <w:lang w:val="en-US"/>
                    </w:rPr>
                    <w:t>12</w:t>
                  </w:r>
                  <w:r w:rsidR="00E62CE4">
                    <w:rPr>
                      <w:rFonts w:eastAsia="Calibri"/>
                      <w:color w:val="000000" w:themeColor="text1"/>
                      <w:kern w:val="24"/>
                      <w:sz w:val="22"/>
                      <w:szCs w:val="22"/>
                      <w:lang w:val="en-US"/>
                    </w:rPr>
                    <w:t>00+</w:t>
                  </w:r>
                  <w:r w:rsidRPr="00E62CE4">
                    <w:rPr>
                      <w:rFonts w:eastAsia="Calibri"/>
                      <w:color w:val="000000" w:themeColor="text1"/>
                      <w:kern w:val="24"/>
                      <w:sz w:val="22"/>
                      <w:szCs w:val="22"/>
                      <w:lang w:val="en-US"/>
                    </w:rPr>
                    <w:t xml:space="preserve"> hrs</w:t>
                  </w:r>
                  <w:r w:rsidR="00E62CE4">
                    <w:rPr>
                      <w:rFonts w:eastAsia="Calibri"/>
                      <w:color w:val="000000" w:themeColor="text1"/>
                      <w:kern w:val="24"/>
                      <w:sz w:val="22"/>
                      <w:szCs w:val="22"/>
                      <w:lang w:val="en-US"/>
                    </w:rPr>
                    <w:t>)</w:t>
                  </w:r>
                </w:p>
              </w:tc>
            </w:tr>
            <w:tr w:rsidR="0024029F" w:rsidRPr="007859EA" w14:paraId="3350F86A" w14:textId="77777777" w:rsidTr="0024029F">
              <w:trPr>
                <w:trHeight w:val="252"/>
              </w:trPr>
              <w:tc>
                <w:tcPr>
                  <w:tcW w:w="10473" w:type="dxa"/>
                </w:tcPr>
                <w:p w14:paraId="39401F05" w14:textId="77777777" w:rsidR="0024029F" w:rsidRDefault="0024029F" w:rsidP="00E62CE4">
                  <w:pPr>
                    <w:pStyle w:val="ListParagraph"/>
                    <w:ind w:left="186"/>
                    <w:jc w:val="both"/>
                    <w:rPr>
                      <w:sz w:val="22"/>
                      <w:szCs w:val="22"/>
                      <w:lang w:val="en-US"/>
                    </w:rPr>
                  </w:pPr>
                  <w:r w:rsidRPr="00E62CE4">
                    <w:rPr>
                      <w:sz w:val="22"/>
                      <w:szCs w:val="22"/>
                      <w:lang w:val="en-US"/>
                    </w:rPr>
                    <w:t xml:space="preserve">Jury </w:t>
                  </w:r>
                  <w:r w:rsidR="00E62CE4">
                    <w:rPr>
                      <w:sz w:val="22"/>
                      <w:szCs w:val="22"/>
                      <w:lang w:val="en-US"/>
                    </w:rPr>
                    <w:t xml:space="preserve">member for </w:t>
                  </w:r>
                  <w:r w:rsidRPr="00E62CE4">
                    <w:rPr>
                      <w:sz w:val="22"/>
                      <w:szCs w:val="22"/>
                      <w:lang w:val="en-US"/>
                    </w:rPr>
                    <w:t>the Tournament of Young Biologists</w:t>
                  </w:r>
                </w:p>
                <w:p w14:paraId="01AF0B4B" w14:textId="2E8A3F59" w:rsidR="00E62CE4" w:rsidRPr="00E62CE4" w:rsidRDefault="00E62CE4" w:rsidP="003B3B8E">
                  <w:pPr>
                    <w:pStyle w:val="ListParagraph"/>
                    <w:ind w:left="186"/>
                    <w:jc w:val="both"/>
                    <w:rPr>
                      <w:rFonts w:eastAsia="Calibri"/>
                      <w:color w:val="000000" w:themeColor="text1"/>
                      <w:kern w:val="24"/>
                      <w:sz w:val="22"/>
                      <w:szCs w:val="22"/>
                      <w:lang w:val="en-US"/>
                    </w:rPr>
                  </w:pPr>
                </w:p>
              </w:tc>
            </w:tr>
          </w:tbl>
          <w:p w14:paraId="640173CC" w14:textId="4DD12D93" w:rsidR="0099446C" w:rsidRPr="0043374E" w:rsidRDefault="0099446C" w:rsidP="0099446C">
            <w:pPr>
              <w:ind w:left="313" w:hanging="186"/>
              <w:rPr>
                <w:rFonts w:ascii="Times New Roman" w:hAnsi="Times New Roman" w:cs="Times New Roman"/>
                <w:lang w:val="en-US"/>
              </w:rPr>
            </w:pPr>
          </w:p>
        </w:tc>
      </w:tr>
    </w:tbl>
    <w:p w14:paraId="56EBBB55" w14:textId="60420031" w:rsidR="00947B53" w:rsidRPr="0043374E" w:rsidRDefault="00947B53" w:rsidP="00E62CE4">
      <w:pPr>
        <w:pStyle w:val="Heading1"/>
        <w:rPr>
          <w:rFonts w:ascii="Times New Roman" w:hAnsi="Times New Roman" w:cs="Times New Roman"/>
          <w:lang w:val="en-US"/>
        </w:rPr>
      </w:pPr>
    </w:p>
    <w:sectPr w:rsidR="00947B53" w:rsidRPr="0043374E">
      <w:headerReference w:type="default" r:id="rId12"/>
      <w:footerReference w:type="defaul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7E118" w14:textId="77777777" w:rsidR="00E51856" w:rsidRDefault="00E51856" w:rsidP="00AF227C">
      <w:pPr>
        <w:spacing w:after="0" w:line="240" w:lineRule="auto"/>
      </w:pPr>
      <w:r>
        <w:separator/>
      </w:r>
    </w:p>
  </w:endnote>
  <w:endnote w:type="continuationSeparator" w:id="0">
    <w:p w14:paraId="02AE9909" w14:textId="77777777" w:rsidR="00E51856" w:rsidRDefault="00E51856" w:rsidP="00AF2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620366"/>
      <w:docPartObj>
        <w:docPartGallery w:val="Page Numbers (Bottom of Page)"/>
        <w:docPartUnique/>
      </w:docPartObj>
    </w:sdtPr>
    <w:sdtEndPr>
      <w:rPr>
        <w:noProof/>
      </w:rPr>
    </w:sdtEndPr>
    <w:sdtContent>
      <w:p w14:paraId="565F90D6" w14:textId="74AB896B" w:rsidR="008506B1" w:rsidRDefault="008506B1" w:rsidP="008506B1">
        <w:pPr>
          <w:pStyle w:val="Footer"/>
          <w:tabs>
            <w:tab w:val="clear" w:pos="4677"/>
            <w:tab w:val="center" w:pos="4253"/>
          </w:tabs>
          <w:ind w:left="-851"/>
          <w:jc w:val="center"/>
        </w:pPr>
        <w:r>
          <w:fldChar w:fldCharType="begin"/>
        </w:r>
        <w:r>
          <w:instrText xml:space="preserve"> PAGE   \* MERGEFORMAT </w:instrText>
        </w:r>
        <w:r>
          <w:fldChar w:fldCharType="separate"/>
        </w:r>
        <w:r>
          <w:rPr>
            <w:noProof/>
          </w:rPr>
          <w:t>2</w:t>
        </w:r>
        <w:r>
          <w:rPr>
            <w:noProof/>
          </w:rPr>
          <w:fldChar w:fldCharType="end"/>
        </w:r>
      </w:p>
    </w:sdtContent>
  </w:sdt>
  <w:p w14:paraId="666C0B9A" w14:textId="77777777" w:rsidR="00AF227C" w:rsidRDefault="00AF2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74092" w14:textId="77777777" w:rsidR="00E51856" w:rsidRDefault="00E51856" w:rsidP="00AF227C">
      <w:pPr>
        <w:spacing w:after="0" w:line="240" w:lineRule="auto"/>
      </w:pPr>
      <w:r>
        <w:separator/>
      </w:r>
    </w:p>
  </w:footnote>
  <w:footnote w:type="continuationSeparator" w:id="0">
    <w:p w14:paraId="320DF6E3" w14:textId="77777777" w:rsidR="00E51856" w:rsidRDefault="00E51856" w:rsidP="00AF2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94102" w14:textId="034DA3A2" w:rsidR="008B6896" w:rsidRPr="00110370" w:rsidRDefault="008B6896" w:rsidP="008B6896">
    <w:pPr>
      <w:pStyle w:val="Header"/>
      <w:jc w:val="right"/>
      <w:rPr>
        <w:lang w:val="en-US"/>
      </w:rPr>
    </w:pPr>
    <w:r>
      <w:rPr>
        <w:lang w:val="en-US"/>
      </w:rPr>
      <w:t xml:space="preserve">CV Updated: </w:t>
    </w:r>
    <w:r w:rsidR="003B3B8E">
      <w:rPr>
        <w:lang w:val="en-US"/>
      </w:rPr>
      <w:t>August</w:t>
    </w:r>
    <w:r w:rsidR="00110370">
      <w:rPr>
        <w:lang w:val="en-US"/>
      </w:rPr>
      <w:t xml:space="preserve"> 2</w:t>
    </w:r>
    <w:r w:rsidR="003B3B8E">
      <w:rPr>
        <w:lang w:val="en-US"/>
      </w:rPr>
      <w:t>1</w:t>
    </w:r>
    <w:r w:rsidR="00110370">
      <w:rPr>
        <w:lang w:val="en-US"/>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921"/>
    <w:multiLevelType w:val="hybridMultilevel"/>
    <w:tmpl w:val="8EEEEC84"/>
    <w:lvl w:ilvl="0" w:tplc="01C0661A">
      <w:start w:val="1"/>
      <w:numFmt w:val="bullet"/>
      <w:lvlText w:val="•"/>
      <w:lvlJc w:val="left"/>
      <w:pPr>
        <w:tabs>
          <w:tab w:val="num" w:pos="720"/>
        </w:tabs>
        <w:ind w:left="720" w:hanging="360"/>
      </w:pPr>
      <w:rPr>
        <w:rFonts w:ascii="Arial" w:hAnsi="Arial" w:hint="default"/>
      </w:rPr>
    </w:lvl>
    <w:lvl w:ilvl="1" w:tplc="619AD8A6" w:tentative="1">
      <w:start w:val="1"/>
      <w:numFmt w:val="bullet"/>
      <w:lvlText w:val="•"/>
      <w:lvlJc w:val="left"/>
      <w:pPr>
        <w:tabs>
          <w:tab w:val="num" w:pos="1440"/>
        </w:tabs>
        <w:ind w:left="1440" w:hanging="360"/>
      </w:pPr>
      <w:rPr>
        <w:rFonts w:ascii="Arial" w:hAnsi="Arial" w:hint="default"/>
      </w:rPr>
    </w:lvl>
    <w:lvl w:ilvl="2" w:tplc="FC281B92" w:tentative="1">
      <w:start w:val="1"/>
      <w:numFmt w:val="bullet"/>
      <w:lvlText w:val="•"/>
      <w:lvlJc w:val="left"/>
      <w:pPr>
        <w:tabs>
          <w:tab w:val="num" w:pos="2160"/>
        </w:tabs>
        <w:ind w:left="2160" w:hanging="360"/>
      </w:pPr>
      <w:rPr>
        <w:rFonts w:ascii="Arial" w:hAnsi="Arial" w:hint="default"/>
      </w:rPr>
    </w:lvl>
    <w:lvl w:ilvl="3" w:tplc="F73673A0" w:tentative="1">
      <w:start w:val="1"/>
      <w:numFmt w:val="bullet"/>
      <w:lvlText w:val="•"/>
      <w:lvlJc w:val="left"/>
      <w:pPr>
        <w:tabs>
          <w:tab w:val="num" w:pos="2880"/>
        </w:tabs>
        <w:ind w:left="2880" w:hanging="360"/>
      </w:pPr>
      <w:rPr>
        <w:rFonts w:ascii="Arial" w:hAnsi="Arial" w:hint="default"/>
      </w:rPr>
    </w:lvl>
    <w:lvl w:ilvl="4" w:tplc="50124300" w:tentative="1">
      <w:start w:val="1"/>
      <w:numFmt w:val="bullet"/>
      <w:lvlText w:val="•"/>
      <w:lvlJc w:val="left"/>
      <w:pPr>
        <w:tabs>
          <w:tab w:val="num" w:pos="3600"/>
        </w:tabs>
        <w:ind w:left="3600" w:hanging="360"/>
      </w:pPr>
      <w:rPr>
        <w:rFonts w:ascii="Arial" w:hAnsi="Arial" w:hint="default"/>
      </w:rPr>
    </w:lvl>
    <w:lvl w:ilvl="5" w:tplc="D3C605AA" w:tentative="1">
      <w:start w:val="1"/>
      <w:numFmt w:val="bullet"/>
      <w:lvlText w:val="•"/>
      <w:lvlJc w:val="left"/>
      <w:pPr>
        <w:tabs>
          <w:tab w:val="num" w:pos="4320"/>
        </w:tabs>
        <w:ind w:left="4320" w:hanging="360"/>
      </w:pPr>
      <w:rPr>
        <w:rFonts w:ascii="Arial" w:hAnsi="Arial" w:hint="default"/>
      </w:rPr>
    </w:lvl>
    <w:lvl w:ilvl="6" w:tplc="90A0BFE2" w:tentative="1">
      <w:start w:val="1"/>
      <w:numFmt w:val="bullet"/>
      <w:lvlText w:val="•"/>
      <w:lvlJc w:val="left"/>
      <w:pPr>
        <w:tabs>
          <w:tab w:val="num" w:pos="5040"/>
        </w:tabs>
        <w:ind w:left="5040" w:hanging="360"/>
      </w:pPr>
      <w:rPr>
        <w:rFonts w:ascii="Arial" w:hAnsi="Arial" w:hint="default"/>
      </w:rPr>
    </w:lvl>
    <w:lvl w:ilvl="7" w:tplc="F3A6D98E" w:tentative="1">
      <w:start w:val="1"/>
      <w:numFmt w:val="bullet"/>
      <w:lvlText w:val="•"/>
      <w:lvlJc w:val="left"/>
      <w:pPr>
        <w:tabs>
          <w:tab w:val="num" w:pos="5760"/>
        </w:tabs>
        <w:ind w:left="5760" w:hanging="360"/>
      </w:pPr>
      <w:rPr>
        <w:rFonts w:ascii="Arial" w:hAnsi="Arial" w:hint="default"/>
      </w:rPr>
    </w:lvl>
    <w:lvl w:ilvl="8" w:tplc="B79C88C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F86AF1"/>
    <w:multiLevelType w:val="hybridMultilevel"/>
    <w:tmpl w:val="EB98EC7C"/>
    <w:lvl w:ilvl="0" w:tplc="E7FC3C58">
      <w:start w:val="1"/>
      <w:numFmt w:val="bullet"/>
      <w:lvlText w:val=""/>
      <w:lvlJc w:val="left"/>
      <w:pPr>
        <w:tabs>
          <w:tab w:val="num" w:pos="720"/>
        </w:tabs>
        <w:ind w:left="720" w:hanging="360"/>
      </w:pPr>
      <w:rPr>
        <w:rFonts w:ascii="Symbol" w:hAnsi="Symbol" w:hint="default"/>
      </w:rPr>
    </w:lvl>
    <w:lvl w:ilvl="1" w:tplc="794A9F14" w:tentative="1">
      <w:start w:val="1"/>
      <w:numFmt w:val="bullet"/>
      <w:lvlText w:val=""/>
      <w:lvlJc w:val="left"/>
      <w:pPr>
        <w:tabs>
          <w:tab w:val="num" w:pos="1440"/>
        </w:tabs>
        <w:ind w:left="1440" w:hanging="360"/>
      </w:pPr>
      <w:rPr>
        <w:rFonts w:ascii="Symbol" w:hAnsi="Symbol" w:hint="default"/>
      </w:rPr>
    </w:lvl>
    <w:lvl w:ilvl="2" w:tplc="5F92E37A" w:tentative="1">
      <w:start w:val="1"/>
      <w:numFmt w:val="bullet"/>
      <w:lvlText w:val=""/>
      <w:lvlJc w:val="left"/>
      <w:pPr>
        <w:tabs>
          <w:tab w:val="num" w:pos="2160"/>
        </w:tabs>
        <w:ind w:left="2160" w:hanging="360"/>
      </w:pPr>
      <w:rPr>
        <w:rFonts w:ascii="Symbol" w:hAnsi="Symbol" w:hint="default"/>
      </w:rPr>
    </w:lvl>
    <w:lvl w:ilvl="3" w:tplc="5A4C8920" w:tentative="1">
      <w:start w:val="1"/>
      <w:numFmt w:val="bullet"/>
      <w:lvlText w:val=""/>
      <w:lvlJc w:val="left"/>
      <w:pPr>
        <w:tabs>
          <w:tab w:val="num" w:pos="2880"/>
        </w:tabs>
        <w:ind w:left="2880" w:hanging="360"/>
      </w:pPr>
      <w:rPr>
        <w:rFonts w:ascii="Symbol" w:hAnsi="Symbol" w:hint="default"/>
      </w:rPr>
    </w:lvl>
    <w:lvl w:ilvl="4" w:tplc="FAE49D92" w:tentative="1">
      <w:start w:val="1"/>
      <w:numFmt w:val="bullet"/>
      <w:lvlText w:val=""/>
      <w:lvlJc w:val="left"/>
      <w:pPr>
        <w:tabs>
          <w:tab w:val="num" w:pos="3600"/>
        </w:tabs>
        <w:ind w:left="3600" w:hanging="360"/>
      </w:pPr>
      <w:rPr>
        <w:rFonts w:ascii="Symbol" w:hAnsi="Symbol" w:hint="default"/>
      </w:rPr>
    </w:lvl>
    <w:lvl w:ilvl="5" w:tplc="8918ED44" w:tentative="1">
      <w:start w:val="1"/>
      <w:numFmt w:val="bullet"/>
      <w:lvlText w:val=""/>
      <w:lvlJc w:val="left"/>
      <w:pPr>
        <w:tabs>
          <w:tab w:val="num" w:pos="4320"/>
        </w:tabs>
        <w:ind w:left="4320" w:hanging="360"/>
      </w:pPr>
      <w:rPr>
        <w:rFonts w:ascii="Symbol" w:hAnsi="Symbol" w:hint="default"/>
      </w:rPr>
    </w:lvl>
    <w:lvl w:ilvl="6" w:tplc="0C2AFCCE" w:tentative="1">
      <w:start w:val="1"/>
      <w:numFmt w:val="bullet"/>
      <w:lvlText w:val=""/>
      <w:lvlJc w:val="left"/>
      <w:pPr>
        <w:tabs>
          <w:tab w:val="num" w:pos="5040"/>
        </w:tabs>
        <w:ind w:left="5040" w:hanging="360"/>
      </w:pPr>
      <w:rPr>
        <w:rFonts w:ascii="Symbol" w:hAnsi="Symbol" w:hint="default"/>
      </w:rPr>
    </w:lvl>
    <w:lvl w:ilvl="7" w:tplc="2158B6EC" w:tentative="1">
      <w:start w:val="1"/>
      <w:numFmt w:val="bullet"/>
      <w:lvlText w:val=""/>
      <w:lvlJc w:val="left"/>
      <w:pPr>
        <w:tabs>
          <w:tab w:val="num" w:pos="5760"/>
        </w:tabs>
        <w:ind w:left="5760" w:hanging="360"/>
      </w:pPr>
      <w:rPr>
        <w:rFonts w:ascii="Symbol" w:hAnsi="Symbol" w:hint="default"/>
      </w:rPr>
    </w:lvl>
    <w:lvl w:ilvl="8" w:tplc="1CB4AFF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52B7AB3"/>
    <w:multiLevelType w:val="hybridMultilevel"/>
    <w:tmpl w:val="06DC8FE6"/>
    <w:lvl w:ilvl="0" w:tplc="04190001">
      <w:start w:val="1"/>
      <w:numFmt w:val="bullet"/>
      <w:lvlText w:val=""/>
      <w:lvlJc w:val="left"/>
      <w:pPr>
        <w:ind w:left="1181" w:hanging="360"/>
      </w:pPr>
      <w:rPr>
        <w:rFonts w:ascii="Symbol" w:hAnsi="Symbol" w:hint="default"/>
      </w:rPr>
    </w:lvl>
    <w:lvl w:ilvl="1" w:tplc="04190003" w:tentative="1">
      <w:start w:val="1"/>
      <w:numFmt w:val="bullet"/>
      <w:lvlText w:val="o"/>
      <w:lvlJc w:val="left"/>
      <w:pPr>
        <w:ind w:left="1901" w:hanging="360"/>
      </w:pPr>
      <w:rPr>
        <w:rFonts w:ascii="Courier New" w:hAnsi="Courier New" w:cs="Courier New" w:hint="default"/>
      </w:rPr>
    </w:lvl>
    <w:lvl w:ilvl="2" w:tplc="04190005" w:tentative="1">
      <w:start w:val="1"/>
      <w:numFmt w:val="bullet"/>
      <w:lvlText w:val=""/>
      <w:lvlJc w:val="left"/>
      <w:pPr>
        <w:ind w:left="2621" w:hanging="360"/>
      </w:pPr>
      <w:rPr>
        <w:rFonts w:ascii="Wingdings" w:hAnsi="Wingdings" w:hint="default"/>
      </w:rPr>
    </w:lvl>
    <w:lvl w:ilvl="3" w:tplc="04190001" w:tentative="1">
      <w:start w:val="1"/>
      <w:numFmt w:val="bullet"/>
      <w:lvlText w:val=""/>
      <w:lvlJc w:val="left"/>
      <w:pPr>
        <w:ind w:left="3341" w:hanging="360"/>
      </w:pPr>
      <w:rPr>
        <w:rFonts w:ascii="Symbol" w:hAnsi="Symbol" w:hint="default"/>
      </w:rPr>
    </w:lvl>
    <w:lvl w:ilvl="4" w:tplc="04190003" w:tentative="1">
      <w:start w:val="1"/>
      <w:numFmt w:val="bullet"/>
      <w:lvlText w:val="o"/>
      <w:lvlJc w:val="left"/>
      <w:pPr>
        <w:ind w:left="4061" w:hanging="360"/>
      </w:pPr>
      <w:rPr>
        <w:rFonts w:ascii="Courier New" w:hAnsi="Courier New" w:cs="Courier New" w:hint="default"/>
      </w:rPr>
    </w:lvl>
    <w:lvl w:ilvl="5" w:tplc="04190005" w:tentative="1">
      <w:start w:val="1"/>
      <w:numFmt w:val="bullet"/>
      <w:lvlText w:val=""/>
      <w:lvlJc w:val="left"/>
      <w:pPr>
        <w:ind w:left="4781" w:hanging="360"/>
      </w:pPr>
      <w:rPr>
        <w:rFonts w:ascii="Wingdings" w:hAnsi="Wingdings" w:hint="default"/>
      </w:rPr>
    </w:lvl>
    <w:lvl w:ilvl="6" w:tplc="04190001" w:tentative="1">
      <w:start w:val="1"/>
      <w:numFmt w:val="bullet"/>
      <w:lvlText w:val=""/>
      <w:lvlJc w:val="left"/>
      <w:pPr>
        <w:ind w:left="5501" w:hanging="360"/>
      </w:pPr>
      <w:rPr>
        <w:rFonts w:ascii="Symbol" w:hAnsi="Symbol" w:hint="default"/>
      </w:rPr>
    </w:lvl>
    <w:lvl w:ilvl="7" w:tplc="04190003" w:tentative="1">
      <w:start w:val="1"/>
      <w:numFmt w:val="bullet"/>
      <w:lvlText w:val="o"/>
      <w:lvlJc w:val="left"/>
      <w:pPr>
        <w:ind w:left="6221" w:hanging="360"/>
      </w:pPr>
      <w:rPr>
        <w:rFonts w:ascii="Courier New" w:hAnsi="Courier New" w:cs="Courier New" w:hint="default"/>
      </w:rPr>
    </w:lvl>
    <w:lvl w:ilvl="8" w:tplc="04190005" w:tentative="1">
      <w:start w:val="1"/>
      <w:numFmt w:val="bullet"/>
      <w:lvlText w:val=""/>
      <w:lvlJc w:val="left"/>
      <w:pPr>
        <w:ind w:left="6941" w:hanging="360"/>
      </w:pPr>
      <w:rPr>
        <w:rFonts w:ascii="Wingdings" w:hAnsi="Wingdings" w:hint="default"/>
      </w:rPr>
    </w:lvl>
  </w:abstractNum>
  <w:abstractNum w:abstractNumId="3" w15:restartNumberingAfterBreak="0">
    <w:nsid w:val="065101D7"/>
    <w:multiLevelType w:val="hybridMultilevel"/>
    <w:tmpl w:val="9424C702"/>
    <w:lvl w:ilvl="0" w:tplc="04190001">
      <w:start w:val="1"/>
      <w:numFmt w:val="bullet"/>
      <w:lvlText w:val=""/>
      <w:lvlJc w:val="left"/>
      <w:pPr>
        <w:ind w:left="742" w:hanging="360"/>
      </w:pPr>
      <w:rPr>
        <w:rFonts w:ascii="Symbol" w:hAnsi="Symbol" w:hint="default"/>
      </w:rPr>
    </w:lvl>
    <w:lvl w:ilvl="1" w:tplc="04190003" w:tentative="1">
      <w:start w:val="1"/>
      <w:numFmt w:val="bullet"/>
      <w:lvlText w:val="o"/>
      <w:lvlJc w:val="left"/>
      <w:pPr>
        <w:ind w:left="1462" w:hanging="360"/>
      </w:pPr>
      <w:rPr>
        <w:rFonts w:ascii="Courier New" w:hAnsi="Courier New" w:cs="Courier New" w:hint="default"/>
      </w:rPr>
    </w:lvl>
    <w:lvl w:ilvl="2" w:tplc="04190005" w:tentative="1">
      <w:start w:val="1"/>
      <w:numFmt w:val="bullet"/>
      <w:lvlText w:val=""/>
      <w:lvlJc w:val="left"/>
      <w:pPr>
        <w:ind w:left="2182" w:hanging="360"/>
      </w:pPr>
      <w:rPr>
        <w:rFonts w:ascii="Wingdings" w:hAnsi="Wingdings" w:hint="default"/>
      </w:rPr>
    </w:lvl>
    <w:lvl w:ilvl="3" w:tplc="04190001" w:tentative="1">
      <w:start w:val="1"/>
      <w:numFmt w:val="bullet"/>
      <w:lvlText w:val=""/>
      <w:lvlJc w:val="left"/>
      <w:pPr>
        <w:ind w:left="2902" w:hanging="360"/>
      </w:pPr>
      <w:rPr>
        <w:rFonts w:ascii="Symbol" w:hAnsi="Symbol" w:hint="default"/>
      </w:rPr>
    </w:lvl>
    <w:lvl w:ilvl="4" w:tplc="04190003" w:tentative="1">
      <w:start w:val="1"/>
      <w:numFmt w:val="bullet"/>
      <w:lvlText w:val="o"/>
      <w:lvlJc w:val="left"/>
      <w:pPr>
        <w:ind w:left="3622" w:hanging="360"/>
      </w:pPr>
      <w:rPr>
        <w:rFonts w:ascii="Courier New" w:hAnsi="Courier New" w:cs="Courier New" w:hint="default"/>
      </w:rPr>
    </w:lvl>
    <w:lvl w:ilvl="5" w:tplc="04190005" w:tentative="1">
      <w:start w:val="1"/>
      <w:numFmt w:val="bullet"/>
      <w:lvlText w:val=""/>
      <w:lvlJc w:val="left"/>
      <w:pPr>
        <w:ind w:left="4342" w:hanging="360"/>
      </w:pPr>
      <w:rPr>
        <w:rFonts w:ascii="Wingdings" w:hAnsi="Wingdings" w:hint="default"/>
      </w:rPr>
    </w:lvl>
    <w:lvl w:ilvl="6" w:tplc="04190001" w:tentative="1">
      <w:start w:val="1"/>
      <w:numFmt w:val="bullet"/>
      <w:lvlText w:val=""/>
      <w:lvlJc w:val="left"/>
      <w:pPr>
        <w:ind w:left="5062" w:hanging="360"/>
      </w:pPr>
      <w:rPr>
        <w:rFonts w:ascii="Symbol" w:hAnsi="Symbol" w:hint="default"/>
      </w:rPr>
    </w:lvl>
    <w:lvl w:ilvl="7" w:tplc="04190003" w:tentative="1">
      <w:start w:val="1"/>
      <w:numFmt w:val="bullet"/>
      <w:lvlText w:val="o"/>
      <w:lvlJc w:val="left"/>
      <w:pPr>
        <w:ind w:left="5782" w:hanging="360"/>
      </w:pPr>
      <w:rPr>
        <w:rFonts w:ascii="Courier New" w:hAnsi="Courier New" w:cs="Courier New" w:hint="default"/>
      </w:rPr>
    </w:lvl>
    <w:lvl w:ilvl="8" w:tplc="04190005" w:tentative="1">
      <w:start w:val="1"/>
      <w:numFmt w:val="bullet"/>
      <w:lvlText w:val=""/>
      <w:lvlJc w:val="left"/>
      <w:pPr>
        <w:ind w:left="6502" w:hanging="360"/>
      </w:pPr>
      <w:rPr>
        <w:rFonts w:ascii="Wingdings" w:hAnsi="Wingdings" w:hint="default"/>
      </w:rPr>
    </w:lvl>
  </w:abstractNum>
  <w:abstractNum w:abstractNumId="4" w15:restartNumberingAfterBreak="0">
    <w:nsid w:val="11940802"/>
    <w:multiLevelType w:val="hybridMultilevel"/>
    <w:tmpl w:val="5FF0E0EC"/>
    <w:lvl w:ilvl="0" w:tplc="75FCD88E">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54B2111"/>
    <w:multiLevelType w:val="hybridMultilevel"/>
    <w:tmpl w:val="83B8C362"/>
    <w:lvl w:ilvl="0" w:tplc="2DE4F168">
      <w:start w:val="1"/>
      <w:numFmt w:val="bullet"/>
      <w:lvlText w:val=""/>
      <w:lvlJc w:val="left"/>
      <w:pPr>
        <w:tabs>
          <w:tab w:val="num" w:pos="720"/>
        </w:tabs>
        <w:ind w:left="720" w:hanging="360"/>
      </w:pPr>
      <w:rPr>
        <w:rFonts w:ascii="Symbol" w:hAnsi="Symbol" w:hint="default"/>
      </w:rPr>
    </w:lvl>
    <w:lvl w:ilvl="1" w:tplc="C3E0DAF0" w:tentative="1">
      <w:start w:val="1"/>
      <w:numFmt w:val="bullet"/>
      <w:lvlText w:val=""/>
      <w:lvlJc w:val="left"/>
      <w:pPr>
        <w:tabs>
          <w:tab w:val="num" w:pos="1440"/>
        </w:tabs>
        <w:ind w:left="1440" w:hanging="360"/>
      </w:pPr>
      <w:rPr>
        <w:rFonts w:ascii="Symbol" w:hAnsi="Symbol" w:hint="default"/>
      </w:rPr>
    </w:lvl>
    <w:lvl w:ilvl="2" w:tplc="E550E072" w:tentative="1">
      <w:start w:val="1"/>
      <w:numFmt w:val="bullet"/>
      <w:lvlText w:val=""/>
      <w:lvlJc w:val="left"/>
      <w:pPr>
        <w:tabs>
          <w:tab w:val="num" w:pos="2160"/>
        </w:tabs>
        <w:ind w:left="2160" w:hanging="360"/>
      </w:pPr>
      <w:rPr>
        <w:rFonts w:ascii="Symbol" w:hAnsi="Symbol" w:hint="default"/>
      </w:rPr>
    </w:lvl>
    <w:lvl w:ilvl="3" w:tplc="1E0C2DC0" w:tentative="1">
      <w:start w:val="1"/>
      <w:numFmt w:val="bullet"/>
      <w:lvlText w:val=""/>
      <w:lvlJc w:val="left"/>
      <w:pPr>
        <w:tabs>
          <w:tab w:val="num" w:pos="2880"/>
        </w:tabs>
        <w:ind w:left="2880" w:hanging="360"/>
      </w:pPr>
      <w:rPr>
        <w:rFonts w:ascii="Symbol" w:hAnsi="Symbol" w:hint="default"/>
      </w:rPr>
    </w:lvl>
    <w:lvl w:ilvl="4" w:tplc="78607AB6" w:tentative="1">
      <w:start w:val="1"/>
      <w:numFmt w:val="bullet"/>
      <w:lvlText w:val=""/>
      <w:lvlJc w:val="left"/>
      <w:pPr>
        <w:tabs>
          <w:tab w:val="num" w:pos="3600"/>
        </w:tabs>
        <w:ind w:left="3600" w:hanging="360"/>
      </w:pPr>
      <w:rPr>
        <w:rFonts w:ascii="Symbol" w:hAnsi="Symbol" w:hint="default"/>
      </w:rPr>
    </w:lvl>
    <w:lvl w:ilvl="5" w:tplc="3FA2A284" w:tentative="1">
      <w:start w:val="1"/>
      <w:numFmt w:val="bullet"/>
      <w:lvlText w:val=""/>
      <w:lvlJc w:val="left"/>
      <w:pPr>
        <w:tabs>
          <w:tab w:val="num" w:pos="4320"/>
        </w:tabs>
        <w:ind w:left="4320" w:hanging="360"/>
      </w:pPr>
      <w:rPr>
        <w:rFonts w:ascii="Symbol" w:hAnsi="Symbol" w:hint="default"/>
      </w:rPr>
    </w:lvl>
    <w:lvl w:ilvl="6" w:tplc="356002E6" w:tentative="1">
      <w:start w:val="1"/>
      <w:numFmt w:val="bullet"/>
      <w:lvlText w:val=""/>
      <w:lvlJc w:val="left"/>
      <w:pPr>
        <w:tabs>
          <w:tab w:val="num" w:pos="5040"/>
        </w:tabs>
        <w:ind w:left="5040" w:hanging="360"/>
      </w:pPr>
      <w:rPr>
        <w:rFonts w:ascii="Symbol" w:hAnsi="Symbol" w:hint="default"/>
      </w:rPr>
    </w:lvl>
    <w:lvl w:ilvl="7" w:tplc="A546DB3E" w:tentative="1">
      <w:start w:val="1"/>
      <w:numFmt w:val="bullet"/>
      <w:lvlText w:val=""/>
      <w:lvlJc w:val="left"/>
      <w:pPr>
        <w:tabs>
          <w:tab w:val="num" w:pos="5760"/>
        </w:tabs>
        <w:ind w:left="5760" w:hanging="360"/>
      </w:pPr>
      <w:rPr>
        <w:rFonts w:ascii="Symbol" w:hAnsi="Symbol" w:hint="default"/>
      </w:rPr>
    </w:lvl>
    <w:lvl w:ilvl="8" w:tplc="75CEF30C"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5CE40C5"/>
    <w:multiLevelType w:val="hybridMultilevel"/>
    <w:tmpl w:val="F35CA8EA"/>
    <w:lvl w:ilvl="0" w:tplc="C5222DF0">
      <w:start w:val="1"/>
      <w:numFmt w:val="bullet"/>
      <w:lvlText w:val="•"/>
      <w:lvlJc w:val="left"/>
      <w:pPr>
        <w:tabs>
          <w:tab w:val="num" w:pos="720"/>
        </w:tabs>
        <w:ind w:left="720" w:hanging="360"/>
      </w:pPr>
      <w:rPr>
        <w:rFonts w:ascii="Arial" w:hAnsi="Arial" w:hint="default"/>
      </w:rPr>
    </w:lvl>
    <w:lvl w:ilvl="1" w:tplc="D1EE1578" w:tentative="1">
      <w:start w:val="1"/>
      <w:numFmt w:val="bullet"/>
      <w:lvlText w:val="•"/>
      <w:lvlJc w:val="left"/>
      <w:pPr>
        <w:tabs>
          <w:tab w:val="num" w:pos="1440"/>
        </w:tabs>
        <w:ind w:left="1440" w:hanging="360"/>
      </w:pPr>
      <w:rPr>
        <w:rFonts w:ascii="Arial" w:hAnsi="Arial" w:hint="default"/>
      </w:rPr>
    </w:lvl>
    <w:lvl w:ilvl="2" w:tplc="F20AEA48" w:tentative="1">
      <w:start w:val="1"/>
      <w:numFmt w:val="bullet"/>
      <w:lvlText w:val="•"/>
      <w:lvlJc w:val="left"/>
      <w:pPr>
        <w:tabs>
          <w:tab w:val="num" w:pos="2160"/>
        </w:tabs>
        <w:ind w:left="2160" w:hanging="360"/>
      </w:pPr>
      <w:rPr>
        <w:rFonts w:ascii="Arial" w:hAnsi="Arial" w:hint="default"/>
      </w:rPr>
    </w:lvl>
    <w:lvl w:ilvl="3" w:tplc="74C4DCF2" w:tentative="1">
      <w:start w:val="1"/>
      <w:numFmt w:val="bullet"/>
      <w:lvlText w:val="•"/>
      <w:lvlJc w:val="left"/>
      <w:pPr>
        <w:tabs>
          <w:tab w:val="num" w:pos="2880"/>
        </w:tabs>
        <w:ind w:left="2880" w:hanging="360"/>
      </w:pPr>
      <w:rPr>
        <w:rFonts w:ascii="Arial" w:hAnsi="Arial" w:hint="default"/>
      </w:rPr>
    </w:lvl>
    <w:lvl w:ilvl="4" w:tplc="AAE6E84C" w:tentative="1">
      <w:start w:val="1"/>
      <w:numFmt w:val="bullet"/>
      <w:lvlText w:val="•"/>
      <w:lvlJc w:val="left"/>
      <w:pPr>
        <w:tabs>
          <w:tab w:val="num" w:pos="3600"/>
        </w:tabs>
        <w:ind w:left="3600" w:hanging="360"/>
      </w:pPr>
      <w:rPr>
        <w:rFonts w:ascii="Arial" w:hAnsi="Arial" w:hint="default"/>
      </w:rPr>
    </w:lvl>
    <w:lvl w:ilvl="5" w:tplc="289647D8" w:tentative="1">
      <w:start w:val="1"/>
      <w:numFmt w:val="bullet"/>
      <w:lvlText w:val="•"/>
      <w:lvlJc w:val="left"/>
      <w:pPr>
        <w:tabs>
          <w:tab w:val="num" w:pos="4320"/>
        </w:tabs>
        <w:ind w:left="4320" w:hanging="360"/>
      </w:pPr>
      <w:rPr>
        <w:rFonts w:ascii="Arial" w:hAnsi="Arial" w:hint="default"/>
      </w:rPr>
    </w:lvl>
    <w:lvl w:ilvl="6" w:tplc="92A65F62" w:tentative="1">
      <w:start w:val="1"/>
      <w:numFmt w:val="bullet"/>
      <w:lvlText w:val="•"/>
      <w:lvlJc w:val="left"/>
      <w:pPr>
        <w:tabs>
          <w:tab w:val="num" w:pos="5040"/>
        </w:tabs>
        <w:ind w:left="5040" w:hanging="360"/>
      </w:pPr>
      <w:rPr>
        <w:rFonts w:ascii="Arial" w:hAnsi="Arial" w:hint="default"/>
      </w:rPr>
    </w:lvl>
    <w:lvl w:ilvl="7" w:tplc="A34AE774" w:tentative="1">
      <w:start w:val="1"/>
      <w:numFmt w:val="bullet"/>
      <w:lvlText w:val="•"/>
      <w:lvlJc w:val="left"/>
      <w:pPr>
        <w:tabs>
          <w:tab w:val="num" w:pos="5760"/>
        </w:tabs>
        <w:ind w:left="5760" w:hanging="360"/>
      </w:pPr>
      <w:rPr>
        <w:rFonts w:ascii="Arial" w:hAnsi="Arial" w:hint="default"/>
      </w:rPr>
    </w:lvl>
    <w:lvl w:ilvl="8" w:tplc="D0D2B11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76D68A8"/>
    <w:multiLevelType w:val="hybridMultilevel"/>
    <w:tmpl w:val="71BC9890"/>
    <w:lvl w:ilvl="0" w:tplc="5E101112">
      <w:start w:val="1"/>
      <w:numFmt w:val="bullet"/>
      <w:lvlText w:val="•"/>
      <w:lvlJc w:val="left"/>
      <w:pPr>
        <w:tabs>
          <w:tab w:val="num" w:pos="720"/>
        </w:tabs>
        <w:ind w:left="720" w:hanging="360"/>
      </w:pPr>
      <w:rPr>
        <w:rFonts w:ascii="Arial" w:hAnsi="Arial" w:hint="default"/>
      </w:rPr>
    </w:lvl>
    <w:lvl w:ilvl="1" w:tplc="404E42B6" w:tentative="1">
      <w:start w:val="1"/>
      <w:numFmt w:val="bullet"/>
      <w:lvlText w:val="•"/>
      <w:lvlJc w:val="left"/>
      <w:pPr>
        <w:tabs>
          <w:tab w:val="num" w:pos="1440"/>
        </w:tabs>
        <w:ind w:left="1440" w:hanging="360"/>
      </w:pPr>
      <w:rPr>
        <w:rFonts w:ascii="Arial" w:hAnsi="Arial" w:hint="default"/>
      </w:rPr>
    </w:lvl>
    <w:lvl w:ilvl="2" w:tplc="9814A4EA" w:tentative="1">
      <w:start w:val="1"/>
      <w:numFmt w:val="bullet"/>
      <w:lvlText w:val="•"/>
      <w:lvlJc w:val="left"/>
      <w:pPr>
        <w:tabs>
          <w:tab w:val="num" w:pos="2160"/>
        </w:tabs>
        <w:ind w:left="2160" w:hanging="360"/>
      </w:pPr>
      <w:rPr>
        <w:rFonts w:ascii="Arial" w:hAnsi="Arial" w:hint="default"/>
      </w:rPr>
    </w:lvl>
    <w:lvl w:ilvl="3" w:tplc="1688B7FA" w:tentative="1">
      <w:start w:val="1"/>
      <w:numFmt w:val="bullet"/>
      <w:lvlText w:val="•"/>
      <w:lvlJc w:val="left"/>
      <w:pPr>
        <w:tabs>
          <w:tab w:val="num" w:pos="2880"/>
        </w:tabs>
        <w:ind w:left="2880" w:hanging="360"/>
      </w:pPr>
      <w:rPr>
        <w:rFonts w:ascii="Arial" w:hAnsi="Arial" w:hint="default"/>
      </w:rPr>
    </w:lvl>
    <w:lvl w:ilvl="4" w:tplc="9E362F44" w:tentative="1">
      <w:start w:val="1"/>
      <w:numFmt w:val="bullet"/>
      <w:lvlText w:val="•"/>
      <w:lvlJc w:val="left"/>
      <w:pPr>
        <w:tabs>
          <w:tab w:val="num" w:pos="3600"/>
        </w:tabs>
        <w:ind w:left="3600" w:hanging="360"/>
      </w:pPr>
      <w:rPr>
        <w:rFonts w:ascii="Arial" w:hAnsi="Arial" w:hint="default"/>
      </w:rPr>
    </w:lvl>
    <w:lvl w:ilvl="5" w:tplc="BFE0A8CA" w:tentative="1">
      <w:start w:val="1"/>
      <w:numFmt w:val="bullet"/>
      <w:lvlText w:val="•"/>
      <w:lvlJc w:val="left"/>
      <w:pPr>
        <w:tabs>
          <w:tab w:val="num" w:pos="4320"/>
        </w:tabs>
        <w:ind w:left="4320" w:hanging="360"/>
      </w:pPr>
      <w:rPr>
        <w:rFonts w:ascii="Arial" w:hAnsi="Arial" w:hint="default"/>
      </w:rPr>
    </w:lvl>
    <w:lvl w:ilvl="6" w:tplc="F2485BA6" w:tentative="1">
      <w:start w:val="1"/>
      <w:numFmt w:val="bullet"/>
      <w:lvlText w:val="•"/>
      <w:lvlJc w:val="left"/>
      <w:pPr>
        <w:tabs>
          <w:tab w:val="num" w:pos="5040"/>
        </w:tabs>
        <w:ind w:left="5040" w:hanging="360"/>
      </w:pPr>
      <w:rPr>
        <w:rFonts w:ascii="Arial" w:hAnsi="Arial" w:hint="default"/>
      </w:rPr>
    </w:lvl>
    <w:lvl w:ilvl="7" w:tplc="68422FCE" w:tentative="1">
      <w:start w:val="1"/>
      <w:numFmt w:val="bullet"/>
      <w:lvlText w:val="•"/>
      <w:lvlJc w:val="left"/>
      <w:pPr>
        <w:tabs>
          <w:tab w:val="num" w:pos="5760"/>
        </w:tabs>
        <w:ind w:left="5760" w:hanging="360"/>
      </w:pPr>
      <w:rPr>
        <w:rFonts w:ascii="Arial" w:hAnsi="Arial" w:hint="default"/>
      </w:rPr>
    </w:lvl>
    <w:lvl w:ilvl="8" w:tplc="765E7A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8250A9"/>
    <w:multiLevelType w:val="hybridMultilevel"/>
    <w:tmpl w:val="E63AF934"/>
    <w:lvl w:ilvl="0" w:tplc="187A7B3A">
      <w:start w:val="1"/>
      <w:numFmt w:val="decimal"/>
      <w:lvlText w:val="%1."/>
      <w:lvlJc w:val="left"/>
      <w:pPr>
        <w:ind w:left="540" w:hanging="360"/>
      </w:pPr>
      <w:rPr>
        <w:rFonts w:hint="default"/>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9" w15:restartNumberingAfterBreak="0">
    <w:nsid w:val="1E625515"/>
    <w:multiLevelType w:val="hybridMultilevel"/>
    <w:tmpl w:val="9EB4DC80"/>
    <w:lvl w:ilvl="0" w:tplc="B492F178">
      <w:start w:val="1"/>
      <w:numFmt w:val="bullet"/>
      <w:lvlText w:val=""/>
      <w:lvlJc w:val="left"/>
      <w:pPr>
        <w:tabs>
          <w:tab w:val="num" w:pos="720"/>
        </w:tabs>
        <w:ind w:left="720" w:hanging="360"/>
      </w:pPr>
      <w:rPr>
        <w:rFonts w:ascii="Symbol" w:hAnsi="Symbol" w:hint="default"/>
      </w:rPr>
    </w:lvl>
    <w:lvl w:ilvl="1" w:tplc="30FEE5AC" w:tentative="1">
      <w:start w:val="1"/>
      <w:numFmt w:val="bullet"/>
      <w:lvlText w:val=""/>
      <w:lvlJc w:val="left"/>
      <w:pPr>
        <w:tabs>
          <w:tab w:val="num" w:pos="1440"/>
        </w:tabs>
        <w:ind w:left="1440" w:hanging="360"/>
      </w:pPr>
      <w:rPr>
        <w:rFonts w:ascii="Symbol" w:hAnsi="Symbol" w:hint="default"/>
      </w:rPr>
    </w:lvl>
    <w:lvl w:ilvl="2" w:tplc="96246C6C" w:tentative="1">
      <w:start w:val="1"/>
      <w:numFmt w:val="bullet"/>
      <w:lvlText w:val=""/>
      <w:lvlJc w:val="left"/>
      <w:pPr>
        <w:tabs>
          <w:tab w:val="num" w:pos="2160"/>
        </w:tabs>
        <w:ind w:left="2160" w:hanging="360"/>
      </w:pPr>
      <w:rPr>
        <w:rFonts w:ascii="Symbol" w:hAnsi="Symbol" w:hint="default"/>
      </w:rPr>
    </w:lvl>
    <w:lvl w:ilvl="3" w:tplc="0A7A34F2" w:tentative="1">
      <w:start w:val="1"/>
      <w:numFmt w:val="bullet"/>
      <w:lvlText w:val=""/>
      <w:lvlJc w:val="left"/>
      <w:pPr>
        <w:tabs>
          <w:tab w:val="num" w:pos="2880"/>
        </w:tabs>
        <w:ind w:left="2880" w:hanging="360"/>
      </w:pPr>
      <w:rPr>
        <w:rFonts w:ascii="Symbol" w:hAnsi="Symbol" w:hint="default"/>
      </w:rPr>
    </w:lvl>
    <w:lvl w:ilvl="4" w:tplc="9DC64A12" w:tentative="1">
      <w:start w:val="1"/>
      <w:numFmt w:val="bullet"/>
      <w:lvlText w:val=""/>
      <w:lvlJc w:val="left"/>
      <w:pPr>
        <w:tabs>
          <w:tab w:val="num" w:pos="3600"/>
        </w:tabs>
        <w:ind w:left="3600" w:hanging="360"/>
      </w:pPr>
      <w:rPr>
        <w:rFonts w:ascii="Symbol" w:hAnsi="Symbol" w:hint="default"/>
      </w:rPr>
    </w:lvl>
    <w:lvl w:ilvl="5" w:tplc="F1280F60" w:tentative="1">
      <w:start w:val="1"/>
      <w:numFmt w:val="bullet"/>
      <w:lvlText w:val=""/>
      <w:lvlJc w:val="left"/>
      <w:pPr>
        <w:tabs>
          <w:tab w:val="num" w:pos="4320"/>
        </w:tabs>
        <w:ind w:left="4320" w:hanging="360"/>
      </w:pPr>
      <w:rPr>
        <w:rFonts w:ascii="Symbol" w:hAnsi="Symbol" w:hint="default"/>
      </w:rPr>
    </w:lvl>
    <w:lvl w:ilvl="6" w:tplc="257428BE" w:tentative="1">
      <w:start w:val="1"/>
      <w:numFmt w:val="bullet"/>
      <w:lvlText w:val=""/>
      <w:lvlJc w:val="left"/>
      <w:pPr>
        <w:tabs>
          <w:tab w:val="num" w:pos="5040"/>
        </w:tabs>
        <w:ind w:left="5040" w:hanging="360"/>
      </w:pPr>
      <w:rPr>
        <w:rFonts w:ascii="Symbol" w:hAnsi="Symbol" w:hint="default"/>
      </w:rPr>
    </w:lvl>
    <w:lvl w:ilvl="7" w:tplc="6B8EB0B4" w:tentative="1">
      <w:start w:val="1"/>
      <w:numFmt w:val="bullet"/>
      <w:lvlText w:val=""/>
      <w:lvlJc w:val="left"/>
      <w:pPr>
        <w:tabs>
          <w:tab w:val="num" w:pos="5760"/>
        </w:tabs>
        <w:ind w:left="5760" w:hanging="360"/>
      </w:pPr>
      <w:rPr>
        <w:rFonts w:ascii="Symbol" w:hAnsi="Symbol" w:hint="default"/>
      </w:rPr>
    </w:lvl>
    <w:lvl w:ilvl="8" w:tplc="97CCFD90"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F937F4A"/>
    <w:multiLevelType w:val="hybridMultilevel"/>
    <w:tmpl w:val="4150F472"/>
    <w:lvl w:ilvl="0" w:tplc="3C76F2E8">
      <w:start w:val="1"/>
      <w:numFmt w:val="bullet"/>
      <w:lvlText w:val=""/>
      <w:lvlJc w:val="left"/>
      <w:pPr>
        <w:tabs>
          <w:tab w:val="num" w:pos="720"/>
        </w:tabs>
        <w:ind w:left="720" w:hanging="360"/>
      </w:pPr>
      <w:rPr>
        <w:rFonts w:ascii="Symbol" w:hAnsi="Symbol" w:hint="default"/>
      </w:rPr>
    </w:lvl>
    <w:lvl w:ilvl="1" w:tplc="783AC32E" w:tentative="1">
      <w:start w:val="1"/>
      <w:numFmt w:val="bullet"/>
      <w:lvlText w:val=""/>
      <w:lvlJc w:val="left"/>
      <w:pPr>
        <w:tabs>
          <w:tab w:val="num" w:pos="1440"/>
        </w:tabs>
        <w:ind w:left="1440" w:hanging="360"/>
      </w:pPr>
      <w:rPr>
        <w:rFonts w:ascii="Symbol" w:hAnsi="Symbol" w:hint="default"/>
      </w:rPr>
    </w:lvl>
    <w:lvl w:ilvl="2" w:tplc="3C782F1C" w:tentative="1">
      <w:start w:val="1"/>
      <w:numFmt w:val="bullet"/>
      <w:lvlText w:val=""/>
      <w:lvlJc w:val="left"/>
      <w:pPr>
        <w:tabs>
          <w:tab w:val="num" w:pos="2160"/>
        </w:tabs>
        <w:ind w:left="2160" w:hanging="360"/>
      </w:pPr>
      <w:rPr>
        <w:rFonts w:ascii="Symbol" w:hAnsi="Symbol" w:hint="default"/>
      </w:rPr>
    </w:lvl>
    <w:lvl w:ilvl="3" w:tplc="C922AED0" w:tentative="1">
      <w:start w:val="1"/>
      <w:numFmt w:val="bullet"/>
      <w:lvlText w:val=""/>
      <w:lvlJc w:val="left"/>
      <w:pPr>
        <w:tabs>
          <w:tab w:val="num" w:pos="2880"/>
        </w:tabs>
        <w:ind w:left="2880" w:hanging="360"/>
      </w:pPr>
      <w:rPr>
        <w:rFonts w:ascii="Symbol" w:hAnsi="Symbol" w:hint="default"/>
      </w:rPr>
    </w:lvl>
    <w:lvl w:ilvl="4" w:tplc="F0E668FC" w:tentative="1">
      <w:start w:val="1"/>
      <w:numFmt w:val="bullet"/>
      <w:lvlText w:val=""/>
      <w:lvlJc w:val="left"/>
      <w:pPr>
        <w:tabs>
          <w:tab w:val="num" w:pos="3600"/>
        </w:tabs>
        <w:ind w:left="3600" w:hanging="360"/>
      </w:pPr>
      <w:rPr>
        <w:rFonts w:ascii="Symbol" w:hAnsi="Symbol" w:hint="default"/>
      </w:rPr>
    </w:lvl>
    <w:lvl w:ilvl="5" w:tplc="FDDEDF1A" w:tentative="1">
      <w:start w:val="1"/>
      <w:numFmt w:val="bullet"/>
      <w:lvlText w:val=""/>
      <w:lvlJc w:val="left"/>
      <w:pPr>
        <w:tabs>
          <w:tab w:val="num" w:pos="4320"/>
        </w:tabs>
        <w:ind w:left="4320" w:hanging="360"/>
      </w:pPr>
      <w:rPr>
        <w:rFonts w:ascii="Symbol" w:hAnsi="Symbol" w:hint="default"/>
      </w:rPr>
    </w:lvl>
    <w:lvl w:ilvl="6" w:tplc="742AE466" w:tentative="1">
      <w:start w:val="1"/>
      <w:numFmt w:val="bullet"/>
      <w:lvlText w:val=""/>
      <w:lvlJc w:val="left"/>
      <w:pPr>
        <w:tabs>
          <w:tab w:val="num" w:pos="5040"/>
        </w:tabs>
        <w:ind w:left="5040" w:hanging="360"/>
      </w:pPr>
      <w:rPr>
        <w:rFonts w:ascii="Symbol" w:hAnsi="Symbol" w:hint="default"/>
      </w:rPr>
    </w:lvl>
    <w:lvl w:ilvl="7" w:tplc="A0D0E622" w:tentative="1">
      <w:start w:val="1"/>
      <w:numFmt w:val="bullet"/>
      <w:lvlText w:val=""/>
      <w:lvlJc w:val="left"/>
      <w:pPr>
        <w:tabs>
          <w:tab w:val="num" w:pos="5760"/>
        </w:tabs>
        <w:ind w:left="5760" w:hanging="360"/>
      </w:pPr>
      <w:rPr>
        <w:rFonts w:ascii="Symbol" w:hAnsi="Symbol" w:hint="default"/>
      </w:rPr>
    </w:lvl>
    <w:lvl w:ilvl="8" w:tplc="2FAE7E20"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393660E"/>
    <w:multiLevelType w:val="hybridMultilevel"/>
    <w:tmpl w:val="7B607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BA28ED"/>
    <w:multiLevelType w:val="hybridMultilevel"/>
    <w:tmpl w:val="0C9E7E30"/>
    <w:lvl w:ilvl="0" w:tplc="665C4CAC">
      <w:start w:val="1"/>
      <w:numFmt w:val="bullet"/>
      <w:lvlText w:val="•"/>
      <w:lvlJc w:val="left"/>
      <w:pPr>
        <w:tabs>
          <w:tab w:val="num" w:pos="720"/>
        </w:tabs>
        <w:ind w:left="720" w:hanging="360"/>
      </w:pPr>
      <w:rPr>
        <w:rFonts w:ascii="Symbol" w:hAnsi="Symbol" w:hint="default"/>
        <w:sz w:val="22"/>
        <w:szCs w:val="22"/>
      </w:rPr>
    </w:lvl>
    <w:lvl w:ilvl="1" w:tplc="8A58FC5C" w:tentative="1">
      <w:start w:val="1"/>
      <w:numFmt w:val="bullet"/>
      <w:lvlText w:val="•"/>
      <w:lvlJc w:val="left"/>
      <w:pPr>
        <w:tabs>
          <w:tab w:val="num" w:pos="1440"/>
        </w:tabs>
        <w:ind w:left="1440" w:hanging="360"/>
      </w:pPr>
      <w:rPr>
        <w:rFonts w:ascii="Arial" w:hAnsi="Arial" w:hint="default"/>
      </w:rPr>
    </w:lvl>
    <w:lvl w:ilvl="2" w:tplc="DE9EDA4C" w:tentative="1">
      <w:start w:val="1"/>
      <w:numFmt w:val="bullet"/>
      <w:lvlText w:val="•"/>
      <w:lvlJc w:val="left"/>
      <w:pPr>
        <w:tabs>
          <w:tab w:val="num" w:pos="2160"/>
        </w:tabs>
        <w:ind w:left="2160" w:hanging="360"/>
      </w:pPr>
      <w:rPr>
        <w:rFonts w:ascii="Arial" w:hAnsi="Arial" w:hint="default"/>
      </w:rPr>
    </w:lvl>
    <w:lvl w:ilvl="3" w:tplc="3D900B14" w:tentative="1">
      <w:start w:val="1"/>
      <w:numFmt w:val="bullet"/>
      <w:lvlText w:val="•"/>
      <w:lvlJc w:val="left"/>
      <w:pPr>
        <w:tabs>
          <w:tab w:val="num" w:pos="2880"/>
        </w:tabs>
        <w:ind w:left="2880" w:hanging="360"/>
      </w:pPr>
      <w:rPr>
        <w:rFonts w:ascii="Arial" w:hAnsi="Arial" w:hint="default"/>
      </w:rPr>
    </w:lvl>
    <w:lvl w:ilvl="4" w:tplc="3FF4E80E" w:tentative="1">
      <w:start w:val="1"/>
      <w:numFmt w:val="bullet"/>
      <w:lvlText w:val="•"/>
      <w:lvlJc w:val="left"/>
      <w:pPr>
        <w:tabs>
          <w:tab w:val="num" w:pos="3600"/>
        </w:tabs>
        <w:ind w:left="3600" w:hanging="360"/>
      </w:pPr>
      <w:rPr>
        <w:rFonts w:ascii="Arial" w:hAnsi="Arial" w:hint="default"/>
      </w:rPr>
    </w:lvl>
    <w:lvl w:ilvl="5" w:tplc="1874702E" w:tentative="1">
      <w:start w:val="1"/>
      <w:numFmt w:val="bullet"/>
      <w:lvlText w:val="•"/>
      <w:lvlJc w:val="left"/>
      <w:pPr>
        <w:tabs>
          <w:tab w:val="num" w:pos="4320"/>
        </w:tabs>
        <w:ind w:left="4320" w:hanging="360"/>
      </w:pPr>
      <w:rPr>
        <w:rFonts w:ascii="Arial" w:hAnsi="Arial" w:hint="default"/>
      </w:rPr>
    </w:lvl>
    <w:lvl w:ilvl="6" w:tplc="ED66E240" w:tentative="1">
      <w:start w:val="1"/>
      <w:numFmt w:val="bullet"/>
      <w:lvlText w:val="•"/>
      <w:lvlJc w:val="left"/>
      <w:pPr>
        <w:tabs>
          <w:tab w:val="num" w:pos="5040"/>
        </w:tabs>
        <w:ind w:left="5040" w:hanging="360"/>
      </w:pPr>
      <w:rPr>
        <w:rFonts w:ascii="Arial" w:hAnsi="Arial" w:hint="default"/>
      </w:rPr>
    </w:lvl>
    <w:lvl w:ilvl="7" w:tplc="614E85A4" w:tentative="1">
      <w:start w:val="1"/>
      <w:numFmt w:val="bullet"/>
      <w:lvlText w:val="•"/>
      <w:lvlJc w:val="left"/>
      <w:pPr>
        <w:tabs>
          <w:tab w:val="num" w:pos="5760"/>
        </w:tabs>
        <w:ind w:left="5760" w:hanging="360"/>
      </w:pPr>
      <w:rPr>
        <w:rFonts w:ascii="Arial" w:hAnsi="Arial" w:hint="default"/>
      </w:rPr>
    </w:lvl>
    <w:lvl w:ilvl="8" w:tplc="5D32D21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13158F0"/>
    <w:multiLevelType w:val="hybridMultilevel"/>
    <w:tmpl w:val="774E84FC"/>
    <w:lvl w:ilvl="0" w:tplc="59A448F6">
      <w:start w:val="1"/>
      <w:numFmt w:val="bullet"/>
      <w:lvlText w:val=""/>
      <w:lvlJc w:val="left"/>
      <w:pPr>
        <w:tabs>
          <w:tab w:val="num" w:pos="720"/>
        </w:tabs>
        <w:ind w:left="720" w:hanging="360"/>
      </w:pPr>
      <w:rPr>
        <w:rFonts w:ascii="Symbol" w:hAnsi="Symbol" w:hint="default"/>
      </w:rPr>
    </w:lvl>
    <w:lvl w:ilvl="1" w:tplc="7CF076EC" w:tentative="1">
      <w:start w:val="1"/>
      <w:numFmt w:val="bullet"/>
      <w:lvlText w:val=""/>
      <w:lvlJc w:val="left"/>
      <w:pPr>
        <w:tabs>
          <w:tab w:val="num" w:pos="1440"/>
        </w:tabs>
        <w:ind w:left="1440" w:hanging="360"/>
      </w:pPr>
      <w:rPr>
        <w:rFonts w:ascii="Symbol" w:hAnsi="Symbol" w:hint="default"/>
      </w:rPr>
    </w:lvl>
    <w:lvl w:ilvl="2" w:tplc="AC2E0400" w:tentative="1">
      <w:start w:val="1"/>
      <w:numFmt w:val="bullet"/>
      <w:lvlText w:val=""/>
      <w:lvlJc w:val="left"/>
      <w:pPr>
        <w:tabs>
          <w:tab w:val="num" w:pos="2160"/>
        </w:tabs>
        <w:ind w:left="2160" w:hanging="360"/>
      </w:pPr>
      <w:rPr>
        <w:rFonts w:ascii="Symbol" w:hAnsi="Symbol" w:hint="default"/>
      </w:rPr>
    </w:lvl>
    <w:lvl w:ilvl="3" w:tplc="D42E8AA6" w:tentative="1">
      <w:start w:val="1"/>
      <w:numFmt w:val="bullet"/>
      <w:lvlText w:val=""/>
      <w:lvlJc w:val="left"/>
      <w:pPr>
        <w:tabs>
          <w:tab w:val="num" w:pos="2880"/>
        </w:tabs>
        <w:ind w:left="2880" w:hanging="360"/>
      </w:pPr>
      <w:rPr>
        <w:rFonts w:ascii="Symbol" w:hAnsi="Symbol" w:hint="default"/>
      </w:rPr>
    </w:lvl>
    <w:lvl w:ilvl="4" w:tplc="79B489CA" w:tentative="1">
      <w:start w:val="1"/>
      <w:numFmt w:val="bullet"/>
      <w:lvlText w:val=""/>
      <w:lvlJc w:val="left"/>
      <w:pPr>
        <w:tabs>
          <w:tab w:val="num" w:pos="3600"/>
        </w:tabs>
        <w:ind w:left="3600" w:hanging="360"/>
      </w:pPr>
      <w:rPr>
        <w:rFonts w:ascii="Symbol" w:hAnsi="Symbol" w:hint="default"/>
      </w:rPr>
    </w:lvl>
    <w:lvl w:ilvl="5" w:tplc="775A3A60" w:tentative="1">
      <w:start w:val="1"/>
      <w:numFmt w:val="bullet"/>
      <w:lvlText w:val=""/>
      <w:lvlJc w:val="left"/>
      <w:pPr>
        <w:tabs>
          <w:tab w:val="num" w:pos="4320"/>
        </w:tabs>
        <w:ind w:left="4320" w:hanging="360"/>
      </w:pPr>
      <w:rPr>
        <w:rFonts w:ascii="Symbol" w:hAnsi="Symbol" w:hint="default"/>
      </w:rPr>
    </w:lvl>
    <w:lvl w:ilvl="6" w:tplc="08F4F522" w:tentative="1">
      <w:start w:val="1"/>
      <w:numFmt w:val="bullet"/>
      <w:lvlText w:val=""/>
      <w:lvlJc w:val="left"/>
      <w:pPr>
        <w:tabs>
          <w:tab w:val="num" w:pos="5040"/>
        </w:tabs>
        <w:ind w:left="5040" w:hanging="360"/>
      </w:pPr>
      <w:rPr>
        <w:rFonts w:ascii="Symbol" w:hAnsi="Symbol" w:hint="default"/>
      </w:rPr>
    </w:lvl>
    <w:lvl w:ilvl="7" w:tplc="D820FBCA" w:tentative="1">
      <w:start w:val="1"/>
      <w:numFmt w:val="bullet"/>
      <w:lvlText w:val=""/>
      <w:lvlJc w:val="left"/>
      <w:pPr>
        <w:tabs>
          <w:tab w:val="num" w:pos="5760"/>
        </w:tabs>
        <w:ind w:left="5760" w:hanging="360"/>
      </w:pPr>
      <w:rPr>
        <w:rFonts w:ascii="Symbol" w:hAnsi="Symbol" w:hint="default"/>
      </w:rPr>
    </w:lvl>
    <w:lvl w:ilvl="8" w:tplc="272ACDFC"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33144728"/>
    <w:multiLevelType w:val="hybridMultilevel"/>
    <w:tmpl w:val="1B5AC8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8BA085F"/>
    <w:multiLevelType w:val="hybridMultilevel"/>
    <w:tmpl w:val="B5EE0604"/>
    <w:lvl w:ilvl="0" w:tplc="106C6C3C">
      <w:start w:val="1"/>
      <w:numFmt w:val="bullet"/>
      <w:lvlText w:val=""/>
      <w:lvlJc w:val="left"/>
      <w:pPr>
        <w:tabs>
          <w:tab w:val="num" w:pos="720"/>
        </w:tabs>
        <w:ind w:left="720" w:hanging="360"/>
      </w:pPr>
      <w:rPr>
        <w:rFonts w:ascii="Symbol" w:hAnsi="Symbol" w:hint="default"/>
      </w:rPr>
    </w:lvl>
    <w:lvl w:ilvl="1" w:tplc="9DDC94F8" w:tentative="1">
      <w:start w:val="1"/>
      <w:numFmt w:val="bullet"/>
      <w:lvlText w:val=""/>
      <w:lvlJc w:val="left"/>
      <w:pPr>
        <w:tabs>
          <w:tab w:val="num" w:pos="1440"/>
        </w:tabs>
        <w:ind w:left="1440" w:hanging="360"/>
      </w:pPr>
      <w:rPr>
        <w:rFonts w:ascii="Symbol" w:hAnsi="Symbol" w:hint="default"/>
      </w:rPr>
    </w:lvl>
    <w:lvl w:ilvl="2" w:tplc="6FB88138" w:tentative="1">
      <w:start w:val="1"/>
      <w:numFmt w:val="bullet"/>
      <w:lvlText w:val=""/>
      <w:lvlJc w:val="left"/>
      <w:pPr>
        <w:tabs>
          <w:tab w:val="num" w:pos="2160"/>
        </w:tabs>
        <w:ind w:left="2160" w:hanging="360"/>
      </w:pPr>
      <w:rPr>
        <w:rFonts w:ascii="Symbol" w:hAnsi="Symbol" w:hint="default"/>
      </w:rPr>
    </w:lvl>
    <w:lvl w:ilvl="3" w:tplc="D852731C" w:tentative="1">
      <w:start w:val="1"/>
      <w:numFmt w:val="bullet"/>
      <w:lvlText w:val=""/>
      <w:lvlJc w:val="left"/>
      <w:pPr>
        <w:tabs>
          <w:tab w:val="num" w:pos="2880"/>
        </w:tabs>
        <w:ind w:left="2880" w:hanging="360"/>
      </w:pPr>
      <w:rPr>
        <w:rFonts w:ascii="Symbol" w:hAnsi="Symbol" w:hint="default"/>
      </w:rPr>
    </w:lvl>
    <w:lvl w:ilvl="4" w:tplc="98AEC20A" w:tentative="1">
      <w:start w:val="1"/>
      <w:numFmt w:val="bullet"/>
      <w:lvlText w:val=""/>
      <w:lvlJc w:val="left"/>
      <w:pPr>
        <w:tabs>
          <w:tab w:val="num" w:pos="3600"/>
        </w:tabs>
        <w:ind w:left="3600" w:hanging="360"/>
      </w:pPr>
      <w:rPr>
        <w:rFonts w:ascii="Symbol" w:hAnsi="Symbol" w:hint="default"/>
      </w:rPr>
    </w:lvl>
    <w:lvl w:ilvl="5" w:tplc="A4F26C5E" w:tentative="1">
      <w:start w:val="1"/>
      <w:numFmt w:val="bullet"/>
      <w:lvlText w:val=""/>
      <w:lvlJc w:val="left"/>
      <w:pPr>
        <w:tabs>
          <w:tab w:val="num" w:pos="4320"/>
        </w:tabs>
        <w:ind w:left="4320" w:hanging="360"/>
      </w:pPr>
      <w:rPr>
        <w:rFonts w:ascii="Symbol" w:hAnsi="Symbol" w:hint="default"/>
      </w:rPr>
    </w:lvl>
    <w:lvl w:ilvl="6" w:tplc="B8C63100" w:tentative="1">
      <w:start w:val="1"/>
      <w:numFmt w:val="bullet"/>
      <w:lvlText w:val=""/>
      <w:lvlJc w:val="left"/>
      <w:pPr>
        <w:tabs>
          <w:tab w:val="num" w:pos="5040"/>
        </w:tabs>
        <w:ind w:left="5040" w:hanging="360"/>
      </w:pPr>
      <w:rPr>
        <w:rFonts w:ascii="Symbol" w:hAnsi="Symbol" w:hint="default"/>
      </w:rPr>
    </w:lvl>
    <w:lvl w:ilvl="7" w:tplc="3EEAEE86" w:tentative="1">
      <w:start w:val="1"/>
      <w:numFmt w:val="bullet"/>
      <w:lvlText w:val=""/>
      <w:lvlJc w:val="left"/>
      <w:pPr>
        <w:tabs>
          <w:tab w:val="num" w:pos="5760"/>
        </w:tabs>
        <w:ind w:left="5760" w:hanging="360"/>
      </w:pPr>
      <w:rPr>
        <w:rFonts w:ascii="Symbol" w:hAnsi="Symbol" w:hint="default"/>
      </w:rPr>
    </w:lvl>
    <w:lvl w:ilvl="8" w:tplc="2B7EDDA4"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391D5F53"/>
    <w:multiLevelType w:val="hybridMultilevel"/>
    <w:tmpl w:val="795EB0E6"/>
    <w:lvl w:ilvl="0" w:tplc="05D61E3A">
      <w:start w:val="1"/>
      <w:numFmt w:val="bullet"/>
      <w:lvlText w:val=""/>
      <w:lvlJc w:val="left"/>
      <w:pPr>
        <w:tabs>
          <w:tab w:val="num" w:pos="720"/>
        </w:tabs>
        <w:ind w:left="720" w:hanging="360"/>
      </w:pPr>
      <w:rPr>
        <w:rFonts w:ascii="Symbol" w:hAnsi="Symbol" w:hint="default"/>
      </w:rPr>
    </w:lvl>
    <w:lvl w:ilvl="1" w:tplc="1786CA90" w:tentative="1">
      <w:start w:val="1"/>
      <w:numFmt w:val="bullet"/>
      <w:lvlText w:val=""/>
      <w:lvlJc w:val="left"/>
      <w:pPr>
        <w:tabs>
          <w:tab w:val="num" w:pos="1440"/>
        </w:tabs>
        <w:ind w:left="1440" w:hanging="360"/>
      </w:pPr>
      <w:rPr>
        <w:rFonts w:ascii="Symbol" w:hAnsi="Symbol" w:hint="default"/>
      </w:rPr>
    </w:lvl>
    <w:lvl w:ilvl="2" w:tplc="7582874C" w:tentative="1">
      <w:start w:val="1"/>
      <w:numFmt w:val="bullet"/>
      <w:lvlText w:val=""/>
      <w:lvlJc w:val="left"/>
      <w:pPr>
        <w:tabs>
          <w:tab w:val="num" w:pos="2160"/>
        </w:tabs>
        <w:ind w:left="2160" w:hanging="360"/>
      </w:pPr>
      <w:rPr>
        <w:rFonts w:ascii="Symbol" w:hAnsi="Symbol" w:hint="default"/>
      </w:rPr>
    </w:lvl>
    <w:lvl w:ilvl="3" w:tplc="CE123BDE" w:tentative="1">
      <w:start w:val="1"/>
      <w:numFmt w:val="bullet"/>
      <w:lvlText w:val=""/>
      <w:lvlJc w:val="left"/>
      <w:pPr>
        <w:tabs>
          <w:tab w:val="num" w:pos="2880"/>
        </w:tabs>
        <w:ind w:left="2880" w:hanging="360"/>
      </w:pPr>
      <w:rPr>
        <w:rFonts w:ascii="Symbol" w:hAnsi="Symbol" w:hint="default"/>
      </w:rPr>
    </w:lvl>
    <w:lvl w:ilvl="4" w:tplc="06A42666" w:tentative="1">
      <w:start w:val="1"/>
      <w:numFmt w:val="bullet"/>
      <w:lvlText w:val=""/>
      <w:lvlJc w:val="left"/>
      <w:pPr>
        <w:tabs>
          <w:tab w:val="num" w:pos="3600"/>
        </w:tabs>
        <w:ind w:left="3600" w:hanging="360"/>
      </w:pPr>
      <w:rPr>
        <w:rFonts w:ascii="Symbol" w:hAnsi="Symbol" w:hint="default"/>
      </w:rPr>
    </w:lvl>
    <w:lvl w:ilvl="5" w:tplc="79BECD00" w:tentative="1">
      <w:start w:val="1"/>
      <w:numFmt w:val="bullet"/>
      <w:lvlText w:val=""/>
      <w:lvlJc w:val="left"/>
      <w:pPr>
        <w:tabs>
          <w:tab w:val="num" w:pos="4320"/>
        </w:tabs>
        <w:ind w:left="4320" w:hanging="360"/>
      </w:pPr>
      <w:rPr>
        <w:rFonts w:ascii="Symbol" w:hAnsi="Symbol" w:hint="default"/>
      </w:rPr>
    </w:lvl>
    <w:lvl w:ilvl="6" w:tplc="FDF40A62" w:tentative="1">
      <w:start w:val="1"/>
      <w:numFmt w:val="bullet"/>
      <w:lvlText w:val=""/>
      <w:lvlJc w:val="left"/>
      <w:pPr>
        <w:tabs>
          <w:tab w:val="num" w:pos="5040"/>
        </w:tabs>
        <w:ind w:left="5040" w:hanging="360"/>
      </w:pPr>
      <w:rPr>
        <w:rFonts w:ascii="Symbol" w:hAnsi="Symbol" w:hint="default"/>
      </w:rPr>
    </w:lvl>
    <w:lvl w:ilvl="7" w:tplc="AC6077FA" w:tentative="1">
      <w:start w:val="1"/>
      <w:numFmt w:val="bullet"/>
      <w:lvlText w:val=""/>
      <w:lvlJc w:val="left"/>
      <w:pPr>
        <w:tabs>
          <w:tab w:val="num" w:pos="5760"/>
        </w:tabs>
        <w:ind w:left="5760" w:hanging="360"/>
      </w:pPr>
      <w:rPr>
        <w:rFonts w:ascii="Symbol" w:hAnsi="Symbol" w:hint="default"/>
      </w:rPr>
    </w:lvl>
    <w:lvl w:ilvl="8" w:tplc="132CD7C6"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40C86832"/>
    <w:multiLevelType w:val="hybridMultilevel"/>
    <w:tmpl w:val="2F3A1C4E"/>
    <w:lvl w:ilvl="0" w:tplc="5644F84C">
      <w:start w:val="1"/>
      <w:numFmt w:val="bullet"/>
      <w:lvlText w:val=""/>
      <w:lvlJc w:val="left"/>
      <w:pPr>
        <w:tabs>
          <w:tab w:val="num" w:pos="720"/>
        </w:tabs>
        <w:ind w:left="720" w:hanging="360"/>
      </w:pPr>
      <w:rPr>
        <w:rFonts w:ascii="Symbol" w:hAnsi="Symbol" w:hint="default"/>
      </w:rPr>
    </w:lvl>
    <w:lvl w:ilvl="1" w:tplc="2FC629F8" w:tentative="1">
      <w:start w:val="1"/>
      <w:numFmt w:val="bullet"/>
      <w:lvlText w:val=""/>
      <w:lvlJc w:val="left"/>
      <w:pPr>
        <w:tabs>
          <w:tab w:val="num" w:pos="1440"/>
        </w:tabs>
        <w:ind w:left="1440" w:hanging="360"/>
      </w:pPr>
      <w:rPr>
        <w:rFonts w:ascii="Symbol" w:hAnsi="Symbol" w:hint="default"/>
      </w:rPr>
    </w:lvl>
    <w:lvl w:ilvl="2" w:tplc="6C7651B4" w:tentative="1">
      <w:start w:val="1"/>
      <w:numFmt w:val="bullet"/>
      <w:lvlText w:val=""/>
      <w:lvlJc w:val="left"/>
      <w:pPr>
        <w:tabs>
          <w:tab w:val="num" w:pos="2160"/>
        </w:tabs>
        <w:ind w:left="2160" w:hanging="360"/>
      </w:pPr>
      <w:rPr>
        <w:rFonts w:ascii="Symbol" w:hAnsi="Symbol" w:hint="default"/>
      </w:rPr>
    </w:lvl>
    <w:lvl w:ilvl="3" w:tplc="C5D86C70" w:tentative="1">
      <w:start w:val="1"/>
      <w:numFmt w:val="bullet"/>
      <w:lvlText w:val=""/>
      <w:lvlJc w:val="left"/>
      <w:pPr>
        <w:tabs>
          <w:tab w:val="num" w:pos="2880"/>
        </w:tabs>
        <w:ind w:left="2880" w:hanging="360"/>
      </w:pPr>
      <w:rPr>
        <w:rFonts w:ascii="Symbol" w:hAnsi="Symbol" w:hint="default"/>
      </w:rPr>
    </w:lvl>
    <w:lvl w:ilvl="4" w:tplc="83B2D74C" w:tentative="1">
      <w:start w:val="1"/>
      <w:numFmt w:val="bullet"/>
      <w:lvlText w:val=""/>
      <w:lvlJc w:val="left"/>
      <w:pPr>
        <w:tabs>
          <w:tab w:val="num" w:pos="3600"/>
        </w:tabs>
        <w:ind w:left="3600" w:hanging="360"/>
      </w:pPr>
      <w:rPr>
        <w:rFonts w:ascii="Symbol" w:hAnsi="Symbol" w:hint="default"/>
      </w:rPr>
    </w:lvl>
    <w:lvl w:ilvl="5" w:tplc="F96689E0" w:tentative="1">
      <w:start w:val="1"/>
      <w:numFmt w:val="bullet"/>
      <w:lvlText w:val=""/>
      <w:lvlJc w:val="left"/>
      <w:pPr>
        <w:tabs>
          <w:tab w:val="num" w:pos="4320"/>
        </w:tabs>
        <w:ind w:left="4320" w:hanging="360"/>
      </w:pPr>
      <w:rPr>
        <w:rFonts w:ascii="Symbol" w:hAnsi="Symbol" w:hint="default"/>
      </w:rPr>
    </w:lvl>
    <w:lvl w:ilvl="6" w:tplc="F9606934" w:tentative="1">
      <w:start w:val="1"/>
      <w:numFmt w:val="bullet"/>
      <w:lvlText w:val=""/>
      <w:lvlJc w:val="left"/>
      <w:pPr>
        <w:tabs>
          <w:tab w:val="num" w:pos="5040"/>
        </w:tabs>
        <w:ind w:left="5040" w:hanging="360"/>
      </w:pPr>
      <w:rPr>
        <w:rFonts w:ascii="Symbol" w:hAnsi="Symbol" w:hint="default"/>
      </w:rPr>
    </w:lvl>
    <w:lvl w:ilvl="7" w:tplc="45983AD4" w:tentative="1">
      <w:start w:val="1"/>
      <w:numFmt w:val="bullet"/>
      <w:lvlText w:val=""/>
      <w:lvlJc w:val="left"/>
      <w:pPr>
        <w:tabs>
          <w:tab w:val="num" w:pos="5760"/>
        </w:tabs>
        <w:ind w:left="5760" w:hanging="360"/>
      </w:pPr>
      <w:rPr>
        <w:rFonts w:ascii="Symbol" w:hAnsi="Symbol" w:hint="default"/>
      </w:rPr>
    </w:lvl>
    <w:lvl w:ilvl="8" w:tplc="56CE7FCE"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423D5D24"/>
    <w:multiLevelType w:val="hybridMultilevel"/>
    <w:tmpl w:val="E3220F60"/>
    <w:lvl w:ilvl="0" w:tplc="2E38A4DC">
      <w:start w:val="1"/>
      <w:numFmt w:val="bullet"/>
      <w:lvlText w:val=""/>
      <w:lvlJc w:val="left"/>
      <w:pPr>
        <w:tabs>
          <w:tab w:val="num" w:pos="720"/>
        </w:tabs>
        <w:ind w:left="720" w:hanging="360"/>
      </w:pPr>
      <w:rPr>
        <w:rFonts w:ascii="Symbol" w:hAnsi="Symbol" w:hint="default"/>
      </w:rPr>
    </w:lvl>
    <w:lvl w:ilvl="1" w:tplc="1C46F8B4" w:tentative="1">
      <w:start w:val="1"/>
      <w:numFmt w:val="bullet"/>
      <w:lvlText w:val=""/>
      <w:lvlJc w:val="left"/>
      <w:pPr>
        <w:tabs>
          <w:tab w:val="num" w:pos="1440"/>
        </w:tabs>
        <w:ind w:left="1440" w:hanging="360"/>
      </w:pPr>
      <w:rPr>
        <w:rFonts w:ascii="Symbol" w:hAnsi="Symbol" w:hint="default"/>
      </w:rPr>
    </w:lvl>
    <w:lvl w:ilvl="2" w:tplc="C220F454" w:tentative="1">
      <w:start w:val="1"/>
      <w:numFmt w:val="bullet"/>
      <w:lvlText w:val=""/>
      <w:lvlJc w:val="left"/>
      <w:pPr>
        <w:tabs>
          <w:tab w:val="num" w:pos="2160"/>
        </w:tabs>
        <w:ind w:left="2160" w:hanging="360"/>
      </w:pPr>
      <w:rPr>
        <w:rFonts w:ascii="Symbol" w:hAnsi="Symbol" w:hint="default"/>
      </w:rPr>
    </w:lvl>
    <w:lvl w:ilvl="3" w:tplc="065671EE" w:tentative="1">
      <w:start w:val="1"/>
      <w:numFmt w:val="bullet"/>
      <w:lvlText w:val=""/>
      <w:lvlJc w:val="left"/>
      <w:pPr>
        <w:tabs>
          <w:tab w:val="num" w:pos="2880"/>
        </w:tabs>
        <w:ind w:left="2880" w:hanging="360"/>
      </w:pPr>
      <w:rPr>
        <w:rFonts w:ascii="Symbol" w:hAnsi="Symbol" w:hint="default"/>
      </w:rPr>
    </w:lvl>
    <w:lvl w:ilvl="4" w:tplc="2B68A9E0" w:tentative="1">
      <w:start w:val="1"/>
      <w:numFmt w:val="bullet"/>
      <w:lvlText w:val=""/>
      <w:lvlJc w:val="left"/>
      <w:pPr>
        <w:tabs>
          <w:tab w:val="num" w:pos="3600"/>
        </w:tabs>
        <w:ind w:left="3600" w:hanging="360"/>
      </w:pPr>
      <w:rPr>
        <w:rFonts w:ascii="Symbol" w:hAnsi="Symbol" w:hint="default"/>
      </w:rPr>
    </w:lvl>
    <w:lvl w:ilvl="5" w:tplc="73F4C1E2" w:tentative="1">
      <w:start w:val="1"/>
      <w:numFmt w:val="bullet"/>
      <w:lvlText w:val=""/>
      <w:lvlJc w:val="left"/>
      <w:pPr>
        <w:tabs>
          <w:tab w:val="num" w:pos="4320"/>
        </w:tabs>
        <w:ind w:left="4320" w:hanging="360"/>
      </w:pPr>
      <w:rPr>
        <w:rFonts w:ascii="Symbol" w:hAnsi="Symbol" w:hint="default"/>
      </w:rPr>
    </w:lvl>
    <w:lvl w:ilvl="6" w:tplc="6F3E2422" w:tentative="1">
      <w:start w:val="1"/>
      <w:numFmt w:val="bullet"/>
      <w:lvlText w:val=""/>
      <w:lvlJc w:val="left"/>
      <w:pPr>
        <w:tabs>
          <w:tab w:val="num" w:pos="5040"/>
        </w:tabs>
        <w:ind w:left="5040" w:hanging="360"/>
      </w:pPr>
      <w:rPr>
        <w:rFonts w:ascii="Symbol" w:hAnsi="Symbol" w:hint="default"/>
      </w:rPr>
    </w:lvl>
    <w:lvl w:ilvl="7" w:tplc="A940A674" w:tentative="1">
      <w:start w:val="1"/>
      <w:numFmt w:val="bullet"/>
      <w:lvlText w:val=""/>
      <w:lvlJc w:val="left"/>
      <w:pPr>
        <w:tabs>
          <w:tab w:val="num" w:pos="5760"/>
        </w:tabs>
        <w:ind w:left="5760" w:hanging="360"/>
      </w:pPr>
      <w:rPr>
        <w:rFonts w:ascii="Symbol" w:hAnsi="Symbol" w:hint="default"/>
      </w:rPr>
    </w:lvl>
    <w:lvl w:ilvl="8" w:tplc="3560FBD4"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48A46E56"/>
    <w:multiLevelType w:val="hybridMultilevel"/>
    <w:tmpl w:val="7620484E"/>
    <w:lvl w:ilvl="0" w:tplc="5D5AD51C">
      <w:start w:val="1"/>
      <w:numFmt w:val="bullet"/>
      <w:lvlText w:val=""/>
      <w:lvlJc w:val="left"/>
      <w:pPr>
        <w:tabs>
          <w:tab w:val="num" w:pos="720"/>
        </w:tabs>
        <w:ind w:left="720" w:hanging="360"/>
      </w:pPr>
      <w:rPr>
        <w:rFonts w:ascii="Symbol" w:hAnsi="Symbol" w:hint="default"/>
      </w:rPr>
    </w:lvl>
    <w:lvl w:ilvl="1" w:tplc="38824554" w:tentative="1">
      <w:start w:val="1"/>
      <w:numFmt w:val="bullet"/>
      <w:lvlText w:val=""/>
      <w:lvlJc w:val="left"/>
      <w:pPr>
        <w:tabs>
          <w:tab w:val="num" w:pos="1440"/>
        </w:tabs>
        <w:ind w:left="1440" w:hanging="360"/>
      </w:pPr>
      <w:rPr>
        <w:rFonts w:ascii="Symbol" w:hAnsi="Symbol" w:hint="default"/>
      </w:rPr>
    </w:lvl>
    <w:lvl w:ilvl="2" w:tplc="FD96F974" w:tentative="1">
      <w:start w:val="1"/>
      <w:numFmt w:val="bullet"/>
      <w:lvlText w:val=""/>
      <w:lvlJc w:val="left"/>
      <w:pPr>
        <w:tabs>
          <w:tab w:val="num" w:pos="2160"/>
        </w:tabs>
        <w:ind w:left="2160" w:hanging="360"/>
      </w:pPr>
      <w:rPr>
        <w:rFonts w:ascii="Symbol" w:hAnsi="Symbol" w:hint="default"/>
      </w:rPr>
    </w:lvl>
    <w:lvl w:ilvl="3" w:tplc="71A094DC" w:tentative="1">
      <w:start w:val="1"/>
      <w:numFmt w:val="bullet"/>
      <w:lvlText w:val=""/>
      <w:lvlJc w:val="left"/>
      <w:pPr>
        <w:tabs>
          <w:tab w:val="num" w:pos="2880"/>
        </w:tabs>
        <w:ind w:left="2880" w:hanging="360"/>
      </w:pPr>
      <w:rPr>
        <w:rFonts w:ascii="Symbol" w:hAnsi="Symbol" w:hint="default"/>
      </w:rPr>
    </w:lvl>
    <w:lvl w:ilvl="4" w:tplc="6B121FE4" w:tentative="1">
      <w:start w:val="1"/>
      <w:numFmt w:val="bullet"/>
      <w:lvlText w:val=""/>
      <w:lvlJc w:val="left"/>
      <w:pPr>
        <w:tabs>
          <w:tab w:val="num" w:pos="3600"/>
        </w:tabs>
        <w:ind w:left="3600" w:hanging="360"/>
      </w:pPr>
      <w:rPr>
        <w:rFonts w:ascii="Symbol" w:hAnsi="Symbol" w:hint="default"/>
      </w:rPr>
    </w:lvl>
    <w:lvl w:ilvl="5" w:tplc="C5003C26" w:tentative="1">
      <w:start w:val="1"/>
      <w:numFmt w:val="bullet"/>
      <w:lvlText w:val=""/>
      <w:lvlJc w:val="left"/>
      <w:pPr>
        <w:tabs>
          <w:tab w:val="num" w:pos="4320"/>
        </w:tabs>
        <w:ind w:left="4320" w:hanging="360"/>
      </w:pPr>
      <w:rPr>
        <w:rFonts w:ascii="Symbol" w:hAnsi="Symbol" w:hint="default"/>
      </w:rPr>
    </w:lvl>
    <w:lvl w:ilvl="6" w:tplc="FE0EFB70" w:tentative="1">
      <w:start w:val="1"/>
      <w:numFmt w:val="bullet"/>
      <w:lvlText w:val=""/>
      <w:lvlJc w:val="left"/>
      <w:pPr>
        <w:tabs>
          <w:tab w:val="num" w:pos="5040"/>
        </w:tabs>
        <w:ind w:left="5040" w:hanging="360"/>
      </w:pPr>
      <w:rPr>
        <w:rFonts w:ascii="Symbol" w:hAnsi="Symbol" w:hint="default"/>
      </w:rPr>
    </w:lvl>
    <w:lvl w:ilvl="7" w:tplc="B546AD30" w:tentative="1">
      <w:start w:val="1"/>
      <w:numFmt w:val="bullet"/>
      <w:lvlText w:val=""/>
      <w:lvlJc w:val="left"/>
      <w:pPr>
        <w:tabs>
          <w:tab w:val="num" w:pos="5760"/>
        </w:tabs>
        <w:ind w:left="5760" w:hanging="360"/>
      </w:pPr>
      <w:rPr>
        <w:rFonts w:ascii="Symbol" w:hAnsi="Symbol" w:hint="default"/>
      </w:rPr>
    </w:lvl>
    <w:lvl w:ilvl="8" w:tplc="BD6A058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CDF5B36"/>
    <w:multiLevelType w:val="hybridMultilevel"/>
    <w:tmpl w:val="C77A4B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D381029"/>
    <w:multiLevelType w:val="hybridMultilevel"/>
    <w:tmpl w:val="653C25E8"/>
    <w:lvl w:ilvl="0" w:tplc="98B85440">
      <w:start w:val="1"/>
      <w:numFmt w:val="bullet"/>
      <w:lvlText w:val="•"/>
      <w:lvlJc w:val="left"/>
      <w:pPr>
        <w:tabs>
          <w:tab w:val="num" w:pos="720"/>
        </w:tabs>
        <w:ind w:left="720" w:hanging="360"/>
      </w:pPr>
      <w:rPr>
        <w:rFonts w:ascii="Arial" w:hAnsi="Arial" w:hint="default"/>
      </w:rPr>
    </w:lvl>
    <w:lvl w:ilvl="1" w:tplc="97645A14" w:tentative="1">
      <w:start w:val="1"/>
      <w:numFmt w:val="bullet"/>
      <w:lvlText w:val="•"/>
      <w:lvlJc w:val="left"/>
      <w:pPr>
        <w:tabs>
          <w:tab w:val="num" w:pos="1440"/>
        </w:tabs>
        <w:ind w:left="1440" w:hanging="360"/>
      </w:pPr>
      <w:rPr>
        <w:rFonts w:ascii="Arial" w:hAnsi="Arial" w:hint="default"/>
      </w:rPr>
    </w:lvl>
    <w:lvl w:ilvl="2" w:tplc="449ED2F4" w:tentative="1">
      <w:start w:val="1"/>
      <w:numFmt w:val="bullet"/>
      <w:lvlText w:val="•"/>
      <w:lvlJc w:val="left"/>
      <w:pPr>
        <w:tabs>
          <w:tab w:val="num" w:pos="2160"/>
        </w:tabs>
        <w:ind w:left="2160" w:hanging="360"/>
      </w:pPr>
      <w:rPr>
        <w:rFonts w:ascii="Arial" w:hAnsi="Arial" w:hint="default"/>
      </w:rPr>
    </w:lvl>
    <w:lvl w:ilvl="3" w:tplc="7DB29F30" w:tentative="1">
      <w:start w:val="1"/>
      <w:numFmt w:val="bullet"/>
      <w:lvlText w:val="•"/>
      <w:lvlJc w:val="left"/>
      <w:pPr>
        <w:tabs>
          <w:tab w:val="num" w:pos="2880"/>
        </w:tabs>
        <w:ind w:left="2880" w:hanging="360"/>
      </w:pPr>
      <w:rPr>
        <w:rFonts w:ascii="Arial" w:hAnsi="Arial" w:hint="default"/>
      </w:rPr>
    </w:lvl>
    <w:lvl w:ilvl="4" w:tplc="947039E4" w:tentative="1">
      <w:start w:val="1"/>
      <w:numFmt w:val="bullet"/>
      <w:lvlText w:val="•"/>
      <w:lvlJc w:val="left"/>
      <w:pPr>
        <w:tabs>
          <w:tab w:val="num" w:pos="3600"/>
        </w:tabs>
        <w:ind w:left="3600" w:hanging="360"/>
      </w:pPr>
      <w:rPr>
        <w:rFonts w:ascii="Arial" w:hAnsi="Arial" w:hint="default"/>
      </w:rPr>
    </w:lvl>
    <w:lvl w:ilvl="5" w:tplc="7160F33C" w:tentative="1">
      <w:start w:val="1"/>
      <w:numFmt w:val="bullet"/>
      <w:lvlText w:val="•"/>
      <w:lvlJc w:val="left"/>
      <w:pPr>
        <w:tabs>
          <w:tab w:val="num" w:pos="4320"/>
        </w:tabs>
        <w:ind w:left="4320" w:hanging="360"/>
      </w:pPr>
      <w:rPr>
        <w:rFonts w:ascii="Arial" w:hAnsi="Arial" w:hint="default"/>
      </w:rPr>
    </w:lvl>
    <w:lvl w:ilvl="6" w:tplc="C5AAB8C8" w:tentative="1">
      <w:start w:val="1"/>
      <w:numFmt w:val="bullet"/>
      <w:lvlText w:val="•"/>
      <w:lvlJc w:val="left"/>
      <w:pPr>
        <w:tabs>
          <w:tab w:val="num" w:pos="5040"/>
        </w:tabs>
        <w:ind w:left="5040" w:hanging="360"/>
      </w:pPr>
      <w:rPr>
        <w:rFonts w:ascii="Arial" w:hAnsi="Arial" w:hint="default"/>
      </w:rPr>
    </w:lvl>
    <w:lvl w:ilvl="7" w:tplc="417CA2BA" w:tentative="1">
      <w:start w:val="1"/>
      <w:numFmt w:val="bullet"/>
      <w:lvlText w:val="•"/>
      <w:lvlJc w:val="left"/>
      <w:pPr>
        <w:tabs>
          <w:tab w:val="num" w:pos="5760"/>
        </w:tabs>
        <w:ind w:left="5760" w:hanging="360"/>
      </w:pPr>
      <w:rPr>
        <w:rFonts w:ascii="Arial" w:hAnsi="Arial" w:hint="default"/>
      </w:rPr>
    </w:lvl>
    <w:lvl w:ilvl="8" w:tplc="4514674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D67350F"/>
    <w:multiLevelType w:val="hybridMultilevel"/>
    <w:tmpl w:val="85F48710"/>
    <w:lvl w:ilvl="0" w:tplc="1626FB40">
      <w:start w:val="1"/>
      <w:numFmt w:val="bullet"/>
      <w:lvlText w:val=""/>
      <w:lvlJc w:val="left"/>
      <w:pPr>
        <w:tabs>
          <w:tab w:val="num" w:pos="720"/>
        </w:tabs>
        <w:ind w:left="720" w:hanging="360"/>
      </w:pPr>
      <w:rPr>
        <w:rFonts w:ascii="Symbol" w:hAnsi="Symbol" w:hint="default"/>
      </w:rPr>
    </w:lvl>
    <w:lvl w:ilvl="1" w:tplc="689E159C" w:tentative="1">
      <w:start w:val="1"/>
      <w:numFmt w:val="bullet"/>
      <w:lvlText w:val=""/>
      <w:lvlJc w:val="left"/>
      <w:pPr>
        <w:tabs>
          <w:tab w:val="num" w:pos="1440"/>
        </w:tabs>
        <w:ind w:left="1440" w:hanging="360"/>
      </w:pPr>
      <w:rPr>
        <w:rFonts w:ascii="Symbol" w:hAnsi="Symbol" w:hint="default"/>
      </w:rPr>
    </w:lvl>
    <w:lvl w:ilvl="2" w:tplc="41FAA348" w:tentative="1">
      <w:start w:val="1"/>
      <w:numFmt w:val="bullet"/>
      <w:lvlText w:val=""/>
      <w:lvlJc w:val="left"/>
      <w:pPr>
        <w:tabs>
          <w:tab w:val="num" w:pos="2160"/>
        </w:tabs>
        <w:ind w:left="2160" w:hanging="360"/>
      </w:pPr>
      <w:rPr>
        <w:rFonts w:ascii="Symbol" w:hAnsi="Symbol" w:hint="default"/>
      </w:rPr>
    </w:lvl>
    <w:lvl w:ilvl="3" w:tplc="9D1CDBB0" w:tentative="1">
      <w:start w:val="1"/>
      <w:numFmt w:val="bullet"/>
      <w:lvlText w:val=""/>
      <w:lvlJc w:val="left"/>
      <w:pPr>
        <w:tabs>
          <w:tab w:val="num" w:pos="2880"/>
        </w:tabs>
        <w:ind w:left="2880" w:hanging="360"/>
      </w:pPr>
      <w:rPr>
        <w:rFonts w:ascii="Symbol" w:hAnsi="Symbol" w:hint="default"/>
      </w:rPr>
    </w:lvl>
    <w:lvl w:ilvl="4" w:tplc="750E0C12" w:tentative="1">
      <w:start w:val="1"/>
      <w:numFmt w:val="bullet"/>
      <w:lvlText w:val=""/>
      <w:lvlJc w:val="left"/>
      <w:pPr>
        <w:tabs>
          <w:tab w:val="num" w:pos="3600"/>
        </w:tabs>
        <w:ind w:left="3600" w:hanging="360"/>
      </w:pPr>
      <w:rPr>
        <w:rFonts w:ascii="Symbol" w:hAnsi="Symbol" w:hint="default"/>
      </w:rPr>
    </w:lvl>
    <w:lvl w:ilvl="5" w:tplc="911AF98A" w:tentative="1">
      <w:start w:val="1"/>
      <w:numFmt w:val="bullet"/>
      <w:lvlText w:val=""/>
      <w:lvlJc w:val="left"/>
      <w:pPr>
        <w:tabs>
          <w:tab w:val="num" w:pos="4320"/>
        </w:tabs>
        <w:ind w:left="4320" w:hanging="360"/>
      </w:pPr>
      <w:rPr>
        <w:rFonts w:ascii="Symbol" w:hAnsi="Symbol" w:hint="default"/>
      </w:rPr>
    </w:lvl>
    <w:lvl w:ilvl="6" w:tplc="BE762DA4" w:tentative="1">
      <w:start w:val="1"/>
      <w:numFmt w:val="bullet"/>
      <w:lvlText w:val=""/>
      <w:lvlJc w:val="left"/>
      <w:pPr>
        <w:tabs>
          <w:tab w:val="num" w:pos="5040"/>
        </w:tabs>
        <w:ind w:left="5040" w:hanging="360"/>
      </w:pPr>
      <w:rPr>
        <w:rFonts w:ascii="Symbol" w:hAnsi="Symbol" w:hint="default"/>
      </w:rPr>
    </w:lvl>
    <w:lvl w:ilvl="7" w:tplc="3724BD30" w:tentative="1">
      <w:start w:val="1"/>
      <w:numFmt w:val="bullet"/>
      <w:lvlText w:val=""/>
      <w:lvlJc w:val="left"/>
      <w:pPr>
        <w:tabs>
          <w:tab w:val="num" w:pos="5760"/>
        </w:tabs>
        <w:ind w:left="5760" w:hanging="360"/>
      </w:pPr>
      <w:rPr>
        <w:rFonts w:ascii="Symbol" w:hAnsi="Symbol" w:hint="default"/>
      </w:rPr>
    </w:lvl>
    <w:lvl w:ilvl="8" w:tplc="5B9CE190"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5151578C"/>
    <w:multiLevelType w:val="hybridMultilevel"/>
    <w:tmpl w:val="D6261484"/>
    <w:lvl w:ilvl="0" w:tplc="5966397E">
      <w:start w:val="1"/>
      <w:numFmt w:val="bullet"/>
      <w:lvlText w:val=""/>
      <w:lvlJc w:val="left"/>
      <w:pPr>
        <w:tabs>
          <w:tab w:val="num" w:pos="720"/>
        </w:tabs>
        <w:ind w:left="720" w:hanging="360"/>
      </w:pPr>
      <w:rPr>
        <w:rFonts w:ascii="Symbol" w:hAnsi="Symbol" w:hint="default"/>
      </w:rPr>
    </w:lvl>
    <w:lvl w:ilvl="1" w:tplc="1E225CB4" w:tentative="1">
      <w:start w:val="1"/>
      <w:numFmt w:val="bullet"/>
      <w:lvlText w:val=""/>
      <w:lvlJc w:val="left"/>
      <w:pPr>
        <w:tabs>
          <w:tab w:val="num" w:pos="1440"/>
        </w:tabs>
        <w:ind w:left="1440" w:hanging="360"/>
      </w:pPr>
      <w:rPr>
        <w:rFonts w:ascii="Symbol" w:hAnsi="Symbol" w:hint="default"/>
      </w:rPr>
    </w:lvl>
    <w:lvl w:ilvl="2" w:tplc="B8A63B6E" w:tentative="1">
      <w:start w:val="1"/>
      <w:numFmt w:val="bullet"/>
      <w:lvlText w:val=""/>
      <w:lvlJc w:val="left"/>
      <w:pPr>
        <w:tabs>
          <w:tab w:val="num" w:pos="2160"/>
        </w:tabs>
        <w:ind w:left="2160" w:hanging="360"/>
      </w:pPr>
      <w:rPr>
        <w:rFonts w:ascii="Symbol" w:hAnsi="Symbol" w:hint="default"/>
      </w:rPr>
    </w:lvl>
    <w:lvl w:ilvl="3" w:tplc="6B249F46" w:tentative="1">
      <w:start w:val="1"/>
      <w:numFmt w:val="bullet"/>
      <w:lvlText w:val=""/>
      <w:lvlJc w:val="left"/>
      <w:pPr>
        <w:tabs>
          <w:tab w:val="num" w:pos="2880"/>
        </w:tabs>
        <w:ind w:left="2880" w:hanging="360"/>
      </w:pPr>
      <w:rPr>
        <w:rFonts w:ascii="Symbol" w:hAnsi="Symbol" w:hint="default"/>
      </w:rPr>
    </w:lvl>
    <w:lvl w:ilvl="4" w:tplc="CE0AFE4E" w:tentative="1">
      <w:start w:val="1"/>
      <w:numFmt w:val="bullet"/>
      <w:lvlText w:val=""/>
      <w:lvlJc w:val="left"/>
      <w:pPr>
        <w:tabs>
          <w:tab w:val="num" w:pos="3600"/>
        </w:tabs>
        <w:ind w:left="3600" w:hanging="360"/>
      </w:pPr>
      <w:rPr>
        <w:rFonts w:ascii="Symbol" w:hAnsi="Symbol" w:hint="default"/>
      </w:rPr>
    </w:lvl>
    <w:lvl w:ilvl="5" w:tplc="8592DC16" w:tentative="1">
      <w:start w:val="1"/>
      <w:numFmt w:val="bullet"/>
      <w:lvlText w:val=""/>
      <w:lvlJc w:val="left"/>
      <w:pPr>
        <w:tabs>
          <w:tab w:val="num" w:pos="4320"/>
        </w:tabs>
        <w:ind w:left="4320" w:hanging="360"/>
      </w:pPr>
      <w:rPr>
        <w:rFonts w:ascii="Symbol" w:hAnsi="Symbol" w:hint="default"/>
      </w:rPr>
    </w:lvl>
    <w:lvl w:ilvl="6" w:tplc="B12A1026" w:tentative="1">
      <w:start w:val="1"/>
      <w:numFmt w:val="bullet"/>
      <w:lvlText w:val=""/>
      <w:lvlJc w:val="left"/>
      <w:pPr>
        <w:tabs>
          <w:tab w:val="num" w:pos="5040"/>
        </w:tabs>
        <w:ind w:left="5040" w:hanging="360"/>
      </w:pPr>
      <w:rPr>
        <w:rFonts w:ascii="Symbol" w:hAnsi="Symbol" w:hint="default"/>
      </w:rPr>
    </w:lvl>
    <w:lvl w:ilvl="7" w:tplc="D1D6A200" w:tentative="1">
      <w:start w:val="1"/>
      <w:numFmt w:val="bullet"/>
      <w:lvlText w:val=""/>
      <w:lvlJc w:val="left"/>
      <w:pPr>
        <w:tabs>
          <w:tab w:val="num" w:pos="5760"/>
        </w:tabs>
        <w:ind w:left="5760" w:hanging="360"/>
      </w:pPr>
      <w:rPr>
        <w:rFonts w:ascii="Symbol" w:hAnsi="Symbol" w:hint="default"/>
      </w:rPr>
    </w:lvl>
    <w:lvl w:ilvl="8" w:tplc="6C740850"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521D6ED6"/>
    <w:multiLevelType w:val="hybridMultilevel"/>
    <w:tmpl w:val="08666C16"/>
    <w:lvl w:ilvl="0" w:tplc="0C6AADFC">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CE8030D"/>
    <w:multiLevelType w:val="hybridMultilevel"/>
    <w:tmpl w:val="F8A466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F8A769B"/>
    <w:multiLevelType w:val="hybridMultilevel"/>
    <w:tmpl w:val="E57A0BA6"/>
    <w:lvl w:ilvl="0" w:tplc="46709D88">
      <w:start w:val="1"/>
      <w:numFmt w:val="bullet"/>
      <w:lvlText w:val=""/>
      <w:lvlJc w:val="left"/>
      <w:pPr>
        <w:tabs>
          <w:tab w:val="num" w:pos="720"/>
        </w:tabs>
        <w:ind w:left="720" w:hanging="360"/>
      </w:pPr>
      <w:rPr>
        <w:rFonts w:ascii="Symbol" w:hAnsi="Symbol" w:hint="default"/>
      </w:rPr>
    </w:lvl>
    <w:lvl w:ilvl="1" w:tplc="FA3C8AF6" w:tentative="1">
      <w:start w:val="1"/>
      <w:numFmt w:val="bullet"/>
      <w:lvlText w:val=""/>
      <w:lvlJc w:val="left"/>
      <w:pPr>
        <w:tabs>
          <w:tab w:val="num" w:pos="1440"/>
        </w:tabs>
        <w:ind w:left="1440" w:hanging="360"/>
      </w:pPr>
      <w:rPr>
        <w:rFonts w:ascii="Symbol" w:hAnsi="Symbol" w:hint="default"/>
      </w:rPr>
    </w:lvl>
    <w:lvl w:ilvl="2" w:tplc="9A36B81A" w:tentative="1">
      <w:start w:val="1"/>
      <w:numFmt w:val="bullet"/>
      <w:lvlText w:val=""/>
      <w:lvlJc w:val="left"/>
      <w:pPr>
        <w:tabs>
          <w:tab w:val="num" w:pos="2160"/>
        </w:tabs>
        <w:ind w:left="2160" w:hanging="360"/>
      </w:pPr>
      <w:rPr>
        <w:rFonts w:ascii="Symbol" w:hAnsi="Symbol" w:hint="default"/>
      </w:rPr>
    </w:lvl>
    <w:lvl w:ilvl="3" w:tplc="75967A86" w:tentative="1">
      <w:start w:val="1"/>
      <w:numFmt w:val="bullet"/>
      <w:lvlText w:val=""/>
      <w:lvlJc w:val="left"/>
      <w:pPr>
        <w:tabs>
          <w:tab w:val="num" w:pos="2880"/>
        </w:tabs>
        <w:ind w:left="2880" w:hanging="360"/>
      </w:pPr>
      <w:rPr>
        <w:rFonts w:ascii="Symbol" w:hAnsi="Symbol" w:hint="default"/>
      </w:rPr>
    </w:lvl>
    <w:lvl w:ilvl="4" w:tplc="EBCEEA5E" w:tentative="1">
      <w:start w:val="1"/>
      <w:numFmt w:val="bullet"/>
      <w:lvlText w:val=""/>
      <w:lvlJc w:val="left"/>
      <w:pPr>
        <w:tabs>
          <w:tab w:val="num" w:pos="3600"/>
        </w:tabs>
        <w:ind w:left="3600" w:hanging="360"/>
      </w:pPr>
      <w:rPr>
        <w:rFonts w:ascii="Symbol" w:hAnsi="Symbol" w:hint="default"/>
      </w:rPr>
    </w:lvl>
    <w:lvl w:ilvl="5" w:tplc="C1C8ADAE" w:tentative="1">
      <w:start w:val="1"/>
      <w:numFmt w:val="bullet"/>
      <w:lvlText w:val=""/>
      <w:lvlJc w:val="left"/>
      <w:pPr>
        <w:tabs>
          <w:tab w:val="num" w:pos="4320"/>
        </w:tabs>
        <w:ind w:left="4320" w:hanging="360"/>
      </w:pPr>
      <w:rPr>
        <w:rFonts w:ascii="Symbol" w:hAnsi="Symbol" w:hint="default"/>
      </w:rPr>
    </w:lvl>
    <w:lvl w:ilvl="6" w:tplc="66B6ACA6" w:tentative="1">
      <w:start w:val="1"/>
      <w:numFmt w:val="bullet"/>
      <w:lvlText w:val=""/>
      <w:lvlJc w:val="left"/>
      <w:pPr>
        <w:tabs>
          <w:tab w:val="num" w:pos="5040"/>
        </w:tabs>
        <w:ind w:left="5040" w:hanging="360"/>
      </w:pPr>
      <w:rPr>
        <w:rFonts w:ascii="Symbol" w:hAnsi="Symbol" w:hint="default"/>
      </w:rPr>
    </w:lvl>
    <w:lvl w:ilvl="7" w:tplc="FBD49F7C" w:tentative="1">
      <w:start w:val="1"/>
      <w:numFmt w:val="bullet"/>
      <w:lvlText w:val=""/>
      <w:lvlJc w:val="left"/>
      <w:pPr>
        <w:tabs>
          <w:tab w:val="num" w:pos="5760"/>
        </w:tabs>
        <w:ind w:left="5760" w:hanging="360"/>
      </w:pPr>
      <w:rPr>
        <w:rFonts w:ascii="Symbol" w:hAnsi="Symbol" w:hint="default"/>
      </w:rPr>
    </w:lvl>
    <w:lvl w:ilvl="8" w:tplc="C8F8615C"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08B05A5"/>
    <w:multiLevelType w:val="hybridMultilevel"/>
    <w:tmpl w:val="77DE0792"/>
    <w:lvl w:ilvl="0" w:tplc="B3E61D54">
      <w:start w:val="1"/>
      <w:numFmt w:val="bullet"/>
      <w:lvlText w:val="•"/>
      <w:lvlJc w:val="left"/>
      <w:pPr>
        <w:tabs>
          <w:tab w:val="num" w:pos="720"/>
        </w:tabs>
        <w:ind w:left="720" w:hanging="360"/>
      </w:pPr>
      <w:rPr>
        <w:rFonts w:ascii="Arial" w:hAnsi="Arial" w:hint="default"/>
      </w:rPr>
    </w:lvl>
    <w:lvl w:ilvl="1" w:tplc="64A44EBE" w:tentative="1">
      <w:start w:val="1"/>
      <w:numFmt w:val="bullet"/>
      <w:lvlText w:val="•"/>
      <w:lvlJc w:val="left"/>
      <w:pPr>
        <w:tabs>
          <w:tab w:val="num" w:pos="1440"/>
        </w:tabs>
        <w:ind w:left="1440" w:hanging="360"/>
      </w:pPr>
      <w:rPr>
        <w:rFonts w:ascii="Arial" w:hAnsi="Arial" w:hint="default"/>
      </w:rPr>
    </w:lvl>
    <w:lvl w:ilvl="2" w:tplc="687A9CE6" w:tentative="1">
      <w:start w:val="1"/>
      <w:numFmt w:val="bullet"/>
      <w:lvlText w:val="•"/>
      <w:lvlJc w:val="left"/>
      <w:pPr>
        <w:tabs>
          <w:tab w:val="num" w:pos="2160"/>
        </w:tabs>
        <w:ind w:left="2160" w:hanging="360"/>
      </w:pPr>
      <w:rPr>
        <w:rFonts w:ascii="Arial" w:hAnsi="Arial" w:hint="default"/>
      </w:rPr>
    </w:lvl>
    <w:lvl w:ilvl="3" w:tplc="97CCE9FE" w:tentative="1">
      <w:start w:val="1"/>
      <w:numFmt w:val="bullet"/>
      <w:lvlText w:val="•"/>
      <w:lvlJc w:val="left"/>
      <w:pPr>
        <w:tabs>
          <w:tab w:val="num" w:pos="2880"/>
        </w:tabs>
        <w:ind w:left="2880" w:hanging="360"/>
      </w:pPr>
      <w:rPr>
        <w:rFonts w:ascii="Arial" w:hAnsi="Arial" w:hint="default"/>
      </w:rPr>
    </w:lvl>
    <w:lvl w:ilvl="4" w:tplc="77AA5948" w:tentative="1">
      <w:start w:val="1"/>
      <w:numFmt w:val="bullet"/>
      <w:lvlText w:val="•"/>
      <w:lvlJc w:val="left"/>
      <w:pPr>
        <w:tabs>
          <w:tab w:val="num" w:pos="3600"/>
        </w:tabs>
        <w:ind w:left="3600" w:hanging="360"/>
      </w:pPr>
      <w:rPr>
        <w:rFonts w:ascii="Arial" w:hAnsi="Arial" w:hint="default"/>
      </w:rPr>
    </w:lvl>
    <w:lvl w:ilvl="5" w:tplc="7FF20B14" w:tentative="1">
      <w:start w:val="1"/>
      <w:numFmt w:val="bullet"/>
      <w:lvlText w:val="•"/>
      <w:lvlJc w:val="left"/>
      <w:pPr>
        <w:tabs>
          <w:tab w:val="num" w:pos="4320"/>
        </w:tabs>
        <w:ind w:left="4320" w:hanging="360"/>
      </w:pPr>
      <w:rPr>
        <w:rFonts w:ascii="Arial" w:hAnsi="Arial" w:hint="default"/>
      </w:rPr>
    </w:lvl>
    <w:lvl w:ilvl="6" w:tplc="7B364560" w:tentative="1">
      <w:start w:val="1"/>
      <w:numFmt w:val="bullet"/>
      <w:lvlText w:val="•"/>
      <w:lvlJc w:val="left"/>
      <w:pPr>
        <w:tabs>
          <w:tab w:val="num" w:pos="5040"/>
        </w:tabs>
        <w:ind w:left="5040" w:hanging="360"/>
      </w:pPr>
      <w:rPr>
        <w:rFonts w:ascii="Arial" w:hAnsi="Arial" w:hint="default"/>
      </w:rPr>
    </w:lvl>
    <w:lvl w:ilvl="7" w:tplc="F8D23FD0" w:tentative="1">
      <w:start w:val="1"/>
      <w:numFmt w:val="bullet"/>
      <w:lvlText w:val="•"/>
      <w:lvlJc w:val="left"/>
      <w:pPr>
        <w:tabs>
          <w:tab w:val="num" w:pos="5760"/>
        </w:tabs>
        <w:ind w:left="5760" w:hanging="360"/>
      </w:pPr>
      <w:rPr>
        <w:rFonts w:ascii="Arial" w:hAnsi="Arial" w:hint="default"/>
      </w:rPr>
    </w:lvl>
    <w:lvl w:ilvl="8" w:tplc="58BCA68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29123FF"/>
    <w:multiLevelType w:val="hybridMultilevel"/>
    <w:tmpl w:val="3ADC5DA8"/>
    <w:lvl w:ilvl="0" w:tplc="6870F170">
      <w:start w:val="1"/>
      <w:numFmt w:val="bullet"/>
      <w:lvlText w:val=""/>
      <w:lvlJc w:val="left"/>
      <w:pPr>
        <w:tabs>
          <w:tab w:val="num" w:pos="720"/>
        </w:tabs>
        <w:ind w:left="720" w:hanging="360"/>
      </w:pPr>
      <w:rPr>
        <w:rFonts w:ascii="Symbol" w:hAnsi="Symbol" w:hint="default"/>
      </w:rPr>
    </w:lvl>
    <w:lvl w:ilvl="1" w:tplc="F1169EFA" w:tentative="1">
      <w:start w:val="1"/>
      <w:numFmt w:val="bullet"/>
      <w:lvlText w:val=""/>
      <w:lvlJc w:val="left"/>
      <w:pPr>
        <w:tabs>
          <w:tab w:val="num" w:pos="1440"/>
        </w:tabs>
        <w:ind w:left="1440" w:hanging="360"/>
      </w:pPr>
      <w:rPr>
        <w:rFonts w:ascii="Symbol" w:hAnsi="Symbol" w:hint="default"/>
      </w:rPr>
    </w:lvl>
    <w:lvl w:ilvl="2" w:tplc="85AC90CA" w:tentative="1">
      <w:start w:val="1"/>
      <w:numFmt w:val="bullet"/>
      <w:lvlText w:val=""/>
      <w:lvlJc w:val="left"/>
      <w:pPr>
        <w:tabs>
          <w:tab w:val="num" w:pos="2160"/>
        </w:tabs>
        <w:ind w:left="2160" w:hanging="360"/>
      </w:pPr>
      <w:rPr>
        <w:rFonts w:ascii="Symbol" w:hAnsi="Symbol" w:hint="default"/>
      </w:rPr>
    </w:lvl>
    <w:lvl w:ilvl="3" w:tplc="FFCA6EFE" w:tentative="1">
      <w:start w:val="1"/>
      <w:numFmt w:val="bullet"/>
      <w:lvlText w:val=""/>
      <w:lvlJc w:val="left"/>
      <w:pPr>
        <w:tabs>
          <w:tab w:val="num" w:pos="2880"/>
        </w:tabs>
        <w:ind w:left="2880" w:hanging="360"/>
      </w:pPr>
      <w:rPr>
        <w:rFonts w:ascii="Symbol" w:hAnsi="Symbol" w:hint="default"/>
      </w:rPr>
    </w:lvl>
    <w:lvl w:ilvl="4" w:tplc="8A1832A0" w:tentative="1">
      <w:start w:val="1"/>
      <w:numFmt w:val="bullet"/>
      <w:lvlText w:val=""/>
      <w:lvlJc w:val="left"/>
      <w:pPr>
        <w:tabs>
          <w:tab w:val="num" w:pos="3600"/>
        </w:tabs>
        <w:ind w:left="3600" w:hanging="360"/>
      </w:pPr>
      <w:rPr>
        <w:rFonts w:ascii="Symbol" w:hAnsi="Symbol" w:hint="default"/>
      </w:rPr>
    </w:lvl>
    <w:lvl w:ilvl="5" w:tplc="7B4C9076" w:tentative="1">
      <w:start w:val="1"/>
      <w:numFmt w:val="bullet"/>
      <w:lvlText w:val=""/>
      <w:lvlJc w:val="left"/>
      <w:pPr>
        <w:tabs>
          <w:tab w:val="num" w:pos="4320"/>
        </w:tabs>
        <w:ind w:left="4320" w:hanging="360"/>
      </w:pPr>
      <w:rPr>
        <w:rFonts w:ascii="Symbol" w:hAnsi="Symbol" w:hint="default"/>
      </w:rPr>
    </w:lvl>
    <w:lvl w:ilvl="6" w:tplc="8A2AF264" w:tentative="1">
      <w:start w:val="1"/>
      <w:numFmt w:val="bullet"/>
      <w:lvlText w:val=""/>
      <w:lvlJc w:val="left"/>
      <w:pPr>
        <w:tabs>
          <w:tab w:val="num" w:pos="5040"/>
        </w:tabs>
        <w:ind w:left="5040" w:hanging="360"/>
      </w:pPr>
      <w:rPr>
        <w:rFonts w:ascii="Symbol" w:hAnsi="Symbol" w:hint="default"/>
      </w:rPr>
    </w:lvl>
    <w:lvl w:ilvl="7" w:tplc="AAD0661E" w:tentative="1">
      <w:start w:val="1"/>
      <w:numFmt w:val="bullet"/>
      <w:lvlText w:val=""/>
      <w:lvlJc w:val="left"/>
      <w:pPr>
        <w:tabs>
          <w:tab w:val="num" w:pos="5760"/>
        </w:tabs>
        <w:ind w:left="5760" w:hanging="360"/>
      </w:pPr>
      <w:rPr>
        <w:rFonts w:ascii="Symbol" w:hAnsi="Symbol" w:hint="default"/>
      </w:rPr>
    </w:lvl>
    <w:lvl w:ilvl="8" w:tplc="F14C9A2E"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32F5247"/>
    <w:multiLevelType w:val="hybridMultilevel"/>
    <w:tmpl w:val="5B006564"/>
    <w:lvl w:ilvl="0" w:tplc="87A65CF4">
      <w:start w:val="1"/>
      <w:numFmt w:val="decimal"/>
      <w:lvlText w:val="%1."/>
      <w:lvlJc w:val="left"/>
      <w:pPr>
        <w:ind w:left="720" w:hanging="360"/>
      </w:pPr>
      <w:rPr>
        <w:rFonts w:ascii="Times New Roman" w:eastAsia="Calibri" w:hAnsi="Times New Roman" w:cs="Times New Roman" w:hint="default"/>
        <w:color w:val="333133"/>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8752C09"/>
    <w:multiLevelType w:val="hybridMultilevel"/>
    <w:tmpl w:val="3E022632"/>
    <w:lvl w:ilvl="0" w:tplc="AEEC2730">
      <w:start w:val="1"/>
      <w:numFmt w:val="bullet"/>
      <w:lvlText w:val=""/>
      <w:lvlJc w:val="left"/>
      <w:pPr>
        <w:tabs>
          <w:tab w:val="num" w:pos="720"/>
        </w:tabs>
        <w:ind w:left="720" w:hanging="360"/>
      </w:pPr>
      <w:rPr>
        <w:rFonts w:ascii="Symbol" w:hAnsi="Symbol" w:hint="default"/>
      </w:rPr>
    </w:lvl>
    <w:lvl w:ilvl="1" w:tplc="B6DEF8D6" w:tentative="1">
      <w:start w:val="1"/>
      <w:numFmt w:val="bullet"/>
      <w:lvlText w:val=""/>
      <w:lvlJc w:val="left"/>
      <w:pPr>
        <w:tabs>
          <w:tab w:val="num" w:pos="1440"/>
        </w:tabs>
        <w:ind w:left="1440" w:hanging="360"/>
      </w:pPr>
      <w:rPr>
        <w:rFonts w:ascii="Symbol" w:hAnsi="Symbol" w:hint="default"/>
      </w:rPr>
    </w:lvl>
    <w:lvl w:ilvl="2" w:tplc="B22A6E12" w:tentative="1">
      <w:start w:val="1"/>
      <w:numFmt w:val="bullet"/>
      <w:lvlText w:val=""/>
      <w:lvlJc w:val="left"/>
      <w:pPr>
        <w:tabs>
          <w:tab w:val="num" w:pos="2160"/>
        </w:tabs>
        <w:ind w:left="2160" w:hanging="360"/>
      </w:pPr>
      <w:rPr>
        <w:rFonts w:ascii="Symbol" w:hAnsi="Symbol" w:hint="default"/>
      </w:rPr>
    </w:lvl>
    <w:lvl w:ilvl="3" w:tplc="08D2A120" w:tentative="1">
      <w:start w:val="1"/>
      <w:numFmt w:val="bullet"/>
      <w:lvlText w:val=""/>
      <w:lvlJc w:val="left"/>
      <w:pPr>
        <w:tabs>
          <w:tab w:val="num" w:pos="2880"/>
        </w:tabs>
        <w:ind w:left="2880" w:hanging="360"/>
      </w:pPr>
      <w:rPr>
        <w:rFonts w:ascii="Symbol" w:hAnsi="Symbol" w:hint="default"/>
      </w:rPr>
    </w:lvl>
    <w:lvl w:ilvl="4" w:tplc="D2EC6058" w:tentative="1">
      <w:start w:val="1"/>
      <w:numFmt w:val="bullet"/>
      <w:lvlText w:val=""/>
      <w:lvlJc w:val="left"/>
      <w:pPr>
        <w:tabs>
          <w:tab w:val="num" w:pos="3600"/>
        </w:tabs>
        <w:ind w:left="3600" w:hanging="360"/>
      </w:pPr>
      <w:rPr>
        <w:rFonts w:ascii="Symbol" w:hAnsi="Symbol" w:hint="default"/>
      </w:rPr>
    </w:lvl>
    <w:lvl w:ilvl="5" w:tplc="7FA42B48" w:tentative="1">
      <w:start w:val="1"/>
      <w:numFmt w:val="bullet"/>
      <w:lvlText w:val=""/>
      <w:lvlJc w:val="left"/>
      <w:pPr>
        <w:tabs>
          <w:tab w:val="num" w:pos="4320"/>
        </w:tabs>
        <w:ind w:left="4320" w:hanging="360"/>
      </w:pPr>
      <w:rPr>
        <w:rFonts w:ascii="Symbol" w:hAnsi="Symbol" w:hint="default"/>
      </w:rPr>
    </w:lvl>
    <w:lvl w:ilvl="6" w:tplc="B024CB0C" w:tentative="1">
      <w:start w:val="1"/>
      <w:numFmt w:val="bullet"/>
      <w:lvlText w:val=""/>
      <w:lvlJc w:val="left"/>
      <w:pPr>
        <w:tabs>
          <w:tab w:val="num" w:pos="5040"/>
        </w:tabs>
        <w:ind w:left="5040" w:hanging="360"/>
      </w:pPr>
      <w:rPr>
        <w:rFonts w:ascii="Symbol" w:hAnsi="Symbol" w:hint="default"/>
      </w:rPr>
    </w:lvl>
    <w:lvl w:ilvl="7" w:tplc="087020AA" w:tentative="1">
      <w:start w:val="1"/>
      <w:numFmt w:val="bullet"/>
      <w:lvlText w:val=""/>
      <w:lvlJc w:val="left"/>
      <w:pPr>
        <w:tabs>
          <w:tab w:val="num" w:pos="5760"/>
        </w:tabs>
        <w:ind w:left="5760" w:hanging="360"/>
      </w:pPr>
      <w:rPr>
        <w:rFonts w:ascii="Symbol" w:hAnsi="Symbol" w:hint="default"/>
      </w:rPr>
    </w:lvl>
    <w:lvl w:ilvl="8" w:tplc="9DFC5D54"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69785DDD"/>
    <w:multiLevelType w:val="hybridMultilevel"/>
    <w:tmpl w:val="17EC42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D510B6C"/>
    <w:multiLevelType w:val="hybridMultilevel"/>
    <w:tmpl w:val="BABE9B2A"/>
    <w:lvl w:ilvl="0" w:tplc="0B643654">
      <w:start w:val="1"/>
      <w:numFmt w:val="bullet"/>
      <w:lvlText w:val=""/>
      <w:lvlJc w:val="left"/>
      <w:pPr>
        <w:tabs>
          <w:tab w:val="num" w:pos="720"/>
        </w:tabs>
        <w:ind w:left="720" w:hanging="360"/>
      </w:pPr>
      <w:rPr>
        <w:rFonts w:ascii="Symbol" w:hAnsi="Symbol" w:hint="default"/>
      </w:rPr>
    </w:lvl>
    <w:lvl w:ilvl="1" w:tplc="AE465DE4" w:tentative="1">
      <w:start w:val="1"/>
      <w:numFmt w:val="bullet"/>
      <w:lvlText w:val=""/>
      <w:lvlJc w:val="left"/>
      <w:pPr>
        <w:tabs>
          <w:tab w:val="num" w:pos="1440"/>
        </w:tabs>
        <w:ind w:left="1440" w:hanging="360"/>
      </w:pPr>
      <w:rPr>
        <w:rFonts w:ascii="Symbol" w:hAnsi="Symbol" w:hint="default"/>
      </w:rPr>
    </w:lvl>
    <w:lvl w:ilvl="2" w:tplc="59F0C9E8" w:tentative="1">
      <w:start w:val="1"/>
      <w:numFmt w:val="bullet"/>
      <w:lvlText w:val=""/>
      <w:lvlJc w:val="left"/>
      <w:pPr>
        <w:tabs>
          <w:tab w:val="num" w:pos="2160"/>
        </w:tabs>
        <w:ind w:left="2160" w:hanging="360"/>
      </w:pPr>
      <w:rPr>
        <w:rFonts w:ascii="Symbol" w:hAnsi="Symbol" w:hint="default"/>
      </w:rPr>
    </w:lvl>
    <w:lvl w:ilvl="3" w:tplc="60147DF8" w:tentative="1">
      <w:start w:val="1"/>
      <w:numFmt w:val="bullet"/>
      <w:lvlText w:val=""/>
      <w:lvlJc w:val="left"/>
      <w:pPr>
        <w:tabs>
          <w:tab w:val="num" w:pos="2880"/>
        </w:tabs>
        <w:ind w:left="2880" w:hanging="360"/>
      </w:pPr>
      <w:rPr>
        <w:rFonts w:ascii="Symbol" w:hAnsi="Symbol" w:hint="default"/>
      </w:rPr>
    </w:lvl>
    <w:lvl w:ilvl="4" w:tplc="0B9CC710" w:tentative="1">
      <w:start w:val="1"/>
      <w:numFmt w:val="bullet"/>
      <w:lvlText w:val=""/>
      <w:lvlJc w:val="left"/>
      <w:pPr>
        <w:tabs>
          <w:tab w:val="num" w:pos="3600"/>
        </w:tabs>
        <w:ind w:left="3600" w:hanging="360"/>
      </w:pPr>
      <w:rPr>
        <w:rFonts w:ascii="Symbol" w:hAnsi="Symbol" w:hint="default"/>
      </w:rPr>
    </w:lvl>
    <w:lvl w:ilvl="5" w:tplc="25A8FC2C" w:tentative="1">
      <w:start w:val="1"/>
      <w:numFmt w:val="bullet"/>
      <w:lvlText w:val=""/>
      <w:lvlJc w:val="left"/>
      <w:pPr>
        <w:tabs>
          <w:tab w:val="num" w:pos="4320"/>
        </w:tabs>
        <w:ind w:left="4320" w:hanging="360"/>
      </w:pPr>
      <w:rPr>
        <w:rFonts w:ascii="Symbol" w:hAnsi="Symbol" w:hint="default"/>
      </w:rPr>
    </w:lvl>
    <w:lvl w:ilvl="6" w:tplc="A650F7D6" w:tentative="1">
      <w:start w:val="1"/>
      <w:numFmt w:val="bullet"/>
      <w:lvlText w:val=""/>
      <w:lvlJc w:val="left"/>
      <w:pPr>
        <w:tabs>
          <w:tab w:val="num" w:pos="5040"/>
        </w:tabs>
        <w:ind w:left="5040" w:hanging="360"/>
      </w:pPr>
      <w:rPr>
        <w:rFonts w:ascii="Symbol" w:hAnsi="Symbol" w:hint="default"/>
      </w:rPr>
    </w:lvl>
    <w:lvl w:ilvl="7" w:tplc="9526785A" w:tentative="1">
      <w:start w:val="1"/>
      <w:numFmt w:val="bullet"/>
      <w:lvlText w:val=""/>
      <w:lvlJc w:val="left"/>
      <w:pPr>
        <w:tabs>
          <w:tab w:val="num" w:pos="5760"/>
        </w:tabs>
        <w:ind w:left="5760" w:hanging="360"/>
      </w:pPr>
      <w:rPr>
        <w:rFonts w:ascii="Symbol" w:hAnsi="Symbol" w:hint="default"/>
      </w:rPr>
    </w:lvl>
    <w:lvl w:ilvl="8" w:tplc="98D235C0"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6DB215B8"/>
    <w:multiLevelType w:val="hybridMultilevel"/>
    <w:tmpl w:val="C626266A"/>
    <w:lvl w:ilvl="0" w:tplc="24BE0CA6">
      <w:start w:val="1"/>
      <w:numFmt w:val="bullet"/>
      <w:lvlText w:val=""/>
      <w:lvlJc w:val="left"/>
      <w:pPr>
        <w:tabs>
          <w:tab w:val="num" w:pos="720"/>
        </w:tabs>
        <w:ind w:left="720" w:hanging="360"/>
      </w:pPr>
      <w:rPr>
        <w:rFonts w:ascii="Symbol" w:hAnsi="Symbol" w:hint="default"/>
      </w:rPr>
    </w:lvl>
    <w:lvl w:ilvl="1" w:tplc="8EA4D392" w:tentative="1">
      <w:start w:val="1"/>
      <w:numFmt w:val="bullet"/>
      <w:lvlText w:val=""/>
      <w:lvlJc w:val="left"/>
      <w:pPr>
        <w:tabs>
          <w:tab w:val="num" w:pos="1440"/>
        </w:tabs>
        <w:ind w:left="1440" w:hanging="360"/>
      </w:pPr>
      <w:rPr>
        <w:rFonts w:ascii="Symbol" w:hAnsi="Symbol" w:hint="default"/>
      </w:rPr>
    </w:lvl>
    <w:lvl w:ilvl="2" w:tplc="1EB44770" w:tentative="1">
      <w:start w:val="1"/>
      <w:numFmt w:val="bullet"/>
      <w:lvlText w:val=""/>
      <w:lvlJc w:val="left"/>
      <w:pPr>
        <w:tabs>
          <w:tab w:val="num" w:pos="2160"/>
        </w:tabs>
        <w:ind w:left="2160" w:hanging="360"/>
      </w:pPr>
      <w:rPr>
        <w:rFonts w:ascii="Symbol" w:hAnsi="Symbol" w:hint="default"/>
      </w:rPr>
    </w:lvl>
    <w:lvl w:ilvl="3" w:tplc="11B0C95A" w:tentative="1">
      <w:start w:val="1"/>
      <w:numFmt w:val="bullet"/>
      <w:lvlText w:val=""/>
      <w:lvlJc w:val="left"/>
      <w:pPr>
        <w:tabs>
          <w:tab w:val="num" w:pos="2880"/>
        </w:tabs>
        <w:ind w:left="2880" w:hanging="360"/>
      </w:pPr>
      <w:rPr>
        <w:rFonts w:ascii="Symbol" w:hAnsi="Symbol" w:hint="default"/>
      </w:rPr>
    </w:lvl>
    <w:lvl w:ilvl="4" w:tplc="354CF284" w:tentative="1">
      <w:start w:val="1"/>
      <w:numFmt w:val="bullet"/>
      <w:lvlText w:val=""/>
      <w:lvlJc w:val="left"/>
      <w:pPr>
        <w:tabs>
          <w:tab w:val="num" w:pos="3600"/>
        </w:tabs>
        <w:ind w:left="3600" w:hanging="360"/>
      </w:pPr>
      <w:rPr>
        <w:rFonts w:ascii="Symbol" w:hAnsi="Symbol" w:hint="default"/>
      </w:rPr>
    </w:lvl>
    <w:lvl w:ilvl="5" w:tplc="7CC4F0AE" w:tentative="1">
      <w:start w:val="1"/>
      <w:numFmt w:val="bullet"/>
      <w:lvlText w:val=""/>
      <w:lvlJc w:val="left"/>
      <w:pPr>
        <w:tabs>
          <w:tab w:val="num" w:pos="4320"/>
        </w:tabs>
        <w:ind w:left="4320" w:hanging="360"/>
      </w:pPr>
      <w:rPr>
        <w:rFonts w:ascii="Symbol" w:hAnsi="Symbol" w:hint="default"/>
      </w:rPr>
    </w:lvl>
    <w:lvl w:ilvl="6" w:tplc="ECE4885C" w:tentative="1">
      <w:start w:val="1"/>
      <w:numFmt w:val="bullet"/>
      <w:lvlText w:val=""/>
      <w:lvlJc w:val="left"/>
      <w:pPr>
        <w:tabs>
          <w:tab w:val="num" w:pos="5040"/>
        </w:tabs>
        <w:ind w:left="5040" w:hanging="360"/>
      </w:pPr>
      <w:rPr>
        <w:rFonts w:ascii="Symbol" w:hAnsi="Symbol" w:hint="default"/>
      </w:rPr>
    </w:lvl>
    <w:lvl w:ilvl="7" w:tplc="B02CFCC6" w:tentative="1">
      <w:start w:val="1"/>
      <w:numFmt w:val="bullet"/>
      <w:lvlText w:val=""/>
      <w:lvlJc w:val="left"/>
      <w:pPr>
        <w:tabs>
          <w:tab w:val="num" w:pos="5760"/>
        </w:tabs>
        <w:ind w:left="5760" w:hanging="360"/>
      </w:pPr>
      <w:rPr>
        <w:rFonts w:ascii="Symbol" w:hAnsi="Symbol" w:hint="default"/>
      </w:rPr>
    </w:lvl>
    <w:lvl w:ilvl="8" w:tplc="EE4ECCE2"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6EB27BA1"/>
    <w:multiLevelType w:val="hybridMultilevel"/>
    <w:tmpl w:val="3C947D46"/>
    <w:lvl w:ilvl="0" w:tplc="73AAD610">
      <w:start w:val="1"/>
      <w:numFmt w:val="bullet"/>
      <w:lvlText w:val=""/>
      <w:lvlJc w:val="left"/>
      <w:pPr>
        <w:tabs>
          <w:tab w:val="num" w:pos="720"/>
        </w:tabs>
        <w:ind w:left="720" w:hanging="360"/>
      </w:pPr>
      <w:rPr>
        <w:rFonts w:ascii="Symbol" w:hAnsi="Symbol" w:hint="default"/>
      </w:rPr>
    </w:lvl>
    <w:lvl w:ilvl="1" w:tplc="E590478C" w:tentative="1">
      <w:start w:val="1"/>
      <w:numFmt w:val="bullet"/>
      <w:lvlText w:val=""/>
      <w:lvlJc w:val="left"/>
      <w:pPr>
        <w:tabs>
          <w:tab w:val="num" w:pos="1440"/>
        </w:tabs>
        <w:ind w:left="1440" w:hanging="360"/>
      </w:pPr>
      <w:rPr>
        <w:rFonts w:ascii="Symbol" w:hAnsi="Symbol" w:hint="default"/>
      </w:rPr>
    </w:lvl>
    <w:lvl w:ilvl="2" w:tplc="3DE6EE16" w:tentative="1">
      <w:start w:val="1"/>
      <w:numFmt w:val="bullet"/>
      <w:lvlText w:val=""/>
      <w:lvlJc w:val="left"/>
      <w:pPr>
        <w:tabs>
          <w:tab w:val="num" w:pos="2160"/>
        </w:tabs>
        <w:ind w:left="2160" w:hanging="360"/>
      </w:pPr>
      <w:rPr>
        <w:rFonts w:ascii="Symbol" w:hAnsi="Symbol" w:hint="default"/>
      </w:rPr>
    </w:lvl>
    <w:lvl w:ilvl="3" w:tplc="53066472" w:tentative="1">
      <w:start w:val="1"/>
      <w:numFmt w:val="bullet"/>
      <w:lvlText w:val=""/>
      <w:lvlJc w:val="left"/>
      <w:pPr>
        <w:tabs>
          <w:tab w:val="num" w:pos="2880"/>
        </w:tabs>
        <w:ind w:left="2880" w:hanging="360"/>
      </w:pPr>
      <w:rPr>
        <w:rFonts w:ascii="Symbol" w:hAnsi="Symbol" w:hint="default"/>
      </w:rPr>
    </w:lvl>
    <w:lvl w:ilvl="4" w:tplc="FFFC03A6" w:tentative="1">
      <w:start w:val="1"/>
      <w:numFmt w:val="bullet"/>
      <w:lvlText w:val=""/>
      <w:lvlJc w:val="left"/>
      <w:pPr>
        <w:tabs>
          <w:tab w:val="num" w:pos="3600"/>
        </w:tabs>
        <w:ind w:left="3600" w:hanging="360"/>
      </w:pPr>
      <w:rPr>
        <w:rFonts w:ascii="Symbol" w:hAnsi="Symbol" w:hint="default"/>
      </w:rPr>
    </w:lvl>
    <w:lvl w:ilvl="5" w:tplc="3398A6F8" w:tentative="1">
      <w:start w:val="1"/>
      <w:numFmt w:val="bullet"/>
      <w:lvlText w:val=""/>
      <w:lvlJc w:val="left"/>
      <w:pPr>
        <w:tabs>
          <w:tab w:val="num" w:pos="4320"/>
        </w:tabs>
        <w:ind w:left="4320" w:hanging="360"/>
      </w:pPr>
      <w:rPr>
        <w:rFonts w:ascii="Symbol" w:hAnsi="Symbol" w:hint="default"/>
      </w:rPr>
    </w:lvl>
    <w:lvl w:ilvl="6" w:tplc="EF064224" w:tentative="1">
      <w:start w:val="1"/>
      <w:numFmt w:val="bullet"/>
      <w:lvlText w:val=""/>
      <w:lvlJc w:val="left"/>
      <w:pPr>
        <w:tabs>
          <w:tab w:val="num" w:pos="5040"/>
        </w:tabs>
        <w:ind w:left="5040" w:hanging="360"/>
      </w:pPr>
      <w:rPr>
        <w:rFonts w:ascii="Symbol" w:hAnsi="Symbol" w:hint="default"/>
      </w:rPr>
    </w:lvl>
    <w:lvl w:ilvl="7" w:tplc="D3AC2DC0" w:tentative="1">
      <w:start w:val="1"/>
      <w:numFmt w:val="bullet"/>
      <w:lvlText w:val=""/>
      <w:lvlJc w:val="left"/>
      <w:pPr>
        <w:tabs>
          <w:tab w:val="num" w:pos="5760"/>
        </w:tabs>
        <w:ind w:left="5760" w:hanging="360"/>
      </w:pPr>
      <w:rPr>
        <w:rFonts w:ascii="Symbol" w:hAnsi="Symbol" w:hint="default"/>
      </w:rPr>
    </w:lvl>
    <w:lvl w:ilvl="8" w:tplc="696E0116"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6FF7302C"/>
    <w:multiLevelType w:val="hybridMultilevel"/>
    <w:tmpl w:val="24B8F5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13C551A"/>
    <w:multiLevelType w:val="hybridMultilevel"/>
    <w:tmpl w:val="2736CA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79E4454"/>
    <w:multiLevelType w:val="hybridMultilevel"/>
    <w:tmpl w:val="541C0826"/>
    <w:lvl w:ilvl="0" w:tplc="665A07D2">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7F956D1"/>
    <w:multiLevelType w:val="hybridMultilevel"/>
    <w:tmpl w:val="B49442A4"/>
    <w:lvl w:ilvl="0" w:tplc="F1608188">
      <w:start w:val="1"/>
      <w:numFmt w:val="bullet"/>
      <w:lvlText w:val=""/>
      <w:lvlJc w:val="left"/>
      <w:pPr>
        <w:tabs>
          <w:tab w:val="num" w:pos="720"/>
        </w:tabs>
        <w:ind w:left="720" w:hanging="360"/>
      </w:pPr>
      <w:rPr>
        <w:rFonts w:ascii="Symbol" w:hAnsi="Symbol" w:hint="default"/>
      </w:rPr>
    </w:lvl>
    <w:lvl w:ilvl="1" w:tplc="BDE4752A" w:tentative="1">
      <w:start w:val="1"/>
      <w:numFmt w:val="bullet"/>
      <w:lvlText w:val=""/>
      <w:lvlJc w:val="left"/>
      <w:pPr>
        <w:tabs>
          <w:tab w:val="num" w:pos="1440"/>
        </w:tabs>
        <w:ind w:left="1440" w:hanging="360"/>
      </w:pPr>
      <w:rPr>
        <w:rFonts w:ascii="Symbol" w:hAnsi="Symbol" w:hint="default"/>
      </w:rPr>
    </w:lvl>
    <w:lvl w:ilvl="2" w:tplc="6FCA2F7C" w:tentative="1">
      <w:start w:val="1"/>
      <w:numFmt w:val="bullet"/>
      <w:lvlText w:val=""/>
      <w:lvlJc w:val="left"/>
      <w:pPr>
        <w:tabs>
          <w:tab w:val="num" w:pos="2160"/>
        </w:tabs>
        <w:ind w:left="2160" w:hanging="360"/>
      </w:pPr>
      <w:rPr>
        <w:rFonts w:ascii="Symbol" w:hAnsi="Symbol" w:hint="default"/>
      </w:rPr>
    </w:lvl>
    <w:lvl w:ilvl="3" w:tplc="111EFF68" w:tentative="1">
      <w:start w:val="1"/>
      <w:numFmt w:val="bullet"/>
      <w:lvlText w:val=""/>
      <w:lvlJc w:val="left"/>
      <w:pPr>
        <w:tabs>
          <w:tab w:val="num" w:pos="2880"/>
        </w:tabs>
        <w:ind w:left="2880" w:hanging="360"/>
      </w:pPr>
      <w:rPr>
        <w:rFonts w:ascii="Symbol" w:hAnsi="Symbol" w:hint="default"/>
      </w:rPr>
    </w:lvl>
    <w:lvl w:ilvl="4" w:tplc="E66405B6" w:tentative="1">
      <w:start w:val="1"/>
      <w:numFmt w:val="bullet"/>
      <w:lvlText w:val=""/>
      <w:lvlJc w:val="left"/>
      <w:pPr>
        <w:tabs>
          <w:tab w:val="num" w:pos="3600"/>
        </w:tabs>
        <w:ind w:left="3600" w:hanging="360"/>
      </w:pPr>
      <w:rPr>
        <w:rFonts w:ascii="Symbol" w:hAnsi="Symbol" w:hint="default"/>
      </w:rPr>
    </w:lvl>
    <w:lvl w:ilvl="5" w:tplc="60B80C84" w:tentative="1">
      <w:start w:val="1"/>
      <w:numFmt w:val="bullet"/>
      <w:lvlText w:val=""/>
      <w:lvlJc w:val="left"/>
      <w:pPr>
        <w:tabs>
          <w:tab w:val="num" w:pos="4320"/>
        </w:tabs>
        <w:ind w:left="4320" w:hanging="360"/>
      </w:pPr>
      <w:rPr>
        <w:rFonts w:ascii="Symbol" w:hAnsi="Symbol" w:hint="default"/>
      </w:rPr>
    </w:lvl>
    <w:lvl w:ilvl="6" w:tplc="A9BAEBD4" w:tentative="1">
      <w:start w:val="1"/>
      <w:numFmt w:val="bullet"/>
      <w:lvlText w:val=""/>
      <w:lvlJc w:val="left"/>
      <w:pPr>
        <w:tabs>
          <w:tab w:val="num" w:pos="5040"/>
        </w:tabs>
        <w:ind w:left="5040" w:hanging="360"/>
      </w:pPr>
      <w:rPr>
        <w:rFonts w:ascii="Symbol" w:hAnsi="Symbol" w:hint="default"/>
      </w:rPr>
    </w:lvl>
    <w:lvl w:ilvl="7" w:tplc="CC94CA6A" w:tentative="1">
      <w:start w:val="1"/>
      <w:numFmt w:val="bullet"/>
      <w:lvlText w:val=""/>
      <w:lvlJc w:val="left"/>
      <w:pPr>
        <w:tabs>
          <w:tab w:val="num" w:pos="5760"/>
        </w:tabs>
        <w:ind w:left="5760" w:hanging="360"/>
      </w:pPr>
      <w:rPr>
        <w:rFonts w:ascii="Symbol" w:hAnsi="Symbol" w:hint="default"/>
      </w:rPr>
    </w:lvl>
    <w:lvl w:ilvl="8" w:tplc="DAC41434" w:tentative="1">
      <w:start w:val="1"/>
      <w:numFmt w:val="bullet"/>
      <w:lvlText w:val=""/>
      <w:lvlJc w:val="left"/>
      <w:pPr>
        <w:tabs>
          <w:tab w:val="num" w:pos="6480"/>
        </w:tabs>
        <w:ind w:left="6480" w:hanging="360"/>
      </w:pPr>
      <w:rPr>
        <w:rFonts w:ascii="Symbol" w:hAnsi="Symbol" w:hint="default"/>
      </w:rPr>
    </w:lvl>
  </w:abstractNum>
  <w:abstractNum w:abstractNumId="39" w15:restartNumberingAfterBreak="0">
    <w:nsid w:val="78C60844"/>
    <w:multiLevelType w:val="hybridMultilevel"/>
    <w:tmpl w:val="AAE23098"/>
    <w:lvl w:ilvl="0" w:tplc="9B06DA0A">
      <w:start w:val="1"/>
      <w:numFmt w:val="bullet"/>
      <w:lvlText w:val=""/>
      <w:lvlJc w:val="left"/>
      <w:pPr>
        <w:tabs>
          <w:tab w:val="num" w:pos="720"/>
        </w:tabs>
        <w:ind w:left="720" w:hanging="360"/>
      </w:pPr>
      <w:rPr>
        <w:rFonts w:ascii="Symbol" w:hAnsi="Symbol" w:hint="default"/>
      </w:rPr>
    </w:lvl>
    <w:lvl w:ilvl="1" w:tplc="71B8F852" w:tentative="1">
      <w:start w:val="1"/>
      <w:numFmt w:val="bullet"/>
      <w:lvlText w:val=""/>
      <w:lvlJc w:val="left"/>
      <w:pPr>
        <w:tabs>
          <w:tab w:val="num" w:pos="1440"/>
        </w:tabs>
        <w:ind w:left="1440" w:hanging="360"/>
      </w:pPr>
      <w:rPr>
        <w:rFonts w:ascii="Symbol" w:hAnsi="Symbol" w:hint="default"/>
      </w:rPr>
    </w:lvl>
    <w:lvl w:ilvl="2" w:tplc="22C8DDD4" w:tentative="1">
      <w:start w:val="1"/>
      <w:numFmt w:val="bullet"/>
      <w:lvlText w:val=""/>
      <w:lvlJc w:val="left"/>
      <w:pPr>
        <w:tabs>
          <w:tab w:val="num" w:pos="2160"/>
        </w:tabs>
        <w:ind w:left="2160" w:hanging="360"/>
      </w:pPr>
      <w:rPr>
        <w:rFonts w:ascii="Symbol" w:hAnsi="Symbol" w:hint="default"/>
      </w:rPr>
    </w:lvl>
    <w:lvl w:ilvl="3" w:tplc="BD527764" w:tentative="1">
      <w:start w:val="1"/>
      <w:numFmt w:val="bullet"/>
      <w:lvlText w:val=""/>
      <w:lvlJc w:val="left"/>
      <w:pPr>
        <w:tabs>
          <w:tab w:val="num" w:pos="2880"/>
        </w:tabs>
        <w:ind w:left="2880" w:hanging="360"/>
      </w:pPr>
      <w:rPr>
        <w:rFonts w:ascii="Symbol" w:hAnsi="Symbol" w:hint="default"/>
      </w:rPr>
    </w:lvl>
    <w:lvl w:ilvl="4" w:tplc="B106CC56" w:tentative="1">
      <w:start w:val="1"/>
      <w:numFmt w:val="bullet"/>
      <w:lvlText w:val=""/>
      <w:lvlJc w:val="left"/>
      <w:pPr>
        <w:tabs>
          <w:tab w:val="num" w:pos="3600"/>
        </w:tabs>
        <w:ind w:left="3600" w:hanging="360"/>
      </w:pPr>
      <w:rPr>
        <w:rFonts w:ascii="Symbol" w:hAnsi="Symbol" w:hint="default"/>
      </w:rPr>
    </w:lvl>
    <w:lvl w:ilvl="5" w:tplc="B79A3B08" w:tentative="1">
      <w:start w:val="1"/>
      <w:numFmt w:val="bullet"/>
      <w:lvlText w:val=""/>
      <w:lvlJc w:val="left"/>
      <w:pPr>
        <w:tabs>
          <w:tab w:val="num" w:pos="4320"/>
        </w:tabs>
        <w:ind w:left="4320" w:hanging="360"/>
      </w:pPr>
      <w:rPr>
        <w:rFonts w:ascii="Symbol" w:hAnsi="Symbol" w:hint="default"/>
      </w:rPr>
    </w:lvl>
    <w:lvl w:ilvl="6" w:tplc="16703492" w:tentative="1">
      <w:start w:val="1"/>
      <w:numFmt w:val="bullet"/>
      <w:lvlText w:val=""/>
      <w:lvlJc w:val="left"/>
      <w:pPr>
        <w:tabs>
          <w:tab w:val="num" w:pos="5040"/>
        </w:tabs>
        <w:ind w:left="5040" w:hanging="360"/>
      </w:pPr>
      <w:rPr>
        <w:rFonts w:ascii="Symbol" w:hAnsi="Symbol" w:hint="default"/>
      </w:rPr>
    </w:lvl>
    <w:lvl w:ilvl="7" w:tplc="4C082680" w:tentative="1">
      <w:start w:val="1"/>
      <w:numFmt w:val="bullet"/>
      <w:lvlText w:val=""/>
      <w:lvlJc w:val="left"/>
      <w:pPr>
        <w:tabs>
          <w:tab w:val="num" w:pos="5760"/>
        </w:tabs>
        <w:ind w:left="5760" w:hanging="360"/>
      </w:pPr>
      <w:rPr>
        <w:rFonts w:ascii="Symbol" w:hAnsi="Symbol" w:hint="default"/>
      </w:rPr>
    </w:lvl>
    <w:lvl w:ilvl="8" w:tplc="6E5AEFE4"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7F331A51"/>
    <w:multiLevelType w:val="hybridMultilevel"/>
    <w:tmpl w:val="A98E392E"/>
    <w:lvl w:ilvl="0" w:tplc="F59AB5F4">
      <w:start w:val="1"/>
      <w:numFmt w:val="bullet"/>
      <w:lvlText w:val=""/>
      <w:lvlJc w:val="left"/>
      <w:pPr>
        <w:tabs>
          <w:tab w:val="num" w:pos="720"/>
        </w:tabs>
        <w:ind w:left="720" w:hanging="360"/>
      </w:pPr>
      <w:rPr>
        <w:rFonts w:ascii="Symbol" w:hAnsi="Symbol" w:hint="default"/>
      </w:rPr>
    </w:lvl>
    <w:lvl w:ilvl="1" w:tplc="C688FCD4" w:tentative="1">
      <w:start w:val="1"/>
      <w:numFmt w:val="bullet"/>
      <w:lvlText w:val=""/>
      <w:lvlJc w:val="left"/>
      <w:pPr>
        <w:tabs>
          <w:tab w:val="num" w:pos="1440"/>
        </w:tabs>
        <w:ind w:left="1440" w:hanging="360"/>
      </w:pPr>
      <w:rPr>
        <w:rFonts w:ascii="Symbol" w:hAnsi="Symbol" w:hint="default"/>
      </w:rPr>
    </w:lvl>
    <w:lvl w:ilvl="2" w:tplc="DBD4E69C" w:tentative="1">
      <w:start w:val="1"/>
      <w:numFmt w:val="bullet"/>
      <w:lvlText w:val=""/>
      <w:lvlJc w:val="left"/>
      <w:pPr>
        <w:tabs>
          <w:tab w:val="num" w:pos="2160"/>
        </w:tabs>
        <w:ind w:left="2160" w:hanging="360"/>
      </w:pPr>
      <w:rPr>
        <w:rFonts w:ascii="Symbol" w:hAnsi="Symbol" w:hint="default"/>
      </w:rPr>
    </w:lvl>
    <w:lvl w:ilvl="3" w:tplc="89AAEA9C" w:tentative="1">
      <w:start w:val="1"/>
      <w:numFmt w:val="bullet"/>
      <w:lvlText w:val=""/>
      <w:lvlJc w:val="left"/>
      <w:pPr>
        <w:tabs>
          <w:tab w:val="num" w:pos="2880"/>
        </w:tabs>
        <w:ind w:left="2880" w:hanging="360"/>
      </w:pPr>
      <w:rPr>
        <w:rFonts w:ascii="Symbol" w:hAnsi="Symbol" w:hint="default"/>
      </w:rPr>
    </w:lvl>
    <w:lvl w:ilvl="4" w:tplc="F5A69002" w:tentative="1">
      <w:start w:val="1"/>
      <w:numFmt w:val="bullet"/>
      <w:lvlText w:val=""/>
      <w:lvlJc w:val="left"/>
      <w:pPr>
        <w:tabs>
          <w:tab w:val="num" w:pos="3600"/>
        </w:tabs>
        <w:ind w:left="3600" w:hanging="360"/>
      </w:pPr>
      <w:rPr>
        <w:rFonts w:ascii="Symbol" w:hAnsi="Symbol" w:hint="default"/>
      </w:rPr>
    </w:lvl>
    <w:lvl w:ilvl="5" w:tplc="2A7AE312" w:tentative="1">
      <w:start w:val="1"/>
      <w:numFmt w:val="bullet"/>
      <w:lvlText w:val=""/>
      <w:lvlJc w:val="left"/>
      <w:pPr>
        <w:tabs>
          <w:tab w:val="num" w:pos="4320"/>
        </w:tabs>
        <w:ind w:left="4320" w:hanging="360"/>
      </w:pPr>
      <w:rPr>
        <w:rFonts w:ascii="Symbol" w:hAnsi="Symbol" w:hint="default"/>
      </w:rPr>
    </w:lvl>
    <w:lvl w:ilvl="6" w:tplc="CA6AF142" w:tentative="1">
      <w:start w:val="1"/>
      <w:numFmt w:val="bullet"/>
      <w:lvlText w:val=""/>
      <w:lvlJc w:val="left"/>
      <w:pPr>
        <w:tabs>
          <w:tab w:val="num" w:pos="5040"/>
        </w:tabs>
        <w:ind w:left="5040" w:hanging="360"/>
      </w:pPr>
      <w:rPr>
        <w:rFonts w:ascii="Symbol" w:hAnsi="Symbol" w:hint="default"/>
      </w:rPr>
    </w:lvl>
    <w:lvl w:ilvl="7" w:tplc="F50463BE" w:tentative="1">
      <w:start w:val="1"/>
      <w:numFmt w:val="bullet"/>
      <w:lvlText w:val=""/>
      <w:lvlJc w:val="left"/>
      <w:pPr>
        <w:tabs>
          <w:tab w:val="num" w:pos="5760"/>
        </w:tabs>
        <w:ind w:left="5760" w:hanging="360"/>
      </w:pPr>
      <w:rPr>
        <w:rFonts w:ascii="Symbol" w:hAnsi="Symbol" w:hint="default"/>
      </w:rPr>
    </w:lvl>
    <w:lvl w:ilvl="8" w:tplc="FE2697DC" w:tentative="1">
      <w:start w:val="1"/>
      <w:numFmt w:val="bullet"/>
      <w:lvlText w:val=""/>
      <w:lvlJc w:val="left"/>
      <w:pPr>
        <w:tabs>
          <w:tab w:val="num" w:pos="6480"/>
        </w:tabs>
        <w:ind w:left="6480" w:hanging="360"/>
      </w:pPr>
      <w:rPr>
        <w:rFonts w:ascii="Symbol" w:hAnsi="Symbol" w:hint="default"/>
      </w:rPr>
    </w:lvl>
  </w:abstractNum>
  <w:num w:numId="1" w16cid:durableId="738946541">
    <w:abstractNumId w:val="12"/>
  </w:num>
  <w:num w:numId="2" w16cid:durableId="619800789">
    <w:abstractNumId w:val="6"/>
  </w:num>
  <w:num w:numId="3" w16cid:durableId="1050887595">
    <w:abstractNumId w:val="0"/>
  </w:num>
  <w:num w:numId="4" w16cid:durableId="1706254738">
    <w:abstractNumId w:val="27"/>
  </w:num>
  <w:num w:numId="5" w16cid:durableId="751925963">
    <w:abstractNumId w:val="21"/>
  </w:num>
  <w:num w:numId="6" w16cid:durableId="592931702">
    <w:abstractNumId w:val="7"/>
  </w:num>
  <w:num w:numId="7" w16cid:durableId="2079860426">
    <w:abstractNumId w:val="13"/>
  </w:num>
  <w:num w:numId="8" w16cid:durableId="1401370927">
    <w:abstractNumId w:val="18"/>
  </w:num>
  <w:num w:numId="9" w16cid:durableId="574707776">
    <w:abstractNumId w:val="30"/>
  </w:num>
  <w:num w:numId="10" w16cid:durableId="339743008">
    <w:abstractNumId w:val="32"/>
  </w:num>
  <w:num w:numId="11" w16cid:durableId="470902237">
    <w:abstractNumId w:val="26"/>
  </w:num>
  <w:num w:numId="12" w16cid:durableId="255750431">
    <w:abstractNumId w:val="38"/>
  </w:num>
  <w:num w:numId="13" w16cid:durableId="1793397695">
    <w:abstractNumId w:val="39"/>
  </w:num>
  <w:num w:numId="14" w16cid:durableId="1732851232">
    <w:abstractNumId w:val="28"/>
  </w:num>
  <w:num w:numId="15" w16cid:durableId="376200288">
    <w:abstractNumId w:val="19"/>
  </w:num>
  <w:num w:numId="16" w16cid:durableId="1438021422">
    <w:abstractNumId w:val="10"/>
  </w:num>
  <w:num w:numId="17" w16cid:durableId="2120642024">
    <w:abstractNumId w:val="34"/>
  </w:num>
  <w:num w:numId="18" w16cid:durableId="446319180">
    <w:abstractNumId w:val="9"/>
  </w:num>
  <w:num w:numId="19" w16cid:durableId="2014453924">
    <w:abstractNumId w:val="17"/>
  </w:num>
  <w:num w:numId="20" w16cid:durableId="1504934852">
    <w:abstractNumId w:val="40"/>
  </w:num>
  <w:num w:numId="21" w16cid:durableId="1012803127">
    <w:abstractNumId w:val="23"/>
  </w:num>
  <w:num w:numId="22" w16cid:durableId="304237182">
    <w:abstractNumId w:val="22"/>
  </w:num>
  <w:num w:numId="23" w16cid:durableId="834295626">
    <w:abstractNumId w:val="1"/>
  </w:num>
  <w:num w:numId="24" w16cid:durableId="2061008429">
    <w:abstractNumId w:val="33"/>
  </w:num>
  <w:num w:numId="25" w16cid:durableId="195705897">
    <w:abstractNumId w:val="16"/>
  </w:num>
  <w:num w:numId="26" w16cid:durableId="1214656547">
    <w:abstractNumId w:val="15"/>
  </w:num>
  <w:num w:numId="27" w16cid:durableId="1612316985">
    <w:abstractNumId w:val="5"/>
  </w:num>
  <w:num w:numId="28" w16cid:durableId="1833640620">
    <w:abstractNumId w:val="35"/>
  </w:num>
  <w:num w:numId="29" w16cid:durableId="1337419392">
    <w:abstractNumId w:val="36"/>
  </w:num>
  <w:num w:numId="30" w16cid:durableId="377246768">
    <w:abstractNumId w:val="3"/>
  </w:num>
  <w:num w:numId="31" w16cid:durableId="1619944590">
    <w:abstractNumId w:val="14"/>
  </w:num>
  <w:num w:numId="32" w16cid:durableId="1592812846">
    <w:abstractNumId w:val="2"/>
  </w:num>
  <w:num w:numId="33" w16cid:durableId="336079119">
    <w:abstractNumId w:val="29"/>
  </w:num>
  <w:num w:numId="34" w16cid:durableId="1384020843">
    <w:abstractNumId w:val="8"/>
  </w:num>
  <w:num w:numId="35" w16cid:durableId="1582909982">
    <w:abstractNumId w:val="24"/>
  </w:num>
  <w:num w:numId="36" w16cid:durableId="1857501661">
    <w:abstractNumId w:val="4"/>
  </w:num>
  <w:num w:numId="37" w16cid:durableId="1929776078">
    <w:abstractNumId w:val="37"/>
  </w:num>
  <w:num w:numId="38" w16cid:durableId="1841310698">
    <w:abstractNumId w:val="25"/>
  </w:num>
  <w:num w:numId="39" w16cid:durableId="1448892737">
    <w:abstractNumId w:val="20"/>
  </w:num>
  <w:num w:numId="40" w16cid:durableId="1683892523">
    <w:abstractNumId w:val="31"/>
  </w:num>
  <w:num w:numId="41" w16cid:durableId="16224169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97"/>
    <w:rsid w:val="00006399"/>
    <w:rsid w:val="000230FE"/>
    <w:rsid w:val="00080AB7"/>
    <w:rsid w:val="000F2239"/>
    <w:rsid w:val="00110370"/>
    <w:rsid w:val="0013670D"/>
    <w:rsid w:val="00153051"/>
    <w:rsid w:val="00155F6E"/>
    <w:rsid w:val="001624CD"/>
    <w:rsid w:val="001A7BA5"/>
    <w:rsid w:val="001B01B4"/>
    <w:rsid w:val="001D77BB"/>
    <w:rsid w:val="001E3897"/>
    <w:rsid w:val="002170BD"/>
    <w:rsid w:val="002361A3"/>
    <w:rsid w:val="0024029F"/>
    <w:rsid w:val="00243308"/>
    <w:rsid w:val="0026341D"/>
    <w:rsid w:val="002B5759"/>
    <w:rsid w:val="002C6A0B"/>
    <w:rsid w:val="002D5FE5"/>
    <w:rsid w:val="002E3A0B"/>
    <w:rsid w:val="002E6674"/>
    <w:rsid w:val="002F0A2E"/>
    <w:rsid w:val="00315AF0"/>
    <w:rsid w:val="0031762F"/>
    <w:rsid w:val="0033473C"/>
    <w:rsid w:val="003578C6"/>
    <w:rsid w:val="00394252"/>
    <w:rsid w:val="003A76B9"/>
    <w:rsid w:val="003B087C"/>
    <w:rsid w:val="003B197C"/>
    <w:rsid w:val="003B3B8E"/>
    <w:rsid w:val="003E61E5"/>
    <w:rsid w:val="003E71A6"/>
    <w:rsid w:val="003F26B0"/>
    <w:rsid w:val="0043374E"/>
    <w:rsid w:val="00434AE7"/>
    <w:rsid w:val="00435239"/>
    <w:rsid w:val="00471C25"/>
    <w:rsid w:val="004724C4"/>
    <w:rsid w:val="004876C6"/>
    <w:rsid w:val="00487D65"/>
    <w:rsid w:val="004E5182"/>
    <w:rsid w:val="00536F67"/>
    <w:rsid w:val="00543460"/>
    <w:rsid w:val="00585189"/>
    <w:rsid w:val="005A502B"/>
    <w:rsid w:val="005C00BE"/>
    <w:rsid w:val="005D43F6"/>
    <w:rsid w:val="005E1CD8"/>
    <w:rsid w:val="0061388D"/>
    <w:rsid w:val="0062304D"/>
    <w:rsid w:val="006373FE"/>
    <w:rsid w:val="00642155"/>
    <w:rsid w:val="00646BD9"/>
    <w:rsid w:val="006560AC"/>
    <w:rsid w:val="0066012F"/>
    <w:rsid w:val="00670E1E"/>
    <w:rsid w:val="006A617B"/>
    <w:rsid w:val="006B68A3"/>
    <w:rsid w:val="006F1E8D"/>
    <w:rsid w:val="007160FC"/>
    <w:rsid w:val="00721B05"/>
    <w:rsid w:val="00733E0A"/>
    <w:rsid w:val="00740F58"/>
    <w:rsid w:val="00747670"/>
    <w:rsid w:val="0076180D"/>
    <w:rsid w:val="00780081"/>
    <w:rsid w:val="007847B7"/>
    <w:rsid w:val="007859EA"/>
    <w:rsid w:val="007C0C2E"/>
    <w:rsid w:val="007D25BC"/>
    <w:rsid w:val="007E092C"/>
    <w:rsid w:val="007F7285"/>
    <w:rsid w:val="008070F9"/>
    <w:rsid w:val="008165F5"/>
    <w:rsid w:val="008169B3"/>
    <w:rsid w:val="00822E83"/>
    <w:rsid w:val="0084244E"/>
    <w:rsid w:val="00845CC2"/>
    <w:rsid w:val="008506B1"/>
    <w:rsid w:val="00854C28"/>
    <w:rsid w:val="00883B1A"/>
    <w:rsid w:val="008B53D6"/>
    <w:rsid w:val="008B6896"/>
    <w:rsid w:val="008E48F4"/>
    <w:rsid w:val="008E5350"/>
    <w:rsid w:val="008F4478"/>
    <w:rsid w:val="009102DB"/>
    <w:rsid w:val="00917349"/>
    <w:rsid w:val="00947B53"/>
    <w:rsid w:val="00953561"/>
    <w:rsid w:val="00973F0A"/>
    <w:rsid w:val="00992862"/>
    <w:rsid w:val="0099446C"/>
    <w:rsid w:val="009A6725"/>
    <w:rsid w:val="009F2D17"/>
    <w:rsid w:val="00A02534"/>
    <w:rsid w:val="00A41993"/>
    <w:rsid w:val="00A56A35"/>
    <w:rsid w:val="00A67AC6"/>
    <w:rsid w:val="00AB7FDF"/>
    <w:rsid w:val="00AE258D"/>
    <w:rsid w:val="00AE6B3E"/>
    <w:rsid w:val="00AF1BA6"/>
    <w:rsid w:val="00AF227C"/>
    <w:rsid w:val="00B2355B"/>
    <w:rsid w:val="00B450E4"/>
    <w:rsid w:val="00B52677"/>
    <w:rsid w:val="00B656B0"/>
    <w:rsid w:val="00B66F3C"/>
    <w:rsid w:val="00B81DA4"/>
    <w:rsid w:val="00B83B7D"/>
    <w:rsid w:val="00B870F8"/>
    <w:rsid w:val="00B93474"/>
    <w:rsid w:val="00B93BDE"/>
    <w:rsid w:val="00BC57D4"/>
    <w:rsid w:val="00BF2362"/>
    <w:rsid w:val="00C129AC"/>
    <w:rsid w:val="00C1608D"/>
    <w:rsid w:val="00C40EAF"/>
    <w:rsid w:val="00C47980"/>
    <w:rsid w:val="00C60807"/>
    <w:rsid w:val="00C64A40"/>
    <w:rsid w:val="00C810D4"/>
    <w:rsid w:val="00C97B33"/>
    <w:rsid w:val="00CA3EBD"/>
    <w:rsid w:val="00CA5599"/>
    <w:rsid w:val="00CB07AB"/>
    <w:rsid w:val="00CB5861"/>
    <w:rsid w:val="00D0124A"/>
    <w:rsid w:val="00D566C0"/>
    <w:rsid w:val="00D84ABA"/>
    <w:rsid w:val="00D95840"/>
    <w:rsid w:val="00D95A09"/>
    <w:rsid w:val="00DD0B0F"/>
    <w:rsid w:val="00DE30FE"/>
    <w:rsid w:val="00DF03F7"/>
    <w:rsid w:val="00DF0582"/>
    <w:rsid w:val="00E51856"/>
    <w:rsid w:val="00E62CE4"/>
    <w:rsid w:val="00E639E3"/>
    <w:rsid w:val="00E706D8"/>
    <w:rsid w:val="00E92FA2"/>
    <w:rsid w:val="00E94342"/>
    <w:rsid w:val="00E943F1"/>
    <w:rsid w:val="00EA0E3E"/>
    <w:rsid w:val="00EC319C"/>
    <w:rsid w:val="00ED7F6D"/>
    <w:rsid w:val="00EE7FD8"/>
    <w:rsid w:val="00EF66DA"/>
    <w:rsid w:val="00F103CE"/>
    <w:rsid w:val="00F13491"/>
    <w:rsid w:val="00F23395"/>
    <w:rsid w:val="00F40706"/>
    <w:rsid w:val="00F663EE"/>
    <w:rsid w:val="00F85A3D"/>
    <w:rsid w:val="00F97E6F"/>
    <w:rsid w:val="00FC02C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8A0C0"/>
  <w15:chartTrackingRefBased/>
  <w15:docId w15:val="{05C7BB01-31FB-416F-864F-3E86B811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896"/>
  </w:style>
  <w:style w:type="paragraph" w:styleId="Heading1">
    <w:name w:val="heading 1"/>
    <w:basedOn w:val="Normal"/>
    <w:next w:val="Normal"/>
    <w:link w:val="Heading1Char"/>
    <w:uiPriority w:val="9"/>
    <w:qFormat/>
    <w:rsid w:val="003347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7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71A6"/>
    <w:rPr>
      <w:color w:val="0563C1" w:themeColor="hyperlink"/>
      <w:u w:val="single"/>
    </w:rPr>
  </w:style>
  <w:style w:type="character" w:styleId="UnresolvedMention">
    <w:name w:val="Unresolved Mention"/>
    <w:basedOn w:val="DefaultParagraphFont"/>
    <w:uiPriority w:val="99"/>
    <w:semiHidden/>
    <w:unhideWhenUsed/>
    <w:rsid w:val="003E71A6"/>
    <w:rPr>
      <w:color w:val="605E5C"/>
      <w:shd w:val="clear" w:color="auto" w:fill="E1DFDD"/>
    </w:rPr>
  </w:style>
  <w:style w:type="paragraph" w:styleId="ListParagraph">
    <w:name w:val="List Paragraph"/>
    <w:basedOn w:val="Normal"/>
    <w:uiPriority w:val="34"/>
    <w:qFormat/>
    <w:rsid w:val="0013670D"/>
    <w:pPr>
      <w:spacing w:after="0" w:line="240" w:lineRule="auto"/>
      <w:ind w:left="720"/>
      <w:contextualSpacing/>
    </w:pPr>
    <w:rPr>
      <w:rFonts w:ascii="Times New Roman" w:eastAsiaTheme="minorEastAsia" w:hAnsi="Times New Roman" w:cs="Times New Roman"/>
      <w:sz w:val="24"/>
      <w:szCs w:val="24"/>
      <w:lang w:eastAsia="ru-RU"/>
    </w:rPr>
  </w:style>
  <w:style w:type="paragraph" w:styleId="Header">
    <w:name w:val="header"/>
    <w:basedOn w:val="Normal"/>
    <w:link w:val="HeaderChar"/>
    <w:uiPriority w:val="99"/>
    <w:unhideWhenUsed/>
    <w:rsid w:val="00AF227C"/>
    <w:pPr>
      <w:tabs>
        <w:tab w:val="center" w:pos="4677"/>
        <w:tab w:val="right" w:pos="9355"/>
      </w:tabs>
      <w:spacing w:after="0" w:line="240" w:lineRule="auto"/>
    </w:pPr>
  </w:style>
  <w:style w:type="character" w:customStyle="1" w:styleId="HeaderChar">
    <w:name w:val="Header Char"/>
    <w:basedOn w:val="DefaultParagraphFont"/>
    <w:link w:val="Header"/>
    <w:uiPriority w:val="99"/>
    <w:rsid w:val="00AF227C"/>
  </w:style>
  <w:style w:type="paragraph" w:styleId="Footer">
    <w:name w:val="footer"/>
    <w:basedOn w:val="Normal"/>
    <w:link w:val="FooterChar"/>
    <w:uiPriority w:val="99"/>
    <w:unhideWhenUsed/>
    <w:rsid w:val="00AF227C"/>
    <w:pPr>
      <w:tabs>
        <w:tab w:val="center" w:pos="4677"/>
        <w:tab w:val="right" w:pos="9355"/>
      </w:tabs>
      <w:spacing w:after="0" w:line="240" w:lineRule="auto"/>
    </w:pPr>
  </w:style>
  <w:style w:type="character" w:customStyle="1" w:styleId="FooterChar">
    <w:name w:val="Footer Char"/>
    <w:basedOn w:val="DefaultParagraphFont"/>
    <w:link w:val="Footer"/>
    <w:uiPriority w:val="99"/>
    <w:rsid w:val="00AF227C"/>
  </w:style>
  <w:style w:type="character" w:customStyle="1" w:styleId="Heading1Char">
    <w:name w:val="Heading 1 Char"/>
    <w:basedOn w:val="DefaultParagraphFont"/>
    <w:link w:val="Heading1"/>
    <w:uiPriority w:val="9"/>
    <w:rsid w:val="0033473C"/>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947B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483915">
      <w:bodyDiv w:val="1"/>
      <w:marLeft w:val="0"/>
      <w:marRight w:val="0"/>
      <w:marTop w:val="0"/>
      <w:marBottom w:val="0"/>
      <w:divBdr>
        <w:top w:val="none" w:sz="0" w:space="0" w:color="auto"/>
        <w:left w:val="none" w:sz="0" w:space="0" w:color="auto"/>
        <w:bottom w:val="none" w:sz="0" w:space="0" w:color="auto"/>
        <w:right w:val="none" w:sz="0" w:space="0" w:color="auto"/>
      </w:divBdr>
    </w:div>
    <w:div w:id="199588735">
      <w:bodyDiv w:val="1"/>
      <w:marLeft w:val="0"/>
      <w:marRight w:val="0"/>
      <w:marTop w:val="0"/>
      <w:marBottom w:val="0"/>
      <w:divBdr>
        <w:top w:val="none" w:sz="0" w:space="0" w:color="auto"/>
        <w:left w:val="none" w:sz="0" w:space="0" w:color="auto"/>
        <w:bottom w:val="none" w:sz="0" w:space="0" w:color="auto"/>
        <w:right w:val="none" w:sz="0" w:space="0" w:color="auto"/>
      </w:divBdr>
    </w:div>
    <w:div w:id="300960962">
      <w:bodyDiv w:val="1"/>
      <w:marLeft w:val="0"/>
      <w:marRight w:val="0"/>
      <w:marTop w:val="0"/>
      <w:marBottom w:val="0"/>
      <w:divBdr>
        <w:top w:val="none" w:sz="0" w:space="0" w:color="auto"/>
        <w:left w:val="none" w:sz="0" w:space="0" w:color="auto"/>
        <w:bottom w:val="none" w:sz="0" w:space="0" w:color="auto"/>
        <w:right w:val="none" w:sz="0" w:space="0" w:color="auto"/>
      </w:divBdr>
      <w:divsChild>
        <w:div w:id="2005820187">
          <w:marLeft w:val="0"/>
          <w:marRight w:val="0"/>
          <w:marTop w:val="0"/>
          <w:marBottom w:val="40"/>
          <w:divBdr>
            <w:top w:val="none" w:sz="0" w:space="0" w:color="auto"/>
            <w:left w:val="none" w:sz="0" w:space="0" w:color="auto"/>
            <w:bottom w:val="none" w:sz="0" w:space="0" w:color="auto"/>
            <w:right w:val="none" w:sz="0" w:space="0" w:color="auto"/>
          </w:divBdr>
        </w:div>
      </w:divsChild>
    </w:div>
    <w:div w:id="311376820">
      <w:bodyDiv w:val="1"/>
      <w:marLeft w:val="0"/>
      <w:marRight w:val="0"/>
      <w:marTop w:val="0"/>
      <w:marBottom w:val="0"/>
      <w:divBdr>
        <w:top w:val="none" w:sz="0" w:space="0" w:color="auto"/>
        <w:left w:val="none" w:sz="0" w:space="0" w:color="auto"/>
        <w:bottom w:val="none" w:sz="0" w:space="0" w:color="auto"/>
        <w:right w:val="none" w:sz="0" w:space="0" w:color="auto"/>
      </w:divBdr>
      <w:divsChild>
        <w:div w:id="269553991">
          <w:marLeft w:val="0"/>
          <w:marRight w:val="0"/>
          <w:marTop w:val="0"/>
          <w:marBottom w:val="40"/>
          <w:divBdr>
            <w:top w:val="none" w:sz="0" w:space="0" w:color="auto"/>
            <w:left w:val="none" w:sz="0" w:space="0" w:color="auto"/>
            <w:bottom w:val="none" w:sz="0" w:space="0" w:color="auto"/>
            <w:right w:val="none" w:sz="0" w:space="0" w:color="auto"/>
          </w:divBdr>
        </w:div>
      </w:divsChild>
    </w:div>
    <w:div w:id="438108236">
      <w:bodyDiv w:val="1"/>
      <w:marLeft w:val="0"/>
      <w:marRight w:val="0"/>
      <w:marTop w:val="0"/>
      <w:marBottom w:val="0"/>
      <w:divBdr>
        <w:top w:val="none" w:sz="0" w:space="0" w:color="auto"/>
        <w:left w:val="none" w:sz="0" w:space="0" w:color="auto"/>
        <w:bottom w:val="none" w:sz="0" w:space="0" w:color="auto"/>
        <w:right w:val="none" w:sz="0" w:space="0" w:color="auto"/>
      </w:divBdr>
      <w:divsChild>
        <w:div w:id="211894567">
          <w:marLeft w:val="0"/>
          <w:marRight w:val="0"/>
          <w:marTop w:val="0"/>
          <w:marBottom w:val="40"/>
          <w:divBdr>
            <w:top w:val="none" w:sz="0" w:space="0" w:color="auto"/>
            <w:left w:val="none" w:sz="0" w:space="0" w:color="auto"/>
            <w:bottom w:val="none" w:sz="0" w:space="0" w:color="auto"/>
            <w:right w:val="none" w:sz="0" w:space="0" w:color="auto"/>
          </w:divBdr>
        </w:div>
        <w:div w:id="786124649">
          <w:marLeft w:val="0"/>
          <w:marRight w:val="0"/>
          <w:marTop w:val="0"/>
          <w:marBottom w:val="40"/>
          <w:divBdr>
            <w:top w:val="none" w:sz="0" w:space="0" w:color="auto"/>
            <w:left w:val="none" w:sz="0" w:space="0" w:color="auto"/>
            <w:bottom w:val="none" w:sz="0" w:space="0" w:color="auto"/>
            <w:right w:val="none" w:sz="0" w:space="0" w:color="auto"/>
          </w:divBdr>
        </w:div>
        <w:div w:id="2146925426">
          <w:marLeft w:val="0"/>
          <w:marRight w:val="0"/>
          <w:marTop w:val="0"/>
          <w:marBottom w:val="40"/>
          <w:divBdr>
            <w:top w:val="none" w:sz="0" w:space="0" w:color="auto"/>
            <w:left w:val="none" w:sz="0" w:space="0" w:color="auto"/>
            <w:bottom w:val="none" w:sz="0" w:space="0" w:color="auto"/>
            <w:right w:val="none" w:sz="0" w:space="0" w:color="auto"/>
          </w:divBdr>
        </w:div>
        <w:div w:id="1328093086">
          <w:marLeft w:val="0"/>
          <w:marRight w:val="0"/>
          <w:marTop w:val="0"/>
          <w:marBottom w:val="40"/>
          <w:divBdr>
            <w:top w:val="none" w:sz="0" w:space="0" w:color="auto"/>
            <w:left w:val="none" w:sz="0" w:space="0" w:color="auto"/>
            <w:bottom w:val="none" w:sz="0" w:space="0" w:color="auto"/>
            <w:right w:val="none" w:sz="0" w:space="0" w:color="auto"/>
          </w:divBdr>
        </w:div>
        <w:div w:id="2133478463">
          <w:marLeft w:val="0"/>
          <w:marRight w:val="0"/>
          <w:marTop w:val="0"/>
          <w:marBottom w:val="40"/>
          <w:divBdr>
            <w:top w:val="none" w:sz="0" w:space="0" w:color="auto"/>
            <w:left w:val="none" w:sz="0" w:space="0" w:color="auto"/>
            <w:bottom w:val="none" w:sz="0" w:space="0" w:color="auto"/>
            <w:right w:val="none" w:sz="0" w:space="0" w:color="auto"/>
          </w:divBdr>
        </w:div>
      </w:divsChild>
    </w:div>
    <w:div w:id="465855851">
      <w:bodyDiv w:val="1"/>
      <w:marLeft w:val="0"/>
      <w:marRight w:val="0"/>
      <w:marTop w:val="0"/>
      <w:marBottom w:val="0"/>
      <w:divBdr>
        <w:top w:val="none" w:sz="0" w:space="0" w:color="auto"/>
        <w:left w:val="none" w:sz="0" w:space="0" w:color="auto"/>
        <w:bottom w:val="none" w:sz="0" w:space="0" w:color="auto"/>
        <w:right w:val="none" w:sz="0" w:space="0" w:color="auto"/>
      </w:divBdr>
    </w:div>
    <w:div w:id="500050571">
      <w:bodyDiv w:val="1"/>
      <w:marLeft w:val="0"/>
      <w:marRight w:val="0"/>
      <w:marTop w:val="0"/>
      <w:marBottom w:val="0"/>
      <w:divBdr>
        <w:top w:val="none" w:sz="0" w:space="0" w:color="auto"/>
        <w:left w:val="none" w:sz="0" w:space="0" w:color="auto"/>
        <w:bottom w:val="none" w:sz="0" w:space="0" w:color="auto"/>
        <w:right w:val="none" w:sz="0" w:space="0" w:color="auto"/>
      </w:divBdr>
      <w:divsChild>
        <w:div w:id="740637232">
          <w:marLeft w:val="0"/>
          <w:marRight w:val="0"/>
          <w:marTop w:val="0"/>
          <w:marBottom w:val="40"/>
          <w:divBdr>
            <w:top w:val="none" w:sz="0" w:space="0" w:color="auto"/>
            <w:left w:val="none" w:sz="0" w:space="0" w:color="auto"/>
            <w:bottom w:val="none" w:sz="0" w:space="0" w:color="auto"/>
            <w:right w:val="none" w:sz="0" w:space="0" w:color="auto"/>
          </w:divBdr>
        </w:div>
      </w:divsChild>
    </w:div>
    <w:div w:id="617840374">
      <w:bodyDiv w:val="1"/>
      <w:marLeft w:val="0"/>
      <w:marRight w:val="0"/>
      <w:marTop w:val="0"/>
      <w:marBottom w:val="0"/>
      <w:divBdr>
        <w:top w:val="none" w:sz="0" w:space="0" w:color="auto"/>
        <w:left w:val="none" w:sz="0" w:space="0" w:color="auto"/>
        <w:bottom w:val="none" w:sz="0" w:space="0" w:color="auto"/>
        <w:right w:val="none" w:sz="0" w:space="0" w:color="auto"/>
      </w:divBdr>
      <w:divsChild>
        <w:div w:id="327904461">
          <w:marLeft w:val="274"/>
          <w:marRight w:val="0"/>
          <w:marTop w:val="0"/>
          <w:marBottom w:val="200"/>
          <w:divBdr>
            <w:top w:val="none" w:sz="0" w:space="0" w:color="auto"/>
            <w:left w:val="none" w:sz="0" w:space="0" w:color="auto"/>
            <w:bottom w:val="none" w:sz="0" w:space="0" w:color="auto"/>
            <w:right w:val="none" w:sz="0" w:space="0" w:color="auto"/>
          </w:divBdr>
        </w:div>
      </w:divsChild>
    </w:div>
    <w:div w:id="651760988">
      <w:bodyDiv w:val="1"/>
      <w:marLeft w:val="0"/>
      <w:marRight w:val="0"/>
      <w:marTop w:val="0"/>
      <w:marBottom w:val="0"/>
      <w:divBdr>
        <w:top w:val="none" w:sz="0" w:space="0" w:color="auto"/>
        <w:left w:val="none" w:sz="0" w:space="0" w:color="auto"/>
        <w:bottom w:val="none" w:sz="0" w:space="0" w:color="auto"/>
        <w:right w:val="none" w:sz="0" w:space="0" w:color="auto"/>
      </w:divBdr>
    </w:div>
    <w:div w:id="761225076">
      <w:bodyDiv w:val="1"/>
      <w:marLeft w:val="0"/>
      <w:marRight w:val="0"/>
      <w:marTop w:val="0"/>
      <w:marBottom w:val="0"/>
      <w:divBdr>
        <w:top w:val="none" w:sz="0" w:space="0" w:color="auto"/>
        <w:left w:val="none" w:sz="0" w:space="0" w:color="auto"/>
        <w:bottom w:val="none" w:sz="0" w:space="0" w:color="auto"/>
        <w:right w:val="none" w:sz="0" w:space="0" w:color="auto"/>
      </w:divBdr>
      <w:divsChild>
        <w:div w:id="1813450032">
          <w:marLeft w:val="0"/>
          <w:marRight w:val="0"/>
          <w:marTop w:val="0"/>
          <w:marBottom w:val="40"/>
          <w:divBdr>
            <w:top w:val="none" w:sz="0" w:space="0" w:color="auto"/>
            <w:left w:val="none" w:sz="0" w:space="0" w:color="auto"/>
            <w:bottom w:val="none" w:sz="0" w:space="0" w:color="auto"/>
            <w:right w:val="none" w:sz="0" w:space="0" w:color="auto"/>
          </w:divBdr>
        </w:div>
        <w:div w:id="853038286">
          <w:marLeft w:val="0"/>
          <w:marRight w:val="0"/>
          <w:marTop w:val="0"/>
          <w:marBottom w:val="40"/>
          <w:divBdr>
            <w:top w:val="none" w:sz="0" w:space="0" w:color="auto"/>
            <w:left w:val="none" w:sz="0" w:space="0" w:color="auto"/>
            <w:bottom w:val="none" w:sz="0" w:space="0" w:color="auto"/>
            <w:right w:val="none" w:sz="0" w:space="0" w:color="auto"/>
          </w:divBdr>
        </w:div>
        <w:div w:id="1931810595">
          <w:marLeft w:val="0"/>
          <w:marRight w:val="0"/>
          <w:marTop w:val="0"/>
          <w:marBottom w:val="40"/>
          <w:divBdr>
            <w:top w:val="none" w:sz="0" w:space="0" w:color="auto"/>
            <w:left w:val="none" w:sz="0" w:space="0" w:color="auto"/>
            <w:bottom w:val="none" w:sz="0" w:space="0" w:color="auto"/>
            <w:right w:val="none" w:sz="0" w:space="0" w:color="auto"/>
          </w:divBdr>
        </w:div>
        <w:div w:id="317155545">
          <w:marLeft w:val="0"/>
          <w:marRight w:val="0"/>
          <w:marTop w:val="0"/>
          <w:marBottom w:val="40"/>
          <w:divBdr>
            <w:top w:val="none" w:sz="0" w:space="0" w:color="auto"/>
            <w:left w:val="none" w:sz="0" w:space="0" w:color="auto"/>
            <w:bottom w:val="none" w:sz="0" w:space="0" w:color="auto"/>
            <w:right w:val="none" w:sz="0" w:space="0" w:color="auto"/>
          </w:divBdr>
        </w:div>
      </w:divsChild>
    </w:div>
    <w:div w:id="818965061">
      <w:bodyDiv w:val="1"/>
      <w:marLeft w:val="0"/>
      <w:marRight w:val="0"/>
      <w:marTop w:val="0"/>
      <w:marBottom w:val="0"/>
      <w:divBdr>
        <w:top w:val="none" w:sz="0" w:space="0" w:color="auto"/>
        <w:left w:val="none" w:sz="0" w:space="0" w:color="auto"/>
        <w:bottom w:val="none" w:sz="0" w:space="0" w:color="auto"/>
        <w:right w:val="none" w:sz="0" w:space="0" w:color="auto"/>
      </w:divBdr>
    </w:div>
    <w:div w:id="897128636">
      <w:bodyDiv w:val="1"/>
      <w:marLeft w:val="0"/>
      <w:marRight w:val="0"/>
      <w:marTop w:val="0"/>
      <w:marBottom w:val="0"/>
      <w:divBdr>
        <w:top w:val="none" w:sz="0" w:space="0" w:color="auto"/>
        <w:left w:val="none" w:sz="0" w:space="0" w:color="auto"/>
        <w:bottom w:val="none" w:sz="0" w:space="0" w:color="auto"/>
        <w:right w:val="none" w:sz="0" w:space="0" w:color="auto"/>
      </w:divBdr>
    </w:div>
    <w:div w:id="910043608">
      <w:bodyDiv w:val="1"/>
      <w:marLeft w:val="0"/>
      <w:marRight w:val="0"/>
      <w:marTop w:val="0"/>
      <w:marBottom w:val="0"/>
      <w:divBdr>
        <w:top w:val="none" w:sz="0" w:space="0" w:color="auto"/>
        <w:left w:val="none" w:sz="0" w:space="0" w:color="auto"/>
        <w:bottom w:val="none" w:sz="0" w:space="0" w:color="auto"/>
        <w:right w:val="none" w:sz="0" w:space="0" w:color="auto"/>
      </w:divBdr>
      <w:divsChild>
        <w:div w:id="406801955">
          <w:marLeft w:val="274"/>
          <w:marRight w:val="0"/>
          <w:marTop w:val="0"/>
          <w:marBottom w:val="200"/>
          <w:divBdr>
            <w:top w:val="none" w:sz="0" w:space="0" w:color="auto"/>
            <w:left w:val="none" w:sz="0" w:space="0" w:color="auto"/>
            <w:bottom w:val="none" w:sz="0" w:space="0" w:color="auto"/>
            <w:right w:val="none" w:sz="0" w:space="0" w:color="auto"/>
          </w:divBdr>
        </w:div>
      </w:divsChild>
    </w:div>
    <w:div w:id="1012340033">
      <w:bodyDiv w:val="1"/>
      <w:marLeft w:val="0"/>
      <w:marRight w:val="0"/>
      <w:marTop w:val="0"/>
      <w:marBottom w:val="0"/>
      <w:divBdr>
        <w:top w:val="none" w:sz="0" w:space="0" w:color="auto"/>
        <w:left w:val="none" w:sz="0" w:space="0" w:color="auto"/>
        <w:bottom w:val="none" w:sz="0" w:space="0" w:color="auto"/>
        <w:right w:val="none" w:sz="0" w:space="0" w:color="auto"/>
      </w:divBdr>
      <w:divsChild>
        <w:div w:id="1108935744">
          <w:marLeft w:val="0"/>
          <w:marRight w:val="0"/>
          <w:marTop w:val="0"/>
          <w:marBottom w:val="40"/>
          <w:divBdr>
            <w:top w:val="none" w:sz="0" w:space="0" w:color="auto"/>
            <w:left w:val="none" w:sz="0" w:space="0" w:color="auto"/>
            <w:bottom w:val="none" w:sz="0" w:space="0" w:color="auto"/>
            <w:right w:val="none" w:sz="0" w:space="0" w:color="auto"/>
          </w:divBdr>
        </w:div>
        <w:div w:id="256713890">
          <w:marLeft w:val="0"/>
          <w:marRight w:val="0"/>
          <w:marTop w:val="0"/>
          <w:marBottom w:val="40"/>
          <w:divBdr>
            <w:top w:val="none" w:sz="0" w:space="0" w:color="auto"/>
            <w:left w:val="none" w:sz="0" w:space="0" w:color="auto"/>
            <w:bottom w:val="none" w:sz="0" w:space="0" w:color="auto"/>
            <w:right w:val="none" w:sz="0" w:space="0" w:color="auto"/>
          </w:divBdr>
        </w:div>
        <w:div w:id="1417441071">
          <w:marLeft w:val="0"/>
          <w:marRight w:val="0"/>
          <w:marTop w:val="0"/>
          <w:marBottom w:val="40"/>
          <w:divBdr>
            <w:top w:val="none" w:sz="0" w:space="0" w:color="auto"/>
            <w:left w:val="none" w:sz="0" w:space="0" w:color="auto"/>
            <w:bottom w:val="none" w:sz="0" w:space="0" w:color="auto"/>
            <w:right w:val="none" w:sz="0" w:space="0" w:color="auto"/>
          </w:divBdr>
        </w:div>
        <w:div w:id="947545166">
          <w:marLeft w:val="0"/>
          <w:marRight w:val="0"/>
          <w:marTop w:val="0"/>
          <w:marBottom w:val="40"/>
          <w:divBdr>
            <w:top w:val="none" w:sz="0" w:space="0" w:color="auto"/>
            <w:left w:val="none" w:sz="0" w:space="0" w:color="auto"/>
            <w:bottom w:val="none" w:sz="0" w:space="0" w:color="auto"/>
            <w:right w:val="none" w:sz="0" w:space="0" w:color="auto"/>
          </w:divBdr>
        </w:div>
      </w:divsChild>
    </w:div>
    <w:div w:id="1049379469">
      <w:bodyDiv w:val="1"/>
      <w:marLeft w:val="0"/>
      <w:marRight w:val="0"/>
      <w:marTop w:val="0"/>
      <w:marBottom w:val="0"/>
      <w:divBdr>
        <w:top w:val="none" w:sz="0" w:space="0" w:color="auto"/>
        <w:left w:val="none" w:sz="0" w:space="0" w:color="auto"/>
        <w:bottom w:val="none" w:sz="0" w:space="0" w:color="auto"/>
        <w:right w:val="none" w:sz="0" w:space="0" w:color="auto"/>
      </w:divBdr>
      <w:divsChild>
        <w:div w:id="2065831099">
          <w:marLeft w:val="0"/>
          <w:marRight w:val="0"/>
          <w:marTop w:val="0"/>
          <w:marBottom w:val="40"/>
          <w:divBdr>
            <w:top w:val="none" w:sz="0" w:space="0" w:color="auto"/>
            <w:left w:val="none" w:sz="0" w:space="0" w:color="auto"/>
            <w:bottom w:val="none" w:sz="0" w:space="0" w:color="auto"/>
            <w:right w:val="none" w:sz="0" w:space="0" w:color="auto"/>
          </w:divBdr>
        </w:div>
        <w:div w:id="901644586">
          <w:marLeft w:val="0"/>
          <w:marRight w:val="0"/>
          <w:marTop w:val="0"/>
          <w:marBottom w:val="40"/>
          <w:divBdr>
            <w:top w:val="none" w:sz="0" w:space="0" w:color="auto"/>
            <w:left w:val="none" w:sz="0" w:space="0" w:color="auto"/>
            <w:bottom w:val="none" w:sz="0" w:space="0" w:color="auto"/>
            <w:right w:val="none" w:sz="0" w:space="0" w:color="auto"/>
          </w:divBdr>
        </w:div>
      </w:divsChild>
    </w:div>
    <w:div w:id="1239366095">
      <w:bodyDiv w:val="1"/>
      <w:marLeft w:val="0"/>
      <w:marRight w:val="0"/>
      <w:marTop w:val="0"/>
      <w:marBottom w:val="0"/>
      <w:divBdr>
        <w:top w:val="none" w:sz="0" w:space="0" w:color="auto"/>
        <w:left w:val="none" w:sz="0" w:space="0" w:color="auto"/>
        <w:bottom w:val="none" w:sz="0" w:space="0" w:color="auto"/>
        <w:right w:val="none" w:sz="0" w:space="0" w:color="auto"/>
      </w:divBdr>
      <w:divsChild>
        <w:div w:id="1671299174">
          <w:marLeft w:val="0"/>
          <w:marRight w:val="0"/>
          <w:marTop w:val="0"/>
          <w:marBottom w:val="40"/>
          <w:divBdr>
            <w:top w:val="none" w:sz="0" w:space="0" w:color="auto"/>
            <w:left w:val="none" w:sz="0" w:space="0" w:color="auto"/>
            <w:bottom w:val="none" w:sz="0" w:space="0" w:color="auto"/>
            <w:right w:val="none" w:sz="0" w:space="0" w:color="auto"/>
          </w:divBdr>
        </w:div>
        <w:div w:id="1786387102">
          <w:marLeft w:val="0"/>
          <w:marRight w:val="0"/>
          <w:marTop w:val="0"/>
          <w:marBottom w:val="40"/>
          <w:divBdr>
            <w:top w:val="none" w:sz="0" w:space="0" w:color="auto"/>
            <w:left w:val="none" w:sz="0" w:space="0" w:color="auto"/>
            <w:bottom w:val="none" w:sz="0" w:space="0" w:color="auto"/>
            <w:right w:val="none" w:sz="0" w:space="0" w:color="auto"/>
          </w:divBdr>
        </w:div>
      </w:divsChild>
    </w:div>
    <w:div w:id="1297565912">
      <w:bodyDiv w:val="1"/>
      <w:marLeft w:val="0"/>
      <w:marRight w:val="0"/>
      <w:marTop w:val="0"/>
      <w:marBottom w:val="0"/>
      <w:divBdr>
        <w:top w:val="none" w:sz="0" w:space="0" w:color="auto"/>
        <w:left w:val="none" w:sz="0" w:space="0" w:color="auto"/>
        <w:bottom w:val="none" w:sz="0" w:space="0" w:color="auto"/>
        <w:right w:val="none" w:sz="0" w:space="0" w:color="auto"/>
      </w:divBdr>
    </w:div>
    <w:div w:id="1487437674">
      <w:bodyDiv w:val="1"/>
      <w:marLeft w:val="0"/>
      <w:marRight w:val="0"/>
      <w:marTop w:val="0"/>
      <w:marBottom w:val="0"/>
      <w:divBdr>
        <w:top w:val="none" w:sz="0" w:space="0" w:color="auto"/>
        <w:left w:val="none" w:sz="0" w:space="0" w:color="auto"/>
        <w:bottom w:val="none" w:sz="0" w:space="0" w:color="auto"/>
        <w:right w:val="none" w:sz="0" w:space="0" w:color="auto"/>
      </w:divBdr>
      <w:divsChild>
        <w:div w:id="1471552289">
          <w:marLeft w:val="274"/>
          <w:marRight w:val="0"/>
          <w:marTop w:val="0"/>
          <w:marBottom w:val="200"/>
          <w:divBdr>
            <w:top w:val="none" w:sz="0" w:space="0" w:color="auto"/>
            <w:left w:val="none" w:sz="0" w:space="0" w:color="auto"/>
            <w:bottom w:val="none" w:sz="0" w:space="0" w:color="auto"/>
            <w:right w:val="none" w:sz="0" w:space="0" w:color="auto"/>
          </w:divBdr>
        </w:div>
      </w:divsChild>
    </w:div>
    <w:div w:id="1673607191">
      <w:bodyDiv w:val="1"/>
      <w:marLeft w:val="0"/>
      <w:marRight w:val="0"/>
      <w:marTop w:val="0"/>
      <w:marBottom w:val="0"/>
      <w:divBdr>
        <w:top w:val="none" w:sz="0" w:space="0" w:color="auto"/>
        <w:left w:val="none" w:sz="0" w:space="0" w:color="auto"/>
        <w:bottom w:val="none" w:sz="0" w:space="0" w:color="auto"/>
        <w:right w:val="none" w:sz="0" w:space="0" w:color="auto"/>
      </w:divBdr>
    </w:div>
    <w:div w:id="1722292709">
      <w:bodyDiv w:val="1"/>
      <w:marLeft w:val="0"/>
      <w:marRight w:val="0"/>
      <w:marTop w:val="0"/>
      <w:marBottom w:val="0"/>
      <w:divBdr>
        <w:top w:val="none" w:sz="0" w:space="0" w:color="auto"/>
        <w:left w:val="none" w:sz="0" w:space="0" w:color="auto"/>
        <w:bottom w:val="none" w:sz="0" w:space="0" w:color="auto"/>
        <w:right w:val="none" w:sz="0" w:space="0" w:color="auto"/>
      </w:divBdr>
    </w:div>
    <w:div w:id="1782871000">
      <w:bodyDiv w:val="1"/>
      <w:marLeft w:val="0"/>
      <w:marRight w:val="0"/>
      <w:marTop w:val="0"/>
      <w:marBottom w:val="0"/>
      <w:divBdr>
        <w:top w:val="none" w:sz="0" w:space="0" w:color="auto"/>
        <w:left w:val="none" w:sz="0" w:space="0" w:color="auto"/>
        <w:bottom w:val="none" w:sz="0" w:space="0" w:color="auto"/>
        <w:right w:val="none" w:sz="0" w:space="0" w:color="auto"/>
      </w:divBdr>
    </w:div>
    <w:div w:id="1834681738">
      <w:bodyDiv w:val="1"/>
      <w:marLeft w:val="0"/>
      <w:marRight w:val="0"/>
      <w:marTop w:val="0"/>
      <w:marBottom w:val="0"/>
      <w:divBdr>
        <w:top w:val="none" w:sz="0" w:space="0" w:color="auto"/>
        <w:left w:val="none" w:sz="0" w:space="0" w:color="auto"/>
        <w:bottom w:val="none" w:sz="0" w:space="0" w:color="auto"/>
        <w:right w:val="none" w:sz="0" w:space="0" w:color="auto"/>
      </w:divBdr>
      <w:divsChild>
        <w:div w:id="839856536">
          <w:marLeft w:val="0"/>
          <w:marRight w:val="0"/>
          <w:marTop w:val="0"/>
          <w:marBottom w:val="40"/>
          <w:divBdr>
            <w:top w:val="none" w:sz="0" w:space="0" w:color="auto"/>
            <w:left w:val="none" w:sz="0" w:space="0" w:color="auto"/>
            <w:bottom w:val="none" w:sz="0" w:space="0" w:color="auto"/>
            <w:right w:val="none" w:sz="0" w:space="0" w:color="auto"/>
          </w:divBdr>
        </w:div>
        <w:div w:id="66419144">
          <w:marLeft w:val="0"/>
          <w:marRight w:val="0"/>
          <w:marTop w:val="0"/>
          <w:marBottom w:val="40"/>
          <w:divBdr>
            <w:top w:val="none" w:sz="0" w:space="0" w:color="auto"/>
            <w:left w:val="none" w:sz="0" w:space="0" w:color="auto"/>
            <w:bottom w:val="none" w:sz="0" w:space="0" w:color="auto"/>
            <w:right w:val="none" w:sz="0" w:space="0" w:color="auto"/>
          </w:divBdr>
        </w:div>
        <w:div w:id="1926959805">
          <w:marLeft w:val="0"/>
          <w:marRight w:val="0"/>
          <w:marTop w:val="0"/>
          <w:marBottom w:val="40"/>
          <w:divBdr>
            <w:top w:val="none" w:sz="0" w:space="0" w:color="auto"/>
            <w:left w:val="none" w:sz="0" w:space="0" w:color="auto"/>
            <w:bottom w:val="none" w:sz="0" w:space="0" w:color="auto"/>
            <w:right w:val="none" w:sz="0" w:space="0" w:color="auto"/>
          </w:divBdr>
        </w:div>
        <w:div w:id="1037706499">
          <w:marLeft w:val="0"/>
          <w:marRight w:val="0"/>
          <w:marTop w:val="0"/>
          <w:marBottom w:val="40"/>
          <w:divBdr>
            <w:top w:val="none" w:sz="0" w:space="0" w:color="auto"/>
            <w:left w:val="none" w:sz="0" w:space="0" w:color="auto"/>
            <w:bottom w:val="none" w:sz="0" w:space="0" w:color="auto"/>
            <w:right w:val="none" w:sz="0" w:space="0" w:color="auto"/>
          </w:divBdr>
        </w:div>
        <w:div w:id="133715178">
          <w:marLeft w:val="0"/>
          <w:marRight w:val="0"/>
          <w:marTop w:val="0"/>
          <w:marBottom w:val="40"/>
          <w:divBdr>
            <w:top w:val="none" w:sz="0" w:space="0" w:color="auto"/>
            <w:left w:val="none" w:sz="0" w:space="0" w:color="auto"/>
            <w:bottom w:val="none" w:sz="0" w:space="0" w:color="auto"/>
            <w:right w:val="none" w:sz="0" w:space="0" w:color="auto"/>
          </w:divBdr>
        </w:div>
        <w:div w:id="967933627">
          <w:marLeft w:val="0"/>
          <w:marRight w:val="0"/>
          <w:marTop w:val="0"/>
          <w:marBottom w:val="40"/>
          <w:divBdr>
            <w:top w:val="none" w:sz="0" w:space="0" w:color="auto"/>
            <w:left w:val="none" w:sz="0" w:space="0" w:color="auto"/>
            <w:bottom w:val="none" w:sz="0" w:space="0" w:color="auto"/>
            <w:right w:val="none" w:sz="0" w:space="0" w:color="auto"/>
          </w:divBdr>
        </w:div>
      </w:divsChild>
    </w:div>
    <w:div w:id="1861779292">
      <w:bodyDiv w:val="1"/>
      <w:marLeft w:val="0"/>
      <w:marRight w:val="0"/>
      <w:marTop w:val="0"/>
      <w:marBottom w:val="0"/>
      <w:divBdr>
        <w:top w:val="none" w:sz="0" w:space="0" w:color="auto"/>
        <w:left w:val="none" w:sz="0" w:space="0" w:color="auto"/>
        <w:bottom w:val="none" w:sz="0" w:space="0" w:color="auto"/>
        <w:right w:val="none" w:sz="0" w:space="0" w:color="auto"/>
      </w:divBdr>
      <w:divsChild>
        <w:div w:id="1072849066">
          <w:marLeft w:val="274"/>
          <w:marRight w:val="0"/>
          <w:marTop w:val="0"/>
          <w:marBottom w:val="200"/>
          <w:divBdr>
            <w:top w:val="none" w:sz="0" w:space="0" w:color="auto"/>
            <w:left w:val="none" w:sz="0" w:space="0" w:color="auto"/>
            <w:bottom w:val="none" w:sz="0" w:space="0" w:color="auto"/>
            <w:right w:val="none" w:sz="0" w:space="0" w:color="auto"/>
          </w:divBdr>
        </w:div>
      </w:divsChild>
    </w:div>
    <w:div w:id="1876893702">
      <w:bodyDiv w:val="1"/>
      <w:marLeft w:val="0"/>
      <w:marRight w:val="0"/>
      <w:marTop w:val="0"/>
      <w:marBottom w:val="0"/>
      <w:divBdr>
        <w:top w:val="none" w:sz="0" w:space="0" w:color="auto"/>
        <w:left w:val="none" w:sz="0" w:space="0" w:color="auto"/>
        <w:bottom w:val="none" w:sz="0" w:space="0" w:color="auto"/>
        <w:right w:val="none" w:sz="0" w:space="0" w:color="auto"/>
      </w:divBdr>
    </w:div>
    <w:div w:id="1881357454">
      <w:bodyDiv w:val="1"/>
      <w:marLeft w:val="0"/>
      <w:marRight w:val="0"/>
      <w:marTop w:val="0"/>
      <w:marBottom w:val="0"/>
      <w:divBdr>
        <w:top w:val="none" w:sz="0" w:space="0" w:color="auto"/>
        <w:left w:val="none" w:sz="0" w:space="0" w:color="auto"/>
        <w:bottom w:val="none" w:sz="0" w:space="0" w:color="auto"/>
        <w:right w:val="none" w:sz="0" w:space="0" w:color="auto"/>
      </w:divBdr>
      <w:divsChild>
        <w:div w:id="1586767786">
          <w:marLeft w:val="0"/>
          <w:marRight w:val="0"/>
          <w:marTop w:val="0"/>
          <w:marBottom w:val="40"/>
          <w:divBdr>
            <w:top w:val="none" w:sz="0" w:space="0" w:color="auto"/>
            <w:left w:val="none" w:sz="0" w:space="0" w:color="auto"/>
            <w:bottom w:val="none" w:sz="0" w:space="0" w:color="auto"/>
            <w:right w:val="none" w:sz="0" w:space="0" w:color="auto"/>
          </w:divBdr>
        </w:div>
        <w:div w:id="826366036">
          <w:marLeft w:val="0"/>
          <w:marRight w:val="0"/>
          <w:marTop w:val="0"/>
          <w:marBottom w:val="40"/>
          <w:divBdr>
            <w:top w:val="none" w:sz="0" w:space="0" w:color="auto"/>
            <w:left w:val="none" w:sz="0" w:space="0" w:color="auto"/>
            <w:bottom w:val="none" w:sz="0" w:space="0" w:color="auto"/>
            <w:right w:val="none" w:sz="0" w:space="0" w:color="auto"/>
          </w:divBdr>
        </w:div>
      </w:divsChild>
    </w:div>
    <w:div w:id="1995256612">
      <w:bodyDiv w:val="1"/>
      <w:marLeft w:val="0"/>
      <w:marRight w:val="0"/>
      <w:marTop w:val="0"/>
      <w:marBottom w:val="0"/>
      <w:divBdr>
        <w:top w:val="none" w:sz="0" w:space="0" w:color="auto"/>
        <w:left w:val="none" w:sz="0" w:space="0" w:color="auto"/>
        <w:bottom w:val="none" w:sz="0" w:space="0" w:color="auto"/>
        <w:right w:val="none" w:sz="0" w:space="0" w:color="auto"/>
      </w:divBdr>
    </w:div>
    <w:div w:id="2002348287">
      <w:bodyDiv w:val="1"/>
      <w:marLeft w:val="0"/>
      <w:marRight w:val="0"/>
      <w:marTop w:val="0"/>
      <w:marBottom w:val="0"/>
      <w:divBdr>
        <w:top w:val="none" w:sz="0" w:space="0" w:color="auto"/>
        <w:left w:val="none" w:sz="0" w:space="0" w:color="auto"/>
        <w:bottom w:val="none" w:sz="0" w:space="0" w:color="auto"/>
        <w:right w:val="none" w:sz="0" w:space="0" w:color="auto"/>
      </w:divBdr>
    </w:div>
    <w:div w:id="2014600668">
      <w:bodyDiv w:val="1"/>
      <w:marLeft w:val="0"/>
      <w:marRight w:val="0"/>
      <w:marTop w:val="0"/>
      <w:marBottom w:val="0"/>
      <w:divBdr>
        <w:top w:val="none" w:sz="0" w:space="0" w:color="auto"/>
        <w:left w:val="none" w:sz="0" w:space="0" w:color="auto"/>
        <w:bottom w:val="none" w:sz="0" w:space="0" w:color="auto"/>
        <w:right w:val="none" w:sz="0" w:space="0" w:color="auto"/>
      </w:divBdr>
      <w:divsChild>
        <w:div w:id="1736201038">
          <w:marLeft w:val="274"/>
          <w:marRight w:val="0"/>
          <w:marTop w:val="0"/>
          <w:marBottom w:val="200"/>
          <w:divBdr>
            <w:top w:val="none" w:sz="0" w:space="0" w:color="auto"/>
            <w:left w:val="none" w:sz="0" w:space="0" w:color="auto"/>
            <w:bottom w:val="none" w:sz="0" w:space="0" w:color="auto"/>
            <w:right w:val="none" w:sz="0" w:space="0" w:color="auto"/>
          </w:divBdr>
        </w:div>
      </w:divsChild>
    </w:div>
    <w:div w:id="2024285611">
      <w:bodyDiv w:val="1"/>
      <w:marLeft w:val="0"/>
      <w:marRight w:val="0"/>
      <w:marTop w:val="0"/>
      <w:marBottom w:val="0"/>
      <w:divBdr>
        <w:top w:val="none" w:sz="0" w:space="0" w:color="auto"/>
        <w:left w:val="none" w:sz="0" w:space="0" w:color="auto"/>
        <w:bottom w:val="none" w:sz="0" w:space="0" w:color="auto"/>
        <w:right w:val="none" w:sz="0" w:space="0" w:color="auto"/>
      </w:divBdr>
    </w:div>
    <w:div w:id="2044481797">
      <w:bodyDiv w:val="1"/>
      <w:marLeft w:val="0"/>
      <w:marRight w:val="0"/>
      <w:marTop w:val="0"/>
      <w:marBottom w:val="0"/>
      <w:divBdr>
        <w:top w:val="none" w:sz="0" w:space="0" w:color="auto"/>
        <w:left w:val="none" w:sz="0" w:space="0" w:color="auto"/>
        <w:bottom w:val="none" w:sz="0" w:space="0" w:color="auto"/>
        <w:right w:val="none" w:sz="0" w:space="0" w:color="auto"/>
      </w:divBdr>
    </w:div>
    <w:div w:id="2062708993">
      <w:bodyDiv w:val="1"/>
      <w:marLeft w:val="0"/>
      <w:marRight w:val="0"/>
      <w:marTop w:val="0"/>
      <w:marBottom w:val="0"/>
      <w:divBdr>
        <w:top w:val="none" w:sz="0" w:space="0" w:color="auto"/>
        <w:left w:val="none" w:sz="0" w:space="0" w:color="auto"/>
        <w:bottom w:val="none" w:sz="0" w:space="0" w:color="auto"/>
        <w:right w:val="none" w:sz="0" w:space="0" w:color="auto"/>
      </w:divBdr>
      <w:divsChild>
        <w:div w:id="1288854130">
          <w:marLeft w:val="0"/>
          <w:marRight w:val="0"/>
          <w:marTop w:val="0"/>
          <w:marBottom w:val="40"/>
          <w:divBdr>
            <w:top w:val="none" w:sz="0" w:space="0" w:color="auto"/>
            <w:left w:val="none" w:sz="0" w:space="0" w:color="auto"/>
            <w:bottom w:val="none" w:sz="0" w:space="0" w:color="auto"/>
            <w:right w:val="none" w:sz="0" w:space="0" w:color="auto"/>
          </w:divBdr>
        </w:div>
        <w:div w:id="412242341">
          <w:marLeft w:val="0"/>
          <w:marRight w:val="0"/>
          <w:marTop w:val="0"/>
          <w:marBottom w:val="40"/>
          <w:divBdr>
            <w:top w:val="none" w:sz="0" w:space="0" w:color="auto"/>
            <w:left w:val="none" w:sz="0" w:space="0" w:color="auto"/>
            <w:bottom w:val="none" w:sz="0" w:space="0" w:color="auto"/>
            <w:right w:val="none" w:sz="0" w:space="0" w:color="auto"/>
          </w:divBdr>
        </w:div>
        <w:div w:id="1248003111">
          <w:marLeft w:val="0"/>
          <w:marRight w:val="0"/>
          <w:marTop w:val="0"/>
          <w:marBottom w:val="40"/>
          <w:divBdr>
            <w:top w:val="none" w:sz="0" w:space="0" w:color="auto"/>
            <w:left w:val="none" w:sz="0" w:space="0" w:color="auto"/>
            <w:bottom w:val="none" w:sz="0" w:space="0" w:color="auto"/>
            <w:right w:val="none" w:sz="0" w:space="0" w:color="auto"/>
          </w:divBdr>
        </w:div>
        <w:div w:id="1459369645">
          <w:marLeft w:val="0"/>
          <w:marRight w:val="0"/>
          <w:marTop w:val="0"/>
          <w:marBottom w:val="40"/>
          <w:divBdr>
            <w:top w:val="none" w:sz="0" w:space="0" w:color="auto"/>
            <w:left w:val="none" w:sz="0" w:space="0" w:color="auto"/>
            <w:bottom w:val="none" w:sz="0" w:space="0" w:color="auto"/>
            <w:right w:val="none" w:sz="0" w:space="0" w:color="auto"/>
          </w:divBdr>
        </w:div>
      </w:divsChild>
    </w:div>
    <w:div w:id="2125535136">
      <w:bodyDiv w:val="1"/>
      <w:marLeft w:val="0"/>
      <w:marRight w:val="0"/>
      <w:marTop w:val="0"/>
      <w:marBottom w:val="0"/>
      <w:divBdr>
        <w:top w:val="none" w:sz="0" w:space="0" w:color="auto"/>
        <w:left w:val="none" w:sz="0" w:space="0" w:color="auto"/>
        <w:bottom w:val="none" w:sz="0" w:space="0" w:color="auto"/>
        <w:right w:val="none" w:sz="0" w:space="0" w:color="auto"/>
      </w:divBdr>
    </w:div>
    <w:div w:id="213386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ilprmu@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ster-omics.ru/lectors/kriukov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mcrewcow" TargetMode="External"/><Relationship Id="rId4" Type="http://schemas.openxmlformats.org/officeDocument/2006/relationships/settings" Target="settings.xml"/><Relationship Id="rId9" Type="http://schemas.openxmlformats.org/officeDocument/2006/relationships/hyperlink" Target="https://scholar.google.com/citations?hl=en&amp;authuser=1&amp;user=YeBiFWYAAAA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7E760-A9CF-4B61-B0F9-6A02A9AA4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8782</TotalTime>
  <Pages>7</Pages>
  <Words>3536</Words>
  <Characters>20161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Kriukov</dc:creator>
  <cp:keywords/>
  <dc:description/>
  <cp:lastModifiedBy>Kriukov, Emil</cp:lastModifiedBy>
  <cp:revision>27</cp:revision>
  <cp:lastPrinted>2026-08-21T04:34:00Z</cp:lastPrinted>
  <dcterms:created xsi:type="dcterms:W3CDTF">2022-05-06T21:01:00Z</dcterms:created>
  <dcterms:modified xsi:type="dcterms:W3CDTF">2026-08-26T15:47:00Z</dcterms:modified>
</cp:coreProperties>
</file>