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ClockMesh — Next Implementation Step</w:t>
      </w:r>
    </w:p>
    <w:p>
      <w:pPr>
        <w:spacing w:after="240"/>
      </w:pPr>
      <w:r>
        <w:rPr>
          <w:b/>
          <w:color w:val="44546A"/>
          <w:sz w:val="23"/>
        </w:rPr>
        <w:t>Revised against mcrooks83/ClockMesh main branch</w:t>
      </w:r>
    </w:p>
    <w:p>
      <w:r>
        <w:rPr>
          <w:b/>
        </w:rPr>
        <w:t xml:space="preserve">Purpose. </w:t>
      </w:r>
      <w:r>
        <w:t>Define the next TDD increment from the code that is actually present in the repository: promote an unknown-scale clock from RATE_ESTIMATING to ALIGNED after sufficient clean timestamp-pair evidence, then expose a learned source-to-reference mapping.</w:t>
      </w:r>
    </w:p>
    <w:p>
      <w:pPr>
        <w:pStyle w:val="Heading1"/>
      </w:pPr>
      <w:r>
        <w:t>1. Verified repository baseline</w:t>
      </w:r>
    </w:p>
    <w:p>
      <w:r>
        <w:t>The following is the current behaviour on main and is the starting point for this increment.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04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Current capability</w:t>
            </w:r>
          </w:p>
        </w:tc>
        <w:tc>
          <w:tcPr>
            <w:tcW w:type="dxa" w:w="504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Verified status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UNOBSERVED initial state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First pair -&gt; ANCHORED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Unknown-scale anchor mapping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Unavailable by design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Known nominal scale + first pair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Immediate provisional mapping 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Second pair -&gt; RATE_ESTIMATING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Two-point estimated scale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ALIGNED transition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Not 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Learned unknown-scale mapping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Not 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Residual / jitter quality checks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Not 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5-second calibration deadline behaviour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Config exists; behaviour not 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TRACKING behaviour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Enum exists; behaviour not implemented</w:t>
            </w:r>
          </w:p>
        </w:tc>
      </w:tr>
      <w:tr>
        <w:tc>
          <w:tcPr>
            <w:tcW w:type="dxa" w:w="388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Synthetic clock helper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Placeholder comments only</w:t>
            </w:r>
          </w:p>
        </w:tc>
      </w:tr>
    </w:tbl>
    <w:p>
      <w:r>
        <w:rPr>
          <w:b/>
        </w:rPr>
        <w:t xml:space="preserve">Important baseline detail: </w:t>
      </w:r>
      <w:r>
        <w:t>AffineClockModel currently stores observation_count as an integer plus the first anchor pair and a provisional estimated scale. It does not yet retain ClockObservation objects, even though ClockObservation is already defined in types.py.</w:t>
      </w:r>
    </w:p>
    <w:p>
      <w:pPr>
        <w:pStyle w:val="Heading1"/>
      </w:pPr>
      <w:r>
        <w:t>2. Goal of this increment</w:t>
      </w:r>
    </w:p>
    <w:p>
      <w:pPr>
        <w:pStyle w:val="ListBullet"/>
      </w:pPr>
      <w:r>
        <w:t>Add one deterministic perfect-clock test to tests/test_alignment.py.</w:t>
      </w:r>
    </w:p>
    <w:p>
      <w:pPr>
        <w:pStyle w:val="ListBullet"/>
      </w:pPr>
      <w:r>
        <w:t>Retain calibration observations so the model can fit across more than two pairs.</w:t>
      </w:r>
    </w:p>
    <w:p>
      <w:pPr>
        <w:pStyle w:val="ListBullet"/>
      </w:pPr>
      <w:r>
        <w:t>Estimate the affine scale from all retained calibration observations using centred ordinary least squares.</w:t>
      </w:r>
    </w:p>
    <w:p>
      <w:pPr>
        <w:pStyle w:val="ListBullet"/>
      </w:pPr>
      <w:r>
        <w:t>Promote to ALIGNED only after the existing minimum-observation and 2-second reference-span policies are met.</w:t>
      </w:r>
    </w:p>
    <w:p>
      <w:pPr>
        <w:pStyle w:val="ListBullet"/>
      </w:pPr>
      <w:r>
        <w:t>Make learned mapping available once ALIGNED.</w:t>
      </w:r>
    </w:p>
    <w:p>
      <w:pPr>
        <w:pStyle w:val="ListBullet"/>
      </w:pPr>
      <w:r>
        <w:t>Keep all existing tests and known-scale behaviour working unchanged.</w:t>
      </w:r>
    </w:p>
    <w:p>
      <w:r>
        <w:rPr>
          <w:b/>
        </w:rPr>
        <w:t xml:space="preserve">Explicitly out of scope for this increment: </w:t>
      </w:r>
      <w:r>
        <w:t>residual thresholds, MAD/Huber fitting, jitter/outlier rejection, slope-stability checks, 5-second fallback/deadline resolution, TRACKING, clock epochs/resets, observation thinning, chained clock paths, and Nexus N3 integration.</w:t>
      </w:r>
    </w:p>
    <w:p>
      <w:pPr>
        <w:pStyle w:val="Heading1"/>
      </w:pPr>
      <w:r>
        <w:t>3. New acceptance test</w:t>
      </w:r>
    </w:p>
    <w:p>
      <w:r>
        <w:t>Add the following to tests/test_alignment.py. This is the first test that requires the model to enter ALIGNED.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"""Tests for promotion to an aligned clock model."""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import pytest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from clock_mesh import AffineClockModel, ClockModelState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def test_60hz_unknown_scale_clock_aligns_after_two_seconds() -&gt;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model = AffineClockModel()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source_start = 32_000_000.0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reference_start_ns = 50_000_000_000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# ClockMesh is not told the source units. The synthetic relationship is: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#     1 source unit = 1,000 reference nanoseconds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# 121 observations give 120 intervals at 60 Hz = exactly 2 seconds.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for index in range(121):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elapsed_s = index / 60.0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source_time = source_start + elapsed_s * 1_000_000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reference_time_ns = 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reference_start_ns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+ round(elapsed_s * 1_000_000_000)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model.observe(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source_time=source_time,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reference_time_ns=reference_time_ns,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assert model.state is ClockModelState.ALIGNED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assert model.observation_count == 121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assert model.mapping_available is True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assert model.estimated_scale_ns_per_source_unit == pytest.approx(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1_000.0,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rel=1e-9,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mapped_time = model.map(34_000_000.0)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assert mapped_time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assert mapped_time == pytest.approx(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52_000_000_000,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abs=2,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)</w:t>
      </w:r>
    </w:p>
    <w:p>
      <w:pPr>
        <w:spacing w:after="40"/>
      </w:pPr>
    </w:p>
    <w:p>
      <w:pPr>
        <w:pStyle w:val="Heading2"/>
      </w:pPr>
      <w:r>
        <w:t>What this test proves</w:t>
      </w:r>
    </w:p>
    <w:p>
      <w:pPr>
        <w:pStyle w:val="ListBullet"/>
      </w:pPr>
      <w:r>
        <w:t>ClockMesh can learn the scale relationship without being told the source timestamp unit.</w:t>
      </w:r>
    </w:p>
    <w:p>
      <w:pPr>
        <w:pStyle w:val="ListBullet"/>
      </w:pPr>
      <w:r>
        <w:t>The existing 2-second calibration policy is enforced in the known reference domain (nanoseconds).</w:t>
      </w:r>
    </w:p>
    <w:p>
      <w:pPr>
        <w:pStyle w:val="ListBullet"/>
      </w:pPr>
      <w:r>
        <w:t>A learned mapping is not exposed during RATE_ESTIMATING; it becomes available only after ALIGNED.</w:t>
      </w:r>
    </w:p>
    <w:p>
      <w:pPr>
        <w:pStyle w:val="ListBullet"/>
      </w:pPr>
      <w:r>
        <w:t>The test deliberately uses perfect data. Robustness is a later TDD increment.</w:t>
      </w:r>
    </w:p>
    <w:p>
      <w:pPr>
        <w:pStyle w:val="Heading1"/>
      </w:pPr>
      <w:r>
        <w:t>4. Revised model.py implementation</w:t>
      </w:r>
    </w:p>
    <w:p>
      <w:r>
        <w:t>This version is written as a direct extension of the current repository code. New behaviour is limited to observation retention, multi-pair fitting, ALIGNED promotion, and learned mapping.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"""Affine clock-domain model."""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from __future__ import annotations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from .config import ClockAlignmentConfig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from .types import ClockModelState, ClockObservation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class AffineClockModel: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"""Learn and apply an affine mapping between two clock domains.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Mapping: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reference_time = a * source_time + b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The accepted learned mapping is stored in centred form to avoid applying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floating-point arithmetic directly to large absolute reference timestamps.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__init__(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config: ClockAlignmentConfig | None = None,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) -&gt;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self.config = config or ClockAlignmentConfig()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self.state = ClockModelState.UNOBSERVED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self._observations: list[ClockObservation] = []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self._anchor_source_time: int | float | None =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self._anchor_reference_time_ns: int | None =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self._estimated_scale_ns_per_source_unit: float | None =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self._fit_source_anchor: int | float | None =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self._fit_reference_anchor_ns: int | None =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self._fit_reference_offset_ns: float | None =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observation_count(self) -&gt; int: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"""Return the number of timestamp-pair observations received."""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return len(self._observations)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mapping_available(self) -&gt; bool: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"""Return whether the model can currently map source timestamps."""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learned_mapping_available = 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self.state in {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ClockModelState.ALIGNED,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ClockModelState.TRACKING,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self._fit_source_anchor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self._fit_reference_anchor_ns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self._fit_reference_offset_ns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self._estimated_scale_ns_per_source_unit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learned_mapping_available: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return 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self._anchor_source_time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self._anchor_reference_time_ns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self.config.nominal_scale_ns_per_source_unit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estimated_scale_ns_per_source_unit(self) -&gt; float |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"""Return the current learned scale estimate, if available."""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return self._estimated_scale_ns_per_source_unit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observe(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source_time: int | float,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reference_time_ns: int,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) -&gt;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"""Add one observed correspondence between the two clocks."""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self._observations.append(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ClockObservation(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source_time=source_time,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reference_time_ns=reference_time_ns,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self.observation_count == 1: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self._anchor_source_time = source_time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self._anchor_reference_time_ns = 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self.state = ClockModelState.ANCHORED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# This increment only defines calibration. Once ALIGNED, further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# observations are retained but do not yet alter the accepted model.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# TRACKING will be introduced by a later test-driven change.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self.state is ClockModelState.ALIGNED: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scale, _ = self._calculate_affine_fit()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scale is not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self._estimated_scale_ns_per_source_unit = scale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self.state = ClockModelState.RATE_ESTIMATING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self._ready_to_align():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self._accept_learned_mapping()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map(self, source_time: int | float) -&gt; int |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"""Map a source timestamp onto the reference clock."""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not self.mapping_available: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self.state in {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ClockModelState.ALIGNED,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ClockModelState.TRACKING,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self._fit_source_anchor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self._fit_reference_anchor_ns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self._fit_reference_offset_ns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and self._estimated_scale_ns_per_source_unit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source_delta = source_time - self._fit_source_anchor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mapped_delta_ns = 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self._fit_reference_offset_ns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+ source_delta * self._estimated_scale_ns_per_source_unit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 self._fit_reference_anchor_ns + round(mapped_delta_ns)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assert self._anchor_source_time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assert self._anchor_reference_time_ns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assert self.config.nominal_scale_ns_per_source_unit is not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source_delta = source_time - self._anchor_source_time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return round(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self._anchor_reference_time_ns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+ source_delta * self.config.nominal_scale_ns_per_source_unit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_ready_to_align(self) -&gt; bool: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"""Return whether enough calibration evidence has been observed."""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self.observation_count &lt; self.config.min_learned_observations: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 False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first_reference_ns = self._observations[0].reference_time_ns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latest_reference_ns = self._observations[-1].reference_time_ns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reference_span_ns = latest_reference_ns - first_reference_ns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return reference_span_ns &gt;= self.config.target_calibration_span_ns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_accept_learned_mapping(self) -&gt;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"""Promote the current affine estimate to an applied mapping."""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scale, offset_ns = self._calculate_affine_fit()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scale is None or offset_ns is None: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anchor = self._observations[0]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self._estimated_scale_ns_per_source_unit = scale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self._fit_source_anchor = anchor.source_time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self._fit_reference_anchor_ns = anchor.reference_time_ns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self._fit_reference_offset_ns = offset_ns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self.state = ClockModelState.ALIGNED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def _calculate_affine_fit(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self,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) -&gt; tuple[float | None, float | None]: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"""Estimate scale and offset with centred ordinary least squares.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The fit is performed on deltas from the first observation: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reference_delta = scale * source_delta + offset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This avoids regressing directly against large absolute timestamps.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self.observation_count &lt; 2: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 None,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anchor = self._observations[0]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source_deltas = [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float(observation.source_time - anchor.source_time)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for observation in self._observations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reference_deltas = [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float(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observation.reference_time_ns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- anchor.reference_time_ns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for observation in self._observations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mean_source = sum(source_deltas) / len(source_deltas)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mean_reference = sum(reference_deltas) / len(reference_deltas)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denominator = sum(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(source_delta - mean_source) ** 2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for source_delta in source_deltas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if denominator == 0: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return None, None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numerator = sum(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(source_delta - mean_source)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* (reference_delta - mean_reference)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for source_delta, reference_delta in zip(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source_deltas,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    reference_deltas,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scale = numerator / denominator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offset_ns = mean_reference - scale * mean_source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    return scale, offset_ns</w:t>
      </w:r>
    </w:p>
    <w:p>
      <w:pPr>
        <w:spacing w:after="40"/>
      </w:pPr>
    </w:p>
    <w:p>
      <w:pPr>
        <w:pStyle w:val="Heading1"/>
      </w:pPr>
      <w:r>
        <w:t>5. Explanation of each change</w:t>
      </w:r>
    </w:p>
    <w:p>
      <w:pPr>
        <w:pStyle w:val="Heading2"/>
      </w:pPr>
      <w:r>
        <w:t>5.1 Use ClockObservation in the model</w:t>
      </w:r>
    </w:p>
    <w:p>
      <w:r>
        <w:t>The current repository defines ClockObservation but AffineClockModel does not use it. This increment starts retaining each calibration pair in _observations. That is necessary because a multi-point fit cannot be reconstructed from only the first anchor and the latest pair.</w:t>
      </w:r>
    </w:p>
    <w:p>
      <w:pPr>
        <w:pStyle w:val="Heading2"/>
      </w:pPr>
      <w:r>
        <w:t>5.2 Derive observation_count from retained observations</w:t>
      </w:r>
    </w:p>
    <w:p>
      <w:r>
        <w:t>The current model increments an integer counter. Once observations are retained, len(_observations) becomes the single source of truth and avoids counter/list divergence.</w:t>
      </w:r>
    </w:p>
    <w:p>
      <w:pPr>
        <w:pStyle w:val="Heading2"/>
      </w:pPr>
      <w:r>
        <w:t>5.3 Preserve the existing first-pair anchor contract</w:t>
      </w:r>
    </w:p>
    <w:p>
      <w:r>
        <w:t>The first observation still sets _anchor_source_time and _anchor_reference_time_ns and transitions to ANCHORED. Existing anchor tests remain valid.</w:t>
      </w:r>
    </w:p>
    <w:p>
      <w:pPr>
        <w:pStyle w:val="Heading2"/>
      </w:pPr>
      <w:r>
        <w:t>5.4 Preserve known-scale provisional mapping</w:t>
      </w:r>
    </w:p>
    <w:p>
      <w:r>
        <w:t>The existing nominal_scale_ns_per_source_unit path remains intact. A sparse source with a supplied nominal scale can still map immediately from one anchor pair.</w:t>
      </w:r>
    </w:p>
    <w:p>
      <w:pPr>
        <w:pStyle w:val="Heading2"/>
      </w:pPr>
      <w:r>
        <w:t>5.5 Re-estimate scale from all calibration observations</w:t>
      </w:r>
    </w:p>
    <w:p>
      <w:r>
        <w:t>After two or more pairs, the model computes a provisional affine fit from every retained calibration observation. This extends the current two-point estimate without changing the RATE_ESTIMATING meaning.</w:t>
      </w:r>
    </w:p>
    <w:p>
      <w:pPr>
        <w:pStyle w:val="Heading2"/>
      </w:pPr>
      <w:r>
        <w:t>5.6 Introduce the first real ALIGNED acceptance rule</w:t>
      </w:r>
    </w:p>
    <w:p>
      <w:r>
        <w:t>The current config already contains min_learned_observations=5 and target_calibration_span_ns=2 seconds. This increment finally uses those settings. A model becomes eligible for ALIGNED only when both are satisfied.</w:t>
      </w:r>
    </w:p>
    <w:p>
      <w:pPr>
        <w:pStyle w:val="Heading2"/>
      </w:pPr>
      <w:r>
        <w:t>5.7 Measure calibration span in the reference domain</w:t>
      </w:r>
    </w:p>
    <w:p>
      <w:r>
        <w:t>The source units are deliberately unknown. Measuring the span in reference_time_ns guarantees that the 2-second policy means 2 seconds regardless of whether the source uses microseconds, milliseconds, ticks, or another counter.</w:t>
      </w:r>
    </w:p>
    <w:p>
      <w:pPr>
        <w:pStyle w:val="Heading2"/>
      </w:pPr>
      <w:r>
        <w:t>5.8 Use centred ordinary least squares</w:t>
      </w:r>
    </w:p>
    <w:p>
      <w:r>
        <w:t>The fit is performed on deltas from the first observation rather than huge absolute timestamps. The learned form is equivalent to reference = a*source + b, but is numerically safer and maps naturally from an anchor.</w:t>
      </w:r>
    </w:p>
    <w:p>
      <w:pPr>
        <w:pStyle w:val="Heading2"/>
      </w:pPr>
      <w:r>
        <w:t>5.9 Do not force the regression through the first observation</w:t>
      </w:r>
    </w:p>
    <w:p>
      <w:r>
        <w:t>The fitted offset relative to the anchor is retained. With perfect data it is near zero; later, when jitter is introduced, this prevents one delayed first observation from forcing the entire line through an unrepresentative point.</w:t>
      </w:r>
    </w:p>
    <w:p>
      <w:pPr>
        <w:pStyle w:val="Heading2"/>
      </w:pPr>
      <w:r>
        <w:t>5.10 Learned mapping becomes available only after ALIGNED</w:t>
      </w:r>
    </w:p>
    <w:p>
      <w:r>
        <w:t>RATE_ESTIMATING continues to expose the provisional scale for diagnostics/tests but does not expose a learned map. Once ALIGNED, map() uses the accepted learned fit. This preserves the current distinction between solvable and trusted.</w:t>
      </w:r>
    </w:p>
    <w:p>
      <w:pPr>
        <w:pStyle w:val="Heading2"/>
      </w:pPr>
      <w:r>
        <w:t>5.11 Freeze the applied model for now</w:t>
      </w:r>
    </w:p>
    <w:p>
      <w:r>
        <w:t>After ALIGNED, further observations do not alter the accepted calibration in this increment. They are retained only so later TRACKING work has a clear extension point. Continuous drift correction is intentionally not added yet.</w:t>
      </w:r>
    </w:p>
    <w:p>
      <w:pPr>
        <w:pStyle w:val="Heading1"/>
      </w:pPr>
      <w:r>
        <w:t>6. Existing tests that must remain green</w:t>
      </w:r>
    </w:p>
    <w:p>
      <w:pPr>
        <w:pStyle w:val="ListBullet"/>
      </w:pPr>
      <w:r>
        <w:t>test_new_model_is_unobserved</w:t>
      </w:r>
    </w:p>
    <w:p>
      <w:pPr>
        <w:pStyle w:val="ListBullet"/>
      </w:pPr>
      <w:r>
        <w:t>test_first_pair_anchors_unknown_scale_clock</w:t>
      </w:r>
    </w:p>
    <w:p>
      <w:pPr>
        <w:pStyle w:val="ListBullet"/>
      </w:pPr>
      <w:r>
        <w:t>test_first_pair_with_known_scale_can_map</w:t>
      </w:r>
    </w:p>
    <w:p>
      <w:pPr>
        <w:pStyle w:val="ListBullet"/>
      </w:pPr>
      <w:r>
        <w:t>test_second_pair_enters_rate_estimation</w:t>
      </w:r>
    </w:p>
    <w:p>
      <w:r>
        <w:rPr>
          <w:b/>
        </w:rPr>
        <w:t xml:space="preserve">Expected new total: </w:t>
      </w:r>
      <w:r>
        <w:t>the existing four behavioural tests plus the new 60 Hz alignment test should pass. Placeholder test files remain placeholders.</w:t>
      </w:r>
    </w:p>
    <w:p>
      <w:pPr>
        <w:pStyle w:val="Heading1"/>
      </w:pPr>
      <w:r>
        <w:t>7. What this increment achieves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0 pairs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UNOBSERVED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1 pair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ANCHORED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2+ pairs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RATE_ESTIMATING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provisional learned scale exists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learned mapping still unavailable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>&gt;= 5 pairs AND &gt;= 2 seconds of reference-clock span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ALIGNED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learned mapping available</w:t>
      </w:r>
    </w:p>
    <w:p>
      <w:pPr>
        <w:spacing w:before="0" w:after="0" w:line="240" w:lineRule="auto"/>
        <w:shd w:fill="F4F6F8"/>
      </w:pPr>
      <w:r>
        <w:rPr>
          <w:rFonts w:ascii="Courier New" w:hAnsi="Courier New"/>
          <w:sz w:val="16"/>
        </w:rPr>
        <w:t xml:space="preserve">    -&gt; arbitrary source timestamps can map to reference_time_ns</w:t>
      </w:r>
    </w:p>
    <w:p>
      <w:pPr>
        <w:spacing w:after="40"/>
      </w:pPr>
    </w:p>
    <w:p>
      <w:r>
        <w:rPr>
          <w:b/>
        </w:rPr>
        <w:t xml:space="preserve">This is the first increment where ClockMesh actually performs its core job for an unknown-scale clock: </w:t>
      </w:r>
      <w:r>
        <w:t>learn a source-to-reference clock relationship from repeated timestamp pairs and apply that relationship to produce reference-clock timestamps.</w:t>
      </w:r>
    </w:p>
    <w:p>
      <w:pPr>
        <w:pStyle w:val="Heading1"/>
      </w:pPr>
      <w:r>
        <w:t>8. Deliberate stop point</w:t>
      </w:r>
    </w:p>
    <w:p>
      <w:r>
        <w:t>After this change, stop and verify the tests before adding robustness. The next TDD increment should intentionally introduce receive jitter and residual analysis so that robustness is added because a specific test requires it, not pre-emptively.</w:t>
      </w:r>
    </w:p>
    <w:p>
      <w:pPr>
        <w:pStyle w:val="ListBullet"/>
      </w:pPr>
      <w:r>
        <w:t>Do not yet implement MAD/Huber/outlier rejection.</w:t>
      </w:r>
    </w:p>
    <w:p>
      <w:pPr>
        <w:pStyle w:val="ListBullet"/>
      </w:pPr>
      <w:r>
        <w:t>Do not yet implement the 5-second deadline/fallback behaviour.</w:t>
      </w:r>
    </w:p>
    <w:p>
      <w:pPr>
        <w:pStyle w:val="ListBullet"/>
      </w:pPr>
      <w:r>
        <w:t>Do not yet implement TRACKING or drift correction.</w:t>
      </w:r>
    </w:p>
    <w:p>
      <w:pPr>
        <w:pStyle w:val="ListBullet"/>
      </w:pPr>
      <w:r>
        <w:t>Do not yet implement clock epochs/reset detection.</w:t>
      </w:r>
    </w:p>
    <w:p>
      <w:pPr>
        <w:pStyle w:val="ListBullet"/>
      </w:pPr>
      <w:r>
        <w:t>Do not yet implement ClockPath/chained mappings.</w:t>
      </w:r>
    </w:p>
    <w:p>
      <w:pPr>
        <w:pStyle w:val="ListBullet"/>
      </w:pPr>
      <w:r>
        <w:t>Do not yet add Nexus-specific concepts.</w:t>
      </w:r>
    </w:p>
    <w:p>
      <w:pPr>
        <w:spacing w:before="240"/>
      </w:pPr>
      <w:r>
        <w:rPr>
          <w:i/>
          <w:color w:val="666666"/>
          <w:sz w:val="18"/>
        </w:rPr>
        <w:t>Repository baseline reviewed: mcrooks83/ClockMesh, main branch. This document describes the next proposed implementation increment; it does not claim that ALIGNED behaviour is already present.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