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1A2E"/>
          <w:sz w:val="44"/>
          <w:szCs w:val="44"/>
        </w:rPr>
        <w:t xml:space="preserve">crAPI Installation Guide</w:t>
      </w:r>
    </w:p>
    <w:p>
      <w:pPr>
        <w:spacing w:after="200"/>
        <w:jc w:val="center"/>
      </w:pPr>
      <w:r>
        <w:rPr>
          <w:rFonts w:ascii="Arial" w:cs="Arial" w:eastAsia="Arial" w:hAnsi="Arial"/>
          <w:color w:val="0F3460"/>
          <w:sz w:val="24"/>
          <w:szCs w:val="24"/>
        </w:rPr>
        <w:t xml:space="preserve">MicroK8s on Ubuntu — Complete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Platform</w:t>
            </w:r>
          </w:p>
        </w:tc>
        <w:tc>
          <w:tcPr>
            <w:tcW w:type="dxa" w:w="71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18"/>
                <w:szCs w:val="18"/>
              </w:rPr>
              <w:t xml:space="preserve">Ubuntu (MicroK8s)</w:t>
            </w:r>
          </w:p>
        </w:tc>
      </w:tr>
      <w:tr>
        <w:tc>
          <w:tcPr>
            <w:tcW w:type="dxa" w:w="2200"/>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Target App</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OWASP crAPI (Completely Ridiculous API)</w:t>
            </w:r>
          </w:p>
        </w:tc>
      </w:tr>
      <w:tr>
        <w:tc>
          <w:tcPr>
            <w:tcW w:type="dxa" w:w="2200"/>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Deployment</w:t>
            </w:r>
          </w:p>
        </w:tc>
        <w:tc>
          <w:tcPr>
            <w:tcW w:type="dxa" w:w="71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18"/>
                <w:szCs w:val="18"/>
              </w:rPr>
              <w:t xml:space="preserve">Helm Chart</w:t>
            </w:r>
          </w:p>
        </w:tc>
      </w:tr>
      <w:tr>
        <w:tc>
          <w:tcPr>
            <w:tcW w:type="dxa" w:w="2200"/>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K8s Distribution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MicroK8s (Snap)</w:t>
            </w:r>
          </w:p>
        </w:tc>
      </w:tr>
      <w:tr>
        <w:tc>
          <w:tcPr>
            <w:tcW w:type="dxa" w:w="2200"/>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Document Version</w:t>
            </w:r>
          </w:p>
        </w:tc>
        <w:tc>
          <w:tcPr>
            <w:tcW w:type="dxa" w:w="71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18"/>
                <w:szCs w:val="18"/>
              </w:rPr>
              <w:t xml:space="preserve">3.0 — Added Node Pinning (hk1) for crAPI Workloads</w:t>
            </w:r>
          </w:p>
        </w:tc>
      </w:tr>
      <w:tr>
        <w:tc>
          <w:tcPr>
            <w:tcW w:type="dxa" w:w="2200"/>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Cluster Nodes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hk1 192.168.1.101  |  hk2 192.168.1.102  |  hk3 192.168.1.103</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00"/>
              <w:left w:type="dxa" w:w="160"/>
              <w:bottom w:type="dxa" w:w="100"/>
              <w:right w:type="dxa" w:w="160"/>
            </w:tcMar>
          </w:tcPr>
          <w:p>
            <w:r>
              <w:rPr>
                <w:rFonts w:ascii="Arial" w:cs="Arial" w:eastAsia="Arial" w:hAnsi="Arial"/>
                <w:color w:val="0D47A1"/>
                <w:sz w:val="18"/>
                <w:szCs w:val="18"/>
              </w:rPr>
              <w:t xml:space="preserve">NOTE: This guide assumes a fresh MicroK8s installation. All commands requiring elevated privileges are prefixed with sudo.</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00"/>
              <w:left w:type="dxa" w:w="160"/>
              <w:bottom w:type="dxa" w:w="100"/>
              <w:right w:type="dxa" w:w="160"/>
            </w:tcMar>
          </w:tcPr>
          <w:p>
            <w:r>
              <w:rPr>
                <w:rFonts w:ascii="Arial" w:cs="Arial" w:eastAsia="Arial" w:hAnsi="Arial"/>
                <w:color w:val="1B5E20"/>
                <w:sz w:val="18"/>
                <w:szCs w:val="18"/>
              </w:rPr>
              <w:t xml:space="preserve">NEW in v3.0 - Node Pinning: All crAPI workloads are now pinned to hk1 (192.168.1.101) using nodeSelector: kubernetes.io/hostname: hk1. This prevents scheduling on hk2/hk3 and avoids the hostpath-provisioner/SandboxChanged issues documented in Section 7.</w:t>
            </w:r>
          </w:p>
        </w:tc>
      </w:tr>
    </w:tbl>
    <w:p>
      <w:pPr>
        <w:spacing w:after="60"/>
      </w:pPr>
      <w:r>
        <w:t xml:space="preserve"/>
      </w:r>
    </w:p>
    <w:p>
      <w:pPr>
        <w:pStyle w:val="Heading1"/>
      </w:pPr>
      <w:r>
        <w:t xml:space="preserve">1. Prerequisites &amp; Environment Setup</w:t>
      </w:r>
    </w:p>
    <w:p>
      <w:pPr>
        <w:pStyle w:val="Heading2"/>
      </w:pPr>
      <w:r>
        <w:t xml:space="preserve">1.1 Verify MicroK8s is Running</w:t>
      </w:r>
    </w:p>
    <w:p>
      <w:pPr>
        <w:spacing w:after="80"/>
      </w:pPr>
      <w:r>
        <w:rPr>
          <w:rFonts w:ascii="Arial" w:cs="Arial" w:eastAsia="Arial" w:hAnsi="Arial"/>
          <w:sz w:val="20"/>
          <w:szCs w:val="20"/>
        </w:rPr>
        <w:t xml:space="preserve">Confirm MicroK8s is installed and ready before proceeding with any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1  Verify MicroK8s Status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sudo microk8s status --wait-ready</w:t>
            </w:r>
          </w:p>
        </w:tc>
      </w:tr>
    </w:tbl>
    <w:p>
      <w:pPr>
        <w:spacing w:after="60"/>
      </w:pPr>
      <w:r>
        <w:t xml:space="preserve"/>
      </w:r>
    </w:p>
    <w:p>
      <w:pPr>
        <w:pStyle w:val="Heading2"/>
      </w:pPr>
      <w:r>
        <w:t xml:space="preserve">1.2 Enable Required Add-ons</w:t>
      </w:r>
    </w:p>
    <w:p>
      <w:pPr>
        <w:spacing w:after="80"/>
      </w:pPr>
      <w:r>
        <w:rPr>
          <w:rFonts w:ascii="Arial" w:cs="Arial" w:eastAsia="Arial" w:hAnsi="Arial"/>
          <w:sz w:val="20"/>
          <w:szCs w:val="20"/>
        </w:rPr>
        <w:t xml:space="preserve">Enable DNS, storage, and ingress add-ons. These are required for crAPI to function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2  Enable MicroK8s Add-ons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sudo microk8s enable dns hostpath-storage ingress</w:t>
            </w:r>
          </w:p>
        </w:tc>
      </w:tr>
    </w:tbl>
    <w:p>
      <w:pPr>
        <w:spacing w:after="60"/>
      </w:pPr>
      <w:r>
        <w:t xml:space="preserve"/>
      </w:r>
    </w:p>
    <w:p>
      <w:pPr>
        <w:pStyle w:val="Heading2"/>
      </w:pPr>
      <w:r>
        <w:t xml:space="preserve">1.3 Wait for Add-ons to be Ready</w:t>
      </w:r>
    </w:p>
    <w:p>
      <w:pPr>
        <w:spacing w:after="80"/>
      </w:pPr>
      <w:r>
        <w:rPr>
          <w:rFonts w:ascii="Arial" w:cs="Arial" w:eastAsia="Arial" w:hAnsi="Arial"/>
          <w:sz w:val="20"/>
          <w:szCs w:val="20"/>
        </w:rPr>
        <w:t xml:space="preserve">Do not proceed until all system pods are in Running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3  Wait for System Pods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sudo microk8s kubectl wait --for=condition=ready pod --all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-n kube-system --timeout=120s</w:t>
            </w:r>
          </w:p>
        </w:tc>
      </w:tr>
    </w:tbl>
    <w:p>
      <w:pPr>
        <w:spacing w:after="60"/>
      </w:pPr>
      <w:r>
        <w:t xml:space="preserve"/>
      </w:r>
    </w:p>
    <w:p>
      <w:pPr>
        <w:pStyle w:val="Heading2"/>
      </w:pPr>
      <w:r>
        <w:t xml:space="preserve">1.4 Label hk1 for Node Pinning</w:t>
      </w:r>
    </w:p>
    <w:p>
      <w:pPr>
        <w:spacing w:after="80"/>
      </w:pPr>
      <w:r>
        <w:rPr>
          <w:rFonts w:ascii="Arial" w:cs="Arial" w:eastAsia="Arial" w:hAnsi="Arial"/>
          <w:sz w:val="20"/>
          <w:szCs w:val="20"/>
        </w:rPr>
        <w:t xml:space="preserve">Label node hk1 so that nodeSelector references resolve correctly. MicroK8s uses the hostname label by default, but explicitly setting it ensures 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1.4  Label hk1 Node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Confirm the hostname label is already present (it usually is)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sudo microk8s kubectl get node hk1 --show-labels | grep hostname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If missing, apply it explicitly</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sudo microk8s kubectl label node hk1 kubernetes.io/hostname=hk1 --overwrite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00"/>
              <w:left w:type="dxa" w:w="160"/>
              <w:bottom w:type="dxa" w:w="100"/>
              <w:right w:type="dxa" w:w="160"/>
            </w:tcMar>
          </w:tcPr>
          <w:p>
            <w:r>
              <w:rPr>
                <w:rFonts w:ascii="Arial" w:cs="Arial" w:eastAsia="Arial" w:hAnsi="Arial"/>
                <w:color w:val="0D47A1"/>
                <w:sz w:val="18"/>
                <w:szCs w:val="18"/>
              </w:rPr>
              <w:t xml:space="preserve">NOTE: Run kubectl get nodes -o wide to confirm hk1 shows IP 192.168.1.101 and STATUS: Ready.</w:t>
            </w:r>
          </w:p>
        </w:tc>
      </w:tr>
    </w:tbl>
    <w:p>
      <w:pPr>
        <w:spacing w:after="60"/>
      </w:pPr>
      <w:r>
        <w:t xml:space="preserve"/>
      </w:r>
    </w:p>
    <w:p>
      <w:pPr>
        <w:pStyle w:val="Heading2"/>
      </w:pPr>
      <w:r>
        <w:t xml:space="preserve">1.5 Configure kubeconfig</w:t>
      </w:r>
    </w:p>
    <w:p>
      <w:pPr>
        <w:spacing w:after="80"/>
      </w:pPr>
      <w:r>
        <w:rPr>
          <w:rFonts w:ascii="Arial" w:cs="Arial" w:eastAsia="Arial" w:hAnsi="Arial"/>
          <w:sz w:val="20"/>
          <w:szCs w:val="20"/>
        </w:rPr>
        <w:t xml:space="preserve">Export the MicroK8s kubeconfig so that Helm can communicate with the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4  Configure kubeconfig</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mkdir -p ~/.kube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sudo microk8s config &gt; ~/.kube/config</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sudo chown "$USER":"$USER" ~/.kube/config</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chmod 600 ~/.kube/config</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export KUBECONFIG=~/.kube/config</w:t>
            </w:r>
          </w:p>
        </w:tc>
      </w:tr>
    </w:tbl>
    <w:p>
      <w:pPr>
        <w:spacing w:after="60"/>
      </w:pPr>
      <w:r>
        <w:t xml:space="preserve"/>
      </w:r>
    </w:p>
    <w:p>
      <w:pPr>
        <w:pStyle w:val="Heading2"/>
      </w:pPr>
      <w:r>
        <w:t xml:space="preserve">1.6 Install Helm</w:t>
      </w:r>
    </w:p>
    <w:p>
      <w:pPr>
        <w:spacing w:after="80"/>
      </w:pPr>
      <w:r>
        <w:rPr>
          <w:rFonts w:ascii="Arial" w:cs="Arial" w:eastAsia="Arial" w:hAnsi="Arial"/>
          <w:sz w:val="20"/>
          <w:szCs w:val="20"/>
        </w:rPr>
        <w:t xml:space="preserve">Install the standalone Helm 3 client using the official install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5  Install Helm 3</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curl https://raw.githubusercontent.com/helm/helm/main/scripts/get-helm-3 | bash</w:t>
            </w:r>
          </w:p>
        </w:tc>
      </w:tr>
    </w:tbl>
    <w:p>
      <w:pPr>
        <w:spacing w:after="60"/>
      </w:pPr>
      <w:r>
        <w:t xml:space="preserve"/>
      </w:r>
    </w:p>
    <w:p>
      <w:pPr>
        <w:pStyle w:val="Heading2"/>
      </w:pPr>
      <w:r>
        <w:t xml:space="preserve">1.7 Verify Helm Works</w:t>
      </w:r>
    </w:p>
    <w:p>
      <w:pPr>
        <w:spacing w:after="80"/>
      </w:pPr>
      <w:r>
        <w:rPr>
          <w:rFonts w:ascii="Arial" w:cs="Arial" w:eastAsia="Arial" w:hAnsi="Arial"/>
          <w:sz w:val="20"/>
          <w:szCs w:val="20"/>
        </w:rPr>
        <w:t xml:space="preserve">Confirm Helm can communicate with the cluster before proceeding.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6  Verify Helm</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helm version</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helm list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00"/>
              <w:left w:type="dxa" w:w="160"/>
              <w:bottom w:type="dxa" w:w="100"/>
              <w:right w:type="dxa" w:w="160"/>
            </w:tcMar>
          </w:tcPr>
          <w:p>
            <w:r>
              <w:rPr>
                <w:rFonts w:ascii="Arial" w:cs="Arial" w:eastAsia="Arial" w:hAnsi="Arial"/>
                <w:color w:val="0D47A1"/>
                <w:sz w:val="18"/>
                <w:szCs w:val="18"/>
              </w:rPr>
              <w:t xml:space="preserve">NOTE: Both commands should return without errors. If helm list fails, re-export KUBECONFIG and try again.</w:t>
            </w:r>
          </w:p>
        </w:tc>
      </w:tr>
    </w:tbl>
    <w:p>
      <w:pPr>
        <w:spacing w:after="60"/>
      </w:pPr>
      <w:r>
        <w:t xml:space="preserve"/>
      </w:r>
    </w:p>
    <w:p>
      <w:pPr>
        <w:pStyle w:val="Heading1"/>
      </w:pPr>
      <w:r>
        <w:t xml:space="preserve">2. Storage &amp; Namespace Configuration</w:t>
      </w:r>
    </w:p>
    <w:p>
      <w:pPr>
        <w:pStyle w:val="Heading2"/>
      </w:pPr>
      <w:r>
        <w:t xml:space="preserve">2.1 Create crAPI Namespace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7  Create Namespace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sudo microk8s kubectl create namespace crapi</w:t>
            </w:r>
          </w:p>
        </w:tc>
      </w:tr>
    </w:tbl>
    <w:p>
      <w:pPr>
        <w:spacing w:after="60"/>
      </w:pPr>
      <w:r>
        <w:t xml:space="preserve"/>
      </w:r>
    </w:p>
    <w:p>
      <w:pPr>
        <w:pStyle w:val="Heading2"/>
      </w:pPr>
      <w:r>
        <w:t xml:space="preserve">2.2 Create Host Directories for Persistent Storage</w:t>
      </w:r>
    </w:p>
    <w:p>
      <w:pPr>
        <w:spacing w:after="80"/>
      </w:pPr>
      <w:r>
        <w:rPr>
          <w:rFonts w:ascii="Arial" w:cs="Arial" w:eastAsia="Arial" w:hAnsi="Arial"/>
          <w:sz w:val="20"/>
          <w:szCs w:val="20"/>
        </w:rPr>
        <w:t xml:space="preserve">These directories will back the Persistent Volumes used by MongoDB, PostgreSQL, and the chatbot vector store. They must exist on hk1 since all pods and hostpath PVs are pinned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00"/>
              <w:left w:type="dxa" w:w="160"/>
              <w:bottom w:type="dxa" w:w="100"/>
              <w:right w:type="dxa" w:w="160"/>
            </w:tcMar>
          </w:tcPr>
          <w:p>
            <w:r>
              <w:rPr>
                <w:rFonts w:ascii="Arial" w:cs="Arial" w:eastAsia="Arial" w:hAnsi="Arial"/>
                <w:color w:val="1B5E20"/>
                <w:sz w:val="18"/>
                <w:szCs w:val="18"/>
              </w:rPr>
              <w:t xml:space="preserve">NEW: Create these directories on hk1 (192.168.1.101). If running commands from a different node, SSH to hk1 first: ssh mcropsey@192.168.1.101</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8  Create Storage Directories (run on hk1)</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sudo mkdir -p /mnt/mongodb /mnt/postgresdb /mnt/vectorstore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sudo chmod 777 /mnt/mongodb /mnt/postgresdb /mnt/vectorstore</w:t>
            </w:r>
          </w:p>
        </w:tc>
      </w:tr>
    </w:tbl>
    <w:p>
      <w:pPr>
        <w:spacing w:after="60"/>
      </w:pPr>
      <w:r>
        <w:t xml:space="preserve"/>
      </w:r>
    </w:p>
    <w:p>
      <w:pPr>
        <w:pStyle w:val="Heading1"/>
      </w:pPr>
      <w:r>
        <w:t xml:space="preserve">3. Clone crAPI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9  Clone crAPI from GitHub</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cd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git clone https://github.com/OWASP/crAPI.git</w:t>
            </w:r>
          </w:p>
        </w:tc>
      </w:tr>
    </w:tbl>
    <w:p>
      <w:pPr>
        <w:spacing w:after="60"/>
      </w:pPr>
      <w:r>
        <w:t xml:space="preserve"/>
      </w:r>
    </w:p>
    <w:p>
      <w:pPr>
        <w:pStyle w:val="Heading2"/>
      </w:pPr>
      <w:r>
        <w:t xml:space="preserve">3.1 Verify Helm Chart Directory</w:t>
      </w:r>
    </w:p>
    <w:p>
      <w:pPr>
        <w:spacing w:after="80"/>
      </w:pPr>
      <w:r>
        <w:rPr>
          <w:rFonts w:ascii="Arial" w:cs="Arial" w:eastAsia="Arial" w:hAnsi="Arial"/>
          <w:sz w:val="20"/>
          <w:szCs w:val="20"/>
        </w:rPr>
        <w:t xml:space="preserve">Confirm the Helm chart files are present before proceeding.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10  Verify Chart Files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ls ~/crAPI/deploy/helm/</w:t>
            </w:r>
          </w:p>
        </w:tc>
      </w:tr>
    </w:tbl>
    <w:p>
      <w:pPr>
        <w:spacing w:after="60"/>
      </w:pPr>
      <w:r>
        <w:t xml:space="preserve"/>
      </w:r>
    </w:p>
    <w:p>
      <w:pPr>
        <w:spacing w:after="80"/>
      </w:pPr>
      <w:r>
        <w:rPr>
          <w:rFonts w:ascii="Arial" w:cs="Arial" w:eastAsia="Arial" w:hAnsi="Arial"/>
          <w:sz w:val="20"/>
          <w:szCs w:val="20"/>
        </w:rPr>
        <w:t xml:space="preserve">You should see: Chart.yaml, values-pv.yaml, values-tls.yaml, values-safe.yaml, and a templates/ directory.</w:t>
      </w:r>
    </w:p>
    <w:p>
      <w:pPr>
        <w:pStyle w:val="Heading1"/>
      </w:pPr>
      <w:r>
        <w:t xml:space="preserve">4. Fix values.yaml, Configure Storage &amp; Node Pinning</w:t>
      </w:r>
    </w:p>
    <w:p>
      <w:pPr>
        <w:pStyle w:val="Heading2"/>
      </w:pPr>
      <w:r>
        <w:t xml:space="preserve">4.1 Fix the Broken values.yaml</w:t>
      </w:r>
    </w:p>
    <w:p>
      <w:pPr>
        <w:spacing w:after="80"/>
      </w:pPr>
      <w:r>
        <w:rPr>
          <w:rFonts w:ascii="Arial" w:cs="Arial" w:eastAsia="Arial" w:hAnsi="Arial"/>
          <w:sz w:val="20"/>
          <w:szCs w:val="20"/>
        </w:rPr>
        <w:t xml:space="preserve">The default values.yaml shipped with crAPI contains an invalid Helm template directive on line 244. This must be patched before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11  Patch values.yaml</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Fix the invalid template directive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sed -i 's/ namespace: {{ .Release.Namespace }}/ namespace: crapi/'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~/crAPI/deploy/helm/values.yaml</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Verify the fix</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grep -n "namespace" ~/crAPI/deploy/helm/values.yaml | grep "244"</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00"/>
              <w:left w:type="dxa" w:w="160"/>
              <w:bottom w:type="dxa" w:w="100"/>
              <w:right w:type="dxa" w:w="160"/>
            </w:tcMar>
          </w:tcPr>
          <w:p>
            <w:r>
              <w:rPr>
                <w:rFonts w:ascii="Arial" w:cs="Arial" w:eastAsia="Arial" w:hAnsi="Arial"/>
                <w:color w:val="0D47A1"/>
                <w:sz w:val="18"/>
                <w:szCs w:val="18"/>
              </w:rPr>
              <w:t xml:space="preserve">NOTE: The output should show: 244: namespace: crapi -- confirming the fix was applied.</w:t>
            </w:r>
          </w:p>
        </w:tc>
      </w:tr>
    </w:tbl>
    <w:p>
      <w:pPr>
        <w:spacing w:after="60"/>
      </w:pPr>
      <w:r>
        <w:t xml:space="preserve"/>
      </w:r>
    </w:p>
    <w:p>
      <w:pPr>
        <w:pStyle w:val="Heading2"/>
      </w:pPr>
      <w:r>
        <w:t xml:space="preserve">4.2 Step 12b — Patch the Postgres Storage Template</w:t>
      </w:r>
    </w:p>
    <w:p>
      <w:pPr>
        <w:spacing w:after="80"/>
      </w:pPr>
      <w:r>
        <w:rPr>
          <w:rFonts w:ascii="Arial" w:cs="Arial" w:eastAsia="Arial" w:hAnsi="Arial"/>
          <w:sz w:val="20"/>
          <w:szCs w:val="20"/>
        </w:rPr>
        <w:t xml:space="preserve">The crAPI Helm chart postgres/storage.yaml has two bugs: it references .Values.postgresdb.storage.pv.labels which does not exist in a minimal config (causing a YAML parse error), and it sets storageClassName from the type field instead of the pv.storageClassName value. Both must be patched before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00"/>
              <w:left w:type="dxa" w:w="160"/>
              <w:bottom w:type="dxa" w:w="100"/>
              <w:right w:type="dxa" w:w="160"/>
            </w:tcMar>
          </w:tcPr>
          <w:p>
            <w:r>
              <w:rPr>
                <w:rFonts w:ascii="Arial" w:cs="Arial" w:eastAsia="Arial" w:hAnsi="Arial"/>
                <w:color w:val="7A4500"/>
                <w:sz w:val="18"/>
                <w:szCs w:val="18"/>
              </w:rPr>
              <w:t xml:space="preserve">WARNING: Without this fix, helm install will fail with: YAML parse error on crapi/templates/postgres/storage.yaml: error converting YAML to JSON: yaml: line 8: could not find expected ':'</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Step 12b  Patch postgres/storage.yaml</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Fix 1: guard the labels block so it only renders if labels are defined</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sed -i 's/    {{- toYaml .Values.postgresdb.storage.pv.labels | nindent 4 }}/    {{- if .Values.postgresdb.storage.pv.labels }}{{ toYaml .Values.postgresdb.storage.pv.labels | nindent 4 }}{{- end }}/'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~/crAPI/deploy/helm/templates/postgres/storage.yaml</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Fix 2: use storageClassName from values instead of the type field</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sed -i 's/  storageClassName: {{ .Values.postgresdb.storage.type }}/  storageClassName: {{ .Values.postgresdb.storage.pv.storageClassName | default "" }}/'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~/crAPI/deploy/helm/templates/postgres/storage.yaml</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Verify both fixes applied cleanly</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cat ~/crAPI/deploy/helm/templates/postgres/storage.yaml</w:t>
            </w:r>
          </w:p>
        </w:tc>
      </w:tr>
    </w:tbl>
    <w:p>
      <w:pPr>
        <w:spacing w:after="60"/>
      </w:pPr>
      <w:r>
        <w:t xml:space="preserve"/>
      </w:r>
    </w:p>
    <w:p>
      <w:pPr>
        <w:pStyle w:val="Heading2"/>
      </w:pPr>
      <w:r>
        <w:t xml:space="preserve">4.3 Step 13 — Create values-nodeselector.yaml (Pin crAPI to hk1)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00"/>
              <w:left w:type="dxa" w:w="160"/>
              <w:bottom w:type="dxa" w:w="100"/>
              <w:right w:type="dxa" w:w="160"/>
            </w:tcMar>
          </w:tcPr>
          <w:p>
            <w:r>
              <w:rPr>
                <w:rFonts w:ascii="Arial" w:cs="Arial" w:eastAsia="Arial" w:hAnsi="Arial"/>
                <w:color w:val="1B5E20"/>
                <w:sz w:val="18"/>
                <w:szCs w:val="18"/>
              </w:rPr>
              <w:t xml:space="preserve">NEW in v3.0: This file pins every crAPI workload to hk1 (192.168.1.101) via nodeSelector. Without this, pods may land on hk2 or hk3 where containerd/hostpath instability has been observed.</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11b  Create values-nodeselector.yaml</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cat &gt; ~/crAPI/deploy/helm/values-nodeselector.yaml &lt;&lt; 'EOF'</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Node pinning -- all crAPI workloads scheduled exclusively on hk1 (192.168.1.101)</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global:</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nodeSelector:</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kubernetes.io/hostname: hk1</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Per-service overrides (belt-and-suspenders)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identity:</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nodeSelector:</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kubernetes.io/hostname: hk1</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community:</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nodeSelector:</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kubernetes.io/hostname: hk1</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workshop:</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nodeSelector:</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kubernetes.io/hostname: hk1</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web:</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nodeSelector:</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kubernetes.io/hostname: hk1</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mailhog:</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nodeSelector:</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kubernetes.io/hostname: hk1</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mongodb:</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nodeSelector:</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kubernetes.io/hostname: hk1</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postgresdb:</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nodeSelector:</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kubernetes.io/hostname: hk1</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chatbot: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nodeSelector:</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kubernetes.io/hostname: hk1</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EOF</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00"/>
              <w:left w:type="dxa" w:w="160"/>
              <w:bottom w:type="dxa" w:w="100"/>
              <w:right w:type="dxa" w:w="160"/>
            </w:tcMar>
          </w:tcPr>
          <w:p>
            <w:r>
              <w:rPr>
                <w:rFonts w:ascii="Arial" w:cs="Arial" w:eastAsia="Arial" w:hAnsi="Arial"/>
                <w:color w:val="0D47A1"/>
                <w:sz w:val="18"/>
                <w:szCs w:val="18"/>
              </w:rPr>
              <w:t xml:space="preserve">NOTE: If the crAPI Helm chart does not propagate global.nodeSelector to all sub-charts, the per-service overrides above act as a fallback. Verify with: kubectl get pods -n crapi -o wide | grep -v hk1 -- output should be empty.</w:t>
            </w:r>
          </w:p>
        </w:tc>
      </w:tr>
    </w:tbl>
    <w:p>
      <w:pPr>
        <w:spacing w:after="60"/>
      </w:pPr>
      <w:r>
        <w:t xml:space="preserve"/>
      </w:r>
    </w:p>
    <w:p>
      <w:pPr>
        <w:pStyle w:val="Heading2"/>
      </w:pPr>
      <w:r>
        <w:t xml:space="preserve">4.4 Step 14 — Create values-pv.yaml</w:t>
      </w:r>
    </w:p>
    <w:p>
      <w:pPr>
        <w:spacing w:after="80"/>
      </w:pPr>
      <w:r>
        <w:rPr>
          <w:rFonts w:ascii="Arial" w:cs="Arial" w:eastAsia="Arial" w:hAnsi="Arial"/>
          <w:sz w:val="20"/>
          <w:szCs w:val="20"/>
        </w:rPr>
        <w:t xml:space="preserve">This file configures manual Persistent Volumes and PVCs for MongoDB, PostgreSQL, and the chatbot vector store. storageClassName must be empty to prevent dynamic provisioning. nodeAffinity is set to hk1 so PVs only bind when pods are on hk1.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00"/>
              <w:left w:type="dxa" w:w="160"/>
              <w:bottom w:type="dxa" w:w="100"/>
              <w:right w:type="dxa" w:w="160"/>
            </w:tcMar>
          </w:tcPr>
          <w:p>
            <w:r>
              <w:rPr>
                <w:rFonts w:ascii="Arial" w:cs="Arial" w:eastAsia="Arial" w:hAnsi="Arial"/>
                <w:color w:val="1B5E20"/>
                <w:sz w:val="18"/>
                <w:szCs w:val="18"/>
              </w:rPr>
              <w:t xml:space="preserve">NEW in v3.0: nodeAffinity added to each PV -- ensures PVs are only considered for binding on hk1, preventing cross-node hostpath path mismatches.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12  Create values-pv.yaml (single block -- paste all at once)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cat &gt; ~/crAPI/deploy/helm/values-pv.yaml &lt;&lt; 'EOF'</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mongodb:</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storage: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type: "manual"</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pv:</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name: mongodb-pv</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labels: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app: mongodb</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resources: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storage: 2Gi</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hostPath: /mnt/mongodb</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storageClassName: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accessModes: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 ReadWriteOnce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nodeAffinity:</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required:</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nodeSelectorTerms: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 matchExpressions: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 key: kubernetes.io/hostname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operator: In</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values: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 "hk1"</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pvc:</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name: mongodb-pv-claim</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storageClassName: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accessModes: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 ReadWriteOnce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resources: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requests: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storage: 2Gi</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postgresdb:</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storage: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type: "manual"</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pv:</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name: postgres-pv</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hostPath: /mnt/postgresdb</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storageClassName: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accessModes: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 ReadWriteOnce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resources: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storage: 2Gi</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nodeAffinity:</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required:</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nodeSelectorTerms: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 matchExpressions: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 key: kubernetes.io/hostname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operator: In</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values: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 "hk1"</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pvc:</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name: postgres-pv-claim</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storageClassName: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accessModes: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 ReadWriteOnce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resources: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requests: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storage: 2Gi</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chatbot: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storage: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type: "manual"</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pv:</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name: chatbot-vectors-pv</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labels: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app: crapi-chatbot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resources: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storage: 1Gi</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hostPath: /mnt/vectorstore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storageClassName: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accessModes: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 ReadWriteOnce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nodeAffinity:</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required:</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nodeSelectorTerms: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 matchExpressions: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 key: kubernetes.io/hostname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operator: In</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values: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 "hk1"</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pvc:</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name: chatbot-vectors-pv-claim</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labels: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app: crapi-chatbot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storageClassName: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accessModes: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 ReadWriteOnce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resources: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requests: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storage: 1Gi</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EOF</w:t>
            </w:r>
          </w:p>
        </w:tc>
      </w:tr>
    </w:tbl>
    <w:p>
      <w:pPr>
        <w:spacing w:after="60"/>
      </w:pPr>
      <w:r>
        <w:t xml:space="preserve"/>
      </w:r>
    </w:p>
    <w:p>
      <w:pPr>
        <w:pStyle w:val="Heading1"/>
      </w:pPr>
      <w:r>
        <w:t xml:space="preserve">5. Deploy crAPI with Helm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00"/>
              <w:left w:type="dxa" w:w="160"/>
              <w:bottom w:type="dxa" w:w="100"/>
              <w:right w:type="dxa" w:w="160"/>
            </w:tcMar>
          </w:tcPr>
          <w:p>
            <w:r>
              <w:rPr>
                <w:rFonts w:ascii="Arial" w:cs="Arial" w:eastAsia="Arial" w:hAnsi="Arial"/>
                <w:color w:val="1B5E20"/>
                <w:sz w:val="18"/>
                <w:szCs w:val="18"/>
              </w:rPr>
              <w:t xml:space="preserve">v3.0 change: values-nodeselector.yaml is now passed as a third --values argument so all crAPI pods are pinned to hk1 at install time.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13  Install crAPI via Helm</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cd ~/crAPI/deploy/helm/</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helm install crapi .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--namespace crapi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--values values.yaml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--values values-pv.yaml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--values values-nodeselector.yaml   # NEW -- node pinning</w:t>
            </w:r>
          </w:p>
        </w:tc>
      </w:tr>
    </w:tbl>
    <w:p>
      <w:pPr>
        <w:spacing w:after="60"/>
      </w:pPr>
      <w:r>
        <w:t xml:space="preserve"/>
      </w:r>
    </w:p>
    <w:p>
      <w:pPr>
        <w:spacing w:after="80"/>
      </w:pPr>
      <w:r>
        <w:rPr>
          <w:rFonts w:ascii="Arial" w:cs="Arial" w:eastAsia="Arial" w:hAnsi="Arial"/>
          <w:sz w:val="20"/>
          <w:szCs w:val="20"/>
        </w:rPr>
        <w:t xml:space="preserve">Expected output upon success: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Expected Helm Output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NAME: crapi</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LAST DEPLOYED: &lt;timestamp&gt;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NAMESPACE: crapi</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STATUS: deployed</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REVISION: 1</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TEST SUITE: None</w:t>
            </w:r>
          </w:p>
        </w:tc>
      </w:tr>
    </w:tbl>
    <w:p>
      <w:pPr>
        <w:spacing w:after="60"/>
      </w:pPr>
      <w:r>
        <w:t xml:space="preserve"/>
      </w:r>
    </w:p>
    <w:p>
      <w:pPr>
        <w:pStyle w:val="Heading2"/>
      </w:pPr>
      <w:r>
        <w:t xml:space="preserve">5.1 Verify All Pods Landed on hk1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00"/>
              <w:left w:type="dxa" w:w="160"/>
              <w:bottom w:type="dxa" w:w="100"/>
              <w:right w:type="dxa" w:w="160"/>
            </w:tcMar>
          </w:tcPr>
          <w:p>
            <w:r>
              <w:rPr>
                <w:rFonts w:ascii="Arial" w:cs="Arial" w:eastAsia="Arial" w:hAnsi="Arial"/>
                <w:color w:val="1B5E20"/>
                <w:sz w:val="18"/>
                <w:szCs w:val="18"/>
              </w:rPr>
              <w:t xml:space="preserve">NEW verification step: confirm no pod scheduled outside hk1 before waiting for Running status.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13b  Verify Node Placement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All pods should show NODE=hk1</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sudo microk8s kubectl get pods -n crapi -o wide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This should return NO output (no pods on hk2/hk3)</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kubectl get pods -n crapi -o wide | grep -Ev '(hk1|NAME)'</w:t>
            </w:r>
          </w:p>
        </w:tc>
      </w:tr>
    </w:tbl>
    <w:p>
      <w:pPr>
        <w:spacing w:after="60"/>
      </w:pPr>
      <w:r>
        <w:t xml:space="preserve"/>
      </w:r>
    </w:p>
    <w:p>
      <w:pPr>
        <w:pStyle w:val="Heading2"/>
      </w:pPr>
      <w:r>
        <w:t xml:space="preserve">5.2 Monitor Pod Startup</w:t>
      </w:r>
    </w:p>
    <w:p>
      <w:pPr>
        <w:spacing w:after="80"/>
      </w:pPr>
      <w:r>
        <w:rPr>
          <w:rFonts w:ascii="Arial" w:cs="Arial" w:eastAsia="Arial" w:hAnsi="Arial"/>
          <w:sz w:val="20"/>
          <w:szCs w:val="20"/>
        </w:rPr>
        <w:t xml:space="preserve">Image pulls can take 5-10 minutes. Watch pods come up and wait until all show Running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14  Watch Pod Status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sudo microk8s kubectl get pods -n crapi -w</w:t>
            </w:r>
          </w:p>
        </w:tc>
      </w:tr>
    </w:tbl>
    <w:p>
      <w:pPr>
        <w:spacing w:after="60"/>
      </w:pPr>
      <w:r>
        <w:t xml:space="preserve"/>
      </w:r>
    </w:p>
    <w:p>
      <w:pPr>
        <w:pStyle w:val="Heading2"/>
      </w:pPr>
      <w:r>
        <w:t xml:space="preserve">5.3 Verify Persistent Volume Binding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15  Check PV/PVC Status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sudo microk8s kubectl get pv,pvc -n crapi</w:t>
            </w:r>
          </w:p>
        </w:tc>
      </w:tr>
    </w:tbl>
    <w:p>
      <w:pPr>
        <w:spacing w:after="60"/>
      </w:pPr>
      <w:r>
        <w:t xml:space="preserve"/>
      </w:r>
    </w:p>
    <w:p>
      <w:pPr>
        <w:spacing w:after="80"/>
      </w:pPr>
      <w:r>
        <w:rPr>
          <w:rFonts w:ascii="Arial" w:cs="Arial" w:eastAsia="Arial" w:hAnsi="Arial"/>
          <w:sz w:val="20"/>
          <w:szCs w:val="20"/>
        </w:rPr>
        <w:t xml:space="preserve">All entries should show STATUS: Bound. If any show Pending, see the Troubleshooting section.</w:t>
      </w:r>
    </w:p>
    <w:p>
      <w:pPr>
        <w:pStyle w:val="Heading2"/>
      </w:pPr>
      <w:r>
        <w:t xml:space="preserve">5.4 Get Service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16  List Services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sudo microk8s kubectl get svc -n crapi</w:t>
            </w:r>
          </w:p>
        </w:tc>
      </w:tr>
    </w:tbl>
    <w:p>
      <w:pPr>
        <w:spacing w:after="60"/>
      </w:pPr>
      <w:r>
        <w:t xml:space="preserve"/>
      </w:r>
    </w:p>
    <w:p>
      <w:pPr>
        <w:pStyle w:val="Heading1"/>
      </w:pPr>
      <w:r>
        <w:t xml:space="preserve">6. Full Reset (If Needed)</w:t>
      </w:r>
    </w:p>
    <w:p>
      <w:pPr>
        <w:spacing w:after="80"/>
      </w:pPr>
      <w:r>
        <w:rPr>
          <w:rFonts w:ascii="Arial" w:cs="Arial" w:eastAsia="Arial" w:hAnsi="Arial"/>
          <w:sz w:val="20"/>
          <w:szCs w:val="20"/>
        </w:rPr>
        <w:t xml:space="preserve">If the installation fails or needs to be started over, run the following commands to fully clean the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00"/>
              <w:left w:type="dxa" w:w="160"/>
              <w:bottom w:type="dxa" w:w="100"/>
              <w:right w:type="dxa" w:w="160"/>
            </w:tcMar>
          </w:tcPr>
          <w:p>
            <w:r>
              <w:rPr>
                <w:rFonts w:ascii="Arial" w:cs="Arial" w:eastAsia="Arial" w:hAnsi="Arial"/>
                <w:color w:val="7A4500"/>
                <w:sz w:val="18"/>
                <w:szCs w:val="18"/>
              </w:rPr>
              <w:t xml:space="preserve">WARNING: Complete Teardown &amp; Reset -- this destroys all crAPI data and cannot be undone.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Full Reset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helm uninstall crapi --namespace crapi</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sudo microk8s kubectl delete pvc --all -n crapi</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sudo microk8s kubectl delete pv mongodb-pv postgres-pv chatbot-vectors-pv</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sudo microk8s kubectl delete namespace crapi</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Recreate namespace and re-run from Step 7</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sudo microk8s kubectl create namespace crapi</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00"/>
              <w:left w:type="dxa" w:w="160"/>
              <w:bottom w:type="dxa" w:w="100"/>
              <w:right w:type="dxa" w:w="160"/>
            </w:tcMar>
          </w:tcPr>
          <w:p>
            <w:r>
              <w:rPr>
                <w:rFonts w:ascii="Arial" w:cs="Arial" w:eastAsia="Arial" w:hAnsi="Arial"/>
                <w:color w:val="0D47A1"/>
                <w:sz w:val="18"/>
                <w:szCs w:val="18"/>
              </w:rPr>
              <w:t xml:space="preserve">NOTE: After reset, re-run from Section 2 (Step 7). Storage directories /mnt/mongodb, /mnt/postgresdb, and /mnt/vectorstore can be reused. Remember to pass all three --values files when re-running helm install.</w:t>
            </w:r>
          </w:p>
        </w:tc>
      </w:tr>
    </w:tbl>
    <w:p>
      <w:pPr>
        <w:spacing w:after="60"/>
      </w:pPr>
      <w:r>
        <w:t xml:space="preserve"/>
      </w:r>
    </w:p>
    <w:p>
      <w:pPr>
        <w:pStyle w:val="Heading1"/>
      </w:pPr>
      <w:r>
        <w:t xml:space="preserve">7. Troubleshooting</w:t>
      </w:r>
    </w:p>
    <w:p>
      <w:pPr>
        <w:pStyle w:val="Heading2"/>
      </w:pPr>
      <w:r>
        <w:t xml:space="preserve">7.1 Quick Symptom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c>
          <w:tcPr>
            <w:tcW w:type="dxa" w:w="2160"/>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Symptom</w:t>
            </w:r>
          </w:p>
        </w:tc>
        <w:tc>
          <w:tcPr>
            <w:tcW w:type="dxa" w:w="2880"/>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Likely Cause</w:t>
            </w:r>
          </w:p>
        </w:tc>
        <w:tc>
          <w:tcPr>
            <w:tcW w:type="dxa" w:w="4320"/>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Fix</w:t>
            </w:r>
          </w:p>
        </w:tc>
      </w:tr>
      <w:tr>
        <w:tc>
          <w:tcPr>
            <w:tcW w:type="dxa" w:w="21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17"/>
                <w:szCs w:val="17"/>
              </w:rPr>
              <w:t xml:space="preserve">PVC stuck in Pending</w:t>
            </w:r>
          </w:p>
        </w:tc>
        <w:tc>
          <w:tcPr>
            <w:tcW w:type="dxa" w:w="288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17"/>
                <w:szCs w:val="17"/>
              </w:rPr>
              <w:t xml:space="preserve">storageClassName mismatch</w:t>
            </w:r>
          </w:p>
        </w:tc>
        <w:tc>
          <w:tcPr>
            <w:tcW w:type="dxa" w:w="432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17"/>
                <w:szCs w:val="17"/>
              </w:rPr>
              <w:t xml:space="preserve">Ensure storageClassName: "" in values-pv.yaml</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Pod stuck in ContainerCreating</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PVC not yet bound</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Wait or check PVC status with get pv,pvc</w:t>
            </w:r>
          </w:p>
        </w:tc>
      </w:tr>
      <w:tr>
        <w:tc>
          <w:tcPr>
            <w:tcW w:type="dxa" w:w="21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17"/>
                <w:szCs w:val="17"/>
              </w:rPr>
              <w:t xml:space="preserve">Helm values.yaml parse error</w:t>
            </w:r>
          </w:p>
        </w:tc>
        <w:tc>
          <w:tcPr>
            <w:tcW w:type="dxa" w:w="288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17"/>
                <w:szCs w:val="17"/>
              </w:rPr>
              <w:t xml:space="preserve">Invalid template directive in values file</w:t>
            </w:r>
          </w:p>
        </w:tc>
        <w:tc>
          <w:tcPr>
            <w:tcW w:type="dxa" w:w="432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17"/>
                <w:szCs w:val="17"/>
              </w:rPr>
              <w:t xml:space="preserve">Re-run the sed fix in Step 11</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helm list returns error</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KUBECONFIG not set</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Re-run: export KUBECONFIG=~/.kube/config</w:t>
            </w:r>
          </w:p>
        </w:tc>
      </w:tr>
      <w:tr>
        <w:tc>
          <w:tcPr>
            <w:tcW w:type="dxa" w:w="21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17"/>
                <w:szCs w:val="17"/>
              </w:rPr>
              <w:t xml:space="preserve">Pods crash on startup</w:t>
            </w:r>
          </w:p>
        </w:tc>
        <w:tc>
          <w:tcPr>
            <w:tcW w:type="dxa" w:w="288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17"/>
                <w:szCs w:val="17"/>
              </w:rPr>
              <w:t xml:space="preserve">Image pull or resource issue</w:t>
            </w:r>
          </w:p>
        </w:tc>
        <w:tc>
          <w:tcPr>
            <w:tcW w:type="dxa" w:w="432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17"/>
                <w:szCs w:val="17"/>
              </w:rPr>
              <w:t xml:space="preserve">kubectl describe pod -n crapi</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Pod scheduled on hk2/hk3</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nodeSelector missing (NEW)</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Re-install with values-nodeselector.yaml (Step 4.2)</w:t>
            </w:r>
          </w:p>
        </w:tc>
      </w:tr>
      <w:tr>
        <w:tc>
          <w:tcPr>
            <w:tcW w:type="dxa" w:w="21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17"/>
                <w:szCs w:val="17"/>
              </w:rPr>
              <w:t xml:space="preserve">chromadb-0 stuck Pending (ExternalProvisioning)</w:t>
            </w:r>
          </w:p>
        </w:tc>
        <w:tc>
          <w:tcPr>
            <w:tcW w:type="dxa" w:w="288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17"/>
                <w:szCs w:val="17"/>
              </w:rPr>
              <w:t xml:space="preserve">hostpath-provisioner not Running on hk1</w:t>
            </w:r>
          </w:p>
        </w:tc>
        <w:tc>
          <w:tcPr>
            <w:tcW w:type="dxa" w:w="432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17"/>
                <w:szCs w:val="17"/>
              </w:rPr>
              <w:t xml:space="preserve">See Section 7.2</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SandboxChanged spam on a node</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containerd/kubelet instability</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See Section 7.3 -- if pinned to hk1, should not occur</w:t>
            </w:r>
          </w:p>
        </w:tc>
      </w:tr>
    </w:tbl>
    <w:p>
      <w:pPr>
        <w:spacing w:after="60"/>
      </w:pPr>
      <w:r>
        <w:t xml:space="preserve"/>
      </w:r>
    </w:p>
    <w:p>
      <w:pPr>
        <w:pStyle w:val="Heading2"/>
      </w:pPr>
      <w:r>
        <w:t xml:space="preserve">7.2 Root Cause: Unhealthy Worker Node (hk2)</w:t>
      </w:r>
    </w:p>
    <w:p>
      <w:pPr>
        <w:spacing w:after="80"/>
      </w:pPr>
      <w:r>
        <w:rPr>
          <w:rFonts w:ascii="Arial" w:cs="Arial" w:eastAsia="Arial" w:hAnsi="Arial"/>
          <w:sz w:val="20"/>
          <w:szCs w:val="20"/>
        </w:rPr>
        <w:t xml:space="preserve">If you see chromadb-0 stuck in Pending with ExternalProvisioning or FailedScheduling errors, you likely have two separate blockers: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Blocker</w:t>
            </w:r>
          </w:p>
        </w:tc>
        <w:tc>
          <w:tcPr>
            <w:tcW w:type="dxa" w:w="7160"/>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17"/>
                <w:szCs w:val="17"/>
              </w:rPr>
              <w:t xml:space="preserve">Storage provisioning broken</w:t>
            </w:r>
          </w:p>
        </w:tc>
        <w:tc>
          <w:tcPr>
            <w:tcW w:type="dxa" w:w="71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17"/>
                <w:szCs w:val="17"/>
              </w:rPr>
              <w:t xml:space="preserve">The PVC cannot get a PV because the MicroK8s hostpath-provisioner pod is itself stuck (ContainerCreating or CrashLoopBackOff) on hk2.</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kubelet sandbox instability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Pods on an unhealthy node show hundreds of SandboxChanged events: 'Pod sandbox changed, it will be killed and re-created.'</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00"/>
              <w:left w:type="dxa" w:w="160"/>
              <w:bottom w:type="dxa" w:w="100"/>
              <w:right w:type="dxa" w:w="160"/>
            </w:tcMar>
          </w:tcPr>
          <w:p>
            <w:r>
              <w:rPr>
                <w:rFonts w:ascii="Arial" w:cs="Arial" w:eastAsia="Arial" w:hAnsi="Arial"/>
                <w:color w:val="7A4500"/>
                <w:sz w:val="18"/>
                <w:szCs w:val="18"/>
              </w:rPr>
              <w:t xml:space="preserve">WARNING: Because hostpath-provisioner and nginx-ingress are both scheduled to hk2, hk2 being unhealthy breaks your entire cluster's ability to provision storage and run most new pods. With node pinning (v3.0), crAPI itself avoids hk2 -- but system-level pods may still be affected. Fix hk2 first.</w:t>
            </w:r>
          </w:p>
        </w:tc>
      </w:tr>
    </w:tbl>
    <w:p>
      <w:pPr>
        <w:spacing w:after="60"/>
      </w:pPr>
      <w:r>
        <w:t xml:space="preserve"/>
      </w:r>
    </w:p>
    <w:p>
      <w:pPr>
        <w:pStyle w:val="Heading2"/>
      </w:pPr>
      <w:r>
        <w:t xml:space="preserve">7.3 Fix Sequence - Do These in Order</w:t>
      </w:r>
    </w:p>
    <w:p>
      <w:pPr>
        <w:spacing w:after="80"/>
      </w:pPr>
      <w:r>
        <w:rPr>
          <w:rFonts w:ascii="Arial" w:cs="Arial" w:eastAsia="Arial" w:hAnsi="Arial"/>
          <w:b/>
          <w:bCs/>
          <w:sz w:val="20"/>
          <w:szCs w:val="20"/>
        </w:rPr>
        <w:t xml:space="preserve">A) Diagnose hk2 - this is the root 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SSH to hk2</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ssh mcropsey@hk2</w:t>
            </w:r>
          </w:p>
        </w:tc>
      </w:tr>
    </w:tbl>
    <w:p>
      <w:pPr>
        <w:spacing w:after="60"/>
      </w:pPr>
      <w:r>
        <w:t xml:space="preserve"/>
      </w:r>
    </w:p>
    <w:p>
      <w:pPr>
        <w:spacing w:after="80"/>
      </w:pPr>
      <w:r>
        <w:rPr>
          <w:rFonts w:ascii="Arial" w:cs="Arial" w:eastAsia="Arial" w:hAnsi="Arial"/>
          <w:b/>
          <w:bCs/>
          <w:sz w:val="20"/>
          <w:szCs w:val="20"/>
        </w:rPr>
        <w:t xml:space="preserve">Step A1 - Check disk and inode pressure (most common cause)</w:t>
      </w:r>
    </w:p>
    <w:p>
      <w:pPr>
        <w:spacing w:after="80"/>
      </w:pPr>
      <w:r>
        <w:rPr>
          <w:rFonts w:ascii="Arial" w:cs="Arial" w:eastAsia="Arial" w:hAnsi="Arial"/>
          <w:sz w:val="20"/>
          <w:szCs w:val="20"/>
        </w:rPr>
        <w:t xml:space="preserve">If / is near 100% full or inodes are exhausted, containerd cannot unpack image layers, resulting in endless sandbox churn.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A1  Check Disk/Inode Pressure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df -h</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df -i</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sudo du -sh /var/snap/microk8s/common/* 2&gt;/dev/null | sort -h | tail -n 20</w:t>
            </w:r>
          </w:p>
        </w:tc>
      </w:tr>
    </w:tbl>
    <w:p>
      <w:pPr>
        <w:spacing w:after="60"/>
      </w:pPr>
      <w:r>
        <w:t xml:space="preserve"/>
      </w:r>
    </w:p>
    <w:p>
      <w:pPr>
        <w:spacing w:after="80"/>
      </w:pPr>
      <w:r>
        <w:rPr>
          <w:rFonts w:ascii="Arial" w:cs="Arial" w:eastAsia="Arial" w:hAnsi="Arial"/>
          <w:b/>
          <w:bCs/>
          <w:sz w:val="20"/>
          <w:szCs w:val="20"/>
        </w:rPr>
        <w:t xml:space="preserve">Step A2 - Check MicroK8s + containerd + kubelet logs</w:t>
      </w:r>
    </w:p>
    <w:p>
      <w:pPr>
        <w:spacing w:after="80"/>
      </w:pPr>
      <w:r>
        <w:rPr>
          <w:rFonts w:ascii="Arial" w:cs="Arial" w:eastAsia="Arial" w:hAnsi="Arial"/>
          <w:sz w:val="20"/>
          <w:szCs w:val="20"/>
        </w:rPr>
        <w:t xml:space="preserve">Look for: filesystem full, overlayfs errors, AppArmor denials, "failed to create shim", CNI errors, iptables/nft conflicts.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A2  Check Service Logs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sudo microk8s status --wait-ready</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sudo systemctl status snap.microk8s.daemon-containerd --no-pager</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sudo systemctl status snap.microk8s.daemon-kubelite --no-pager</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Recent errors -- this is the money</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sudo journalctl -u snap.microk8s.daemon-containerd -n 200 --no-pager</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sudo journalctl -u snap.microk8s.daemon-kubelite -n 200 --no-pager</w:t>
            </w:r>
          </w:p>
        </w:tc>
      </w:tr>
    </w:tbl>
    <w:p>
      <w:pPr>
        <w:spacing w:after="60"/>
      </w:pPr>
      <w:r>
        <w:t xml:space="preserve"/>
      </w:r>
    </w:p>
    <w:p>
      <w:pPr>
        <w:spacing w:after="80"/>
      </w:pPr>
      <w:r>
        <w:rPr>
          <w:rFonts w:ascii="Arial" w:cs="Arial" w:eastAsia="Arial" w:hAnsi="Arial"/>
          <w:b/>
          <w:bCs/>
          <w:sz w:val="20"/>
          <w:szCs w:val="20"/>
        </w:rPr>
        <w:t xml:space="preserve">Step A3 - Quick restart (safe, often fixes transient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A3  Restart MicroK8s on hk2</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sudo microk8s stop</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sudo microk8s start</w:t>
            </w:r>
          </w:p>
        </w:tc>
      </w:tr>
    </w:tbl>
    <w:p>
      <w:pPr>
        <w:spacing w:after="60"/>
      </w:pPr>
      <w:r>
        <w:t xml:space="preserve"/>
      </w:r>
    </w:p>
    <w:p>
      <w:pPr>
        <w:spacing w:after="80"/>
      </w:pPr>
      <w:r>
        <w:rPr>
          <w:rFonts w:ascii="Arial" w:cs="Arial" w:eastAsia="Arial" w:hAnsi="Arial"/>
          <w:sz w:val="20"/>
          <w:szCs w:val="20"/>
        </w:rPr>
        <w:t xml:space="preserve">Then watch from hk1: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Watch from hk1</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kubectl get pods -A -o wide | egrep 'hostpath-provisioner|nginx-ingress|ContainerCreating|Pending'</w:t>
            </w:r>
          </w:p>
        </w:tc>
      </w:tr>
    </w:tbl>
    <w:p>
      <w:pPr>
        <w:spacing w:after="60"/>
      </w:pPr>
      <w:r>
        <w:t xml:space="preserve"/>
      </w:r>
    </w:p>
    <w:p>
      <w:pPr>
        <w:spacing w:after="80"/>
      </w:pPr>
      <w:r>
        <w:rPr>
          <w:rFonts w:ascii="Arial" w:cs="Arial" w:eastAsia="Arial" w:hAnsi="Arial"/>
          <w:b/>
          <w:bCs/>
          <w:sz w:val="20"/>
          <w:szCs w:val="20"/>
        </w:rPr>
        <w:t xml:space="preserve">B) Cordon hk2 and force hostpath-provisioner elsewhere (workaround)</w:t>
      </w:r>
    </w:p>
    <w:p>
      <w:pPr>
        <w:spacing w:after="80"/>
      </w:pPr>
      <w:r>
        <w:rPr>
          <w:rFonts w:ascii="Arial" w:cs="Arial" w:eastAsia="Arial" w:hAnsi="Arial"/>
          <w:sz w:val="20"/>
          <w:szCs w:val="20"/>
        </w:rPr>
        <w:t xml:space="preserve">Even after fixing hk2, move the provisioner off the flaky node as a safety measure. Run these from hk1: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B  Cordon hk2 and Kick Provisioner</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Prevent new pods from scheduling on hk2</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kubectl cordon hk2</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Delete provisioner pod -- it will reschedule on a healthy node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kubectl -n kube-system delete pod -l k8s-app=hostpath-provisioner</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Confirm where it lands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kubectl -n kube-system get pods -o wide | grep hostpath</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00"/>
              <w:left w:type="dxa" w:w="160"/>
              <w:bottom w:type="dxa" w:w="100"/>
              <w:right w:type="dxa" w:w="160"/>
            </w:tcMar>
          </w:tcPr>
          <w:p>
            <w:r>
              <w:rPr>
                <w:rFonts w:ascii="Arial" w:cs="Arial" w:eastAsia="Arial" w:hAnsi="Arial"/>
                <w:color w:val="0D47A1"/>
                <w:sz w:val="18"/>
                <w:szCs w:val="18"/>
              </w:rPr>
              <w:t xml:space="preserve">TIP: Once hostpath-provisioner is Running on hk1 or hk3, your PVCs should start binding automatically.</w:t>
            </w:r>
          </w:p>
        </w:tc>
      </w:tr>
    </w:tbl>
    <w:p>
      <w:pPr>
        <w:spacing w:after="60"/>
      </w:pPr>
      <w:r>
        <w:t xml:space="preserve"/>
      </w:r>
    </w:p>
    <w:p>
      <w:pPr>
        <w:spacing w:after="80"/>
      </w:pPr>
      <w:r>
        <w:rPr>
          <w:rFonts w:ascii="Arial" w:cs="Arial" w:eastAsia="Arial" w:hAnsi="Arial"/>
          <w:b/>
          <w:bCs/>
          <w:sz w:val="20"/>
          <w:szCs w:val="20"/>
        </w:rPr>
        <w:t xml:space="preserve">C) Confirm chromadb PVC binding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C  Verify PVC Status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kubectl -n crapi get pvc</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kubectl -n crapi describe pvc chromadb-pv-claim</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kubectl get sc</w:t>
            </w:r>
          </w:p>
        </w:tc>
      </w:tr>
    </w:tbl>
    <w:p>
      <w:pPr>
        <w:spacing w:after="60"/>
      </w:pPr>
      <w:r>
        <w:t xml:space="preserve"/>
      </w:r>
    </w:p>
    <w:p>
      <w:pPr>
        <w:spacing w:after="80"/>
      </w:pPr>
      <w:r>
        <w:rPr>
          <w:rFonts w:ascii="Arial" w:cs="Arial" w:eastAsia="Arial" w:hAnsi="Arial"/>
          <w:sz w:val="20"/>
          <w:szCs w:val="20"/>
        </w:rPr>
        <w:t xml:space="preserve">chromadb-pv-claim should become Bound using the StorageClass that points to microk8s.io/hostpath.</w:t>
      </w:r>
    </w:p>
    <w:p>
      <w:pPr>
        <w:spacing w:after="80"/>
      </w:pPr>
      <w:r>
        <w:rPr>
          <w:rFonts w:ascii="Arial" w:cs="Arial" w:eastAsia="Arial" w:hAnsi="Arial"/>
          <w:b/>
          <w:bCs/>
          <w:sz w:val="20"/>
          <w:szCs w:val="20"/>
        </w:rPr>
        <w:t xml:space="preserve">D) Restart crAPI pods cleanly after storage is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D  Restart crAPI Pods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kubectl -n crapi delete pod -l release=crapi</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kubectl -n crapi get pods -w</w:t>
            </w:r>
          </w:p>
        </w:tc>
      </w:tr>
    </w:tbl>
    <w:p>
      <w:pPr>
        <w:spacing w:after="60"/>
      </w:pPr>
      <w:r>
        <w:t xml:space="preserve"/>
      </w:r>
    </w:p>
    <w:p>
      <w:pPr>
        <w:spacing w:after="80"/>
      </w:pPr>
      <w:r>
        <w:rPr>
          <w:rFonts w:ascii="Arial" w:cs="Arial" w:eastAsia="Arial" w:hAnsi="Arial"/>
          <w:sz w:val="20"/>
          <w:szCs w:val="20"/>
        </w:rPr>
        <w:t xml:space="preserve">chromadb should schedule once its PVC binds. postgres/mongo will follow, then init containers will unblock.</w:t>
      </w:r>
    </w:p>
    <w:p>
      <w:pPr>
        <w:pStyle w:val="Heading2"/>
      </w:pPr>
      <w:r>
        <w:t xml:space="preserve">7.4 Useful Debug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Debug Commands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Describe a stuck pod</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sudo microk8s kubectl describe pod &lt;pod-name&gt; -n crapi</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Describe a pending PVC</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sudo microk8s kubectl describe pvc &lt;pvc-name&gt; -n crapi</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View pod logs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sudo microk8s kubectl logs &lt;pod-name&gt; -n crapi</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Check all events in namespace (sorted by time)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sudo microk8s kubectl get events -n crapi --sort-by='.lastTimestamp'</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Check events on a specific node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kubectl describe node hk2 | grep -A 20 Events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See which node each pod is on -- should all say hk1</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kubectl get pods -n crapi -o wide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 Check hostpath-provisioner specifically</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kubectl -n kube-system get pods -o wide | grep hostpath</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20"/>
            </w:tcMar>
          </w:tcPr>
          <w:p>
            <w:r>
              <w:rPr>
                <w:rFonts w:ascii="Courier New" w:cs="Courier New" w:eastAsia="Courier New" w:hAnsi="Courier New"/>
                <w:color w:val="2C2C2C"/>
                <w:sz w:val="17"/>
                <w:szCs w:val="17"/>
              </w:rPr>
              <w:t xml:space="preserve">kubectl -n kube-system describe pod &lt;hostpath-pod-name&gt;</w:t>
            </w:r>
          </w:p>
        </w:tc>
      </w:tr>
    </w:tbl>
    <w:p>
      <w:pPr>
        <w:spacing w:after="60"/>
      </w:pPr>
      <w:r>
        <w:t xml:space="preserve"/>
      </w:r>
    </w:p>
    <w:p>
      <w:pPr>
        <w:pStyle w:val="Heading2"/>
      </w:pPr>
      <w:r>
        <w:t xml:space="preserve">7.5 Root Cause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Observation</w:t>
            </w:r>
          </w:p>
        </w:tc>
        <w:tc>
          <w:tcPr>
            <w:tcW w:type="dxa" w:w="5760"/>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Why It Happens</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17"/>
                <w:szCs w:val="17"/>
              </w:rPr>
              <w:t xml:space="preserve">chromadb-0 stuck Pending</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17"/>
                <w:szCs w:val="17"/>
              </w:rPr>
              <w:t xml:space="preserve">VolumeBinding times out -- no PV is created by the provisioner</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Kubernetes says waiting for microk8s.io/hostpath</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The hostpath-provisioner pod is stuck ContainerCreating on hk2</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17"/>
                <w:szCs w:val="17"/>
              </w:rPr>
              <w:t xml:space="preserve">hostpath-provisioner stuck ContainerCreating</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17"/>
                <w:szCs w:val="17"/>
              </w:rPr>
              <w:t xml:space="preserve">hk2's container runtime is unstable -- SandboxChanged spam</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hk2 spamming SandboxChanged</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Root cause: disk full, containerd state, AppArmor, CNI, or iptables issue on hk2</w:t>
            </w:r>
          </w:p>
        </w:tc>
      </w:tr>
      <w:tr>
        <w:tc>
          <w:tcPr>
            <w:tcW w:type="dxa" w:w="3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17"/>
                <w:szCs w:val="17"/>
              </w:rPr>
              <w:t xml:space="preserve">Pod lands on hk2/hk3 (v3.0+)</w:t>
            </w:r>
          </w:p>
        </w:tc>
        <w:tc>
          <w:tcPr>
            <w:tcW w:type="dxa" w:w="57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17"/>
                <w:szCs w:val="17"/>
              </w:rPr>
              <w:t xml:space="preserve">values-nodeselector.yaml not passed to helm install -- re-install with it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00"/>
              <w:left w:type="dxa" w:w="160"/>
              <w:bottom w:type="dxa" w:w="100"/>
              <w:right w:type="dxa" w:w="160"/>
            </w:tcMar>
          </w:tcPr>
          <w:p>
            <w:r>
              <w:rPr>
                <w:rFonts w:ascii="Arial" w:cs="Arial" w:eastAsia="Arial" w:hAnsi="Arial"/>
                <w:color w:val="7A4500"/>
                <w:sz w:val="18"/>
                <w:szCs w:val="18"/>
              </w:rPr>
              <w:t xml:space="preserve">WARNING: To get the exact fix, collect from hk2: df -h, journalctl -u snap.microk8s.daemon-containerd -n 120, and journalctl -u snap.microk8s.daemon-kubelite -n 120. These logs will reveal whether the issue is disk, containerd, CNI, or iptables/AppArmor.</w:t>
            </w:r>
          </w:p>
        </w:tc>
      </w:tr>
    </w:tbl>
    <w:p>
      <w:pPr>
        <w:spacing w:after="60"/>
      </w:pPr>
      <w:r>
        <w:t xml:space="preserve"/>
      </w:r>
    </w:p>
    <w:p>
      <w:pPr>
        <w:pStyle w:val="Heading1"/>
      </w:pPr>
      <w:r>
        <w:t xml:space="preserve">8. Quick Reference - Step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7360"/>
            <w:tcBorders>
              <w:top w:val="single" w:color="CCCCCC" w:sz="4"/>
              <w:left w:val="single" w:color="CCCCCC" w:sz="4"/>
              <w:bottom w:val="single" w:color="CCCCCC" w:sz="4"/>
              <w:right w:val="single" w:color="CCCCCC" w:sz="4"/>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Command / Action</w:t>
            </w:r>
          </w:p>
        </w:tc>
      </w:tr>
      <w:tr>
        <w:tc>
          <w:tcPr>
            <w:tcW w:type="dxa" w:w="2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17"/>
                <w:szCs w:val="17"/>
              </w:rPr>
              <w:t xml:space="preserve">Step 1</w:t>
            </w:r>
          </w:p>
        </w:tc>
        <w:tc>
          <w:tcPr>
            <w:tcW w:type="dxa" w:w="73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17"/>
                <w:szCs w:val="17"/>
              </w:rPr>
              <w:t xml:space="preserve">sudo microk8s status --wait-ready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Step 2</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sudo microk8s enable dns hostpath-storage ingress</w:t>
            </w:r>
          </w:p>
        </w:tc>
      </w:tr>
      <w:tr>
        <w:tc>
          <w:tcPr>
            <w:tcW w:type="dxa" w:w="2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17"/>
                <w:szCs w:val="17"/>
              </w:rPr>
              <w:t xml:space="preserve">Step 3</w:t>
            </w:r>
          </w:p>
        </w:tc>
        <w:tc>
          <w:tcPr>
            <w:tcW w:type="dxa" w:w="73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17"/>
                <w:szCs w:val="17"/>
              </w:rPr>
              <w:t xml:space="preserve">Wait for kube-system pods to be Ready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Step 4 (NEW)</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Label hk1: kubectl label node hk1 kubernetes.io/hostname=hk1 --overwrite</w:t>
            </w:r>
          </w:p>
        </w:tc>
      </w:tr>
      <w:tr>
        <w:tc>
          <w:tcPr>
            <w:tcW w:type="dxa" w:w="2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17"/>
                <w:szCs w:val="17"/>
              </w:rPr>
              <w:t xml:space="preserve">Step 5</w:t>
            </w:r>
          </w:p>
        </w:tc>
        <w:tc>
          <w:tcPr>
            <w:tcW w:type="dxa" w:w="73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17"/>
                <w:szCs w:val="17"/>
              </w:rPr>
              <w:t xml:space="preserve">Configure ~/.kube/config from microk8s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Step 6</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Install Helm 3 via curl script</w:t>
            </w:r>
          </w:p>
        </w:tc>
      </w:tr>
      <w:tr>
        <w:tc>
          <w:tcPr>
            <w:tcW w:type="dxa" w:w="2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17"/>
                <w:szCs w:val="17"/>
              </w:rPr>
              <w:t xml:space="preserve">Step 7</w:t>
            </w:r>
          </w:p>
        </w:tc>
        <w:tc>
          <w:tcPr>
            <w:tcW w:type="dxa" w:w="73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17"/>
                <w:szCs w:val="17"/>
              </w:rPr>
              <w:t xml:space="preserve">helm version &amp;&amp; helm list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Step 8</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kubectl create namespace crapi</w:t>
            </w:r>
          </w:p>
        </w:tc>
      </w:tr>
      <w:tr>
        <w:tc>
          <w:tcPr>
            <w:tcW w:type="dxa" w:w="2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17"/>
                <w:szCs w:val="17"/>
              </w:rPr>
              <w:t xml:space="preserve">Step 9</w:t>
            </w:r>
          </w:p>
        </w:tc>
        <w:tc>
          <w:tcPr>
            <w:tcW w:type="dxa" w:w="73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17"/>
                <w:szCs w:val="17"/>
              </w:rPr>
              <w:t xml:space="preserve">mkdir /mnt/mongodb /mnt/postgresdb /mnt/vectorstore (on hk1)</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Step 10</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git clone https://github.com/OWASP/crAPI.git</w:t>
            </w:r>
          </w:p>
        </w:tc>
      </w:tr>
      <w:tr>
        <w:tc>
          <w:tcPr>
            <w:tcW w:type="dxa" w:w="2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17"/>
                <w:szCs w:val="17"/>
              </w:rPr>
              <w:t xml:space="preserve">Step 11</w:t>
            </w:r>
          </w:p>
        </w:tc>
        <w:tc>
          <w:tcPr>
            <w:tcW w:type="dxa" w:w="73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17"/>
                <w:szCs w:val="17"/>
              </w:rPr>
              <w:t xml:space="preserve">Verify ls ~/crAPI/deploy/helm/</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Step 12</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Patch values.yaml with sed (fix invalid template directive on line 244)</w:t>
            </w:r>
          </w:p>
        </w:tc>
      </w:tr>
      <w:tr>
        <w:tc>
          <w:tcPr>
            <w:tcW w:type="dxa" w:w="2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17"/>
                <w:szCs w:val="17"/>
              </w:rPr>
              <w:t xml:space="preserve">Step 12b (NEW)</w:t>
            </w:r>
          </w:p>
        </w:tc>
        <w:tc>
          <w:tcPr>
            <w:tcW w:type="dxa" w:w="73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17"/>
                <w:szCs w:val="17"/>
              </w:rPr>
              <w:t xml:space="preserve">Patch postgres/storage.yaml -- fix missing labels guard + storageClassName bug</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Step 13</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Create values-nodeselector.yaml (nodeSelector: hk1)</w:t>
            </w:r>
          </w:p>
        </w:tc>
      </w:tr>
      <w:tr>
        <w:tc>
          <w:tcPr>
            <w:tcW w:type="dxa" w:w="2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17"/>
                <w:szCs w:val="17"/>
              </w:rPr>
              <w:t xml:space="preserve">Step 14</w:t>
            </w:r>
          </w:p>
        </w:tc>
        <w:tc>
          <w:tcPr>
            <w:tcW w:type="dxa" w:w="73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17"/>
                <w:szCs w:val="17"/>
              </w:rPr>
              <w:t xml:space="preserve">Create values-pv.yaml (with nodeAffinity: hk1)</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Step 15</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helm install crapi . --values values.yaml --values values-pv.yaml --values values-nodeselector.yaml</w:t>
            </w:r>
          </w:p>
        </w:tc>
      </w:tr>
      <w:tr>
        <w:tc>
          <w:tcPr>
            <w:tcW w:type="dxa" w:w="2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17"/>
                <w:szCs w:val="17"/>
              </w:rPr>
              <w:t xml:space="preserve">Step 16 (NEW)</w:t>
            </w:r>
          </w:p>
        </w:tc>
        <w:tc>
          <w:tcPr>
            <w:tcW w:type="dxa" w:w="73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17"/>
                <w:szCs w:val="17"/>
              </w:rPr>
              <w:t xml:space="preserve">Verify node placement: kubectl get pods -n crapi -o wide (all should show hk1)</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Step 17</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kubectl get pods -n crapi -w</w:t>
            </w:r>
          </w:p>
        </w:tc>
      </w:tr>
      <w:tr>
        <w:tc>
          <w:tcPr>
            <w:tcW w:type="dxa" w:w="2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17"/>
                <w:szCs w:val="17"/>
              </w:rPr>
              <w:t xml:space="preserve">Step 18</w:t>
            </w:r>
          </w:p>
        </w:tc>
        <w:tc>
          <w:tcPr>
            <w:tcW w:type="dxa" w:w="736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17"/>
                <w:szCs w:val="17"/>
              </w:rPr>
              <w:t xml:space="preserve">kubectl get pv,pvc -n crapi</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Step 19</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kubectl get svc -n crapi</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00"/>
              <w:left w:type="dxa" w:w="160"/>
              <w:bottom w:type="dxa" w:w="100"/>
              <w:right w:type="dxa" w:w="160"/>
            </w:tcMar>
          </w:tcPr>
          <w:p>
            <w:r>
              <w:rPr>
                <w:rFonts w:ascii="Arial" w:cs="Arial" w:eastAsia="Arial" w:hAnsi="Arial"/>
                <w:color w:val="1B5E20"/>
                <w:sz w:val="18"/>
                <w:szCs w:val="18"/>
              </w:rPr>
              <w:t xml:space="preserve">Steps marked NEW are additions in v3.0. Steps 13, 14, 15, and 16 are the critical node-pinning changes. All other steps are unchanged from v2.0.</w:t>
            </w:r>
          </w:p>
        </w:tc>
      </w:tr>
    </w:tbl>
    <w:p>
      <w:pPr>
        <w:spacing w:after="6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rFonts w:ascii="Arial" w:cs="Arial" w:eastAsia="Arial" w:hAnsi="Arial"/>
        <w:color w:val="888888"/>
        <w:sz w:val="16"/>
        <w:szCs w:val="16"/>
      </w:rPr>
      <w:t xml:space="preserve">v3.0 - Node Pinning (hk1)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color w:val="888888"/>
        <w:sz w:val="16"/>
        <w:szCs w:val="16"/>
      </w:rPr>
      <w:t xml:space="preserve">crAPI Installation Guide - MicroK8s</w:t>
    </w:r>
    <w:r>
      <w:rPr>
        <w:rFonts w:ascii="Arial" w:cs="Arial" w:eastAsia="Arial" w:hAnsi="Arial"/>
      </w:rPr>
      <w:t xml:space="preserve">		</w:t>
    </w:r>
    <w:r>
      <w:rPr>
        <w:rFonts w:ascii="Arial" w:cs="Arial" w:eastAsia="Arial" w:hAnsi="Arial"/>
        <w:color w:val="888888"/>
        <w:sz w:val="16"/>
        <w:szCs w:val="16"/>
      </w:rPr>
      <w:t xml:space="preserve">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F3460" w:sz="6" w:space="1"/>
      </w:pBdr>
      <w:spacing w:before="280" w:after="120"/>
      <w:outlineLvl w:val="0"/>
    </w:pPr>
    <w:rPr>
      <w:rFonts w:ascii="Arial" w:cs="Arial" w:eastAsia="Arial" w:hAnsi="Arial"/>
      <w:b/>
      <w:bCs/>
      <w:color w:val="1A1A2E"/>
      <w:sz w:val="28"/>
      <w:szCs w:val="28"/>
    </w:rPr>
  </w:style>
  <w:style w:type="paragraph" w:styleId="Heading2">
    <w:name w:val="Heading 2"/>
    <w:basedOn w:val="Normal"/>
    <w:next w:val="Normal"/>
    <w:qFormat/>
    <w:pPr>
      <w:spacing w:before="200" w:after="80"/>
      <w:outlineLvl w:val="1"/>
    </w:pPr>
    <w:rPr>
      <w:rFonts w:ascii="Arial" w:cs="Arial" w:eastAsia="Arial" w:hAnsi="Arial"/>
      <w:b/>
      <w:bCs/>
      <w:color w:val="0F34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2026-03-05T22:06:12.001Z</dcterms:created>
  <dcterms:modified xsi:type="dcterms:W3CDTF">2026-03-05T22:06:12.003Z</dcterms:modified>
</cp:coreProperties>
</file>

<file path=docProps/custom.xml><?xml version="1.0" encoding="utf-8"?>
<Properties xmlns="http://schemas.openxmlformats.org/officeDocument/2006/custom-properties" xmlns:vt="http://schemas.openxmlformats.org/officeDocument/2006/docPropsVTypes"/>
</file>