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4057" w:val="clear"/>
        <w:jc w:val="center"/>
      </w:pPr>
      <w:r>
        <w:rPr>
          <w:rFonts w:ascii="Arial" w:cs="Arial" w:eastAsia="Arial" w:hAnsi="Arial"/>
          <w:b/>
          <w:bCs/>
          <w:color w:val="FFFFFF"/>
          <w:sz w:val="48"/>
          <w:szCs w:val="48"/>
        </w:rPr>
        <w:t xml:space="preserve">Zuplo API Gateway + crAPI on AWS</w:t>
      </w:r>
    </w:p>
    <w:p>
      <w:pPr>
        <w:shd w:fill="2E4057" w:val="clear"/>
        <w:jc w:val="center"/>
      </w:pPr>
      <w:r>
        <w:rPr>
          <w:rFonts w:ascii="Arial" w:cs="Arial" w:eastAsia="Arial" w:hAnsi="Arial"/>
          <w:color w:val="C0D8F0"/>
          <w:sz w:val="28"/>
          <w:szCs w:val="28"/>
        </w:rPr>
        <w:t xml:space="preserve">Complete Setup Guide — GUI Edition</w:t>
      </w:r>
    </w:p>
    <w:p>
      <w:pPr>
        <w:shd w:fill="2E4057" w:val="clear"/>
        <w:jc w:val="center"/>
      </w:pPr>
      <w:r>
        <w:rPr>
          <w:rFonts w:ascii="Arial" w:cs="Arial" w:eastAsia="Arial" w:hAnsi="Arial"/>
          <w:color w:val="A0C0E0"/>
          <w:sz w:val="22"/>
          <w:szCs w:val="22"/>
        </w:rPr>
        <w:t xml:space="preserve">Zuplo Account: rose_yearning_carp  |  Project: crapi-cropseyit-com</w:t>
      </w:r>
    </w:p>
    <w:p>
      <w:r>
        <w:t xml:space="preserve"/>
      </w:r>
    </w:p>
    <w:p>
      <w:pPr>
        <w:pStyle w:val="Heading1"/>
      </w:pPr>
      <w:r>
        <w:rPr>
          <w:rFonts w:ascii="Arial" w:cs="Arial" w:eastAsia="Arial" w:hAnsi="Arial"/>
          <w:b/>
          <w:bCs/>
          <w:sz w:val="32"/>
          <w:szCs w:val="32"/>
        </w:rPr>
        <w:t xml:space="preserve">Overview</w:t>
      </w:r>
    </w:p>
    <w:p>
      <w:r>
        <w:rPr>
          <w:rFonts w:ascii="Arial" w:cs="Arial" w:eastAsia="Arial" w:hAnsi="Arial"/>
          <w:sz w:val="22"/>
          <w:szCs w:val="22"/>
        </w:rPr>
        <w:t xml:space="preserve">This guide sets up Zuplo as an API gateway in front of crAPI (OWASP Completely Ridiculous API) running on an AWS EC2 instance via CloudFormation. Zuplo is the single entry point for all API traffic — only routes defined in the crAPI OpenAPI spec are allowed through.</w:t>
      </w:r>
    </w:p>
    <w:p>
      <w:r>
        <w:t xml:space="preserve"/>
      </w:r>
    </w:p>
    <w:p>
      <w:r>
        <w:rPr>
          <w:rFonts w:ascii="Arial" w:cs="Arial" w:eastAsia="Arial" w:hAnsi="Arial"/>
          <w:b/>
          <w:bCs/>
          <w:sz w:val="22"/>
          <w:szCs w:val="22"/>
        </w:rPr>
        <w:t xml:space="preserve">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Consumer</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Postman, curl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Zuplo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Zuplo Gateway</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 enforcement, rate limiting, 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https://crapi-cropseyit-com-main-64db34b.zuplo.app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 Backend</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crAPI in Docker on AWS EC2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http://ec2-18-191-123-226.us-east-2.compute.amazonaws.com:8888</w:t>
            </w:r>
          </w:p>
        </w:tc>
      </w:tr>
    </w:tbl>
    <w:p>
      <w:r>
        <w:t xml:space="preserve"/>
      </w:r>
    </w:p>
    <w:p>
      <w:pPr>
        <w:pStyle w:val="Heading1"/>
      </w:pPr>
      <w:r>
        <w:rPr>
          <w:rFonts w:ascii="Arial" w:cs="Arial" w:eastAsia="Arial" w:hAnsi="Arial"/>
          <w:b/>
          <w:bCs/>
          <w:sz w:val="32"/>
          <w:szCs w:val="32"/>
        </w:rPr>
        <w:t xml:space="preserve">Part 1: Deploy crAPI on AWS via CloudFormation</w:t>
      </w:r>
    </w:p>
    <w:p>
      <w:r>
        <w:rPr>
          <w:rFonts w:ascii="Arial" w:cs="Arial" w:eastAsia="Arial" w:hAnsi="Arial"/>
          <w:sz w:val="22"/>
          <w:szCs w:val="22"/>
        </w:rPr>
        <w:t xml:space="preserve">This uses a CloudFormation template to spin up a VPC, EC2 instance, security group, and automatically install Docker + crAPI via UserData script.</w:t>
      </w:r>
    </w:p>
    <w:p>
      <w:r>
        <w:t xml:space="preserve"/>
      </w:r>
    </w:p>
    <w:p>
      <w:pPr>
        <w:pStyle w:val="Heading2"/>
      </w:pPr>
      <w:r>
        <w:rPr>
          <w:rFonts w:ascii="Arial" w:cs="Arial" w:eastAsia="Arial" w:hAnsi="Arial"/>
          <w:b/>
          <w:bCs/>
          <w:sz w:val="28"/>
          <w:szCs w:val="28"/>
        </w:rPr>
        <w:t xml:space="preserve">Step 1 — Prerequisites</w:t>
      </w:r>
    </w:p>
    <w:p>
      <w:pPr>
        <w:pStyle w:val="ListParagraph"/>
        <w:numPr>
          <w:ilvl w:val="0"/>
          <w:numId w:val="2"/>
        </w:numPr>
      </w:pPr>
      <w:r>
        <w:rPr>
          <w:rFonts w:ascii="Arial" w:cs="Arial" w:eastAsia="Arial" w:hAnsi="Arial"/>
          <w:sz w:val="22"/>
          <w:szCs w:val="22"/>
        </w:rPr>
        <w:t xml:space="preserve">AWS CLI configured and working (run: aws sts get-caller-identity)</w:t>
      </w:r>
    </w:p>
    <w:p>
      <w:pPr>
        <w:pStyle w:val="ListParagraph"/>
        <w:numPr>
          <w:ilvl w:val="0"/>
          <w:numId w:val="2"/>
        </w:numPr>
      </w:pPr>
      <w:r>
        <w:rPr>
          <w:rFonts w:ascii="Arial" w:cs="Arial" w:eastAsia="Arial" w:hAnsi="Arial"/>
          <w:sz w:val="22"/>
          <w:szCs w:val="22"/>
        </w:rPr>
        <w:t xml:space="preserve">Key pair mcropsey-aws-labs exists in AWS (see Key Pair section below)</w:t>
      </w:r>
    </w:p>
    <w:p>
      <w:pPr>
        <w:pStyle w:val="ListParagraph"/>
        <w:numPr>
          <w:ilvl w:val="0"/>
          <w:numId w:val="2"/>
        </w:numPr>
      </w:pPr>
      <w:r>
        <w:rPr>
          <w:rFonts w:ascii="Arial" w:cs="Arial" w:eastAsia="Arial" w:hAnsi="Arial"/>
          <w:sz w:val="22"/>
          <w:szCs w:val="22"/>
        </w:rPr>
        <w:t xml:space="preserve">Private key at ~/.ssh/mcropsey-aws-labs (no .pem extension)</w:t>
      </w:r>
    </w:p>
    <w:p>
      <w:pPr>
        <w:pStyle w:val="ListParagraph"/>
        <w:numPr>
          <w:ilvl w:val="0"/>
          <w:numId w:val="2"/>
        </w:numPr>
      </w:pPr>
      <w:r>
        <w:rPr>
          <w:rFonts w:ascii="Arial" w:cs="Arial" w:eastAsia="Arial" w:hAnsi="Arial"/>
          <w:sz w:val="22"/>
          <w:szCs w:val="22"/>
        </w:rPr>
        <w:t xml:space="preserve">Files in same folder: deploy.sh, mcropsey-aws-crapi-lab.yaml</w:t>
      </w:r>
    </w:p>
    <w:p>
      <w:r>
        <w:t xml:space="preserve"/>
      </w:r>
    </w:p>
    <w:p>
      <w:pPr>
        <w:pStyle w:val="Heading2"/>
      </w:pPr>
      <w:r>
        <w:rPr>
          <w:rFonts w:ascii="Arial" w:cs="Arial" w:eastAsia="Arial" w:hAnsi="Arial"/>
          <w:b/>
          <w:bCs/>
          <w:sz w:val="28"/>
          <w:szCs w:val="28"/>
        </w:rPr>
        <w:t xml:space="preserve">Step 2 — Create the AWS Key Pair (once only)</w:t>
      </w:r>
    </w:p>
    <w:p>
      <w:pPr>
        <w:shd w:fill="FFF3CD" w:val="clear"/>
      </w:pPr>
      <w:r>
        <w:rPr>
          <w:rFonts w:ascii="Arial" w:cs="Arial" w:eastAsia="Arial" w:hAnsi="Arial"/>
          <w:b/>
          <w:bCs/>
          <w:sz w:val="22"/>
          <w:szCs w:val="22"/>
        </w:rPr>
        <w:t xml:space="preserve">NOTE: </w:t>
      </w:r>
      <w:r>
        <w:rPr>
          <w:rFonts w:ascii="Arial" w:cs="Arial" w:eastAsia="Arial" w:hAnsi="Arial"/>
          <w:sz w:val="22"/>
          <w:szCs w:val="22"/>
        </w:rPr>
        <w:t xml:space="preserve">Mac users with OpenSSH 10+: Do NOT let AWS generate the key. Generate locally and import the public key.</w:t>
      </w:r>
    </w:p>
    <w:p>
      <w:r>
        <w:t xml:space="preserve"/>
      </w:r>
    </w:p>
    <w:p>
      <w:r>
        <w:rPr>
          <w:rFonts w:ascii="Arial" w:cs="Arial" w:eastAsia="Arial" w:hAnsi="Arial"/>
          <w:sz w:val="22"/>
          <w:szCs w:val="22"/>
        </w:rPr>
        <w:t xml:space="preserve">Generate the key locally:</w:t>
      </w:r>
    </w:p>
    <w:p>
      <w:pPr>
        <w:shd w:fill="F2F2F2" w:val="clear"/>
      </w:pPr>
      <w:r>
        <w:rPr>
          <w:rFonts w:ascii="Courier New" w:cs="Courier New" w:eastAsia="Courier New" w:hAnsi="Courier New"/>
          <w:sz w:val="20"/>
          <w:szCs w:val="20"/>
        </w:rPr>
        <w:t xml:space="preserve">ssh-keygen -t ed25519 -f ~/.ssh/mcropsey-aws-labs -N ""</w:t>
      </w:r>
    </w:p>
    <w:p>
      <w:r>
        <w:t xml:space="preserve"/>
      </w:r>
    </w:p>
    <w:p>
      <w:r>
        <w:rPr>
          <w:rFonts w:ascii="Arial" w:cs="Arial" w:eastAsia="Arial" w:hAnsi="Arial"/>
          <w:sz w:val="22"/>
          <w:szCs w:val="22"/>
        </w:rPr>
        <w:t xml:space="preserve">Import the public key to AWS:</w:t>
      </w:r>
    </w:p>
    <w:p>
      <w:pPr>
        <w:shd w:fill="F2F2F2" w:val="clear"/>
      </w:pPr>
      <w:r>
        <w:rPr>
          <w:rFonts w:ascii="Courier New" w:cs="Courier New" w:eastAsia="Courier New" w:hAnsi="Courier New"/>
          <w:sz w:val="20"/>
          <w:szCs w:val="20"/>
        </w:rPr>
        <w:t xml:space="preserve">aws ec2 import-key-pair \</w:t>
      </w:r>
    </w:p>
    <w:p>
      <w:pPr>
        <w:shd w:fill="F2F2F2" w:val="clear"/>
      </w:pPr>
      <w:r>
        <w:rPr>
          <w:rFonts w:ascii="Courier New" w:cs="Courier New" w:eastAsia="Courier New" w:hAnsi="Courier New"/>
          <w:sz w:val="20"/>
          <w:szCs w:val="20"/>
        </w:rPr>
        <w:t xml:space="preserve">  --key-name mcropsey-aws-labs \</w:t>
      </w:r>
    </w:p>
    <w:p>
      <w:pPr>
        <w:shd w:fill="F2F2F2" w:val="clear"/>
      </w:pPr>
      <w:r>
        <w:rPr>
          <w:rFonts w:ascii="Courier New" w:cs="Courier New" w:eastAsia="Courier New" w:hAnsi="Courier New"/>
          <w:sz w:val="20"/>
          <w:szCs w:val="20"/>
        </w:rPr>
        <w:t xml:space="preserve">  --public-key-material fileb://~/.ssh/mcropsey-aws-labs.pub \</w:t>
      </w:r>
    </w:p>
    <w:p>
      <w:pPr>
        <w:shd w:fill="F2F2F2" w:val="clear"/>
      </w:pPr>
      <w:r>
        <w:rPr>
          <w:rFonts w:ascii="Courier New" w:cs="Courier New" w:eastAsia="Courier New" w:hAnsi="Courier New"/>
          <w:sz w:val="20"/>
          <w:szCs w:val="20"/>
        </w:rPr>
        <w:t xml:space="preserve">  --region us-east-2</w:t>
      </w:r>
    </w:p>
    <w:p>
      <w:r>
        <w:t xml:space="preserve"/>
      </w:r>
    </w:p>
    <w:p>
      <w:pPr>
        <w:pStyle w:val="Heading2"/>
      </w:pPr>
      <w:r>
        <w:rPr>
          <w:rFonts w:ascii="Arial" w:cs="Arial" w:eastAsia="Arial" w:hAnsi="Arial"/>
          <w:b/>
          <w:bCs/>
          <w:sz w:val="28"/>
          <w:szCs w:val="28"/>
        </w:rPr>
        <w:t xml:space="preserve">Step 3 — Deploy the Stack</w:t>
      </w:r>
    </w:p>
    <w:p>
      <w:pPr>
        <w:shd w:fill="F2F2F2" w:val="clear"/>
      </w:pPr>
      <w:r>
        <w:rPr>
          <w:rFonts w:ascii="Courier New" w:cs="Courier New" w:eastAsia="Courier New" w:hAnsi="Courier New"/>
          <w:sz w:val="20"/>
          <w:szCs w:val="20"/>
        </w:rPr>
        <w:t xml:space="preserve">./deploy.sh</w:t>
      </w:r>
    </w:p>
    <w:p>
      <w:r>
        <w:t xml:space="preserve"/>
      </w:r>
    </w:p>
    <w:p>
      <w:r>
        <w:rPr>
          <w:rFonts w:ascii="Arial" w:cs="Arial" w:eastAsia="Arial" w:hAnsi="Arial"/>
          <w:sz w:val="22"/>
          <w:szCs w:val="22"/>
        </w:rPr>
        <w:t xml:space="preserve">For a fresh teardown and redeploy:</w:t>
      </w:r>
    </w:p>
    <w:p>
      <w:pPr>
        <w:shd w:fill="F2F2F2" w:val="clear"/>
      </w:pPr>
      <w:r>
        <w:rPr>
          <w:rFonts w:ascii="Courier New" w:cs="Courier New" w:eastAsia="Courier New" w:hAnsi="Courier New"/>
          <w:sz w:val="20"/>
          <w:szCs w:val="20"/>
        </w:rPr>
        <w:t xml:space="preserve">./deploy.sh --fresh</w:t>
      </w:r>
    </w:p>
    <w:p>
      <w:r>
        <w:t xml:space="preserve"/>
      </w:r>
    </w:p>
    <w:p>
      <w:r>
        <w:rPr>
          <w:rFonts w:ascii="Arial" w:cs="Arial" w:eastAsia="Arial" w:hAnsi="Arial"/>
          <w:sz w:val="22"/>
          <w:szCs w:val="22"/>
        </w:rPr>
        <w:t xml:space="preserve">Stack creation takes ~5 minutes. crAPI Docker images take another 3–4 minutes to pull and start.</w:t>
      </w:r>
    </w:p>
    <w:p>
      <w:r>
        <w:t xml:space="preserve"/>
      </w:r>
    </w:p>
    <w:p>
      <w:pPr>
        <w:pStyle w:val="Heading2"/>
      </w:pPr>
      <w:r>
        <w:rPr>
          <w:rFonts w:ascii="Arial" w:cs="Arial" w:eastAsia="Arial" w:hAnsi="Arial"/>
          <w:b/>
          <w:bCs/>
          <w:sz w:val="28"/>
          <w:szCs w:val="28"/>
        </w:rPr>
        <w:t xml:space="preserve">Step 4 — Get Your URLs</w:t>
      </w:r>
    </w:p>
    <w:p>
      <w:pPr>
        <w:shd w:fill="F2F2F2" w:val="clear"/>
      </w:pPr>
      <w:r>
        <w:rPr>
          <w:rFonts w:ascii="Courier New" w:cs="Courier New" w:eastAsia="Courier New" w:hAnsi="Courier New"/>
          <w:sz w:val="20"/>
          <w:szCs w:val="20"/>
        </w:rPr>
        <w:t xml:space="preserve">aws cloudformation describe-stacks \</w:t>
      </w:r>
    </w:p>
    <w:p>
      <w:pPr>
        <w:shd w:fill="F2F2F2" w:val="clear"/>
      </w:pPr>
      <w:r>
        <w:rPr>
          <w:rFonts w:ascii="Courier New" w:cs="Courier New" w:eastAsia="Courier New" w:hAnsi="Courier New"/>
          <w:sz w:val="20"/>
          <w:szCs w:val="20"/>
        </w:rPr>
        <w:t xml:space="preserve">  --stack-name mcropsey-lab \</w:t>
      </w:r>
    </w:p>
    <w:p>
      <w:pPr>
        <w:shd w:fill="F2F2F2" w:val="clear"/>
      </w:pPr>
      <w:r>
        <w:rPr>
          <w:rFonts w:ascii="Courier New" w:cs="Courier New" w:eastAsia="Courier New" w:hAnsi="Courier New"/>
          <w:sz w:val="20"/>
          <w:szCs w:val="20"/>
        </w:rPr>
        <w:t xml:space="preserve">  --region us-east-2 \</w:t>
      </w:r>
    </w:p>
    <w:p>
      <w:pPr>
        <w:shd w:fill="F2F2F2" w:val="clear"/>
      </w:pPr>
      <w:r>
        <w:rPr>
          <w:rFonts w:ascii="Courier New" w:cs="Courier New" w:eastAsia="Courier New" w:hAnsi="Courier New"/>
          <w:sz w:val="20"/>
          <w:szCs w:val="20"/>
        </w:rPr>
        <w:t xml:space="preserve">  --query 'Stacks[0].Outputs[*].[OutputKey,OutputValue]' \</w:t>
      </w:r>
    </w:p>
    <w:p>
      <w:pPr>
        <w:shd w:fill="F2F2F2" w:val="clear"/>
      </w:pPr>
      <w:r>
        <w:rPr>
          <w:rFonts w:ascii="Courier New" w:cs="Courier New" w:eastAsia="Courier New" w:hAnsi="Courier New"/>
          <w:sz w:val="20"/>
          <w:szCs w:val="20"/>
        </w:rPr>
        <w:t xml:space="preserve">  --output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 Key</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CrAPIWebURL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 web UI — open in browser after ~5 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CrAPIRestAPIURL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as BASE_URL in Zuplo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 email capture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SSHCommand</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Copy/paste this to SSH in</w:t>
            </w:r>
          </w:p>
        </w:tc>
      </w:tr>
    </w:tbl>
    <w:p>
      <w:r>
        <w:t xml:space="preserve"/>
      </w:r>
    </w:p>
    <w:p>
      <w:r>
        <w:rPr>
          <w:rFonts w:ascii="Arial" w:cs="Arial" w:eastAsia="Arial" w:hAnsi="Arial"/>
          <w:b/>
          <w:bCs/>
          <w:sz w:val="22"/>
          <w:szCs w:val="22"/>
        </w:rPr>
        <w:t xml:space="preserve">Your actual URLs for this deployment:</w:t>
      </w:r>
    </w:p>
    <w:p>
      <w:pPr>
        <w:pStyle w:val="ListParagraph"/>
        <w:numPr>
          <w:ilvl w:val="0"/>
          <w:numId w:val="2"/>
        </w:numPr>
      </w:pPr>
      <w:r>
        <w:rPr>
          <w:rFonts w:ascii="Arial" w:cs="Arial" w:eastAsia="Arial" w:hAnsi="Arial"/>
          <w:sz w:val="22"/>
          <w:szCs w:val="22"/>
        </w:rPr>
        <w:t xml:space="preserve">crAPI Web UI: http://ec2-18-191-123-226.us-east-2.compute.amazonaws.com:8888</w:t>
      </w:r>
    </w:p>
    <w:p>
      <w:pPr>
        <w:pStyle w:val="ListParagraph"/>
        <w:numPr>
          <w:ilvl w:val="0"/>
          <w:numId w:val="2"/>
        </w:numPr>
      </w:pPr>
      <w:r>
        <w:rPr>
          <w:rFonts w:ascii="Arial" w:cs="Arial" w:eastAsia="Arial" w:hAnsi="Arial"/>
          <w:sz w:val="22"/>
          <w:szCs w:val="22"/>
        </w:rPr>
        <w:t xml:space="preserve">Zuplo BASE_URL: http://ec2-18-191-123-226.us-east-2.compute.amazonaws.com:8888</w:t>
      </w:r>
    </w:p>
    <w:p>
      <w:pPr>
        <w:pStyle w:val="ListParagraph"/>
        <w:numPr>
          <w:ilvl w:val="0"/>
          <w:numId w:val="2"/>
        </w:numPr>
      </w:pPr>
      <w:r>
        <w:rPr>
          <w:rFonts w:ascii="Arial" w:cs="Arial" w:eastAsia="Arial" w:hAnsi="Arial"/>
          <w:sz w:val="22"/>
          <w:szCs w:val="22"/>
        </w:rPr>
        <w:t xml:space="preserve">MailHog: http://ec2-18-191-123-226.us-east-2.compute.amazonaws.com:8025</w:t>
      </w:r>
    </w:p>
    <w:p>
      <w:r>
        <w:t xml:space="preserve"/>
      </w:r>
    </w:p>
    <w:p>
      <w:pPr>
        <w:pStyle w:val="Heading1"/>
      </w:pPr>
      <w:r>
        <w:rPr>
          <w:rFonts w:ascii="Arial" w:cs="Arial" w:eastAsia="Arial" w:hAnsi="Arial"/>
          <w:b/>
          <w:bCs/>
          <w:sz w:val="32"/>
          <w:szCs w:val="32"/>
        </w:rPr>
        <w:t xml:space="preserve">Part 2: Configure Zuplo API Gateway (GUI)</w:t>
      </w:r>
    </w:p>
    <w:p>
      <w:r>
        <w:rPr>
          <w:rFonts w:ascii="Arial" w:cs="Arial" w:eastAsia="Arial" w:hAnsi="Arial"/>
          <w:sz w:val="22"/>
          <w:szCs w:val="22"/>
        </w:rPr>
        <w:t xml:space="preserve">All steps below are performed in the Zuplo portal UI at portal.zuplo.com. No CLI or code editor required.</w:t>
      </w:r>
    </w:p>
    <w:p>
      <w:r>
        <w:t xml:space="preserve"/>
      </w:r>
    </w:p>
    <w:p>
      <w:pPr>
        <w:pStyle w:val="Heading2"/>
      </w:pPr>
      <w:r>
        <w:rPr>
          <w:rFonts w:ascii="Arial" w:cs="Arial" w:eastAsia="Arial" w:hAnsi="Arial"/>
          <w:b/>
          <w:bCs/>
          <w:sz w:val="28"/>
          <w:szCs w:val="28"/>
        </w:rPr>
        <w:t xml:space="preserve">Step 1 — Open Your Project</w:t>
      </w:r>
    </w:p>
    <w:p>
      <w:pPr>
        <w:pStyle w:val="ListParagraph"/>
        <w:numPr>
          <w:ilvl w:val="0"/>
          <w:numId w:val="2"/>
        </w:numPr>
      </w:pPr>
      <w:r>
        <w:rPr>
          <w:rFonts w:ascii="Arial" w:cs="Arial" w:eastAsia="Arial" w:hAnsi="Arial"/>
          <w:sz w:val="22"/>
          <w:szCs w:val="22"/>
        </w:rPr>
        <w:t xml:space="preserve">Go to portal.zuplo.com</w:t>
      </w:r>
    </w:p>
    <w:p>
      <w:pPr>
        <w:pStyle w:val="ListParagraph"/>
        <w:numPr>
          <w:ilvl w:val="0"/>
          <w:numId w:val="2"/>
        </w:numPr>
      </w:pPr>
      <w:r>
        <w:rPr>
          <w:rFonts w:ascii="Arial" w:cs="Arial" w:eastAsia="Arial" w:hAnsi="Arial"/>
          <w:sz w:val="22"/>
          <w:szCs w:val="22"/>
        </w:rPr>
        <w:t xml:space="preserve">Sign in to account: rose_yearning_carp</w:t>
      </w:r>
    </w:p>
    <w:p>
      <w:pPr>
        <w:pStyle w:val="ListParagraph"/>
        <w:numPr>
          <w:ilvl w:val="0"/>
          <w:numId w:val="2"/>
        </w:numPr>
      </w:pPr>
      <w:r>
        <w:rPr>
          <w:rFonts w:ascii="Arial" w:cs="Arial" w:eastAsia="Arial" w:hAnsi="Arial"/>
          <w:sz w:val="22"/>
          <w:szCs w:val="22"/>
        </w:rPr>
        <w:t xml:space="preserve">Open project: crapi-cropseyit-com</w:t>
      </w:r>
    </w:p>
    <w:p>
      <w:r>
        <w:t xml:space="preserve"/>
      </w:r>
    </w:p>
    <w:p>
      <w:pPr>
        <w:pStyle w:val="Heading2"/>
      </w:pPr>
      <w:r>
        <w:rPr>
          <w:rFonts w:ascii="Arial" w:cs="Arial" w:eastAsia="Arial" w:hAnsi="Arial"/>
          <w:b/>
          <w:bCs/>
          <w:sz w:val="28"/>
          <w:szCs w:val="28"/>
        </w:rPr>
        <w:t xml:space="preserve">Step 2 — Set the BASE_URL Environment Variable</w:t>
      </w:r>
    </w:p>
    <w:p>
      <w:r>
        <w:rPr>
          <w:rFonts w:ascii="Arial" w:cs="Arial" w:eastAsia="Arial" w:hAnsi="Arial"/>
          <w:sz w:val="22"/>
          <w:szCs w:val="22"/>
        </w:rPr>
        <w:t xml:space="preserve">This is the most critical step. All routes use this variable to forward to your AWS backend.</w:t>
      </w:r>
    </w:p>
    <w:p>
      <w:r>
        <w:t xml:space="preserve"/>
      </w:r>
    </w:p>
    <w:p>
      <w:pPr>
        <w:pStyle w:val="ListParagraph"/>
        <w:numPr>
          <w:ilvl w:val="0"/>
          <w:numId w:val="3"/>
        </w:numPr>
      </w:pPr>
      <w:r>
        <w:rPr>
          <w:rFonts w:ascii="Arial" w:cs="Arial" w:eastAsia="Arial" w:hAnsi="Arial"/>
          <w:sz w:val="22"/>
          <w:szCs w:val="22"/>
        </w:rPr>
        <w:t xml:space="preserve">Click Settings in the top navigation bar</w:t>
      </w:r>
    </w:p>
    <w:p>
      <w:pPr>
        <w:pStyle w:val="ListParagraph"/>
        <w:numPr>
          <w:ilvl w:val="0"/>
          <w:numId w:val="3"/>
        </w:numPr>
      </w:pPr>
      <w:r>
        <w:rPr>
          <w:rFonts w:ascii="Arial" w:cs="Arial" w:eastAsia="Arial" w:hAnsi="Arial"/>
          <w:sz w:val="22"/>
          <w:szCs w:val="22"/>
        </w:rPr>
        <w:t xml:space="preserve">Click Environment Variables in the left sidebar</w:t>
      </w:r>
    </w:p>
    <w:p>
      <w:pPr>
        <w:pStyle w:val="ListParagraph"/>
        <w:numPr>
          <w:ilvl w:val="0"/>
          <w:numId w:val="3"/>
        </w:numPr>
      </w:pPr>
      <w:r>
        <w:rPr>
          <w:rFonts w:ascii="Arial" w:cs="Arial" w:eastAsia="Arial" w:hAnsi="Arial"/>
          <w:sz w:val="22"/>
          <w:szCs w:val="22"/>
        </w:rPr>
        <w:t xml:space="preserve">Click Add variable (top right)</w:t>
      </w:r>
    </w:p>
    <w:p>
      <w:pPr>
        <w:pStyle w:val="ListParagraph"/>
        <w:numPr>
          <w:ilvl w:val="0"/>
          <w:numId w:val="3"/>
        </w:numPr>
      </w:pPr>
      <w:r>
        <w:rPr>
          <w:rFonts w:ascii="Arial" w:cs="Arial" w:eastAsia="Arial" w:hAnsi="Arial"/>
          <w:sz w:val="22"/>
          <w:szCs w:val="22"/>
        </w:rPr>
        <w:t xml:space="preserve">Set Name: </w:t>
      </w:r>
      <w:r>
        <w:rPr>
          <w:rFonts w:ascii="Courier New" w:cs="Courier New" w:eastAsia="Courier New" w:hAnsi="Courier New"/>
          <w:b/>
          <w:bCs/>
          <w:sz w:val="22"/>
          <w:szCs w:val="22"/>
        </w:rPr>
        <w:t xml:space="preserve">BASE_URL</w:t>
      </w:r>
    </w:p>
    <w:p>
      <w:pPr>
        <w:pStyle w:val="ListParagraph"/>
        <w:numPr>
          <w:ilvl w:val="0"/>
          <w:numId w:val="3"/>
        </w:numPr>
      </w:pPr>
      <w:r>
        <w:rPr>
          <w:rFonts w:ascii="Arial" w:cs="Arial" w:eastAsia="Arial" w:hAnsi="Arial"/>
          <w:sz w:val="22"/>
          <w:szCs w:val="22"/>
        </w:rPr>
        <w:t xml:space="preserve">Set Value: </w:t>
      </w:r>
      <w:r>
        <w:rPr>
          <w:rFonts w:ascii="Courier New" w:cs="Courier New" w:eastAsia="Courier New" w:hAnsi="Courier New"/>
          <w:b/>
          <w:bCs/>
          <w:sz w:val="22"/>
          <w:szCs w:val="22"/>
        </w:rPr>
        <w:t xml:space="preserve">http://ec2-18-191-123-226.us-east-2.compute.amazonaws.com:8888</w:t>
      </w:r>
    </w:p>
    <w:p>
      <w:pPr>
        <w:pStyle w:val="ListParagraph"/>
        <w:numPr>
          <w:ilvl w:val="0"/>
          <w:numId w:val="3"/>
        </w:numPr>
      </w:pPr>
      <w:r>
        <w:rPr>
          <w:rFonts w:ascii="Arial" w:cs="Arial" w:eastAsia="Arial" w:hAnsi="Arial"/>
          <w:sz w:val="22"/>
          <w:szCs w:val="22"/>
        </w:rPr>
        <w:t xml:space="preserve">Leave Secret unchecked, click Save</w:t>
      </w:r>
    </w:p>
    <w:p>
      <w:r>
        <w:t xml:space="preserve"/>
      </w:r>
    </w:p>
    <w:p>
      <w:pPr>
        <w:shd w:fill="FFF3CD" w:val="clear"/>
      </w:pPr>
      <w:r>
        <w:rPr>
          <w:rFonts w:ascii="Arial" w:cs="Arial" w:eastAsia="Arial" w:hAnsi="Arial"/>
          <w:b/>
          <w:bCs/>
          <w:sz w:val="22"/>
          <w:szCs w:val="22"/>
        </w:rPr>
        <w:t xml:space="preserve">NOTE: </w:t>
      </w:r>
      <w:r>
        <w:rPr>
          <w:rFonts w:ascii="Arial" w:cs="Arial" w:eastAsia="Arial" w:hAnsi="Arial"/>
          <w:sz w:val="22"/>
          <w:szCs w:val="22"/>
        </w:rPr>
        <w:t xml:space="preserve">BASE_URL should show as applied to production, preview, and development environments.</w:t>
      </w:r>
    </w:p>
    <w:p>
      <w:r>
        <w:t xml:space="preserve"/>
      </w:r>
    </w:p>
    <w:p>
      <w:pPr>
        <w:pStyle w:val="Heading2"/>
      </w:pPr>
      <w:r>
        <w:rPr>
          <w:rFonts w:ascii="Arial" w:cs="Arial" w:eastAsia="Arial" w:hAnsi="Arial"/>
          <w:b/>
          <w:bCs/>
          <w:sz w:val="28"/>
          <w:szCs w:val="28"/>
        </w:rPr>
        <w:t xml:space="preserve">Step 3 — Import the crAPI OpenAPI Spec</w:t>
      </w:r>
    </w:p>
    <w:p>
      <w:pPr>
        <w:pStyle w:val="ListParagraph"/>
        <w:numPr>
          <w:ilvl w:val="0"/>
          <w:numId w:val="3"/>
        </w:numPr>
      </w:pPr>
      <w:r>
        <w:rPr>
          <w:rFonts w:ascii="Arial" w:cs="Arial" w:eastAsia="Arial" w:hAnsi="Arial"/>
          <w:sz w:val="22"/>
          <w:szCs w:val="22"/>
        </w:rPr>
        <w:t xml:space="preserve">Click Code in the top navigation</w:t>
      </w:r>
    </w:p>
    <w:p>
      <w:pPr>
        <w:pStyle w:val="ListParagraph"/>
        <w:numPr>
          <w:ilvl w:val="0"/>
          <w:numId w:val="3"/>
        </w:numPr>
      </w:pPr>
      <w:r>
        <w:rPr>
          <w:rFonts w:ascii="Arial" w:cs="Arial" w:eastAsia="Arial" w:hAnsi="Arial"/>
          <w:sz w:val="22"/>
          <w:szCs w:val="22"/>
        </w:rPr>
        <w:t xml:space="preserve">Click the routes.oas.json tab</w:t>
      </w:r>
    </w:p>
    <w:p>
      <w:pPr>
        <w:pStyle w:val="ListParagraph"/>
        <w:numPr>
          <w:ilvl w:val="0"/>
          <w:numId w:val="3"/>
        </w:numPr>
      </w:pPr>
      <w:r>
        <w:rPr>
          <w:rFonts w:ascii="Arial" w:cs="Arial" w:eastAsia="Arial" w:hAnsi="Arial"/>
          <w:sz w:val="22"/>
          <w:szCs w:val="22"/>
        </w:rPr>
        <w:t xml:space="preserve">Select all existing content and delete it</w:t>
      </w:r>
    </w:p>
    <w:p>
      <w:pPr>
        <w:pStyle w:val="ListParagraph"/>
        <w:numPr>
          <w:ilvl w:val="0"/>
          <w:numId w:val="3"/>
        </w:numPr>
      </w:pPr>
      <w:r>
        <w:rPr>
          <w:rFonts w:ascii="Arial" w:cs="Arial" w:eastAsia="Arial" w:hAnsi="Arial"/>
          <w:sz w:val="22"/>
          <w:szCs w:val="22"/>
        </w:rPr>
        <w:t xml:space="preserve">Paste the contents of the provided routes.oas.json file (pre-patched with all routes pointing to ${env.BASE_URL})</w:t>
      </w:r>
    </w:p>
    <w:p>
      <w:pPr>
        <w:pStyle w:val="ListParagraph"/>
        <w:numPr>
          <w:ilvl w:val="0"/>
          <w:numId w:val="3"/>
        </w:numPr>
      </w:pPr>
      <w:r>
        <w:rPr>
          <w:rFonts w:ascii="Arial" w:cs="Arial" w:eastAsia="Arial" w:hAnsi="Arial"/>
          <w:sz w:val="22"/>
          <w:szCs w:val="22"/>
        </w:rPr>
        <w:t xml:space="preserve">Press Cmd+S (Mac) or Ctrl+S (Windows) to save</w:t>
      </w:r>
    </w:p>
    <w:p>
      <w:r>
        <w:t xml:space="preserve"/>
      </w:r>
    </w:p>
    <w:p>
      <w:pPr>
        <w:shd w:fill="FFF3CD" w:val="clear"/>
      </w:pPr>
      <w:r>
        <w:rPr>
          <w:rFonts w:ascii="Arial" w:cs="Arial" w:eastAsia="Arial" w:hAnsi="Arial"/>
          <w:b/>
          <w:bCs/>
          <w:sz w:val="22"/>
          <w:szCs w:val="22"/>
        </w:rPr>
        <w:t xml:space="preserve">NOTE: </w:t>
      </w:r>
      <w:r>
        <w:rPr>
          <w:rFonts w:ascii="Arial" w:cs="Arial" w:eastAsia="Arial" w:hAnsi="Arial"/>
          <w:sz w:val="22"/>
          <w:szCs w:val="22"/>
        </w:rPr>
        <w:t xml:space="preserve">The pre-patched routes.oas.json adds x-zuplo-route blocks to all 44 operations with corsPolicy: anything-goes and handler pointing to ${env.BASE_URL}. CORS is set to Allow All Origins on every route.</w:t>
      </w:r>
    </w:p>
    <w:p>
      <w:r>
        <w:t xml:space="preserve"/>
      </w:r>
    </w:p>
    <w:p>
      <w:pPr>
        <w:pStyle w:val="Heading2"/>
      </w:pPr>
      <w:r>
        <w:rPr>
          <w:rFonts w:ascii="Arial" w:cs="Arial" w:eastAsia="Arial" w:hAnsi="Arial"/>
          <w:b/>
          <w:bCs/>
          <w:sz w:val="28"/>
          <w:szCs w:val="28"/>
        </w:rPr>
        <w:t xml:space="preserve">Step 4 — Verify Routes in Route Designer</w:t>
      </w:r>
    </w:p>
    <w:p>
      <w:pPr>
        <w:pStyle w:val="ListParagraph"/>
        <w:numPr>
          <w:ilvl w:val="0"/>
          <w:numId w:val="3"/>
        </w:numPr>
      </w:pPr>
      <w:r>
        <w:rPr>
          <w:rFonts w:ascii="Arial" w:cs="Arial" w:eastAsia="Arial" w:hAnsi="Arial"/>
          <w:sz w:val="22"/>
          <w:szCs w:val="22"/>
        </w:rPr>
        <w:t xml:space="preserve">Click Route Designer tab</w:t>
      </w:r>
    </w:p>
    <w:p>
      <w:pPr>
        <w:pStyle w:val="ListParagraph"/>
        <w:numPr>
          <w:ilvl w:val="0"/>
          <w:numId w:val="3"/>
        </w:numPr>
      </w:pPr>
      <w:r>
        <w:rPr>
          <w:rFonts w:ascii="Arial" w:cs="Arial" w:eastAsia="Arial" w:hAnsi="Arial"/>
          <w:sz w:val="22"/>
          <w:szCs w:val="22"/>
        </w:rPr>
        <w:t xml:space="preserve">Click any route (e.g. Login)</w:t>
      </w:r>
    </w:p>
    <w:p>
      <w:pPr>
        <w:pStyle w:val="ListParagraph"/>
        <w:numPr>
          <w:ilvl w:val="0"/>
          <w:numId w:val="3"/>
        </w:numPr>
      </w:pPr>
      <w:r>
        <w:rPr>
          <w:rFonts w:ascii="Arial" w:cs="Arial" w:eastAsia="Arial" w:hAnsi="Arial"/>
          <w:sz w:val="22"/>
          <w:szCs w:val="22"/>
        </w:rPr>
        <w:t xml:space="preserve">Confirm Forward to shows: ${env.BASE_URL}</w:t>
      </w:r>
    </w:p>
    <w:p>
      <w:pPr>
        <w:pStyle w:val="ListParagraph"/>
        <w:numPr>
          <w:ilvl w:val="0"/>
          <w:numId w:val="3"/>
        </w:numPr>
      </w:pPr>
      <w:r>
        <w:rPr>
          <w:rFonts w:ascii="Arial" w:cs="Arial" w:eastAsia="Arial" w:hAnsi="Arial"/>
          <w:sz w:val="22"/>
          <w:szCs w:val="22"/>
        </w:rPr>
        <w:t xml:space="preserve">Confirm Allow All Origins (CORS) badge appears in the route header</w:t>
      </w:r>
    </w:p>
    <w:p>
      <w:r>
        <w:t xml:space="preserve"/>
      </w:r>
    </w:p>
    <w:p>
      <w:pPr>
        <w:pStyle w:val="Heading2"/>
      </w:pPr>
      <w:r>
        <w:rPr>
          <w:rFonts w:ascii="Arial" w:cs="Arial" w:eastAsia="Arial" w:hAnsi="Arial"/>
          <w:b/>
          <w:bCs/>
          <w:sz w:val="28"/>
          <w:szCs w:val="28"/>
        </w:rPr>
        <w:t xml:space="preserve">Step 5 — Verify Deployment</w:t>
      </w:r>
    </w:p>
    <w:p>
      <w:r>
        <w:rPr>
          <w:rFonts w:ascii="Arial" w:cs="Arial" w:eastAsia="Arial" w:hAnsi="Arial"/>
          <w:sz w:val="22"/>
          <w:szCs w:val="22"/>
        </w:rPr>
        <w:t xml:space="preserve">Zuplo deploys automatically on save. Your gateway URL is:</w:t>
      </w:r>
    </w:p>
    <w:p>
      <w:pPr>
        <w:shd w:fill="F2F2F2" w:val="clear"/>
      </w:pPr>
      <w:r>
        <w:rPr>
          <w:rFonts w:ascii="Courier New" w:cs="Courier New" w:eastAsia="Courier New" w:hAnsi="Courier New"/>
          <w:sz w:val="20"/>
          <w:szCs w:val="20"/>
        </w:rPr>
        <w:t xml:space="preserve">https://crapi-cropseyit-com-main-64db34b.zuplo.app</w:t>
      </w:r>
    </w:p>
    <w:p>
      <w:r>
        <w:t xml:space="preserve"/>
      </w:r>
    </w:p>
    <w:p>
      <w:r>
        <w:rPr>
          <w:rFonts w:ascii="Arial" w:cs="Arial" w:eastAsia="Arial" w:hAnsi="Arial"/>
          <w:sz w:val="22"/>
          <w:szCs w:val="22"/>
        </w:rPr>
        <w:t xml:space="preserve">Test with curl:</w:t>
      </w:r>
    </w:p>
    <w:p>
      <w:pPr>
        <w:shd w:fill="F2F2F2" w:val="clear"/>
      </w:pPr>
      <w:r>
        <w:rPr>
          <w:rFonts w:ascii="Courier New" w:cs="Courier New" w:eastAsia="Courier New" w:hAnsi="Courier New"/>
          <w:sz w:val="20"/>
          <w:szCs w:val="20"/>
        </w:rPr>
        <w:t xml:space="preserve">curl -X POST https://crapi-cropseyit-com-main-64db34b.zuplo.app/identity/api/auth/login \</w:t>
      </w:r>
    </w:p>
    <w:p>
      <w:pPr>
        <w:shd w:fill="F2F2F2" w:val="clear"/>
      </w:pPr>
      <w:r>
        <w:rPr>
          <w:rFonts w:ascii="Courier New" w:cs="Courier New" w:eastAsia="Courier New" w:hAnsi="Courier New"/>
          <w:sz w:val="20"/>
          <w:szCs w:val="20"/>
        </w:rPr>
        <w:t xml:space="preserve">  -H "Content-Type: application/json" \</w:t>
      </w:r>
    </w:p>
    <w:p>
      <w:pPr>
        <w:shd w:fill="F2F2F2" w:val="clear"/>
      </w:pPr>
      <w:r>
        <w:rPr>
          <w:rFonts w:ascii="Courier New" w:cs="Courier New" w:eastAsia="Courier New" w:hAnsi="Courier New"/>
          <w:sz w:val="20"/>
          <w:szCs w:val="20"/>
        </w:rPr>
        <w:t xml:space="preserve">  -d '{"email":"mike1@my.lab","password":"Mylab123!"}'</w:t>
      </w:r>
    </w:p>
    <w:p>
      <w:r>
        <w:t xml:space="preserve"/>
      </w:r>
    </w:p>
    <w:p>
      <w:r>
        <w:rPr>
          <w:rFonts w:ascii="Arial" w:cs="Arial" w:eastAsia="Arial" w:hAnsi="Arial"/>
          <w:sz w:val="22"/>
          <w:szCs w:val="22"/>
        </w:rPr>
        <w:t xml:space="preserve">A successful response returns a JWT token. A 503 means Zuplo cannot reach the AWS backend.</w:t>
      </w:r>
    </w:p>
    <w:p>
      <w:r>
        <w:t xml:space="preserve"/>
      </w:r>
    </w:p>
    <w:p>
      <w:pPr>
        <w:pStyle w:val="Heading1"/>
      </w:pPr>
      <w:r>
        <w:rPr>
          <w:rFonts w:ascii="Arial" w:cs="Arial" w:eastAsia="Arial" w:hAnsi="Arial"/>
          <w:b/>
          <w:bCs/>
          <w:sz w:val="32"/>
          <w:szCs w:val="32"/>
        </w:rPr>
        <w:t xml:space="preserve">Part 3: Add Rate Limiting (GUI)</w:t>
      </w:r>
    </w:p>
    <w:p>
      <w:pPr>
        <w:pStyle w:val="ListParagraph"/>
        <w:numPr>
          <w:ilvl w:val="0"/>
          <w:numId w:val="3"/>
        </w:numPr>
      </w:pPr>
      <w:r>
        <w:rPr>
          <w:rFonts w:ascii="Arial" w:cs="Arial" w:eastAsia="Arial" w:hAnsi="Arial"/>
          <w:sz w:val="22"/>
          <w:szCs w:val="22"/>
        </w:rPr>
        <w:t xml:space="preserve">In Route Designer, click on a route</w:t>
      </w:r>
    </w:p>
    <w:p>
      <w:pPr>
        <w:pStyle w:val="ListParagraph"/>
        <w:numPr>
          <w:ilvl w:val="0"/>
          <w:numId w:val="3"/>
        </w:numPr>
      </w:pPr>
      <w:r>
        <w:rPr>
          <w:rFonts w:ascii="Arial" w:cs="Arial" w:eastAsia="Arial" w:hAnsi="Arial"/>
          <w:sz w:val="22"/>
          <w:szCs w:val="22"/>
        </w:rPr>
        <w:t xml:space="preserve">Under Policies, click + Add Policy on the Request side</w:t>
      </w:r>
    </w:p>
    <w:p>
      <w:pPr>
        <w:pStyle w:val="ListParagraph"/>
        <w:numPr>
          <w:ilvl w:val="0"/>
          <w:numId w:val="3"/>
        </w:numPr>
      </w:pPr>
      <w:r>
        <w:rPr>
          <w:rFonts w:ascii="Arial" w:cs="Arial" w:eastAsia="Arial" w:hAnsi="Arial"/>
          <w:sz w:val="22"/>
          <w:szCs w:val="22"/>
        </w:rPr>
        <w:t xml:space="preserve">Search for Rate Limiting and select it</w:t>
      </w:r>
    </w:p>
    <w:p>
      <w:pPr>
        <w:pStyle w:val="ListParagraph"/>
        <w:numPr>
          <w:ilvl w:val="0"/>
          <w:numId w:val="3"/>
        </w:numPr>
      </w:pPr>
      <w:r>
        <w:rPr>
          <w:rFonts w:ascii="Arial" w:cs="Arial" w:eastAsia="Arial" w:hAnsi="Arial"/>
          <w:sz w:val="22"/>
          <w:szCs w:val="22"/>
        </w:rPr>
        <w:t xml:space="preserve">Configure the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requestsAllowed</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Requests per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timeWindowMinutes</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1-minute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rateLimitBy</w:t>
            </w:r>
          </w:p>
        </w:tc>
        <w:tc>
          <w:tcPr>
            <w:tcW w:type="dxa" w:w="312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 use 'user' if auth is enabled</w:t>
            </w:r>
          </w:p>
        </w:tc>
      </w:tr>
    </w:tbl>
    <w:p>
      <w:r>
        <w:t xml:space="preserve"/>
      </w:r>
    </w:p>
    <w:p>
      <w:pPr>
        <w:pStyle w:val="ListParagraph"/>
        <w:numPr>
          <w:ilvl w:val="0"/>
          <w:numId w:val="3"/>
        </w:numPr>
      </w:pPr>
      <w:r>
        <w:rPr>
          <w:rFonts w:ascii="Arial" w:cs="Arial" w:eastAsia="Arial" w:hAnsi="Arial"/>
          <w:sz w:val="22"/>
          <w:szCs w:val="22"/>
        </w:rPr>
        <w:t xml:space="preserve">Click Save — Zuplo deploys automatically</w:t>
      </w:r>
    </w:p>
    <w:p>
      <w:r>
        <w:t xml:space="preserve"/>
      </w:r>
    </w:p>
    <w:p>
      <w:pPr>
        <w:pStyle w:val="Heading1"/>
      </w:pPr>
      <w:r>
        <w:rPr>
          <w:rFonts w:ascii="Arial" w:cs="Arial" w:eastAsia="Arial" w:hAnsi="Arial"/>
          <w:b/>
          <w:bCs/>
          <w:sz w:val="32"/>
          <w:szCs w:val="32"/>
        </w:rPr>
        <w:t xml:space="preserve">Part 4: Verify API Protection</w:t>
      </w:r>
    </w:p>
    <w:p>
      <w:r>
        <w:t xml:space="preserve"/>
      </w:r>
    </w:p>
    <w:p>
      <w:pPr>
        <w:pStyle w:val="Heading2"/>
      </w:pPr>
      <w:r>
        <w:rPr>
          <w:rFonts w:ascii="Arial" w:cs="Arial" w:eastAsia="Arial" w:hAnsi="Arial"/>
          <w:b/>
          <w:bCs/>
          <w:sz w:val="28"/>
          <w:szCs w:val="28"/>
        </w:rPr>
        <w:t xml:space="preserve">Test a Valid Endpoint</w:t>
      </w:r>
    </w:p>
    <w:p>
      <w:r>
        <w:rPr>
          <w:rFonts w:ascii="Arial" w:cs="Arial" w:eastAsia="Arial" w:hAnsi="Arial"/>
          <w:sz w:val="22"/>
          <w:szCs w:val="22"/>
        </w:rPr>
        <w:t xml:space="preserve">Should return 200 OK and a JWT token:</w:t>
      </w:r>
    </w:p>
    <w:p>
      <w:pPr>
        <w:shd w:fill="F2F2F2" w:val="clear"/>
      </w:pPr>
      <w:r>
        <w:rPr>
          <w:rFonts w:ascii="Courier New" w:cs="Courier New" w:eastAsia="Courier New" w:hAnsi="Courier New"/>
          <w:sz w:val="20"/>
          <w:szCs w:val="20"/>
        </w:rPr>
        <w:t xml:space="preserve">curl -X POST https://crapi-cropseyit-com-main-64db34b.zuplo.app/identity/api/auth/login \</w:t>
      </w:r>
    </w:p>
    <w:p>
      <w:pPr>
        <w:shd w:fill="F2F2F2" w:val="clear"/>
      </w:pPr>
      <w:r>
        <w:rPr>
          <w:rFonts w:ascii="Courier New" w:cs="Courier New" w:eastAsia="Courier New" w:hAnsi="Courier New"/>
          <w:sz w:val="20"/>
          <w:szCs w:val="20"/>
        </w:rPr>
        <w:t xml:space="preserve">  -H "Content-Type: application/json" \</w:t>
      </w:r>
    </w:p>
    <w:p>
      <w:pPr>
        <w:shd w:fill="F2F2F2" w:val="clear"/>
      </w:pPr>
      <w:r>
        <w:rPr>
          <w:rFonts w:ascii="Courier New" w:cs="Courier New" w:eastAsia="Courier New" w:hAnsi="Courier New"/>
          <w:sz w:val="20"/>
          <w:szCs w:val="20"/>
        </w:rPr>
        <w:t xml:space="preserve">  -d '{"email":"mike1@my.lab","password":"Mylab123!"}'</w:t>
      </w:r>
    </w:p>
    <w:p>
      <w:r>
        <w:t xml:space="preserve"/>
      </w:r>
    </w:p>
    <w:p>
      <w:pPr>
        <w:pStyle w:val="Heading2"/>
      </w:pPr>
      <w:r>
        <w:rPr>
          <w:rFonts w:ascii="Arial" w:cs="Arial" w:eastAsia="Arial" w:hAnsi="Arial"/>
          <w:b/>
          <w:bCs/>
          <w:sz w:val="28"/>
          <w:szCs w:val="28"/>
        </w:rPr>
        <w:t xml:space="preserve">Test an Invalid Endpoint</w:t>
      </w:r>
    </w:p>
    <w:p>
      <w:r>
        <w:rPr>
          <w:rFonts w:ascii="Arial" w:cs="Arial" w:eastAsia="Arial" w:hAnsi="Arial"/>
          <w:sz w:val="22"/>
          <w:szCs w:val="22"/>
        </w:rPr>
        <w:t xml:space="preserve">Should return 404 from Zuplo — request never reaches crAPI:</w:t>
      </w:r>
    </w:p>
    <w:p>
      <w:pPr>
        <w:shd w:fill="F2F2F2" w:val="clear"/>
      </w:pPr>
      <w:r>
        <w:rPr>
          <w:rFonts w:ascii="Courier New" w:cs="Courier New" w:eastAsia="Courier New" w:hAnsi="Courier New"/>
          <w:sz w:val="20"/>
          <w:szCs w:val="20"/>
        </w:rPr>
        <w:t xml:space="preserve">curl https://crapi-cropseyit-com-main-64db34b.zuplo.app/identity/api/some-fake-endpoint</w:t>
      </w:r>
    </w:p>
    <w:p>
      <w:r>
        <w:t xml:space="preserve"/>
      </w:r>
    </w:p>
    <w:p>
      <w:pPr>
        <w:pStyle w:val="Heading2"/>
      </w:pPr>
      <w:r>
        <w:rPr>
          <w:rFonts w:ascii="Arial" w:cs="Arial" w:eastAsia="Arial" w:hAnsi="Arial"/>
          <w:b/>
          <w:bCs/>
          <w:sz w:val="28"/>
          <w:szCs w:val="28"/>
        </w:rPr>
        <w:t xml:space="preserve">Test Rate Limiting</w:t>
      </w:r>
    </w:p>
    <w:p>
      <w:r>
        <w:rPr>
          <w:rFonts w:ascii="Arial" w:cs="Arial" w:eastAsia="Arial" w:hAnsi="Arial"/>
          <w:sz w:val="22"/>
          <w:szCs w:val="22"/>
        </w:rPr>
        <w:t xml:space="preserve">Send 15 requests — requests 11+ should return 429 Too Many Requests:</w:t>
      </w:r>
    </w:p>
    <w:p>
      <w:pPr>
        <w:shd w:fill="F2F2F2" w:val="clear"/>
      </w:pPr>
      <w:r>
        <w:rPr>
          <w:rFonts w:ascii="Courier New" w:cs="Courier New" w:eastAsia="Courier New" w:hAnsi="Courier New"/>
          <w:sz w:val="20"/>
          <w:szCs w:val="20"/>
        </w:rPr>
        <w:t xml:space="preserve">for i in {1..15}; do curl -s -o /dev/null -w "%{http_code}\n" \</w:t>
      </w:r>
    </w:p>
    <w:p>
      <w:pPr>
        <w:shd w:fill="F2F2F2" w:val="clear"/>
      </w:pPr>
      <w:r>
        <w:rPr>
          <w:rFonts w:ascii="Courier New" w:cs="Courier New" w:eastAsia="Courier New" w:hAnsi="Courier New"/>
          <w:sz w:val="20"/>
          <w:szCs w:val="20"/>
        </w:rPr>
        <w:t xml:space="preserve">  https://crapi-cropseyit-com-main-64db34b.zuplo.app/identity/api/auth/login; done</w:t>
      </w:r>
    </w:p>
    <w:p>
      <w:r>
        <w:t xml:space="preserve"/>
      </w:r>
    </w:p>
    <w:p>
      <w:pPr>
        <w:pStyle w:val="Heading2"/>
      </w:pPr>
      <w:r>
        <w:rPr>
          <w:rFonts w:ascii="Arial" w:cs="Arial" w:eastAsia="Arial" w:hAnsi="Arial"/>
          <w:b/>
          <w:bCs/>
          <w:sz w:val="28"/>
          <w:szCs w:val="28"/>
        </w:rPr>
        <w:t xml:space="preserve">Check Zuplo Logs</w:t>
      </w:r>
    </w:p>
    <w:p>
      <w:pPr>
        <w:pStyle w:val="ListParagraph"/>
        <w:numPr>
          <w:ilvl w:val="0"/>
          <w:numId w:val="2"/>
        </w:numPr>
      </w:pPr>
      <w:r>
        <w:rPr>
          <w:rFonts w:ascii="Arial" w:cs="Arial" w:eastAsia="Arial" w:hAnsi="Arial"/>
          <w:sz w:val="22"/>
          <w:szCs w:val="22"/>
        </w:rPr>
        <w:t xml:space="preserve">Go to portal.zuplo.com &gt; crapi-cropseyit-com &gt; Logs</w:t>
      </w:r>
    </w:p>
    <w:p>
      <w:pPr>
        <w:pStyle w:val="ListParagraph"/>
        <w:numPr>
          <w:ilvl w:val="0"/>
          <w:numId w:val="2"/>
        </w:numPr>
      </w:pPr>
      <w:r>
        <w:rPr>
          <w:rFonts w:ascii="Arial" w:cs="Arial" w:eastAsia="Arial" w:hAnsi="Arial"/>
          <w:sz w:val="22"/>
          <w:szCs w:val="22"/>
        </w:rPr>
        <w:t xml:space="preserve">Set environment filter to main</w:t>
      </w:r>
    </w:p>
    <w:p>
      <w:pPr>
        <w:pStyle w:val="ListParagraph"/>
        <w:numPr>
          <w:ilvl w:val="0"/>
          <w:numId w:val="2"/>
        </w:numPr>
      </w:pPr>
      <w:r>
        <w:rPr>
          <w:rFonts w:ascii="Arial" w:cs="Arial" w:eastAsia="Arial" w:hAnsi="Arial"/>
          <w:sz w:val="22"/>
          <w:szCs w:val="22"/>
        </w:rPr>
        <w:t xml:space="preserve">All requests, responses, and policy actions appear in real time</w:t>
      </w:r>
    </w:p>
    <w:p>
      <w:r>
        <w:t xml:space="preserve"/>
      </w:r>
    </w:p>
    <w:p>
      <w:pPr>
        <w:pStyle w:val="Heading1"/>
      </w:pPr>
      <w:r>
        <w:rPr>
          <w:rFonts w:ascii="Arial" w:cs="Arial" w:eastAsia="Arial" w:hAnsi="Arial"/>
          <w:b/>
          <w:bCs/>
          <w:sz w:val="32"/>
          <w:szCs w:val="32"/>
        </w:rPr>
        <w:t xml:space="preserve">Reference: Key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Zuplo account</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rose_yearning_carp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Zuplo project</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crapi-cropseyit-com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Zuplo gateway 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https://crapi-cropseyit-com-main-64db34b.zuplo.app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 Web UI</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http://ec2-18-191-123-226.us-east-2.compute.amazonaws.com:8888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crAPI AWS backend (BASE_URL)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http://ec2-18-191-123-226.us-east-2.compute.amazonaws.com:8888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http://ec2-18-191-123-226.us-east-2.compute.amazonaws.com:8025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command</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-i ~/.ssh/mcropsey-aws-labs ec2-user@ec2-18-191-123-226.us-east-2.compute.amazonaws.com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logs</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cd /opt/crapi &amp;&amp; docker compose logs -f</w:t>
            </w:r>
          </w:p>
        </w:tc>
      </w:tr>
    </w:tbl>
    <w:p>
      <w:r>
        <w:t xml:space="preserve"/>
      </w:r>
    </w:p>
    <w:p>
      <w:pPr>
        <w:pStyle w:val="Heading1"/>
      </w:pPr>
      <w:r>
        <w:rPr>
          <w:rFonts w:ascii="Arial" w:cs="Arial" w:eastAsia="Arial" w:hAnsi="Arial"/>
          <w:b/>
          <w:bCs/>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503 from Zuplo</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(1) EC2 security group allows port 8888 from 0.0.0.0/0, (2) LISTEN_IP=0.0.0.0 in /opt/crapi/.env, (3) BASE_URL is correct in Zuplo env vars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404 on valid endpoint</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 not imported or Forward to URL is wrong. Re-check routes.oas.json was pasted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error in browser</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corsPolicy: anything-goes is set on the route in routes.oas.json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to shows old URL</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BASE_URL env var not saved, or routes.oas.json still has hardcoded URL. Re-check both.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 not firing</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policy is on the Request side (not Response). Verify route is saved and deployed.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show working copy</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environment dropdown in Zuplo Logs from working copy to 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Permission denied</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username is ec2-user (not ubuntu or your AWS name). Wrong username looks identical to bad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Containers not starting</w:t>
            </w:r>
          </w:p>
        </w:tc>
        <w:tc>
          <w:tcPr>
            <w:tcW w:type="dxa" w:w="4680"/>
            <w:tcBorders>
              <w:top w:val="single" w:color="CCCCCC" w:sz="1"/>
              <w:left w:val="single" w:color="CCCCCC" w:sz="1"/>
              <w:bottom w:val="single" w:color="CCCCCC" w:sz="1"/>
              <w:right w:val="single" w:color="CCCCCC" w:sz="1"/>
            </w:tcBorders>
            <w:shd w:fill="F7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in and run: sudo cat /var/log/user-data.log</w:t>
            </w:r>
          </w:p>
        </w:tc>
      </w:tr>
    </w:tbl>
    <w:p>
      <w:r>
        <w:t xml:space="preserve"/>
      </w:r>
    </w:p>
    <w:p>
      <w:pPr>
        <w:pStyle w:val="Heading1"/>
      </w:pPr>
      <w:r>
        <w:rPr>
          <w:rFonts w:ascii="Arial" w:cs="Arial" w:eastAsia="Arial" w:hAnsi="Arial"/>
          <w:b/>
          <w:bCs/>
          <w:sz w:val="32"/>
          <w:szCs w:val="32"/>
        </w:rPr>
        <w:t xml:space="preserve">Important Notes for This Lab</w:t>
      </w:r>
    </w:p>
    <w:p>
      <w:pPr>
        <w:shd w:fill="FFF3CD" w:val="clear"/>
      </w:pPr>
      <w:r>
        <w:rPr>
          <w:rFonts w:ascii="Arial" w:cs="Arial" w:eastAsia="Arial" w:hAnsi="Arial"/>
          <w:b/>
          <w:bCs/>
          <w:sz w:val="22"/>
          <w:szCs w:val="22"/>
        </w:rPr>
        <w:t xml:space="preserve">NOTE: </w:t>
      </w:r>
      <w:r>
        <w:rPr>
          <w:rFonts w:ascii="Arial" w:cs="Arial" w:eastAsia="Arial" w:hAnsi="Arial"/>
          <w:sz w:val="22"/>
          <w:szCs w:val="22"/>
        </w:rPr>
        <w:t xml:space="preserve">The crAPI web UI loads from the EC2 URL directly. The frontend makes API calls back to the same host — it does NOT go through Zuplo. To route UI traffic through Zuplo, you would need to either rebuild the crAPI frontend with REACT_APP_API_URL set to the Zuplo gateway URL, or use a browser proxy extension like Requestly to redirect API calls. For demo purposes, use curl or Postman against the Zuplo gateway URL directly to show gateway enforcement.</w:t>
      </w:r>
    </w:p>
    <w:p>
      <w:r>
        <w:t xml:space="preserve"/>
      </w:r>
    </w:p>
    <w:p>
      <w:pPr>
        <w:shd w:fill="FFF3CD" w:val="clear"/>
      </w:pPr>
      <w:r>
        <w:rPr>
          <w:rFonts w:ascii="Arial" w:cs="Arial" w:eastAsia="Arial" w:hAnsi="Arial"/>
          <w:b/>
          <w:bCs/>
          <w:sz w:val="22"/>
          <w:szCs w:val="22"/>
        </w:rPr>
        <w:t xml:space="preserve">NOTE: </w:t>
      </w:r>
      <w:r>
        <w:rPr>
          <w:rFonts w:ascii="Arial" w:cs="Arial" w:eastAsia="Arial" w:hAnsi="Arial"/>
          <w:sz w:val="22"/>
          <w:szCs w:val="22"/>
        </w:rPr>
        <w:t xml:space="preserve">In production, the backend would be in a private subnet with no public IP. Only Zuplo's IP ranges would be whitelisted in the security group, making direct backend access impossible. The frontend would be built with the Zuplo URL as its API base from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2026-06-09T20:06:25.799Z</dcterms:created>
  <dcterms:modified xsi:type="dcterms:W3CDTF">2026-06-09T20:06:25.800Z</dcterms:modified>
</cp:coreProperties>
</file>

<file path=docProps/custom.xml><?xml version="1.0" encoding="utf-8"?>
<Properties xmlns="http://schemas.openxmlformats.org/officeDocument/2006/custom-properties" xmlns:vt="http://schemas.openxmlformats.org/officeDocument/2006/docPropsVTypes"/>
</file>