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786E" w:rsidP="00D0786E">
      <w:pPr>
        <w:jc w:val="center"/>
        <w:rPr>
          <w:b/>
          <w:sz w:val="48"/>
          <w:szCs w:val="48"/>
        </w:rPr>
      </w:pPr>
      <w:r w:rsidRPr="00D0786E">
        <w:rPr>
          <w:b/>
          <w:sz w:val="48"/>
          <w:szCs w:val="48"/>
        </w:rPr>
        <w:t xml:space="preserve">Bore Esteem </w:t>
      </w:r>
      <w:r>
        <w:rPr>
          <w:b/>
          <w:sz w:val="48"/>
          <w:szCs w:val="48"/>
        </w:rPr>
        <w:t>–</w:t>
      </w:r>
      <w:r w:rsidRPr="00D0786E">
        <w:rPr>
          <w:b/>
          <w:sz w:val="48"/>
          <w:szCs w:val="48"/>
        </w:rPr>
        <w:t xml:space="preserve"> NFP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Page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Master – Vendor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Master – </w:t>
      </w:r>
      <w:proofErr w:type="spellStart"/>
      <w:r>
        <w:rPr>
          <w:b/>
          <w:sz w:val="28"/>
          <w:szCs w:val="28"/>
        </w:rPr>
        <w:t>Labour</w:t>
      </w:r>
      <w:proofErr w:type="spellEnd"/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Master – Vehicle Number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HR – Manager Payment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HR – </w:t>
      </w:r>
      <w:proofErr w:type="spellStart"/>
      <w:r>
        <w:rPr>
          <w:b/>
          <w:sz w:val="28"/>
          <w:szCs w:val="28"/>
        </w:rPr>
        <w:t>Labour</w:t>
      </w:r>
      <w:proofErr w:type="spellEnd"/>
      <w:r>
        <w:rPr>
          <w:b/>
          <w:sz w:val="28"/>
          <w:szCs w:val="28"/>
        </w:rPr>
        <w:t xml:space="preserve"> Payment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Expenses – Diesel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Expenses – Bit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Expenses – Hammer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Site Management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Casing – Inward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Casing – Outward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Report – Balance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</w:p>
    <w:p w:rsidR="00D0786E" w:rsidRDefault="00D0786E" w:rsidP="00D0786E">
      <w:pPr>
        <w:rPr>
          <w:b/>
          <w:sz w:val="28"/>
          <w:szCs w:val="28"/>
        </w:rPr>
      </w:pP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Daily Expenses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Report – Diesel Calculation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Report Monthly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Billing</w:t>
      </w:r>
    </w:p>
    <w:p w:rsidR="00D0786E" w:rsidRDefault="00D0786E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7D2" w:rsidRDefault="00A177D2" w:rsidP="00D0786E">
      <w:pPr>
        <w:rPr>
          <w:b/>
          <w:sz w:val="28"/>
          <w:szCs w:val="28"/>
        </w:rPr>
      </w:pPr>
    </w:p>
    <w:p w:rsidR="00A177D2" w:rsidRDefault="00A177D2" w:rsidP="00D07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Profile</w:t>
      </w:r>
    </w:p>
    <w:p w:rsidR="00A177D2" w:rsidRPr="00D0786E" w:rsidRDefault="00A177D2" w:rsidP="00D078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7D2" w:rsidRPr="00D0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786E"/>
    <w:rsid w:val="00A177D2"/>
    <w:rsid w:val="00D0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3</cp:revision>
  <dcterms:created xsi:type="dcterms:W3CDTF">2013-11-18T16:53:00Z</dcterms:created>
  <dcterms:modified xsi:type="dcterms:W3CDTF">2013-11-18T17:02:00Z</dcterms:modified>
</cp:coreProperties>
</file>