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B163" w14:textId="18B853E1" w:rsidR="24675AF0" w:rsidRDefault="589FF565">
      <w:r>
        <w:t>SMILES strin</w:t>
      </w:r>
      <w:r w:rsidR="00996033">
        <w:t>g</w:t>
      </w:r>
    </w:p>
    <w:p w14:paraId="7F0B77F3" w14:textId="70F323F1" w:rsidR="589FF565" w:rsidRDefault="589FF565">
      <w:r>
        <w:t>CCCCCCCCCCCCO[C@H]1[C@@H]([C@H]([C@@H]([C@H](O1)CO)O[C@@H]2[C@@H]([C@H]([C@@H]([C@H](O2)CO)O)O)O)O)O</w:t>
      </w:r>
    </w:p>
    <w:sectPr w:rsidR="589FF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F57DCD"/>
    <w:rsid w:val="00200473"/>
    <w:rsid w:val="003F5454"/>
    <w:rsid w:val="00996033"/>
    <w:rsid w:val="24675AF0"/>
    <w:rsid w:val="33F57DCD"/>
    <w:rsid w:val="589FF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7DCD"/>
  <w15:chartTrackingRefBased/>
  <w15:docId w15:val="{B9E4E8D0-6616-4A06-9999-9E73A48F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2025-05-22T12:31:00Z</dcterms:created>
  <dcterms:modified xsi:type="dcterms:W3CDTF">2025-06-18T15:41:00Z</dcterms:modified>
</cp:coreProperties>
</file>