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4985" w14:textId="4746410A" w:rsidR="6C3F2886" w:rsidRDefault="3901F85D">
      <w:r>
        <w:t>SMILES string</w:t>
      </w:r>
    </w:p>
    <w:p w14:paraId="17254250" w14:textId="33182D91" w:rsidR="3901F85D" w:rsidRDefault="3901F85D" w:rsidP="6C3F2886">
      <w:pPr>
        <w:rPr>
          <w:lang w:val="fr-FR"/>
        </w:rPr>
      </w:pPr>
      <w:r w:rsidRPr="6C3F2886">
        <w:rPr>
          <w:lang w:val="fr-FR"/>
        </w:rPr>
        <w:t>C[C@H](CCC(=O)[O-])[C@H]1CC[C@@H]2[C@@]1([C@H](C[C@H]3[C@H]2CC[C@H]4[C@@]3(CC[C@H](C4)O)C)O)C</w:t>
      </w:r>
      <w:r>
        <w:br/>
      </w:r>
    </w:p>
    <w:p w14:paraId="100A5A98" w14:textId="58F34101" w:rsidR="6C3F2886" w:rsidRDefault="6C3F2886"/>
    <w:sectPr w:rsidR="6C3F2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5BBB7"/>
    <w:rsid w:val="0011010A"/>
    <w:rsid w:val="003F5454"/>
    <w:rsid w:val="0041655C"/>
    <w:rsid w:val="3901F85D"/>
    <w:rsid w:val="6375BBB7"/>
    <w:rsid w:val="6C3F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BBB7"/>
  <w15:chartTrackingRefBased/>
  <w15:docId w15:val="{3B13BA53-CBC0-4336-9110-ACF0D9B1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2025-05-22T12:29:00Z</dcterms:created>
  <dcterms:modified xsi:type="dcterms:W3CDTF">2025-06-18T15:43:00Z</dcterms:modified>
</cp:coreProperties>
</file>