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E407" w14:textId="11A11402" w:rsidR="00D41C7B" w:rsidRPr="006B064E" w:rsidRDefault="00D41C7B" w:rsidP="00D41C7B">
      <w:pPr>
        <w:widowControl w:val="0"/>
        <w:spacing w:line="227" w:lineRule="auto"/>
        <w:rPr>
          <w:rFonts w:ascii="Barlow" w:eastAsia="Barlow" w:hAnsi="Barlow" w:cs="Barlow"/>
          <w:b/>
          <w:bCs/>
        </w:rPr>
      </w:pPr>
      <w:r>
        <w:rPr>
          <w:rFonts w:ascii="Barlow" w:eastAsia="Barlow" w:hAnsi="Barlow" w:cs="Barlow"/>
          <w:b/>
          <w:bCs/>
        </w:rPr>
        <w:t xml:space="preserve">Assignment 4 - </w:t>
      </w:r>
      <w:r w:rsidRPr="006B064E">
        <w:rPr>
          <w:rFonts w:ascii="Barlow" w:eastAsia="Barlow" w:hAnsi="Barlow" w:cs="Barlow"/>
          <w:b/>
          <w:bCs/>
        </w:rPr>
        <w:t>Project outline</w:t>
      </w:r>
    </w:p>
    <w:p w14:paraId="7CE8D235" w14:textId="77777777" w:rsidR="00D41C7B" w:rsidRDefault="00D41C7B" w:rsidP="00D41C7B">
      <w:pPr>
        <w:widowControl w:val="0"/>
        <w:spacing w:line="227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We’re building an </w:t>
      </w:r>
      <w:r w:rsidRPr="000B66BA">
        <w:rPr>
          <w:rFonts w:ascii="Barlow" w:eastAsia="Barlow" w:hAnsi="Barlow" w:cs="Barlow"/>
        </w:rPr>
        <w:t>online shop</w:t>
      </w:r>
      <w:r>
        <w:rPr>
          <w:rFonts w:ascii="Barlow" w:eastAsia="Barlow" w:hAnsi="Barlow" w:cs="Barlow"/>
        </w:rPr>
        <w:t xml:space="preserve"> API for a </w:t>
      </w:r>
      <w:r w:rsidRPr="000B66BA">
        <w:rPr>
          <w:rFonts w:ascii="Barlow" w:eastAsia="Barlow" w:hAnsi="Barlow" w:cs="Barlow"/>
        </w:rPr>
        <w:t>garden centre</w:t>
      </w:r>
      <w:r>
        <w:rPr>
          <w:rFonts w:ascii="Barlow" w:eastAsia="Barlow" w:hAnsi="Barlow" w:cs="Barlow"/>
        </w:rPr>
        <w:t xml:space="preserve">. </w:t>
      </w:r>
    </w:p>
    <w:p w14:paraId="0AD52A27" w14:textId="77777777" w:rsidR="00D41C7B" w:rsidRPr="00FB3F7F" w:rsidRDefault="00D41C7B" w:rsidP="00D41C7B">
      <w:pPr>
        <w:pStyle w:val="ListParagraph"/>
        <w:widowControl w:val="0"/>
        <w:numPr>
          <w:ilvl w:val="0"/>
          <w:numId w:val="3"/>
        </w:numPr>
        <w:spacing w:line="227" w:lineRule="auto"/>
        <w:rPr>
          <w:rFonts w:ascii="Barlow" w:eastAsia="Barlow" w:hAnsi="Barlow" w:cs="Barlow"/>
        </w:rPr>
      </w:pPr>
      <w:r w:rsidRPr="00FB3F7F">
        <w:rPr>
          <w:rFonts w:ascii="Barlow" w:eastAsia="Barlow" w:hAnsi="Barlow" w:cs="Barlow"/>
        </w:rPr>
        <w:t>The API should allow customers to view products available in stock, order products and book a delivery date.</w:t>
      </w:r>
    </w:p>
    <w:p w14:paraId="2EBEC70D" w14:textId="77777777" w:rsidR="00D41C7B" w:rsidRPr="00FB3F7F" w:rsidRDefault="00D41C7B" w:rsidP="00D41C7B">
      <w:pPr>
        <w:pStyle w:val="ListParagraph"/>
        <w:widowControl w:val="0"/>
        <w:numPr>
          <w:ilvl w:val="0"/>
          <w:numId w:val="3"/>
        </w:numPr>
        <w:spacing w:line="227" w:lineRule="auto"/>
        <w:rPr>
          <w:rFonts w:ascii="Barlow" w:eastAsia="Barlow" w:hAnsi="Barlow" w:cs="Barlow"/>
        </w:rPr>
      </w:pPr>
      <w:r w:rsidRPr="00FB3F7F">
        <w:rPr>
          <w:rFonts w:ascii="Barlow" w:eastAsia="Barlow" w:hAnsi="Barlow" w:cs="Barlow"/>
        </w:rPr>
        <w:t xml:space="preserve">Each order should include the customer’s name, email address, delivery address, product names, quantity and price, plus their chosen delivery date/time. </w:t>
      </w:r>
    </w:p>
    <w:p w14:paraId="67E70FFE" w14:textId="77777777" w:rsidR="00D41C7B" w:rsidRDefault="00D41C7B" w:rsidP="00D41C7B">
      <w:pPr>
        <w:pStyle w:val="ListParagraph"/>
        <w:widowControl w:val="0"/>
        <w:numPr>
          <w:ilvl w:val="0"/>
          <w:numId w:val="3"/>
        </w:numPr>
        <w:spacing w:line="227" w:lineRule="auto"/>
        <w:rPr>
          <w:rFonts w:ascii="Barlow" w:eastAsia="Barlow" w:hAnsi="Barlow" w:cs="Barlow"/>
        </w:rPr>
      </w:pPr>
      <w:r w:rsidRPr="00FB3F7F">
        <w:rPr>
          <w:rFonts w:ascii="Barlow" w:eastAsia="Barlow" w:hAnsi="Barlow" w:cs="Barlow"/>
        </w:rPr>
        <w:t>The API should keep track of stock and delivery slots available (maybe we limit this to 1 delivery per 30 minutes, max of 15 deliveries a day).</w:t>
      </w:r>
    </w:p>
    <w:p w14:paraId="7F49679B" w14:textId="77777777" w:rsidR="003D5607" w:rsidRDefault="003D5607" w:rsidP="003D5607">
      <w:pPr>
        <w:widowControl w:val="0"/>
        <w:spacing w:line="227" w:lineRule="auto"/>
        <w:rPr>
          <w:rFonts w:ascii="Barlow" w:eastAsia="Barlow" w:hAnsi="Barlow" w:cs="Barlow"/>
        </w:rPr>
      </w:pPr>
    </w:p>
    <w:p w14:paraId="468C791E" w14:textId="35C026FA" w:rsidR="003D5607" w:rsidRPr="003D5607" w:rsidRDefault="003D5607" w:rsidP="003D5607">
      <w:pPr>
        <w:widowControl w:val="0"/>
        <w:spacing w:line="227" w:lineRule="auto"/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</w:pPr>
      <w:r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>Love the garden centre idea, suits our purposes very well for this brief. I added NOT NULL to columns we don’t want to be left blank  - see highlighted.</w:t>
      </w:r>
    </w:p>
    <w:p w14:paraId="265D6E0C" w14:textId="77777777" w:rsidR="00D41C7B" w:rsidRDefault="00D41C7B" w:rsidP="00D41C7B">
      <w:pPr>
        <w:widowControl w:val="0"/>
        <w:spacing w:line="227" w:lineRule="auto"/>
        <w:rPr>
          <w:rFonts w:ascii="Barlow" w:eastAsia="Barlow" w:hAnsi="Barlow" w:cs="Barlow"/>
        </w:rPr>
      </w:pPr>
    </w:p>
    <w:p w14:paraId="695395FA" w14:textId="77777777" w:rsidR="00D41C7B" w:rsidRPr="00CB7B24" w:rsidRDefault="00D41C7B" w:rsidP="00D41C7B">
      <w:pPr>
        <w:widowControl w:val="0"/>
        <w:spacing w:line="227" w:lineRule="auto"/>
        <w:rPr>
          <w:rFonts w:ascii="Barlow" w:eastAsia="Barlow" w:hAnsi="Barlow" w:cs="Barlow"/>
          <w:b/>
          <w:bCs/>
        </w:rPr>
      </w:pPr>
      <w:r w:rsidRPr="00CB7B24">
        <w:rPr>
          <w:rFonts w:ascii="Barlow" w:eastAsia="Barlow" w:hAnsi="Barlow" w:cs="Barlow"/>
          <w:b/>
          <w:bCs/>
        </w:rPr>
        <w:t>Database requirements</w:t>
      </w:r>
    </w:p>
    <w:p w14:paraId="46AD8CEF" w14:textId="77777777" w:rsidR="00D41C7B" w:rsidRDefault="00D41C7B" w:rsidP="00D41C7B">
      <w:pPr>
        <w:widowControl w:val="0"/>
        <w:spacing w:line="227" w:lineRule="auto"/>
        <w:rPr>
          <w:rFonts w:ascii="Barlow" w:eastAsia="Barlow" w:hAnsi="Barlow" w:cs="Barlow"/>
        </w:rPr>
      </w:pPr>
    </w:p>
    <w:p w14:paraId="0B0482FF" w14:textId="77777777" w:rsidR="00D41C7B" w:rsidRDefault="00D41C7B" w:rsidP="00D41C7B">
      <w:pPr>
        <w:widowControl w:val="0"/>
        <w:spacing w:line="227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Customer table:</w:t>
      </w:r>
    </w:p>
    <w:p w14:paraId="47221FC4" w14:textId="77777777" w:rsidR="00D41C7B" w:rsidRPr="001B1A37" w:rsidRDefault="00D41C7B" w:rsidP="00D41C7B">
      <w:pPr>
        <w:pStyle w:val="ListParagraph"/>
        <w:widowControl w:val="0"/>
        <w:numPr>
          <w:ilvl w:val="0"/>
          <w:numId w:val="1"/>
        </w:numPr>
        <w:spacing w:line="227" w:lineRule="auto"/>
        <w:rPr>
          <w:rFonts w:ascii="Barlow" w:eastAsia="Barlow" w:hAnsi="Barlow" w:cs="Barlow"/>
        </w:rPr>
      </w:pPr>
      <w:proofErr w:type="spellStart"/>
      <w:r w:rsidRPr="001B1A37">
        <w:rPr>
          <w:rFonts w:ascii="Barlow" w:eastAsia="Barlow" w:hAnsi="Barlow" w:cs="Barlow"/>
        </w:rPr>
        <w:t>Customer_ID</w:t>
      </w:r>
      <w:proofErr w:type="spellEnd"/>
      <w:r w:rsidRPr="001B1A37">
        <w:rPr>
          <w:rFonts w:ascii="Barlow" w:eastAsia="Barlow" w:hAnsi="Barlow" w:cs="Barlow"/>
        </w:rPr>
        <w:t xml:space="preserve"> INT PRIMARY KEY NOT NULL</w:t>
      </w:r>
    </w:p>
    <w:p w14:paraId="032985B6" w14:textId="77777777" w:rsidR="00D41C7B" w:rsidRPr="001B1A37" w:rsidRDefault="00D41C7B" w:rsidP="00D41C7B">
      <w:pPr>
        <w:pStyle w:val="ListParagraph"/>
        <w:widowControl w:val="0"/>
        <w:numPr>
          <w:ilvl w:val="0"/>
          <w:numId w:val="1"/>
        </w:numPr>
        <w:spacing w:line="227" w:lineRule="auto"/>
        <w:rPr>
          <w:rFonts w:ascii="Barlow" w:eastAsia="Barlow" w:hAnsi="Barlow" w:cs="Barlow"/>
        </w:rPr>
      </w:pPr>
      <w:proofErr w:type="spellStart"/>
      <w:r w:rsidRPr="001B1A37">
        <w:rPr>
          <w:rFonts w:ascii="Barlow" w:eastAsia="Barlow" w:hAnsi="Barlow" w:cs="Barlow"/>
        </w:rPr>
        <w:t>Firstname</w:t>
      </w:r>
      <w:proofErr w:type="spellEnd"/>
      <w:r w:rsidRPr="001B1A37">
        <w:rPr>
          <w:rFonts w:ascii="Barlow" w:eastAsia="Barlow" w:hAnsi="Barlow" w:cs="Barlow"/>
        </w:rPr>
        <w:t xml:space="preserve"> VARCHAR (50)</w:t>
      </w:r>
    </w:p>
    <w:p w14:paraId="6AFB52FC" w14:textId="77777777" w:rsidR="00D41C7B" w:rsidRPr="001B1A37" w:rsidRDefault="00D41C7B" w:rsidP="00D41C7B">
      <w:pPr>
        <w:pStyle w:val="ListParagraph"/>
        <w:widowControl w:val="0"/>
        <w:numPr>
          <w:ilvl w:val="0"/>
          <w:numId w:val="1"/>
        </w:numPr>
        <w:spacing w:line="227" w:lineRule="auto"/>
        <w:rPr>
          <w:rFonts w:ascii="Barlow" w:eastAsia="Barlow" w:hAnsi="Barlow" w:cs="Barlow"/>
        </w:rPr>
      </w:pPr>
      <w:r w:rsidRPr="001B1A37">
        <w:rPr>
          <w:rFonts w:ascii="Barlow" w:eastAsia="Barlow" w:hAnsi="Barlow" w:cs="Barlow"/>
        </w:rPr>
        <w:t>Surname VARCHAR (50)</w:t>
      </w:r>
    </w:p>
    <w:p w14:paraId="27D51BA5" w14:textId="643E486B" w:rsidR="00802A3B" w:rsidRPr="001B1A37" w:rsidRDefault="00D41C7B" w:rsidP="00802A3B">
      <w:pPr>
        <w:pStyle w:val="ListParagraph"/>
        <w:widowControl w:val="0"/>
        <w:numPr>
          <w:ilvl w:val="0"/>
          <w:numId w:val="1"/>
        </w:numPr>
        <w:spacing w:line="227" w:lineRule="auto"/>
        <w:rPr>
          <w:rFonts w:ascii="Barlow" w:eastAsia="Barlow" w:hAnsi="Barlow" w:cs="Barlow"/>
        </w:rPr>
      </w:pPr>
      <w:proofErr w:type="spellStart"/>
      <w:r w:rsidRPr="001B1A37">
        <w:rPr>
          <w:rFonts w:ascii="Barlow" w:eastAsia="Barlow" w:hAnsi="Barlow" w:cs="Barlow"/>
        </w:rPr>
        <w:t>Email_address</w:t>
      </w:r>
      <w:proofErr w:type="spellEnd"/>
      <w:r w:rsidRPr="001B1A37">
        <w:rPr>
          <w:rFonts w:ascii="Barlow" w:eastAsia="Barlow" w:hAnsi="Barlow" w:cs="Barlow"/>
        </w:rPr>
        <w:t xml:space="preserve"> VARCHAR (100)</w:t>
      </w:r>
      <w:r w:rsidR="00802A3B">
        <w:rPr>
          <w:rFonts w:ascii="Barlow" w:eastAsia="Barlow" w:hAnsi="Barlow" w:cs="Barlow"/>
        </w:rPr>
        <w:t xml:space="preserve"> </w:t>
      </w:r>
      <w:r w:rsidR="00802A3B" w:rsidRPr="003D5607">
        <w:rPr>
          <w:rFonts w:ascii="Barlow" w:eastAsia="Barlow" w:hAnsi="Barlow" w:cs="Barlow"/>
          <w:highlight w:val="cyan"/>
        </w:rPr>
        <w:t>NOT NULL UNIQUE</w:t>
      </w:r>
    </w:p>
    <w:p w14:paraId="396AC10D" w14:textId="77777777" w:rsidR="00D41C7B" w:rsidRPr="001B1A37" w:rsidRDefault="00D41C7B" w:rsidP="00D41C7B">
      <w:pPr>
        <w:pStyle w:val="ListParagraph"/>
        <w:widowControl w:val="0"/>
        <w:numPr>
          <w:ilvl w:val="0"/>
          <w:numId w:val="1"/>
        </w:numPr>
        <w:spacing w:line="227" w:lineRule="auto"/>
        <w:rPr>
          <w:rFonts w:ascii="Barlow" w:eastAsia="Barlow" w:hAnsi="Barlow" w:cs="Barlow"/>
        </w:rPr>
      </w:pPr>
      <w:r w:rsidRPr="001B1A37">
        <w:rPr>
          <w:rFonts w:ascii="Barlow" w:eastAsia="Barlow" w:hAnsi="Barlow" w:cs="Barlow"/>
        </w:rPr>
        <w:t>Address1 VARCHAR (200)</w:t>
      </w:r>
    </w:p>
    <w:p w14:paraId="4F7CDF72" w14:textId="77777777" w:rsidR="00D41C7B" w:rsidRPr="001B1A37" w:rsidRDefault="00D41C7B" w:rsidP="00D41C7B">
      <w:pPr>
        <w:pStyle w:val="ListParagraph"/>
        <w:widowControl w:val="0"/>
        <w:numPr>
          <w:ilvl w:val="0"/>
          <w:numId w:val="1"/>
        </w:numPr>
        <w:spacing w:line="227" w:lineRule="auto"/>
        <w:rPr>
          <w:rFonts w:ascii="Barlow" w:eastAsia="Barlow" w:hAnsi="Barlow" w:cs="Barlow"/>
        </w:rPr>
      </w:pPr>
      <w:r w:rsidRPr="001B1A37">
        <w:rPr>
          <w:rFonts w:ascii="Barlow" w:eastAsia="Barlow" w:hAnsi="Barlow" w:cs="Barlow"/>
        </w:rPr>
        <w:t>Address2 VARCHAR (200)</w:t>
      </w:r>
    </w:p>
    <w:p w14:paraId="0494FC73" w14:textId="77777777" w:rsidR="00D41C7B" w:rsidRPr="001B1A37" w:rsidRDefault="00D41C7B" w:rsidP="00D41C7B">
      <w:pPr>
        <w:pStyle w:val="ListParagraph"/>
        <w:widowControl w:val="0"/>
        <w:numPr>
          <w:ilvl w:val="0"/>
          <w:numId w:val="1"/>
        </w:numPr>
        <w:spacing w:line="227" w:lineRule="auto"/>
        <w:rPr>
          <w:rFonts w:ascii="Barlow" w:eastAsia="Barlow" w:hAnsi="Barlow" w:cs="Barlow"/>
        </w:rPr>
      </w:pPr>
      <w:r w:rsidRPr="001B1A37">
        <w:rPr>
          <w:rFonts w:ascii="Barlow" w:eastAsia="Barlow" w:hAnsi="Barlow" w:cs="Barlow"/>
        </w:rPr>
        <w:t>Postcode VARCHAR (8)</w:t>
      </w:r>
    </w:p>
    <w:p w14:paraId="62A567B2" w14:textId="77777777" w:rsidR="00D41C7B" w:rsidRDefault="00D41C7B" w:rsidP="00D41C7B">
      <w:pPr>
        <w:widowControl w:val="0"/>
        <w:spacing w:line="227" w:lineRule="auto"/>
        <w:rPr>
          <w:rFonts w:ascii="Barlow" w:eastAsia="Barlow" w:hAnsi="Barlow" w:cs="Barlow"/>
        </w:rPr>
      </w:pPr>
    </w:p>
    <w:p w14:paraId="7E880009" w14:textId="77777777" w:rsidR="00D41C7B" w:rsidRDefault="00D41C7B" w:rsidP="00D41C7B">
      <w:pPr>
        <w:widowControl w:val="0"/>
        <w:spacing w:line="227" w:lineRule="auto"/>
        <w:rPr>
          <w:rFonts w:ascii="Barlow" w:eastAsia="Barlow" w:hAnsi="Barlow" w:cs="Barlow"/>
        </w:rPr>
      </w:pPr>
    </w:p>
    <w:p w14:paraId="42765A72" w14:textId="77777777" w:rsidR="00D41C7B" w:rsidRDefault="00D41C7B" w:rsidP="00D41C7B">
      <w:pPr>
        <w:widowControl w:val="0"/>
        <w:spacing w:line="227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Stocklist table:</w:t>
      </w:r>
    </w:p>
    <w:p w14:paraId="5178A6F2" w14:textId="77777777" w:rsidR="00D41C7B" w:rsidRPr="001B1A37" w:rsidRDefault="00D41C7B" w:rsidP="00D41C7B">
      <w:pPr>
        <w:pStyle w:val="ListParagraph"/>
        <w:widowControl w:val="0"/>
        <w:numPr>
          <w:ilvl w:val="0"/>
          <w:numId w:val="2"/>
        </w:numPr>
        <w:spacing w:line="227" w:lineRule="auto"/>
        <w:rPr>
          <w:rFonts w:ascii="Barlow" w:eastAsia="Barlow" w:hAnsi="Barlow" w:cs="Barlow"/>
        </w:rPr>
      </w:pPr>
      <w:proofErr w:type="spellStart"/>
      <w:r w:rsidRPr="001B1A37">
        <w:rPr>
          <w:rFonts w:ascii="Barlow" w:eastAsia="Barlow" w:hAnsi="Barlow" w:cs="Barlow"/>
        </w:rPr>
        <w:t>Product_ID</w:t>
      </w:r>
      <w:proofErr w:type="spellEnd"/>
      <w:r w:rsidRPr="001B1A37">
        <w:rPr>
          <w:rFonts w:ascii="Barlow" w:eastAsia="Barlow" w:hAnsi="Barlow" w:cs="Barlow"/>
        </w:rPr>
        <w:t xml:space="preserve"> INT PRIMARY KEY NOT NULL</w:t>
      </w:r>
    </w:p>
    <w:p w14:paraId="1CA98275" w14:textId="77777777" w:rsidR="00D41C7B" w:rsidRPr="001B1A37" w:rsidRDefault="00D41C7B" w:rsidP="00D41C7B">
      <w:pPr>
        <w:pStyle w:val="ListParagraph"/>
        <w:widowControl w:val="0"/>
        <w:numPr>
          <w:ilvl w:val="0"/>
          <w:numId w:val="2"/>
        </w:numPr>
        <w:spacing w:line="227" w:lineRule="auto"/>
        <w:rPr>
          <w:rFonts w:ascii="Barlow" w:eastAsia="Barlow" w:hAnsi="Barlow" w:cs="Barlow"/>
        </w:rPr>
      </w:pPr>
      <w:proofErr w:type="spellStart"/>
      <w:r w:rsidRPr="001B1A37">
        <w:rPr>
          <w:rFonts w:ascii="Barlow" w:eastAsia="Barlow" w:hAnsi="Barlow" w:cs="Barlow"/>
        </w:rPr>
        <w:t>Product_name</w:t>
      </w:r>
      <w:proofErr w:type="spellEnd"/>
      <w:r w:rsidRPr="001B1A37">
        <w:rPr>
          <w:rFonts w:ascii="Barlow" w:eastAsia="Barlow" w:hAnsi="Barlow" w:cs="Barlow"/>
        </w:rPr>
        <w:t xml:space="preserve"> VARCHAR (200)</w:t>
      </w:r>
    </w:p>
    <w:p w14:paraId="2DFE959A" w14:textId="77777777" w:rsidR="00D41C7B" w:rsidRPr="001B1A37" w:rsidRDefault="00D41C7B" w:rsidP="00D41C7B">
      <w:pPr>
        <w:pStyle w:val="ListParagraph"/>
        <w:widowControl w:val="0"/>
        <w:numPr>
          <w:ilvl w:val="0"/>
          <w:numId w:val="2"/>
        </w:numPr>
        <w:spacing w:line="227" w:lineRule="auto"/>
        <w:rPr>
          <w:rFonts w:ascii="Barlow" w:eastAsia="Barlow" w:hAnsi="Barlow" w:cs="Barlow"/>
        </w:rPr>
      </w:pPr>
      <w:proofErr w:type="spellStart"/>
      <w:r w:rsidRPr="001B1A37">
        <w:rPr>
          <w:rFonts w:ascii="Barlow" w:eastAsia="Barlow" w:hAnsi="Barlow" w:cs="Barlow"/>
        </w:rPr>
        <w:t>Stock_quantity</w:t>
      </w:r>
      <w:proofErr w:type="spellEnd"/>
      <w:r w:rsidRPr="001B1A37">
        <w:rPr>
          <w:rFonts w:ascii="Barlow" w:eastAsia="Barlow" w:hAnsi="Barlow" w:cs="Barlow"/>
        </w:rPr>
        <w:t xml:space="preserve"> INT</w:t>
      </w:r>
    </w:p>
    <w:p w14:paraId="1ABDF948" w14:textId="77777777" w:rsidR="00D41C7B" w:rsidRPr="001B1A37" w:rsidRDefault="00D41C7B" w:rsidP="00D41C7B">
      <w:pPr>
        <w:pStyle w:val="ListParagraph"/>
        <w:widowControl w:val="0"/>
        <w:numPr>
          <w:ilvl w:val="0"/>
          <w:numId w:val="2"/>
        </w:numPr>
        <w:spacing w:line="227" w:lineRule="auto"/>
        <w:rPr>
          <w:rFonts w:ascii="Barlow" w:eastAsia="Barlow" w:hAnsi="Barlow" w:cs="Barlow"/>
        </w:rPr>
      </w:pPr>
      <w:r w:rsidRPr="001B1A37">
        <w:rPr>
          <w:rFonts w:ascii="Barlow" w:eastAsia="Barlow" w:hAnsi="Barlow" w:cs="Barlow"/>
        </w:rPr>
        <w:t>Price DECIMAL</w:t>
      </w:r>
    </w:p>
    <w:p w14:paraId="05110BD0" w14:textId="77777777" w:rsidR="00D41C7B" w:rsidRDefault="00D41C7B" w:rsidP="00D41C7B">
      <w:pPr>
        <w:widowControl w:val="0"/>
        <w:spacing w:line="227" w:lineRule="auto"/>
        <w:rPr>
          <w:rFonts w:ascii="Barlow" w:eastAsia="Barlow" w:hAnsi="Barlow" w:cs="Barlow"/>
        </w:rPr>
      </w:pPr>
    </w:p>
    <w:p w14:paraId="79FED711" w14:textId="77777777" w:rsidR="00D41C7B" w:rsidRDefault="00D41C7B" w:rsidP="00D41C7B">
      <w:pPr>
        <w:widowControl w:val="0"/>
        <w:spacing w:line="227" w:lineRule="auto"/>
        <w:rPr>
          <w:rFonts w:ascii="Barlow" w:eastAsia="Barlow" w:hAnsi="Barlow" w:cs="Barlow"/>
        </w:rPr>
      </w:pPr>
    </w:p>
    <w:p w14:paraId="408DA355" w14:textId="77777777" w:rsidR="00D41C7B" w:rsidRDefault="00D41C7B" w:rsidP="00D41C7B">
      <w:pPr>
        <w:widowControl w:val="0"/>
        <w:spacing w:line="227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Orders table:</w:t>
      </w:r>
    </w:p>
    <w:p w14:paraId="14BFCCF9" w14:textId="77777777" w:rsidR="00D41C7B" w:rsidRDefault="00D41C7B" w:rsidP="00D41C7B">
      <w:pPr>
        <w:pStyle w:val="ListParagraph"/>
        <w:widowControl w:val="0"/>
        <w:numPr>
          <w:ilvl w:val="0"/>
          <w:numId w:val="2"/>
        </w:numPr>
        <w:spacing w:line="227" w:lineRule="auto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Order_ID</w:t>
      </w:r>
      <w:proofErr w:type="spellEnd"/>
      <w:r w:rsidRPr="003F23BB">
        <w:rPr>
          <w:rFonts w:ascii="Barlow" w:eastAsia="Barlow" w:hAnsi="Barlow" w:cs="Barlow"/>
        </w:rPr>
        <w:t xml:space="preserve"> </w:t>
      </w:r>
      <w:r w:rsidRPr="001B1A37">
        <w:rPr>
          <w:rFonts w:ascii="Barlow" w:eastAsia="Barlow" w:hAnsi="Barlow" w:cs="Barlow"/>
        </w:rPr>
        <w:t>INT PRIMARY KEY NOT NULL</w:t>
      </w:r>
    </w:p>
    <w:p w14:paraId="1D271ED0" w14:textId="77777777" w:rsidR="00D41C7B" w:rsidRDefault="00D41C7B" w:rsidP="00D41C7B">
      <w:pPr>
        <w:pStyle w:val="ListParagraph"/>
        <w:widowControl w:val="0"/>
        <w:numPr>
          <w:ilvl w:val="0"/>
          <w:numId w:val="2"/>
        </w:numPr>
        <w:spacing w:line="227" w:lineRule="auto"/>
        <w:rPr>
          <w:rFonts w:ascii="Barlow" w:eastAsia="Barlow" w:hAnsi="Barlow" w:cs="Barlow"/>
        </w:rPr>
      </w:pPr>
      <w:proofErr w:type="spellStart"/>
      <w:r w:rsidRPr="003F23BB">
        <w:rPr>
          <w:rFonts w:ascii="Barlow" w:eastAsia="Barlow" w:hAnsi="Barlow" w:cs="Barlow"/>
        </w:rPr>
        <w:t>Customer_ID</w:t>
      </w:r>
      <w:proofErr w:type="spellEnd"/>
      <w:r w:rsidRPr="003F23BB">
        <w:rPr>
          <w:rFonts w:ascii="Barlow" w:eastAsia="Barlow" w:hAnsi="Barlow" w:cs="Barlow"/>
        </w:rPr>
        <w:t xml:space="preserve"> </w:t>
      </w:r>
      <w:r>
        <w:rPr>
          <w:rFonts w:ascii="Barlow" w:eastAsia="Barlow" w:hAnsi="Barlow" w:cs="Barlow"/>
        </w:rPr>
        <w:t>INT FOREIGN KEY</w:t>
      </w:r>
    </w:p>
    <w:p w14:paraId="00D5C771" w14:textId="14EB996A" w:rsidR="00D41C7B" w:rsidRPr="00802A3B" w:rsidRDefault="00D41C7B" w:rsidP="00D41C7B">
      <w:pPr>
        <w:pStyle w:val="ListParagraph"/>
        <w:widowControl w:val="0"/>
        <w:numPr>
          <w:ilvl w:val="0"/>
          <w:numId w:val="2"/>
        </w:numPr>
        <w:spacing w:line="227" w:lineRule="auto"/>
        <w:rPr>
          <w:rFonts w:ascii="Barlow" w:eastAsia="Barlow" w:hAnsi="Barlow" w:cs="Barlow"/>
          <w:highlight w:val="cyan"/>
        </w:rPr>
      </w:pPr>
      <w:proofErr w:type="spellStart"/>
      <w:r w:rsidRPr="00802A3B">
        <w:rPr>
          <w:rFonts w:ascii="Barlow" w:eastAsia="Barlow" w:hAnsi="Barlow" w:cs="Barlow"/>
          <w:highlight w:val="cyan"/>
        </w:rPr>
        <w:t>Product_name</w:t>
      </w:r>
      <w:proofErr w:type="spellEnd"/>
      <w:r w:rsidRPr="00802A3B">
        <w:rPr>
          <w:rFonts w:ascii="Barlow" w:eastAsia="Barlow" w:hAnsi="Barlow" w:cs="Barlow"/>
          <w:highlight w:val="cyan"/>
        </w:rPr>
        <w:t xml:space="preserve"> VARCHAR (200)</w:t>
      </w:r>
      <w:r w:rsidR="00802A3B">
        <w:rPr>
          <w:rFonts w:ascii="Barlow" w:eastAsia="Barlow" w:hAnsi="Barlow" w:cs="Barlow"/>
          <w:highlight w:val="cyan"/>
        </w:rPr>
        <w:t xml:space="preserve"> </w:t>
      </w:r>
      <w:r w:rsidR="00802A3B">
        <w:rPr>
          <w:rFonts w:ascii="Barlow" w:eastAsia="Barlow" w:hAnsi="Barlow" w:cs="Barlow"/>
          <w:b/>
          <w:bCs/>
          <w:highlight w:val="cyan"/>
        </w:rPr>
        <w:t>Duplication</w:t>
      </w:r>
    </w:p>
    <w:p w14:paraId="50650A7B" w14:textId="66D8F818" w:rsidR="00802A3B" w:rsidRPr="003D5607" w:rsidRDefault="00802A3B" w:rsidP="00802A3B">
      <w:pPr>
        <w:pStyle w:val="ListParagraph"/>
        <w:widowControl w:val="0"/>
        <w:numPr>
          <w:ilvl w:val="0"/>
          <w:numId w:val="2"/>
        </w:numPr>
        <w:spacing w:line="227" w:lineRule="auto"/>
        <w:rPr>
          <w:rFonts w:ascii="Barlow" w:eastAsia="Barlow" w:hAnsi="Barlow" w:cs="Barlow"/>
          <w:highlight w:val="cyan"/>
        </w:rPr>
      </w:pPr>
      <w:proofErr w:type="spellStart"/>
      <w:r w:rsidRPr="003D5607">
        <w:rPr>
          <w:rFonts w:ascii="Barlow" w:eastAsia="Barlow" w:hAnsi="Barlow" w:cs="Barlow"/>
          <w:highlight w:val="cyan"/>
        </w:rPr>
        <w:t>Product_ID</w:t>
      </w:r>
      <w:proofErr w:type="spellEnd"/>
      <w:r w:rsidRPr="003D5607">
        <w:rPr>
          <w:rFonts w:ascii="Barlow" w:eastAsia="Barlow" w:hAnsi="Barlow" w:cs="Barlow"/>
          <w:highlight w:val="cyan"/>
        </w:rPr>
        <w:t xml:space="preserve"> INT FOREIGN KEY NOT NULL</w:t>
      </w:r>
    </w:p>
    <w:p w14:paraId="2450DE2B" w14:textId="77777777" w:rsidR="00D41C7B" w:rsidRPr="001B1A37" w:rsidRDefault="00D41C7B" w:rsidP="00D41C7B">
      <w:pPr>
        <w:pStyle w:val="ListParagraph"/>
        <w:widowControl w:val="0"/>
        <w:numPr>
          <w:ilvl w:val="0"/>
          <w:numId w:val="2"/>
        </w:numPr>
        <w:spacing w:line="227" w:lineRule="auto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Order_quantity</w:t>
      </w:r>
      <w:proofErr w:type="spellEnd"/>
      <w:r>
        <w:rPr>
          <w:rFonts w:ascii="Barlow" w:eastAsia="Barlow" w:hAnsi="Barlow" w:cs="Barlow"/>
        </w:rPr>
        <w:t xml:space="preserve"> INT</w:t>
      </w:r>
    </w:p>
    <w:p w14:paraId="4D67E03A" w14:textId="77777777" w:rsidR="00D41C7B" w:rsidRPr="003F23BB" w:rsidRDefault="00D41C7B" w:rsidP="00D41C7B">
      <w:pPr>
        <w:pStyle w:val="ListParagraph"/>
        <w:widowControl w:val="0"/>
        <w:numPr>
          <w:ilvl w:val="0"/>
          <w:numId w:val="2"/>
        </w:numPr>
        <w:spacing w:line="227" w:lineRule="auto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Total_cost</w:t>
      </w:r>
      <w:proofErr w:type="spellEnd"/>
      <w:r>
        <w:rPr>
          <w:rFonts w:ascii="Barlow" w:eastAsia="Barlow" w:hAnsi="Barlow" w:cs="Barlow"/>
        </w:rPr>
        <w:t xml:space="preserve"> </w:t>
      </w:r>
      <w:r w:rsidRPr="001B1A37">
        <w:rPr>
          <w:rFonts w:ascii="Barlow" w:eastAsia="Barlow" w:hAnsi="Barlow" w:cs="Barlow"/>
        </w:rPr>
        <w:t>DECIMAL</w:t>
      </w:r>
    </w:p>
    <w:p w14:paraId="2511F6CA" w14:textId="77777777" w:rsidR="00D41C7B" w:rsidRDefault="00D41C7B" w:rsidP="00D41C7B">
      <w:pPr>
        <w:pStyle w:val="ListParagraph"/>
        <w:widowControl w:val="0"/>
        <w:numPr>
          <w:ilvl w:val="0"/>
          <w:numId w:val="2"/>
        </w:numPr>
        <w:spacing w:line="227" w:lineRule="auto"/>
        <w:rPr>
          <w:rFonts w:ascii="Barlow" w:eastAsia="Barlow" w:hAnsi="Barlow" w:cs="Barlow"/>
        </w:rPr>
      </w:pPr>
      <w:proofErr w:type="spellStart"/>
      <w:r w:rsidRPr="003F23BB">
        <w:rPr>
          <w:rFonts w:ascii="Barlow" w:eastAsia="Barlow" w:hAnsi="Barlow" w:cs="Barlow"/>
        </w:rPr>
        <w:t>Delivery_date</w:t>
      </w:r>
      <w:proofErr w:type="spellEnd"/>
      <w:r w:rsidRPr="003F23BB">
        <w:rPr>
          <w:rFonts w:ascii="Barlow" w:eastAsia="Barlow" w:hAnsi="Barlow" w:cs="Barlow"/>
        </w:rPr>
        <w:t xml:space="preserve"> </w:t>
      </w:r>
      <w:r>
        <w:rPr>
          <w:rFonts w:ascii="Barlow" w:eastAsia="Barlow" w:hAnsi="Barlow" w:cs="Barlow"/>
        </w:rPr>
        <w:t>DATE</w:t>
      </w:r>
    </w:p>
    <w:p w14:paraId="3D3559C8" w14:textId="77777777" w:rsidR="00D41C7B" w:rsidRPr="003158DA" w:rsidRDefault="00D41C7B" w:rsidP="00D41C7B">
      <w:pPr>
        <w:pStyle w:val="ListParagraph"/>
        <w:widowControl w:val="0"/>
        <w:numPr>
          <w:ilvl w:val="0"/>
          <w:numId w:val="2"/>
        </w:numPr>
        <w:spacing w:line="227" w:lineRule="auto"/>
        <w:rPr>
          <w:rFonts w:ascii="Barlow" w:eastAsia="Barlow" w:hAnsi="Barlow" w:cs="Barlow"/>
        </w:rPr>
      </w:pPr>
      <w:proofErr w:type="spellStart"/>
      <w:r w:rsidRPr="003158DA">
        <w:rPr>
          <w:rFonts w:ascii="Barlow" w:eastAsia="Barlow" w:hAnsi="Barlow" w:cs="Barlow"/>
        </w:rPr>
        <w:t>Delivery_time</w:t>
      </w:r>
      <w:proofErr w:type="spellEnd"/>
      <w:r w:rsidRPr="003158DA">
        <w:rPr>
          <w:rFonts w:ascii="Barlow" w:eastAsia="Barlow" w:hAnsi="Barlow" w:cs="Barlow"/>
        </w:rPr>
        <w:t xml:space="preserve"> TIME </w:t>
      </w:r>
    </w:p>
    <w:p w14:paraId="4BBF9567" w14:textId="77777777" w:rsidR="00C74041" w:rsidRDefault="00C74041"/>
    <w:p w14:paraId="37243166" w14:textId="6239EC89" w:rsidR="00802A3B" w:rsidRPr="003D5607" w:rsidRDefault="003D5607">
      <w:pPr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</w:pPr>
      <w:r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>One problem I suspect is i</w:t>
      </w:r>
      <w:r w:rsidR="00802A3B" w:rsidRPr="003D5607"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>f you want customers to be able to order more than one of the same product</w:t>
      </w:r>
      <w:r w:rsidR="00AF5A35" w:rsidRPr="003D5607"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 xml:space="preserve"> in the same order think</w:t>
      </w:r>
      <w:r w:rsidR="00802A3B" w:rsidRPr="003D5607"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 xml:space="preserve"> we will need four tables</w:t>
      </w:r>
      <w:r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 xml:space="preserve"> to do this</w:t>
      </w:r>
      <w:r w:rsidR="00802A3B" w:rsidRPr="003D5607"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 xml:space="preserve"> – don’t think we can do this with three tables above.</w:t>
      </w:r>
    </w:p>
    <w:p w14:paraId="42ABCD5A" w14:textId="209A928F" w:rsidR="00B3213B" w:rsidRDefault="00B3213B">
      <w:pPr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</w:pPr>
      <w:r w:rsidRPr="003D5607"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 xml:space="preserve">Have sketched out a </w:t>
      </w:r>
      <w:r w:rsidR="003D5607"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 xml:space="preserve">potential </w:t>
      </w:r>
      <w:r w:rsidRPr="003D5607"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>solution</w:t>
      </w:r>
      <w:r w:rsidR="003D5607"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 xml:space="preserve"> below</w:t>
      </w:r>
      <w:r w:rsidRPr="003D5607"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 xml:space="preserve"> – four tables that link</w:t>
      </w:r>
      <w:r w:rsidR="003D5607" w:rsidRPr="003D5607"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 xml:space="preserve"> with no duplication and can run queries or views to capture customer orders using joins… constraints</w:t>
      </w:r>
      <w:r w:rsidR="003D5607"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>/primary/foreign keys listed at the end of the table</w:t>
      </w:r>
      <w:r w:rsidR="003F5E9D"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  <w:t>.</w:t>
      </w:r>
    </w:p>
    <w:p w14:paraId="30A61732" w14:textId="77777777" w:rsidR="003F5E9D" w:rsidRDefault="003F5E9D">
      <w:pPr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</w:pPr>
    </w:p>
    <w:p w14:paraId="703D4689" w14:textId="77777777" w:rsidR="003F5E9D" w:rsidRPr="003D5607" w:rsidRDefault="003F5E9D">
      <w:pPr>
        <w:rPr>
          <w:rFonts w:ascii="Barlow" w:eastAsia="Barlow" w:hAnsi="Barlow" w:cs="Barlow"/>
          <w:i/>
          <w:iCs/>
          <w:color w:val="77206D" w:themeColor="accent5" w:themeShade="BF"/>
          <w:sz w:val="28"/>
          <w:szCs w:val="28"/>
        </w:rPr>
      </w:pPr>
    </w:p>
    <w:p w14:paraId="4DBEF2CC" w14:textId="77777777" w:rsidR="003D5607" w:rsidRDefault="003D5607"/>
    <w:p w14:paraId="74779D86" w14:textId="6AFE9F68" w:rsidR="00802A3B" w:rsidRDefault="003D5607">
      <w:r w:rsidRPr="003D5607">
        <w:rPr>
          <w:highlight w:val="cyan"/>
        </w:rPr>
        <w:lastRenderedPageBreak/>
        <w:t>FOUR TABLES for garden Centre</w:t>
      </w:r>
    </w:p>
    <w:p w14:paraId="77CC9B0B" w14:textId="77777777" w:rsidR="00802A3B" w:rsidRDefault="00802A3B" w:rsidP="00802A3B">
      <w:r>
        <w:t>CREATE TABLE products(</w:t>
      </w:r>
    </w:p>
    <w:p w14:paraId="7F64E9BB" w14:textId="77777777" w:rsidR="00802A3B" w:rsidRDefault="00802A3B" w:rsidP="00802A3B">
      <w:r>
        <w:tab/>
      </w:r>
      <w:r>
        <w:tab/>
      </w:r>
      <w:proofErr w:type="spellStart"/>
      <w:r>
        <w:t>product_id</w:t>
      </w:r>
      <w:proofErr w:type="spellEnd"/>
      <w:r>
        <w:t xml:space="preserve"> INTEGER NOT NULL,</w:t>
      </w:r>
    </w:p>
    <w:p w14:paraId="5D67AB22" w14:textId="77777777" w:rsidR="00802A3B" w:rsidRDefault="00802A3B" w:rsidP="00802A3B">
      <w:r>
        <w:tab/>
      </w:r>
      <w:r>
        <w:tab/>
      </w:r>
      <w:proofErr w:type="spellStart"/>
      <w:r>
        <w:t>product_name</w:t>
      </w:r>
      <w:proofErr w:type="spellEnd"/>
      <w:r>
        <w:t xml:space="preserve"> VARCHAR(50) NOT NULL,</w:t>
      </w:r>
    </w:p>
    <w:p w14:paraId="13B2A23A" w14:textId="4BAF0087" w:rsidR="00802A3B" w:rsidRDefault="00802A3B" w:rsidP="00802A3B">
      <w:r>
        <w:tab/>
      </w:r>
      <w:r>
        <w:tab/>
        <w:t xml:space="preserve">price FLOAT(2) NOT NULL, </w:t>
      </w:r>
    </w:p>
    <w:p w14:paraId="65A112DF" w14:textId="29AA06CB" w:rsidR="00802A3B" w:rsidRPr="00AF5A35" w:rsidRDefault="00802A3B" w:rsidP="00AF5A35">
      <w:r>
        <w:tab/>
      </w:r>
      <w:r>
        <w:tab/>
      </w:r>
      <w:proofErr w:type="spellStart"/>
      <w:r w:rsidR="00AF5A35">
        <w:t>stock_quantity</w:t>
      </w:r>
      <w:proofErr w:type="spellEnd"/>
      <w:r w:rsidR="00AF5A35">
        <w:t xml:space="preserve"> INTEGER NOT NULL</w:t>
      </w:r>
    </w:p>
    <w:p w14:paraId="2FAE6813" w14:textId="588D9119" w:rsidR="00802A3B" w:rsidRDefault="00802A3B" w:rsidP="00802A3B">
      <w:r w:rsidRPr="00AF5A35">
        <w:t xml:space="preserve">        </w:t>
      </w:r>
      <w:r w:rsidRPr="00AF5A35">
        <w:tab/>
      </w:r>
      <w:r w:rsidRPr="00AF5A35">
        <w:tab/>
      </w:r>
      <w:r>
        <w:t xml:space="preserve">CONSTRAINT </w:t>
      </w:r>
      <w:proofErr w:type="spellStart"/>
      <w:r>
        <w:t>pk_product_id</w:t>
      </w:r>
      <w:proofErr w:type="spellEnd"/>
      <w:r>
        <w:t xml:space="preserve">  PRIMARY KEY  (</w:t>
      </w:r>
      <w:proofErr w:type="spellStart"/>
      <w:r>
        <w:t>product_id</w:t>
      </w:r>
      <w:proofErr w:type="spellEnd"/>
      <w:r>
        <w:t>)</w:t>
      </w:r>
    </w:p>
    <w:p w14:paraId="50DB5BDF" w14:textId="77777777" w:rsidR="00802A3B" w:rsidRDefault="00802A3B" w:rsidP="00802A3B">
      <w:r>
        <w:t xml:space="preserve"> ); </w:t>
      </w:r>
    </w:p>
    <w:p w14:paraId="0A6051FB" w14:textId="77777777" w:rsidR="00802A3B" w:rsidRDefault="00802A3B" w:rsidP="00802A3B">
      <w:r>
        <w:t xml:space="preserve">   </w:t>
      </w:r>
    </w:p>
    <w:p w14:paraId="2C35C71A" w14:textId="77777777" w:rsidR="00802A3B" w:rsidRDefault="00802A3B" w:rsidP="00802A3B">
      <w:r>
        <w:t>CREATE TABLE customers(</w:t>
      </w:r>
    </w:p>
    <w:p w14:paraId="2623FDC6" w14:textId="77777777" w:rsidR="00802A3B" w:rsidRDefault="00802A3B" w:rsidP="00802A3B">
      <w:r>
        <w:tab/>
      </w:r>
      <w:r>
        <w:tab/>
      </w:r>
      <w:proofErr w:type="spellStart"/>
      <w:r>
        <w:t>customer_id</w:t>
      </w:r>
      <w:proofErr w:type="spellEnd"/>
      <w:r>
        <w:t xml:space="preserve"> INTEGER NOT NULL,</w:t>
      </w:r>
    </w:p>
    <w:p w14:paraId="4DCB59CA" w14:textId="22A5D565" w:rsidR="00802A3B" w:rsidRDefault="00802A3B" w:rsidP="00802A3B">
      <w:r>
        <w:t xml:space="preserve">       </w:t>
      </w:r>
      <w:r>
        <w:tab/>
      </w:r>
      <w:r>
        <w:tab/>
      </w:r>
      <w:proofErr w:type="spellStart"/>
      <w:r>
        <w:t>first_name</w:t>
      </w:r>
      <w:proofErr w:type="spellEnd"/>
      <w:r>
        <w:t xml:space="preserve"> VARCHAR(30) NOT NULL,</w:t>
      </w:r>
    </w:p>
    <w:p w14:paraId="0D407174" w14:textId="77777777" w:rsidR="00802A3B" w:rsidRDefault="00802A3B" w:rsidP="00802A3B">
      <w:r>
        <w:tab/>
      </w:r>
      <w:r>
        <w:tab/>
      </w:r>
      <w:proofErr w:type="spellStart"/>
      <w:r>
        <w:t>last_name</w:t>
      </w:r>
      <w:proofErr w:type="spellEnd"/>
      <w:r>
        <w:t xml:space="preserve"> VARCHAR(30) NOT NULL,</w:t>
      </w:r>
    </w:p>
    <w:p w14:paraId="7C4D2529" w14:textId="77777777" w:rsidR="00802A3B" w:rsidRDefault="00802A3B" w:rsidP="00802A3B">
      <w:r>
        <w:tab/>
      </w:r>
      <w:r>
        <w:tab/>
      </w:r>
      <w:proofErr w:type="spellStart"/>
      <w:r>
        <w:t>email_address</w:t>
      </w:r>
      <w:proofErr w:type="spellEnd"/>
      <w:r>
        <w:t xml:space="preserve"> VARCHAR(50) NOT NULL UNIQUE,</w:t>
      </w:r>
    </w:p>
    <w:p w14:paraId="0F1EA658" w14:textId="4E180EA1" w:rsidR="00AF5A35" w:rsidRPr="00AF5A35" w:rsidRDefault="00AF5A35" w:rsidP="00AF5A35">
      <w:pPr>
        <w:pStyle w:val="ListParagraph"/>
        <w:widowControl w:val="0"/>
        <w:spacing w:line="227" w:lineRule="auto"/>
        <w:ind w:firstLine="720"/>
      </w:pPr>
      <w:r>
        <w:t>a</w:t>
      </w:r>
      <w:r w:rsidRPr="00AF5A35">
        <w:t>ddress1 VARCHAR (200)</w:t>
      </w:r>
      <w:r>
        <w:t xml:space="preserve"> NOT NULL,</w:t>
      </w:r>
    </w:p>
    <w:p w14:paraId="25E0272E" w14:textId="76C7448A" w:rsidR="00AF5A35" w:rsidRPr="00AF5A35" w:rsidRDefault="00AF5A35" w:rsidP="00AF5A35">
      <w:pPr>
        <w:pStyle w:val="ListParagraph"/>
        <w:widowControl w:val="0"/>
        <w:spacing w:line="227" w:lineRule="auto"/>
        <w:ind w:firstLine="720"/>
      </w:pPr>
      <w:r>
        <w:t>a</w:t>
      </w:r>
      <w:r w:rsidRPr="00AF5A35">
        <w:t>ddress2 VARCHAR (200)</w:t>
      </w:r>
      <w:r>
        <w:t xml:space="preserve"> NOT NULL,</w:t>
      </w:r>
    </w:p>
    <w:p w14:paraId="369794AD" w14:textId="330E5C52" w:rsidR="00802A3B" w:rsidRPr="00AF5A35" w:rsidRDefault="00AF5A35" w:rsidP="00802A3B">
      <w:r>
        <w:tab/>
      </w:r>
      <w:r>
        <w:tab/>
      </w:r>
      <w:r w:rsidR="00802A3B" w:rsidRPr="00AF5A35">
        <w:t>postcode VARCHAR(10)</w:t>
      </w:r>
      <w:r>
        <w:t xml:space="preserve"> NOT NULL,</w:t>
      </w:r>
    </w:p>
    <w:p w14:paraId="702F7135" w14:textId="77777777" w:rsidR="00802A3B" w:rsidRPr="00802A3B" w:rsidRDefault="00802A3B" w:rsidP="00802A3B">
      <w:pPr>
        <w:rPr>
          <w:lang w:val="fr-FR"/>
        </w:rPr>
      </w:pPr>
      <w:r w:rsidRPr="00AF5A35">
        <w:tab/>
      </w:r>
      <w:r w:rsidRPr="00AF5A35">
        <w:tab/>
      </w:r>
      <w:r w:rsidRPr="00802A3B">
        <w:rPr>
          <w:lang w:val="fr-FR"/>
        </w:rPr>
        <w:t>mobile VARCHAR (15) NOT NULL UNIQUE,</w:t>
      </w:r>
    </w:p>
    <w:p w14:paraId="14E022DC" w14:textId="6AE7D20E" w:rsidR="00802A3B" w:rsidRDefault="00802A3B" w:rsidP="00802A3B">
      <w:r w:rsidRPr="00802A3B">
        <w:rPr>
          <w:lang w:val="fr-FR"/>
        </w:rPr>
        <w:tab/>
      </w:r>
      <w:r w:rsidRPr="00802A3B">
        <w:rPr>
          <w:lang w:val="fr-FR"/>
        </w:rPr>
        <w:tab/>
      </w:r>
      <w:r w:rsidRPr="00802A3B">
        <w:t xml:space="preserve">CONSTRAINT </w:t>
      </w:r>
      <w:proofErr w:type="spellStart"/>
      <w:r w:rsidRPr="00802A3B">
        <w:t>p</w:t>
      </w:r>
      <w:r>
        <w:t>k_customer_id</w:t>
      </w:r>
      <w:proofErr w:type="spellEnd"/>
      <w:r>
        <w:t xml:space="preserve">  PRIMARY KEY (</w:t>
      </w:r>
      <w:proofErr w:type="spellStart"/>
      <w:r>
        <w:t>customer_id</w:t>
      </w:r>
      <w:proofErr w:type="spellEnd"/>
      <w:r>
        <w:t>)</w:t>
      </w:r>
    </w:p>
    <w:p w14:paraId="75A61DE5" w14:textId="77777777" w:rsidR="00802A3B" w:rsidRDefault="00802A3B" w:rsidP="00802A3B">
      <w:r>
        <w:t xml:space="preserve">        </w:t>
      </w:r>
    </w:p>
    <w:p w14:paraId="00D5E171" w14:textId="77777777" w:rsidR="00802A3B" w:rsidRDefault="00802A3B" w:rsidP="00802A3B">
      <w:r>
        <w:t>);</w:t>
      </w:r>
    </w:p>
    <w:p w14:paraId="28365A49" w14:textId="77777777" w:rsidR="00802A3B" w:rsidRDefault="00802A3B" w:rsidP="00802A3B"/>
    <w:p w14:paraId="483258C5" w14:textId="77777777" w:rsidR="00802A3B" w:rsidRDefault="00802A3B" w:rsidP="00802A3B">
      <w:r>
        <w:t>CREATE TABLE orders (</w:t>
      </w:r>
    </w:p>
    <w:p w14:paraId="4E845006" w14:textId="77777777" w:rsidR="00802A3B" w:rsidRDefault="00802A3B" w:rsidP="00802A3B">
      <w:r>
        <w:tab/>
      </w:r>
      <w:r>
        <w:tab/>
      </w:r>
      <w:proofErr w:type="spellStart"/>
      <w:r>
        <w:t>customer_id</w:t>
      </w:r>
      <w:proofErr w:type="spellEnd"/>
      <w:r>
        <w:t xml:space="preserve"> INTEGER ,</w:t>
      </w:r>
    </w:p>
    <w:p w14:paraId="44FEDF3B" w14:textId="77777777" w:rsidR="00802A3B" w:rsidRDefault="00802A3B" w:rsidP="00802A3B">
      <w:r>
        <w:tab/>
      </w:r>
      <w:r>
        <w:tab/>
      </w:r>
      <w:proofErr w:type="spellStart"/>
      <w:r>
        <w:t>order_id</w:t>
      </w:r>
      <w:proofErr w:type="spellEnd"/>
      <w:r>
        <w:t xml:space="preserve"> INTEGER,</w:t>
      </w:r>
    </w:p>
    <w:p w14:paraId="00C6A73D" w14:textId="77777777" w:rsidR="00802A3B" w:rsidRDefault="00802A3B" w:rsidP="00802A3B">
      <w:r>
        <w:tab/>
      </w:r>
      <w:r>
        <w:tab/>
      </w:r>
      <w:proofErr w:type="spellStart"/>
      <w:r>
        <w:t>order_date</w:t>
      </w:r>
      <w:proofErr w:type="spellEnd"/>
      <w:r>
        <w:t xml:space="preserve"> DATE, </w:t>
      </w:r>
    </w:p>
    <w:p w14:paraId="1DE82CE8" w14:textId="774DE445" w:rsidR="00AF5A35" w:rsidRDefault="00AF5A35" w:rsidP="00802A3B">
      <w:r>
        <w:tab/>
      </w:r>
      <w:r>
        <w:tab/>
      </w:r>
      <w:proofErr w:type="spellStart"/>
      <w:r>
        <w:t>order_time</w:t>
      </w:r>
      <w:proofErr w:type="spellEnd"/>
      <w:r>
        <w:t xml:space="preserve"> TIME,</w:t>
      </w:r>
    </w:p>
    <w:p w14:paraId="600A899A" w14:textId="77777777" w:rsidR="00802A3B" w:rsidRDefault="00802A3B" w:rsidP="00802A3B">
      <w:r>
        <w:tab/>
      </w:r>
      <w:r>
        <w:tab/>
        <w:t xml:space="preserve">CONSTRAINT </w:t>
      </w:r>
      <w:proofErr w:type="spellStart"/>
      <w:r>
        <w:t>pk_order_id</w:t>
      </w:r>
      <w:proofErr w:type="spellEnd"/>
      <w:r>
        <w:t xml:space="preserve"> PRIMARY KEY (</w:t>
      </w:r>
      <w:proofErr w:type="spellStart"/>
      <w:r>
        <w:t>order_id</w:t>
      </w:r>
      <w:proofErr w:type="spellEnd"/>
      <w:r>
        <w:t>),</w:t>
      </w:r>
    </w:p>
    <w:p w14:paraId="0F4DCCDD" w14:textId="77777777" w:rsidR="00802A3B" w:rsidRDefault="00802A3B" w:rsidP="00802A3B">
      <w:r>
        <w:tab/>
      </w:r>
      <w:r>
        <w:tab/>
        <w:t xml:space="preserve">CONSTRAINT </w:t>
      </w:r>
      <w:proofErr w:type="spellStart"/>
      <w:r>
        <w:t>fk_customer_id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36B8F927" w14:textId="77777777" w:rsidR="00802A3B" w:rsidRDefault="00802A3B" w:rsidP="00802A3B">
      <w:r>
        <w:t>);</w:t>
      </w:r>
    </w:p>
    <w:p w14:paraId="713B0FDA" w14:textId="77777777" w:rsidR="00802A3B" w:rsidRDefault="00802A3B" w:rsidP="00802A3B">
      <w:r>
        <w:t xml:space="preserve"> </w:t>
      </w:r>
    </w:p>
    <w:p w14:paraId="01DC115D" w14:textId="77777777" w:rsidR="00802A3B" w:rsidRDefault="00802A3B" w:rsidP="00802A3B">
      <w:r>
        <w:t xml:space="preserve">CREATE TABLE </w:t>
      </w:r>
      <w:proofErr w:type="spellStart"/>
      <w:r>
        <w:t>order_contents</w:t>
      </w:r>
      <w:proofErr w:type="spellEnd"/>
      <w:r>
        <w:t xml:space="preserve"> (</w:t>
      </w:r>
    </w:p>
    <w:p w14:paraId="7292D74D" w14:textId="77777777" w:rsidR="00802A3B" w:rsidRDefault="00802A3B" w:rsidP="00802A3B">
      <w:r>
        <w:tab/>
      </w:r>
      <w:r>
        <w:tab/>
      </w:r>
      <w:proofErr w:type="spellStart"/>
      <w:r>
        <w:t>order_id</w:t>
      </w:r>
      <w:proofErr w:type="spellEnd"/>
      <w:r>
        <w:t xml:space="preserve"> INTEGER NOT NULL,</w:t>
      </w:r>
    </w:p>
    <w:p w14:paraId="065A9FDC" w14:textId="77777777" w:rsidR="00802A3B" w:rsidRDefault="00802A3B" w:rsidP="00802A3B">
      <w:r>
        <w:tab/>
      </w:r>
      <w:r>
        <w:tab/>
      </w:r>
      <w:proofErr w:type="spellStart"/>
      <w:r>
        <w:t>product_id</w:t>
      </w:r>
      <w:proofErr w:type="spellEnd"/>
      <w:r>
        <w:t xml:space="preserve"> INTEGER NOT NULL,</w:t>
      </w:r>
    </w:p>
    <w:p w14:paraId="5DB38147" w14:textId="77777777" w:rsidR="00802A3B" w:rsidRDefault="00802A3B" w:rsidP="00802A3B">
      <w:r>
        <w:tab/>
      </w:r>
      <w:r>
        <w:tab/>
        <w:t>quantity INTEGER NOT NULL,</w:t>
      </w:r>
    </w:p>
    <w:p w14:paraId="4A737023" w14:textId="77777777" w:rsidR="00802A3B" w:rsidRDefault="00802A3B" w:rsidP="00802A3B">
      <w:r>
        <w:tab/>
      </w:r>
      <w:r>
        <w:tab/>
        <w:t xml:space="preserve">CONSTRAINT </w:t>
      </w:r>
      <w:proofErr w:type="spellStart"/>
      <w:r>
        <w:t>fk_product_id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),</w:t>
      </w:r>
    </w:p>
    <w:p w14:paraId="49A1C568" w14:textId="77777777" w:rsidR="00802A3B" w:rsidRDefault="00802A3B" w:rsidP="00802A3B">
      <w:r>
        <w:tab/>
      </w:r>
      <w:r>
        <w:tab/>
        <w:t xml:space="preserve">CONSTRAINT </w:t>
      </w:r>
      <w:proofErr w:type="spellStart"/>
      <w:r>
        <w:t>fk_order_id</w:t>
      </w:r>
      <w:proofErr w:type="spellEnd"/>
      <w:r>
        <w:t xml:space="preserve">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</w:t>
      </w:r>
    </w:p>
    <w:p w14:paraId="42601FE3" w14:textId="5E1F06B0" w:rsidR="00802A3B" w:rsidRDefault="00802A3B" w:rsidP="00802A3B">
      <w:r>
        <w:t>);</w:t>
      </w:r>
    </w:p>
    <w:sectPr w:rsidR="0080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EB2"/>
    <w:multiLevelType w:val="hybridMultilevel"/>
    <w:tmpl w:val="CC9AC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6DDE"/>
    <w:multiLevelType w:val="hybridMultilevel"/>
    <w:tmpl w:val="34D2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B6FC4"/>
    <w:multiLevelType w:val="hybridMultilevel"/>
    <w:tmpl w:val="ECC4D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45658">
    <w:abstractNumId w:val="1"/>
  </w:num>
  <w:num w:numId="2" w16cid:durableId="1611357660">
    <w:abstractNumId w:val="0"/>
  </w:num>
  <w:num w:numId="3" w16cid:durableId="933709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7B"/>
    <w:rsid w:val="003D5607"/>
    <w:rsid w:val="003F5E9D"/>
    <w:rsid w:val="00802A3B"/>
    <w:rsid w:val="008A62C0"/>
    <w:rsid w:val="00AF5A35"/>
    <w:rsid w:val="00B3213B"/>
    <w:rsid w:val="00C74041"/>
    <w:rsid w:val="00D41C7B"/>
    <w:rsid w:val="00E22D20"/>
    <w:rsid w:val="00FA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EB58"/>
  <w15:chartTrackingRefBased/>
  <w15:docId w15:val="{8F52D97C-E61A-429E-9642-A671A976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C7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C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C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C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C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Mcgarry</dc:creator>
  <cp:keywords/>
  <dc:description/>
  <cp:lastModifiedBy>majella o'mahony</cp:lastModifiedBy>
  <cp:revision>2</cp:revision>
  <dcterms:created xsi:type="dcterms:W3CDTF">2024-04-06T19:21:00Z</dcterms:created>
  <dcterms:modified xsi:type="dcterms:W3CDTF">2024-04-06T19:21:00Z</dcterms:modified>
</cp:coreProperties>
</file>