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76" w:rsidRDefault="003C5576" w:rsidP="003C5576">
      <w:pPr>
        <w:pStyle w:val="NormalWeb"/>
        <w:shd w:val="clear" w:color="auto" w:fill="FFFFFF"/>
        <w:rPr>
          <w:rFonts w:ascii="Calibri" w:hAnsi="Calibri"/>
          <w:color w:val="000000"/>
        </w:rPr>
      </w:pPr>
      <w:r>
        <w:rPr>
          <w:rFonts w:ascii="Calibri" w:hAnsi="Calibri"/>
          <w:color w:val="000000"/>
        </w:rPr>
        <w:t>Basically to install zoa, you just need to do these 4 things:</w:t>
      </w:r>
    </w:p>
    <w:p w:rsidR="003C5576" w:rsidRDefault="000772DC" w:rsidP="003C5576">
      <w:pPr>
        <w:numPr>
          <w:ilvl w:val="0"/>
          <w:numId w:val="1"/>
        </w:numPr>
        <w:shd w:val="clear" w:color="auto" w:fill="FFFFFF"/>
        <w:spacing w:before="100" w:beforeAutospacing="1" w:after="100" w:afterAutospacing="1"/>
        <w:rPr>
          <w:rFonts w:ascii="Calibri" w:eastAsia="Times New Roman" w:hAnsi="Calibri"/>
          <w:color w:val="000000"/>
        </w:rPr>
      </w:pPr>
      <w:hyperlink r:id="rId5" w:history="1">
        <w:r w:rsidR="003C5576">
          <w:rPr>
            <w:rStyle w:val="Hyperlink"/>
            <w:rFonts w:ascii="Calibri" w:eastAsia="Times New Roman" w:hAnsi="Calibri"/>
          </w:rPr>
          <w:t>download node.js</w:t>
        </w:r>
      </w:hyperlink>
      <w:r w:rsidR="003C5576">
        <w:rPr>
          <w:rFonts w:ascii="Calibri" w:eastAsia="Times New Roman" w:hAnsi="Calibri"/>
          <w:color w:val="000000"/>
        </w:rPr>
        <w:t> </w:t>
      </w:r>
    </w:p>
    <w:p w:rsidR="003C5576" w:rsidRDefault="003C5576" w:rsidP="003C5576">
      <w:pPr>
        <w:numPr>
          <w:ilvl w:val="0"/>
          <w:numId w:val="1"/>
        </w:numPr>
        <w:shd w:val="clear" w:color="auto" w:fill="FFFFFF"/>
        <w:spacing w:before="100" w:beforeAutospacing="1" w:after="100" w:afterAutospacing="1"/>
        <w:rPr>
          <w:rFonts w:ascii="Calibri" w:eastAsia="Times New Roman" w:hAnsi="Calibri"/>
          <w:color w:val="000000"/>
        </w:rPr>
      </w:pPr>
      <w:r>
        <w:rPr>
          <w:rFonts w:ascii="Calibri" w:eastAsia="Times New Roman" w:hAnsi="Calibri"/>
          <w:color w:val="000000"/>
        </w:rPr>
        <w:t>open a command shell</w:t>
      </w:r>
    </w:p>
    <w:p w:rsidR="003C5576" w:rsidRDefault="003C5576" w:rsidP="003C5576">
      <w:pPr>
        <w:numPr>
          <w:ilvl w:val="0"/>
          <w:numId w:val="1"/>
        </w:numPr>
        <w:shd w:val="clear" w:color="auto" w:fill="FFFFFF"/>
        <w:spacing w:before="100" w:beforeAutospacing="1" w:after="100" w:afterAutospacing="1"/>
        <w:rPr>
          <w:rFonts w:ascii="Calibri" w:eastAsia="Times New Roman" w:hAnsi="Calibri"/>
          <w:color w:val="000000"/>
        </w:rPr>
      </w:pPr>
      <w:r>
        <w:rPr>
          <w:rFonts w:ascii="Calibri" w:eastAsia="Times New Roman" w:hAnsi="Calibri"/>
          <w:color w:val="000000"/>
        </w:rPr>
        <w:t>cd zoa/src/serverHeadless</w:t>
      </w:r>
    </w:p>
    <w:p w:rsidR="003C5576" w:rsidRDefault="003C5576" w:rsidP="003C5576">
      <w:pPr>
        <w:numPr>
          <w:ilvl w:val="0"/>
          <w:numId w:val="1"/>
        </w:numPr>
        <w:shd w:val="clear" w:color="auto" w:fill="FFFFFF"/>
        <w:spacing w:before="100" w:beforeAutospacing="1" w:after="100" w:afterAutospacing="1"/>
        <w:rPr>
          <w:rFonts w:ascii="Calibri" w:eastAsia="Times New Roman" w:hAnsi="Calibri"/>
          <w:color w:val="000000"/>
        </w:rPr>
      </w:pPr>
      <w:r>
        <w:rPr>
          <w:rFonts w:ascii="Calibri" w:eastAsia="Times New Roman" w:hAnsi="Calibri"/>
          <w:color w:val="000000"/>
        </w:rPr>
        <w:t>type: node ./serverMain.js</w:t>
      </w:r>
    </w:p>
    <w:p w:rsidR="003C5576" w:rsidRDefault="003C5576" w:rsidP="003C5576">
      <w:pPr>
        <w:pStyle w:val="NormalWeb"/>
        <w:shd w:val="clear" w:color="auto" w:fill="FFFFFF"/>
        <w:rPr>
          <w:rFonts w:ascii="Calibri" w:hAnsi="Calibri"/>
          <w:color w:val="000000"/>
        </w:rPr>
      </w:pPr>
      <w:r>
        <w:rPr>
          <w:rFonts w:ascii="Calibri" w:hAnsi="Calibri"/>
          <w:color w:val="000000"/>
        </w:rPr>
        <w:t>To see it working, start up a browser (chrome) and go to the IP address that zoa server spits out when it starts up (e.g. 192.168.1.7:43770)</w:t>
      </w:r>
    </w:p>
    <w:p w:rsidR="003C5576" w:rsidRDefault="003C5576" w:rsidP="003C5576">
      <w:pPr>
        <w:pStyle w:val="NormalWeb"/>
        <w:shd w:val="clear" w:color="auto" w:fill="FFFFFF"/>
        <w:rPr>
          <w:rFonts w:ascii="Calibri" w:hAnsi="Calibri"/>
          <w:color w:val="000000"/>
        </w:rPr>
      </w:pPr>
    </w:p>
    <w:p w:rsidR="003C5576" w:rsidRDefault="003C5576" w:rsidP="003C5576">
      <w:pPr>
        <w:pStyle w:val="NormalWeb"/>
        <w:shd w:val="clear" w:color="auto" w:fill="FFFFFF"/>
        <w:rPr>
          <w:rFonts w:ascii="Calibri" w:hAnsi="Calibri"/>
          <w:color w:val="000000"/>
        </w:rPr>
      </w:pPr>
      <w:r>
        <w:rPr>
          <w:rFonts w:ascii="Calibri" w:hAnsi="Calibri"/>
          <w:color w:val="000000"/>
        </w:rPr>
        <w:t>If that works, we are 90% of the way there. I'll need to write an example.html that reads a csv file and writes one.</w:t>
      </w:r>
    </w:p>
    <w:p w:rsidR="003C5576" w:rsidRDefault="003C5576" w:rsidP="003C5576">
      <w:pPr>
        <w:pStyle w:val="NormalWeb"/>
        <w:shd w:val="clear" w:color="auto" w:fill="FFFFFF"/>
        <w:rPr>
          <w:rFonts w:ascii="Calibri" w:hAnsi="Calibri"/>
          <w:color w:val="000000"/>
        </w:rPr>
      </w:pPr>
    </w:p>
    <w:p w:rsidR="003C5576" w:rsidRDefault="003C5576" w:rsidP="003C5576">
      <w:pPr>
        <w:pStyle w:val="NormalWeb"/>
        <w:shd w:val="clear" w:color="auto" w:fill="FFFFFF"/>
        <w:rPr>
          <w:rFonts w:ascii="Calibri" w:hAnsi="Calibri"/>
          <w:color w:val="000000"/>
        </w:rPr>
      </w:pPr>
      <w:r>
        <w:rPr>
          <w:rFonts w:ascii="Calibri" w:hAnsi="Calibri"/>
          <w:color w:val="000000"/>
        </w:rPr>
        <w:t>In the meantime, any files you put in zoa/src/client/  will get served using the happy, headless zoa server.</w:t>
      </w:r>
    </w:p>
    <w:p w:rsidR="00D7293E" w:rsidRDefault="00D7293E" w:rsidP="003C5576">
      <w:pPr>
        <w:pStyle w:val="NormalWeb"/>
        <w:shd w:val="clear" w:color="auto" w:fill="FFFFFF"/>
        <w:rPr>
          <w:rFonts w:ascii="Calibri" w:hAnsi="Calibri"/>
          <w:color w:val="000000"/>
        </w:rPr>
      </w:pPr>
    </w:p>
    <w:p w:rsidR="00D7293E" w:rsidRDefault="00D7293E" w:rsidP="003C5576">
      <w:pPr>
        <w:pStyle w:val="NormalWeb"/>
        <w:shd w:val="clear" w:color="auto" w:fill="FFFFFF"/>
        <w:rPr>
          <w:rFonts w:ascii="Calibri" w:hAnsi="Calibri"/>
          <w:color w:val="000000"/>
        </w:rPr>
      </w:pPr>
      <w:r>
        <w:rPr>
          <w:rFonts w:ascii="Calibri" w:hAnsi="Calibri"/>
          <w:color w:val="000000"/>
        </w:rPr>
        <w:t xml:space="preserve">Express is the communication between the client and server. GET is the method supported. A get method in the server is a function with a “request” and a “response” as its parameters.  The field on the request we seem to use is request.query, There are various interesting fields on the response, especially response.send() or response.render(). This page shows all the server side cases. Unfortunately, minimal info on the client side.  </w:t>
      </w:r>
      <w:hyperlink r:id="rId6" w:history="1">
        <w:r w:rsidRPr="005C6AEB">
          <w:rPr>
            <w:rStyle w:val="Hyperlink"/>
            <w:rFonts w:ascii="Calibri" w:hAnsi="Calibri"/>
          </w:rPr>
          <w:t>http://expressjs.com/en/guide/routing.html</w:t>
        </w:r>
      </w:hyperlink>
    </w:p>
    <w:p w:rsidR="00D7293E" w:rsidRDefault="00D7293E" w:rsidP="003C5576">
      <w:pPr>
        <w:pStyle w:val="NormalWeb"/>
        <w:shd w:val="clear" w:color="auto" w:fill="FFFFFF"/>
        <w:rPr>
          <w:rFonts w:ascii="Calibri" w:hAnsi="Calibri"/>
          <w:color w:val="000000"/>
        </w:rPr>
      </w:pPr>
    </w:p>
    <w:p w:rsidR="00F3621E" w:rsidRDefault="00F3621E" w:rsidP="003C5576">
      <w:pPr>
        <w:pStyle w:val="NormalWeb"/>
        <w:shd w:val="clear" w:color="auto" w:fill="FFFFFF"/>
        <w:rPr>
          <w:rFonts w:ascii="Calibri" w:hAnsi="Calibri"/>
          <w:color w:val="000000"/>
        </w:rPr>
      </w:pPr>
      <w:r>
        <w:rPr>
          <w:rFonts w:ascii="Calibri" w:hAnsi="Calibri"/>
          <w:color w:val="000000"/>
        </w:rPr>
        <w:t xml:space="preserve">Use jQuery to make a GET request. </w:t>
      </w:r>
    </w:p>
    <w:p w:rsidR="00F3621E" w:rsidRDefault="000772DC" w:rsidP="003C5576">
      <w:pPr>
        <w:pStyle w:val="NormalWeb"/>
        <w:shd w:val="clear" w:color="auto" w:fill="FFFFFF"/>
        <w:rPr>
          <w:rFonts w:ascii="Calibri" w:hAnsi="Calibri"/>
          <w:color w:val="000000"/>
        </w:rPr>
      </w:pPr>
      <w:hyperlink r:id="rId7" w:history="1">
        <w:r w:rsidR="00F3621E" w:rsidRPr="005C6AEB">
          <w:rPr>
            <w:rStyle w:val="Hyperlink"/>
            <w:rFonts w:ascii="Calibri" w:hAnsi="Calibri"/>
          </w:rPr>
          <w:t>http://www.w3schools.com/jquery/ajax_get.asp</w:t>
        </w:r>
      </w:hyperlink>
    </w:p>
    <w:p w:rsidR="00F3621E" w:rsidRDefault="00F3621E" w:rsidP="003C5576">
      <w:pPr>
        <w:pStyle w:val="NormalWeb"/>
        <w:shd w:val="clear" w:color="auto" w:fill="FFFFFF"/>
        <w:rPr>
          <w:rFonts w:ascii="Calibri" w:hAnsi="Calibri"/>
          <w:color w:val="000000"/>
        </w:rPr>
      </w:pPr>
    </w:p>
    <w:p w:rsidR="00D7293E" w:rsidRDefault="00D7293E" w:rsidP="003C5576">
      <w:pPr>
        <w:pStyle w:val="NormalWeb"/>
        <w:shd w:val="clear" w:color="auto" w:fill="FFFFFF"/>
        <w:rPr>
          <w:rFonts w:ascii="Calibri" w:hAnsi="Calibri"/>
          <w:color w:val="000000"/>
        </w:rPr>
      </w:pPr>
    </w:p>
    <w:p w:rsidR="003C5576" w:rsidRDefault="003C5576" w:rsidP="003C5576">
      <w:pPr>
        <w:pStyle w:val="NormalWeb"/>
        <w:shd w:val="clear" w:color="auto" w:fill="FFFFFF"/>
        <w:rPr>
          <w:rFonts w:ascii="Calibri" w:hAnsi="Calibri"/>
          <w:color w:val="000000"/>
        </w:rPr>
      </w:pPr>
    </w:p>
    <w:p w:rsidR="00D7293E" w:rsidRPr="00D7293E" w:rsidRDefault="00D7293E" w:rsidP="00D7293E">
      <w:pPr>
        <w:shd w:val="clear" w:color="auto" w:fill="FFFFFF"/>
        <w:spacing w:after="240" w:line="293" w:lineRule="atLeast"/>
        <w:rPr>
          <w:rFonts w:ascii="Arial" w:eastAsia="Times New Roman" w:hAnsi="Arial" w:cs="Arial"/>
          <w:color w:val="222426"/>
          <w:sz w:val="23"/>
          <w:szCs w:val="23"/>
        </w:rPr>
      </w:pPr>
      <w:r w:rsidRPr="00D7293E">
        <w:rPr>
          <w:rFonts w:ascii="Arial" w:eastAsia="Times New Roman" w:hAnsi="Arial" w:cs="Arial"/>
          <w:color w:val="222426"/>
          <w:sz w:val="23"/>
          <w:szCs w:val="23"/>
        </w:rPr>
        <w:t>To send an object as a string you can use the builtin JSON support:</w:t>
      </w:r>
    </w:p>
    <w:p w:rsidR="00D7293E" w:rsidRPr="00D7293E" w:rsidRDefault="00D7293E" w:rsidP="00D729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20"/>
          <w:szCs w:val="20"/>
        </w:rPr>
      </w:pPr>
      <w:r w:rsidRPr="00D7293E">
        <w:rPr>
          <w:rFonts w:ascii="Consolas" w:eastAsia="Times New Roman" w:hAnsi="Consolas" w:cs="Consolas"/>
          <w:color w:val="000000"/>
          <w:sz w:val="20"/>
          <w:szCs w:val="20"/>
          <w:bdr w:val="none" w:sz="0" w:space="0" w:color="auto" w:frame="1"/>
          <w:shd w:val="clear" w:color="auto" w:fill="EEEEEE"/>
        </w:rPr>
        <w:t>ws.send(JSON.stringify(object));</w:t>
      </w:r>
    </w:p>
    <w:p w:rsidR="00D7293E" w:rsidRPr="00D7293E" w:rsidRDefault="00D7293E" w:rsidP="00D7293E">
      <w:pPr>
        <w:shd w:val="clear" w:color="auto" w:fill="FFFFFF"/>
        <w:spacing w:line="293" w:lineRule="atLeast"/>
        <w:rPr>
          <w:rFonts w:ascii="Arial" w:eastAsia="Times New Roman" w:hAnsi="Arial" w:cs="Arial"/>
          <w:color w:val="222426"/>
          <w:sz w:val="23"/>
          <w:szCs w:val="23"/>
        </w:rPr>
      </w:pPr>
      <w:r w:rsidRPr="00D7293E">
        <w:rPr>
          <w:rFonts w:ascii="Arial" w:eastAsia="Times New Roman" w:hAnsi="Arial" w:cs="Arial"/>
          <w:color w:val="222426"/>
          <w:sz w:val="23"/>
          <w:szCs w:val="23"/>
        </w:rPr>
        <w:t>To send an object as a typed array you can use a javascript BSON library such as </w:t>
      </w:r>
      <w:hyperlink r:id="rId8" w:history="1">
        <w:r w:rsidRPr="00D7293E">
          <w:rPr>
            <w:rFonts w:ascii="Arial" w:eastAsia="Times New Roman" w:hAnsi="Arial" w:cs="Arial"/>
            <w:color w:val="005999"/>
            <w:sz w:val="23"/>
            <w:szCs w:val="23"/>
            <w:u w:val="single"/>
            <w:bdr w:val="none" w:sz="0" w:space="0" w:color="auto" w:frame="1"/>
          </w:rPr>
          <w:t>this one</w:t>
        </w:r>
      </w:hyperlink>
      <w:r w:rsidRPr="00D7293E">
        <w:rPr>
          <w:rFonts w:ascii="Arial" w:eastAsia="Times New Roman" w:hAnsi="Arial" w:cs="Arial"/>
          <w:color w:val="222426"/>
          <w:sz w:val="23"/>
          <w:szCs w:val="23"/>
        </w:rPr>
        <w:t>:</w:t>
      </w:r>
    </w:p>
    <w:p w:rsidR="00D7293E" w:rsidRPr="00D7293E" w:rsidRDefault="00D7293E" w:rsidP="00D729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20"/>
          <w:szCs w:val="20"/>
        </w:rPr>
      </w:pPr>
      <w:r w:rsidRPr="00D7293E">
        <w:rPr>
          <w:rFonts w:ascii="Consolas" w:eastAsia="Times New Roman" w:hAnsi="Consolas" w:cs="Consolas"/>
          <w:color w:val="000000"/>
          <w:sz w:val="20"/>
          <w:szCs w:val="20"/>
          <w:bdr w:val="none" w:sz="0" w:space="0" w:color="auto" w:frame="1"/>
          <w:shd w:val="clear" w:color="auto" w:fill="EEEEEE"/>
        </w:rPr>
        <w:t>ws.send(BSON.serialize(object));</w:t>
      </w:r>
    </w:p>
    <w:p w:rsidR="00D7293E" w:rsidRPr="00D7293E" w:rsidRDefault="00D7293E" w:rsidP="00D7293E">
      <w:pPr>
        <w:shd w:val="clear" w:color="auto" w:fill="FFFFFF"/>
        <w:spacing w:after="240" w:line="293" w:lineRule="atLeast"/>
        <w:rPr>
          <w:rFonts w:ascii="Arial" w:eastAsia="Times New Roman" w:hAnsi="Arial" w:cs="Arial"/>
          <w:color w:val="222426"/>
          <w:sz w:val="23"/>
          <w:szCs w:val="23"/>
        </w:rPr>
      </w:pPr>
      <w:r w:rsidRPr="00D7293E">
        <w:rPr>
          <w:rFonts w:ascii="Arial" w:eastAsia="Times New Roman" w:hAnsi="Arial" w:cs="Arial"/>
          <w:color w:val="222426"/>
          <w:sz w:val="23"/>
          <w:szCs w:val="23"/>
        </w:rPr>
        <w:t>When you receive a WebSocket message you will need to deserialize it.</w:t>
      </w:r>
    </w:p>
    <w:p w:rsidR="00D7293E" w:rsidRPr="00D7293E" w:rsidRDefault="00D7293E" w:rsidP="00D7293E">
      <w:pPr>
        <w:shd w:val="clear" w:color="auto" w:fill="FFFFFF"/>
        <w:spacing w:after="240" w:line="293" w:lineRule="atLeast"/>
        <w:rPr>
          <w:rFonts w:ascii="Arial" w:eastAsia="Times New Roman" w:hAnsi="Arial" w:cs="Arial"/>
          <w:color w:val="222426"/>
          <w:sz w:val="23"/>
          <w:szCs w:val="23"/>
        </w:rPr>
      </w:pPr>
      <w:r w:rsidRPr="00D7293E">
        <w:rPr>
          <w:rFonts w:ascii="Arial" w:eastAsia="Times New Roman" w:hAnsi="Arial" w:cs="Arial"/>
          <w:color w:val="222426"/>
          <w:sz w:val="23"/>
          <w:szCs w:val="23"/>
        </w:rPr>
        <w:t>To deserialize a JSON string from a WebSocket message:</w:t>
      </w:r>
    </w:p>
    <w:p w:rsidR="00D7293E" w:rsidRPr="00D7293E" w:rsidRDefault="00D7293E" w:rsidP="00D729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shd w:val="clear" w:color="auto" w:fill="EEEEEE"/>
        </w:rPr>
      </w:pPr>
      <w:r w:rsidRPr="00D7293E">
        <w:rPr>
          <w:rFonts w:ascii="Consolas" w:eastAsia="Times New Roman" w:hAnsi="Consolas" w:cs="Consolas"/>
          <w:color w:val="000000"/>
          <w:sz w:val="20"/>
          <w:szCs w:val="20"/>
          <w:bdr w:val="none" w:sz="0" w:space="0" w:color="auto" w:frame="1"/>
          <w:shd w:val="clear" w:color="auto" w:fill="EEEEEE"/>
        </w:rPr>
        <w:t xml:space="preserve">ws.onmessage = </w:t>
      </w:r>
      <w:r w:rsidRPr="00D7293E">
        <w:rPr>
          <w:rFonts w:ascii="Consolas" w:eastAsia="Times New Roman" w:hAnsi="Consolas" w:cs="Consolas"/>
          <w:color w:val="00008B"/>
          <w:sz w:val="20"/>
          <w:szCs w:val="20"/>
          <w:bdr w:val="none" w:sz="0" w:space="0" w:color="auto" w:frame="1"/>
          <w:shd w:val="clear" w:color="auto" w:fill="EEEEEE"/>
        </w:rPr>
        <w:t>function</w:t>
      </w:r>
      <w:r w:rsidRPr="00D7293E">
        <w:rPr>
          <w:rFonts w:ascii="Consolas" w:eastAsia="Times New Roman" w:hAnsi="Consolas" w:cs="Consolas"/>
          <w:color w:val="000000"/>
          <w:sz w:val="20"/>
          <w:szCs w:val="20"/>
          <w:bdr w:val="none" w:sz="0" w:space="0" w:color="auto" w:frame="1"/>
          <w:shd w:val="clear" w:color="auto" w:fill="EEEEEE"/>
        </w:rPr>
        <w:t xml:space="preserve"> (e) {</w:t>
      </w:r>
    </w:p>
    <w:p w:rsidR="00D7293E" w:rsidRPr="00D7293E" w:rsidRDefault="00D7293E" w:rsidP="00D729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shd w:val="clear" w:color="auto" w:fill="EEEEEE"/>
        </w:rPr>
      </w:pPr>
      <w:r w:rsidRPr="00D7293E">
        <w:rPr>
          <w:rFonts w:ascii="Consolas" w:eastAsia="Times New Roman" w:hAnsi="Consolas" w:cs="Consolas"/>
          <w:color w:val="000000"/>
          <w:sz w:val="20"/>
          <w:szCs w:val="20"/>
          <w:bdr w:val="none" w:sz="0" w:space="0" w:color="auto" w:frame="1"/>
          <w:shd w:val="clear" w:color="auto" w:fill="EEEEEE"/>
        </w:rPr>
        <w:t xml:space="preserve">    </w:t>
      </w:r>
      <w:r w:rsidRPr="00D7293E">
        <w:rPr>
          <w:rFonts w:ascii="Consolas" w:eastAsia="Times New Roman" w:hAnsi="Consolas" w:cs="Consolas"/>
          <w:color w:val="00008B"/>
          <w:sz w:val="20"/>
          <w:szCs w:val="20"/>
          <w:bdr w:val="none" w:sz="0" w:space="0" w:color="auto" w:frame="1"/>
          <w:shd w:val="clear" w:color="auto" w:fill="EEEEEE"/>
        </w:rPr>
        <w:t>var</w:t>
      </w:r>
      <w:r w:rsidRPr="00D7293E">
        <w:rPr>
          <w:rFonts w:ascii="Consolas" w:eastAsia="Times New Roman" w:hAnsi="Consolas" w:cs="Consolas"/>
          <w:color w:val="000000"/>
          <w:sz w:val="20"/>
          <w:szCs w:val="20"/>
          <w:bdr w:val="none" w:sz="0" w:space="0" w:color="auto" w:frame="1"/>
          <w:shd w:val="clear" w:color="auto" w:fill="EEEEEE"/>
        </w:rPr>
        <w:t xml:space="preserve"> object = JSON.parse(e.data);</w:t>
      </w:r>
    </w:p>
    <w:p w:rsidR="00D7293E" w:rsidRPr="00D7293E" w:rsidRDefault="00D7293E" w:rsidP="00D729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shd w:val="clear" w:color="auto" w:fill="EEEEEE"/>
        </w:rPr>
      </w:pPr>
      <w:r w:rsidRPr="00D7293E">
        <w:rPr>
          <w:rFonts w:ascii="Consolas" w:eastAsia="Times New Roman" w:hAnsi="Consolas" w:cs="Consolas"/>
          <w:color w:val="000000"/>
          <w:sz w:val="20"/>
          <w:szCs w:val="20"/>
          <w:bdr w:val="none" w:sz="0" w:space="0" w:color="auto" w:frame="1"/>
          <w:shd w:val="clear" w:color="auto" w:fill="EEEEEE"/>
        </w:rPr>
        <w:t xml:space="preserve">    ...</w:t>
      </w:r>
    </w:p>
    <w:p w:rsidR="00D7293E" w:rsidRPr="00D7293E" w:rsidRDefault="00D7293E" w:rsidP="00D7293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93318"/>
          <w:sz w:val="20"/>
          <w:szCs w:val="20"/>
        </w:rPr>
      </w:pPr>
      <w:r w:rsidRPr="00D7293E">
        <w:rPr>
          <w:rFonts w:ascii="Consolas" w:eastAsia="Times New Roman" w:hAnsi="Consolas" w:cs="Consolas"/>
          <w:color w:val="000000"/>
          <w:sz w:val="20"/>
          <w:szCs w:val="20"/>
          <w:bdr w:val="none" w:sz="0" w:space="0" w:color="auto" w:frame="1"/>
          <w:shd w:val="clear" w:color="auto" w:fill="EEEEEE"/>
        </w:rPr>
        <w:t>};</w:t>
      </w:r>
    </w:p>
    <w:p w:rsidR="00D7293E" w:rsidRDefault="00D7293E" w:rsidP="003C5576">
      <w:pPr>
        <w:pStyle w:val="NormalWeb"/>
        <w:shd w:val="clear" w:color="auto" w:fill="FFFFFF"/>
        <w:rPr>
          <w:rFonts w:ascii="Calibri" w:hAnsi="Calibri"/>
          <w:color w:val="000000"/>
        </w:rPr>
      </w:pPr>
    </w:p>
    <w:p w:rsidR="000772DC" w:rsidRDefault="000772DC" w:rsidP="003C5576">
      <w:pPr>
        <w:pStyle w:val="NormalWeb"/>
        <w:shd w:val="clear" w:color="auto" w:fill="FFFFFF"/>
        <w:rPr>
          <w:rFonts w:ascii="Calibri" w:hAnsi="Calibri"/>
          <w:color w:val="000000"/>
        </w:rPr>
      </w:pPr>
    </w:p>
    <w:p w:rsidR="00302BC6" w:rsidRDefault="00302BC6" w:rsidP="003C5576">
      <w:pPr>
        <w:pStyle w:val="NormalWeb"/>
        <w:shd w:val="clear" w:color="auto" w:fill="FFFFFF"/>
        <w:rPr>
          <w:rFonts w:ascii="Calibri" w:hAnsi="Calibri"/>
          <w:color w:val="000000"/>
        </w:rPr>
      </w:pPr>
      <w:r>
        <w:rPr>
          <w:rFonts w:ascii="Calibri" w:hAnsi="Calibri"/>
          <w:color w:val="000000"/>
        </w:rPr>
        <w:t>We have an array of palettes that are available for editing.</w:t>
      </w:r>
      <w:r w:rsidR="00BA2CC6">
        <w:rPr>
          <w:rFonts w:ascii="Calibri" w:hAnsi="Calibri"/>
          <w:color w:val="000000"/>
        </w:rPr>
        <w:t xml:space="preserve"> We can read them in all at once or add to the list. We can read them in one/time (and eventually from a text box)</w:t>
      </w:r>
    </w:p>
    <w:p w:rsidR="000772DC" w:rsidRDefault="000772DC" w:rsidP="000772DC">
      <w:pPr>
        <w:pStyle w:val="NormalWeb"/>
        <w:shd w:val="clear" w:color="auto" w:fill="FFFFFF"/>
        <w:rPr>
          <w:rFonts w:ascii="Calibri" w:hAnsi="Calibri"/>
          <w:color w:val="000000"/>
        </w:rPr>
      </w:pPr>
      <w:r>
        <w:rPr>
          <w:rFonts w:ascii="Calibri" w:hAnsi="Calibri"/>
          <w:color w:val="000000"/>
        </w:rPr>
        <w:t xml:space="preserve">A palette is a name, and two arrays of colors: Original and Changed. </w:t>
      </w:r>
    </w:p>
    <w:p w:rsidR="000772DC" w:rsidRDefault="000772DC" w:rsidP="000772DC">
      <w:pPr>
        <w:pStyle w:val="NormalWeb"/>
        <w:numPr>
          <w:ilvl w:val="0"/>
          <w:numId w:val="5"/>
        </w:numPr>
        <w:shd w:val="clear" w:color="auto" w:fill="FFFFFF"/>
        <w:rPr>
          <w:rFonts w:ascii="Calibri" w:hAnsi="Calibri"/>
          <w:color w:val="000000"/>
        </w:rPr>
      </w:pPr>
      <w:r>
        <w:rPr>
          <w:rFonts w:ascii="Calibri" w:hAnsi="Calibri"/>
          <w:color w:val="000000"/>
        </w:rPr>
        <w:t>Both arrays and object vars are pointers, so we can simply move a pointer to edit in place. State has a current palette</w:t>
      </w:r>
    </w:p>
    <w:p w:rsidR="000772DC" w:rsidRDefault="000772DC" w:rsidP="000772DC">
      <w:pPr>
        <w:pStyle w:val="NormalWeb"/>
        <w:numPr>
          <w:ilvl w:val="0"/>
          <w:numId w:val="5"/>
        </w:numPr>
        <w:shd w:val="clear" w:color="auto" w:fill="FFFFFF"/>
        <w:rPr>
          <w:rFonts w:ascii="Calibri" w:hAnsi="Calibri"/>
          <w:color w:val="000000"/>
        </w:rPr>
      </w:pPr>
      <w:r>
        <w:rPr>
          <w:rFonts w:ascii="Calibri" w:hAnsi="Calibri"/>
          <w:color w:val="000000"/>
        </w:rPr>
        <w:t>The state.colors becomes a pointer to the edited version</w:t>
      </w:r>
    </w:p>
    <w:p w:rsidR="000772DC" w:rsidRDefault="000772DC" w:rsidP="000772DC">
      <w:pPr>
        <w:pStyle w:val="NormalWeb"/>
        <w:numPr>
          <w:ilvl w:val="0"/>
          <w:numId w:val="5"/>
        </w:numPr>
        <w:shd w:val="clear" w:color="auto" w:fill="FFFFFF"/>
        <w:rPr>
          <w:rFonts w:ascii="Calibri" w:hAnsi="Calibri"/>
          <w:color w:val="000000"/>
        </w:rPr>
      </w:pPr>
      <w:r>
        <w:rPr>
          <w:rFonts w:ascii="Calibri" w:hAnsi="Calibri"/>
          <w:color w:val="000000"/>
        </w:rPr>
        <w:t>There should be an easy way to create new palette from the edited version, then add it to the list.</w:t>
      </w:r>
    </w:p>
    <w:p w:rsidR="000772DC" w:rsidRDefault="000772DC" w:rsidP="000772DC">
      <w:pPr>
        <w:pStyle w:val="NormalWeb"/>
        <w:numPr>
          <w:ilvl w:val="0"/>
          <w:numId w:val="5"/>
        </w:numPr>
        <w:shd w:val="clear" w:color="auto" w:fill="FFFFFF"/>
        <w:rPr>
          <w:rFonts w:ascii="Calibri" w:hAnsi="Calibri"/>
          <w:color w:val="000000"/>
        </w:rPr>
      </w:pPr>
      <w:r>
        <w:rPr>
          <w:rFonts w:ascii="Calibri" w:hAnsi="Calibri"/>
          <w:color w:val="000000"/>
        </w:rPr>
        <w:t>We should be able to combine two palettes completely, rather than using the cut buffer (good for darks vs lights)</w:t>
      </w:r>
    </w:p>
    <w:p w:rsidR="000772DC" w:rsidRPr="000772DC" w:rsidRDefault="000772DC" w:rsidP="000772DC">
      <w:pPr>
        <w:pStyle w:val="NormalWeb"/>
        <w:numPr>
          <w:ilvl w:val="0"/>
          <w:numId w:val="5"/>
        </w:numPr>
        <w:shd w:val="clear" w:color="auto" w:fill="FFFFFF"/>
        <w:rPr>
          <w:rFonts w:ascii="Calibri" w:hAnsi="Calibri"/>
          <w:color w:val="000000"/>
        </w:rPr>
      </w:pPr>
      <w:r>
        <w:rPr>
          <w:rFonts w:ascii="Calibri" w:hAnsi="Calibri"/>
          <w:color w:val="000000"/>
        </w:rPr>
        <w:t xml:space="preserve">Display a list of all palettes, eventually with an iconic view, rather than use the HTML selector. </w:t>
      </w:r>
      <w:bookmarkStart w:id="0" w:name="_GoBack"/>
      <w:bookmarkEnd w:id="0"/>
    </w:p>
    <w:p w:rsidR="00BA2CC6" w:rsidRDefault="00BA2CC6" w:rsidP="003C5576">
      <w:pPr>
        <w:pStyle w:val="NormalWeb"/>
        <w:shd w:val="clear" w:color="auto" w:fill="FFFFFF"/>
        <w:rPr>
          <w:rFonts w:ascii="Calibri" w:hAnsi="Calibri"/>
          <w:color w:val="000000"/>
        </w:rPr>
      </w:pPr>
    </w:p>
    <w:p w:rsidR="00BA2CC6" w:rsidRDefault="00BA2CC6" w:rsidP="003C5576">
      <w:pPr>
        <w:pStyle w:val="NormalWeb"/>
        <w:shd w:val="clear" w:color="auto" w:fill="FFFFFF"/>
        <w:rPr>
          <w:rFonts w:ascii="Calibri" w:hAnsi="Calibri"/>
          <w:color w:val="000000"/>
        </w:rPr>
      </w:pPr>
      <w:r>
        <w:rPr>
          <w:rFonts w:ascii="Calibri" w:hAnsi="Calibri"/>
          <w:color w:val="000000"/>
        </w:rPr>
        <w:t>Multi-select. Ctrl click seems the most straightforward</w:t>
      </w:r>
    </w:p>
    <w:p w:rsidR="00BA2CC6" w:rsidRDefault="00BA2CC6" w:rsidP="00BA2CC6">
      <w:pPr>
        <w:pStyle w:val="NormalWeb"/>
        <w:numPr>
          <w:ilvl w:val="0"/>
          <w:numId w:val="2"/>
        </w:numPr>
        <w:shd w:val="clear" w:color="auto" w:fill="FFFFFF"/>
        <w:rPr>
          <w:rFonts w:ascii="Calibri" w:hAnsi="Calibri"/>
          <w:color w:val="000000"/>
        </w:rPr>
      </w:pPr>
      <w:r>
        <w:rPr>
          <w:rFonts w:ascii="Calibri" w:hAnsi="Calibri"/>
          <w:color w:val="000000"/>
        </w:rPr>
        <w:t>Patch now displays the average color</w:t>
      </w:r>
    </w:p>
    <w:p w:rsidR="00BA2CC6" w:rsidRDefault="00BA2CC6" w:rsidP="00BA2CC6">
      <w:pPr>
        <w:pStyle w:val="NormalWeb"/>
        <w:numPr>
          <w:ilvl w:val="0"/>
          <w:numId w:val="2"/>
        </w:numPr>
        <w:shd w:val="clear" w:color="auto" w:fill="FFFFFF"/>
        <w:rPr>
          <w:rFonts w:ascii="Calibri" w:hAnsi="Calibri"/>
          <w:color w:val="000000"/>
        </w:rPr>
      </w:pPr>
      <w:r>
        <w:rPr>
          <w:rFonts w:ascii="Calibri" w:hAnsi="Calibri"/>
          <w:color w:val="000000"/>
        </w:rPr>
        <w:t>Changing the sliders changes each color a percentage (this will take some tweaking)</w:t>
      </w:r>
    </w:p>
    <w:p w:rsidR="00BA2CC6" w:rsidRDefault="00BA2CC6" w:rsidP="00BA2CC6">
      <w:pPr>
        <w:pStyle w:val="NormalWeb"/>
        <w:shd w:val="clear" w:color="auto" w:fill="FFFFFF"/>
        <w:rPr>
          <w:rFonts w:ascii="Calibri" w:hAnsi="Calibri"/>
          <w:color w:val="000000"/>
        </w:rPr>
      </w:pPr>
    </w:p>
    <w:p w:rsidR="00BA2CC6" w:rsidRDefault="00BA2CC6" w:rsidP="00BA2CC6">
      <w:pPr>
        <w:pStyle w:val="NormalWeb"/>
        <w:shd w:val="clear" w:color="auto" w:fill="FFFFFF"/>
        <w:rPr>
          <w:rFonts w:ascii="Calibri" w:hAnsi="Calibri"/>
          <w:color w:val="000000"/>
        </w:rPr>
      </w:pPr>
      <w:r>
        <w:rPr>
          <w:rFonts w:ascii="Calibri" w:hAnsi="Calibri"/>
          <w:color w:val="000000"/>
        </w:rPr>
        <w:t>Delete point, selected plus delete button, or del key (how do I do the key?)</w:t>
      </w:r>
    </w:p>
    <w:p w:rsidR="000772DC" w:rsidRDefault="000772DC" w:rsidP="00BA2CC6">
      <w:pPr>
        <w:pStyle w:val="NormalWeb"/>
        <w:shd w:val="clear" w:color="auto" w:fill="FFFFFF"/>
        <w:rPr>
          <w:rFonts w:ascii="Calibri" w:hAnsi="Calibri"/>
          <w:color w:val="000000"/>
        </w:rPr>
      </w:pPr>
      <w:r>
        <w:rPr>
          <w:rFonts w:ascii="Calibri" w:hAnsi="Calibri"/>
          <w:color w:val="000000"/>
        </w:rPr>
        <w:t>Select multiple points and average them.</w:t>
      </w:r>
    </w:p>
    <w:p w:rsidR="00BA2CC6" w:rsidRDefault="00BA2CC6" w:rsidP="00BA2CC6">
      <w:pPr>
        <w:pStyle w:val="NormalWeb"/>
        <w:shd w:val="clear" w:color="auto" w:fill="FFFFFF"/>
        <w:rPr>
          <w:rFonts w:ascii="Calibri" w:hAnsi="Calibri"/>
          <w:color w:val="000000"/>
        </w:rPr>
      </w:pPr>
    </w:p>
    <w:p w:rsidR="00BA2CC6" w:rsidRDefault="00BA2CC6" w:rsidP="00BA2CC6">
      <w:pPr>
        <w:pStyle w:val="NormalWeb"/>
        <w:shd w:val="clear" w:color="auto" w:fill="FFFFFF"/>
        <w:rPr>
          <w:rFonts w:ascii="Calibri" w:hAnsi="Calibri"/>
          <w:color w:val="000000"/>
        </w:rPr>
      </w:pPr>
      <w:r>
        <w:rPr>
          <w:rFonts w:ascii="Calibri" w:hAnsi="Calibri"/>
          <w:color w:val="000000"/>
        </w:rPr>
        <w:t xml:space="preserve">To copy colors from Cristy’s palette, need a visible cut buffer. </w:t>
      </w:r>
    </w:p>
    <w:p w:rsidR="00BA2CC6" w:rsidRDefault="00BA2CC6" w:rsidP="00BA2CC6">
      <w:pPr>
        <w:pStyle w:val="NormalWeb"/>
        <w:numPr>
          <w:ilvl w:val="0"/>
          <w:numId w:val="3"/>
        </w:numPr>
        <w:shd w:val="clear" w:color="auto" w:fill="FFFFFF"/>
        <w:rPr>
          <w:rFonts w:ascii="Calibri" w:hAnsi="Calibri"/>
          <w:color w:val="000000"/>
        </w:rPr>
      </w:pPr>
      <w:r>
        <w:rPr>
          <w:rFonts w:ascii="Calibri" w:hAnsi="Calibri"/>
          <w:color w:val="000000"/>
        </w:rPr>
        <w:t>Select point(s) then move to cut buffer.</w:t>
      </w:r>
    </w:p>
    <w:p w:rsidR="00BA2CC6" w:rsidRDefault="000772DC" w:rsidP="00BA2CC6">
      <w:pPr>
        <w:pStyle w:val="NormalWeb"/>
        <w:numPr>
          <w:ilvl w:val="0"/>
          <w:numId w:val="3"/>
        </w:numPr>
        <w:shd w:val="clear" w:color="auto" w:fill="FFFFFF"/>
        <w:rPr>
          <w:rFonts w:ascii="Calibri" w:hAnsi="Calibri"/>
          <w:color w:val="000000"/>
        </w:rPr>
      </w:pPr>
      <w:r>
        <w:rPr>
          <w:rFonts w:ascii="Calibri" w:hAnsi="Calibri"/>
          <w:color w:val="000000"/>
        </w:rPr>
        <w:t>“</w:t>
      </w:r>
      <w:r w:rsidR="00BA2CC6">
        <w:rPr>
          <w:rFonts w:ascii="Calibri" w:hAnsi="Calibri"/>
          <w:color w:val="000000"/>
        </w:rPr>
        <w:t>Add to palette button</w:t>
      </w:r>
      <w:r>
        <w:rPr>
          <w:rFonts w:ascii="Calibri" w:hAnsi="Calibri"/>
          <w:color w:val="000000"/>
        </w:rPr>
        <w:t xml:space="preserve">” </w:t>
      </w:r>
      <w:r w:rsidR="00BA2CC6">
        <w:rPr>
          <w:rFonts w:ascii="Calibri" w:hAnsi="Calibri"/>
          <w:color w:val="000000"/>
        </w:rPr>
        <w:t>on the cut buffer, applies to current palette.</w:t>
      </w:r>
    </w:p>
    <w:p w:rsidR="00BA2CC6" w:rsidRDefault="00BA2CC6" w:rsidP="00BA2CC6">
      <w:pPr>
        <w:pStyle w:val="NormalWeb"/>
        <w:shd w:val="clear" w:color="auto" w:fill="FFFFFF"/>
        <w:rPr>
          <w:rFonts w:ascii="Calibri" w:hAnsi="Calibri"/>
          <w:color w:val="000000"/>
        </w:rPr>
      </w:pPr>
    </w:p>
    <w:p w:rsidR="00BA2CC6" w:rsidRDefault="00BA2CC6" w:rsidP="00BA2CC6">
      <w:pPr>
        <w:pStyle w:val="NormalWeb"/>
        <w:shd w:val="clear" w:color="auto" w:fill="FFFFFF"/>
        <w:rPr>
          <w:rFonts w:ascii="Calibri" w:hAnsi="Calibri"/>
          <w:color w:val="000000"/>
        </w:rPr>
      </w:pPr>
      <w:r>
        <w:rPr>
          <w:rFonts w:ascii="Calibri" w:hAnsi="Calibri"/>
          <w:color w:val="000000"/>
        </w:rPr>
        <w:t>In the display area, would be nice to get drag to work.</w:t>
      </w:r>
    </w:p>
    <w:p w:rsidR="00BA2CC6" w:rsidRDefault="00BA2CC6" w:rsidP="00BA2CC6">
      <w:pPr>
        <w:pStyle w:val="NormalWeb"/>
        <w:numPr>
          <w:ilvl w:val="0"/>
          <w:numId w:val="4"/>
        </w:numPr>
        <w:shd w:val="clear" w:color="auto" w:fill="FFFFFF"/>
        <w:rPr>
          <w:rFonts w:ascii="Calibri" w:hAnsi="Calibri"/>
          <w:color w:val="000000"/>
        </w:rPr>
      </w:pPr>
      <w:r>
        <w:rPr>
          <w:rFonts w:ascii="Calibri" w:hAnsi="Calibri"/>
          <w:color w:val="000000"/>
        </w:rPr>
        <w:t>Need to trap mouse-down, move, then mouse-up (or is there a drag?)</w:t>
      </w:r>
    </w:p>
    <w:p w:rsidR="00BA2CC6" w:rsidRDefault="00BA2CC6" w:rsidP="00BA2CC6">
      <w:pPr>
        <w:pStyle w:val="NormalWeb"/>
        <w:numPr>
          <w:ilvl w:val="0"/>
          <w:numId w:val="4"/>
        </w:numPr>
        <w:shd w:val="clear" w:color="auto" w:fill="FFFFFF"/>
        <w:rPr>
          <w:rFonts w:ascii="Calibri" w:hAnsi="Calibri"/>
          <w:color w:val="000000"/>
        </w:rPr>
      </w:pPr>
      <w:r>
        <w:rPr>
          <w:rFonts w:ascii="Calibri" w:hAnsi="Calibri"/>
          <w:color w:val="000000"/>
        </w:rPr>
        <w:t>Simply change the xy coordinates.</w:t>
      </w:r>
    </w:p>
    <w:p w:rsidR="00BA2CC6" w:rsidRDefault="00BA2CC6" w:rsidP="00BA2CC6">
      <w:pPr>
        <w:pStyle w:val="NormalWeb"/>
        <w:numPr>
          <w:ilvl w:val="0"/>
          <w:numId w:val="4"/>
        </w:numPr>
        <w:shd w:val="clear" w:color="auto" w:fill="FFFFFF"/>
        <w:rPr>
          <w:rFonts w:ascii="Calibri" w:hAnsi="Calibri"/>
          <w:color w:val="000000"/>
        </w:rPr>
      </w:pPr>
      <w:r>
        <w:rPr>
          <w:rFonts w:ascii="Calibri" w:hAnsi="Calibri"/>
          <w:color w:val="000000"/>
        </w:rPr>
        <w:t xml:space="preserve">Redraw needs to not wipe out the svgs. </w:t>
      </w:r>
    </w:p>
    <w:p w:rsidR="00BA2CC6" w:rsidRDefault="00BA2CC6" w:rsidP="00BA2CC6">
      <w:pPr>
        <w:pStyle w:val="NormalWeb"/>
        <w:numPr>
          <w:ilvl w:val="0"/>
          <w:numId w:val="4"/>
        </w:numPr>
        <w:shd w:val="clear" w:color="auto" w:fill="FFFFFF"/>
        <w:rPr>
          <w:rFonts w:ascii="Calibri" w:hAnsi="Calibri"/>
          <w:color w:val="000000"/>
        </w:rPr>
      </w:pPr>
      <w:r>
        <w:rPr>
          <w:rFonts w:ascii="Calibri" w:hAnsi="Calibri"/>
          <w:color w:val="000000"/>
        </w:rPr>
        <w:t>Could be Bostock’s new thing?</w:t>
      </w:r>
    </w:p>
    <w:p w:rsidR="00BA2CC6" w:rsidRDefault="00BA2CC6" w:rsidP="00BA2CC6">
      <w:pPr>
        <w:pStyle w:val="NormalWeb"/>
        <w:shd w:val="clear" w:color="auto" w:fill="FFFFFF"/>
        <w:rPr>
          <w:rFonts w:ascii="Calibri" w:hAnsi="Calibri"/>
          <w:color w:val="000000"/>
        </w:rPr>
      </w:pPr>
    </w:p>
    <w:p w:rsidR="000C3CB6" w:rsidRDefault="000C3CB6"/>
    <w:sectPr w:rsidR="000C3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76678"/>
    <w:multiLevelType w:val="hybridMultilevel"/>
    <w:tmpl w:val="6D40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504C2"/>
    <w:multiLevelType w:val="hybridMultilevel"/>
    <w:tmpl w:val="8FB0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765FB"/>
    <w:multiLevelType w:val="multilevel"/>
    <w:tmpl w:val="2016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F1530"/>
    <w:multiLevelType w:val="hybridMultilevel"/>
    <w:tmpl w:val="00EA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D4660"/>
    <w:multiLevelType w:val="hybridMultilevel"/>
    <w:tmpl w:val="4802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76"/>
    <w:rsid w:val="000772DC"/>
    <w:rsid w:val="000C3CB6"/>
    <w:rsid w:val="00302BC6"/>
    <w:rsid w:val="003C5576"/>
    <w:rsid w:val="0064604B"/>
    <w:rsid w:val="00BA2CC6"/>
    <w:rsid w:val="00D7293E"/>
    <w:rsid w:val="00F3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48FAC-521B-4810-805F-E562B58C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7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576"/>
    <w:rPr>
      <w:color w:val="0000FF"/>
      <w:u w:val="single"/>
    </w:rPr>
  </w:style>
  <w:style w:type="paragraph" w:styleId="NormalWeb">
    <w:name w:val="Normal (Web)"/>
    <w:basedOn w:val="Normal"/>
    <w:uiPriority w:val="99"/>
    <w:semiHidden/>
    <w:unhideWhenUsed/>
    <w:rsid w:val="003C5576"/>
  </w:style>
  <w:style w:type="paragraph" w:styleId="HTMLPreformatted">
    <w:name w:val="HTML Preformatted"/>
    <w:basedOn w:val="Normal"/>
    <w:link w:val="HTMLPreformattedChar"/>
    <w:uiPriority w:val="99"/>
    <w:semiHidden/>
    <w:unhideWhenUsed/>
    <w:rsid w:val="00D7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93E"/>
    <w:rPr>
      <w:rFonts w:ascii="Courier New" w:eastAsia="Times New Roman" w:hAnsi="Courier New" w:cs="Courier New"/>
      <w:sz w:val="20"/>
      <w:szCs w:val="20"/>
    </w:rPr>
  </w:style>
  <w:style w:type="character" w:customStyle="1" w:styleId="pln">
    <w:name w:val="pln"/>
    <w:basedOn w:val="DefaultParagraphFont"/>
    <w:rsid w:val="00D7293E"/>
  </w:style>
  <w:style w:type="character" w:customStyle="1" w:styleId="pun">
    <w:name w:val="pun"/>
    <w:basedOn w:val="DefaultParagraphFont"/>
    <w:rsid w:val="00D7293E"/>
  </w:style>
  <w:style w:type="character" w:customStyle="1" w:styleId="apple-converted-space">
    <w:name w:val="apple-converted-space"/>
    <w:basedOn w:val="DefaultParagraphFont"/>
    <w:rsid w:val="00D7293E"/>
  </w:style>
  <w:style w:type="character" w:customStyle="1" w:styleId="kwd">
    <w:name w:val="kwd"/>
    <w:basedOn w:val="DefaultParagraphFont"/>
    <w:rsid w:val="00D7293E"/>
  </w:style>
  <w:style w:type="character" w:styleId="FollowedHyperlink">
    <w:name w:val="FollowedHyperlink"/>
    <w:basedOn w:val="DefaultParagraphFont"/>
    <w:uiPriority w:val="99"/>
    <w:semiHidden/>
    <w:unhideWhenUsed/>
    <w:rsid w:val="00F36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926724">
      <w:bodyDiv w:val="1"/>
      <w:marLeft w:val="0"/>
      <w:marRight w:val="0"/>
      <w:marTop w:val="0"/>
      <w:marBottom w:val="0"/>
      <w:divBdr>
        <w:top w:val="none" w:sz="0" w:space="0" w:color="auto"/>
        <w:left w:val="none" w:sz="0" w:space="0" w:color="auto"/>
        <w:bottom w:val="none" w:sz="0" w:space="0" w:color="auto"/>
        <w:right w:val="none" w:sz="0" w:space="0" w:color="auto"/>
      </w:divBdr>
    </w:div>
    <w:div w:id="195389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teppe/js-bson" TargetMode="External"/><Relationship Id="rId3" Type="http://schemas.openxmlformats.org/officeDocument/2006/relationships/settings" Target="settings.xml"/><Relationship Id="rId7" Type="http://schemas.openxmlformats.org/officeDocument/2006/relationships/hyperlink" Target="http://www.w3schools.com/jquery/ajax_ge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pressjs.com/en/guide/routing.html" TargetMode="External"/><Relationship Id="rId5" Type="http://schemas.openxmlformats.org/officeDocument/2006/relationships/hyperlink" Target="https://nodejs.org/en/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Stone</dc:creator>
  <cp:keywords/>
  <dc:description/>
  <cp:lastModifiedBy>Maureen Stone</cp:lastModifiedBy>
  <cp:revision>4</cp:revision>
  <dcterms:created xsi:type="dcterms:W3CDTF">2015-12-16T02:51:00Z</dcterms:created>
  <dcterms:modified xsi:type="dcterms:W3CDTF">2015-12-19T00:44:00Z</dcterms:modified>
</cp:coreProperties>
</file>