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94D9B" w14:textId="263993A0" w:rsidR="00886972" w:rsidRDefault="005B5EF1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Advanced Game Development: </w:t>
      </w:r>
      <w:r w:rsidR="00027547">
        <w:rPr>
          <w:rFonts w:cstheme="minorHAnsi"/>
          <w:b/>
          <w:bCs/>
          <w:color w:val="000000" w:themeColor="text1"/>
          <w:sz w:val="28"/>
          <w:szCs w:val="28"/>
        </w:rPr>
        <w:t xml:space="preserve"> Week 5-6</w:t>
      </w:r>
      <w:r w:rsidR="002A77D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694049">
        <w:rPr>
          <w:rFonts w:cstheme="minorHAnsi"/>
          <w:b/>
          <w:bCs/>
          <w:color w:val="000000" w:themeColor="text1"/>
          <w:sz w:val="28"/>
          <w:szCs w:val="28"/>
        </w:rPr>
        <w:t>Assignments</w:t>
      </w:r>
    </w:p>
    <w:p w14:paraId="102B1D00" w14:textId="6CE3573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0A835F7" w14:textId="70C74B70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Submit assignment</w:t>
      </w:r>
      <w:r w:rsidR="00191982">
        <w:rPr>
          <w:rFonts w:cstheme="minorHAnsi"/>
          <w:color w:val="000000" w:themeColor="text1"/>
          <w:sz w:val="20"/>
          <w:szCs w:val="20"/>
        </w:rPr>
        <w:t>s via GitH</w:t>
      </w:r>
      <w:r>
        <w:rPr>
          <w:rFonts w:cstheme="minorHAnsi"/>
          <w:color w:val="000000" w:themeColor="text1"/>
          <w:sz w:val="20"/>
          <w:szCs w:val="20"/>
        </w:rPr>
        <w:t xml:space="preserve">ub : </w:t>
      </w:r>
      <w:hyperlink r:id="rId5" w:history="1">
        <w:r w:rsidRPr="00271536">
          <w:rPr>
            <w:rStyle w:val="Hyperlink"/>
            <w:rFonts w:cstheme="minorHAnsi"/>
            <w:sz w:val="20"/>
            <w:szCs w:val="20"/>
          </w:rPr>
          <w:t>https://github.com/</w:t>
        </w:r>
      </w:hyperlink>
      <w:r w:rsidR="008D405E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3836DDF2" w14:textId="77777777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</w:p>
    <w:p w14:paraId="2BED67A7" w14:textId="1FBDC04C" w:rsidR="005A101E" w:rsidRPr="00536DBD" w:rsidRDefault="008D405E" w:rsidP="00694049">
      <w:pPr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0"/>
          <w:szCs w:val="20"/>
        </w:rPr>
        <w:t xml:space="preserve">Create a Github account and user subversion to upload project and email assignment by week 1 and add </w:t>
      </w:r>
      <w:r w:rsidRPr="008D405E">
        <w:rPr>
          <w:rFonts w:cstheme="minorHAnsi"/>
          <w:b/>
          <w:color w:val="000000" w:themeColor="text1"/>
          <w:sz w:val="20"/>
          <w:szCs w:val="20"/>
        </w:rPr>
        <w:t>mcteapot</w:t>
      </w:r>
      <w:r>
        <w:rPr>
          <w:rFonts w:cstheme="minorHAnsi"/>
          <w:color w:val="000000" w:themeColor="text1"/>
          <w:sz w:val="20"/>
          <w:szCs w:val="20"/>
        </w:rPr>
        <w:t xml:space="preserve"> to project or email link to </w:t>
      </w:r>
      <w:hyperlink r:id="rId6" w:history="1">
        <w:r w:rsidR="00536DBD" w:rsidRPr="00DF30DF">
          <w:rPr>
            <w:rStyle w:val="Hyperlink"/>
            <w:rFonts w:cstheme="minorHAnsi"/>
            <w:b/>
            <w:sz w:val="20"/>
            <w:szCs w:val="20"/>
          </w:rPr>
          <w:t>archieoi@gmail.com</w:t>
        </w:r>
      </w:hyperlink>
      <w:r w:rsidR="00536DBD">
        <w:rPr>
          <w:rFonts w:cstheme="minorHAnsi"/>
          <w:b/>
          <w:color w:val="000000" w:themeColor="text1"/>
          <w:sz w:val="20"/>
          <w:szCs w:val="20"/>
        </w:rPr>
        <w:t xml:space="preserve">. </w:t>
      </w:r>
      <w:r w:rsidR="00536DBD">
        <w:rPr>
          <w:rFonts w:cstheme="minorHAnsi"/>
          <w:color w:val="000000" w:themeColor="text1"/>
          <w:sz w:val="20"/>
          <w:szCs w:val="20"/>
        </w:rPr>
        <w:t>Progress will be tracked.</w:t>
      </w:r>
    </w:p>
    <w:p w14:paraId="584C4B4D" w14:textId="7777777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EC3D340" w14:textId="4DBB4B0B" w:rsidR="008D405E" w:rsidRPr="00694049" w:rsidRDefault="00694049" w:rsidP="008D405E">
      <w:r w:rsidRPr="00FE2DE5">
        <w:rPr>
          <w:rFonts w:cstheme="minorHAnsi"/>
          <w:b/>
          <w:color w:val="000000" w:themeColor="text1"/>
        </w:rPr>
        <w:t xml:space="preserve">Assignment </w:t>
      </w:r>
      <w:r w:rsidR="00027547">
        <w:rPr>
          <w:rFonts w:cstheme="minorHAnsi"/>
          <w:b/>
          <w:color w:val="000000" w:themeColor="text1"/>
        </w:rPr>
        <w:t>Week 5-6 – Starting a RTS</w:t>
      </w:r>
      <w:r w:rsidR="008D405E">
        <w:rPr>
          <w:rFonts w:cstheme="minorHAnsi"/>
          <w:b/>
          <w:color w:val="000000" w:themeColor="text1"/>
        </w:rPr>
        <w:br/>
      </w:r>
      <w:r w:rsidR="00027547" w:rsidRPr="00027547">
        <w:rPr>
          <w:sz w:val="22"/>
          <w:szCs w:val="22"/>
        </w:rPr>
        <w:t>In an RTS the participants position and maneuver units and structures under their control to secure areas of the map and/or destroy their opponents' assets. In a typical RTS, it is possible to create additional units and structures during the course of a game.</w:t>
      </w:r>
    </w:p>
    <w:p w14:paraId="10FA89F6" w14:textId="67F50B6A" w:rsidR="008D405E" w:rsidRPr="00FE2DE5" w:rsidRDefault="008D405E" w:rsidP="00694049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</w:p>
    <w:p w14:paraId="7433AB09" w14:textId="3EEFE4A2" w:rsidR="008D405E" w:rsidRDefault="00027547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With your partner create 3 movable units, that will become the start of your own RTS game. The Units must be rigged, and animated with an idle, walk, and attack animation. Create an environment with a NavMesh to bring units around a map. </w:t>
      </w:r>
    </w:p>
    <w:p w14:paraId="3876C1A7" w14:textId="77777777" w:rsidR="00027547" w:rsidRDefault="00027547" w:rsidP="00694049">
      <w:pPr>
        <w:rPr>
          <w:rFonts w:cstheme="minorHAnsi"/>
          <w:color w:val="000000" w:themeColor="text1"/>
          <w:sz w:val="20"/>
          <w:szCs w:val="20"/>
        </w:rPr>
      </w:pPr>
    </w:p>
    <w:p w14:paraId="1422E0D6" w14:textId="4B72596B" w:rsidR="00027547" w:rsidRPr="008D405E" w:rsidRDefault="00027547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Be creative on your units, think outside the box of regular fantasy or sci-</w:t>
      </w:r>
      <w:bookmarkStart w:id="0" w:name="_GoBack"/>
      <w:bookmarkEnd w:id="0"/>
      <w:r>
        <w:rPr>
          <w:rFonts w:cstheme="minorHAnsi"/>
          <w:color w:val="000000" w:themeColor="text1"/>
          <w:sz w:val="20"/>
          <w:szCs w:val="20"/>
        </w:rPr>
        <w:t xml:space="preserve">fi. </w:t>
      </w:r>
    </w:p>
    <w:sectPr w:rsidR="00027547" w:rsidRPr="008D405E" w:rsidSect="00886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49"/>
    <w:rsid w:val="00027547"/>
    <w:rsid w:val="00191982"/>
    <w:rsid w:val="001E6D11"/>
    <w:rsid w:val="002A77DF"/>
    <w:rsid w:val="00536DBD"/>
    <w:rsid w:val="005A101E"/>
    <w:rsid w:val="005B5EF1"/>
    <w:rsid w:val="00694049"/>
    <w:rsid w:val="00757E22"/>
    <w:rsid w:val="00886972"/>
    <w:rsid w:val="008D405E"/>
    <w:rsid w:val="00B2275C"/>
    <w:rsid w:val="00B22890"/>
    <w:rsid w:val="00B95D4D"/>
    <w:rsid w:val="00BD6BEF"/>
    <w:rsid w:val="00EF4AB7"/>
    <w:rsid w:val="00F7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FA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cteapot/CTIN485L_AdvancedGameDevelopment_Spring2016" TargetMode="External"/><Relationship Id="rId6" Type="http://schemas.openxmlformats.org/officeDocument/2006/relationships/hyperlink" Target="mailto:archieoi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884</Characters>
  <Application>Microsoft Macintosh Word</Application>
  <DocSecurity>0</DocSecurity>
  <Lines>7</Lines>
  <Paragraphs>2</Paragraphs>
  <ScaleCrop>false</ScaleCrop>
  <Company>CyborgDino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prakash</dc:creator>
  <cp:keywords/>
  <dc:description/>
  <cp:lastModifiedBy>arjun prakash</cp:lastModifiedBy>
  <cp:revision>15</cp:revision>
  <dcterms:created xsi:type="dcterms:W3CDTF">2016-01-13T19:17:00Z</dcterms:created>
  <dcterms:modified xsi:type="dcterms:W3CDTF">2016-09-14T00:44:00Z</dcterms:modified>
</cp:coreProperties>
</file>