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437CB" w14:textId="77777777" w:rsidR="00D41754" w:rsidRPr="004B3EC0" w:rsidRDefault="00D41754" w:rsidP="00642619">
      <w:pPr>
        <w:tabs>
          <w:tab w:val="num" w:pos="720"/>
        </w:tabs>
        <w:ind w:left="720" w:hanging="360"/>
        <w:rPr>
          <w:rFonts w:ascii="Bahnschrift" w:hAnsi="Bahnschrift"/>
        </w:rPr>
      </w:pPr>
      <w:r w:rsidRPr="004B3EC0">
        <w:rPr>
          <w:rFonts w:ascii="Bahnschrift" w:hAnsi="Bahnschrift"/>
        </w:rPr>
        <w:t xml:space="preserve">group 5 proposal: </w:t>
      </w:r>
    </w:p>
    <w:p w14:paraId="18C55D5B" w14:textId="4479CB84" w:rsidR="00D41754" w:rsidRPr="004B3EC0" w:rsidRDefault="00D41754" w:rsidP="00642619">
      <w:pPr>
        <w:tabs>
          <w:tab w:val="num" w:pos="720"/>
        </w:tabs>
        <w:ind w:left="720" w:hanging="360"/>
        <w:rPr>
          <w:rFonts w:ascii="Bahnschrift" w:hAnsi="Bahnschrift"/>
          <w:b/>
          <w:bCs/>
        </w:rPr>
      </w:pPr>
      <w:r w:rsidRPr="004B3EC0">
        <w:rPr>
          <w:rFonts w:ascii="Bahnschrift" w:hAnsi="Bahnschrift"/>
        </w:rPr>
        <w:t>We will be doing a project in healthcare about drug recalls, trends in recalls, the reason behind the recalls, and seeing if specific types of medication were recalled more frequently. By using the openFDA API by using date, drug, recalls and the reason it was recalled between specific dates.</w:t>
      </w:r>
      <w:r w:rsidR="00F01602" w:rsidRPr="004B3EC0">
        <w:rPr>
          <w:rFonts w:ascii="Bahnschrift" w:hAnsi="Bahnschrift"/>
        </w:rPr>
        <w:t xml:space="preserve"> (</w:t>
      </w:r>
      <w:r w:rsidR="00F01602" w:rsidRPr="004B3EC0">
        <w:rPr>
          <w:rFonts w:ascii="Bahnschrift" w:hAnsi="Bahnschrift"/>
          <w:b/>
          <w:bCs/>
        </w:rPr>
        <w:t>we agreed to take our specific dates) so overall.</w:t>
      </w:r>
    </w:p>
    <w:p w14:paraId="7AECE4EC" w14:textId="77777777" w:rsidR="00642619" w:rsidRPr="00642619" w:rsidRDefault="00642619" w:rsidP="00642619">
      <w:pPr>
        <w:numPr>
          <w:ilvl w:val="0"/>
          <w:numId w:val="1"/>
        </w:numPr>
        <w:rPr>
          <w:rFonts w:ascii="Bahnschrift" w:hAnsi="Bahnschrift"/>
          <w:b/>
          <w:bCs/>
        </w:rPr>
      </w:pPr>
      <w:r w:rsidRPr="00642619">
        <w:rPr>
          <w:rFonts w:ascii="Bahnschrift" w:hAnsi="Bahnschrift"/>
          <w:b/>
          <w:bCs/>
        </w:rPr>
        <w:t>Value is one of the followingClass I = Dangerous or defective products that predictably could cause serious health problems or death. Examples include: food found to contain botulinum toxin, food with undeclared allergens, a label mix-up on a lifesaving drug, or a defective artificial heart valve.</w:t>
      </w:r>
    </w:p>
    <w:p w14:paraId="6D171E27" w14:textId="77777777" w:rsidR="00642619" w:rsidRPr="00642619" w:rsidRDefault="00642619" w:rsidP="00642619">
      <w:pPr>
        <w:numPr>
          <w:ilvl w:val="0"/>
          <w:numId w:val="1"/>
        </w:numPr>
        <w:rPr>
          <w:rFonts w:ascii="Bahnschrift" w:hAnsi="Bahnschrift"/>
          <w:b/>
          <w:bCs/>
        </w:rPr>
      </w:pPr>
      <w:r w:rsidRPr="00642619">
        <w:rPr>
          <w:rFonts w:ascii="Bahnschrift" w:hAnsi="Bahnschrift"/>
          <w:b/>
          <w:bCs/>
        </w:rPr>
        <w:t>Class II = Products that might cause a temporary health problem, or pose only a slight threat of a serious nature. Example: a drug that is under-strength but that is not used to treat life-threatening situations.</w:t>
      </w:r>
    </w:p>
    <w:p w14:paraId="64647A80" w14:textId="5F14C44E" w:rsidR="00642619" w:rsidRPr="004B3EC0" w:rsidRDefault="00642619" w:rsidP="00642619">
      <w:pPr>
        <w:numPr>
          <w:ilvl w:val="0"/>
          <w:numId w:val="1"/>
        </w:numPr>
        <w:rPr>
          <w:rFonts w:ascii="Bahnschrift" w:hAnsi="Bahnschrift"/>
          <w:b/>
          <w:bCs/>
        </w:rPr>
      </w:pPr>
      <w:r w:rsidRPr="00642619">
        <w:rPr>
          <w:rFonts w:ascii="Bahnschrift" w:hAnsi="Bahnschrift"/>
          <w:b/>
          <w:bCs/>
        </w:rPr>
        <w:t>Class III = Products that are unlikely to cause any adverse health reaction, but that violate FDA labeling or manufacturing laws. Examples include: a minor container defect and lack of English labeling in a retail food.</w:t>
      </w:r>
    </w:p>
    <w:p w14:paraId="5937A2E2" w14:textId="5D5D53F4" w:rsidR="00642619" w:rsidRPr="004B3EC0" w:rsidRDefault="00642619">
      <w:pPr>
        <w:rPr>
          <w:rFonts w:ascii="Bahnschrift" w:hAnsi="Bahnschrift"/>
          <w:b/>
          <w:bCs/>
        </w:rPr>
      </w:pPr>
      <w:r w:rsidRPr="004B3EC0">
        <w:rPr>
          <w:rFonts w:ascii="Bahnschrift" w:hAnsi="Bahnschrift"/>
          <w:b/>
          <w:bCs/>
        </w:rPr>
        <w:t>RECALL FDA</w:t>
      </w:r>
      <w:r w:rsidR="00BE3510" w:rsidRPr="004B3EC0">
        <w:rPr>
          <w:rFonts w:ascii="Bahnschrift" w:hAnsi="Bahnschrift"/>
          <w:b/>
          <w:bCs/>
        </w:rPr>
        <w:t xml:space="preserve"> definition: </w:t>
      </w:r>
      <w:r w:rsidR="00BE3510" w:rsidRPr="004B3EC0">
        <w:rPr>
          <w:rFonts w:ascii="Bahnschrift" w:hAnsi="Bahnschrift"/>
          <w:b/>
          <w:bCs/>
        </w:rPr>
        <w:t>A recall is a method of removing or correcting products that are in violation of laws administered by the Food and Drug Administration (FDA). Recall is a voluntary action that takes place because manufacturers and distributors carry out their responsibility to protect the public health and well-being from products that present a risk of injury or gross deception or are otherwise defective.</w:t>
      </w:r>
    </w:p>
    <w:p w14:paraId="77621401" w14:textId="54B15554" w:rsidR="00BE3510" w:rsidRPr="004B3EC0" w:rsidRDefault="00D41754">
      <w:pPr>
        <w:rPr>
          <w:rFonts w:ascii="Bahnschrift" w:hAnsi="Bahnschrift"/>
          <w:i/>
          <w:iCs/>
        </w:rPr>
      </w:pPr>
      <w:r w:rsidRPr="004B3EC0">
        <w:rPr>
          <w:rFonts w:ascii="Bahnschrift" w:hAnsi="Bahnschrift"/>
          <w:i/>
          <w:iCs/>
        </w:rPr>
        <w:t>NEED 6-8 VISUALIZATIONS FOR THE PROJECT</w:t>
      </w:r>
    </w:p>
    <w:p w14:paraId="12D1E0C1" w14:textId="2672A993" w:rsidR="00D41754" w:rsidRPr="004B3EC0" w:rsidRDefault="00D41754">
      <w:pPr>
        <w:rPr>
          <w:rFonts w:ascii="Bahnschrift" w:hAnsi="Bahnschrift"/>
          <w:i/>
          <w:iCs/>
        </w:rPr>
      </w:pPr>
      <w:r w:rsidRPr="004B3EC0">
        <w:rPr>
          <w:rFonts w:ascii="Bahnschrift" w:hAnsi="Bahnschrift"/>
          <w:i/>
          <w:iCs/>
        </w:rPr>
        <w:t>2 VIZ. PER QUESTION:</w:t>
      </w:r>
    </w:p>
    <w:p w14:paraId="1F2DD50E" w14:textId="18B830DE" w:rsidR="00D41754" w:rsidRPr="004B3EC0" w:rsidRDefault="00D41754" w:rsidP="00D41754">
      <w:pPr>
        <w:rPr>
          <w:rFonts w:ascii="Bahnschrift" w:hAnsi="Bahnschrift"/>
          <w:i/>
          <w:iCs/>
        </w:rPr>
      </w:pPr>
      <w:r w:rsidRPr="004B3EC0">
        <w:rPr>
          <w:rFonts w:ascii="Bahnschrift" w:hAnsi="Bahnschrift"/>
          <w:i/>
          <w:iCs/>
        </w:rPr>
        <w:t>*= maybe a question: nobody work on it unless they want to</w:t>
      </w:r>
      <w:r w:rsidR="004B3EC0">
        <w:rPr>
          <w:rFonts w:ascii="Bahnschrift" w:hAnsi="Bahnschrift"/>
          <w:i/>
          <w:iCs/>
        </w:rPr>
        <w:t>*</w:t>
      </w:r>
    </w:p>
    <w:p w14:paraId="25E06443" w14:textId="0FAEB69F" w:rsidR="00782D65" w:rsidRPr="004B3EC0" w:rsidRDefault="00893065" w:rsidP="00D41754">
      <w:pPr>
        <w:spacing w:line="240" w:lineRule="auto"/>
        <w:rPr>
          <w:rFonts w:ascii="Bahnschrift" w:hAnsi="Bahnschrift"/>
          <w:b/>
          <w:bCs/>
          <w:u w:val="single"/>
        </w:rPr>
      </w:pPr>
      <w:r w:rsidRPr="004B3EC0">
        <w:rPr>
          <w:rFonts w:ascii="Bahnschrift" w:hAnsi="Bahnschrift"/>
          <w:b/>
          <w:bCs/>
          <w:u w:val="single"/>
        </w:rPr>
        <w:t>Project question</w:t>
      </w:r>
      <w:r w:rsidR="004B3EC0">
        <w:rPr>
          <w:rFonts w:ascii="Bahnschrift" w:hAnsi="Bahnschrift"/>
          <w:b/>
          <w:bCs/>
          <w:u w:val="single"/>
        </w:rPr>
        <w:t xml:space="preserve"> possibilities</w:t>
      </w:r>
    </w:p>
    <w:p w14:paraId="1A8E9FF9" w14:textId="557010E9" w:rsidR="00893065" w:rsidRPr="004B3EC0" w:rsidRDefault="00893065" w:rsidP="00D41754">
      <w:pPr>
        <w:pStyle w:val="ListParagraph"/>
        <w:numPr>
          <w:ilvl w:val="0"/>
          <w:numId w:val="2"/>
        </w:numPr>
        <w:spacing w:line="240" w:lineRule="auto"/>
        <w:rPr>
          <w:rFonts w:ascii="Bahnschrift" w:hAnsi="Bahnschrift"/>
          <w:b/>
          <w:bCs/>
        </w:rPr>
      </w:pPr>
      <w:r w:rsidRPr="004B3EC0">
        <w:rPr>
          <w:rFonts w:ascii="Bahnschrift" w:hAnsi="Bahnschrift"/>
          <w:b/>
          <w:bCs/>
        </w:rPr>
        <w:t>Which classification of drug was recalled the most</w:t>
      </w:r>
      <w:r w:rsidR="00F01602" w:rsidRPr="004B3EC0">
        <w:rPr>
          <w:rFonts w:ascii="Bahnschrift" w:hAnsi="Bahnschrift"/>
          <w:b/>
          <w:bCs/>
        </w:rPr>
        <w:t xml:space="preserve"> overall</w:t>
      </w:r>
      <w:r w:rsidRPr="004B3EC0">
        <w:rPr>
          <w:rFonts w:ascii="Bahnschrift" w:hAnsi="Bahnschrift"/>
          <w:b/>
          <w:bCs/>
        </w:rPr>
        <w:t>?</w:t>
      </w:r>
    </w:p>
    <w:p w14:paraId="53680E31" w14:textId="39275FD6" w:rsidR="00D41754" w:rsidRPr="004B3EC0" w:rsidRDefault="00D41754" w:rsidP="00D41754">
      <w:pPr>
        <w:spacing w:line="240" w:lineRule="auto"/>
        <w:rPr>
          <w:rFonts w:ascii="Bahnschrift" w:hAnsi="Bahnschrift"/>
          <w:u w:val="single"/>
        </w:rPr>
      </w:pPr>
      <w:r w:rsidRPr="004B3EC0">
        <w:rPr>
          <w:rFonts w:ascii="Bahnschrift" w:hAnsi="Bahnschrift"/>
          <w:u w:val="single"/>
        </w:rPr>
        <w:t>-3 seperate bar graphs with each firm as X-axis and classification as y</w:t>
      </w:r>
    </w:p>
    <w:p w14:paraId="2F320B42" w14:textId="77777777" w:rsidR="00F01602" w:rsidRPr="004B3EC0" w:rsidRDefault="00F01602" w:rsidP="00F01602">
      <w:pPr>
        <w:pStyle w:val="ListParagraph"/>
        <w:numPr>
          <w:ilvl w:val="0"/>
          <w:numId w:val="2"/>
        </w:numPr>
        <w:spacing w:line="240" w:lineRule="auto"/>
        <w:rPr>
          <w:rFonts w:ascii="Bahnschrift" w:hAnsi="Bahnschrift"/>
          <w:b/>
          <w:bCs/>
        </w:rPr>
      </w:pPr>
      <w:r w:rsidRPr="004B3EC0">
        <w:rPr>
          <w:rFonts w:ascii="Bahnschrift" w:hAnsi="Bahnschrift"/>
          <w:b/>
          <w:bCs/>
        </w:rPr>
        <w:t>What states</w:t>
      </w:r>
      <w:r w:rsidR="00893065" w:rsidRPr="004B3EC0">
        <w:rPr>
          <w:rFonts w:ascii="Bahnschrift" w:hAnsi="Bahnschrift"/>
          <w:b/>
          <w:bCs/>
        </w:rPr>
        <w:t xml:space="preserve"> were drugs recalled the most</w:t>
      </w:r>
      <w:r w:rsidR="00D41754" w:rsidRPr="004B3EC0">
        <w:rPr>
          <w:rFonts w:ascii="Bahnschrift" w:hAnsi="Bahnschrift"/>
          <w:b/>
          <w:bCs/>
        </w:rPr>
        <w:t xml:space="preserve"> from</w:t>
      </w:r>
      <w:r w:rsidRPr="004B3EC0">
        <w:rPr>
          <w:rFonts w:ascii="Bahnschrift" w:hAnsi="Bahnschrift"/>
          <w:b/>
          <w:bCs/>
        </w:rPr>
        <w:t xml:space="preserve"> </w:t>
      </w:r>
      <w:r w:rsidR="00893065" w:rsidRPr="004B3EC0">
        <w:rPr>
          <w:rFonts w:ascii="Bahnschrift" w:hAnsi="Bahnschrift"/>
          <w:b/>
          <w:bCs/>
        </w:rPr>
        <w:t xml:space="preserve">? </w:t>
      </w:r>
    </w:p>
    <w:p w14:paraId="04717DAD" w14:textId="2D54F46F" w:rsidR="00D41754" w:rsidRPr="004B3EC0" w:rsidRDefault="00D41754" w:rsidP="00F01602">
      <w:pPr>
        <w:pStyle w:val="ListParagraph"/>
        <w:numPr>
          <w:ilvl w:val="0"/>
          <w:numId w:val="2"/>
        </w:numPr>
        <w:spacing w:line="240" w:lineRule="auto"/>
        <w:rPr>
          <w:rFonts w:ascii="Bahnschrift" w:hAnsi="Bahnschrift"/>
          <w:b/>
          <w:bCs/>
        </w:rPr>
      </w:pPr>
      <w:r w:rsidRPr="004B3EC0">
        <w:rPr>
          <w:rFonts w:ascii="Bahnschrift" w:hAnsi="Bahnschrift"/>
          <w:b/>
          <w:bCs/>
        </w:rPr>
        <w:t>What firm had the most drugs recalled?</w:t>
      </w:r>
    </w:p>
    <w:p w14:paraId="0826301B" w14:textId="72D47F8E" w:rsidR="00D41754" w:rsidRPr="004B3EC0" w:rsidRDefault="00D41754" w:rsidP="00D41754">
      <w:pPr>
        <w:pStyle w:val="ListParagraph"/>
        <w:numPr>
          <w:ilvl w:val="1"/>
          <w:numId w:val="2"/>
        </w:numPr>
        <w:spacing w:line="240" w:lineRule="auto"/>
        <w:rPr>
          <w:rFonts w:ascii="Bahnschrift" w:hAnsi="Bahnschrift"/>
        </w:rPr>
      </w:pPr>
      <w:r w:rsidRPr="004B3EC0">
        <w:rPr>
          <w:rFonts w:ascii="Bahnschrift" w:hAnsi="Bahnschrift"/>
        </w:rPr>
        <w:t>(Is there a correlation?)</w:t>
      </w:r>
    </w:p>
    <w:p w14:paraId="12539DEC" w14:textId="77777777" w:rsidR="00D41754" w:rsidRPr="004B3EC0" w:rsidRDefault="00D41754" w:rsidP="00D41754">
      <w:pPr>
        <w:spacing w:line="240" w:lineRule="auto"/>
        <w:rPr>
          <w:rFonts w:ascii="Bahnschrift" w:hAnsi="Bahnschrift"/>
        </w:rPr>
      </w:pPr>
    </w:p>
    <w:p w14:paraId="5196B280" w14:textId="53F11CC5" w:rsidR="00D41754" w:rsidRPr="004B3EC0" w:rsidRDefault="00D41754" w:rsidP="00D41754">
      <w:pPr>
        <w:pStyle w:val="ListParagraph"/>
        <w:numPr>
          <w:ilvl w:val="0"/>
          <w:numId w:val="2"/>
        </w:numPr>
        <w:spacing w:line="240" w:lineRule="auto"/>
        <w:rPr>
          <w:rFonts w:ascii="Bahnschrift" w:hAnsi="Bahnschrift"/>
          <w:b/>
          <w:bCs/>
        </w:rPr>
      </w:pPr>
      <w:r w:rsidRPr="004B3EC0">
        <w:rPr>
          <w:rFonts w:ascii="Bahnschrift" w:hAnsi="Bahnschrift"/>
          <w:b/>
          <w:bCs/>
        </w:rPr>
        <w:t>Is there a year that had more drug recalls than any other?</w:t>
      </w:r>
    </w:p>
    <w:p w14:paraId="7BBFDB13" w14:textId="151374D6" w:rsidR="00D41754" w:rsidRPr="004B3EC0" w:rsidRDefault="00D41754" w:rsidP="00D41754">
      <w:pPr>
        <w:pStyle w:val="ListParagraph"/>
        <w:numPr>
          <w:ilvl w:val="0"/>
          <w:numId w:val="2"/>
        </w:numPr>
        <w:spacing w:line="240" w:lineRule="auto"/>
        <w:rPr>
          <w:rFonts w:ascii="Bahnschrift" w:hAnsi="Bahnschrift"/>
        </w:rPr>
      </w:pPr>
      <w:r w:rsidRPr="004B3EC0">
        <w:rPr>
          <w:rFonts w:ascii="Bahnschrift" w:hAnsi="Bahnschrift"/>
          <w:b/>
          <w:bCs/>
        </w:rPr>
        <w:lastRenderedPageBreak/>
        <w:t>Are there specific drug types that are recalled more than other</w:t>
      </w:r>
      <w:r w:rsidRPr="004B3EC0">
        <w:rPr>
          <w:rFonts w:ascii="Bahnschrift" w:hAnsi="Bahnschrift"/>
        </w:rPr>
        <w:t xml:space="preserve"> (diabetes, acne, headache, cough etc.)</w:t>
      </w:r>
    </w:p>
    <w:p w14:paraId="35ED1BFA" w14:textId="2006BA15" w:rsidR="00D41754" w:rsidRPr="004B3EC0" w:rsidRDefault="00D41754" w:rsidP="00D41754">
      <w:pPr>
        <w:spacing w:line="240" w:lineRule="auto"/>
        <w:rPr>
          <w:rFonts w:ascii="Bahnschrift" w:hAnsi="Bahnschrift"/>
          <w:b/>
          <w:bCs/>
        </w:rPr>
      </w:pPr>
      <w:r w:rsidRPr="004B3EC0">
        <w:rPr>
          <w:rFonts w:ascii="Bahnschrift" w:hAnsi="Bahnschrift"/>
          <w:b/>
          <w:bCs/>
        </w:rPr>
        <w:t xml:space="preserve">Possible </w:t>
      </w:r>
      <w:r w:rsidR="00893065" w:rsidRPr="004B3EC0">
        <w:rPr>
          <w:rFonts w:ascii="Bahnschrift" w:hAnsi="Bahnschrift"/>
          <w:b/>
          <w:bCs/>
        </w:rPr>
        <w:t>Correlation</w:t>
      </w:r>
      <w:r w:rsidRPr="004B3EC0">
        <w:rPr>
          <w:rFonts w:ascii="Bahnschrift" w:hAnsi="Bahnschrift"/>
          <w:b/>
          <w:bCs/>
        </w:rPr>
        <w:t xml:space="preserve"> and or stat graph about mean/median/mode/standard deviation</w:t>
      </w:r>
    </w:p>
    <w:p w14:paraId="2B8090F8" w14:textId="7AADA40C" w:rsidR="00893065" w:rsidRPr="004B3EC0" w:rsidRDefault="00D41754" w:rsidP="00D41754">
      <w:pPr>
        <w:pStyle w:val="ListParagraph"/>
        <w:numPr>
          <w:ilvl w:val="0"/>
          <w:numId w:val="2"/>
        </w:numPr>
        <w:spacing w:line="240" w:lineRule="auto"/>
        <w:rPr>
          <w:rFonts w:ascii="Bahnschrift" w:hAnsi="Bahnschrift"/>
        </w:rPr>
      </w:pPr>
      <w:r w:rsidRPr="004B3EC0">
        <w:rPr>
          <w:rFonts w:ascii="Bahnschrift" w:hAnsi="Bahnschrift"/>
        </w:rPr>
        <w:t>Between Drug</w:t>
      </w:r>
      <w:r w:rsidR="00893065" w:rsidRPr="004B3EC0">
        <w:rPr>
          <w:rFonts w:ascii="Bahnschrift" w:hAnsi="Bahnschrift"/>
        </w:rPr>
        <w:t xml:space="preserve"> recall iniation date and termination date</w:t>
      </w:r>
      <w:r w:rsidRPr="004B3EC0">
        <w:rPr>
          <w:rFonts w:ascii="Bahnschrift" w:hAnsi="Bahnschrift"/>
        </w:rPr>
        <w:t xml:space="preserve"> </w:t>
      </w:r>
    </w:p>
    <w:p w14:paraId="1952238A" w14:textId="77777777" w:rsidR="00893065" w:rsidRPr="004B3EC0" w:rsidRDefault="00893065" w:rsidP="00D41754">
      <w:pPr>
        <w:spacing w:line="240" w:lineRule="auto"/>
        <w:rPr>
          <w:rFonts w:ascii="Bahnschrift" w:hAnsi="Bahnschrift"/>
        </w:rPr>
      </w:pPr>
    </w:p>
    <w:p w14:paraId="7510A77E" w14:textId="21A5AB0C" w:rsidR="00893065" w:rsidRPr="004B3EC0" w:rsidRDefault="00D41754" w:rsidP="00D41754">
      <w:pPr>
        <w:spacing w:line="240" w:lineRule="auto"/>
        <w:rPr>
          <w:rFonts w:ascii="Bahnschrift" w:hAnsi="Bahnschrift"/>
          <w:b/>
          <w:bCs/>
        </w:rPr>
      </w:pPr>
      <w:r w:rsidRPr="004B3EC0">
        <w:rPr>
          <w:rFonts w:ascii="Bahnschrift" w:hAnsi="Bahnschrift"/>
          <w:b/>
          <w:bCs/>
        </w:rPr>
        <w:t xml:space="preserve">Possible </w:t>
      </w:r>
      <w:r w:rsidR="00642619" w:rsidRPr="004B3EC0">
        <w:rPr>
          <w:rFonts w:ascii="Bahnschrift" w:hAnsi="Bahnschrift"/>
          <w:b/>
          <w:bCs/>
        </w:rPr>
        <w:t>Correlation:</w:t>
      </w:r>
    </w:p>
    <w:p w14:paraId="4509BDEE" w14:textId="6E1E160C" w:rsidR="00642619" w:rsidRPr="004B3EC0" w:rsidRDefault="00893065" w:rsidP="00D41754">
      <w:pPr>
        <w:spacing w:line="240" w:lineRule="auto"/>
        <w:rPr>
          <w:rFonts w:ascii="Bahnschrift" w:hAnsi="Bahnschrift"/>
        </w:rPr>
      </w:pPr>
      <w:r w:rsidRPr="004B3EC0">
        <w:rPr>
          <w:rFonts w:ascii="Bahnschrift" w:hAnsi="Bahnschrift"/>
          <w:b/>
          <w:bCs/>
        </w:rPr>
        <w:t xml:space="preserve">Which classification was recalled most </w:t>
      </w:r>
      <w:r w:rsidR="00D41754" w:rsidRPr="004B3EC0">
        <w:rPr>
          <w:rFonts w:ascii="Bahnschrift" w:hAnsi="Bahnschrift"/>
          <w:b/>
          <w:bCs/>
        </w:rPr>
        <w:t>to</w:t>
      </w:r>
      <w:r w:rsidRPr="004B3EC0">
        <w:rPr>
          <w:rFonts w:ascii="Bahnschrift" w:hAnsi="Bahnschrift"/>
          <w:b/>
          <w:bCs/>
        </w:rPr>
        <w:t xml:space="preserve"> </w:t>
      </w:r>
      <w:r w:rsidR="00D41754" w:rsidRPr="004B3EC0">
        <w:rPr>
          <w:rFonts w:ascii="Bahnschrift" w:hAnsi="Bahnschrift"/>
          <w:b/>
          <w:bCs/>
        </w:rPr>
        <w:t>what firm</w:t>
      </w:r>
      <w:r w:rsidRPr="004B3EC0">
        <w:rPr>
          <w:rFonts w:ascii="Bahnschrift" w:hAnsi="Bahnschrift"/>
          <w:b/>
          <w:bCs/>
        </w:rPr>
        <w:t>.</w:t>
      </w:r>
      <w:r w:rsidR="00642619" w:rsidRPr="004B3EC0">
        <w:rPr>
          <w:rFonts w:ascii="Bahnschrift" w:hAnsi="Bahnschrift"/>
          <w:b/>
          <w:bCs/>
        </w:rPr>
        <w:t xml:space="preserve"> </w:t>
      </w:r>
      <w:r w:rsidR="00642619" w:rsidRPr="004B3EC0">
        <w:rPr>
          <w:rFonts w:ascii="Bahnschrift" w:hAnsi="Bahnschrift"/>
        </w:rPr>
        <w:t>(3 graphs)</w:t>
      </w:r>
      <w:r w:rsidRPr="004B3EC0">
        <w:rPr>
          <w:rFonts w:ascii="Bahnschrift" w:hAnsi="Bahnschrift"/>
        </w:rPr>
        <w:br/>
        <w:t>-Class I</w:t>
      </w:r>
      <w:r w:rsidRPr="004B3EC0">
        <w:rPr>
          <w:rFonts w:ascii="Bahnschrift" w:hAnsi="Bahnschrift"/>
        </w:rPr>
        <w:br/>
        <w:t>-Class II</w:t>
      </w:r>
      <w:r w:rsidRPr="004B3EC0">
        <w:rPr>
          <w:rFonts w:ascii="Bahnschrift" w:hAnsi="Bahnschrift"/>
        </w:rPr>
        <w:br/>
        <w:t>-Class III</w:t>
      </w:r>
    </w:p>
    <w:p w14:paraId="01D84A34" w14:textId="77777777" w:rsidR="00D41754" w:rsidRPr="004B3EC0" w:rsidRDefault="00D41754" w:rsidP="00D41754">
      <w:pPr>
        <w:spacing w:line="240" w:lineRule="auto"/>
        <w:rPr>
          <w:rFonts w:ascii="Bahnschrift" w:hAnsi="Bahnschrift"/>
        </w:rPr>
      </w:pPr>
    </w:p>
    <w:p w14:paraId="5367A59F" w14:textId="7D07E69C" w:rsidR="00D41754" w:rsidRPr="004B3EC0" w:rsidRDefault="00893065" w:rsidP="00F01602">
      <w:pPr>
        <w:pStyle w:val="ListParagraph"/>
        <w:numPr>
          <w:ilvl w:val="0"/>
          <w:numId w:val="2"/>
        </w:numPr>
        <w:spacing w:line="240" w:lineRule="auto"/>
        <w:rPr>
          <w:rFonts w:ascii="Bahnschrift" w:hAnsi="Bahnschrift"/>
        </w:rPr>
      </w:pPr>
      <w:r w:rsidRPr="004B3EC0">
        <w:rPr>
          <w:rFonts w:ascii="Bahnschrift" w:hAnsi="Bahnschrift"/>
          <w:b/>
          <w:bCs/>
        </w:rPr>
        <w:t>Which companies</w:t>
      </w:r>
      <w:r w:rsidR="00D41754" w:rsidRPr="004B3EC0">
        <w:rPr>
          <w:rFonts w:ascii="Bahnschrift" w:hAnsi="Bahnschrift"/>
          <w:b/>
          <w:bCs/>
        </w:rPr>
        <w:t>(recall firms)</w:t>
      </w:r>
      <w:r w:rsidRPr="004B3EC0">
        <w:rPr>
          <w:rFonts w:ascii="Bahnschrift" w:hAnsi="Bahnschrift"/>
          <w:b/>
          <w:bCs/>
        </w:rPr>
        <w:t xml:space="preserve"> had the most recalls</w:t>
      </w:r>
      <w:r w:rsidR="00F01602" w:rsidRPr="004B3EC0">
        <w:rPr>
          <w:rFonts w:ascii="Bahnschrift" w:hAnsi="Bahnschrift"/>
        </w:rPr>
        <w:t xml:space="preserve"> </w:t>
      </w:r>
      <w:r w:rsidRPr="004B3EC0">
        <w:rPr>
          <w:rFonts w:ascii="Bahnschrift" w:hAnsi="Bahnschrift"/>
        </w:rPr>
        <w:br/>
        <w:t>-Which type of drugs did they have recalled.</w:t>
      </w:r>
      <w:r w:rsidR="00D41754" w:rsidRPr="004B3EC0">
        <w:rPr>
          <w:rFonts w:ascii="Bahnschrift" w:hAnsi="Bahnschrift"/>
        </w:rPr>
        <w:t xml:space="preserve"> </w:t>
      </w:r>
    </w:p>
    <w:p w14:paraId="14EA8D3F" w14:textId="53ECB6F2" w:rsidR="00F01602" w:rsidRPr="004B3EC0" w:rsidRDefault="00F01602" w:rsidP="00F01602">
      <w:pPr>
        <w:pStyle w:val="ListParagraph"/>
        <w:spacing w:line="240" w:lineRule="auto"/>
        <w:rPr>
          <w:rFonts w:ascii="Bahnschrift" w:hAnsi="Bahnschrift"/>
        </w:rPr>
      </w:pPr>
      <w:r w:rsidRPr="004B3EC0">
        <w:rPr>
          <w:rFonts w:ascii="Bahnschrift" w:hAnsi="Bahnschrift"/>
        </w:rPr>
        <w:t>(correlation)</w:t>
      </w:r>
    </w:p>
    <w:p w14:paraId="7584B1B1" w14:textId="77777777" w:rsidR="00F01602" w:rsidRPr="004B3EC0" w:rsidRDefault="00F01602" w:rsidP="00F01602">
      <w:pPr>
        <w:pStyle w:val="ListParagraph"/>
        <w:spacing w:line="240" w:lineRule="auto"/>
        <w:rPr>
          <w:rFonts w:ascii="Bahnschrift" w:hAnsi="Bahnschrift"/>
        </w:rPr>
      </w:pPr>
    </w:p>
    <w:p w14:paraId="47E9519F" w14:textId="458D8E5C" w:rsidR="00575578" w:rsidRPr="004B3EC0" w:rsidRDefault="00D41754" w:rsidP="00D41754">
      <w:pPr>
        <w:spacing w:line="240" w:lineRule="auto"/>
        <w:rPr>
          <w:rFonts w:ascii="Bahnschrift" w:hAnsi="Bahnschrift"/>
          <w:b/>
          <w:bCs/>
        </w:rPr>
      </w:pPr>
      <w:r w:rsidRPr="004B3EC0">
        <w:rPr>
          <w:rFonts w:ascii="Bahnschrift" w:hAnsi="Bahnschrift"/>
          <w:b/>
          <w:bCs/>
        </w:rPr>
        <w:t>-</w:t>
      </w:r>
      <w:r w:rsidR="00893065" w:rsidRPr="004B3EC0">
        <w:rPr>
          <w:rFonts w:ascii="Bahnschrift" w:hAnsi="Bahnschrift"/>
          <w:b/>
          <w:bCs/>
        </w:rPr>
        <w:t>How much time it takes to close a recall.</w:t>
      </w:r>
      <w:r w:rsidR="00F01602" w:rsidRPr="004B3EC0">
        <w:rPr>
          <w:rFonts w:ascii="Bahnschrift" w:hAnsi="Bahnschrift"/>
          <w:b/>
          <w:bCs/>
        </w:rPr>
        <w:t xml:space="preserve"> </w:t>
      </w:r>
      <w:r w:rsidR="00893065" w:rsidRPr="004B3EC0">
        <w:rPr>
          <w:rFonts w:ascii="Bahnschrift" w:hAnsi="Bahnschrift"/>
        </w:rPr>
        <w:br/>
        <w:t>-who took most time to recall.</w:t>
      </w:r>
      <w:r w:rsidR="00F01602" w:rsidRPr="004B3EC0">
        <w:rPr>
          <w:rFonts w:ascii="Bahnschrift" w:hAnsi="Bahnschrift"/>
        </w:rPr>
        <w:t xml:space="preserve"> Between open and termination</w:t>
      </w:r>
      <w:r w:rsidR="004A41AE" w:rsidRPr="004B3EC0">
        <w:rPr>
          <w:rFonts w:ascii="Bahnschrift" w:hAnsi="Bahnschrift"/>
        </w:rPr>
        <w:br/>
        <w:t>Which states are impacted by recalls --</w:t>
      </w:r>
      <w:r w:rsidR="004A41AE" w:rsidRPr="004B3EC0">
        <w:rPr>
          <w:rFonts w:ascii="Bahnschrift" w:hAnsi="Bahnschrift"/>
        </w:rPr>
        <w:br/>
      </w:r>
    </w:p>
    <w:p w14:paraId="4F144F2C" w14:textId="56E7E191" w:rsidR="00D41754" w:rsidRPr="004B3EC0" w:rsidRDefault="00D41754" w:rsidP="00D41754">
      <w:pPr>
        <w:spacing w:line="240" w:lineRule="auto"/>
        <w:rPr>
          <w:rFonts w:ascii="Bahnschrift" w:hAnsi="Bahnschrift"/>
          <w:b/>
          <w:bCs/>
        </w:rPr>
      </w:pPr>
      <w:r w:rsidRPr="004B3EC0">
        <w:rPr>
          <w:rFonts w:ascii="Bahnschrift" w:hAnsi="Bahnschrift"/>
          <w:b/>
          <w:bCs/>
        </w:rPr>
        <w:t>CHRIS THINGS</w:t>
      </w:r>
    </w:p>
    <w:p w14:paraId="794A03E0" w14:textId="329CF975" w:rsidR="00575578" w:rsidRPr="004B3EC0" w:rsidRDefault="00575578" w:rsidP="00D41754">
      <w:pPr>
        <w:spacing w:line="240" w:lineRule="auto"/>
        <w:rPr>
          <w:rFonts w:ascii="Bahnschrift" w:hAnsi="Bahnschrift"/>
        </w:rPr>
      </w:pPr>
      <w:r w:rsidRPr="004B3EC0">
        <w:rPr>
          <w:rFonts w:ascii="Bahnschrift" w:hAnsi="Bahnschrift"/>
        </w:rPr>
        <w:t>Patient death per drug recalled</w:t>
      </w:r>
    </w:p>
    <w:p w14:paraId="5E09708E" w14:textId="135D96A7" w:rsidR="00575578" w:rsidRPr="004B3EC0" w:rsidRDefault="00575578" w:rsidP="00D41754">
      <w:pPr>
        <w:spacing w:line="240" w:lineRule="auto"/>
        <w:rPr>
          <w:rFonts w:ascii="Bahnschrift" w:hAnsi="Bahnschrift"/>
        </w:rPr>
      </w:pPr>
      <w:r w:rsidRPr="004B3EC0">
        <w:rPr>
          <w:rFonts w:ascii="Bahnschrift" w:hAnsi="Bahnschrift"/>
        </w:rPr>
        <w:t>Patient death per sex per drug recalled</w:t>
      </w:r>
    </w:p>
    <w:p w14:paraId="588438A1" w14:textId="7CA7104A" w:rsidR="00D41754" w:rsidRPr="004B3EC0" w:rsidRDefault="00D41754" w:rsidP="00D41754">
      <w:pPr>
        <w:spacing w:line="240" w:lineRule="auto"/>
        <w:rPr>
          <w:rFonts w:ascii="Bahnschrift" w:hAnsi="Bahnschrift"/>
        </w:rPr>
      </w:pPr>
      <w:r w:rsidRPr="004B3EC0">
        <w:rPr>
          <w:rFonts w:ascii="Bahnschrift" w:hAnsi="Bahnschrift"/>
        </w:rPr>
        <w:t>Patient age per drug</w:t>
      </w:r>
    </w:p>
    <w:p w14:paraId="2AA39AD9" w14:textId="60009F92" w:rsidR="00D41754" w:rsidRPr="004B3EC0" w:rsidRDefault="00D41754" w:rsidP="00D41754">
      <w:pPr>
        <w:spacing w:line="240" w:lineRule="auto"/>
        <w:rPr>
          <w:rFonts w:ascii="Bahnschrift" w:hAnsi="Bahnschrift"/>
        </w:rPr>
      </w:pPr>
      <w:r w:rsidRPr="004B3EC0">
        <w:rPr>
          <w:rFonts w:ascii="Bahnschrift" w:hAnsi="Bahnschrift"/>
        </w:rPr>
        <w:t>ETC CHRIS STUFF</w:t>
      </w:r>
    </w:p>
    <w:p w14:paraId="16D99FFD" w14:textId="77777777" w:rsidR="00F01602" w:rsidRPr="004B3EC0" w:rsidRDefault="00F01602" w:rsidP="00D41754">
      <w:pPr>
        <w:spacing w:line="240" w:lineRule="auto"/>
        <w:rPr>
          <w:rFonts w:ascii="Bahnschrift" w:hAnsi="Bahnschrift"/>
        </w:rPr>
      </w:pPr>
    </w:p>
    <w:p w14:paraId="63BD1189" w14:textId="77777777" w:rsidR="00F01602" w:rsidRPr="004B3EC0" w:rsidRDefault="00F01602" w:rsidP="00F01602">
      <w:pPr>
        <w:pStyle w:val="ListParagraph"/>
        <w:numPr>
          <w:ilvl w:val="0"/>
          <w:numId w:val="2"/>
        </w:numPr>
        <w:spacing w:line="240" w:lineRule="auto"/>
        <w:rPr>
          <w:rFonts w:ascii="Bahnschrift" w:hAnsi="Bahnschrift"/>
          <w:b/>
          <w:bCs/>
        </w:rPr>
      </w:pPr>
      <w:r w:rsidRPr="004B3EC0">
        <w:rPr>
          <w:rFonts w:ascii="Bahnschrift" w:hAnsi="Bahnschrift"/>
          <w:b/>
          <w:bCs/>
        </w:rPr>
        <w:t>*What reason for recall was used the most?*</w:t>
      </w:r>
    </w:p>
    <w:p w14:paraId="73E80A5D" w14:textId="77777777" w:rsidR="00F01602" w:rsidRPr="004B3EC0" w:rsidRDefault="00F01602" w:rsidP="00F01602">
      <w:pPr>
        <w:spacing w:line="240" w:lineRule="auto"/>
        <w:rPr>
          <w:rFonts w:ascii="Bahnschrift" w:hAnsi="Bahnschrift"/>
          <w:b/>
          <w:bCs/>
        </w:rPr>
      </w:pPr>
    </w:p>
    <w:p w14:paraId="5E8B069E" w14:textId="77777777" w:rsidR="00F01602" w:rsidRPr="004B3EC0" w:rsidRDefault="00F01602" w:rsidP="00F01602">
      <w:pPr>
        <w:spacing w:line="240" w:lineRule="auto"/>
        <w:rPr>
          <w:rFonts w:ascii="Bahnschrift" w:hAnsi="Bahnschrift"/>
          <w:b/>
          <w:bCs/>
        </w:rPr>
      </w:pPr>
    </w:p>
    <w:p w14:paraId="3EB25789" w14:textId="77777777" w:rsidR="00F01602" w:rsidRPr="004B3EC0" w:rsidRDefault="00F01602" w:rsidP="00F01602">
      <w:pPr>
        <w:spacing w:line="240" w:lineRule="auto"/>
        <w:rPr>
          <w:rFonts w:ascii="Bahnschrift" w:hAnsi="Bahnschrift"/>
          <w:b/>
          <w:bCs/>
        </w:rPr>
      </w:pPr>
    </w:p>
    <w:p w14:paraId="37E03EDD" w14:textId="77777777" w:rsidR="00F01602" w:rsidRPr="004B3EC0" w:rsidRDefault="00F01602" w:rsidP="00F01602">
      <w:pPr>
        <w:spacing w:line="240" w:lineRule="auto"/>
        <w:rPr>
          <w:rFonts w:ascii="Bahnschrift" w:hAnsi="Bahnschrift"/>
          <w:b/>
          <w:bCs/>
        </w:rPr>
      </w:pPr>
    </w:p>
    <w:p w14:paraId="7912C9D5" w14:textId="77777777" w:rsidR="00F01602" w:rsidRPr="004B3EC0" w:rsidRDefault="00F01602" w:rsidP="00F01602">
      <w:pPr>
        <w:spacing w:line="240" w:lineRule="auto"/>
        <w:rPr>
          <w:rFonts w:ascii="Bahnschrift" w:hAnsi="Bahnschrift"/>
          <w:b/>
          <w:bCs/>
        </w:rPr>
      </w:pPr>
    </w:p>
    <w:p w14:paraId="0A7B55E1" w14:textId="77777777" w:rsidR="00F01602" w:rsidRPr="004B3EC0" w:rsidRDefault="00F01602" w:rsidP="00F01602">
      <w:pPr>
        <w:spacing w:line="240" w:lineRule="auto"/>
        <w:rPr>
          <w:rFonts w:ascii="Bahnschrift" w:hAnsi="Bahnschrift"/>
          <w:b/>
          <w:bCs/>
        </w:rPr>
      </w:pPr>
    </w:p>
    <w:p w14:paraId="5E7F299A" w14:textId="77777777" w:rsidR="00F01602" w:rsidRPr="00F01602" w:rsidRDefault="00F01602" w:rsidP="00F01602">
      <w:pPr>
        <w:spacing w:line="240" w:lineRule="auto"/>
        <w:rPr>
          <w:rFonts w:ascii="Bahnschrift" w:hAnsi="Bahnschrift"/>
          <w:b/>
          <w:bCs/>
        </w:rPr>
      </w:pPr>
      <w:r w:rsidRPr="00F01602">
        <w:rPr>
          <w:rFonts w:ascii="Bahnschrift" w:hAnsi="Bahnschrift"/>
          <w:b/>
          <w:bCs/>
        </w:rPr>
        <w:lastRenderedPageBreak/>
        <w:t>1. What are the trends in drug recalls over time?</w:t>
      </w:r>
    </w:p>
    <w:p w14:paraId="4F6BDA3D" w14:textId="77777777" w:rsidR="00F01602" w:rsidRPr="00F01602" w:rsidRDefault="00F01602" w:rsidP="00F01602">
      <w:pPr>
        <w:numPr>
          <w:ilvl w:val="0"/>
          <w:numId w:val="3"/>
        </w:numPr>
        <w:spacing w:line="240" w:lineRule="auto"/>
        <w:rPr>
          <w:rFonts w:ascii="Bahnschrift" w:hAnsi="Bahnschrift"/>
        </w:rPr>
      </w:pPr>
      <w:r w:rsidRPr="00F01602">
        <w:rPr>
          <w:rFonts w:ascii="Bahnschrift" w:hAnsi="Bahnschrift"/>
          <w:b/>
          <w:bCs/>
        </w:rPr>
        <w:t>Visualization</w:t>
      </w:r>
      <w:r w:rsidRPr="00F01602">
        <w:rPr>
          <w:rFonts w:ascii="Bahnschrift" w:hAnsi="Bahnschrift"/>
        </w:rPr>
        <w:t>: A line chart showing the number of recalls by year or by month.</w:t>
      </w:r>
    </w:p>
    <w:p w14:paraId="77A03DDC" w14:textId="21875258" w:rsidR="00F01602" w:rsidRPr="00F01602" w:rsidRDefault="00F01602" w:rsidP="00F01602">
      <w:pPr>
        <w:numPr>
          <w:ilvl w:val="0"/>
          <w:numId w:val="3"/>
        </w:numPr>
        <w:spacing w:line="240" w:lineRule="auto"/>
        <w:rPr>
          <w:rFonts w:ascii="Bahnschrift" w:hAnsi="Bahnschrift"/>
        </w:rPr>
      </w:pPr>
      <w:r w:rsidRPr="00F01602">
        <w:rPr>
          <w:rFonts w:ascii="Bahnschrift" w:hAnsi="Bahnschrift"/>
          <w:b/>
          <w:bCs/>
        </w:rPr>
        <w:t>Purpose</w:t>
      </w:r>
      <w:r w:rsidRPr="00F01602">
        <w:rPr>
          <w:rFonts w:ascii="Bahnschrift" w:hAnsi="Bahnschrift"/>
        </w:rPr>
        <w:t>: To identify whether recalls have increased or decreased over time.</w:t>
      </w:r>
      <w:r w:rsidRPr="004B3EC0">
        <w:rPr>
          <w:rFonts w:ascii="Bahnschrift" w:hAnsi="Bahnschrift"/>
        </w:rPr>
        <w:t xml:space="preserve"> (is there any seasonal or annual trends?)</w:t>
      </w:r>
    </w:p>
    <w:p w14:paraId="597209BF" w14:textId="77777777" w:rsidR="00F01602" w:rsidRPr="00F01602" w:rsidRDefault="00F01602" w:rsidP="00F01602">
      <w:pPr>
        <w:spacing w:line="240" w:lineRule="auto"/>
        <w:rPr>
          <w:rFonts w:ascii="Bahnschrift" w:hAnsi="Bahnschrift"/>
          <w:b/>
          <w:bCs/>
        </w:rPr>
      </w:pPr>
      <w:r w:rsidRPr="00F01602">
        <w:rPr>
          <w:rFonts w:ascii="Bahnschrift" w:hAnsi="Bahnschrift"/>
          <w:b/>
          <w:bCs/>
        </w:rPr>
        <w:t>2. Which types of medications are recalled most frequently?</w:t>
      </w:r>
    </w:p>
    <w:p w14:paraId="06ECC2BA" w14:textId="59F97143" w:rsidR="00F01602" w:rsidRPr="00F01602" w:rsidRDefault="00F01602" w:rsidP="00F01602">
      <w:pPr>
        <w:numPr>
          <w:ilvl w:val="0"/>
          <w:numId w:val="4"/>
        </w:numPr>
        <w:spacing w:line="240" w:lineRule="auto"/>
        <w:rPr>
          <w:rFonts w:ascii="Bahnschrift" w:hAnsi="Bahnschrift"/>
        </w:rPr>
      </w:pPr>
      <w:r w:rsidRPr="00F01602">
        <w:rPr>
          <w:rFonts w:ascii="Bahnschrift" w:hAnsi="Bahnschrift"/>
          <w:b/>
          <w:bCs/>
        </w:rPr>
        <w:t>Visualization</w:t>
      </w:r>
      <w:r w:rsidRPr="00F01602">
        <w:rPr>
          <w:rFonts w:ascii="Bahnschrift" w:hAnsi="Bahnschrift"/>
        </w:rPr>
        <w:t>: A bar chart comparing recall counts across different drug types or categories (antibiotics, pain relievers, cardiovascular drugs</w:t>
      </w:r>
      <w:r w:rsidRPr="004B3EC0">
        <w:rPr>
          <w:rFonts w:ascii="Bahnschrift" w:hAnsi="Bahnschrift"/>
        </w:rPr>
        <w:t>, acne, diabetes, headache, nausea, etc</w:t>
      </w:r>
      <w:r w:rsidRPr="00F01602">
        <w:rPr>
          <w:rFonts w:ascii="Bahnschrift" w:hAnsi="Bahnschrift"/>
        </w:rPr>
        <w:t>).</w:t>
      </w:r>
    </w:p>
    <w:p w14:paraId="43F700FC" w14:textId="77777777" w:rsidR="00F01602" w:rsidRPr="00F01602" w:rsidRDefault="00F01602" w:rsidP="00F01602">
      <w:pPr>
        <w:numPr>
          <w:ilvl w:val="0"/>
          <w:numId w:val="4"/>
        </w:numPr>
        <w:spacing w:line="240" w:lineRule="auto"/>
        <w:rPr>
          <w:rFonts w:ascii="Bahnschrift" w:hAnsi="Bahnschrift"/>
        </w:rPr>
      </w:pPr>
      <w:r w:rsidRPr="00F01602">
        <w:rPr>
          <w:rFonts w:ascii="Bahnschrift" w:hAnsi="Bahnschrift"/>
          <w:b/>
          <w:bCs/>
        </w:rPr>
        <w:t>Purpose</w:t>
      </w:r>
      <w:r w:rsidRPr="00F01602">
        <w:rPr>
          <w:rFonts w:ascii="Bahnschrift" w:hAnsi="Bahnschrift"/>
        </w:rPr>
        <w:t>: To identify which types of medications are more prone to recalls.</w:t>
      </w:r>
    </w:p>
    <w:p w14:paraId="75ED8BDA" w14:textId="77777777" w:rsidR="00F01602" w:rsidRPr="00F01602" w:rsidRDefault="00F01602" w:rsidP="00F01602">
      <w:pPr>
        <w:spacing w:line="240" w:lineRule="auto"/>
        <w:rPr>
          <w:rFonts w:ascii="Bahnschrift" w:hAnsi="Bahnschrift"/>
          <w:b/>
          <w:bCs/>
        </w:rPr>
      </w:pPr>
      <w:r w:rsidRPr="00F01602">
        <w:rPr>
          <w:rFonts w:ascii="Bahnschrift" w:hAnsi="Bahnschrift"/>
          <w:b/>
          <w:bCs/>
        </w:rPr>
        <w:t>3. What are the most common reasons for drug recalls?</w:t>
      </w:r>
    </w:p>
    <w:p w14:paraId="351B0EE6" w14:textId="77777777" w:rsidR="00F01602" w:rsidRPr="00F01602" w:rsidRDefault="00F01602" w:rsidP="00F01602">
      <w:pPr>
        <w:numPr>
          <w:ilvl w:val="0"/>
          <w:numId w:val="5"/>
        </w:numPr>
        <w:spacing w:line="240" w:lineRule="auto"/>
        <w:rPr>
          <w:rFonts w:ascii="Bahnschrift" w:hAnsi="Bahnschrift"/>
        </w:rPr>
      </w:pPr>
      <w:r w:rsidRPr="00F01602">
        <w:rPr>
          <w:rFonts w:ascii="Bahnschrift" w:hAnsi="Bahnschrift"/>
          <w:b/>
          <w:bCs/>
        </w:rPr>
        <w:t>Visualization</w:t>
      </w:r>
      <w:r w:rsidRPr="00F01602">
        <w:rPr>
          <w:rFonts w:ascii="Bahnschrift" w:hAnsi="Bahnschrift"/>
        </w:rPr>
        <w:t>: A pie chart or bar chart showing the distribution of reasons for recalls (e.g., contamination, mislabeling, adverse side effects).</w:t>
      </w:r>
    </w:p>
    <w:p w14:paraId="6A176C30" w14:textId="77777777" w:rsidR="00F01602" w:rsidRPr="00F01602" w:rsidRDefault="00F01602" w:rsidP="00F01602">
      <w:pPr>
        <w:numPr>
          <w:ilvl w:val="0"/>
          <w:numId w:val="5"/>
        </w:numPr>
        <w:spacing w:line="240" w:lineRule="auto"/>
        <w:rPr>
          <w:rFonts w:ascii="Bahnschrift" w:hAnsi="Bahnschrift"/>
        </w:rPr>
      </w:pPr>
      <w:r w:rsidRPr="00F01602">
        <w:rPr>
          <w:rFonts w:ascii="Bahnschrift" w:hAnsi="Bahnschrift"/>
          <w:b/>
          <w:bCs/>
        </w:rPr>
        <w:t>Purpose</w:t>
      </w:r>
      <w:r w:rsidRPr="00F01602">
        <w:rPr>
          <w:rFonts w:ascii="Bahnschrift" w:hAnsi="Bahnschrift"/>
        </w:rPr>
        <w:t>: To analyze the most frequent causes behind recalls and identify recurring problems in the pharmaceutical industry.</w:t>
      </w:r>
    </w:p>
    <w:p w14:paraId="1F9E5717" w14:textId="77777777" w:rsidR="00F01602" w:rsidRPr="00F01602" w:rsidRDefault="00F01602" w:rsidP="00F01602">
      <w:pPr>
        <w:spacing w:line="240" w:lineRule="auto"/>
        <w:rPr>
          <w:rFonts w:ascii="Bahnschrift" w:hAnsi="Bahnschrift"/>
          <w:b/>
          <w:bCs/>
        </w:rPr>
      </w:pPr>
      <w:r w:rsidRPr="00F01602">
        <w:rPr>
          <w:rFonts w:ascii="Bahnschrift" w:hAnsi="Bahnschrift"/>
          <w:b/>
          <w:bCs/>
        </w:rPr>
        <w:t>4. Are certain manufacturers or companies responsible for more recalls?</w:t>
      </w:r>
    </w:p>
    <w:p w14:paraId="187FC52E" w14:textId="77777777" w:rsidR="00F01602" w:rsidRPr="00F01602" w:rsidRDefault="00F01602" w:rsidP="00F01602">
      <w:pPr>
        <w:numPr>
          <w:ilvl w:val="0"/>
          <w:numId w:val="6"/>
        </w:numPr>
        <w:spacing w:line="240" w:lineRule="auto"/>
        <w:rPr>
          <w:rFonts w:ascii="Bahnschrift" w:hAnsi="Bahnschrift"/>
        </w:rPr>
      </w:pPr>
      <w:r w:rsidRPr="00F01602">
        <w:rPr>
          <w:rFonts w:ascii="Bahnschrift" w:hAnsi="Bahnschrift"/>
          <w:b/>
          <w:bCs/>
        </w:rPr>
        <w:t>Visualization</w:t>
      </w:r>
      <w:r w:rsidRPr="00F01602">
        <w:rPr>
          <w:rFonts w:ascii="Bahnschrift" w:hAnsi="Bahnschrift"/>
        </w:rPr>
        <w:t>: A horizontal bar chart showing the number of recalls by each pharmaceutical company.</w:t>
      </w:r>
    </w:p>
    <w:p w14:paraId="78BC358C" w14:textId="3FABD787" w:rsidR="00F01602" w:rsidRPr="00F01602" w:rsidRDefault="00F01602" w:rsidP="00F01602">
      <w:pPr>
        <w:numPr>
          <w:ilvl w:val="0"/>
          <w:numId w:val="6"/>
        </w:numPr>
        <w:spacing w:line="240" w:lineRule="auto"/>
        <w:rPr>
          <w:rFonts w:ascii="Bahnschrift" w:hAnsi="Bahnschrift"/>
        </w:rPr>
      </w:pPr>
      <w:r w:rsidRPr="00F01602">
        <w:rPr>
          <w:rFonts w:ascii="Bahnschrift" w:hAnsi="Bahnschrift"/>
          <w:b/>
          <w:bCs/>
        </w:rPr>
        <w:t>Purpose</w:t>
      </w:r>
      <w:r w:rsidRPr="00F01602">
        <w:rPr>
          <w:rFonts w:ascii="Bahnschrift" w:hAnsi="Bahnschrift"/>
        </w:rPr>
        <w:t xml:space="preserve">: To identify if specific manufacturers have a higher frequency of recalls </w:t>
      </w:r>
      <w:r w:rsidR="00073B26" w:rsidRPr="004B3EC0">
        <w:rPr>
          <w:rFonts w:ascii="Bahnschrift" w:hAnsi="Bahnschrift"/>
        </w:rPr>
        <w:t>(</w:t>
      </w:r>
      <w:r w:rsidRPr="00F01602">
        <w:rPr>
          <w:rFonts w:ascii="Bahnschrift" w:hAnsi="Bahnschrift"/>
        </w:rPr>
        <w:t>and whether certain companies have recurring issues.</w:t>
      </w:r>
      <w:r w:rsidR="00073B26" w:rsidRPr="004B3EC0">
        <w:rPr>
          <w:rFonts w:ascii="Bahnschrift" w:hAnsi="Bahnschrift"/>
        </w:rPr>
        <w:t>)</w:t>
      </w:r>
    </w:p>
    <w:p w14:paraId="675F32C5" w14:textId="77777777" w:rsidR="00F01602" w:rsidRPr="00F01602" w:rsidRDefault="00F01602" w:rsidP="00F01602">
      <w:pPr>
        <w:spacing w:line="240" w:lineRule="auto"/>
        <w:rPr>
          <w:rFonts w:ascii="Bahnschrift" w:hAnsi="Bahnschrift"/>
          <w:b/>
          <w:bCs/>
        </w:rPr>
      </w:pPr>
      <w:r w:rsidRPr="00F01602">
        <w:rPr>
          <w:rFonts w:ascii="Bahnschrift" w:hAnsi="Bahnschrift"/>
          <w:b/>
          <w:bCs/>
        </w:rPr>
        <w:t>5. What is the severity of the recalls (Class I, II, III) over time?</w:t>
      </w:r>
    </w:p>
    <w:p w14:paraId="4A2B9398" w14:textId="77777777" w:rsidR="00F01602" w:rsidRPr="00F01602" w:rsidRDefault="00F01602" w:rsidP="00F01602">
      <w:pPr>
        <w:numPr>
          <w:ilvl w:val="0"/>
          <w:numId w:val="7"/>
        </w:numPr>
        <w:spacing w:line="240" w:lineRule="auto"/>
        <w:rPr>
          <w:rFonts w:ascii="Bahnschrift" w:hAnsi="Bahnschrift"/>
        </w:rPr>
      </w:pPr>
      <w:r w:rsidRPr="00F01602">
        <w:rPr>
          <w:rFonts w:ascii="Bahnschrift" w:hAnsi="Bahnschrift"/>
          <w:b/>
          <w:bCs/>
        </w:rPr>
        <w:t>Visualization</w:t>
      </w:r>
      <w:r w:rsidRPr="00F01602">
        <w:rPr>
          <w:rFonts w:ascii="Bahnschrift" w:hAnsi="Bahnschrift"/>
        </w:rPr>
        <w:t>: A stacked bar chart or grouped bar chart to show the number of recalls in each class (I, II, III) over time.</w:t>
      </w:r>
    </w:p>
    <w:p w14:paraId="04CA1ADE" w14:textId="77777777" w:rsidR="00F01602" w:rsidRPr="00F01602" w:rsidRDefault="00F01602" w:rsidP="00F01602">
      <w:pPr>
        <w:numPr>
          <w:ilvl w:val="0"/>
          <w:numId w:val="7"/>
        </w:numPr>
        <w:spacing w:line="240" w:lineRule="auto"/>
        <w:rPr>
          <w:rFonts w:ascii="Bahnschrift" w:hAnsi="Bahnschrift"/>
        </w:rPr>
      </w:pPr>
      <w:r w:rsidRPr="00F01602">
        <w:rPr>
          <w:rFonts w:ascii="Bahnschrift" w:hAnsi="Bahnschrift"/>
          <w:b/>
          <w:bCs/>
        </w:rPr>
        <w:t>Purpose</w:t>
      </w:r>
      <w:r w:rsidRPr="00F01602">
        <w:rPr>
          <w:rFonts w:ascii="Bahnschrift" w:hAnsi="Bahnschrift"/>
        </w:rPr>
        <w:t>: To assess whether the severity of drug recalls is changing and if there is an upward or downward trend in serious recalls (Class I).</w:t>
      </w:r>
    </w:p>
    <w:p w14:paraId="587578A9" w14:textId="77777777" w:rsidR="00F01602" w:rsidRPr="00F01602" w:rsidRDefault="00F01602" w:rsidP="00F01602">
      <w:pPr>
        <w:spacing w:line="240" w:lineRule="auto"/>
        <w:rPr>
          <w:rFonts w:ascii="Bahnschrift" w:hAnsi="Bahnschrift"/>
          <w:b/>
          <w:bCs/>
        </w:rPr>
      </w:pPr>
      <w:r w:rsidRPr="00F01602">
        <w:rPr>
          <w:rFonts w:ascii="Bahnschrift" w:hAnsi="Bahnschrift"/>
          <w:b/>
          <w:bCs/>
        </w:rPr>
        <w:t>6. What are the top recalled drugs or drug products?</w:t>
      </w:r>
    </w:p>
    <w:p w14:paraId="2DA2C636" w14:textId="77777777" w:rsidR="00F01602" w:rsidRPr="00F01602" w:rsidRDefault="00F01602" w:rsidP="00F01602">
      <w:pPr>
        <w:numPr>
          <w:ilvl w:val="0"/>
          <w:numId w:val="8"/>
        </w:numPr>
        <w:spacing w:line="240" w:lineRule="auto"/>
        <w:rPr>
          <w:rFonts w:ascii="Bahnschrift" w:hAnsi="Bahnschrift"/>
        </w:rPr>
      </w:pPr>
      <w:r w:rsidRPr="00F01602">
        <w:rPr>
          <w:rFonts w:ascii="Bahnschrift" w:hAnsi="Bahnschrift"/>
          <w:b/>
          <w:bCs/>
        </w:rPr>
        <w:t>Visualization</w:t>
      </w:r>
      <w:r w:rsidRPr="00F01602">
        <w:rPr>
          <w:rFonts w:ascii="Bahnschrift" w:hAnsi="Bahnschrift"/>
        </w:rPr>
        <w:t>: A bar chart ranking the most recalled drug names or product types.</w:t>
      </w:r>
    </w:p>
    <w:p w14:paraId="589ABEC9" w14:textId="77777777" w:rsidR="00F01602" w:rsidRPr="00F01602" w:rsidRDefault="00F01602" w:rsidP="00F01602">
      <w:pPr>
        <w:numPr>
          <w:ilvl w:val="0"/>
          <w:numId w:val="8"/>
        </w:numPr>
        <w:spacing w:line="240" w:lineRule="auto"/>
        <w:rPr>
          <w:rFonts w:ascii="Bahnschrift" w:hAnsi="Bahnschrift"/>
        </w:rPr>
      </w:pPr>
      <w:r w:rsidRPr="00F01602">
        <w:rPr>
          <w:rFonts w:ascii="Bahnschrift" w:hAnsi="Bahnschrift"/>
          <w:b/>
          <w:bCs/>
        </w:rPr>
        <w:t>Purpose</w:t>
      </w:r>
      <w:r w:rsidRPr="00F01602">
        <w:rPr>
          <w:rFonts w:ascii="Bahnschrift" w:hAnsi="Bahnschrift"/>
        </w:rPr>
        <w:t>: To identify which specific drugs or drug products are involved in multiple recall incidents.</w:t>
      </w:r>
    </w:p>
    <w:p w14:paraId="43961590" w14:textId="77777777" w:rsidR="00F01602" w:rsidRPr="00F01602" w:rsidRDefault="00F01602" w:rsidP="00F01602">
      <w:pPr>
        <w:spacing w:line="240" w:lineRule="auto"/>
        <w:rPr>
          <w:rFonts w:ascii="Bahnschrift" w:hAnsi="Bahnschrift"/>
          <w:b/>
          <w:bCs/>
        </w:rPr>
      </w:pPr>
      <w:r w:rsidRPr="00F01602">
        <w:rPr>
          <w:rFonts w:ascii="Bahnschrift" w:hAnsi="Bahnschrift"/>
          <w:b/>
          <w:bCs/>
        </w:rPr>
        <w:t>7. Is there a correlation between recall reasons and drug types?</w:t>
      </w:r>
    </w:p>
    <w:p w14:paraId="6FC60868" w14:textId="3E7826E4" w:rsidR="00F01602" w:rsidRPr="00F01602" w:rsidRDefault="00F01602" w:rsidP="00F01602">
      <w:pPr>
        <w:numPr>
          <w:ilvl w:val="0"/>
          <w:numId w:val="9"/>
        </w:numPr>
        <w:spacing w:line="240" w:lineRule="auto"/>
        <w:rPr>
          <w:rFonts w:ascii="Bahnschrift" w:hAnsi="Bahnschrift"/>
        </w:rPr>
      </w:pPr>
      <w:r w:rsidRPr="00F01602">
        <w:rPr>
          <w:rFonts w:ascii="Bahnschrift" w:hAnsi="Bahnschrift"/>
          <w:b/>
          <w:bCs/>
        </w:rPr>
        <w:t>Visualization</w:t>
      </w:r>
      <w:r w:rsidRPr="00F01602">
        <w:rPr>
          <w:rFonts w:ascii="Bahnschrift" w:hAnsi="Bahnschrift"/>
        </w:rPr>
        <w:t>: A clustered bar chart that matches reasons for recall with different types of drugs.</w:t>
      </w:r>
    </w:p>
    <w:p w14:paraId="1B3D687B" w14:textId="77777777" w:rsidR="00F01602" w:rsidRPr="00F01602" w:rsidRDefault="00F01602" w:rsidP="00F01602">
      <w:pPr>
        <w:numPr>
          <w:ilvl w:val="0"/>
          <w:numId w:val="9"/>
        </w:numPr>
        <w:spacing w:line="240" w:lineRule="auto"/>
        <w:rPr>
          <w:rFonts w:ascii="Bahnschrift" w:hAnsi="Bahnschrift"/>
        </w:rPr>
      </w:pPr>
      <w:r w:rsidRPr="00F01602">
        <w:rPr>
          <w:rFonts w:ascii="Bahnschrift" w:hAnsi="Bahnschrift"/>
          <w:b/>
          <w:bCs/>
        </w:rPr>
        <w:lastRenderedPageBreak/>
        <w:t>Purpose</w:t>
      </w:r>
      <w:r w:rsidRPr="00F01602">
        <w:rPr>
          <w:rFonts w:ascii="Bahnschrift" w:hAnsi="Bahnschrift"/>
        </w:rPr>
        <w:t>: To see if certain types of drugs are more likely to be recalled for specific reasons (e.g., contamination more common in injectables, mislabeling in over-the-counter drugs).</w:t>
      </w:r>
    </w:p>
    <w:p w14:paraId="1DDE0356" w14:textId="77777777" w:rsidR="00F01602" w:rsidRPr="00F01602" w:rsidRDefault="00F01602" w:rsidP="00F01602">
      <w:pPr>
        <w:spacing w:line="240" w:lineRule="auto"/>
        <w:rPr>
          <w:rFonts w:ascii="Bahnschrift" w:hAnsi="Bahnschrift"/>
          <w:b/>
          <w:bCs/>
        </w:rPr>
      </w:pPr>
      <w:r w:rsidRPr="00F01602">
        <w:rPr>
          <w:rFonts w:ascii="Bahnschrift" w:hAnsi="Bahnschrift"/>
          <w:b/>
          <w:bCs/>
        </w:rPr>
        <w:t>8. How do recall durations vary across drug types?</w:t>
      </w:r>
    </w:p>
    <w:p w14:paraId="6932CD1C" w14:textId="77777777" w:rsidR="00F01602" w:rsidRPr="00F01602" w:rsidRDefault="00F01602" w:rsidP="00F01602">
      <w:pPr>
        <w:numPr>
          <w:ilvl w:val="0"/>
          <w:numId w:val="10"/>
        </w:numPr>
        <w:spacing w:line="240" w:lineRule="auto"/>
        <w:rPr>
          <w:rFonts w:ascii="Bahnschrift" w:hAnsi="Bahnschrift"/>
        </w:rPr>
      </w:pPr>
      <w:r w:rsidRPr="00F01602">
        <w:rPr>
          <w:rFonts w:ascii="Bahnschrift" w:hAnsi="Bahnschrift"/>
          <w:b/>
          <w:bCs/>
        </w:rPr>
        <w:t>Visualization</w:t>
      </w:r>
      <w:r w:rsidRPr="00F01602">
        <w:rPr>
          <w:rFonts w:ascii="Bahnschrift" w:hAnsi="Bahnschrift"/>
        </w:rPr>
        <w:t>: A box plot comparing the duration from the recall initiation to resolution across different drug categories.</w:t>
      </w:r>
    </w:p>
    <w:p w14:paraId="5CF3A754" w14:textId="77777777" w:rsidR="00F01602" w:rsidRPr="00F01602" w:rsidRDefault="00F01602" w:rsidP="00F01602">
      <w:pPr>
        <w:numPr>
          <w:ilvl w:val="0"/>
          <w:numId w:val="10"/>
        </w:numPr>
        <w:spacing w:line="240" w:lineRule="auto"/>
        <w:rPr>
          <w:rFonts w:ascii="Bahnschrift" w:hAnsi="Bahnschrift"/>
        </w:rPr>
      </w:pPr>
      <w:r w:rsidRPr="00F01602">
        <w:rPr>
          <w:rFonts w:ascii="Bahnschrift" w:hAnsi="Bahnschrift"/>
          <w:b/>
          <w:bCs/>
        </w:rPr>
        <w:t>Purpose</w:t>
      </w:r>
      <w:r w:rsidRPr="00F01602">
        <w:rPr>
          <w:rFonts w:ascii="Bahnschrift" w:hAnsi="Bahnschrift"/>
        </w:rPr>
        <w:t>: To analyze whether certain types of drugs take longer to resolve recalls and why.</w:t>
      </w:r>
    </w:p>
    <w:p w14:paraId="0A671A89" w14:textId="77777777" w:rsidR="00F01602" w:rsidRPr="00F01602" w:rsidRDefault="00F01602" w:rsidP="00F01602">
      <w:pPr>
        <w:spacing w:line="240" w:lineRule="auto"/>
        <w:rPr>
          <w:rFonts w:ascii="Bahnschrift" w:hAnsi="Bahnschrift"/>
          <w:b/>
          <w:bCs/>
        </w:rPr>
      </w:pPr>
      <w:r w:rsidRPr="00F01602">
        <w:rPr>
          <w:rFonts w:ascii="Bahnschrift" w:hAnsi="Bahnschrift"/>
          <w:b/>
          <w:bCs/>
        </w:rPr>
        <w:t>9. Which regions of the world are most affected by these recalls?</w:t>
      </w:r>
    </w:p>
    <w:p w14:paraId="3071A527" w14:textId="77777777" w:rsidR="00F01602" w:rsidRPr="00F01602" w:rsidRDefault="00F01602" w:rsidP="00F01602">
      <w:pPr>
        <w:numPr>
          <w:ilvl w:val="0"/>
          <w:numId w:val="11"/>
        </w:numPr>
        <w:spacing w:line="240" w:lineRule="auto"/>
        <w:rPr>
          <w:rFonts w:ascii="Bahnschrift" w:hAnsi="Bahnschrift"/>
        </w:rPr>
      </w:pPr>
      <w:r w:rsidRPr="00F01602">
        <w:rPr>
          <w:rFonts w:ascii="Bahnschrift" w:hAnsi="Bahnschrift"/>
          <w:b/>
          <w:bCs/>
        </w:rPr>
        <w:t>Visualization</w:t>
      </w:r>
      <w:r w:rsidRPr="00F01602">
        <w:rPr>
          <w:rFonts w:ascii="Bahnschrift" w:hAnsi="Bahnschrift"/>
        </w:rPr>
        <w:t>: A geographic map showing recall distribution by region or country (if available from the data).</w:t>
      </w:r>
    </w:p>
    <w:p w14:paraId="12D9A987" w14:textId="77777777" w:rsidR="00F01602" w:rsidRPr="00F01602" w:rsidRDefault="00F01602" w:rsidP="00F01602">
      <w:pPr>
        <w:numPr>
          <w:ilvl w:val="0"/>
          <w:numId w:val="11"/>
        </w:numPr>
        <w:spacing w:line="240" w:lineRule="auto"/>
        <w:rPr>
          <w:rFonts w:ascii="Bahnschrift" w:hAnsi="Bahnschrift"/>
        </w:rPr>
      </w:pPr>
      <w:r w:rsidRPr="00F01602">
        <w:rPr>
          <w:rFonts w:ascii="Bahnschrift" w:hAnsi="Bahnschrift"/>
          <w:b/>
          <w:bCs/>
        </w:rPr>
        <w:t>Purpose</w:t>
      </w:r>
      <w:r w:rsidRPr="00F01602">
        <w:rPr>
          <w:rFonts w:ascii="Bahnschrift" w:hAnsi="Bahnschrift"/>
        </w:rPr>
        <w:t>: To identify geographic trends in where the drugs are distributed or recalled.</w:t>
      </w:r>
    </w:p>
    <w:p w14:paraId="43496A26" w14:textId="77777777" w:rsidR="00F01602" w:rsidRPr="00F01602" w:rsidRDefault="00F01602" w:rsidP="00F01602">
      <w:pPr>
        <w:spacing w:line="240" w:lineRule="auto"/>
        <w:rPr>
          <w:rFonts w:ascii="Bahnschrift" w:hAnsi="Bahnschrift"/>
          <w:b/>
          <w:bCs/>
        </w:rPr>
      </w:pPr>
      <w:r w:rsidRPr="00F01602">
        <w:rPr>
          <w:rFonts w:ascii="Bahnschrift" w:hAnsi="Bahnschrift"/>
          <w:b/>
          <w:bCs/>
        </w:rPr>
        <w:t>10. How does recall volume relate to the size of the recalling firm?</w:t>
      </w:r>
    </w:p>
    <w:p w14:paraId="7279FFEE" w14:textId="77777777" w:rsidR="00F01602" w:rsidRPr="00F01602" w:rsidRDefault="00F01602" w:rsidP="00F01602">
      <w:pPr>
        <w:numPr>
          <w:ilvl w:val="0"/>
          <w:numId w:val="12"/>
        </w:numPr>
        <w:spacing w:line="240" w:lineRule="auto"/>
        <w:rPr>
          <w:rFonts w:ascii="Bahnschrift" w:hAnsi="Bahnschrift"/>
        </w:rPr>
      </w:pPr>
      <w:r w:rsidRPr="00F01602">
        <w:rPr>
          <w:rFonts w:ascii="Bahnschrift" w:hAnsi="Bahnschrift"/>
          <w:b/>
          <w:bCs/>
        </w:rPr>
        <w:t>Visualization</w:t>
      </w:r>
      <w:r w:rsidRPr="00F01602">
        <w:rPr>
          <w:rFonts w:ascii="Bahnschrift" w:hAnsi="Bahnschrift"/>
        </w:rPr>
        <w:t>: A scatter plot showing the size of firms (e.g., by revenue or market share, if available) versus the number of recalls they have initiated.</w:t>
      </w:r>
    </w:p>
    <w:p w14:paraId="4D5C3C48" w14:textId="77777777" w:rsidR="00F01602" w:rsidRPr="00F01602" w:rsidRDefault="00F01602" w:rsidP="00F01602">
      <w:pPr>
        <w:numPr>
          <w:ilvl w:val="0"/>
          <w:numId w:val="12"/>
        </w:numPr>
        <w:spacing w:line="240" w:lineRule="auto"/>
        <w:rPr>
          <w:rFonts w:ascii="Bahnschrift" w:hAnsi="Bahnschrift"/>
        </w:rPr>
      </w:pPr>
      <w:r w:rsidRPr="00F01602">
        <w:rPr>
          <w:rFonts w:ascii="Bahnschrift" w:hAnsi="Bahnschrift"/>
          <w:b/>
          <w:bCs/>
        </w:rPr>
        <w:t>Purpose</w:t>
      </w:r>
      <w:r w:rsidRPr="00F01602">
        <w:rPr>
          <w:rFonts w:ascii="Bahnschrift" w:hAnsi="Bahnschrift"/>
        </w:rPr>
        <w:t>: To analyze if larger companies are more or less likely to recall drugs compared to smaller firms.</w:t>
      </w:r>
    </w:p>
    <w:p w14:paraId="3F240413" w14:textId="77777777" w:rsidR="00F01602" w:rsidRDefault="00F01602" w:rsidP="00D41754">
      <w:pPr>
        <w:spacing w:line="240" w:lineRule="auto"/>
      </w:pPr>
    </w:p>
    <w:sectPr w:rsidR="00F0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F0649"/>
    <w:multiLevelType w:val="multilevel"/>
    <w:tmpl w:val="A134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352A9"/>
    <w:multiLevelType w:val="multilevel"/>
    <w:tmpl w:val="E454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63F4B"/>
    <w:multiLevelType w:val="multilevel"/>
    <w:tmpl w:val="D022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43926"/>
    <w:multiLevelType w:val="multilevel"/>
    <w:tmpl w:val="41CE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D3DA5"/>
    <w:multiLevelType w:val="multilevel"/>
    <w:tmpl w:val="655C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736AA"/>
    <w:multiLevelType w:val="hybridMultilevel"/>
    <w:tmpl w:val="7F485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61E15"/>
    <w:multiLevelType w:val="multilevel"/>
    <w:tmpl w:val="9CCA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96944"/>
    <w:multiLevelType w:val="multilevel"/>
    <w:tmpl w:val="668E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530F1"/>
    <w:multiLevelType w:val="multilevel"/>
    <w:tmpl w:val="B5EA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62385"/>
    <w:multiLevelType w:val="multilevel"/>
    <w:tmpl w:val="AB72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8300F8"/>
    <w:multiLevelType w:val="multilevel"/>
    <w:tmpl w:val="8E7C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BB3A08"/>
    <w:multiLevelType w:val="multilevel"/>
    <w:tmpl w:val="1DB2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212143">
    <w:abstractNumId w:val="1"/>
  </w:num>
  <w:num w:numId="2" w16cid:durableId="1498379609">
    <w:abstractNumId w:val="5"/>
  </w:num>
  <w:num w:numId="3" w16cid:durableId="1560433106">
    <w:abstractNumId w:val="6"/>
  </w:num>
  <w:num w:numId="4" w16cid:durableId="557008552">
    <w:abstractNumId w:val="3"/>
  </w:num>
  <w:num w:numId="5" w16cid:durableId="1711682309">
    <w:abstractNumId w:val="11"/>
  </w:num>
  <w:num w:numId="6" w16cid:durableId="97138315">
    <w:abstractNumId w:val="0"/>
  </w:num>
  <w:num w:numId="7" w16cid:durableId="858858742">
    <w:abstractNumId w:val="8"/>
  </w:num>
  <w:num w:numId="8" w16cid:durableId="828519228">
    <w:abstractNumId w:val="4"/>
  </w:num>
  <w:num w:numId="9" w16cid:durableId="723867034">
    <w:abstractNumId w:val="9"/>
  </w:num>
  <w:num w:numId="10" w16cid:durableId="693574089">
    <w:abstractNumId w:val="7"/>
  </w:num>
  <w:num w:numId="11" w16cid:durableId="150604183">
    <w:abstractNumId w:val="10"/>
  </w:num>
  <w:num w:numId="12" w16cid:durableId="830489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65"/>
    <w:rsid w:val="00073B26"/>
    <w:rsid w:val="000B113F"/>
    <w:rsid w:val="00463111"/>
    <w:rsid w:val="004A41AE"/>
    <w:rsid w:val="004B3EC0"/>
    <w:rsid w:val="00575578"/>
    <w:rsid w:val="00642619"/>
    <w:rsid w:val="00782D65"/>
    <w:rsid w:val="00893065"/>
    <w:rsid w:val="00A9390B"/>
    <w:rsid w:val="00BE3510"/>
    <w:rsid w:val="00C442D0"/>
    <w:rsid w:val="00D41754"/>
    <w:rsid w:val="00E03F43"/>
    <w:rsid w:val="00E9280F"/>
    <w:rsid w:val="00EE5809"/>
    <w:rsid w:val="00F0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3D4C"/>
  <w15:chartTrackingRefBased/>
  <w15:docId w15:val="{77F1D684-A67C-4E95-8CCE-A7D49F85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0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0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0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0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0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0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0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0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0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0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0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0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0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0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0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0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0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065"/>
    <w:rPr>
      <w:rFonts w:eastAsiaTheme="majorEastAsia" w:cstheme="majorBidi"/>
      <w:color w:val="272727" w:themeColor="text1" w:themeTint="D8"/>
    </w:rPr>
  </w:style>
  <w:style w:type="paragraph" w:styleId="Title">
    <w:name w:val="Title"/>
    <w:basedOn w:val="Normal"/>
    <w:next w:val="Normal"/>
    <w:link w:val="TitleChar"/>
    <w:uiPriority w:val="10"/>
    <w:qFormat/>
    <w:rsid w:val="00893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0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065"/>
    <w:pPr>
      <w:spacing w:before="160"/>
      <w:jc w:val="center"/>
    </w:pPr>
    <w:rPr>
      <w:i/>
      <w:iCs/>
      <w:color w:val="404040" w:themeColor="text1" w:themeTint="BF"/>
    </w:rPr>
  </w:style>
  <w:style w:type="character" w:customStyle="1" w:styleId="QuoteChar">
    <w:name w:val="Quote Char"/>
    <w:basedOn w:val="DefaultParagraphFont"/>
    <w:link w:val="Quote"/>
    <w:uiPriority w:val="29"/>
    <w:rsid w:val="00893065"/>
    <w:rPr>
      <w:i/>
      <w:iCs/>
      <w:color w:val="404040" w:themeColor="text1" w:themeTint="BF"/>
    </w:rPr>
  </w:style>
  <w:style w:type="paragraph" w:styleId="ListParagraph">
    <w:name w:val="List Paragraph"/>
    <w:basedOn w:val="Normal"/>
    <w:uiPriority w:val="34"/>
    <w:qFormat/>
    <w:rsid w:val="00893065"/>
    <w:pPr>
      <w:ind w:left="720"/>
      <w:contextualSpacing/>
    </w:pPr>
  </w:style>
  <w:style w:type="character" w:styleId="IntenseEmphasis">
    <w:name w:val="Intense Emphasis"/>
    <w:basedOn w:val="DefaultParagraphFont"/>
    <w:uiPriority w:val="21"/>
    <w:qFormat/>
    <w:rsid w:val="00893065"/>
    <w:rPr>
      <w:i/>
      <w:iCs/>
      <w:color w:val="0F4761" w:themeColor="accent1" w:themeShade="BF"/>
    </w:rPr>
  </w:style>
  <w:style w:type="paragraph" w:styleId="IntenseQuote">
    <w:name w:val="Intense Quote"/>
    <w:basedOn w:val="Normal"/>
    <w:next w:val="Normal"/>
    <w:link w:val="IntenseQuoteChar"/>
    <w:uiPriority w:val="30"/>
    <w:qFormat/>
    <w:rsid w:val="008930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065"/>
    <w:rPr>
      <w:i/>
      <w:iCs/>
      <w:color w:val="0F4761" w:themeColor="accent1" w:themeShade="BF"/>
    </w:rPr>
  </w:style>
  <w:style w:type="character" w:styleId="IntenseReference">
    <w:name w:val="Intense Reference"/>
    <w:basedOn w:val="DefaultParagraphFont"/>
    <w:uiPriority w:val="32"/>
    <w:qFormat/>
    <w:rsid w:val="008930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196935">
      <w:bodyDiv w:val="1"/>
      <w:marLeft w:val="0"/>
      <w:marRight w:val="0"/>
      <w:marTop w:val="0"/>
      <w:marBottom w:val="0"/>
      <w:divBdr>
        <w:top w:val="none" w:sz="0" w:space="0" w:color="auto"/>
        <w:left w:val="none" w:sz="0" w:space="0" w:color="auto"/>
        <w:bottom w:val="none" w:sz="0" w:space="0" w:color="auto"/>
        <w:right w:val="none" w:sz="0" w:space="0" w:color="auto"/>
      </w:divBdr>
    </w:div>
    <w:div w:id="1144467532">
      <w:bodyDiv w:val="1"/>
      <w:marLeft w:val="0"/>
      <w:marRight w:val="0"/>
      <w:marTop w:val="0"/>
      <w:marBottom w:val="0"/>
      <w:divBdr>
        <w:top w:val="none" w:sz="0" w:space="0" w:color="auto"/>
        <w:left w:val="none" w:sz="0" w:space="0" w:color="auto"/>
        <w:bottom w:val="none" w:sz="0" w:space="0" w:color="auto"/>
        <w:right w:val="none" w:sz="0" w:space="0" w:color="auto"/>
      </w:divBdr>
    </w:div>
    <w:div w:id="1593974480">
      <w:bodyDiv w:val="1"/>
      <w:marLeft w:val="0"/>
      <w:marRight w:val="0"/>
      <w:marTop w:val="0"/>
      <w:marBottom w:val="0"/>
      <w:divBdr>
        <w:top w:val="none" w:sz="0" w:space="0" w:color="auto"/>
        <w:left w:val="none" w:sz="0" w:space="0" w:color="auto"/>
        <w:bottom w:val="none" w:sz="0" w:space="0" w:color="auto"/>
        <w:right w:val="none" w:sz="0" w:space="0" w:color="auto"/>
      </w:divBdr>
    </w:div>
    <w:div w:id="197625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Martin</dc:creator>
  <cp:keywords/>
  <dc:description/>
  <cp:lastModifiedBy>Sabrina Martin</cp:lastModifiedBy>
  <cp:revision>6</cp:revision>
  <dcterms:created xsi:type="dcterms:W3CDTF">2024-10-25T02:32:00Z</dcterms:created>
  <dcterms:modified xsi:type="dcterms:W3CDTF">2024-10-25T03:25:00Z</dcterms:modified>
</cp:coreProperties>
</file>