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3230" w14:textId="18F860A7" w:rsidR="009B5CDC" w:rsidRDefault="009B5CDC" w:rsidP="009B5CDC">
      <w:pPr>
        <w:spacing w:after="0" w:line="240" w:lineRule="auto"/>
        <w:jc w:val="center"/>
        <w:rPr>
          <w:rFonts w:ascii="Times New Roman" w:eastAsia="Times New Roman" w:hAnsi="Times New Roman" w:cs="Times New Roman"/>
          <w:b/>
          <w:sz w:val="28"/>
          <w:szCs w:val="28"/>
        </w:rPr>
      </w:pPr>
      <w:r w:rsidRPr="00F2494D">
        <w:rPr>
          <w:rFonts w:ascii="Times New Roman" w:eastAsia="Times New Roman" w:hAnsi="Times New Roman" w:cs="Times New Roman"/>
          <w:b/>
          <w:sz w:val="28"/>
          <w:szCs w:val="28"/>
        </w:rPr>
        <w:t>CNS Mid-Semester Instructional Survey</w:t>
      </w:r>
    </w:p>
    <w:p w14:paraId="0BA09FD7" w14:textId="260DAB7E" w:rsidR="00F67334" w:rsidRDefault="004027E1" w:rsidP="009B5CD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pict w14:anchorId="7578C2DB">
          <v:rect id="_x0000_i1026" alt="" style="width:468pt;height:.05pt;mso-width-percent:0;mso-height-percent:0;mso-width-percent:0;mso-height-percent:0" o:hralign="center" o:hrstd="t" o:hr="t" fillcolor="#a0a0a0" stroked="f"/>
        </w:pict>
      </w:r>
    </w:p>
    <w:p w14:paraId="003D549F" w14:textId="0356F9F4" w:rsidR="00F67334" w:rsidRDefault="00F67334" w:rsidP="009B5CD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39B9CB81" w14:textId="4B99F15D" w:rsidR="009B5CDC" w:rsidRDefault="00557CBA" w:rsidP="00CD25B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Dear students, </w:t>
      </w:r>
    </w:p>
    <w:p w14:paraId="6BCD5A38" w14:textId="400B0397" w:rsidR="00557CBA" w:rsidRDefault="00557CBA" w:rsidP="00CD25B3">
      <w:pPr>
        <w:spacing w:after="0" w:line="240" w:lineRule="auto"/>
        <w:rPr>
          <w:rFonts w:ascii="Times New Roman" w:eastAsia="Times New Roman" w:hAnsi="Times New Roman" w:cs="Times New Roman"/>
        </w:rPr>
      </w:pPr>
    </w:p>
    <w:p w14:paraId="01958B68" w14:textId="5FE2D232" w:rsidR="00557CBA" w:rsidRDefault="00557CBA" w:rsidP="00CD25B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This is the first of the three surveys we will be conducting this semester. Since this is the first time the Department of Mathematics is offering m339d in its present form, I wanted to gauge the student sentiment. I appreciate your help! </w:t>
      </w:r>
    </w:p>
    <w:p w14:paraId="05415D3A" w14:textId="1BA6A155" w:rsidR="00557CBA" w:rsidRDefault="00557CBA" w:rsidP="00CD25B3">
      <w:pPr>
        <w:spacing w:after="0" w:line="240" w:lineRule="auto"/>
        <w:rPr>
          <w:rFonts w:ascii="Times New Roman" w:eastAsia="Times New Roman" w:hAnsi="Times New Roman" w:cs="Times New Roman"/>
        </w:rPr>
      </w:pPr>
    </w:p>
    <w:p w14:paraId="6287F333" w14:textId="2759E61A" w:rsidR="00557CBA" w:rsidRDefault="00557CBA" w:rsidP="00CD25B3">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rPr>
        <w:t xml:space="preserve">The survey will </w:t>
      </w:r>
      <w:r>
        <w:rPr>
          <w:rFonts w:ascii="Times New Roman" w:eastAsia="Times New Roman" w:hAnsi="Times New Roman" w:cs="Times New Roman"/>
          <w:b/>
          <w:bCs/>
        </w:rPr>
        <w:t xml:space="preserve">not </w:t>
      </w:r>
      <w:r>
        <w:rPr>
          <w:rFonts w:ascii="Times New Roman" w:eastAsia="Times New Roman" w:hAnsi="Times New Roman" w:cs="Times New Roman"/>
        </w:rPr>
        <w:t xml:space="preserve">be anonymous since I would like for it to serve as an extra-credit opportunity. The only question you will be graded on is the final </w:t>
      </w:r>
      <w:r>
        <w:rPr>
          <w:rFonts w:ascii="Times New Roman" w:eastAsia="Times New Roman" w:hAnsi="Times New Roman" w:cs="Times New Roman"/>
          <w:i/>
          <w:iCs/>
          <w:shd w:val="clear" w:color="auto" w:fill="FFFFFF"/>
        </w:rPr>
        <w:t>Self-reflection</w:t>
      </w:r>
      <w:r>
        <w:rPr>
          <w:rFonts w:ascii="Times New Roman" w:eastAsia="Times New Roman" w:hAnsi="Times New Roman" w:cs="Times New Roman"/>
          <w:i/>
          <w:iCs/>
          <w:shd w:val="clear" w:color="auto" w:fill="FFFFFF"/>
        </w:rPr>
        <w:t xml:space="preserve"> </w:t>
      </w:r>
      <w:r>
        <w:rPr>
          <w:rFonts w:ascii="Times New Roman" w:eastAsia="Times New Roman" w:hAnsi="Times New Roman" w:cs="Times New Roman"/>
          <w:shd w:val="clear" w:color="auto" w:fill="FFFFFF"/>
        </w:rPr>
        <w:t xml:space="preserve">one. If you thoughtfully respond to that question, you will earn </w:t>
      </w:r>
      <w:r>
        <w:rPr>
          <w:rFonts w:ascii="Times New Roman" w:eastAsia="Times New Roman" w:hAnsi="Times New Roman" w:cs="Times New Roman"/>
          <w:b/>
          <w:bCs/>
          <w:shd w:val="clear" w:color="auto" w:fill="FFFFFF"/>
        </w:rPr>
        <w:t xml:space="preserve">15 points </w:t>
      </w:r>
      <w:r>
        <w:rPr>
          <w:rFonts w:ascii="Times New Roman" w:eastAsia="Times New Roman" w:hAnsi="Times New Roman" w:cs="Times New Roman"/>
          <w:shd w:val="clear" w:color="auto" w:fill="FFFFFF"/>
        </w:rPr>
        <w:t xml:space="preserve">for you to use as you will towards your homework score. </w:t>
      </w:r>
    </w:p>
    <w:p w14:paraId="3EDD49EA" w14:textId="4A696103" w:rsidR="00F313B1" w:rsidRDefault="00F313B1" w:rsidP="00CD25B3">
      <w:pPr>
        <w:spacing w:after="0" w:line="240" w:lineRule="auto"/>
        <w:rPr>
          <w:rFonts w:ascii="Times New Roman" w:eastAsia="Times New Roman" w:hAnsi="Times New Roman" w:cs="Times New Roman"/>
          <w:shd w:val="clear" w:color="auto" w:fill="FFFFFF"/>
        </w:rPr>
      </w:pPr>
    </w:p>
    <w:p w14:paraId="47BB831C" w14:textId="10D9B00B" w:rsidR="00F313B1" w:rsidRPr="00F313B1" w:rsidRDefault="00F313B1" w:rsidP="00CD25B3">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You should upload your documents to Canvas. The deadline is </w:t>
      </w:r>
      <w:r>
        <w:rPr>
          <w:rFonts w:ascii="Times New Roman" w:eastAsia="Times New Roman" w:hAnsi="Times New Roman" w:cs="Times New Roman"/>
          <w:b/>
          <w:bCs/>
          <w:shd w:val="clear" w:color="auto" w:fill="FFFFFF"/>
        </w:rPr>
        <w:t>September 30</w:t>
      </w:r>
      <w:r w:rsidRPr="00F313B1">
        <w:rPr>
          <w:rFonts w:ascii="Times New Roman" w:eastAsia="Times New Roman" w:hAnsi="Times New Roman" w:cs="Times New Roman"/>
          <w:b/>
          <w:bCs/>
          <w:shd w:val="clear" w:color="auto" w:fill="FFFFFF"/>
          <w:vertAlign w:val="superscript"/>
        </w:rPr>
        <w:t>th</w:t>
      </w:r>
      <w:r>
        <w:rPr>
          <w:rFonts w:ascii="Times New Roman" w:eastAsia="Times New Roman" w:hAnsi="Times New Roman" w:cs="Times New Roman"/>
          <w:b/>
          <w:bCs/>
          <w:shd w:val="clear" w:color="auto" w:fill="FFFFFF"/>
        </w:rPr>
        <w:t>, 2022</w:t>
      </w:r>
      <w:r>
        <w:rPr>
          <w:rFonts w:ascii="Times New Roman" w:eastAsia="Times New Roman" w:hAnsi="Times New Roman" w:cs="Times New Roman"/>
          <w:shd w:val="clear" w:color="auto" w:fill="FFFFFF"/>
        </w:rPr>
        <w:t>.</w:t>
      </w:r>
    </w:p>
    <w:p w14:paraId="0BEB226C" w14:textId="5694494C" w:rsidR="00557CBA" w:rsidRDefault="00557CBA" w:rsidP="00CD25B3">
      <w:pPr>
        <w:spacing w:after="0" w:line="240" w:lineRule="auto"/>
        <w:rPr>
          <w:rFonts w:ascii="Times New Roman" w:eastAsia="Times New Roman" w:hAnsi="Times New Roman" w:cs="Times New Roman"/>
          <w:shd w:val="clear" w:color="auto" w:fill="FFFFFF"/>
        </w:rPr>
      </w:pPr>
    </w:p>
    <w:p w14:paraId="11CCCE11" w14:textId="58F6434A" w:rsidR="00557CBA" w:rsidRDefault="00557CBA" w:rsidP="00CD25B3">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All the best, </w:t>
      </w:r>
    </w:p>
    <w:p w14:paraId="7A8050C9" w14:textId="705EA990" w:rsidR="00557CBA" w:rsidRDefault="00557CBA" w:rsidP="00CD25B3">
      <w:pPr>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Your instructor</w:t>
      </w:r>
    </w:p>
    <w:p w14:paraId="7A9BF5EA" w14:textId="4C3614E8" w:rsidR="00557CBA" w:rsidRDefault="00557CBA" w:rsidP="00CD25B3">
      <w:pPr>
        <w:spacing w:after="0" w:line="240" w:lineRule="auto"/>
        <w:rPr>
          <w:rFonts w:ascii="Times New Roman" w:eastAsia="Times New Roman" w:hAnsi="Times New Roman" w:cs="Times New Roman"/>
          <w:shd w:val="clear" w:color="auto" w:fill="FFFFFF"/>
        </w:rPr>
      </w:pPr>
    </w:p>
    <w:p w14:paraId="51CCEEB5" w14:textId="3DEE7B35" w:rsidR="00557CBA" w:rsidRPr="00557CBA" w:rsidRDefault="004027E1" w:rsidP="00CD25B3">
      <w:pPr>
        <w:spacing w:after="0" w:line="240" w:lineRule="auto"/>
        <w:rPr>
          <w:rFonts w:ascii="Times New Roman" w:eastAsia="Times New Roman" w:hAnsi="Times New Roman" w:cs="Times New Roman"/>
        </w:rPr>
      </w:pPr>
      <w:r w:rsidRPr="004027E1">
        <w:rPr>
          <w:rFonts w:ascii="Times New Roman" w:eastAsia="Times New Roman" w:hAnsi="Times New Roman" w:cs="Times New Roman"/>
          <w:noProof/>
        </w:rPr>
        <w:pict w14:anchorId="00F977D9">
          <v:rect id="_x0000_i1025" alt="" style="width:468pt;height:.05pt;mso-width-percent:0;mso-height-percent:0;mso-width-percent:0;mso-height-percent:0" o:hralign="center" o:hrstd="t" o:hr="t" fillcolor="#a0a0a0" stroked="f"/>
        </w:pict>
      </w:r>
    </w:p>
    <w:p w14:paraId="27C0E743" w14:textId="77777777" w:rsidR="009B5CDC" w:rsidRDefault="009B5CDC" w:rsidP="009B5CDC">
      <w:pPr>
        <w:spacing w:after="0" w:line="240" w:lineRule="auto"/>
        <w:jc w:val="center"/>
        <w:rPr>
          <w:rFonts w:ascii="Times New Roman" w:eastAsia="Times New Roman" w:hAnsi="Times New Roman" w:cs="Times New Roman"/>
        </w:rPr>
      </w:pPr>
    </w:p>
    <w:p w14:paraId="694A18C4" w14:textId="77777777" w:rsidR="00F67334" w:rsidRDefault="00F67334" w:rsidP="009B5CDC">
      <w:pPr>
        <w:spacing w:after="0" w:line="276" w:lineRule="auto"/>
        <w:rPr>
          <w:rFonts w:ascii="Times New Roman" w:eastAsia="Times New Roman" w:hAnsi="Times New Roman" w:cs="Times New Roman"/>
        </w:rPr>
      </w:pPr>
    </w:p>
    <w:p w14:paraId="2E74AF30" w14:textId="3ABFC089" w:rsidR="009B5CDC" w:rsidRPr="00F2494D" w:rsidRDefault="009B5CDC" w:rsidP="009B5CDC">
      <w:pPr>
        <w:spacing w:after="0" w:line="276" w:lineRule="auto"/>
        <w:rPr>
          <w:rFonts w:ascii="Times New Roman" w:eastAsia="Times New Roman" w:hAnsi="Times New Roman" w:cs="Times New Roman"/>
        </w:rPr>
      </w:pPr>
      <w:r w:rsidRPr="00F2494D">
        <w:rPr>
          <w:rFonts w:ascii="Times New Roman" w:eastAsia="Times New Roman" w:hAnsi="Times New Roman" w:cs="Times New Roman"/>
        </w:rPr>
        <w:t xml:space="preserve">1.  The pace of this class is… </w:t>
      </w:r>
      <w:r w:rsidRPr="00F2494D">
        <w:rPr>
          <w:rFonts w:ascii="Times New Roman" w:eastAsia="Times New Roman" w:hAnsi="Times New Roman" w:cs="Times New Roman"/>
          <w:i/>
          <w:iCs/>
        </w:rPr>
        <w:t>[circle</w:t>
      </w:r>
      <w:r w:rsidR="00CD25B3">
        <w:rPr>
          <w:rFonts w:ascii="Times New Roman" w:eastAsia="Times New Roman" w:hAnsi="Times New Roman" w:cs="Times New Roman"/>
          <w:i/>
          <w:iCs/>
        </w:rPr>
        <w:t xml:space="preserve"> or highlight or bold</w:t>
      </w:r>
      <w:r w:rsidRPr="00F2494D">
        <w:rPr>
          <w:rFonts w:ascii="Times New Roman" w:eastAsia="Times New Roman" w:hAnsi="Times New Roman" w:cs="Times New Roman"/>
          <w:i/>
          <w:iCs/>
        </w:rPr>
        <w:t xml:space="preserve"> one]</w:t>
      </w:r>
    </w:p>
    <w:p w14:paraId="4D71809B" w14:textId="77777777" w:rsidR="009B5CDC" w:rsidRPr="00F2494D" w:rsidRDefault="009B5CDC" w:rsidP="009B5CDC">
      <w:pPr>
        <w:spacing w:after="0" w:line="276" w:lineRule="auto"/>
        <w:rPr>
          <w:rFonts w:ascii="Times New Roman" w:eastAsia="Times New Roman" w:hAnsi="Times New Roman" w:cs="Times New Roman"/>
        </w:rPr>
      </w:pPr>
      <w:r w:rsidRPr="00F2494D">
        <w:rPr>
          <w:rFonts w:ascii="Times New Roman" w:eastAsia="Times New Roman" w:hAnsi="Times New Roman" w:cs="Times New Roman"/>
        </w:rPr>
        <w:t xml:space="preserve"> </w:t>
      </w:r>
    </w:p>
    <w:p w14:paraId="165F8EAE" w14:textId="77777777" w:rsidR="009B5CDC" w:rsidRPr="00F2494D" w:rsidRDefault="009B5CDC" w:rsidP="009B5CDC">
      <w:pPr>
        <w:spacing w:after="0" w:line="276" w:lineRule="auto"/>
        <w:rPr>
          <w:rFonts w:ascii="Times New Roman" w:eastAsia="Times New Roman" w:hAnsi="Times New Roman" w:cs="Times New Roman"/>
        </w:rPr>
      </w:pPr>
      <w:r w:rsidRPr="00F2494D">
        <w:rPr>
          <w:rFonts w:ascii="Times New Roman" w:eastAsia="Times New Roman" w:hAnsi="Times New Roman" w:cs="Times New Roman"/>
        </w:rPr>
        <w:t xml:space="preserve">      </w:t>
      </w:r>
      <w:r w:rsidRPr="00F2494D">
        <w:rPr>
          <w:rFonts w:ascii="Times New Roman" w:eastAsia="Times New Roman" w:hAnsi="Times New Roman" w:cs="Times New Roman"/>
        </w:rPr>
        <w:tab/>
      </w:r>
      <w:r w:rsidRPr="00F2494D">
        <w:rPr>
          <w:rFonts w:ascii="Times New Roman" w:eastAsia="Times New Roman" w:hAnsi="Times New Roman" w:cs="Times New Roman"/>
          <w:iCs/>
        </w:rPr>
        <w:t>Much too fast   </w:t>
      </w:r>
      <w:r w:rsidRPr="00F2494D">
        <w:rPr>
          <w:rFonts w:ascii="Times New Roman" w:eastAsia="Times New Roman" w:hAnsi="Times New Roman" w:cs="Times New Roman"/>
          <w:iCs/>
        </w:rPr>
        <w:tab/>
        <w:t>A little too fast</w:t>
      </w:r>
      <w:r w:rsidRPr="00F2494D">
        <w:rPr>
          <w:rFonts w:ascii="Times New Roman" w:eastAsia="Times New Roman" w:hAnsi="Times New Roman" w:cs="Times New Roman"/>
          <w:iCs/>
        </w:rPr>
        <w:tab/>
        <w:t xml:space="preserve">   Just about right       A little too slow   </w:t>
      </w:r>
      <w:r w:rsidRPr="00F2494D">
        <w:rPr>
          <w:rFonts w:ascii="Times New Roman" w:eastAsia="Times New Roman" w:hAnsi="Times New Roman" w:cs="Times New Roman"/>
          <w:iCs/>
        </w:rPr>
        <w:tab/>
        <w:t>Much too slow</w:t>
      </w:r>
    </w:p>
    <w:p w14:paraId="6AF170EA" w14:textId="77777777" w:rsidR="009B5CDC" w:rsidRPr="00F2494D" w:rsidRDefault="009B5CDC" w:rsidP="009B5CDC">
      <w:pPr>
        <w:spacing w:after="0" w:line="276" w:lineRule="auto"/>
        <w:rPr>
          <w:rFonts w:ascii="Times New Roman" w:eastAsia="Times New Roman" w:hAnsi="Times New Roman" w:cs="Times New Roman"/>
        </w:rPr>
      </w:pPr>
      <w:r w:rsidRPr="00F2494D">
        <w:rPr>
          <w:rFonts w:ascii="Times New Roman" w:eastAsia="Times New Roman" w:hAnsi="Times New Roman" w:cs="Times New Roman"/>
        </w:rPr>
        <w:t xml:space="preserve"> </w:t>
      </w:r>
    </w:p>
    <w:p w14:paraId="4B85BAB1" w14:textId="48AB5FB0" w:rsidR="008914A9" w:rsidRPr="00F2494D" w:rsidRDefault="009B5CDC" w:rsidP="008914A9">
      <w:pPr>
        <w:spacing w:after="0" w:line="276" w:lineRule="auto"/>
        <w:rPr>
          <w:rFonts w:ascii="Times New Roman" w:eastAsia="Times New Roman" w:hAnsi="Times New Roman" w:cs="Times New Roman"/>
        </w:rPr>
      </w:pPr>
      <w:r w:rsidRPr="00F2494D">
        <w:rPr>
          <w:rFonts w:ascii="Times New Roman" w:eastAsia="Times New Roman" w:hAnsi="Times New Roman" w:cs="Times New Roman"/>
        </w:rPr>
        <w:t xml:space="preserve">2. </w:t>
      </w:r>
      <w:r w:rsidR="008914A9" w:rsidRPr="00F2494D">
        <w:rPr>
          <w:rFonts w:ascii="Times New Roman" w:eastAsia="Times New Roman" w:hAnsi="Times New Roman" w:cs="Times New Roman"/>
        </w:rPr>
        <w:t xml:space="preserve">The </w:t>
      </w:r>
      <w:r w:rsidR="008914A9">
        <w:rPr>
          <w:rFonts w:ascii="Times New Roman" w:eastAsia="Times New Roman" w:hAnsi="Times New Roman" w:cs="Times New Roman"/>
        </w:rPr>
        <w:t>level of the content in this</w:t>
      </w:r>
      <w:r w:rsidR="008914A9" w:rsidRPr="00F2494D">
        <w:rPr>
          <w:rFonts w:ascii="Times New Roman" w:eastAsia="Times New Roman" w:hAnsi="Times New Roman" w:cs="Times New Roman"/>
        </w:rPr>
        <w:t xml:space="preserve"> class is… </w:t>
      </w:r>
      <w:r w:rsidR="008914A9" w:rsidRPr="00F2494D">
        <w:rPr>
          <w:rFonts w:ascii="Times New Roman" w:eastAsia="Times New Roman" w:hAnsi="Times New Roman" w:cs="Times New Roman"/>
          <w:i/>
          <w:iCs/>
        </w:rPr>
        <w:t xml:space="preserve">[circle </w:t>
      </w:r>
      <w:r w:rsidR="00CD25B3">
        <w:rPr>
          <w:rFonts w:ascii="Times New Roman" w:eastAsia="Times New Roman" w:hAnsi="Times New Roman" w:cs="Times New Roman"/>
          <w:i/>
          <w:iCs/>
        </w:rPr>
        <w:t xml:space="preserve">or highlight or bold </w:t>
      </w:r>
      <w:r w:rsidR="008914A9" w:rsidRPr="00F2494D">
        <w:rPr>
          <w:rFonts w:ascii="Times New Roman" w:eastAsia="Times New Roman" w:hAnsi="Times New Roman" w:cs="Times New Roman"/>
          <w:i/>
          <w:iCs/>
        </w:rPr>
        <w:t>one]</w:t>
      </w:r>
    </w:p>
    <w:p w14:paraId="6457F18A" w14:textId="77777777" w:rsidR="008914A9" w:rsidRPr="00F2494D" w:rsidRDefault="008914A9" w:rsidP="008914A9">
      <w:pPr>
        <w:spacing w:after="0" w:line="276" w:lineRule="auto"/>
        <w:rPr>
          <w:rFonts w:ascii="Times New Roman" w:eastAsia="Times New Roman" w:hAnsi="Times New Roman" w:cs="Times New Roman"/>
        </w:rPr>
      </w:pPr>
      <w:r w:rsidRPr="00F2494D">
        <w:rPr>
          <w:rFonts w:ascii="Times New Roman" w:eastAsia="Times New Roman" w:hAnsi="Times New Roman" w:cs="Times New Roman"/>
        </w:rPr>
        <w:t xml:space="preserve"> </w:t>
      </w:r>
    </w:p>
    <w:p w14:paraId="1CDA21C9" w14:textId="77777777" w:rsidR="008914A9" w:rsidRDefault="008914A9" w:rsidP="009B5CDC">
      <w:pPr>
        <w:spacing w:after="0" w:line="276" w:lineRule="auto"/>
        <w:rPr>
          <w:rFonts w:ascii="Times New Roman" w:eastAsia="Times New Roman" w:hAnsi="Times New Roman" w:cs="Times New Roman"/>
        </w:rPr>
      </w:pPr>
      <w:r w:rsidRPr="00F2494D">
        <w:rPr>
          <w:rFonts w:ascii="Times New Roman" w:eastAsia="Times New Roman" w:hAnsi="Times New Roman" w:cs="Times New Roman"/>
        </w:rPr>
        <w:t xml:space="preserve">      </w:t>
      </w:r>
      <w:r w:rsidRPr="00F2494D">
        <w:rPr>
          <w:rFonts w:ascii="Times New Roman" w:eastAsia="Times New Roman" w:hAnsi="Times New Roman" w:cs="Times New Roman"/>
        </w:rPr>
        <w:tab/>
      </w:r>
      <w:r w:rsidRPr="00F2494D">
        <w:rPr>
          <w:rFonts w:ascii="Times New Roman" w:eastAsia="Times New Roman" w:hAnsi="Times New Roman" w:cs="Times New Roman"/>
          <w:iCs/>
        </w:rPr>
        <w:t xml:space="preserve">Much too </w:t>
      </w:r>
      <w:r>
        <w:rPr>
          <w:rFonts w:ascii="Times New Roman" w:eastAsia="Times New Roman" w:hAnsi="Times New Roman" w:cs="Times New Roman"/>
          <w:iCs/>
        </w:rPr>
        <w:t>easy</w:t>
      </w:r>
      <w:r w:rsidRPr="00F2494D">
        <w:rPr>
          <w:rFonts w:ascii="Times New Roman" w:eastAsia="Times New Roman" w:hAnsi="Times New Roman" w:cs="Times New Roman"/>
          <w:iCs/>
        </w:rPr>
        <w:t xml:space="preserve">   </w:t>
      </w:r>
      <w:r>
        <w:rPr>
          <w:rFonts w:ascii="Times New Roman" w:eastAsia="Times New Roman" w:hAnsi="Times New Roman" w:cs="Times New Roman"/>
          <w:iCs/>
        </w:rPr>
        <w:t>A little too easy</w:t>
      </w:r>
      <w:r w:rsidRPr="00F2494D">
        <w:rPr>
          <w:rFonts w:ascii="Times New Roman" w:eastAsia="Times New Roman" w:hAnsi="Times New Roman" w:cs="Times New Roman"/>
          <w:iCs/>
        </w:rPr>
        <w:tab/>
        <w:t xml:space="preserve">   Just about right       A little too </w:t>
      </w:r>
      <w:r>
        <w:rPr>
          <w:rFonts w:ascii="Times New Roman" w:eastAsia="Times New Roman" w:hAnsi="Times New Roman" w:cs="Times New Roman"/>
          <w:iCs/>
        </w:rPr>
        <w:t>hard</w:t>
      </w:r>
      <w:r w:rsidRPr="00F2494D">
        <w:rPr>
          <w:rFonts w:ascii="Times New Roman" w:eastAsia="Times New Roman" w:hAnsi="Times New Roman" w:cs="Times New Roman"/>
          <w:iCs/>
        </w:rPr>
        <w:t xml:space="preserve">   </w:t>
      </w:r>
      <w:r w:rsidRPr="00F2494D">
        <w:rPr>
          <w:rFonts w:ascii="Times New Roman" w:eastAsia="Times New Roman" w:hAnsi="Times New Roman" w:cs="Times New Roman"/>
          <w:iCs/>
        </w:rPr>
        <w:tab/>
      </w:r>
      <w:r>
        <w:rPr>
          <w:rFonts w:ascii="Times New Roman" w:eastAsia="Times New Roman" w:hAnsi="Times New Roman" w:cs="Times New Roman"/>
          <w:iCs/>
        </w:rPr>
        <w:t>Much too hard</w:t>
      </w:r>
    </w:p>
    <w:p w14:paraId="774EF003" w14:textId="77777777" w:rsidR="008914A9" w:rsidRDefault="008914A9" w:rsidP="009B5CDC">
      <w:pPr>
        <w:spacing w:after="0" w:line="276" w:lineRule="auto"/>
        <w:rPr>
          <w:rFonts w:ascii="Times New Roman" w:eastAsia="Times New Roman" w:hAnsi="Times New Roman" w:cs="Times New Roman"/>
        </w:rPr>
      </w:pPr>
    </w:p>
    <w:p w14:paraId="2A5A94AF" w14:textId="3DCFA5FF" w:rsidR="008914A9" w:rsidRDefault="008914A9" w:rsidP="009B5CDC">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3. </w:t>
      </w:r>
      <w:r w:rsidR="009B5CDC" w:rsidRPr="00F2494D">
        <w:rPr>
          <w:rFonts w:ascii="Times New Roman" w:eastAsia="Times New Roman" w:hAnsi="Times New Roman" w:cs="Times New Roman"/>
        </w:rPr>
        <w:t xml:space="preserve">The </w:t>
      </w:r>
      <w:r w:rsidR="009B5CDC" w:rsidRPr="00F2494D">
        <w:rPr>
          <w:rFonts w:ascii="Times New Roman" w:eastAsia="Times New Roman" w:hAnsi="Times New Roman" w:cs="Times New Roman"/>
          <w:i/>
          <w:iCs/>
        </w:rPr>
        <w:t>average time</w:t>
      </w:r>
      <w:r w:rsidR="009B5CDC" w:rsidRPr="00F2494D">
        <w:rPr>
          <w:rFonts w:ascii="Times New Roman" w:eastAsia="Times New Roman" w:hAnsi="Times New Roman" w:cs="Times New Roman"/>
        </w:rPr>
        <w:t xml:space="preserve"> that I have spent on this course so far, </w:t>
      </w:r>
      <w:r w:rsidR="009B5CDC" w:rsidRPr="00F2494D">
        <w:rPr>
          <w:rFonts w:ascii="Times New Roman" w:eastAsia="Times New Roman" w:hAnsi="Times New Roman" w:cs="Times New Roman"/>
          <w:i/>
          <w:iCs/>
        </w:rPr>
        <w:t>outside of class time</w:t>
      </w:r>
      <w:r w:rsidR="009B5CDC" w:rsidRPr="00F2494D">
        <w:rPr>
          <w:rFonts w:ascii="Times New Roman" w:eastAsia="Times New Roman" w:hAnsi="Times New Roman" w:cs="Times New Roman"/>
        </w:rPr>
        <w:t xml:space="preserve">, has been </w:t>
      </w:r>
      <w:r>
        <w:rPr>
          <w:rFonts w:ascii="Times New Roman" w:eastAsia="Times New Roman" w:hAnsi="Times New Roman" w:cs="Times New Roman"/>
        </w:rPr>
        <w:t xml:space="preserve"> </w:t>
      </w:r>
    </w:p>
    <w:p w14:paraId="7006BF22" w14:textId="77777777" w:rsidR="009B5CDC" w:rsidRPr="00F2494D" w:rsidRDefault="008914A9" w:rsidP="009B5CDC">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9B5CDC" w:rsidRPr="00F2494D">
        <w:rPr>
          <w:rFonts w:ascii="Times New Roman" w:eastAsia="Times New Roman" w:hAnsi="Times New Roman" w:cs="Times New Roman"/>
        </w:rPr>
        <w:t>approximately _</w:t>
      </w:r>
      <w:r w:rsidR="009B5CDC" w:rsidRPr="00F2494D">
        <w:rPr>
          <w:rFonts w:ascii="Times New Roman" w:eastAsia="Times New Roman" w:hAnsi="Times New Roman" w:cs="Times New Roman"/>
          <w:u w:val="single"/>
        </w:rPr>
        <w:t>____</w:t>
      </w:r>
      <w:r w:rsidR="009B5CDC" w:rsidRPr="00F2494D">
        <w:rPr>
          <w:rFonts w:ascii="Times New Roman" w:eastAsia="Times New Roman" w:hAnsi="Times New Roman" w:cs="Times New Roman"/>
        </w:rPr>
        <w:t xml:space="preserve">_ hours </w:t>
      </w:r>
      <w:r w:rsidR="009B5CDC" w:rsidRPr="00CD25B3">
        <w:rPr>
          <w:rFonts w:ascii="Times New Roman" w:eastAsia="Times New Roman" w:hAnsi="Times New Roman" w:cs="Times New Roman"/>
          <w:i/>
          <w:iCs/>
        </w:rPr>
        <w:t>per week</w:t>
      </w:r>
      <w:r w:rsidR="009B5CDC" w:rsidRPr="00F2494D">
        <w:rPr>
          <w:rFonts w:ascii="Times New Roman" w:eastAsia="Times New Roman" w:hAnsi="Times New Roman" w:cs="Times New Roman"/>
        </w:rPr>
        <w:t>.</w:t>
      </w:r>
    </w:p>
    <w:p w14:paraId="4DDF7915" w14:textId="77777777" w:rsidR="009B5CDC" w:rsidRPr="00F2494D" w:rsidRDefault="009B5CDC" w:rsidP="009B5CDC">
      <w:pPr>
        <w:spacing w:after="0" w:line="276" w:lineRule="auto"/>
        <w:rPr>
          <w:rFonts w:ascii="Times New Roman" w:eastAsia="Times New Roman" w:hAnsi="Times New Roman" w:cs="Times New Roman"/>
        </w:rPr>
      </w:pPr>
      <w:r w:rsidRPr="00F2494D">
        <w:rPr>
          <w:rFonts w:ascii="Times New Roman" w:eastAsia="Times New Roman" w:hAnsi="Times New Roman" w:cs="Times New Roman"/>
        </w:rPr>
        <w:t xml:space="preserve"> </w:t>
      </w:r>
    </w:p>
    <w:p w14:paraId="1134ECAE" w14:textId="77777777" w:rsidR="009B5CDC" w:rsidRPr="00F2494D" w:rsidRDefault="008914A9" w:rsidP="009B5CDC">
      <w:pPr>
        <w:spacing w:after="0" w:line="276" w:lineRule="auto"/>
        <w:rPr>
          <w:rFonts w:ascii="Times New Roman" w:eastAsia="Times New Roman" w:hAnsi="Times New Roman" w:cs="Times New Roman"/>
        </w:rPr>
      </w:pPr>
      <w:r>
        <w:rPr>
          <w:rFonts w:ascii="Times New Roman" w:eastAsia="Times New Roman" w:hAnsi="Times New Roman" w:cs="Times New Roman"/>
        </w:rPr>
        <w:t>4</w:t>
      </w:r>
      <w:r w:rsidR="009B5CDC" w:rsidRPr="00F2494D">
        <w:rPr>
          <w:rFonts w:ascii="Times New Roman" w:eastAsia="Times New Roman" w:hAnsi="Times New Roman" w:cs="Times New Roman"/>
        </w:rPr>
        <w:t xml:space="preserve">. When I am in class I often feel ... </w:t>
      </w:r>
      <w:r w:rsidR="009B5CDC" w:rsidRPr="00F2494D">
        <w:rPr>
          <w:rFonts w:ascii="Times New Roman" w:eastAsia="Times New Roman" w:hAnsi="Times New Roman" w:cs="Times New Roman"/>
          <w:i/>
          <w:iCs/>
        </w:rPr>
        <w:t xml:space="preserve">[check </w:t>
      </w:r>
      <w:r w:rsidR="009B5CDC" w:rsidRPr="00F2494D">
        <w:rPr>
          <w:rFonts w:ascii="Times New Roman" w:eastAsia="Times New Roman" w:hAnsi="Times New Roman" w:cs="Times New Roman"/>
          <w:i/>
          <w:iCs/>
          <w:u w:val="single"/>
        </w:rPr>
        <w:t>all</w:t>
      </w:r>
      <w:r w:rsidR="009B5CDC" w:rsidRPr="00F2494D">
        <w:rPr>
          <w:rFonts w:ascii="Times New Roman" w:eastAsia="Times New Roman" w:hAnsi="Times New Roman" w:cs="Times New Roman"/>
          <w:i/>
          <w:iCs/>
        </w:rPr>
        <w:t xml:space="preserve"> that apply]</w:t>
      </w:r>
    </w:p>
    <w:p w14:paraId="36687EB7" w14:textId="77777777" w:rsidR="009B5CDC" w:rsidRPr="00F2494D" w:rsidRDefault="009B5CDC" w:rsidP="009B5CDC">
      <w:pPr>
        <w:spacing w:after="0" w:line="276" w:lineRule="auto"/>
        <w:rPr>
          <w:rFonts w:ascii="Times New Roman" w:eastAsia="Times New Roman" w:hAnsi="Times New Roman" w:cs="Times New Roman"/>
        </w:rPr>
      </w:pPr>
      <w:r w:rsidRPr="00F2494D">
        <w:rPr>
          <w:rFonts w:ascii="Times New Roman" w:eastAsia="Times New Roman" w:hAnsi="Times New Roman" w:cs="Times New Roma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97"/>
        <w:gridCol w:w="2307"/>
      </w:tblGrid>
      <w:tr w:rsidR="009B5CDC" w:rsidRPr="00F2494D" w14:paraId="5494AE4A" w14:textId="77777777" w:rsidTr="00557909">
        <w:trPr>
          <w:trHeight w:val="440"/>
        </w:trPr>
        <w:tc>
          <w:tcPr>
            <w:tcW w:w="0" w:type="auto"/>
            <w:tcMar>
              <w:top w:w="100" w:type="dxa"/>
              <w:left w:w="100" w:type="dxa"/>
              <w:bottom w:w="100" w:type="dxa"/>
              <w:right w:w="100" w:type="dxa"/>
            </w:tcMar>
            <w:hideMark/>
          </w:tcPr>
          <w:p w14:paraId="61D21276" w14:textId="77777777" w:rsidR="009B5CDC" w:rsidRPr="00F2494D" w:rsidRDefault="009B5CDC" w:rsidP="00557909">
            <w:pPr>
              <w:spacing w:after="0" w:line="276" w:lineRule="auto"/>
              <w:ind w:left="640"/>
              <w:rPr>
                <w:rFonts w:ascii="Times New Roman" w:eastAsia="Times New Roman" w:hAnsi="Times New Roman" w:cs="Times New Roman"/>
              </w:rPr>
            </w:pPr>
            <w:r w:rsidRPr="00F2494D">
              <w:rPr>
                <w:rFonts w:ascii="Times New Roman" w:eastAsia="Times New Roman" w:hAnsi="Times New Roman" w:cs="Times New Roman"/>
              </w:rPr>
              <w:t>o  Interested</w:t>
            </w:r>
          </w:p>
        </w:tc>
        <w:tc>
          <w:tcPr>
            <w:tcW w:w="0" w:type="auto"/>
            <w:tcMar>
              <w:top w:w="100" w:type="dxa"/>
              <w:left w:w="100" w:type="dxa"/>
              <w:bottom w:w="100" w:type="dxa"/>
              <w:right w:w="100" w:type="dxa"/>
            </w:tcMar>
            <w:hideMark/>
          </w:tcPr>
          <w:p w14:paraId="531B2CDB" w14:textId="77777777" w:rsidR="009B5CDC" w:rsidRPr="00F2494D" w:rsidRDefault="009B5CDC" w:rsidP="00557909">
            <w:pPr>
              <w:spacing w:after="0" w:line="276" w:lineRule="auto"/>
              <w:ind w:left="640"/>
              <w:rPr>
                <w:rFonts w:ascii="Times New Roman" w:eastAsia="Times New Roman" w:hAnsi="Times New Roman" w:cs="Times New Roman"/>
              </w:rPr>
            </w:pPr>
            <w:r w:rsidRPr="00F2494D">
              <w:rPr>
                <w:rFonts w:ascii="Times New Roman" w:eastAsia="Times New Roman" w:hAnsi="Times New Roman" w:cs="Times New Roman"/>
              </w:rPr>
              <w:t>o  Valued</w:t>
            </w:r>
          </w:p>
        </w:tc>
      </w:tr>
      <w:tr w:rsidR="009B5CDC" w:rsidRPr="00F2494D" w14:paraId="105B0340" w14:textId="77777777" w:rsidTr="00557909">
        <w:trPr>
          <w:trHeight w:val="440"/>
        </w:trPr>
        <w:tc>
          <w:tcPr>
            <w:tcW w:w="0" w:type="auto"/>
            <w:tcMar>
              <w:top w:w="100" w:type="dxa"/>
              <w:left w:w="100" w:type="dxa"/>
              <w:bottom w:w="100" w:type="dxa"/>
              <w:right w:w="100" w:type="dxa"/>
            </w:tcMar>
            <w:hideMark/>
          </w:tcPr>
          <w:p w14:paraId="66EF39D4" w14:textId="77777777" w:rsidR="009B5CDC" w:rsidRPr="00F2494D" w:rsidRDefault="009B5CDC" w:rsidP="00557909">
            <w:pPr>
              <w:spacing w:after="0" w:line="276" w:lineRule="auto"/>
              <w:ind w:left="640"/>
              <w:rPr>
                <w:rFonts w:ascii="Times New Roman" w:eastAsia="Times New Roman" w:hAnsi="Times New Roman" w:cs="Times New Roman"/>
              </w:rPr>
            </w:pPr>
            <w:r w:rsidRPr="00F2494D">
              <w:rPr>
                <w:rFonts w:ascii="Times New Roman" w:eastAsia="Times New Roman" w:hAnsi="Times New Roman" w:cs="Times New Roman"/>
              </w:rPr>
              <w:t>o  Confused</w:t>
            </w:r>
          </w:p>
        </w:tc>
        <w:tc>
          <w:tcPr>
            <w:tcW w:w="0" w:type="auto"/>
            <w:tcMar>
              <w:top w:w="100" w:type="dxa"/>
              <w:left w:w="100" w:type="dxa"/>
              <w:bottom w:w="100" w:type="dxa"/>
              <w:right w:w="100" w:type="dxa"/>
            </w:tcMar>
            <w:hideMark/>
          </w:tcPr>
          <w:p w14:paraId="028A57E8" w14:textId="77777777" w:rsidR="009B5CDC" w:rsidRPr="00F2494D" w:rsidRDefault="009B5CDC" w:rsidP="00557909">
            <w:pPr>
              <w:spacing w:after="0" w:line="276" w:lineRule="auto"/>
              <w:ind w:left="640"/>
              <w:rPr>
                <w:rFonts w:ascii="Times New Roman" w:eastAsia="Times New Roman" w:hAnsi="Times New Roman" w:cs="Times New Roman"/>
              </w:rPr>
            </w:pPr>
            <w:r w:rsidRPr="00F2494D">
              <w:rPr>
                <w:rFonts w:ascii="Times New Roman" w:eastAsia="Times New Roman" w:hAnsi="Times New Roman" w:cs="Times New Roman"/>
              </w:rPr>
              <w:t>o  Overwhelmed</w:t>
            </w:r>
          </w:p>
        </w:tc>
      </w:tr>
      <w:tr w:rsidR="009B5CDC" w:rsidRPr="00F2494D" w14:paraId="353FC7B7" w14:textId="77777777" w:rsidTr="00557909">
        <w:trPr>
          <w:trHeight w:val="440"/>
        </w:trPr>
        <w:tc>
          <w:tcPr>
            <w:tcW w:w="0" w:type="auto"/>
            <w:tcMar>
              <w:top w:w="100" w:type="dxa"/>
              <w:left w:w="100" w:type="dxa"/>
              <w:bottom w:w="100" w:type="dxa"/>
              <w:right w:w="100" w:type="dxa"/>
            </w:tcMar>
            <w:hideMark/>
          </w:tcPr>
          <w:p w14:paraId="0E9868ED" w14:textId="77777777" w:rsidR="009B5CDC" w:rsidRPr="00F2494D" w:rsidRDefault="009B5CDC" w:rsidP="00557909">
            <w:pPr>
              <w:spacing w:after="0" w:line="276" w:lineRule="auto"/>
              <w:ind w:left="640"/>
              <w:rPr>
                <w:rFonts w:ascii="Times New Roman" w:eastAsia="Times New Roman" w:hAnsi="Times New Roman" w:cs="Times New Roman"/>
              </w:rPr>
            </w:pPr>
            <w:r w:rsidRPr="00F2494D">
              <w:rPr>
                <w:rFonts w:ascii="Times New Roman" w:eastAsia="Times New Roman" w:hAnsi="Times New Roman" w:cs="Times New Roman"/>
              </w:rPr>
              <w:t>o  Active</w:t>
            </w:r>
          </w:p>
        </w:tc>
        <w:tc>
          <w:tcPr>
            <w:tcW w:w="0" w:type="auto"/>
            <w:tcMar>
              <w:top w:w="100" w:type="dxa"/>
              <w:left w:w="100" w:type="dxa"/>
              <w:bottom w:w="100" w:type="dxa"/>
              <w:right w:w="100" w:type="dxa"/>
            </w:tcMar>
            <w:hideMark/>
          </w:tcPr>
          <w:p w14:paraId="07FDF8D5" w14:textId="77777777" w:rsidR="009B5CDC" w:rsidRPr="00F2494D" w:rsidRDefault="009B5CDC" w:rsidP="00557909">
            <w:pPr>
              <w:spacing w:after="0" w:line="276" w:lineRule="auto"/>
              <w:ind w:left="640"/>
              <w:rPr>
                <w:rFonts w:ascii="Times New Roman" w:eastAsia="Times New Roman" w:hAnsi="Times New Roman" w:cs="Times New Roman"/>
              </w:rPr>
            </w:pPr>
            <w:r w:rsidRPr="00F2494D">
              <w:rPr>
                <w:rFonts w:ascii="Times New Roman" w:eastAsia="Times New Roman" w:hAnsi="Times New Roman" w:cs="Times New Roman"/>
              </w:rPr>
              <w:t>o  Included</w:t>
            </w:r>
          </w:p>
        </w:tc>
      </w:tr>
      <w:tr w:rsidR="009B5CDC" w:rsidRPr="00F2494D" w14:paraId="07DA63A7" w14:textId="77777777" w:rsidTr="00557909">
        <w:trPr>
          <w:trHeight w:val="440"/>
        </w:trPr>
        <w:tc>
          <w:tcPr>
            <w:tcW w:w="0" w:type="auto"/>
            <w:tcMar>
              <w:top w:w="100" w:type="dxa"/>
              <w:left w:w="100" w:type="dxa"/>
              <w:bottom w:w="100" w:type="dxa"/>
              <w:right w:w="100" w:type="dxa"/>
            </w:tcMar>
            <w:hideMark/>
          </w:tcPr>
          <w:p w14:paraId="6ADD8421" w14:textId="77777777" w:rsidR="009B5CDC" w:rsidRPr="00F2494D" w:rsidRDefault="009B5CDC" w:rsidP="00557909">
            <w:pPr>
              <w:spacing w:after="0" w:line="276" w:lineRule="auto"/>
              <w:ind w:left="640"/>
              <w:rPr>
                <w:rFonts w:ascii="Times New Roman" w:eastAsia="Times New Roman" w:hAnsi="Times New Roman" w:cs="Times New Roman"/>
              </w:rPr>
            </w:pPr>
            <w:r w:rsidRPr="00F2494D">
              <w:rPr>
                <w:rFonts w:ascii="Times New Roman" w:eastAsia="Times New Roman" w:hAnsi="Times New Roman" w:cs="Times New Roman"/>
              </w:rPr>
              <w:t>o  Supported</w:t>
            </w:r>
          </w:p>
        </w:tc>
        <w:tc>
          <w:tcPr>
            <w:tcW w:w="0" w:type="auto"/>
            <w:tcMar>
              <w:top w:w="100" w:type="dxa"/>
              <w:left w:w="100" w:type="dxa"/>
              <w:bottom w:w="100" w:type="dxa"/>
              <w:right w:w="100" w:type="dxa"/>
            </w:tcMar>
            <w:hideMark/>
          </w:tcPr>
          <w:p w14:paraId="4F22DF39" w14:textId="77777777" w:rsidR="009B5CDC" w:rsidRPr="00F2494D" w:rsidRDefault="009B5CDC" w:rsidP="00557909">
            <w:pPr>
              <w:spacing w:after="0" w:line="276" w:lineRule="auto"/>
              <w:ind w:left="640"/>
              <w:rPr>
                <w:rFonts w:ascii="Times New Roman" w:eastAsia="Times New Roman" w:hAnsi="Times New Roman" w:cs="Times New Roman"/>
              </w:rPr>
            </w:pPr>
            <w:r w:rsidRPr="00F2494D">
              <w:rPr>
                <w:rFonts w:ascii="Times New Roman" w:eastAsia="Times New Roman" w:hAnsi="Times New Roman" w:cs="Times New Roman"/>
              </w:rPr>
              <w:t>o  Bored</w:t>
            </w:r>
          </w:p>
        </w:tc>
      </w:tr>
      <w:tr w:rsidR="009B5CDC" w:rsidRPr="00F2494D" w14:paraId="5B3A56CA" w14:textId="77777777" w:rsidTr="00557909">
        <w:trPr>
          <w:trHeight w:val="440"/>
        </w:trPr>
        <w:tc>
          <w:tcPr>
            <w:tcW w:w="0" w:type="auto"/>
            <w:tcMar>
              <w:top w:w="100" w:type="dxa"/>
              <w:left w:w="100" w:type="dxa"/>
              <w:bottom w:w="100" w:type="dxa"/>
              <w:right w:w="100" w:type="dxa"/>
            </w:tcMar>
            <w:hideMark/>
          </w:tcPr>
          <w:p w14:paraId="602DBE41" w14:textId="77777777" w:rsidR="009B5CDC" w:rsidRPr="00F2494D" w:rsidRDefault="009B5CDC" w:rsidP="00557909">
            <w:pPr>
              <w:spacing w:after="0" w:line="276" w:lineRule="auto"/>
              <w:ind w:left="640"/>
              <w:rPr>
                <w:rFonts w:ascii="Times New Roman" w:eastAsia="Times New Roman" w:hAnsi="Times New Roman" w:cs="Times New Roman"/>
              </w:rPr>
            </w:pPr>
            <w:r w:rsidRPr="00F2494D">
              <w:rPr>
                <w:rFonts w:ascii="Times New Roman" w:eastAsia="Times New Roman" w:hAnsi="Times New Roman" w:cs="Times New Roman"/>
              </w:rPr>
              <w:t>o  Disrespected</w:t>
            </w:r>
          </w:p>
        </w:tc>
        <w:tc>
          <w:tcPr>
            <w:tcW w:w="0" w:type="auto"/>
            <w:tcMar>
              <w:top w:w="100" w:type="dxa"/>
              <w:left w:w="100" w:type="dxa"/>
              <w:bottom w:w="100" w:type="dxa"/>
              <w:right w:w="100" w:type="dxa"/>
            </w:tcMar>
            <w:hideMark/>
          </w:tcPr>
          <w:p w14:paraId="55E8B37B" w14:textId="77777777" w:rsidR="009B5CDC" w:rsidRPr="00F2494D" w:rsidRDefault="009B5CDC" w:rsidP="00557909">
            <w:pPr>
              <w:spacing w:after="0" w:line="276" w:lineRule="auto"/>
              <w:ind w:left="640"/>
              <w:rPr>
                <w:rFonts w:ascii="Times New Roman" w:eastAsia="Times New Roman" w:hAnsi="Times New Roman" w:cs="Times New Roman"/>
              </w:rPr>
            </w:pPr>
            <w:r w:rsidRPr="00F2494D">
              <w:rPr>
                <w:rFonts w:ascii="Times New Roman" w:eastAsia="Times New Roman" w:hAnsi="Times New Roman" w:cs="Times New Roman"/>
              </w:rPr>
              <w:t>o  Encouraged</w:t>
            </w:r>
          </w:p>
        </w:tc>
      </w:tr>
    </w:tbl>
    <w:p w14:paraId="56F4C2F4" w14:textId="77777777" w:rsidR="00557CBA" w:rsidRDefault="00557CBA" w:rsidP="009B5CDC">
      <w:pPr>
        <w:spacing w:line="276" w:lineRule="auto"/>
        <w:rPr>
          <w:rFonts w:ascii="Times New Roman" w:eastAsia="Times New Roman" w:hAnsi="Times New Roman" w:cs="Times New Roman"/>
        </w:rPr>
      </w:pPr>
    </w:p>
    <w:p w14:paraId="09ED0C15" w14:textId="77777777" w:rsidR="00557CBA" w:rsidRDefault="00557CBA" w:rsidP="009B5CDC">
      <w:pPr>
        <w:spacing w:line="276" w:lineRule="auto"/>
        <w:rPr>
          <w:rFonts w:ascii="Times New Roman" w:eastAsia="Times New Roman" w:hAnsi="Times New Roman" w:cs="Times New Roman"/>
        </w:rPr>
      </w:pPr>
    </w:p>
    <w:p w14:paraId="68206CCE" w14:textId="06E7E947" w:rsidR="009B5CDC" w:rsidRDefault="008914A9" w:rsidP="009B5CDC">
      <w:pPr>
        <w:spacing w:line="276" w:lineRule="auto"/>
        <w:rPr>
          <w:rFonts w:ascii="Times New Roman" w:eastAsia="Times New Roman" w:hAnsi="Times New Roman" w:cs="Times New Roman"/>
          <w:shd w:val="clear" w:color="auto" w:fill="FFFFFF"/>
        </w:rPr>
      </w:pPr>
      <w:r>
        <w:rPr>
          <w:rFonts w:ascii="Times New Roman" w:eastAsia="Times New Roman" w:hAnsi="Times New Roman" w:cs="Times New Roman"/>
        </w:rPr>
        <w:t>5</w:t>
      </w:r>
      <w:r w:rsidR="009B5CDC" w:rsidRPr="00F2494D">
        <w:rPr>
          <w:rFonts w:ascii="Times New Roman" w:eastAsia="Times New Roman" w:hAnsi="Times New Roman" w:cs="Times New Roman"/>
        </w:rPr>
        <w:t>. W</w:t>
      </w:r>
      <w:r w:rsidR="009B5CDC" w:rsidRPr="00F2494D">
        <w:rPr>
          <w:rFonts w:ascii="Times New Roman" w:eastAsia="Times New Roman" w:hAnsi="Times New Roman" w:cs="Times New Roman"/>
          <w:shd w:val="clear" w:color="auto" w:fill="FFFFFF"/>
        </w:rPr>
        <w:t xml:space="preserve">hat aspects of this course </w:t>
      </w:r>
      <w:r w:rsidR="009B5CDC">
        <w:rPr>
          <w:rFonts w:ascii="Times New Roman" w:eastAsia="Times New Roman" w:hAnsi="Times New Roman" w:cs="Times New Roman"/>
          <w:shd w:val="clear" w:color="auto" w:fill="FFFFFF"/>
        </w:rPr>
        <w:t xml:space="preserve">have </w:t>
      </w:r>
      <w:r w:rsidR="009B5CDC" w:rsidRPr="00F2494D">
        <w:rPr>
          <w:rFonts w:ascii="Times New Roman" w:eastAsia="Times New Roman" w:hAnsi="Times New Roman" w:cs="Times New Roman"/>
          <w:shd w:val="clear" w:color="auto" w:fill="FFFFFF"/>
        </w:rPr>
        <w:t>help</w:t>
      </w:r>
      <w:r w:rsidR="009B5CDC">
        <w:rPr>
          <w:rFonts w:ascii="Times New Roman" w:eastAsia="Times New Roman" w:hAnsi="Times New Roman" w:cs="Times New Roman"/>
          <w:shd w:val="clear" w:color="auto" w:fill="FFFFFF"/>
        </w:rPr>
        <w:t>ed you learn?</w:t>
      </w:r>
    </w:p>
    <w:p w14:paraId="00B1B953" w14:textId="77777777" w:rsidR="00CD25B3" w:rsidRPr="00F2494D" w:rsidRDefault="00CD25B3" w:rsidP="009B5CDC">
      <w:pPr>
        <w:spacing w:line="276" w:lineRule="auto"/>
        <w:rPr>
          <w:rFonts w:ascii="Times New Roman" w:eastAsia="Times New Roman" w:hAnsi="Times New Roman" w:cs="Times New Roman"/>
          <w:shd w:val="clear" w:color="auto" w:fill="FFFFFF"/>
        </w:rPr>
      </w:pPr>
    </w:p>
    <w:p w14:paraId="3EFB0A7B" w14:textId="77777777" w:rsidR="009B5CDC" w:rsidRPr="00F2494D" w:rsidRDefault="008914A9" w:rsidP="009B5CDC">
      <w:pPr>
        <w:spacing w:line="276" w:lineRule="auto"/>
        <w:rPr>
          <w:rFonts w:ascii="Times New Roman" w:eastAsia="Times New Roman" w:hAnsi="Times New Roman" w:cs="Times New Roman"/>
        </w:rPr>
      </w:pPr>
      <w:r>
        <w:rPr>
          <w:rFonts w:ascii="Times New Roman" w:eastAsia="Times New Roman" w:hAnsi="Times New Roman" w:cs="Times New Roman"/>
        </w:rPr>
        <w:t>6</w:t>
      </w:r>
      <w:r w:rsidR="009B5CDC" w:rsidRPr="00F2494D">
        <w:rPr>
          <w:rFonts w:ascii="Times New Roman" w:eastAsia="Times New Roman" w:hAnsi="Times New Roman" w:cs="Times New Roman"/>
        </w:rPr>
        <w:t xml:space="preserve">. What has caused you the most difficulty in this class so far? </w:t>
      </w:r>
    </w:p>
    <w:p w14:paraId="7624EF55" w14:textId="77777777" w:rsidR="00CD25B3" w:rsidRDefault="00CD25B3" w:rsidP="009B5CDC">
      <w:pPr>
        <w:spacing w:line="276" w:lineRule="auto"/>
        <w:rPr>
          <w:rFonts w:ascii="Times New Roman" w:eastAsia="Times New Roman" w:hAnsi="Times New Roman" w:cs="Times New Roman"/>
          <w:shd w:val="clear" w:color="auto" w:fill="FFFFFF"/>
        </w:rPr>
      </w:pPr>
    </w:p>
    <w:p w14:paraId="3FCDDCE3" w14:textId="3D1F55A2" w:rsidR="009B5CDC" w:rsidRDefault="008914A9" w:rsidP="009B5CDC">
      <w:pPr>
        <w:spacing w:line="276"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7</w:t>
      </w:r>
      <w:r w:rsidR="009B5CDC" w:rsidRPr="00F2494D">
        <w:rPr>
          <w:rFonts w:ascii="Times New Roman" w:eastAsia="Times New Roman" w:hAnsi="Times New Roman" w:cs="Times New Roman"/>
          <w:shd w:val="clear" w:color="auto" w:fill="FFFFFF"/>
        </w:rPr>
        <w:t xml:space="preserve">. What changes could the instructor make that would help you learn better? </w:t>
      </w:r>
    </w:p>
    <w:p w14:paraId="1B860300" w14:textId="77777777" w:rsidR="00CD25B3" w:rsidRDefault="00CD25B3" w:rsidP="008914A9">
      <w:pPr>
        <w:spacing w:line="276" w:lineRule="auto"/>
        <w:rPr>
          <w:rFonts w:ascii="Times New Roman" w:eastAsia="Times New Roman" w:hAnsi="Times New Roman" w:cs="Times New Roman"/>
          <w:shd w:val="clear" w:color="auto" w:fill="FFFFFF"/>
        </w:rPr>
      </w:pPr>
    </w:p>
    <w:p w14:paraId="579FBFE3" w14:textId="5806D3CE" w:rsidR="008914A9" w:rsidRDefault="008914A9" w:rsidP="008914A9">
      <w:pPr>
        <w:spacing w:line="276"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8</w:t>
      </w:r>
      <w:r w:rsidR="009B5CDC">
        <w:rPr>
          <w:rFonts w:ascii="Times New Roman" w:eastAsia="Times New Roman" w:hAnsi="Times New Roman" w:cs="Times New Roman"/>
          <w:shd w:val="clear" w:color="auto" w:fill="FFFFFF"/>
        </w:rPr>
        <w:t xml:space="preserve">. </w:t>
      </w:r>
      <w:r w:rsidR="00CD25B3">
        <w:rPr>
          <w:rFonts w:ascii="Times New Roman" w:eastAsia="Times New Roman" w:hAnsi="Times New Roman" w:cs="Times New Roman"/>
          <w:i/>
          <w:iCs/>
          <w:shd w:val="clear" w:color="auto" w:fill="FFFFFF"/>
        </w:rPr>
        <w:t xml:space="preserve">Self-reflection: </w:t>
      </w:r>
      <w:r w:rsidR="009B5CDC">
        <w:rPr>
          <w:rFonts w:ascii="Times New Roman" w:eastAsia="Times New Roman" w:hAnsi="Times New Roman" w:cs="Times New Roman"/>
          <w:shd w:val="clear" w:color="auto" w:fill="FFFFFF"/>
        </w:rPr>
        <w:t>What could you do to improve your own learning?</w:t>
      </w:r>
      <w:r w:rsidR="00F67334">
        <w:rPr>
          <w:rFonts w:ascii="Times New Roman" w:eastAsia="Times New Roman" w:hAnsi="Times New Roman" w:cs="Times New Roman"/>
          <w:shd w:val="clear" w:color="auto" w:fill="FFFFFF"/>
        </w:rPr>
        <w:t xml:space="preserve"> </w:t>
      </w:r>
    </w:p>
    <w:p w14:paraId="1291366C" w14:textId="77777777" w:rsidR="00F50AA4" w:rsidRDefault="00F50AA4" w:rsidP="00F50AA4">
      <w:pPr>
        <w:shd w:val="clear" w:color="auto" w:fill="FFFFFF"/>
        <w:spacing w:after="0" w:line="240" w:lineRule="auto"/>
        <w:textAlignment w:val="baseline"/>
        <w:rPr>
          <w:rFonts w:ascii="Times New Roman" w:eastAsia="Times New Roman" w:hAnsi="Times New Roman" w:cs="Times New Roman"/>
          <w:shd w:val="clear" w:color="auto" w:fill="FFFFFF"/>
        </w:rPr>
      </w:pPr>
    </w:p>
    <w:p w14:paraId="67E18847" w14:textId="77777777" w:rsidR="00F50AA4" w:rsidRPr="001E50DF" w:rsidRDefault="00F50AA4" w:rsidP="00F50AA4">
      <w:pPr>
        <w:shd w:val="clear" w:color="auto" w:fill="FFFFFF"/>
        <w:spacing w:after="0" w:line="240" w:lineRule="auto"/>
        <w:textAlignment w:val="baseline"/>
        <w:rPr>
          <w:rFonts w:ascii="Times New Roman" w:eastAsia="Times New Roman" w:hAnsi="Times New Roman" w:cs="Times New Roman"/>
        </w:rPr>
      </w:pPr>
    </w:p>
    <w:p w14:paraId="5235EABA" w14:textId="77777777" w:rsidR="009B5CDC" w:rsidRPr="009B5CDC" w:rsidRDefault="009B5CDC" w:rsidP="009B5CDC">
      <w:pPr>
        <w:spacing w:line="276" w:lineRule="auto"/>
        <w:rPr>
          <w:rFonts w:ascii="Times New Roman" w:eastAsia="Times New Roman" w:hAnsi="Times New Roman" w:cs="Times New Roman"/>
          <w:shd w:val="clear" w:color="auto" w:fill="FFFFFF"/>
        </w:rPr>
      </w:pPr>
    </w:p>
    <w:sectPr w:rsidR="009B5CDC" w:rsidRPr="009B5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5F1"/>
    <w:multiLevelType w:val="multilevel"/>
    <w:tmpl w:val="6EBA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96894"/>
    <w:multiLevelType w:val="hybridMultilevel"/>
    <w:tmpl w:val="730C1E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112CC4"/>
    <w:multiLevelType w:val="multilevel"/>
    <w:tmpl w:val="539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F63CA"/>
    <w:multiLevelType w:val="multilevel"/>
    <w:tmpl w:val="15D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F596C"/>
    <w:multiLevelType w:val="multilevel"/>
    <w:tmpl w:val="769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63D95"/>
    <w:multiLevelType w:val="hybridMultilevel"/>
    <w:tmpl w:val="8B2EC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F90CE4"/>
    <w:multiLevelType w:val="multilevel"/>
    <w:tmpl w:val="66A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A04DD"/>
    <w:multiLevelType w:val="hybridMultilevel"/>
    <w:tmpl w:val="AF4223C6"/>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CA4D96"/>
    <w:multiLevelType w:val="multilevel"/>
    <w:tmpl w:val="58D2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234127"/>
    <w:multiLevelType w:val="hybridMultilevel"/>
    <w:tmpl w:val="53AEAED8"/>
    <w:lvl w:ilvl="0" w:tplc="36304E72">
      <w:start w:val="2"/>
      <w:numFmt w:val="upperLetter"/>
      <w:lvlText w:val="%1."/>
      <w:lvlJc w:val="left"/>
      <w:pPr>
        <w:tabs>
          <w:tab w:val="num" w:pos="720"/>
        </w:tabs>
        <w:ind w:left="720" w:hanging="360"/>
      </w:pPr>
    </w:lvl>
    <w:lvl w:ilvl="1" w:tplc="F8C2B020" w:tentative="1">
      <w:start w:val="1"/>
      <w:numFmt w:val="decimal"/>
      <w:lvlText w:val="%2."/>
      <w:lvlJc w:val="left"/>
      <w:pPr>
        <w:tabs>
          <w:tab w:val="num" w:pos="1440"/>
        </w:tabs>
        <w:ind w:left="1440" w:hanging="360"/>
      </w:pPr>
    </w:lvl>
    <w:lvl w:ilvl="2" w:tplc="48B2404A" w:tentative="1">
      <w:start w:val="1"/>
      <w:numFmt w:val="decimal"/>
      <w:lvlText w:val="%3."/>
      <w:lvlJc w:val="left"/>
      <w:pPr>
        <w:tabs>
          <w:tab w:val="num" w:pos="2160"/>
        </w:tabs>
        <w:ind w:left="2160" w:hanging="360"/>
      </w:pPr>
    </w:lvl>
    <w:lvl w:ilvl="3" w:tplc="BD3AF866" w:tentative="1">
      <w:start w:val="1"/>
      <w:numFmt w:val="decimal"/>
      <w:lvlText w:val="%4."/>
      <w:lvlJc w:val="left"/>
      <w:pPr>
        <w:tabs>
          <w:tab w:val="num" w:pos="2880"/>
        </w:tabs>
        <w:ind w:left="2880" w:hanging="360"/>
      </w:pPr>
    </w:lvl>
    <w:lvl w:ilvl="4" w:tplc="E3A4C7FA" w:tentative="1">
      <w:start w:val="1"/>
      <w:numFmt w:val="decimal"/>
      <w:lvlText w:val="%5."/>
      <w:lvlJc w:val="left"/>
      <w:pPr>
        <w:tabs>
          <w:tab w:val="num" w:pos="3600"/>
        </w:tabs>
        <w:ind w:left="3600" w:hanging="360"/>
      </w:pPr>
    </w:lvl>
    <w:lvl w:ilvl="5" w:tplc="70C6E6FE" w:tentative="1">
      <w:start w:val="1"/>
      <w:numFmt w:val="decimal"/>
      <w:lvlText w:val="%6."/>
      <w:lvlJc w:val="left"/>
      <w:pPr>
        <w:tabs>
          <w:tab w:val="num" w:pos="4320"/>
        </w:tabs>
        <w:ind w:left="4320" w:hanging="360"/>
      </w:pPr>
    </w:lvl>
    <w:lvl w:ilvl="6" w:tplc="5CEE7060" w:tentative="1">
      <w:start w:val="1"/>
      <w:numFmt w:val="decimal"/>
      <w:lvlText w:val="%7."/>
      <w:lvlJc w:val="left"/>
      <w:pPr>
        <w:tabs>
          <w:tab w:val="num" w:pos="5040"/>
        </w:tabs>
        <w:ind w:left="5040" w:hanging="360"/>
      </w:pPr>
    </w:lvl>
    <w:lvl w:ilvl="7" w:tplc="B34021CE" w:tentative="1">
      <w:start w:val="1"/>
      <w:numFmt w:val="decimal"/>
      <w:lvlText w:val="%8."/>
      <w:lvlJc w:val="left"/>
      <w:pPr>
        <w:tabs>
          <w:tab w:val="num" w:pos="5760"/>
        </w:tabs>
        <w:ind w:left="5760" w:hanging="360"/>
      </w:pPr>
    </w:lvl>
    <w:lvl w:ilvl="8" w:tplc="3AB0DC16" w:tentative="1">
      <w:start w:val="1"/>
      <w:numFmt w:val="decimal"/>
      <w:lvlText w:val="%9."/>
      <w:lvlJc w:val="left"/>
      <w:pPr>
        <w:tabs>
          <w:tab w:val="num" w:pos="6480"/>
        </w:tabs>
        <w:ind w:left="6480" w:hanging="360"/>
      </w:pPr>
    </w:lvl>
  </w:abstractNum>
  <w:abstractNum w:abstractNumId="10" w15:restartNumberingAfterBreak="0">
    <w:nsid w:val="74C44A15"/>
    <w:multiLevelType w:val="multilevel"/>
    <w:tmpl w:val="A3B01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F0E5C"/>
    <w:multiLevelType w:val="hybridMultilevel"/>
    <w:tmpl w:val="228A8FAE"/>
    <w:lvl w:ilvl="0" w:tplc="7F34827E">
      <w:start w:val="2"/>
      <w:numFmt w:val="upperLetter"/>
      <w:lvlText w:val="%1."/>
      <w:lvlJc w:val="left"/>
      <w:pPr>
        <w:tabs>
          <w:tab w:val="num" w:pos="720"/>
        </w:tabs>
        <w:ind w:left="720" w:hanging="360"/>
      </w:pPr>
    </w:lvl>
    <w:lvl w:ilvl="1" w:tplc="B2EC973C" w:tentative="1">
      <w:start w:val="1"/>
      <w:numFmt w:val="decimal"/>
      <w:lvlText w:val="%2."/>
      <w:lvlJc w:val="left"/>
      <w:pPr>
        <w:tabs>
          <w:tab w:val="num" w:pos="1440"/>
        </w:tabs>
        <w:ind w:left="1440" w:hanging="360"/>
      </w:pPr>
    </w:lvl>
    <w:lvl w:ilvl="2" w:tplc="4B58E37C" w:tentative="1">
      <w:start w:val="1"/>
      <w:numFmt w:val="decimal"/>
      <w:lvlText w:val="%3."/>
      <w:lvlJc w:val="left"/>
      <w:pPr>
        <w:tabs>
          <w:tab w:val="num" w:pos="2160"/>
        </w:tabs>
        <w:ind w:left="2160" w:hanging="360"/>
      </w:pPr>
    </w:lvl>
    <w:lvl w:ilvl="3" w:tplc="B0147504" w:tentative="1">
      <w:start w:val="1"/>
      <w:numFmt w:val="decimal"/>
      <w:lvlText w:val="%4."/>
      <w:lvlJc w:val="left"/>
      <w:pPr>
        <w:tabs>
          <w:tab w:val="num" w:pos="2880"/>
        </w:tabs>
        <w:ind w:left="2880" w:hanging="360"/>
      </w:pPr>
    </w:lvl>
    <w:lvl w:ilvl="4" w:tplc="B7722868" w:tentative="1">
      <w:start w:val="1"/>
      <w:numFmt w:val="decimal"/>
      <w:lvlText w:val="%5."/>
      <w:lvlJc w:val="left"/>
      <w:pPr>
        <w:tabs>
          <w:tab w:val="num" w:pos="3600"/>
        </w:tabs>
        <w:ind w:left="3600" w:hanging="360"/>
      </w:pPr>
    </w:lvl>
    <w:lvl w:ilvl="5" w:tplc="617E94F4" w:tentative="1">
      <w:start w:val="1"/>
      <w:numFmt w:val="decimal"/>
      <w:lvlText w:val="%6."/>
      <w:lvlJc w:val="left"/>
      <w:pPr>
        <w:tabs>
          <w:tab w:val="num" w:pos="4320"/>
        </w:tabs>
        <w:ind w:left="4320" w:hanging="360"/>
      </w:pPr>
    </w:lvl>
    <w:lvl w:ilvl="6" w:tplc="F342DF82" w:tentative="1">
      <w:start w:val="1"/>
      <w:numFmt w:val="decimal"/>
      <w:lvlText w:val="%7."/>
      <w:lvlJc w:val="left"/>
      <w:pPr>
        <w:tabs>
          <w:tab w:val="num" w:pos="5040"/>
        </w:tabs>
        <w:ind w:left="5040" w:hanging="360"/>
      </w:pPr>
    </w:lvl>
    <w:lvl w:ilvl="7" w:tplc="0338EF4A" w:tentative="1">
      <w:start w:val="1"/>
      <w:numFmt w:val="decimal"/>
      <w:lvlText w:val="%8."/>
      <w:lvlJc w:val="left"/>
      <w:pPr>
        <w:tabs>
          <w:tab w:val="num" w:pos="5760"/>
        </w:tabs>
        <w:ind w:left="5760" w:hanging="360"/>
      </w:pPr>
    </w:lvl>
    <w:lvl w:ilvl="8" w:tplc="892CE126" w:tentative="1">
      <w:start w:val="1"/>
      <w:numFmt w:val="decimal"/>
      <w:lvlText w:val="%9."/>
      <w:lvlJc w:val="left"/>
      <w:pPr>
        <w:tabs>
          <w:tab w:val="num" w:pos="6480"/>
        </w:tabs>
        <w:ind w:left="6480" w:hanging="360"/>
      </w:pPr>
    </w:lvl>
  </w:abstractNum>
  <w:abstractNum w:abstractNumId="12" w15:restartNumberingAfterBreak="0">
    <w:nsid w:val="77317339"/>
    <w:multiLevelType w:val="multilevel"/>
    <w:tmpl w:val="5D84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50439"/>
    <w:multiLevelType w:val="multilevel"/>
    <w:tmpl w:val="3BE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28614">
    <w:abstractNumId w:val="7"/>
  </w:num>
  <w:num w:numId="2" w16cid:durableId="1058629767">
    <w:abstractNumId w:val="4"/>
  </w:num>
  <w:num w:numId="3" w16cid:durableId="367032815">
    <w:abstractNumId w:val="11"/>
  </w:num>
  <w:num w:numId="4" w16cid:durableId="934750229">
    <w:abstractNumId w:val="2"/>
  </w:num>
  <w:num w:numId="5" w16cid:durableId="212349018">
    <w:abstractNumId w:val="3"/>
  </w:num>
  <w:num w:numId="6" w16cid:durableId="1684091816">
    <w:abstractNumId w:val="8"/>
    <w:lvlOverride w:ilvl="0">
      <w:lvl w:ilvl="0">
        <w:numFmt w:val="upperLetter"/>
        <w:lvlText w:val="%1."/>
        <w:lvlJc w:val="left"/>
      </w:lvl>
    </w:lvlOverride>
  </w:num>
  <w:num w:numId="7" w16cid:durableId="1017586080">
    <w:abstractNumId w:val="6"/>
  </w:num>
  <w:num w:numId="8" w16cid:durableId="1922911571">
    <w:abstractNumId w:val="0"/>
    <w:lvlOverride w:ilvl="0">
      <w:lvl w:ilvl="0">
        <w:numFmt w:val="upperLetter"/>
        <w:lvlText w:val="%1."/>
        <w:lvlJc w:val="left"/>
      </w:lvl>
    </w:lvlOverride>
  </w:num>
  <w:num w:numId="9" w16cid:durableId="1468088532">
    <w:abstractNumId w:val="12"/>
  </w:num>
  <w:num w:numId="10" w16cid:durableId="1328362494">
    <w:abstractNumId w:val="9"/>
  </w:num>
  <w:num w:numId="11" w16cid:durableId="172456359">
    <w:abstractNumId w:val="13"/>
  </w:num>
  <w:num w:numId="12" w16cid:durableId="1749375337">
    <w:abstractNumId w:val="1"/>
  </w:num>
  <w:num w:numId="13" w16cid:durableId="1377001114">
    <w:abstractNumId w:val="5"/>
  </w:num>
  <w:num w:numId="14" w16cid:durableId="19116915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CDC"/>
    <w:rsid w:val="00273F25"/>
    <w:rsid w:val="004027E1"/>
    <w:rsid w:val="00557CBA"/>
    <w:rsid w:val="00583ACB"/>
    <w:rsid w:val="00743FC4"/>
    <w:rsid w:val="008914A9"/>
    <w:rsid w:val="008D6A74"/>
    <w:rsid w:val="009B5CDC"/>
    <w:rsid w:val="00AC075C"/>
    <w:rsid w:val="00CD25B3"/>
    <w:rsid w:val="00CF1A2C"/>
    <w:rsid w:val="00D73488"/>
    <w:rsid w:val="00E24DD0"/>
    <w:rsid w:val="00E33612"/>
    <w:rsid w:val="00F313B1"/>
    <w:rsid w:val="00F50AA4"/>
    <w:rsid w:val="00F6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93A2"/>
  <w15:chartTrackingRefBased/>
  <w15:docId w15:val="{D6C0125B-8416-4FAE-88EF-A6F4E7FC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CDC"/>
    <w:pPr>
      <w:ind w:left="720"/>
      <w:contextualSpacing/>
    </w:pPr>
  </w:style>
  <w:style w:type="paragraph" w:styleId="NormalWeb">
    <w:name w:val="Normal (Web)"/>
    <w:basedOn w:val="Normal"/>
    <w:uiPriority w:val="99"/>
    <w:semiHidden/>
    <w:unhideWhenUsed/>
    <w:rsid w:val="009B5C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62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Eichhorn, Sarah E</dc:creator>
  <cp:keywords/>
  <dc:description/>
  <cp:lastModifiedBy>Cudina, Milica</cp:lastModifiedBy>
  <cp:revision>2</cp:revision>
  <dcterms:created xsi:type="dcterms:W3CDTF">2022-09-16T14:52:00Z</dcterms:created>
  <dcterms:modified xsi:type="dcterms:W3CDTF">2022-09-16T14:52:00Z</dcterms:modified>
</cp:coreProperties>
</file>