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DB1E" w14:textId="77777777" w:rsidR="00501EAA" w:rsidRPr="009138C1" w:rsidRDefault="009138C1" w:rsidP="00750888">
      <w:pPr>
        <w:pStyle w:val="Naslovdokumenta"/>
        <w:rPr>
          <w:b w:val="0"/>
          <w:bCs/>
          <w:sz w:val="28"/>
          <w:szCs w:val="28"/>
        </w:rPr>
      </w:pPr>
      <w:r w:rsidRPr="009138C1">
        <w:rPr>
          <w:b w:val="0"/>
          <w:bCs/>
          <w:sz w:val="28"/>
          <w:szCs w:val="28"/>
        </w:rPr>
        <w:t>SVEUČILIŠTE U ZAGREBU</w:t>
      </w:r>
    </w:p>
    <w:p w14:paraId="35CCE958" w14:textId="77777777" w:rsidR="00750888" w:rsidRPr="009138C1" w:rsidRDefault="00501EAA" w:rsidP="00750888">
      <w:pPr>
        <w:pStyle w:val="Naslovdokumenta"/>
        <w:rPr>
          <w:sz w:val="28"/>
          <w:szCs w:val="28"/>
        </w:rPr>
      </w:pPr>
      <w:r w:rsidRPr="009138C1">
        <w:rPr>
          <w:sz w:val="28"/>
          <w:szCs w:val="28"/>
        </w:rPr>
        <w:t>FAKULTET ELEKTROTEHNIKE I RAČUNARSTVA</w:t>
      </w:r>
    </w:p>
    <w:p w14:paraId="672A6659" w14:textId="77777777" w:rsidR="00750888" w:rsidRDefault="00750888" w:rsidP="00750888"/>
    <w:p w14:paraId="0A37501D" w14:textId="77777777" w:rsidR="00750888" w:rsidRDefault="00750888" w:rsidP="00750888"/>
    <w:p w14:paraId="5DAB6C7B" w14:textId="77777777" w:rsidR="00750888" w:rsidRDefault="00750888" w:rsidP="00750888"/>
    <w:p w14:paraId="02EB378F" w14:textId="77777777" w:rsidR="00750888" w:rsidRDefault="00750888" w:rsidP="00750888"/>
    <w:p w14:paraId="6A05A809" w14:textId="77777777" w:rsidR="00750888" w:rsidRDefault="00750888" w:rsidP="00750888"/>
    <w:p w14:paraId="5A39BBE3" w14:textId="77777777" w:rsidR="00750888" w:rsidRDefault="00750888" w:rsidP="00750888"/>
    <w:p w14:paraId="41C8F396" w14:textId="77777777" w:rsidR="00750888" w:rsidRDefault="00750888" w:rsidP="00750888"/>
    <w:p w14:paraId="72A3D3EC" w14:textId="77777777" w:rsidR="00750888" w:rsidRDefault="00750888" w:rsidP="00750888"/>
    <w:p w14:paraId="0D0B940D" w14:textId="77777777" w:rsidR="00750888" w:rsidRDefault="00750888" w:rsidP="00750888"/>
    <w:p w14:paraId="3AA4757B" w14:textId="77777777" w:rsidR="001F2E0C" w:rsidRPr="009138C1" w:rsidRDefault="001F2E0C" w:rsidP="001F2E0C">
      <w:pPr>
        <w:pStyle w:val="Naslovdokumenta"/>
        <w:rPr>
          <w:sz w:val="28"/>
          <w:szCs w:val="28"/>
        </w:rPr>
      </w:pPr>
      <w:r>
        <w:rPr>
          <w:sz w:val="28"/>
          <w:szCs w:val="28"/>
        </w:rPr>
        <w:t>S</w:t>
      </w:r>
      <w:r w:rsidRPr="009138C1">
        <w:rPr>
          <w:sz w:val="28"/>
          <w:szCs w:val="28"/>
        </w:rPr>
        <w:t>EMINAR</w:t>
      </w:r>
    </w:p>
    <w:p w14:paraId="0E27B00A" w14:textId="77777777" w:rsidR="00750888" w:rsidRDefault="00750888" w:rsidP="00750888"/>
    <w:p w14:paraId="07549094" w14:textId="0FC79C41" w:rsidR="00501EAA" w:rsidRPr="00501EAA" w:rsidRDefault="354F1590" w:rsidP="00750888">
      <w:pPr>
        <w:pStyle w:val="Naslovdokumenta"/>
      </w:pPr>
      <w:r>
        <w:t xml:space="preserve">Zephyr </w:t>
      </w:r>
      <w:r w:rsidR="00E310A1">
        <w:t>RT</w:t>
      </w:r>
      <w:r>
        <w:t>OS</w:t>
      </w:r>
    </w:p>
    <w:p w14:paraId="290CCF4C" w14:textId="041C7543" w:rsidR="354F1590" w:rsidRDefault="354F1590" w:rsidP="31E61696">
      <w:pPr>
        <w:pStyle w:val="Autordokumenta"/>
        <w:spacing w:line="259" w:lineRule="auto"/>
        <w:rPr>
          <w:iCs/>
        </w:rPr>
      </w:pPr>
      <w:r>
        <w:t>Marko Čuljak</w:t>
      </w:r>
    </w:p>
    <w:p w14:paraId="14D6490A" w14:textId="5A564B37" w:rsidR="001F2E0C" w:rsidRPr="009138C1" w:rsidRDefault="77003F1C" w:rsidP="001F2E0C">
      <w:pPr>
        <w:pStyle w:val="Autordokumenta"/>
      </w:pPr>
      <w:r w:rsidRPr="31E61696">
        <w:rPr>
          <w:i w:val="0"/>
        </w:rPr>
        <w:t>Voditelj:</w:t>
      </w:r>
      <w:r>
        <w:t xml:space="preserve"> </w:t>
      </w:r>
      <w:r w:rsidR="14DEF929">
        <w:t>Hrvoje Džapo</w:t>
      </w:r>
    </w:p>
    <w:p w14:paraId="60061E4C" w14:textId="77777777" w:rsidR="00750888" w:rsidRDefault="00750888" w:rsidP="00750888"/>
    <w:p w14:paraId="44EAFD9C" w14:textId="77777777" w:rsidR="00750888" w:rsidRDefault="00750888" w:rsidP="00750888"/>
    <w:p w14:paraId="4B94D5A5" w14:textId="77777777" w:rsidR="001F2E0C" w:rsidRDefault="001F2E0C" w:rsidP="00750888"/>
    <w:p w14:paraId="3DEEC669" w14:textId="77777777" w:rsidR="001F2E0C" w:rsidRDefault="001F2E0C" w:rsidP="00750888"/>
    <w:p w14:paraId="3656B9AB" w14:textId="77777777" w:rsidR="00750888" w:rsidRDefault="00750888" w:rsidP="00750888"/>
    <w:p w14:paraId="45FB0818" w14:textId="77777777" w:rsidR="001F2E0C" w:rsidRDefault="001F2E0C" w:rsidP="00750888"/>
    <w:p w14:paraId="049F31CB" w14:textId="77777777" w:rsidR="00750888" w:rsidRDefault="00750888" w:rsidP="00750888"/>
    <w:p w14:paraId="53128261" w14:textId="77777777" w:rsidR="00750888" w:rsidRDefault="00750888" w:rsidP="00750888"/>
    <w:p w14:paraId="62486C05" w14:textId="77777777" w:rsidR="00750888" w:rsidRDefault="00750888" w:rsidP="00750888"/>
    <w:p w14:paraId="4101652C" w14:textId="77777777" w:rsidR="00750888" w:rsidRDefault="00750888" w:rsidP="00750888"/>
    <w:p w14:paraId="4B99056E" w14:textId="77777777" w:rsidR="00750888" w:rsidRDefault="00750888" w:rsidP="00750888"/>
    <w:p w14:paraId="1299C43A" w14:textId="77777777" w:rsidR="00750888" w:rsidRDefault="00750888" w:rsidP="00750888"/>
    <w:p w14:paraId="4DDBEF00" w14:textId="77777777" w:rsidR="00750888" w:rsidRDefault="00750888" w:rsidP="00750888"/>
    <w:p w14:paraId="4B8D1B49" w14:textId="1611E800" w:rsidR="00750888" w:rsidRDefault="158860B2" w:rsidP="009138C1">
      <w:pPr>
        <w:pStyle w:val="Mjestoidatum"/>
      </w:pPr>
      <w:r>
        <w:t xml:space="preserve">Zagreb, </w:t>
      </w:r>
      <w:r w:rsidR="23CB615F">
        <w:t>travanj</w:t>
      </w:r>
      <w:r w:rsidR="4B0D4FF4">
        <w:t xml:space="preserve">, </w:t>
      </w:r>
      <w:r w:rsidR="150D9D04">
        <w:t>2023.</w:t>
      </w:r>
    </w:p>
    <w:p w14:paraId="3461D779" w14:textId="77777777" w:rsidR="008B4C8C" w:rsidRDefault="00750888" w:rsidP="008B4C8C">
      <w:r>
        <w:lastRenderedPageBreak/>
        <w:br w:type="page"/>
      </w:r>
    </w:p>
    <w:p w14:paraId="3CF2D8B6" w14:textId="77777777" w:rsidR="008B4C8C" w:rsidRDefault="008B4C8C" w:rsidP="008B4C8C"/>
    <w:p w14:paraId="0FB78278" w14:textId="77777777" w:rsidR="008B4C8C" w:rsidRDefault="008B4C8C" w:rsidP="008B4C8C"/>
    <w:p w14:paraId="414DD773" w14:textId="77777777" w:rsidR="00750888" w:rsidRPr="008B4C8C" w:rsidRDefault="00750888" w:rsidP="008B4C8C">
      <w:pPr>
        <w:rPr>
          <w:b/>
          <w:bCs/>
          <w:sz w:val="28"/>
          <w:szCs w:val="28"/>
        </w:rPr>
      </w:pPr>
      <w:r w:rsidRPr="008B4C8C">
        <w:rPr>
          <w:b/>
          <w:bCs/>
          <w:sz w:val="28"/>
          <w:szCs w:val="28"/>
        </w:rPr>
        <w:t>Sadržaj</w:t>
      </w:r>
    </w:p>
    <w:p w14:paraId="1FC39945" w14:textId="77777777" w:rsidR="00750888" w:rsidRDefault="00750888" w:rsidP="00750888"/>
    <w:p w14:paraId="3C4C5D96" w14:textId="3965FC1E" w:rsidR="00CE147C" w:rsidRDefault="00750888">
      <w:pPr>
        <w:pStyle w:val="TOC1"/>
        <w:rPr>
          <w:rFonts w:asciiTheme="minorHAnsi" w:eastAsiaTheme="minorEastAsia" w:hAnsiTheme="minorHAnsi" w:cstheme="minorBidi"/>
          <w:sz w:val="22"/>
          <w:szCs w:val="22"/>
          <w:lang w:val="en-GB" w:eastAsia="en-GB"/>
        </w:rPr>
      </w:pPr>
      <w:r>
        <w:fldChar w:fldCharType="begin"/>
      </w:r>
      <w:r>
        <w:instrText xml:space="preserve"> TOC \o "1-3" \h \z \u </w:instrText>
      </w:r>
      <w:r>
        <w:fldChar w:fldCharType="separate"/>
      </w:r>
      <w:hyperlink w:anchor="_Toc132925679" w:history="1">
        <w:r w:rsidR="00CE147C" w:rsidRPr="00F42EDE">
          <w:rPr>
            <w:rStyle w:val="Hyperlink"/>
          </w:rPr>
          <w:t>1.</w:t>
        </w:r>
        <w:r w:rsidR="00CE147C">
          <w:rPr>
            <w:rFonts w:asciiTheme="minorHAnsi" w:eastAsiaTheme="minorEastAsia" w:hAnsiTheme="minorHAnsi" w:cstheme="minorBidi"/>
            <w:sz w:val="22"/>
            <w:szCs w:val="22"/>
            <w:lang w:val="en-GB" w:eastAsia="en-GB"/>
          </w:rPr>
          <w:tab/>
        </w:r>
        <w:r w:rsidR="00CE147C" w:rsidRPr="00F42EDE">
          <w:rPr>
            <w:rStyle w:val="Hyperlink"/>
          </w:rPr>
          <w:t>Uvod</w:t>
        </w:r>
        <w:r w:rsidR="00CE147C">
          <w:rPr>
            <w:webHidden/>
          </w:rPr>
          <w:tab/>
        </w:r>
        <w:r w:rsidR="00CE147C">
          <w:rPr>
            <w:webHidden/>
          </w:rPr>
          <w:fldChar w:fldCharType="begin"/>
        </w:r>
        <w:r w:rsidR="00CE147C">
          <w:rPr>
            <w:webHidden/>
          </w:rPr>
          <w:instrText xml:space="preserve"> PAGEREF _Toc132925679 \h </w:instrText>
        </w:r>
        <w:r w:rsidR="00CE147C">
          <w:rPr>
            <w:webHidden/>
          </w:rPr>
        </w:r>
        <w:r w:rsidR="00CE147C">
          <w:rPr>
            <w:webHidden/>
          </w:rPr>
          <w:fldChar w:fldCharType="separate"/>
        </w:r>
        <w:r w:rsidR="00CE147C">
          <w:rPr>
            <w:webHidden/>
          </w:rPr>
          <w:t>1</w:t>
        </w:r>
        <w:r w:rsidR="00CE147C">
          <w:rPr>
            <w:webHidden/>
          </w:rPr>
          <w:fldChar w:fldCharType="end"/>
        </w:r>
      </w:hyperlink>
    </w:p>
    <w:p w14:paraId="58AF0F3E" w14:textId="4F02CDB7" w:rsidR="00CE147C" w:rsidRDefault="00677D1D">
      <w:pPr>
        <w:pStyle w:val="TOC1"/>
        <w:rPr>
          <w:rFonts w:asciiTheme="minorHAnsi" w:eastAsiaTheme="minorEastAsia" w:hAnsiTheme="minorHAnsi" w:cstheme="minorBidi"/>
          <w:sz w:val="22"/>
          <w:szCs w:val="22"/>
          <w:lang w:val="en-GB" w:eastAsia="en-GB"/>
        </w:rPr>
      </w:pPr>
      <w:hyperlink w:anchor="_Toc132925680" w:history="1">
        <w:r w:rsidR="00CE147C" w:rsidRPr="00F42EDE">
          <w:rPr>
            <w:rStyle w:val="Hyperlink"/>
            <w:lang w:val="pl-PL"/>
          </w:rPr>
          <w:t>2.</w:t>
        </w:r>
        <w:r w:rsidR="00CE147C">
          <w:rPr>
            <w:rFonts w:asciiTheme="minorHAnsi" w:eastAsiaTheme="minorEastAsia" w:hAnsiTheme="minorHAnsi" w:cstheme="minorBidi"/>
            <w:sz w:val="22"/>
            <w:szCs w:val="22"/>
            <w:lang w:val="en-GB" w:eastAsia="en-GB"/>
          </w:rPr>
          <w:tab/>
        </w:r>
        <w:r w:rsidR="00CE147C" w:rsidRPr="00F42EDE">
          <w:rPr>
            <w:rStyle w:val="Hyperlink"/>
            <w:lang w:val="pl-PL"/>
          </w:rPr>
          <w:t>Zašto Zephyr RTOS?</w:t>
        </w:r>
        <w:r w:rsidR="00CE147C">
          <w:rPr>
            <w:webHidden/>
          </w:rPr>
          <w:tab/>
        </w:r>
        <w:r w:rsidR="00CE147C">
          <w:rPr>
            <w:webHidden/>
          </w:rPr>
          <w:fldChar w:fldCharType="begin"/>
        </w:r>
        <w:r w:rsidR="00CE147C">
          <w:rPr>
            <w:webHidden/>
          </w:rPr>
          <w:instrText xml:space="preserve"> PAGEREF _Toc132925680 \h </w:instrText>
        </w:r>
        <w:r w:rsidR="00CE147C">
          <w:rPr>
            <w:webHidden/>
          </w:rPr>
        </w:r>
        <w:r w:rsidR="00CE147C">
          <w:rPr>
            <w:webHidden/>
          </w:rPr>
          <w:fldChar w:fldCharType="separate"/>
        </w:r>
        <w:r w:rsidR="00CE147C">
          <w:rPr>
            <w:webHidden/>
          </w:rPr>
          <w:t>3</w:t>
        </w:r>
        <w:r w:rsidR="00CE147C">
          <w:rPr>
            <w:webHidden/>
          </w:rPr>
          <w:fldChar w:fldCharType="end"/>
        </w:r>
      </w:hyperlink>
    </w:p>
    <w:p w14:paraId="4EE8AFDD" w14:textId="119F5E7D" w:rsidR="00CE147C" w:rsidRDefault="00677D1D">
      <w:pPr>
        <w:pStyle w:val="TOC1"/>
        <w:rPr>
          <w:rFonts w:asciiTheme="minorHAnsi" w:eastAsiaTheme="minorEastAsia" w:hAnsiTheme="minorHAnsi" w:cstheme="minorBidi"/>
          <w:sz w:val="22"/>
          <w:szCs w:val="22"/>
          <w:lang w:val="en-GB" w:eastAsia="en-GB"/>
        </w:rPr>
      </w:pPr>
      <w:hyperlink w:anchor="_Toc132925681" w:history="1">
        <w:r w:rsidR="00CE147C" w:rsidRPr="00F42EDE">
          <w:rPr>
            <w:rStyle w:val="Hyperlink"/>
          </w:rPr>
          <w:t>3.</w:t>
        </w:r>
        <w:r w:rsidR="00CE147C">
          <w:rPr>
            <w:rFonts w:asciiTheme="minorHAnsi" w:eastAsiaTheme="minorEastAsia" w:hAnsiTheme="minorHAnsi" w:cstheme="minorBidi"/>
            <w:sz w:val="22"/>
            <w:szCs w:val="22"/>
            <w:lang w:val="en-GB" w:eastAsia="en-GB"/>
          </w:rPr>
          <w:tab/>
        </w:r>
        <w:r w:rsidR="00CE147C" w:rsidRPr="00F42EDE">
          <w:rPr>
            <w:rStyle w:val="Hyperlink"/>
          </w:rPr>
          <w:t>Osnove Zephyr RTOS-a</w:t>
        </w:r>
        <w:r w:rsidR="00CE147C">
          <w:rPr>
            <w:webHidden/>
          </w:rPr>
          <w:tab/>
        </w:r>
        <w:r w:rsidR="00CE147C">
          <w:rPr>
            <w:webHidden/>
          </w:rPr>
          <w:fldChar w:fldCharType="begin"/>
        </w:r>
        <w:r w:rsidR="00CE147C">
          <w:rPr>
            <w:webHidden/>
          </w:rPr>
          <w:instrText xml:space="preserve"> PAGEREF _Toc132925681 \h </w:instrText>
        </w:r>
        <w:r w:rsidR="00CE147C">
          <w:rPr>
            <w:webHidden/>
          </w:rPr>
        </w:r>
        <w:r w:rsidR="00CE147C">
          <w:rPr>
            <w:webHidden/>
          </w:rPr>
          <w:fldChar w:fldCharType="separate"/>
        </w:r>
        <w:r w:rsidR="00CE147C">
          <w:rPr>
            <w:webHidden/>
          </w:rPr>
          <w:t>4</w:t>
        </w:r>
        <w:r w:rsidR="00CE147C">
          <w:rPr>
            <w:webHidden/>
          </w:rPr>
          <w:fldChar w:fldCharType="end"/>
        </w:r>
      </w:hyperlink>
    </w:p>
    <w:p w14:paraId="4FAF922B" w14:textId="0751AE29" w:rsidR="00CE147C" w:rsidRDefault="00677D1D">
      <w:pPr>
        <w:pStyle w:val="TOC1"/>
        <w:rPr>
          <w:rFonts w:asciiTheme="minorHAnsi" w:eastAsiaTheme="minorEastAsia" w:hAnsiTheme="minorHAnsi" w:cstheme="minorBidi"/>
          <w:sz w:val="22"/>
          <w:szCs w:val="22"/>
          <w:lang w:val="en-GB" w:eastAsia="en-GB"/>
        </w:rPr>
      </w:pPr>
      <w:hyperlink w:anchor="_Toc132925682" w:history="1">
        <w:r w:rsidR="00CE147C" w:rsidRPr="00F42EDE">
          <w:rPr>
            <w:rStyle w:val="Hyperlink"/>
          </w:rPr>
          <w:t>4.</w:t>
        </w:r>
        <w:r w:rsidR="00CE147C">
          <w:rPr>
            <w:rFonts w:asciiTheme="minorHAnsi" w:eastAsiaTheme="minorEastAsia" w:hAnsiTheme="minorHAnsi" w:cstheme="minorBidi"/>
            <w:sz w:val="22"/>
            <w:szCs w:val="22"/>
            <w:lang w:val="en-GB" w:eastAsia="en-GB"/>
          </w:rPr>
          <w:tab/>
        </w:r>
        <w:r w:rsidR="00CE147C" w:rsidRPr="00F42EDE">
          <w:rPr>
            <w:rStyle w:val="Hyperlink"/>
          </w:rPr>
          <w:t>Razvoj aplikacije temeljene na Zephyr RTOS-u</w:t>
        </w:r>
        <w:r w:rsidR="00CE147C">
          <w:rPr>
            <w:webHidden/>
          </w:rPr>
          <w:tab/>
        </w:r>
        <w:r w:rsidR="00CE147C">
          <w:rPr>
            <w:webHidden/>
          </w:rPr>
          <w:fldChar w:fldCharType="begin"/>
        </w:r>
        <w:r w:rsidR="00CE147C">
          <w:rPr>
            <w:webHidden/>
          </w:rPr>
          <w:instrText xml:space="preserve"> PAGEREF _Toc132925682 \h </w:instrText>
        </w:r>
        <w:r w:rsidR="00CE147C">
          <w:rPr>
            <w:webHidden/>
          </w:rPr>
        </w:r>
        <w:r w:rsidR="00CE147C">
          <w:rPr>
            <w:webHidden/>
          </w:rPr>
          <w:fldChar w:fldCharType="separate"/>
        </w:r>
        <w:r w:rsidR="00CE147C">
          <w:rPr>
            <w:webHidden/>
          </w:rPr>
          <w:t>5</w:t>
        </w:r>
        <w:r w:rsidR="00CE147C">
          <w:rPr>
            <w:webHidden/>
          </w:rPr>
          <w:fldChar w:fldCharType="end"/>
        </w:r>
      </w:hyperlink>
    </w:p>
    <w:p w14:paraId="1D875025" w14:textId="577847A4" w:rsidR="00CE147C" w:rsidRDefault="00677D1D">
      <w:pPr>
        <w:pStyle w:val="TOC1"/>
        <w:rPr>
          <w:rFonts w:asciiTheme="minorHAnsi" w:eastAsiaTheme="minorEastAsia" w:hAnsiTheme="minorHAnsi" w:cstheme="minorBidi"/>
          <w:sz w:val="22"/>
          <w:szCs w:val="22"/>
          <w:lang w:val="en-GB" w:eastAsia="en-GB"/>
        </w:rPr>
      </w:pPr>
      <w:hyperlink w:anchor="_Toc132925683" w:history="1">
        <w:r w:rsidR="00CE147C" w:rsidRPr="00F42EDE">
          <w:rPr>
            <w:rStyle w:val="Hyperlink"/>
          </w:rPr>
          <w:t>5.</w:t>
        </w:r>
        <w:r w:rsidR="00CE147C">
          <w:rPr>
            <w:rFonts w:asciiTheme="minorHAnsi" w:eastAsiaTheme="minorEastAsia" w:hAnsiTheme="minorHAnsi" w:cstheme="minorBidi"/>
            <w:sz w:val="22"/>
            <w:szCs w:val="22"/>
            <w:lang w:val="en-GB" w:eastAsia="en-GB"/>
          </w:rPr>
          <w:tab/>
        </w:r>
        <w:r w:rsidR="00CE147C" w:rsidRPr="00F42EDE">
          <w:rPr>
            <w:rStyle w:val="Hyperlink"/>
          </w:rPr>
          <w:t>Zaključak</w:t>
        </w:r>
        <w:r w:rsidR="00CE147C">
          <w:rPr>
            <w:webHidden/>
          </w:rPr>
          <w:tab/>
        </w:r>
        <w:r w:rsidR="00CE147C">
          <w:rPr>
            <w:webHidden/>
          </w:rPr>
          <w:fldChar w:fldCharType="begin"/>
        </w:r>
        <w:r w:rsidR="00CE147C">
          <w:rPr>
            <w:webHidden/>
          </w:rPr>
          <w:instrText xml:space="preserve"> PAGEREF _Toc132925683 \h </w:instrText>
        </w:r>
        <w:r w:rsidR="00CE147C">
          <w:rPr>
            <w:webHidden/>
          </w:rPr>
        </w:r>
        <w:r w:rsidR="00CE147C">
          <w:rPr>
            <w:webHidden/>
          </w:rPr>
          <w:fldChar w:fldCharType="separate"/>
        </w:r>
        <w:r w:rsidR="00CE147C">
          <w:rPr>
            <w:webHidden/>
          </w:rPr>
          <w:t>6</w:t>
        </w:r>
        <w:r w:rsidR="00CE147C">
          <w:rPr>
            <w:webHidden/>
          </w:rPr>
          <w:fldChar w:fldCharType="end"/>
        </w:r>
      </w:hyperlink>
    </w:p>
    <w:p w14:paraId="6B1A4AB8" w14:textId="79F09EC9" w:rsidR="00CE147C" w:rsidRDefault="00677D1D">
      <w:pPr>
        <w:pStyle w:val="TOC1"/>
        <w:rPr>
          <w:rFonts w:asciiTheme="minorHAnsi" w:eastAsiaTheme="minorEastAsia" w:hAnsiTheme="minorHAnsi" w:cstheme="minorBidi"/>
          <w:sz w:val="22"/>
          <w:szCs w:val="22"/>
          <w:lang w:val="en-GB" w:eastAsia="en-GB"/>
        </w:rPr>
      </w:pPr>
      <w:hyperlink w:anchor="_Toc132925684" w:history="1">
        <w:r w:rsidR="00CE147C" w:rsidRPr="00F42EDE">
          <w:rPr>
            <w:rStyle w:val="Hyperlink"/>
          </w:rPr>
          <w:t>6.</w:t>
        </w:r>
        <w:r w:rsidR="00CE147C">
          <w:rPr>
            <w:rFonts w:asciiTheme="minorHAnsi" w:eastAsiaTheme="minorEastAsia" w:hAnsiTheme="minorHAnsi" w:cstheme="minorBidi"/>
            <w:sz w:val="22"/>
            <w:szCs w:val="22"/>
            <w:lang w:val="en-GB" w:eastAsia="en-GB"/>
          </w:rPr>
          <w:tab/>
        </w:r>
        <w:r w:rsidR="00CE147C" w:rsidRPr="00F42EDE">
          <w:rPr>
            <w:rStyle w:val="Hyperlink"/>
          </w:rPr>
          <w:t>Sažetak</w:t>
        </w:r>
        <w:r w:rsidR="00CE147C">
          <w:rPr>
            <w:webHidden/>
          </w:rPr>
          <w:tab/>
        </w:r>
        <w:r w:rsidR="00CE147C">
          <w:rPr>
            <w:webHidden/>
          </w:rPr>
          <w:fldChar w:fldCharType="begin"/>
        </w:r>
        <w:r w:rsidR="00CE147C">
          <w:rPr>
            <w:webHidden/>
          </w:rPr>
          <w:instrText xml:space="preserve"> PAGEREF _Toc132925684 \h </w:instrText>
        </w:r>
        <w:r w:rsidR="00CE147C">
          <w:rPr>
            <w:webHidden/>
          </w:rPr>
        </w:r>
        <w:r w:rsidR="00CE147C">
          <w:rPr>
            <w:webHidden/>
          </w:rPr>
          <w:fldChar w:fldCharType="separate"/>
        </w:r>
        <w:r w:rsidR="00CE147C">
          <w:rPr>
            <w:webHidden/>
          </w:rPr>
          <w:t>7</w:t>
        </w:r>
        <w:r w:rsidR="00CE147C">
          <w:rPr>
            <w:webHidden/>
          </w:rPr>
          <w:fldChar w:fldCharType="end"/>
        </w:r>
      </w:hyperlink>
    </w:p>
    <w:p w14:paraId="6AB16648" w14:textId="514F5CAF" w:rsidR="00CE147C" w:rsidRDefault="00677D1D">
      <w:pPr>
        <w:pStyle w:val="TOC1"/>
        <w:rPr>
          <w:rFonts w:asciiTheme="minorHAnsi" w:eastAsiaTheme="minorEastAsia" w:hAnsiTheme="minorHAnsi" w:cstheme="minorBidi"/>
          <w:sz w:val="22"/>
          <w:szCs w:val="22"/>
          <w:lang w:val="en-GB" w:eastAsia="en-GB"/>
        </w:rPr>
      </w:pPr>
      <w:hyperlink w:anchor="_Toc132925685" w:history="1">
        <w:r w:rsidR="00CE147C" w:rsidRPr="00F42EDE">
          <w:rPr>
            <w:rStyle w:val="Hyperlink"/>
          </w:rPr>
          <w:t>7.</w:t>
        </w:r>
        <w:r w:rsidR="00CE147C">
          <w:rPr>
            <w:rFonts w:asciiTheme="minorHAnsi" w:eastAsiaTheme="minorEastAsia" w:hAnsiTheme="minorHAnsi" w:cstheme="minorBidi"/>
            <w:sz w:val="22"/>
            <w:szCs w:val="22"/>
            <w:lang w:val="en-GB" w:eastAsia="en-GB"/>
          </w:rPr>
          <w:tab/>
        </w:r>
        <w:r w:rsidR="00CE147C" w:rsidRPr="00F42EDE">
          <w:rPr>
            <w:rStyle w:val="Hyperlink"/>
          </w:rPr>
          <w:t>Literatura</w:t>
        </w:r>
        <w:r w:rsidR="00CE147C">
          <w:rPr>
            <w:webHidden/>
          </w:rPr>
          <w:tab/>
        </w:r>
        <w:r w:rsidR="00CE147C">
          <w:rPr>
            <w:webHidden/>
          </w:rPr>
          <w:fldChar w:fldCharType="begin"/>
        </w:r>
        <w:r w:rsidR="00CE147C">
          <w:rPr>
            <w:webHidden/>
          </w:rPr>
          <w:instrText xml:space="preserve"> PAGEREF _Toc132925685 \h </w:instrText>
        </w:r>
        <w:r w:rsidR="00CE147C">
          <w:rPr>
            <w:webHidden/>
          </w:rPr>
        </w:r>
        <w:r w:rsidR="00CE147C">
          <w:rPr>
            <w:webHidden/>
          </w:rPr>
          <w:fldChar w:fldCharType="separate"/>
        </w:r>
        <w:r w:rsidR="00CE147C">
          <w:rPr>
            <w:webHidden/>
          </w:rPr>
          <w:t>8</w:t>
        </w:r>
        <w:r w:rsidR="00CE147C">
          <w:rPr>
            <w:webHidden/>
          </w:rPr>
          <w:fldChar w:fldCharType="end"/>
        </w:r>
      </w:hyperlink>
    </w:p>
    <w:p w14:paraId="0562CB0E" w14:textId="32ADD8A9" w:rsidR="00750888" w:rsidRDefault="00750888" w:rsidP="00750888">
      <w:r>
        <w:fldChar w:fldCharType="end"/>
      </w:r>
    </w:p>
    <w:p w14:paraId="34CE0A41" w14:textId="77777777" w:rsidR="00BE230D" w:rsidRDefault="00BE230D" w:rsidP="00750888"/>
    <w:p w14:paraId="62EBF3C5" w14:textId="77777777"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6D98A12B" w14:textId="77777777" w:rsidR="00BE230D" w:rsidRPr="00750888" w:rsidRDefault="00BE230D" w:rsidP="00750888"/>
    <w:p w14:paraId="40DCB1EB" w14:textId="77777777" w:rsidR="00750888" w:rsidRPr="003B4397" w:rsidRDefault="00750888" w:rsidP="00A56AEA">
      <w:pPr>
        <w:pStyle w:val="Heading1"/>
        <w:rPr>
          <w:sz w:val="36"/>
          <w:szCs w:val="32"/>
        </w:rPr>
      </w:pPr>
      <w:bookmarkStart w:id="0" w:name="_Toc73793693"/>
      <w:bookmarkStart w:id="1" w:name="_Toc73794263"/>
      <w:bookmarkStart w:id="2" w:name="_Toc113812202"/>
      <w:bookmarkStart w:id="3" w:name="_Toc132925679"/>
      <w:r w:rsidRPr="003B4397">
        <w:rPr>
          <w:sz w:val="36"/>
          <w:szCs w:val="32"/>
        </w:rPr>
        <w:lastRenderedPageBreak/>
        <w:t>Uvod</w:t>
      </w:r>
      <w:bookmarkEnd w:id="0"/>
      <w:bookmarkEnd w:id="1"/>
      <w:bookmarkEnd w:id="2"/>
      <w:bookmarkEnd w:id="3"/>
    </w:p>
    <w:p w14:paraId="20B845B7" w14:textId="77777777" w:rsidR="006263C7" w:rsidRDefault="006263C7" w:rsidP="006263C7">
      <w:pPr>
        <w:ind w:left="432"/>
      </w:pPr>
    </w:p>
    <w:p w14:paraId="27B28E00" w14:textId="3E685CC7" w:rsidR="006263C7" w:rsidRDefault="006263C7" w:rsidP="002C643E">
      <w:pPr>
        <w:spacing w:line="360" w:lineRule="auto"/>
        <w:ind w:firstLine="397"/>
      </w:pPr>
      <w:r>
        <w:t>Operacijski sustavi opće namjene su osmišljeni za upravljanje hardverskim</w:t>
      </w:r>
      <w:r w:rsidR="00CF7AB7">
        <w:t xml:space="preserve"> </w:t>
      </w:r>
      <w:r>
        <w:t xml:space="preserve">resursima računala i pokretanju aplikacija koje se izvršavaju na računalu. Dizajnirani su za vremenski nekritične sustave. OS opće namjene mogu istovremeno (prividno istovremeno) izvršavati više zadataka i aplikacija, no nisu namjenjeni za važne, vremenski osjetljive aplikacije, već imaju vremensku fleksibilnost i </w:t>
      </w:r>
      <w:r w:rsidR="00D50567">
        <w:t xml:space="preserve">nije od kritične važnosti </w:t>
      </w:r>
      <w:r>
        <w:t>da se neki zadaci ne izvrše ili kasne s izvršavanjem. Takve operacijske sustave susrećemo na osobnim računalima te neki od primjera takvih mnogobrojnih operacijskih sustava su: Windows,Linux, macOS</w:t>
      </w:r>
      <w:r w:rsidR="00B855F4">
        <w:t xml:space="preserve"> </w:t>
      </w:r>
      <w:r w:rsidR="00B855F4">
        <w:fldChar w:fldCharType="begin"/>
      </w:r>
      <w:r w:rsidR="00B855F4">
        <w:instrText xml:space="preserve"> REF _Ref132924735 \r \h </w:instrText>
      </w:r>
      <w:r w:rsidR="00B855F4">
        <w:fldChar w:fldCharType="separate"/>
      </w:r>
      <w:r w:rsidR="00B855F4">
        <w:t>[1]</w:t>
      </w:r>
      <w:r w:rsidR="00B855F4">
        <w:fldChar w:fldCharType="end"/>
      </w:r>
      <w:r>
        <w:t xml:space="preserve">. </w:t>
      </w:r>
    </w:p>
    <w:p w14:paraId="5997CC1D" w14:textId="73116BC1" w:rsidR="0033620B" w:rsidRDefault="006263C7" w:rsidP="002C643E">
      <w:pPr>
        <w:spacing w:line="360" w:lineRule="auto"/>
        <w:ind w:firstLine="397"/>
      </w:pPr>
      <w:r>
        <w:tab/>
        <w:t>Osim njih, u kontekstu ugradbenih računalnih sustava, puno više se susrećemo s operacijskim sustavima za rad u stvarnome vremenu. Takvi sustavi pružaju deterministički, strog odgovor potreban u stvarnome vremenu s ciljem brže reakcije na različite događaje. Vremenska ograničenja su točno određena te ih se mora strogo poštivati. To uglavnom znači, pogotovo u sustavima s manje procesorske moći kao što su ugradbeni računalni sustavi, malo vremena za obradu i pružanje odgovora na događaj.</w:t>
      </w:r>
      <w:r w:rsidR="0086797A">
        <w:t xml:space="preserve"> Sustav u stvarnome vremenu mora u zadanom vremenskom okviru odraditi traženi zadatak inače će sustav zakazati. Primjenu takvih sustava s operacijskim sustavima za rad u stvarnome vremenu nalazimo u sustavima upravljanja</w:t>
      </w:r>
      <w:r w:rsidR="00B855F4">
        <w:t xml:space="preserve"> (kontrole leta)</w:t>
      </w:r>
      <w:r w:rsidR="0086797A">
        <w:t>, automobilima</w:t>
      </w:r>
      <w:r w:rsidR="00B855F4">
        <w:t xml:space="preserve"> („</w:t>
      </w:r>
      <w:r w:rsidR="00B855F4">
        <w:rPr>
          <w:i/>
          <w:iCs/>
        </w:rPr>
        <w:t>anti-lock brakes, air bags</w:t>
      </w:r>
      <w:r w:rsidR="00B855F4">
        <w:t>“)</w:t>
      </w:r>
      <w:r w:rsidR="0086797A">
        <w:t>, medicinskim i oružanim sustavima gdje svako programsko čekanje ili odgoda može značiti snažne posljedice za sigurnost ili slično</w:t>
      </w:r>
      <w:r w:rsidR="00B855F4">
        <w:t xml:space="preserve"> </w:t>
      </w:r>
      <w:r w:rsidR="00B855F4">
        <w:fldChar w:fldCharType="begin"/>
      </w:r>
      <w:r w:rsidR="00B855F4">
        <w:instrText xml:space="preserve"> REF _Ref132924750 \r \h </w:instrText>
      </w:r>
      <w:r w:rsidR="00B855F4">
        <w:fldChar w:fldCharType="separate"/>
      </w:r>
      <w:r w:rsidR="00B855F4">
        <w:t>[2]</w:t>
      </w:r>
      <w:r w:rsidR="00B855F4">
        <w:fldChar w:fldCharType="end"/>
      </w:r>
      <w:r w:rsidR="0086797A">
        <w:t>.</w:t>
      </w:r>
    </w:p>
    <w:p w14:paraId="13AEC102" w14:textId="5713EFD9" w:rsidR="0086797A" w:rsidRDefault="0086797A" w:rsidP="002C643E">
      <w:pPr>
        <w:spacing w:line="360" w:lineRule="auto"/>
        <w:ind w:firstLine="397"/>
      </w:pPr>
      <w:r>
        <w:tab/>
        <w:t>Dok su operacijski sustavi opće namjene prigodni za opće korisnike i potrebe ljudi, kao igranje igrica, slušanje glazbe, gledanje videozapisa i slično, operacijski sustavi za rad u stvarnom vremenu su osmišljeni za sustave gdje sustav mora izvršiti ili dati odgovor u kratkom, unaprijed definiranom vremenskom periodu te moraju biti brzi i precizni, a najveća primjena im je u ugradbenim računalnim sustavima</w:t>
      </w:r>
      <w:r w:rsidR="00B855F4">
        <w:t xml:space="preserve"> koji su kombinacija hardvera i softvera dizajnirana za specifičnu namjenu te mogu biti dio veće cjeline (sustava)</w:t>
      </w:r>
      <w:r>
        <w:t>.</w:t>
      </w:r>
    </w:p>
    <w:p w14:paraId="5B002C19" w14:textId="77777777" w:rsidR="00CF0792" w:rsidRDefault="00CF0792" w:rsidP="002C643E">
      <w:pPr>
        <w:spacing w:line="360" w:lineRule="auto"/>
        <w:ind w:firstLine="397"/>
      </w:pPr>
      <w:r>
        <w:tab/>
        <w:t xml:space="preserve">Operacijski sustavi za rad u stvarnom vremenu uobičajeno pružaju mogućnost: </w:t>
      </w:r>
    </w:p>
    <w:p w14:paraId="61CC16AD" w14:textId="005A9221" w:rsidR="00CF0792" w:rsidRDefault="00CF7AB7" w:rsidP="002C643E">
      <w:pPr>
        <w:pStyle w:val="ListParagraph"/>
        <w:numPr>
          <w:ilvl w:val="0"/>
          <w:numId w:val="41"/>
        </w:numPr>
        <w:spacing w:line="360" w:lineRule="auto"/>
        <w:ind w:left="0" w:firstLine="397"/>
      </w:pPr>
      <w:r>
        <w:lastRenderedPageBreak/>
        <w:t>v</w:t>
      </w:r>
      <w:r w:rsidR="00CF0792">
        <w:t>išezadaćnosti - mogućnost izvođenja više zadataka brzom izmjenom tako da</w:t>
      </w:r>
      <w:r w:rsidR="001C2725">
        <w:tab/>
      </w:r>
      <w:r w:rsidR="001C2725">
        <w:tab/>
      </w:r>
      <w:r w:rsidR="001C2725">
        <w:tab/>
        <w:t xml:space="preserve">      </w:t>
      </w:r>
      <w:r w:rsidR="00CF0792">
        <w:t>se steče dojam istovremenog izvršavanja više zadataka</w:t>
      </w:r>
    </w:p>
    <w:p w14:paraId="0804FC0E" w14:textId="6DED71CD" w:rsidR="00CF7AB7" w:rsidRDefault="00CF7AB7" w:rsidP="002C643E">
      <w:pPr>
        <w:pStyle w:val="ListParagraph"/>
        <w:numPr>
          <w:ilvl w:val="0"/>
          <w:numId w:val="41"/>
        </w:numPr>
        <w:spacing w:line="360" w:lineRule="auto"/>
        <w:ind w:left="0" w:firstLine="397"/>
      </w:pPr>
      <w:r>
        <w:t>prioritiziranja zadataka</w:t>
      </w:r>
    </w:p>
    <w:p w14:paraId="5F3C71BC" w14:textId="1F7ACF6F" w:rsidR="00CF7AB7" w:rsidRDefault="00CF7AB7" w:rsidP="002C643E">
      <w:pPr>
        <w:pStyle w:val="ListParagraph"/>
        <w:numPr>
          <w:ilvl w:val="0"/>
          <w:numId w:val="41"/>
        </w:numPr>
        <w:spacing w:line="360" w:lineRule="auto"/>
        <w:ind w:left="0" w:firstLine="397"/>
      </w:pPr>
      <w:r>
        <w:t>dovoljnom broju prekida, odnosno izvora prekida</w:t>
      </w:r>
    </w:p>
    <w:p w14:paraId="39F7BF54" w14:textId="58C2ABF3" w:rsidR="00737B82" w:rsidRDefault="00737B82" w:rsidP="002C643E">
      <w:pPr>
        <w:spacing w:line="360" w:lineRule="auto"/>
      </w:pPr>
      <w:r>
        <w:t xml:space="preserve">Neke od karakteristika operacijskih sustava za rad u stvarnom vremenu su </w:t>
      </w:r>
      <w:r>
        <w:fldChar w:fldCharType="begin"/>
      </w:r>
      <w:r>
        <w:instrText xml:space="preserve"> REF _Ref132924735 \r \h </w:instrText>
      </w:r>
      <w:r>
        <w:fldChar w:fldCharType="separate"/>
      </w:r>
      <w:r>
        <w:t>[1]</w:t>
      </w:r>
      <w:r>
        <w:fldChar w:fldCharType="end"/>
      </w:r>
      <w:r>
        <w:t>:</w:t>
      </w:r>
    </w:p>
    <w:p w14:paraId="73D7B4E5" w14:textId="2BC0E857" w:rsidR="00737B82" w:rsidRDefault="00737B82" w:rsidP="002C643E">
      <w:pPr>
        <w:pStyle w:val="ListParagraph"/>
        <w:numPr>
          <w:ilvl w:val="0"/>
          <w:numId w:val="41"/>
        </w:numPr>
        <w:spacing w:line="360" w:lineRule="auto"/>
      </w:pPr>
      <w:r>
        <w:t>malo zauzeće memorije, pogotovo u usporedbi s OS opće namjene</w:t>
      </w:r>
    </w:p>
    <w:p w14:paraId="293A82FC" w14:textId="3D866C53" w:rsidR="00737B82" w:rsidRDefault="00737B82" w:rsidP="002C643E">
      <w:pPr>
        <w:pStyle w:val="ListParagraph"/>
        <w:numPr>
          <w:ilvl w:val="0"/>
          <w:numId w:val="41"/>
        </w:numPr>
        <w:spacing w:line="360" w:lineRule="auto"/>
      </w:pPr>
      <w:r>
        <w:t>visoke „</w:t>
      </w:r>
      <w:r>
        <w:rPr>
          <w:i/>
          <w:iCs/>
        </w:rPr>
        <w:t>performanse</w:t>
      </w:r>
      <w:r>
        <w:t>“ – brzi i responzivni</w:t>
      </w:r>
    </w:p>
    <w:p w14:paraId="51A7F3AA" w14:textId="088C6BEC" w:rsidR="00737B82" w:rsidRDefault="00737B82" w:rsidP="002C643E">
      <w:pPr>
        <w:pStyle w:val="ListParagraph"/>
        <w:numPr>
          <w:ilvl w:val="0"/>
          <w:numId w:val="41"/>
        </w:numPr>
        <w:spacing w:line="360" w:lineRule="auto"/>
      </w:pPr>
      <w:r>
        <w:t>deterministični</w:t>
      </w:r>
    </w:p>
    <w:p w14:paraId="561EE477" w14:textId="2B4AD180" w:rsidR="00737B82" w:rsidRDefault="00737B82" w:rsidP="002C643E">
      <w:pPr>
        <w:pStyle w:val="ListParagraph"/>
        <w:numPr>
          <w:ilvl w:val="0"/>
          <w:numId w:val="41"/>
        </w:numPr>
        <w:spacing w:line="360" w:lineRule="auto"/>
      </w:pPr>
      <w:r>
        <w:t>visoka sigurnost</w:t>
      </w:r>
    </w:p>
    <w:p w14:paraId="3AEA9165" w14:textId="3F4B7879" w:rsidR="00B855F4" w:rsidRPr="006263C7" w:rsidRDefault="00737B82" w:rsidP="002C643E">
      <w:pPr>
        <w:pStyle w:val="ListParagraph"/>
        <w:numPr>
          <w:ilvl w:val="0"/>
          <w:numId w:val="41"/>
        </w:numPr>
        <w:spacing w:line="360" w:lineRule="auto"/>
      </w:pPr>
      <w:r>
        <w:t>raspoređivanje po prioritetima</w:t>
      </w:r>
    </w:p>
    <w:p w14:paraId="7586112F" w14:textId="75389610" w:rsidR="00354E54" w:rsidRDefault="00354E54" w:rsidP="002C643E">
      <w:pPr>
        <w:spacing w:line="360" w:lineRule="auto"/>
      </w:pPr>
      <w:r>
        <w:t>Neki od poznatih operacijskih sustava za rad u stvarnom vremenu su Azure RTOS (ThreadX), embOS, VxWorks. Svi oni naplaćuju svoju uslugu te nisu projekti otvorenoga koda. NuttX je jedan primjer besplatnog RTOS-a te otvorenog koda. No daleko najpoznatiji, pogotovo među početnicima u ugradbenim sustavima jest FreeRTOS koji je pod MIT licencom, besplatan je za korištenje te je projekt otvorenog koda. On je poznat po svojoj jednostavnosti i malome zauzeću memorije. Ima i različite derivacije kao što su Amazon FreeRTOS (uključuje biblioteke za podršku Interneta stvari) i SAFERTOS koji je prilagođen za sustave ovisnima o visokoj sigurnosti.</w:t>
      </w:r>
    </w:p>
    <w:p w14:paraId="6ED08EFE" w14:textId="3D64BECF" w:rsidR="00354E54" w:rsidRDefault="00354E54" w:rsidP="002C643E">
      <w:pPr>
        <w:spacing w:line="360" w:lineRule="auto"/>
      </w:pPr>
      <w:r>
        <w:tab/>
        <w:t>Međutim, u ovome radu pričat će se o rastućem operacijskom sustavu za rad u stvarnome vremenu</w:t>
      </w:r>
      <w:r w:rsidR="00F259D4">
        <w:t xml:space="preserve"> imenom Zephyr RTOS, a</w:t>
      </w:r>
      <w:r>
        <w:t xml:space="preserve"> </w:t>
      </w:r>
      <w:r w:rsidR="00DD4DF5">
        <w:t>ima potencijal biti budućnost operacijskih sustava u ugradbenim računalnim</w:t>
      </w:r>
      <w:r w:rsidR="00F259D4">
        <w:t xml:space="preserve"> sustavima</w:t>
      </w:r>
      <w:r w:rsidR="00DD4DF5">
        <w:t>.</w:t>
      </w:r>
    </w:p>
    <w:p w14:paraId="110FFD37" w14:textId="77777777" w:rsidR="0033620B" w:rsidRDefault="0033620B" w:rsidP="002C643E">
      <w:pPr>
        <w:spacing w:line="360" w:lineRule="auto"/>
      </w:pPr>
    </w:p>
    <w:p w14:paraId="6B699379" w14:textId="77777777" w:rsidR="0099402B" w:rsidRDefault="0099402B" w:rsidP="002C643E">
      <w:pPr>
        <w:spacing w:line="360" w:lineRule="auto"/>
      </w:pPr>
    </w:p>
    <w:p w14:paraId="3FE9F23F" w14:textId="77777777" w:rsidR="0099402B" w:rsidRPr="0099402B" w:rsidRDefault="0099402B" w:rsidP="002C643E">
      <w:pPr>
        <w:spacing w:line="360" w:lineRule="auto"/>
      </w:pPr>
    </w:p>
    <w:p w14:paraId="04129500" w14:textId="7100F573" w:rsidR="00750888" w:rsidRPr="003B4397" w:rsidRDefault="59F73018" w:rsidP="002C643E">
      <w:pPr>
        <w:pStyle w:val="Heading1"/>
        <w:spacing w:line="360" w:lineRule="auto"/>
        <w:rPr>
          <w:sz w:val="36"/>
          <w:szCs w:val="32"/>
          <w:lang w:val="pl-PL"/>
        </w:rPr>
      </w:pPr>
      <w:bookmarkStart w:id="4" w:name="_Toc132925680"/>
      <w:r w:rsidRPr="003B4397">
        <w:rPr>
          <w:sz w:val="36"/>
          <w:szCs w:val="32"/>
          <w:lang w:val="pl-PL"/>
        </w:rPr>
        <w:lastRenderedPageBreak/>
        <w:t xml:space="preserve">Zašto Zephyr </w:t>
      </w:r>
      <w:r w:rsidR="0019475F" w:rsidRPr="003B4397">
        <w:rPr>
          <w:sz w:val="36"/>
          <w:szCs w:val="32"/>
          <w:lang w:val="pl-PL"/>
        </w:rPr>
        <w:t>RT</w:t>
      </w:r>
      <w:r w:rsidRPr="003B4397">
        <w:rPr>
          <w:sz w:val="36"/>
          <w:szCs w:val="32"/>
          <w:lang w:val="pl-PL"/>
        </w:rPr>
        <w:t>OS?</w:t>
      </w:r>
      <w:bookmarkEnd w:id="4"/>
    </w:p>
    <w:p w14:paraId="551CF2CE" w14:textId="77777777" w:rsidR="00C72017" w:rsidRPr="00C72017" w:rsidRDefault="00C72017" w:rsidP="002C643E">
      <w:pPr>
        <w:spacing w:line="360" w:lineRule="auto"/>
        <w:rPr>
          <w:lang w:val="pl-PL"/>
        </w:rPr>
      </w:pPr>
    </w:p>
    <w:p w14:paraId="1E9E79B7" w14:textId="40B02F08" w:rsidR="00E56F76" w:rsidRDefault="00E56F76" w:rsidP="002C643E">
      <w:pPr>
        <w:spacing w:line="360" w:lineRule="auto"/>
        <w:ind w:firstLine="432"/>
        <w:rPr>
          <w:lang w:val="pl-PL"/>
        </w:rPr>
      </w:pPr>
      <w:r>
        <w:rPr>
          <w:lang w:val="pl-PL"/>
        </w:rPr>
        <w:t>Kada smo se bolje upoznali s operacijskim sustavima za rad u stvarnome vremenu, možemo ući dublje u razloge što čini Zephyr RTOS jedinstvenim (i boljim) od ostalih dostupnih operacijskih sustava kao što su FreeRTOS i Azure RTOS.</w:t>
      </w:r>
    </w:p>
    <w:p w14:paraId="7310D42F" w14:textId="717E7B00" w:rsidR="00E56F76" w:rsidRPr="00F01FEE" w:rsidRDefault="00E56F76" w:rsidP="002C643E">
      <w:pPr>
        <w:spacing w:line="360" w:lineRule="auto"/>
        <w:ind w:firstLine="432"/>
        <w:rPr>
          <w:lang w:val="pl-PL"/>
        </w:rPr>
      </w:pPr>
      <w:r>
        <w:rPr>
          <w:lang w:val="pl-PL"/>
        </w:rPr>
        <w:t>Prva stvar koja se kod ističe kod Zephyr-a je činjenica da je to projekt otvorenoga koda, što znači da stvatko može pristupiti, koristiti i pridonijeti unaprjeđenju projekta te time ohrabruje ljude i čitavu zajednicu inženjera da neprekidno unaprjeđuju Zephyr.</w:t>
      </w:r>
      <w:r w:rsidR="00E35F7C">
        <w:rPr>
          <w:lang w:val="pl-PL"/>
        </w:rPr>
        <w:t xml:space="preserve"> Većina ostalih operacijskih sustava su poduprijeti različitim tvrtkama i zbog toga nisu potpuno neovisni. FreeRTOS je podprijet od strane Amazona, Azure RTOS od Microsofta.</w:t>
      </w:r>
      <w:r w:rsidR="003961B7">
        <w:rPr>
          <w:lang w:val="pl-PL"/>
        </w:rPr>
        <w:t xml:space="preserve"> </w:t>
      </w:r>
      <w:r w:rsidRPr="00E35F7C">
        <w:rPr>
          <w:i/>
          <w:iCs/>
          <w:lang w:val="pl-PL"/>
        </w:rPr>
        <w:t>Zephyr Project</w:t>
      </w:r>
      <w:r>
        <w:rPr>
          <w:lang w:val="pl-PL"/>
        </w:rPr>
        <w:t>-om upravlja Linux zaklada. To je neprofitna organizacija čije je misija stvoriti održivi ekosustav oko projekata otvorenog koda te tako ubrzati razvojni ciklus tehnologije i komercijalnih aplikacija.</w:t>
      </w:r>
      <w:r w:rsidR="00E35F7C">
        <w:rPr>
          <w:lang w:val="pl-PL"/>
        </w:rPr>
        <w:t xml:space="preserve"> Velike tvrtke poput </w:t>
      </w:r>
      <w:r w:rsidR="00E35F7C" w:rsidRPr="00E35F7C">
        <w:rPr>
          <w:i/>
          <w:iCs/>
          <w:lang w:val="pl-PL"/>
        </w:rPr>
        <w:t>Goo</w:t>
      </w:r>
      <w:r w:rsidR="00E35F7C">
        <w:rPr>
          <w:i/>
          <w:iCs/>
          <w:lang w:val="pl-PL"/>
        </w:rPr>
        <w:t>g</w:t>
      </w:r>
      <w:r w:rsidR="00E35F7C" w:rsidRPr="00E35F7C">
        <w:rPr>
          <w:i/>
          <w:iCs/>
          <w:lang w:val="pl-PL"/>
        </w:rPr>
        <w:t>le</w:t>
      </w:r>
      <w:r w:rsidR="00E35F7C">
        <w:rPr>
          <w:lang w:val="pl-PL"/>
        </w:rPr>
        <w:t xml:space="preserve">-a i </w:t>
      </w:r>
      <w:r w:rsidR="00E35F7C" w:rsidRPr="00E35F7C">
        <w:rPr>
          <w:i/>
          <w:iCs/>
          <w:lang w:val="pl-PL"/>
        </w:rPr>
        <w:t>Facebook</w:t>
      </w:r>
      <w:r w:rsidR="00E35F7C">
        <w:rPr>
          <w:lang w:val="pl-PL"/>
        </w:rPr>
        <w:t xml:space="preserve">-a svoje nade polažu u Zephyr. Čak je i </w:t>
      </w:r>
      <w:r w:rsidR="00E35F7C" w:rsidRPr="00E35F7C">
        <w:rPr>
          <w:i/>
          <w:iCs/>
          <w:lang w:val="pl-PL"/>
        </w:rPr>
        <w:t>Nordic Semiconductors</w:t>
      </w:r>
      <w:r w:rsidR="00E35F7C">
        <w:rPr>
          <w:lang w:val="pl-PL"/>
        </w:rPr>
        <w:t xml:space="preserve"> odlučio migrirati svoje nove proizvode od </w:t>
      </w:r>
      <w:r w:rsidR="00E35F7C" w:rsidRPr="00E35F7C">
        <w:rPr>
          <w:i/>
          <w:iCs/>
          <w:lang w:val="pl-PL"/>
        </w:rPr>
        <w:t>nRF5 SDK</w:t>
      </w:r>
      <w:r w:rsidR="00E35F7C">
        <w:rPr>
          <w:lang w:val="pl-PL"/>
        </w:rPr>
        <w:t xml:space="preserve">-a i </w:t>
      </w:r>
      <w:r w:rsidR="00E35F7C" w:rsidRPr="00E35F7C">
        <w:rPr>
          <w:i/>
          <w:iCs/>
          <w:lang w:val="pl-PL"/>
        </w:rPr>
        <w:t>SoftDevice</w:t>
      </w:r>
      <w:r w:rsidR="00E35F7C">
        <w:rPr>
          <w:lang w:val="pl-PL"/>
        </w:rPr>
        <w:t xml:space="preserve">-ova na Zephyr. Velika razlika u veličini baze koda i doprinosima (za nekoliko redova veličine) može se vidjeti na </w:t>
      </w:r>
      <w:r w:rsidR="00BF387D">
        <w:rPr>
          <w:lang w:val="pl-PL"/>
        </w:rPr>
        <w:fldChar w:fldCharType="begin"/>
      </w:r>
      <w:r w:rsidR="00BF387D">
        <w:rPr>
          <w:lang w:val="pl-PL"/>
        </w:rPr>
        <w:instrText xml:space="preserve"> REF _Ref134397482 \h </w:instrText>
      </w:r>
      <w:r w:rsidR="00BF387D">
        <w:rPr>
          <w:lang w:val="pl-PL"/>
        </w:rPr>
      </w:r>
      <w:r w:rsidR="00BF387D">
        <w:rPr>
          <w:lang w:val="pl-PL"/>
        </w:rPr>
        <w:fldChar w:fldCharType="separate"/>
      </w:r>
      <w:r w:rsidR="00BF387D">
        <w:t xml:space="preserve">slici </w:t>
      </w:r>
      <w:r w:rsidR="00BF387D">
        <w:rPr>
          <w:noProof/>
        </w:rPr>
        <w:t>2</w:t>
      </w:r>
      <w:r w:rsidR="00BF387D">
        <w:t>.</w:t>
      </w:r>
      <w:r w:rsidR="00BF387D">
        <w:rPr>
          <w:noProof/>
        </w:rPr>
        <w:t>1</w:t>
      </w:r>
      <w:r w:rsidR="00BF387D">
        <w:rPr>
          <w:lang w:val="pl-PL"/>
        </w:rPr>
        <w:fldChar w:fldCharType="end"/>
      </w:r>
      <w:r w:rsidR="00BF387D">
        <w:rPr>
          <w:lang w:val="pl-PL"/>
        </w:rPr>
        <w:t>. Može se vidjeti da je broj doprinosa Zephyr-u znatno veći od već velikih i popularnih operacijskih sustava poput FreeRTOS-a i Azure RTOS-a, s tim da Azure RTOS ima jasno vidljivo daleko najmanje pridnosa.</w:t>
      </w:r>
    </w:p>
    <w:p w14:paraId="199010E1" w14:textId="77777777" w:rsidR="000678F9" w:rsidRDefault="00F01FEE" w:rsidP="002C643E">
      <w:pPr>
        <w:keepNext/>
        <w:spacing w:line="360" w:lineRule="auto"/>
      </w:pPr>
      <w:r>
        <w:rPr>
          <w:noProof/>
        </w:rPr>
        <w:lastRenderedPageBreak/>
        <w:drawing>
          <wp:inline distT="0" distB="0" distL="0" distR="0" wp14:anchorId="13E16CD1" wp14:editId="64EF00F0">
            <wp:extent cx="5676900" cy="4096056"/>
            <wp:effectExtent l="0" t="0" r="0" b="0"/>
            <wp:docPr id="536999953"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99953" name="Picture 1" descr="A picture containing text, screenshot, plo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0003" cy="4112725"/>
                    </a:xfrm>
                    <a:prstGeom prst="rect">
                      <a:avLst/>
                    </a:prstGeom>
                    <a:noFill/>
                    <a:ln>
                      <a:noFill/>
                    </a:ln>
                  </pic:spPr>
                </pic:pic>
              </a:graphicData>
            </a:graphic>
          </wp:inline>
        </w:drawing>
      </w:r>
    </w:p>
    <w:p w14:paraId="46E44F72" w14:textId="6192E456" w:rsidR="000678F9" w:rsidRDefault="000678F9" w:rsidP="001D36A8">
      <w:pPr>
        <w:pStyle w:val="Caption"/>
      </w:pPr>
      <w:r>
        <w:t xml:space="preserve">Slika </w:t>
      </w:r>
      <w:r w:rsidR="00175C93">
        <w:fldChar w:fldCharType="begin"/>
      </w:r>
      <w:r w:rsidR="00175C93">
        <w:instrText xml:space="preserve"> STYLEREF 1 \s </w:instrText>
      </w:r>
      <w:r w:rsidR="00175C93">
        <w:fldChar w:fldCharType="separate"/>
      </w:r>
      <w:r w:rsidR="00175C93">
        <w:rPr>
          <w:noProof/>
        </w:rPr>
        <w:t>2</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1</w:t>
      </w:r>
      <w:r w:rsidR="00175C93">
        <w:fldChar w:fldCharType="end"/>
      </w:r>
      <w:r>
        <w:rPr>
          <w:noProof/>
        </w:rPr>
        <w:t xml:space="preserve">: </w:t>
      </w:r>
      <w:r w:rsidRPr="00B22263">
        <w:rPr>
          <w:noProof/>
        </w:rPr>
        <w:t>Usporedba broja doprinosa na GitHub repozitoriju između raznih RTOS-a [4]</w:t>
      </w:r>
    </w:p>
    <w:p w14:paraId="302D0188" w14:textId="72BFDCDE" w:rsidR="002E3D02" w:rsidRDefault="00E332CD" w:rsidP="002C643E">
      <w:pPr>
        <w:keepNext/>
        <w:spacing w:line="360" w:lineRule="auto"/>
        <w:ind w:firstLine="432"/>
      </w:pPr>
      <w:r>
        <w:t xml:space="preserve">Druga velika prednost Zephyr-a je u sigurnosti i pouzdanosti. Zephyr ima vrlo otpornu i sigurnu jezgru koja podržava nekoliko algoritama za raspoređivanje vremena, zaštitu memorije i upravljanje iznimkama. Zephyr dolazi i sa sigurnosnim značajkama poput kriptografije, sigurnog pokretanja te ažuriranja </w:t>
      </w:r>
      <w:r>
        <w:rPr>
          <w:i/>
          <w:iCs/>
        </w:rPr>
        <w:t>firmvera</w:t>
      </w:r>
      <w:r w:rsidR="004B7A85">
        <w:rPr>
          <w:i/>
          <w:iCs/>
        </w:rPr>
        <w:t xml:space="preserve"> </w:t>
      </w:r>
      <w:r w:rsidR="004B7A85">
        <w:rPr>
          <w:i/>
          <w:iCs/>
        </w:rPr>
        <w:fldChar w:fldCharType="begin"/>
      </w:r>
      <w:r w:rsidR="004B7A85">
        <w:rPr>
          <w:i/>
          <w:iCs/>
        </w:rPr>
        <w:instrText xml:space="preserve"> REF _Ref134398423 \r \h </w:instrText>
      </w:r>
      <w:r w:rsidR="004B7A85">
        <w:rPr>
          <w:i/>
          <w:iCs/>
        </w:rPr>
      </w:r>
      <w:r w:rsidR="004B7A85">
        <w:rPr>
          <w:i/>
          <w:iCs/>
        </w:rPr>
        <w:fldChar w:fldCharType="separate"/>
      </w:r>
      <w:r w:rsidR="004B7A85">
        <w:rPr>
          <w:i/>
          <w:iCs/>
        </w:rPr>
        <w:t>[6]</w:t>
      </w:r>
      <w:r w:rsidR="004B7A85">
        <w:rPr>
          <w:i/>
          <w:iCs/>
        </w:rPr>
        <w:fldChar w:fldCharType="end"/>
      </w:r>
      <w:r>
        <w:t>.</w:t>
      </w:r>
      <w:r w:rsidR="004B7A85">
        <w:t xml:space="preserve"> Zephyr </w:t>
      </w:r>
      <w:r w:rsidR="009F6101">
        <w:t xml:space="preserve">je trenutno sigurnosno certificiran PSA razinom 1 (od 3), a u taj certifikat imaju i FreeRTOS i Azure RTOS te ostale </w:t>
      </w:r>
      <w:r w:rsidR="009F6101">
        <w:rPr>
          <w:i/>
          <w:iCs/>
        </w:rPr>
        <w:t>softverske</w:t>
      </w:r>
      <w:r w:rsidR="009F6101">
        <w:t xml:space="preserve"> platforme.</w:t>
      </w:r>
    </w:p>
    <w:p w14:paraId="5BF57615" w14:textId="4F92DA65" w:rsidR="00C72017" w:rsidRPr="001A4B9F" w:rsidRDefault="002E3D02" w:rsidP="002C643E">
      <w:pPr>
        <w:keepNext/>
        <w:spacing w:line="360" w:lineRule="auto"/>
        <w:ind w:firstLine="432"/>
      </w:pPr>
      <w:r>
        <w:t xml:space="preserve">Zephyr podržava velik broj arhitektura i instrukcija (uključujući ARM, x86, RISC-V). Trenutno ima preko 450 podržanih pločica različitih arhitektura i proizvođača. To postiže ugledajući se na Linux te kopiranjem koncepta </w:t>
      </w:r>
      <w:r w:rsidRPr="001A4B9F">
        <w:rPr>
          <w:i/>
          <w:iCs/>
        </w:rPr>
        <w:t>devicetree</w:t>
      </w:r>
      <w:r>
        <w:t xml:space="preserve">-ova kako bi pojednostavili podržavanje novih pločica i pločica po mjeri. </w:t>
      </w:r>
      <w:r w:rsidR="001A4B9F">
        <w:t>On omogućuje pisanje istoga izvornog koda za STM, E</w:t>
      </w:r>
      <w:r w:rsidR="007C4B4C">
        <w:t>spressif</w:t>
      </w:r>
      <w:r w:rsidR="001A4B9F">
        <w:t xml:space="preserve">, </w:t>
      </w:r>
      <w:r w:rsidR="001A4B9F" w:rsidRPr="001A4B9F">
        <w:rPr>
          <w:i/>
          <w:iCs/>
        </w:rPr>
        <w:t>Nordic</w:t>
      </w:r>
      <w:r w:rsidR="001A4B9F">
        <w:t xml:space="preserve"> pločice i ostale. Cjelokupno omogućavanje rada aplikacije s jedne arhitekture ili pločice je jednostavno te se </w:t>
      </w:r>
      <w:r w:rsidR="001A4B9F">
        <w:lastRenderedPageBreak/>
        <w:t xml:space="preserve">može napraviti uređujući samo </w:t>
      </w:r>
      <w:r w:rsidR="001A4B9F">
        <w:rPr>
          <w:i/>
          <w:iCs/>
        </w:rPr>
        <w:t xml:space="preserve">devicetree </w:t>
      </w:r>
      <w:r w:rsidR="001A4B9F">
        <w:t>koji opisuje sklopovlje i dodatne hardverske komponente, bez potrebe za diranjem izvornog koda aplikacije.</w:t>
      </w:r>
    </w:p>
    <w:p w14:paraId="30A5F5B3" w14:textId="5D15A71E" w:rsidR="002E3D02" w:rsidRDefault="002E3D02" w:rsidP="002C643E">
      <w:pPr>
        <w:keepNext/>
        <w:spacing w:line="360" w:lineRule="auto"/>
        <w:ind w:firstLine="432"/>
      </w:pPr>
      <w:r w:rsidRPr="002E3D02">
        <w:t>Još</w:t>
      </w:r>
      <w:r>
        <w:t xml:space="preserve"> jedna vrlo važna stvar koja </w:t>
      </w:r>
      <w:r w:rsidR="001A4B9F">
        <w:t>daje prednost</w:t>
      </w:r>
      <w:r>
        <w:t xml:space="preserve"> Zephyr</w:t>
      </w:r>
      <w:r w:rsidR="001A4B9F">
        <w:t>-u ispred ostalih operacijskih sustava</w:t>
      </w:r>
      <w:r>
        <w:t xml:space="preserve"> jest ogroman broj </w:t>
      </w:r>
      <w:r w:rsidR="001A4B9F">
        <w:t xml:space="preserve">napisanih i implementiranih </w:t>
      </w:r>
      <w:r>
        <w:rPr>
          <w:i/>
          <w:iCs/>
        </w:rPr>
        <w:t xml:space="preserve">driver </w:t>
      </w:r>
      <w:r w:rsidRPr="002E3D02">
        <w:rPr>
          <w:i/>
          <w:iCs/>
        </w:rPr>
        <w:t>libraries</w:t>
      </w:r>
      <w:r>
        <w:t>-a. Zephyr ima ugrađen</w:t>
      </w:r>
      <w:r w:rsidR="00F964DE">
        <w:t>a sučelja za upravljačke programe uređaja (</w:t>
      </w:r>
      <w:r w:rsidR="00F964DE">
        <w:rPr>
          <w:i/>
          <w:iCs/>
        </w:rPr>
        <w:t>drivere</w:t>
      </w:r>
      <w:r w:rsidR="00F964DE">
        <w:t xml:space="preserve">) i ogromne, odlično dokumentiranje biblioteke koda za podršku pregršt raznih senzora i uređaja. </w:t>
      </w:r>
      <w:r w:rsidR="00474636">
        <w:t xml:space="preserve">One </w:t>
      </w:r>
      <w:r w:rsidR="00474636">
        <w:rPr>
          <w:i/>
          <w:iCs/>
        </w:rPr>
        <w:t xml:space="preserve">drivere </w:t>
      </w:r>
      <w:r w:rsidR="00474636">
        <w:t xml:space="preserve">za koje nema podršku je opet puno lakše implementirati jer postoje SPI i I2C i ostali slični </w:t>
      </w:r>
      <w:r w:rsidR="00474636">
        <w:rPr>
          <w:i/>
          <w:iCs/>
        </w:rPr>
        <w:t xml:space="preserve">driveri </w:t>
      </w:r>
      <w:r w:rsidR="00474636">
        <w:t xml:space="preserve">na kojima se mogu ti novi </w:t>
      </w:r>
      <w:r w:rsidR="00474636">
        <w:rPr>
          <w:i/>
          <w:iCs/>
        </w:rPr>
        <w:t xml:space="preserve">driveri </w:t>
      </w:r>
      <w:r w:rsidR="00474636">
        <w:t xml:space="preserve">temeljiti. </w:t>
      </w:r>
      <w:r w:rsidR="00F964DE" w:rsidRPr="00474636">
        <w:t>Velika stvar</w:t>
      </w:r>
      <w:r w:rsidR="00F964DE">
        <w:t xml:space="preserve"> kod Zephyr-a </w:t>
      </w:r>
      <w:r w:rsidR="00474636">
        <w:t>su</w:t>
      </w:r>
      <w:r w:rsidR="00F964DE">
        <w:t xml:space="preserve"> i već implementirani</w:t>
      </w:r>
      <w:r w:rsidR="00083162">
        <w:t xml:space="preserve"> i certificirani </w:t>
      </w:r>
      <w:r w:rsidR="00F964DE">
        <w:t xml:space="preserve">komunikacijski (protokolni) stogovi </w:t>
      </w:r>
      <w:r w:rsidR="00083162">
        <w:t xml:space="preserve">za </w:t>
      </w:r>
      <w:r w:rsidR="00083162">
        <w:rPr>
          <w:i/>
          <w:iCs/>
        </w:rPr>
        <w:t xml:space="preserve">Bluetooth Low Energy, IP stack, Wi-Fi, BLE, LoRaWAN. </w:t>
      </w:r>
      <w:r w:rsidR="00083162">
        <w:t xml:space="preserve">Osim toga, ima i modul za </w:t>
      </w:r>
      <w:r w:rsidR="00083162">
        <w:rPr>
          <w:i/>
          <w:iCs/>
        </w:rPr>
        <w:t>logging,</w:t>
      </w:r>
      <w:r w:rsidR="00083162">
        <w:t xml:space="preserve"> slično kao i kod ESP-a, podršku i implementacije za LVGL (pri pravljenju bogatih grafičkih sučelja) te podržavaju i C++ kod. Upravljački programi i ostale hardverske konfiguracije i inicijalizacije sklopovlja se uglavnom i izvršavaju automatski prije ulaska u samu aplikaciju te se programer ne mora brinuti o tome.</w:t>
      </w:r>
    </w:p>
    <w:p w14:paraId="18CA502C" w14:textId="4BA45602" w:rsidR="00EE12F9" w:rsidRDefault="00EE12F9" w:rsidP="002C643E">
      <w:pPr>
        <w:keepNext/>
        <w:spacing w:line="360" w:lineRule="auto"/>
        <w:ind w:firstLine="432"/>
      </w:pPr>
      <w:r>
        <w:t xml:space="preserve">Za razliku od FreeRTOS-a koji se nudi samo u okruženju operacijskog sustava, Zephyr dolazi s podrškom za razne alate koji pomažu s upravljanjem projektima, ovisnostima, </w:t>
      </w:r>
      <w:r>
        <w:rPr>
          <w:i/>
          <w:iCs/>
        </w:rPr>
        <w:t>toolchain</w:t>
      </w:r>
      <w:r>
        <w:t xml:space="preserve">-ovima te </w:t>
      </w:r>
      <w:r>
        <w:rPr>
          <w:i/>
          <w:iCs/>
        </w:rPr>
        <w:t xml:space="preserve">build </w:t>
      </w:r>
      <w:r>
        <w:t>sustavom. To je sve integrirano u alatu naziva „</w:t>
      </w:r>
      <w:r>
        <w:rPr>
          <w:i/>
          <w:iCs/>
        </w:rPr>
        <w:t>west“</w:t>
      </w:r>
      <w:r>
        <w:t>.</w:t>
      </w:r>
    </w:p>
    <w:p w14:paraId="7C548E0B" w14:textId="1F946433" w:rsidR="00142411" w:rsidRPr="007C570A" w:rsidRDefault="00142411" w:rsidP="002C643E">
      <w:pPr>
        <w:keepNext/>
        <w:spacing w:line="360" w:lineRule="auto"/>
        <w:ind w:firstLine="432"/>
      </w:pPr>
      <w:r>
        <w:t xml:space="preserve">Dok FreeRTOS nudi manji broj mogućnosti kao sami operacijski sustav i manje funkcionalosti, ipak zauzima manji prostor od Zephyr-a. Inače, FreeRTOS jezgra zauzima oko 5 do 10 kilobajta ROM-a. S druge strane, Zephyr, iako zauzima više, ne zauzima puno veću memoriju od FreeRTOS-a.                                                   Tipično zauzeće Zephyr-a je 8 do 12 kilobajta </w:t>
      </w:r>
      <w:r>
        <w:rPr>
          <w:i/>
          <w:iCs/>
        </w:rPr>
        <w:t xml:space="preserve">flash </w:t>
      </w:r>
      <w:r>
        <w:t xml:space="preserve">memorije, odnosno na 8 kilobajta </w:t>
      </w:r>
      <w:r>
        <w:rPr>
          <w:i/>
          <w:iCs/>
        </w:rPr>
        <w:t xml:space="preserve">flash </w:t>
      </w:r>
      <w:r>
        <w:t xml:space="preserve">memorije uspješno stane. Detaljnije se može vidjeti u </w:t>
      </w:r>
      <w:r w:rsidR="007C570A">
        <w:fldChar w:fldCharType="begin"/>
      </w:r>
      <w:r w:rsidR="007C570A">
        <w:instrText xml:space="preserve"> REF _Ref134402290 \h </w:instrText>
      </w:r>
      <w:r w:rsidR="007C570A">
        <w:fldChar w:fldCharType="separate"/>
      </w:r>
      <w:r w:rsidR="007C570A">
        <w:t xml:space="preserve">tablici </w:t>
      </w:r>
      <w:r w:rsidR="007C570A">
        <w:rPr>
          <w:noProof/>
        </w:rPr>
        <w:t>2</w:t>
      </w:r>
      <w:r w:rsidR="007C570A">
        <w:t>.</w:t>
      </w:r>
      <w:r w:rsidR="007C570A">
        <w:rPr>
          <w:noProof/>
        </w:rPr>
        <w:t>1</w:t>
      </w:r>
      <w:r w:rsidR="007C570A">
        <w:fldChar w:fldCharType="end"/>
      </w:r>
      <w:r w:rsidR="007C570A">
        <w:t xml:space="preserve">. Podešavanjem konfiguracije, memorija Zephyr-a može stati u čak 3 kB. Razlog zašto bi to napravili, </w:t>
      </w:r>
      <w:r w:rsidR="007C570A">
        <w:lastRenderedPageBreak/>
        <w:t xml:space="preserve">a nemamo pristup mnogim resursima je na primjer podrška za različite </w:t>
      </w:r>
      <w:r w:rsidR="007C570A">
        <w:rPr>
          <w:i/>
          <w:iCs/>
        </w:rPr>
        <w:t>drivere</w:t>
      </w:r>
      <w:r w:rsidR="007C570A">
        <w:t xml:space="preserve"> ili sigurnosne mehanizme operacijskih sustava.</w:t>
      </w:r>
    </w:p>
    <w:p w14:paraId="4874D39E" w14:textId="77777777" w:rsidR="00142411" w:rsidRDefault="00142411" w:rsidP="002C643E">
      <w:pPr>
        <w:keepNext/>
        <w:spacing w:line="360" w:lineRule="auto"/>
        <w:ind w:firstLine="432"/>
      </w:pPr>
    </w:p>
    <w:tbl>
      <w:tblPr>
        <w:tblStyle w:val="TableGrid"/>
        <w:tblW w:w="0" w:type="auto"/>
        <w:jc w:val="center"/>
        <w:tblLook w:val="04A0" w:firstRow="1" w:lastRow="0" w:firstColumn="1" w:lastColumn="0" w:noHBand="0" w:noVBand="1"/>
      </w:tblPr>
      <w:tblGrid>
        <w:gridCol w:w="6658"/>
        <w:gridCol w:w="1816"/>
      </w:tblGrid>
      <w:tr w:rsidR="00142411" w14:paraId="146CF9EC" w14:textId="77777777" w:rsidTr="00142411">
        <w:trPr>
          <w:trHeight w:val="278"/>
          <w:jc w:val="center"/>
        </w:trPr>
        <w:tc>
          <w:tcPr>
            <w:tcW w:w="6658" w:type="dxa"/>
          </w:tcPr>
          <w:p w14:paraId="443C9B92" w14:textId="79B66834" w:rsidR="00142411" w:rsidRPr="00142411" w:rsidRDefault="00142411" w:rsidP="002C643E">
            <w:pPr>
              <w:keepNext/>
              <w:spacing w:line="360" w:lineRule="auto"/>
              <w:jc w:val="center"/>
              <w:rPr>
                <w:i/>
                <w:iCs/>
              </w:rPr>
            </w:pPr>
            <w:r>
              <w:rPr>
                <w:i/>
                <w:iCs/>
              </w:rPr>
              <w:t>Multithreading enabled</w:t>
            </w:r>
          </w:p>
        </w:tc>
        <w:tc>
          <w:tcPr>
            <w:tcW w:w="1816" w:type="dxa"/>
          </w:tcPr>
          <w:p w14:paraId="64290335" w14:textId="716F348D" w:rsidR="00142411" w:rsidRDefault="00142411" w:rsidP="002C643E">
            <w:pPr>
              <w:keepNext/>
              <w:spacing w:line="360" w:lineRule="auto"/>
              <w:jc w:val="right"/>
            </w:pPr>
            <w:r>
              <w:t>8 kB</w:t>
            </w:r>
          </w:p>
        </w:tc>
      </w:tr>
      <w:tr w:rsidR="00142411" w14:paraId="5F84068C" w14:textId="77777777" w:rsidTr="00142411">
        <w:trPr>
          <w:trHeight w:val="278"/>
          <w:jc w:val="center"/>
        </w:trPr>
        <w:tc>
          <w:tcPr>
            <w:tcW w:w="6658" w:type="dxa"/>
          </w:tcPr>
          <w:p w14:paraId="33BC9B44" w14:textId="5EA9EB2A" w:rsidR="00142411" w:rsidRDefault="00142411" w:rsidP="002C643E">
            <w:pPr>
              <w:keepNext/>
              <w:spacing w:line="360" w:lineRule="auto"/>
              <w:jc w:val="center"/>
            </w:pPr>
            <w:r>
              <w:rPr>
                <w:i/>
                <w:iCs/>
              </w:rPr>
              <w:t>Multithreading enabled, no preemption</w:t>
            </w:r>
          </w:p>
        </w:tc>
        <w:tc>
          <w:tcPr>
            <w:tcW w:w="1816" w:type="dxa"/>
          </w:tcPr>
          <w:p w14:paraId="659D52F2" w14:textId="284DE56E" w:rsidR="00142411" w:rsidRDefault="00142411" w:rsidP="002C643E">
            <w:pPr>
              <w:keepNext/>
              <w:spacing w:line="360" w:lineRule="auto"/>
              <w:jc w:val="right"/>
            </w:pPr>
            <w:r>
              <w:t>8 kB</w:t>
            </w:r>
          </w:p>
        </w:tc>
      </w:tr>
      <w:tr w:rsidR="00142411" w14:paraId="1C674DB6" w14:textId="77777777" w:rsidTr="00142411">
        <w:trPr>
          <w:trHeight w:val="278"/>
          <w:jc w:val="center"/>
        </w:trPr>
        <w:tc>
          <w:tcPr>
            <w:tcW w:w="6658" w:type="dxa"/>
          </w:tcPr>
          <w:p w14:paraId="66FC13A1" w14:textId="2AEE8503" w:rsidR="00142411" w:rsidRDefault="00142411" w:rsidP="002C643E">
            <w:pPr>
              <w:keepNext/>
              <w:spacing w:line="360" w:lineRule="auto"/>
              <w:jc w:val="center"/>
            </w:pPr>
            <w:r>
              <w:rPr>
                <w:i/>
                <w:iCs/>
              </w:rPr>
              <w:t>Multithreading enabled, no preemption, timers disabled</w:t>
            </w:r>
          </w:p>
        </w:tc>
        <w:tc>
          <w:tcPr>
            <w:tcW w:w="1816" w:type="dxa"/>
          </w:tcPr>
          <w:p w14:paraId="6F8A0178" w14:textId="3FD29B60" w:rsidR="00142411" w:rsidRDefault="00142411" w:rsidP="002C643E">
            <w:pPr>
              <w:keepNext/>
              <w:spacing w:line="360" w:lineRule="auto"/>
              <w:jc w:val="right"/>
            </w:pPr>
            <w:r>
              <w:t>4 kB</w:t>
            </w:r>
          </w:p>
        </w:tc>
      </w:tr>
      <w:tr w:rsidR="00142411" w14:paraId="67DD6377" w14:textId="77777777" w:rsidTr="00142411">
        <w:trPr>
          <w:trHeight w:val="278"/>
          <w:jc w:val="center"/>
        </w:trPr>
        <w:tc>
          <w:tcPr>
            <w:tcW w:w="6658" w:type="dxa"/>
          </w:tcPr>
          <w:p w14:paraId="421CEEFF" w14:textId="722CC844" w:rsidR="00142411" w:rsidRDefault="00142411" w:rsidP="002C643E">
            <w:pPr>
              <w:keepNext/>
              <w:spacing w:line="360" w:lineRule="auto"/>
              <w:jc w:val="center"/>
            </w:pPr>
            <w:r>
              <w:rPr>
                <w:i/>
                <w:iCs/>
              </w:rPr>
              <w:t>Multithreading disabled, timers enabled</w:t>
            </w:r>
          </w:p>
        </w:tc>
        <w:tc>
          <w:tcPr>
            <w:tcW w:w="1816" w:type="dxa"/>
          </w:tcPr>
          <w:p w14:paraId="6B098919" w14:textId="46175373" w:rsidR="00142411" w:rsidRDefault="00142411" w:rsidP="002C643E">
            <w:pPr>
              <w:keepNext/>
              <w:spacing w:line="360" w:lineRule="auto"/>
              <w:jc w:val="right"/>
            </w:pPr>
            <w:r>
              <w:t>5 kB</w:t>
            </w:r>
          </w:p>
        </w:tc>
      </w:tr>
      <w:tr w:rsidR="00142411" w14:paraId="2ABA0A1B" w14:textId="77777777" w:rsidTr="00142411">
        <w:trPr>
          <w:trHeight w:val="278"/>
          <w:jc w:val="center"/>
        </w:trPr>
        <w:tc>
          <w:tcPr>
            <w:tcW w:w="6658" w:type="dxa"/>
          </w:tcPr>
          <w:p w14:paraId="333DAEEA" w14:textId="12B72ECE" w:rsidR="00142411" w:rsidRDefault="00142411" w:rsidP="002C643E">
            <w:pPr>
              <w:keepNext/>
              <w:spacing w:line="360" w:lineRule="auto"/>
              <w:jc w:val="center"/>
            </w:pPr>
            <w:r>
              <w:rPr>
                <w:i/>
                <w:iCs/>
              </w:rPr>
              <w:t>Multithreading disabled, timers disabled</w:t>
            </w:r>
          </w:p>
        </w:tc>
        <w:tc>
          <w:tcPr>
            <w:tcW w:w="1816" w:type="dxa"/>
          </w:tcPr>
          <w:p w14:paraId="606C02F3" w14:textId="08A32737" w:rsidR="00142411" w:rsidRDefault="00142411" w:rsidP="002C643E">
            <w:pPr>
              <w:keepNext/>
              <w:spacing w:line="360" w:lineRule="auto"/>
              <w:jc w:val="right"/>
            </w:pPr>
            <w:r>
              <w:t>3 kB</w:t>
            </w:r>
          </w:p>
        </w:tc>
      </w:tr>
    </w:tbl>
    <w:p w14:paraId="206CF3ED" w14:textId="0600669C" w:rsidR="00142411" w:rsidRPr="00142411" w:rsidRDefault="00142411" w:rsidP="001D36A8">
      <w:pPr>
        <w:pStyle w:val="Caption"/>
      </w:pPr>
      <w:bookmarkStart w:id="5" w:name="_Ref134402290"/>
      <w:r>
        <w:t xml:space="preserve">Tablica </w:t>
      </w:r>
      <w:r w:rsidR="003F6238">
        <w:fldChar w:fldCharType="begin"/>
      </w:r>
      <w:r w:rsidR="003F6238">
        <w:instrText xml:space="preserve"> STYLEREF 1 \s </w:instrText>
      </w:r>
      <w:r w:rsidR="003F6238">
        <w:fldChar w:fldCharType="separate"/>
      </w:r>
      <w:r w:rsidR="003F6238">
        <w:rPr>
          <w:noProof/>
        </w:rPr>
        <w:t>2</w:t>
      </w:r>
      <w:r w:rsidR="003F6238">
        <w:fldChar w:fldCharType="end"/>
      </w:r>
      <w:r w:rsidR="003F6238">
        <w:t>.</w:t>
      </w:r>
      <w:r w:rsidR="003F6238">
        <w:fldChar w:fldCharType="begin"/>
      </w:r>
      <w:r w:rsidR="003F6238">
        <w:instrText xml:space="preserve"> SEQ Tablica \* ARABIC \s 1 </w:instrText>
      </w:r>
      <w:r w:rsidR="003F6238">
        <w:fldChar w:fldCharType="separate"/>
      </w:r>
      <w:r w:rsidR="003F6238">
        <w:rPr>
          <w:noProof/>
        </w:rPr>
        <w:t>1</w:t>
      </w:r>
      <w:r w:rsidR="003F6238">
        <w:fldChar w:fldCharType="end"/>
      </w:r>
      <w:bookmarkEnd w:id="5"/>
      <w:r>
        <w:t xml:space="preserve">: </w:t>
      </w:r>
      <w:r>
        <w:rPr>
          <w:noProof/>
        </w:rPr>
        <w:t>Zauzeće memorije Zephyr RTOS-a s različitim konfiguracijama</w:t>
      </w:r>
    </w:p>
    <w:p w14:paraId="1D8311EA" w14:textId="27DCA59C" w:rsidR="59F73018" w:rsidRPr="003B4397" w:rsidRDefault="59F73018" w:rsidP="002C643E">
      <w:pPr>
        <w:pStyle w:val="Heading1"/>
        <w:spacing w:line="360" w:lineRule="auto"/>
        <w:rPr>
          <w:sz w:val="36"/>
          <w:szCs w:val="32"/>
        </w:rPr>
      </w:pPr>
      <w:bookmarkStart w:id="6" w:name="_Toc132925681"/>
      <w:r w:rsidRPr="003B4397">
        <w:rPr>
          <w:sz w:val="36"/>
          <w:szCs w:val="32"/>
        </w:rPr>
        <w:t xml:space="preserve">Osnove Zephyr </w:t>
      </w:r>
      <w:r w:rsidR="0019475F" w:rsidRPr="003B4397">
        <w:rPr>
          <w:sz w:val="36"/>
          <w:szCs w:val="32"/>
        </w:rPr>
        <w:t>RT</w:t>
      </w:r>
      <w:r w:rsidRPr="003B4397">
        <w:rPr>
          <w:sz w:val="36"/>
          <w:szCs w:val="32"/>
        </w:rPr>
        <w:t>OS-a</w:t>
      </w:r>
      <w:bookmarkEnd w:id="6"/>
    </w:p>
    <w:p w14:paraId="07B3E447" w14:textId="77777777" w:rsidR="003F371F" w:rsidRDefault="003F371F" w:rsidP="002C643E">
      <w:pPr>
        <w:spacing w:line="360" w:lineRule="auto"/>
      </w:pPr>
    </w:p>
    <w:p w14:paraId="4976B1F8" w14:textId="77777777" w:rsidR="003F371F" w:rsidRDefault="003F371F" w:rsidP="00DD48E9">
      <w:pPr>
        <w:spacing w:line="360" w:lineRule="auto"/>
        <w:ind w:firstLine="432"/>
      </w:pPr>
      <w:r>
        <w:t xml:space="preserve">Kako bi se počeo rad sa Zephyr-om potrebne su tri glavne stvari (iako nisu sasvim nužne, preporučeno je radi jednostavnosti i praktičnosti imati ih). </w:t>
      </w:r>
    </w:p>
    <w:p w14:paraId="303E4001" w14:textId="3EB88FF0" w:rsidR="003F371F" w:rsidRDefault="003F371F" w:rsidP="00DD48E9">
      <w:pPr>
        <w:spacing w:line="360" w:lineRule="auto"/>
      </w:pPr>
      <w:r>
        <w:t>To su:</w:t>
      </w:r>
    </w:p>
    <w:p w14:paraId="12A4F242" w14:textId="1D73788C" w:rsidR="00C75215" w:rsidRDefault="003F371F" w:rsidP="00DD48E9">
      <w:pPr>
        <w:pStyle w:val="ListParagraph"/>
        <w:numPr>
          <w:ilvl w:val="0"/>
          <w:numId w:val="43"/>
        </w:numPr>
        <w:spacing w:line="360" w:lineRule="auto"/>
        <w:ind w:left="714" w:hanging="357"/>
      </w:pPr>
      <w:r>
        <w:t>West („</w:t>
      </w:r>
      <w:r>
        <w:rPr>
          <w:i/>
          <w:iCs/>
        </w:rPr>
        <w:t>Zephyr's meta-tool“</w:t>
      </w:r>
      <w:r>
        <w:t xml:space="preserve">) – </w:t>
      </w:r>
      <w:r w:rsidR="005C6C9E">
        <w:t>svestrani alat naredbenog retka za upravljanje                                                   Zephyr projektima</w:t>
      </w:r>
    </w:p>
    <w:p w14:paraId="437EE11C" w14:textId="3A2DE3B2" w:rsidR="00C75215" w:rsidRDefault="005C6C9E" w:rsidP="00DD48E9">
      <w:pPr>
        <w:pStyle w:val="ListParagraph"/>
        <w:numPr>
          <w:ilvl w:val="0"/>
          <w:numId w:val="43"/>
        </w:numPr>
        <w:spacing w:line="360" w:lineRule="auto"/>
        <w:ind w:left="714" w:hanging="357"/>
      </w:pPr>
      <w:r>
        <w:t>Zephyr SDK – sadrži alate (</w:t>
      </w:r>
      <w:r>
        <w:rPr>
          <w:i/>
          <w:iCs/>
        </w:rPr>
        <w:t>toolchains</w:t>
      </w:r>
      <w:r>
        <w:t>) za svaki od različitih arhitektura koje Zephyr podržava. On dodatno uključuje i alate kao prilagođeni QEMU i OpenOCD</w:t>
      </w:r>
      <w:r w:rsidR="00D13599">
        <w:t xml:space="preserve"> </w:t>
      </w:r>
      <w:r w:rsidR="00D13599">
        <w:fldChar w:fldCharType="begin"/>
      </w:r>
      <w:r w:rsidR="00D13599">
        <w:instrText xml:space="preserve"> REF _Ref134403177 \r \h </w:instrText>
      </w:r>
      <w:r w:rsidR="00D13599">
        <w:fldChar w:fldCharType="separate"/>
      </w:r>
      <w:r w:rsidR="00D13599">
        <w:t>[7]</w:t>
      </w:r>
      <w:r w:rsidR="00D13599">
        <w:fldChar w:fldCharType="end"/>
      </w:r>
    </w:p>
    <w:p w14:paraId="64C0348C" w14:textId="19F0EE01" w:rsidR="00D13599" w:rsidRDefault="00D13599" w:rsidP="00DD48E9">
      <w:pPr>
        <w:pStyle w:val="ListParagraph"/>
        <w:numPr>
          <w:ilvl w:val="0"/>
          <w:numId w:val="43"/>
        </w:numPr>
        <w:spacing w:line="360" w:lineRule="auto"/>
        <w:ind w:left="714" w:hanging="357"/>
      </w:pPr>
      <w:r>
        <w:t xml:space="preserve">Zephyrov projektni kod – izvorni kod cijelog projekta, uključujući pregršt upravljačkih programa te njihovih primijenjenih aplikacija, </w:t>
      </w:r>
      <w:r>
        <w:rPr>
          <w:i/>
          <w:iCs/>
        </w:rPr>
        <w:t xml:space="preserve">devicetree </w:t>
      </w:r>
      <w:r>
        <w:t>kodova za preko 450 pločica i mnogo više toga</w:t>
      </w:r>
    </w:p>
    <w:p w14:paraId="51563ABA" w14:textId="77777777" w:rsidR="00E03088" w:rsidRDefault="00E03088" w:rsidP="00DD48E9">
      <w:pPr>
        <w:spacing w:line="360" w:lineRule="auto"/>
      </w:pPr>
    </w:p>
    <w:p w14:paraId="2A8CE4DB" w14:textId="52A55842" w:rsidR="00E03088" w:rsidRDefault="00E03088" w:rsidP="003B4397">
      <w:pPr>
        <w:pStyle w:val="Heading2"/>
      </w:pPr>
      <w:r>
        <w:t>West (Zephyr-ov meta-alat)</w:t>
      </w:r>
    </w:p>
    <w:p w14:paraId="4B164D0E" w14:textId="7B49091C" w:rsidR="00E479DB" w:rsidRDefault="002C643E" w:rsidP="00DD48E9">
      <w:pPr>
        <w:spacing w:line="360" w:lineRule="auto"/>
        <w:ind w:firstLine="576"/>
      </w:pPr>
      <w:r>
        <w:t>West je vrlo moćan meta-alat korišten kao alat naredbenog retka za upravljanje cjelokupnim projektima temeljenim na Zephyr-u. Razvija se u vlastitoj kodnoj bazi (</w:t>
      </w:r>
      <w:r w:rsidRPr="002C643E">
        <w:rPr>
          <w:i/>
          <w:iCs/>
        </w:rPr>
        <w:t>Git</w:t>
      </w:r>
      <w:r>
        <w:t xml:space="preserve"> </w:t>
      </w:r>
      <w:r>
        <w:rPr>
          <w:i/>
          <w:iCs/>
        </w:rPr>
        <w:t>repositoryju</w:t>
      </w:r>
      <w:r>
        <w:t xml:space="preserve">), a omogućuje mnoge funkcionalnosti te pomaže pojednostaviti proces </w:t>
      </w:r>
      <w:r>
        <w:rPr>
          <w:i/>
          <w:iCs/>
        </w:rPr>
        <w:t>buildanja, flashanja,</w:t>
      </w:r>
      <w:r>
        <w:t xml:space="preserve"> konfiguriranja i upravljanje Zephyr projektima te podržava nadogradnje (omogućuje korisniku da implementira vlastite naredbe i funkcionalnosti) </w:t>
      </w:r>
      <w:r w:rsidR="00A070F2">
        <w:fldChar w:fldCharType="begin"/>
      </w:r>
      <w:r w:rsidR="00A070F2">
        <w:instrText xml:space="preserve"> REF _Ref134404193 \r \h </w:instrText>
      </w:r>
      <w:r w:rsidR="00A070F2">
        <w:fldChar w:fldCharType="separate"/>
      </w:r>
      <w:r w:rsidR="00A070F2">
        <w:t>[8]</w:t>
      </w:r>
      <w:r w:rsidR="00A070F2">
        <w:fldChar w:fldCharType="end"/>
      </w:r>
      <w:r>
        <w:t xml:space="preserve">. </w:t>
      </w:r>
      <w:r w:rsidR="00A070F2">
        <w:t xml:space="preserve">Kao što je spomenuto, jedna od važnijih funkcionalnosti je podrška pri upravljanju </w:t>
      </w:r>
      <w:r w:rsidR="0053575F">
        <w:t xml:space="preserve">ovisnostima projekta. Kako je Zephyr modularno napravljen, </w:t>
      </w:r>
      <w:r w:rsidR="0053575F">
        <w:rPr>
          <w:i/>
          <w:iCs/>
        </w:rPr>
        <w:t>west</w:t>
      </w:r>
      <w:r w:rsidR="0053575F">
        <w:t xml:space="preserve"> pomaže pri upravljanju različitih modula korištenim u projektu (Zephyr jezgrom, upravljačkim programima uređaja i ostalih modula). Pomoću </w:t>
      </w:r>
      <w:r w:rsidR="0053575F">
        <w:rPr>
          <w:i/>
          <w:iCs/>
        </w:rPr>
        <w:t>west</w:t>
      </w:r>
      <w:r w:rsidR="0053575F">
        <w:t>-a je moguće automatski preuzeti i integrirati ovisnosti u projekt (slično kao i „</w:t>
      </w:r>
      <w:r w:rsidR="0053575F">
        <w:rPr>
          <w:i/>
          <w:iCs/>
        </w:rPr>
        <w:t>git submodules“</w:t>
      </w:r>
      <w:r w:rsidR="0053575F">
        <w:t xml:space="preserve">). </w:t>
      </w:r>
      <w:r w:rsidR="00E479DB">
        <w:t xml:space="preserve">To se radi pomoću </w:t>
      </w:r>
      <w:r w:rsidR="00504899">
        <w:t>datoteke  koja se naziva „</w:t>
      </w:r>
      <w:r w:rsidR="00504899">
        <w:rPr>
          <w:i/>
          <w:iCs/>
        </w:rPr>
        <w:t>west manifest“</w:t>
      </w:r>
      <w:r w:rsidR="00504899">
        <w:t xml:space="preserve">. U projektima ju se prepoznaje pod nazivom west.yml, a služi za opis ovisnosti projekta o drugim projekatima i modulima. </w:t>
      </w:r>
      <w:r w:rsidR="0053575F">
        <w:t xml:space="preserve">Još jedna važna značajka je podrška ostalih alata kao što su CMake i Python. </w:t>
      </w:r>
      <w:r w:rsidR="0053575F">
        <w:rPr>
          <w:i/>
          <w:iCs/>
        </w:rPr>
        <w:t xml:space="preserve">West-ov build </w:t>
      </w:r>
      <w:r w:rsidR="0053575F">
        <w:t xml:space="preserve">sustav je temeljen na CMake-u, a </w:t>
      </w:r>
      <w:r w:rsidR="0053575F">
        <w:rPr>
          <w:i/>
          <w:iCs/>
        </w:rPr>
        <w:t xml:space="preserve">west </w:t>
      </w:r>
      <w:r w:rsidR="0053575F">
        <w:t xml:space="preserve">uključuje i podršku za Python skripte koje mogu služiti za automatsko testiranje i „prženje“ firmvera na pločicu. Pomoću njega je moguće vrlo lagano </w:t>
      </w:r>
      <w:r w:rsidR="0053575F">
        <w:rPr>
          <w:i/>
          <w:iCs/>
        </w:rPr>
        <w:t xml:space="preserve">buildati </w:t>
      </w:r>
      <w:r w:rsidR="0053575F">
        <w:t xml:space="preserve">i </w:t>
      </w:r>
      <w:r w:rsidR="0053575F">
        <w:rPr>
          <w:i/>
          <w:iCs/>
        </w:rPr>
        <w:t xml:space="preserve">flashati </w:t>
      </w:r>
      <w:r w:rsidR="0053575F">
        <w:t xml:space="preserve">različite pločice različitih arhitektura, sve što je potrebno je u naredbenom retku specificirati određenu (podržanu) pločicu jednom riječju te </w:t>
      </w:r>
      <w:r w:rsidR="0053575F">
        <w:rPr>
          <w:i/>
          <w:iCs/>
        </w:rPr>
        <w:t>west</w:t>
      </w:r>
      <w:r w:rsidR="0053575F">
        <w:t xml:space="preserve"> sam shvati kako uspjeti u tome (većinom). Ukratko, </w:t>
      </w:r>
      <w:r w:rsidR="0053575F">
        <w:rPr>
          <w:i/>
          <w:iCs/>
        </w:rPr>
        <w:t xml:space="preserve">west </w:t>
      </w:r>
      <w:r w:rsidR="0053575F">
        <w:t xml:space="preserve">je vrlo važan alat koji programerima na Zephyr projektima omogućuje jednostavniji razvojni ciklus cjelokupne aplikacije pružajući im podršku u postavi, konfiguriranju, upravljanju projekta i različitim ovisnostima, a uz to nudi i jednostavnije </w:t>
      </w:r>
      <w:r w:rsidR="0053575F">
        <w:rPr>
          <w:i/>
          <w:iCs/>
        </w:rPr>
        <w:t xml:space="preserve">buildanje i flashanje </w:t>
      </w:r>
      <w:r w:rsidR="0053575F">
        <w:t>uređaja.</w:t>
      </w:r>
    </w:p>
    <w:p w14:paraId="69751C00" w14:textId="77777777" w:rsidR="0053575F" w:rsidRDefault="0053575F" w:rsidP="00DD48E9">
      <w:pPr>
        <w:spacing w:line="360" w:lineRule="auto"/>
        <w:ind w:firstLine="576"/>
      </w:pPr>
    </w:p>
    <w:p w14:paraId="4085FE9F" w14:textId="53B91507" w:rsidR="00EC1711" w:rsidRDefault="006B2875" w:rsidP="003B4397">
      <w:pPr>
        <w:pStyle w:val="Heading2"/>
      </w:pPr>
      <w:r>
        <w:t>Vrste arhitektura Zephyr aplikacija</w:t>
      </w:r>
      <w:r w:rsidR="0053575F">
        <w:t xml:space="preserve"> </w:t>
      </w:r>
    </w:p>
    <w:p w14:paraId="38A53DAB" w14:textId="363B8C8F" w:rsidR="00BE213C" w:rsidRDefault="00EC1711" w:rsidP="00DD48E9">
      <w:pPr>
        <w:spacing w:line="360" w:lineRule="auto"/>
        <w:ind w:firstLine="576"/>
      </w:pPr>
      <w:r>
        <w:t>Pri razvoju Zephyr aplikacija, postoje tri topologije arhitekture koda projekta u ovisnosti o tome gdje se nalazi aplikacijski direktorij</w:t>
      </w:r>
      <w:r w:rsidR="003F6238">
        <w:t xml:space="preserve">, a navedene su u </w:t>
      </w:r>
      <w:r w:rsidR="003F6238">
        <w:fldChar w:fldCharType="begin"/>
      </w:r>
      <w:r w:rsidR="003F6238">
        <w:instrText xml:space="preserve"> REF _Ref134406197 \h </w:instrText>
      </w:r>
      <w:r w:rsidR="003F6238">
        <w:fldChar w:fldCharType="separate"/>
      </w:r>
      <w:r w:rsidR="003F6238">
        <w:t xml:space="preserve">tablici </w:t>
      </w:r>
      <w:r w:rsidR="003F6238">
        <w:rPr>
          <w:noProof/>
        </w:rPr>
        <w:t>3</w:t>
      </w:r>
      <w:r w:rsidR="003F6238">
        <w:t>.</w:t>
      </w:r>
      <w:r w:rsidR="003F6238">
        <w:rPr>
          <w:noProof/>
        </w:rPr>
        <w:t>1</w:t>
      </w:r>
      <w:r w:rsidR="003F6238">
        <w:fldChar w:fldCharType="end"/>
      </w:r>
      <w:r>
        <w:t>.</w:t>
      </w:r>
    </w:p>
    <w:tbl>
      <w:tblPr>
        <w:tblStyle w:val="TableGrid"/>
        <w:tblW w:w="10333" w:type="dxa"/>
        <w:jc w:val="center"/>
        <w:tblLook w:val="04A0" w:firstRow="1" w:lastRow="0" w:firstColumn="1" w:lastColumn="0" w:noHBand="0" w:noVBand="1"/>
      </w:tblPr>
      <w:tblGrid>
        <w:gridCol w:w="3013"/>
        <w:gridCol w:w="3014"/>
        <w:gridCol w:w="4306"/>
      </w:tblGrid>
      <w:tr w:rsidR="00EC1711" w14:paraId="05F5F783" w14:textId="77777777" w:rsidTr="003F6238">
        <w:trPr>
          <w:jc w:val="center"/>
        </w:trPr>
        <w:tc>
          <w:tcPr>
            <w:tcW w:w="3013" w:type="dxa"/>
            <w:tcBorders>
              <w:top w:val="single" w:sz="12" w:space="0" w:color="auto"/>
              <w:left w:val="single" w:sz="12" w:space="0" w:color="auto"/>
              <w:bottom w:val="single" w:sz="12" w:space="0" w:color="auto"/>
              <w:right w:val="single" w:sz="12" w:space="0" w:color="auto"/>
            </w:tcBorders>
          </w:tcPr>
          <w:p w14:paraId="458A5F22" w14:textId="4D920812" w:rsidR="00EC1711" w:rsidRPr="00EC1711" w:rsidRDefault="00EC1711" w:rsidP="00DD48E9">
            <w:pPr>
              <w:spacing w:line="360" w:lineRule="auto"/>
              <w:rPr>
                <w:b/>
                <w:bCs/>
              </w:rPr>
            </w:pPr>
            <w:r w:rsidRPr="00EC1711">
              <w:rPr>
                <w:b/>
                <w:bCs/>
              </w:rPr>
              <w:t>Topologija</w:t>
            </w:r>
          </w:p>
        </w:tc>
        <w:tc>
          <w:tcPr>
            <w:tcW w:w="3014" w:type="dxa"/>
            <w:tcBorders>
              <w:top w:val="single" w:sz="12" w:space="0" w:color="auto"/>
              <w:left w:val="single" w:sz="12" w:space="0" w:color="auto"/>
              <w:bottom w:val="single" w:sz="12" w:space="0" w:color="auto"/>
              <w:right w:val="single" w:sz="12" w:space="0" w:color="auto"/>
            </w:tcBorders>
          </w:tcPr>
          <w:p w14:paraId="68707BEF" w14:textId="5E5AA673" w:rsidR="00EC1711" w:rsidRPr="00EC1711" w:rsidRDefault="00EC1711" w:rsidP="00DD48E9">
            <w:pPr>
              <w:spacing w:line="360" w:lineRule="auto"/>
              <w:rPr>
                <w:b/>
                <w:bCs/>
              </w:rPr>
            </w:pPr>
            <w:r w:rsidRPr="00EC1711">
              <w:rPr>
                <w:b/>
                <w:bCs/>
              </w:rPr>
              <w:t>Aplikacijski tip</w:t>
            </w:r>
          </w:p>
        </w:tc>
        <w:tc>
          <w:tcPr>
            <w:tcW w:w="4306" w:type="dxa"/>
            <w:tcBorders>
              <w:top w:val="single" w:sz="12" w:space="0" w:color="auto"/>
              <w:left w:val="single" w:sz="12" w:space="0" w:color="auto"/>
              <w:bottom w:val="single" w:sz="12" w:space="0" w:color="auto"/>
              <w:right w:val="single" w:sz="12" w:space="0" w:color="auto"/>
            </w:tcBorders>
          </w:tcPr>
          <w:p w14:paraId="3E4F5ED5" w14:textId="604669BA" w:rsidR="00EC1711" w:rsidRPr="00EC1711" w:rsidRDefault="00EC1711" w:rsidP="00DD48E9">
            <w:pPr>
              <w:spacing w:line="360" w:lineRule="auto"/>
              <w:rPr>
                <w:b/>
                <w:bCs/>
              </w:rPr>
            </w:pPr>
            <w:r>
              <w:rPr>
                <w:b/>
                <w:bCs/>
              </w:rPr>
              <w:t>Lokacija app. direktorija</w:t>
            </w:r>
          </w:p>
        </w:tc>
      </w:tr>
      <w:tr w:rsidR="00EC1711" w14:paraId="71C6D7EE" w14:textId="77777777" w:rsidTr="003F6238">
        <w:trPr>
          <w:jc w:val="center"/>
        </w:trPr>
        <w:tc>
          <w:tcPr>
            <w:tcW w:w="3013" w:type="dxa"/>
            <w:tcBorders>
              <w:top w:val="single" w:sz="12" w:space="0" w:color="auto"/>
              <w:left w:val="single" w:sz="12" w:space="0" w:color="auto"/>
            </w:tcBorders>
          </w:tcPr>
          <w:p w14:paraId="4824FFCE" w14:textId="707EDD27" w:rsidR="00EC1711" w:rsidRDefault="00EC1711" w:rsidP="00DD48E9">
            <w:pPr>
              <w:spacing w:line="360" w:lineRule="auto"/>
            </w:pPr>
            <w:r>
              <w:t>T1</w:t>
            </w:r>
          </w:p>
        </w:tc>
        <w:tc>
          <w:tcPr>
            <w:tcW w:w="3014" w:type="dxa"/>
            <w:tcBorders>
              <w:top w:val="single" w:sz="12" w:space="0" w:color="auto"/>
            </w:tcBorders>
          </w:tcPr>
          <w:p w14:paraId="4E7669E9" w14:textId="76049C4E" w:rsidR="00EC1711" w:rsidRPr="00EC1711" w:rsidRDefault="00EC1711" w:rsidP="00DD48E9">
            <w:pPr>
              <w:spacing w:line="360" w:lineRule="auto"/>
              <w:rPr>
                <w:i/>
                <w:iCs/>
              </w:rPr>
            </w:pPr>
            <w:r>
              <w:rPr>
                <w:i/>
                <w:iCs/>
              </w:rPr>
              <w:t>repository</w:t>
            </w:r>
          </w:p>
        </w:tc>
        <w:tc>
          <w:tcPr>
            <w:tcW w:w="4306" w:type="dxa"/>
            <w:tcBorders>
              <w:top w:val="single" w:sz="12" w:space="0" w:color="auto"/>
              <w:right w:val="single" w:sz="12" w:space="0" w:color="auto"/>
            </w:tcBorders>
          </w:tcPr>
          <w:p w14:paraId="2FC9F4F3" w14:textId="60324E80" w:rsidR="00EC1711" w:rsidRDefault="003F6238" w:rsidP="00DD48E9">
            <w:pPr>
              <w:spacing w:line="360" w:lineRule="auto"/>
            </w:pPr>
            <w:r>
              <w:t>u primjerima</w:t>
            </w:r>
            <w:r w:rsidR="00EC1711">
              <w:t xml:space="preserve"> Zephyr repositoryj</w:t>
            </w:r>
            <w:r>
              <w:t>a</w:t>
            </w:r>
          </w:p>
        </w:tc>
      </w:tr>
      <w:tr w:rsidR="00EC1711" w14:paraId="32B5DD24" w14:textId="77777777" w:rsidTr="003F6238">
        <w:trPr>
          <w:jc w:val="center"/>
        </w:trPr>
        <w:tc>
          <w:tcPr>
            <w:tcW w:w="3013" w:type="dxa"/>
            <w:tcBorders>
              <w:left w:val="single" w:sz="12" w:space="0" w:color="auto"/>
              <w:bottom w:val="single" w:sz="4" w:space="0" w:color="auto"/>
            </w:tcBorders>
          </w:tcPr>
          <w:p w14:paraId="7456B480" w14:textId="189D9B2B" w:rsidR="00EC1711" w:rsidRDefault="00EC1711" w:rsidP="00DD48E9">
            <w:pPr>
              <w:spacing w:line="360" w:lineRule="auto"/>
            </w:pPr>
            <w:r>
              <w:t>T2</w:t>
            </w:r>
          </w:p>
        </w:tc>
        <w:tc>
          <w:tcPr>
            <w:tcW w:w="3014" w:type="dxa"/>
            <w:tcBorders>
              <w:bottom w:val="single" w:sz="4" w:space="0" w:color="auto"/>
            </w:tcBorders>
          </w:tcPr>
          <w:p w14:paraId="3D579A32" w14:textId="6C776F76" w:rsidR="00EC1711" w:rsidRDefault="00EC1711" w:rsidP="00DD48E9">
            <w:pPr>
              <w:spacing w:line="360" w:lineRule="auto"/>
            </w:pPr>
            <w:r>
              <w:t>workspace</w:t>
            </w:r>
          </w:p>
        </w:tc>
        <w:tc>
          <w:tcPr>
            <w:tcW w:w="4306" w:type="dxa"/>
            <w:tcBorders>
              <w:bottom w:val="single" w:sz="4" w:space="0" w:color="auto"/>
              <w:right w:val="single" w:sz="12" w:space="0" w:color="auto"/>
            </w:tcBorders>
          </w:tcPr>
          <w:p w14:paraId="64C34834" w14:textId="32A2A6B2" w:rsidR="00EC1711" w:rsidRDefault="003F6238" w:rsidP="00DD48E9">
            <w:pPr>
              <w:spacing w:line="360" w:lineRule="auto"/>
            </w:pPr>
            <w:r>
              <w:t xml:space="preserve">u direktoriju gdje je i Zephyr </w:t>
            </w:r>
          </w:p>
        </w:tc>
      </w:tr>
      <w:tr w:rsidR="00EC1711" w14:paraId="5497EE2D" w14:textId="77777777" w:rsidTr="003F6238">
        <w:trPr>
          <w:jc w:val="center"/>
        </w:trPr>
        <w:tc>
          <w:tcPr>
            <w:tcW w:w="3013" w:type="dxa"/>
            <w:tcBorders>
              <w:top w:val="single" w:sz="4" w:space="0" w:color="auto"/>
              <w:left w:val="single" w:sz="12" w:space="0" w:color="auto"/>
              <w:bottom w:val="single" w:sz="12" w:space="0" w:color="auto"/>
            </w:tcBorders>
          </w:tcPr>
          <w:p w14:paraId="05F17749" w14:textId="69098788" w:rsidR="00EC1711" w:rsidRDefault="00EC1711" w:rsidP="00DD48E9">
            <w:pPr>
              <w:spacing w:line="360" w:lineRule="auto"/>
            </w:pPr>
            <w:r>
              <w:t>T3</w:t>
            </w:r>
          </w:p>
        </w:tc>
        <w:tc>
          <w:tcPr>
            <w:tcW w:w="3014" w:type="dxa"/>
            <w:tcBorders>
              <w:top w:val="single" w:sz="4" w:space="0" w:color="auto"/>
              <w:bottom w:val="single" w:sz="12" w:space="0" w:color="auto"/>
            </w:tcBorders>
          </w:tcPr>
          <w:p w14:paraId="1B79F0C1" w14:textId="075CC89A" w:rsidR="00EC1711" w:rsidRPr="00EC1711" w:rsidRDefault="00EC1711" w:rsidP="00DD48E9">
            <w:pPr>
              <w:spacing w:line="360" w:lineRule="auto"/>
              <w:rPr>
                <w:i/>
                <w:iCs/>
              </w:rPr>
            </w:pPr>
            <w:r w:rsidRPr="00EC1711">
              <w:rPr>
                <w:i/>
                <w:iCs/>
              </w:rPr>
              <w:t>freestanding</w:t>
            </w:r>
          </w:p>
        </w:tc>
        <w:tc>
          <w:tcPr>
            <w:tcW w:w="4306" w:type="dxa"/>
            <w:tcBorders>
              <w:top w:val="single" w:sz="4" w:space="0" w:color="auto"/>
              <w:bottom w:val="single" w:sz="12" w:space="0" w:color="auto"/>
              <w:right w:val="single" w:sz="12" w:space="0" w:color="auto"/>
            </w:tcBorders>
          </w:tcPr>
          <w:p w14:paraId="3015EFA9" w14:textId="0C661262" w:rsidR="00EC1711" w:rsidRDefault="003F6238" w:rsidP="00DD48E9">
            <w:pPr>
              <w:keepNext/>
              <w:spacing w:line="360" w:lineRule="auto"/>
            </w:pPr>
            <w:r>
              <w:t>druge lokacije, odvojeno od Zephyr-a</w:t>
            </w:r>
          </w:p>
        </w:tc>
      </w:tr>
    </w:tbl>
    <w:p w14:paraId="1D7CEF57" w14:textId="12B51836" w:rsidR="00EC1711" w:rsidRDefault="003F6238" w:rsidP="001D36A8">
      <w:pPr>
        <w:pStyle w:val="Caption"/>
      </w:pPr>
      <w:bookmarkStart w:id="7" w:name="_Ref134406197"/>
      <w:r>
        <w:t xml:space="preserve">Tablica </w:t>
      </w:r>
      <w:r>
        <w:fldChar w:fldCharType="begin"/>
      </w:r>
      <w:r>
        <w:instrText xml:space="preserve"> STYLEREF 1 \s </w:instrText>
      </w:r>
      <w:r>
        <w:fldChar w:fldCharType="separate"/>
      </w:r>
      <w:r>
        <w:rPr>
          <w:noProof/>
        </w:rPr>
        <w:t>3</w:t>
      </w:r>
      <w:r>
        <w:fldChar w:fldCharType="end"/>
      </w:r>
      <w:r>
        <w:t>.</w:t>
      </w:r>
      <w:r>
        <w:fldChar w:fldCharType="begin"/>
      </w:r>
      <w:r>
        <w:instrText xml:space="preserve"> SEQ Tablica \* ARABIC \s 1 </w:instrText>
      </w:r>
      <w:r>
        <w:fldChar w:fldCharType="separate"/>
      </w:r>
      <w:r>
        <w:rPr>
          <w:noProof/>
        </w:rPr>
        <w:t>1</w:t>
      </w:r>
      <w:r>
        <w:fldChar w:fldCharType="end"/>
      </w:r>
      <w:bookmarkEnd w:id="7"/>
      <w:r>
        <w:t>: Topologije Zephyr aplikacija</w:t>
      </w:r>
      <w:r w:rsidR="00717DC0">
        <w:t xml:space="preserve"> </w:t>
      </w:r>
      <w:r w:rsidR="00717DC0">
        <w:fldChar w:fldCharType="begin"/>
      </w:r>
      <w:r w:rsidR="00717DC0">
        <w:instrText xml:space="preserve"> REF _Ref134408313 \r \h </w:instrText>
      </w:r>
      <w:r w:rsidR="00717DC0">
        <w:fldChar w:fldCharType="separate"/>
      </w:r>
      <w:r w:rsidR="00717DC0">
        <w:t>[9]</w:t>
      </w:r>
      <w:r w:rsidR="00717DC0">
        <w:fldChar w:fldCharType="end"/>
      </w:r>
    </w:p>
    <w:p w14:paraId="5F682640" w14:textId="1419C1A0" w:rsidR="00EC1711" w:rsidRDefault="00BE213C" w:rsidP="003B4397">
      <w:pPr>
        <w:pStyle w:val="Heading3"/>
      </w:pPr>
      <w:r>
        <w:t>T1 topologija</w:t>
      </w:r>
    </w:p>
    <w:p w14:paraId="28FB5A48" w14:textId="77777777" w:rsidR="00BE213C" w:rsidRDefault="00BE213C" w:rsidP="00DD48E9">
      <w:pPr>
        <w:keepNext/>
        <w:spacing w:line="360" w:lineRule="auto"/>
        <w:jc w:val="center"/>
      </w:pPr>
      <w:r w:rsidRPr="00BE213C">
        <w:rPr>
          <w:noProof/>
        </w:rPr>
        <w:drawing>
          <wp:inline distT="0" distB="0" distL="0" distR="0" wp14:anchorId="32DAD449" wp14:editId="2612DD85">
            <wp:extent cx="2762250" cy="2323181"/>
            <wp:effectExtent l="0" t="0" r="0" b="1270"/>
            <wp:docPr id="205327983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9838" name="Picture 1" descr="A screen shot of a computer program&#10;&#10;Description automatically generated with low confidence"/>
                    <pic:cNvPicPr/>
                  </pic:nvPicPr>
                  <pic:blipFill>
                    <a:blip r:embed="rId11"/>
                    <a:stretch>
                      <a:fillRect/>
                    </a:stretch>
                  </pic:blipFill>
                  <pic:spPr>
                    <a:xfrm>
                      <a:off x="0" y="0"/>
                      <a:ext cx="2805936" cy="2359923"/>
                    </a:xfrm>
                    <a:prstGeom prst="rect">
                      <a:avLst/>
                    </a:prstGeom>
                  </pic:spPr>
                </pic:pic>
              </a:graphicData>
            </a:graphic>
          </wp:inline>
        </w:drawing>
      </w:r>
    </w:p>
    <w:p w14:paraId="35897438" w14:textId="7D0A7E54" w:rsidR="00BE213C" w:rsidRDefault="00BE213C" w:rsidP="001D36A8">
      <w:pPr>
        <w:pStyle w:val="Caption"/>
      </w:pPr>
      <w:bookmarkStart w:id="8" w:name="_Ref134406329"/>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1</w:t>
      </w:r>
      <w:r w:rsidR="00175C93">
        <w:fldChar w:fldCharType="end"/>
      </w:r>
      <w:r>
        <w:t>: T1 topologija</w:t>
      </w:r>
      <w:bookmarkEnd w:id="8"/>
    </w:p>
    <w:p w14:paraId="2D87F89B" w14:textId="2599068B" w:rsidR="00BE213C" w:rsidRDefault="00BE213C" w:rsidP="00DD48E9">
      <w:pPr>
        <w:spacing w:line="360" w:lineRule="auto"/>
      </w:pPr>
      <w:r>
        <w:t xml:space="preserve">Na </w:t>
      </w:r>
      <w:r>
        <w:fldChar w:fldCharType="begin"/>
      </w:r>
      <w:r>
        <w:instrText xml:space="preserve"> REF _Ref134406329 \h </w:instrText>
      </w:r>
      <w:r>
        <w:fldChar w:fldCharType="separate"/>
      </w:r>
      <w:r>
        <w:t xml:space="preserve">slici </w:t>
      </w:r>
      <w:r>
        <w:rPr>
          <w:noProof/>
        </w:rPr>
        <w:t>3</w:t>
      </w:r>
      <w:r>
        <w:t>.</w:t>
      </w:r>
      <w:r>
        <w:rPr>
          <w:noProof/>
        </w:rPr>
        <w:t>1</w:t>
      </w:r>
      <w:r>
        <w:fldChar w:fldCharType="end"/>
      </w:r>
      <w:r>
        <w:t xml:space="preserve"> prikazana je T1 topologija. Aplikacijski direktorij nalazi </w:t>
      </w:r>
      <w:r w:rsidR="005A48B5">
        <w:t xml:space="preserve">se </w:t>
      </w:r>
      <w:r>
        <w:t xml:space="preserve">unutar </w:t>
      </w:r>
      <w:r w:rsidR="00C42895">
        <w:rPr>
          <w:i/>
          <w:iCs/>
        </w:rPr>
        <w:t>zephyr</w:t>
      </w:r>
      <w:r w:rsidRPr="00BE213C">
        <w:rPr>
          <w:i/>
          <w:iCs/>
        </w:rPr>
        <w:t>/</w:t>
      </w:r>
      <w:r>
        <w:t xml:space="preserve"> direktorija.</w:t>
      </w:r>
    </w:p>
    <w:p w14:paraId="0CB20187" w14:textId="6ECFBD50" w:rsidR="00BE213C" w:rsidRDefault="00BE213C" w:rsidP="003B4397">
      <w:pPr>
        <w:pStyle w:val="Heading3"/>
      </w:pPr>
      <w:r>
        <w:t>T2 topologija</w:t>
      </w:r>
    </w:p>
    <w:p w14:paraId="5C98A801" w14:textId="2DF5FAF3" w:rsidR="00BE213C" w:rsidRDefault="00746A6C" w:rsidP="00DD48E9">
      <w:pPr>
        <w:keepNext/>
        <w:spacing w:line="360" w:lineRule="auto"/>
        <w:jc w:val="center"/>
      </w:pPr>
      <w:r w:rsidRPr="00746A6C">
        <w:rPr>
          <w:noProof/>
        </w:rPr>
        <w:drawing>
          <wp:inline distT="0" distB="0" distL="0" distR="0" wp14:anchorId="50A8FF0A" wp14:editId="7E4CF666">
            <wp:extent cx="2991267" cy="2086266"/>
            <wp:effectExtent l="0" t="0" r="0" b="9525"/>
            <wp:docPr id="1148646499"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46499" name="Picture 1" descr="A picture containing text, screenshot, font, design&#10;&#10;Description automatically generated"/>
                    <pic:cNvPicPr/>
                  </pic:nvPicPr>
                  <pic:blipFill>
                    <a:blip r:embed="rId12"/>
                    <a:stretch>
                      <a:fillRect/>
                    </a:stretch>
                  </pic:blipFill>
                  <pic:spPr>
                    <a:xfrm>
                      <a:off x="0" y="0"/>
                      <a:ext cx="2991267" cy="2086266"/>
                    </a:xfrm>
                    <a:prstGeom prst="rect">
                      <a:avLst/>
                    </a:prstGeom>
                  </pic:spPr>
                </pic:pic>
              </a:graphicData>
            </a:graphic>
          </wp:inline>
        </w:drawing>
      </w:r>
    </w:p>
    <w:p w14:paraId="23F14D52" w14:textId="619861B9" w:rsidR="00BE213C" w:rsidRDefault="00BE213C" w:rsidP="001D36A8">
      <w:pPr>
        <w:pStyle w:val="Caption"/>
      </w:pPr>
      <w:bookmarkStart w:id="9" w:name="_Ref134406456"/>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2</w:t>
      </w:r>
      <w:r w:rsidR="00175C93">
        <w:fldChar w:fldCharType="end"/>
      </w:r>
      <w:r w:rsidRPr="00A209DC">
        <w:rPr>
          <w:noProof/>
        </w:rPr>
        <w:t>: T2 topologija</w:t>
      </w:r>
      <w:bookmarkEnd w:id="9"/>
    </w:p>
    <w:p w14:paraId="7ADEF6AC" w14:textId="0ACB66A5" w:rsidR="00BE213C" w:rsidRDefault="00BE213C" w:rsidP="00DD48E9">
      <w:pPr>
        <w:spacing w:line="360" w:lineRule="auto"/>
      </w:pPr>
      <w:r>
        <w:t xml:space="preserve">Na </w:t>
      </w:r>
      <w:r>
        <w:fldChar w:fldCharType="begin"/>
      </w:r>
      <w:r>
        <w:instrText xml:space="preserve"> REF _Ref134406456 \h </w:instrText>
      </w:r>
      <w:r>
        <w:fldChar w:fldCharType="separate"/>
      </w:r>
      <w:r>
        <w:t xml:space="preserve">slici </w:t>
      </w:r>
      <w:r>
        <w:rPr>
          <w:noProof/>
        </w:rPr>
        <w:t>3</w:t>
      </w:r>
      <w:r>
        <w:t>.</w:t>
      </w:r>
      <w:r>
        <w:rPr>
          <w:noProof/>
        </w:rPr>
        <w:t>2</w:t>
      </w:r>
      <w:r>
        <w:fldChar w:fldCharType="end"/>
      </w:r>
      <w:r>
        <w:t xml:space="preserve"> prikazana je T2 topologija. Aplikacijski direktorij </w:t>
      </w:r>
      <w:r w:rsidR="003E24CA">
        <w:t xml:space="preserve">nalazi se u </w:t>
      </w:r>
      <w:r w:rsidR="003E24CA" w:rsidRPr="003E24CA">
        <w:rPr>
          <w:i/>
          <w:iCs/>
        </w:rPr>
        <w:t>applications</w:t>
      </w:r>
      <w:r w:rsidR="003E24CA">
        <w:t xml:space="preserve">/ direktoriju </w:t>
      </w:r>
      <w:r w:rsidR="00081C45">
        <w:t xml:space="preserve">pokraj </w:t>
      </w:r>
      <w:r w:rsidR="00081C45" w:rsidRPr="00081C45">
        <w:rPr>
          <w:i/>
          <w:iCs/>
        </w:rPr>
        <w:t>zephyr/</w:t>
      </w:r>
      <w:r w:rsidR="00081C45">
        <w:t xml:space="preserve"> direktorija</w:t>
      </w:r>
      <w:r w:rsidR="003E24CA">
        <w:t>.</w:t>
      </w:r>
    </w:p>
    <w:p w14:paraId="56AA2223" w14:textId="77777777" w:rsidR="00BE213C" w:rsidRPr="00BE213C" w:rsidRDefault="00BE213C" w:rsidP="00DD48E9">
      <w:pPr>
        <w:spacing w:line="360" w:lineRule="auto"/>
      </w:pPr>
    </w:p>
    <w:p w14:paraId="6F5D3608" w14:textId="0AED40F6" w:rsidR="00BE213C" w:rsidRPr="003B4397" w:rsidRDefault="00BE213C" w:rsidP="003B4397">
      <w:pPr>
        <w:pStyle w:val="Heading3"/>
      </w:pPr>
      <w:r w:rsidRPr="003B4397">
        <w:t>T3 topologija</w:t>
      </w:r>
    </w:p>
    <w:p w14:paraId="356BB4DD" w14:textId="1AE33D4C" w:rsidR="00BE213C" w:rsidRDefault="00746A6C" w:rsidP="00DD48E9">
      <w:pPr>
        <w:keepNext/>
        <w:spacing w:line="360" w:lineRule="auto"/>
        <w:jc w:val="center"/>
      </w:pPr>
      <w:r w:rsidRPr="00746A6C">
        <w:rPr>
          <w:noProof/>
        </w:rPr>
        <w:drawing>
          <wp:inline distT="0" distB="0" distL="0" distR="0" wp14:anchorId="1AB34568" wp14:editId="2A0AEA6E">
            <wp:extent cx="2191056" cy="2915057"/>
            <wp:effectExtent l="0" t="0" r="0" b="0"/>
            <wp:docPr id="831155694"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55694" name="Picture 1" descr="A screen shot of a computer program&#10;&#10;Description automatically generated with medium confidence"/>
                    <pic:cNvPicPr/>
                  </pic:nvPicPr>
                  <pic:blipFill>
                    <a:blip r:embed="rId13"/>
                    <a:stretch>
                      <a:fillRect/>
                    </a:stretch>
                  </pic:blipFill>
                  <pic:spPr>
                    <a:xfrm>
                      <a:off x="0" y="0"/>
                      <a:ext cx="2191056" cy="2915057"/>
                    </a:xfrm>
                    <a:prstGeom prst="rect">
                      <a:avLst/>
                    </a:prstGeom>
                  </pic:spPr>
                </pic:pic>
              </a:graphicData>
            </a:graphic>
          </wp:inline>
        </w:drawing>
      </w:r>
    </w:p>
    <w:p w14:paraId="33D0CD8A" w14:textId="090845E6" w:rsidR="00BE213C" w:rsidRDefault="00BE213C" w:rsidP="001D36A8">
      <w:pPr>
        <w:pStyle w:val="Caption"/>
        <w:rPr>
          <w:noProof/>
        </w:rPr>
      </w:pPr>
      <w:bookmarkStart w:id="10" w:name="_Ref134406486"/>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3</w:t>
      </w:r>
      <w:r w:rsidR="00175C93">
        <w:fldChar w:fldCharType="end"/>
      </w:r>
      <w:bookmarkEnd w:id="10"/>
      <w:r w:rsidRPr="009F4EC5">
        <w:rPr>
          <w:noProof/>
        </w:rPr>
        <w:t>: T3 topologija</w:t>
      </w:r>
    </w:p>
    <w:p w14:paraId="1F5A1AD5" w14:textId="60AFF282" w:rsidR="00BE213C" w:rsidRPr="003E24CA" w:rsidRDefault="00BE213C" w:rsidP="001D36A8">
      <w:pPr>
        <w:pStyle w:val="Caption"/>
      </w:pPr>
      <w:r w:rsidRPr="00BE213C">
        <w:t>Na</w:t>
      </w:r>
      <w:r w:rsidR="00534D0F">
        <w:t xml:space="preserve"> </w:t>
      </w:r>
      <w:r w:rsidR="00534D0F">
        <w:fldChar w:fldCharType="begin"/>
      </w:r>
      <w:r w:rsidR="00534D0F">
        <w:instrText xml:space="preserve"> REF _Ref134406486 \h </w:instrText>
      </w:r>
      <w:r w:rsidR="00534D0F">
        <w:fldChar w:fldCharType="separate"/>
      </w:r>
      <w:r w:rsidR="00534D0F">
        <w:t xml:space="preserve">slici </w:t>
      </w:r>
      <w:r w:rsidR="00534D0F">
        <w:rPr>
          <w:noProof/>
        </w:rPr>
        <w:t>3</w:t>
      </w:r>
      <w:r w:rsidR="00534D0F">
        <w:t>.</w:t>
      </w:r>
      <w:r w:rsidR="00534D0F">
        <w:rPr>
          <w:noProof/>
        </w:rPr>
        <w:t>3</w:t>
      </w:r>
      <w:r w:rsidR="00534D0F">
        <w:fldChar w:fldCharType="end"/>
      </w:r>
      <w:r w:rsidR="00534D0F">
        <w:t xml:space="preserve"> </w:t>
      </w:r>
      <w:r w:rsidRPr="00BE213C">
        <w:t xml:space="preserve">prikazana </w:t>
      </w:r>
      <w:r w:rsidR="00534D0F">
        <w:t xml:space="preserve">je </w:t>
      </w:r>
      <w:r w:rsidRPr="00BE213C">
        <w:t>T</w:t>
      </w:r>
      <w:r w:rsidR="00534D0F">
        <w:t>3</w:t>
      </w:r>
      <w:r w:rsidRPr="00BE213C">
        <w:t xml:space="preserve"> topologija.</w:t>
      </w:r>
      <w:r>
        <w:t xml:space="preserve"> </w:t>
      </w:r>
      <w:r w:rsidR="003E24CA">
        <w:t xml:space="preserve">Aplikacijski direktorij nalazi se </w:t>
      </w:r>
      <w:r w:rsidR="00042427">
        <w:t xml:space="preserve">sasvim </w:t>
      </w:r>
      <w:r w:rsidR="003E24CA">
        <w:t xml:space="preserve">odvojen od </w:t>
      </w:r>
      <w:r w:rsidR="00042427">
        <w:t>zephyr/</w:t>
      </w:r>
      <w:r w:rsidR="003E24CA">
        <w:t xml:space="preserve"> direktorija.</w:t>
      </w:r>
    </w:p>
    <w:p w14:paraId="5EC41C64" w14:textId="77777777" w:rsidR="00BE213C" w:rsidRDefault="00BE213C" w:rsidP="00DD48E9">
      <w:pPr>
        <w:spacing w:line="360" w:lineRule="auto"/>
      </w:pPr>
    </w:p>
    <w:p w14:paraId="126B1B4F" w14:textId="773B02AA" w:rsidR="005A48B5" w:rsidRPr="00633C3E" w:rsidRDefault="005A48B5" w:rsidP="00DD48E9">
      <w:pPr>
        <w:spacing w:line="360" w:lineRule="auto"/>
      </w:pPr>
      <w:r>
        <w:t>U</w:t>
      </w:r>
      <w:r w:rsidR="00633C3E">
        <w:t xml:space="preserve"> </w:t>
      </w:r>
      <w:r>
        <w:t>poglavlj</w:t>
      </w:r>
      <w:r w:rsidR="00633C3E">
        <w:t>u</w:t>
      </w:r>
      <w:r>
        <w:t xml:space="preserve"> </w:t>
      </w:r>
      <w:r>
        <w:fldChar w:fldCharType="begin"/>
      </w:r>
      <w:r>
        <w:instrText xml:space="preserve"> REF _Ref134406674 \r \h </w:instrText>
      </w:r>
      <w:r>
        <w:fldChar w:fldCharType="separate"/>
      </w:r>
      <w:r>
        <w:t>4</w:t>
      </w:r>
      <w:r>
        <w:fldChar w:fldCharType="end"/>
      </w:r>
      <w:r w:rsidR="00633C3E">
        <w:t xml:space="preserve">, razvijena aplikacija ima T2 topologiju gdje je aplikacijski direktorij pokraj </w:t>
      </w:r>
      <w:r w:rsidR="00633C3E">
        <w:rPr>
          <w:i/>
          <w:iCs/>
        </w:rPr>
        <w:t xml:space="preserve">zephyr/ </w:t>
      </w:r>
      <w:r w:rsidR="00633C3E">
        <w:t>direktorija.</w:t>
      </w:r>
    </w:p>
    <w:p w14:paraId="75DE416D" w14:textId="12E4F143" w:rsidR="005A48B5" w:rsidRDefault="00872434" w:rsidP="003B4397">
      <w:pPr>
        <w:pStyle w:val="Heading2"/>
      </w:pPr>
      <w:r>
        <w:t>„Buildanje“ i „flashanje“ aplikacije</w:t>
      </w:r>
    </w:p>
    <w:p w14:paraId="7DDD4914" w14:textId="3FD8288B" w:rsidR="00872434" w:rsidRDefault="00872434" w:rsidP="00C476B2">
      <w:pPr>
        <w:spacing w:line="360" w:lineRule="auto"/>
        <w:ind w:firstLine="576"/>
        <w:rPr>
          <w:iCs/>
        </w:rPr>
      </w:pPr>
      <w:r>
        <w:rPr>
          <w:iCs/>
        </w:rPr>
        <w:t>„</w:t>
      </w:r>
      <w:r w:rsidRPr="00872434">
        <w:rPr>
          <w:i/>
        </w:rPr>
        <w:t>Buildanje</w:t>
      </w:r>
      <w:r>
        <w:rPr>
          <w:iCs/>
        </w:rPr>
        <w:t>“ i „</w:t>
      </w:r>
      <w:r>
        <w:rPr>
          <w:i/>
        </w:rPr>
        <w:t xml:space="preserve">flashanje“ </w:t>
      </w:r>
      <w:r>
        <w:rPr>
          <w:iCs/>
        </w:rPr>
        <w:t xml:space="preserve">aplikacije radi se pomoću </w:t>
      </w:r>
      <w:r>
        <w:rPr>
          <w:i/>
        </w:rPr>
        <w:t xml:space="preserve">west </w:t>
      </w:r>
      <w:r>
        <w:rPr>
          <w:iCs/>
        </w:rPr>
        <w:t>alata i naredbenog retka. Iako to nije jedini način, daleko je najjednostavniji. Zephyr uključuje svoj „</w:t>
      </w:r>
      <w:r>
        <w:rPr>
          <w:i/>
        </w:rPr>
        <w:t>build</w:t>
      </w:r>
      <w:r>
        <w:rPr>
          <w:iCs/>
        </w:rPr>
        <w:t xml:space="preserve">“ sustav temeljen na CMake-u te je integriran s </w:t>
      </w:r>
      <w:r>
        <w:rPr>
          <w:i/>
        </w:rPr>
        <w:t xml:space="preserve">west </w:t>
      </w:r>
      <w:r>
        <w:rPr>
          <w:iCs/>
        </w:rPr>
        <w:t xml:space="preserve">alatom. Dovoljno je samo u aplikacijskom direktoriju pokrenuti naredbu: </w:t>
      </w:r>
      <w:r>
        <w:rPr>
          <w:i/>
        </w:rPr>
        <w:t xml:space="preserve">west build -b stm32f4_disco -p </w:t>
      </w:r>
      <w:r>
        <w:rPr>
          <w:iCs/>
        </w:rPr>
        <w:t>želimo li „</w:t>
      </w:r>
      <w:r>
        <w:rPr>
          <w:i/>
        </w:rPr>
        <w:t>buildati“</w:t>
      </w:r>
      <w:r>
        <w:rPr>
          <w:iCs/>
        </w:rPr>
        <w:t xml:space="preserve"> aplikaciju za </w:t>
      </w:r>
      <w:r w:rsidR="00A952BC">
        <w:rPr>
          <w:iCs/>
        </w:rPr>
        <w:t>STM32F4 razvojni sustav. Ako želimo „</w:t>
      </w:r>
      <w:r w:rsidR="00A952BC">
        <w:rPr>
          <w:i/>
        </w:rPr>
        <w:t>buildati“</w:t>
      </w:r>
      <w:r w:rsidR="00A952BC">
        <w:rPr>
          <w:iCs/>
        </w:rPr>
        <w:t xml:space="preserve"> za neku drugu pločicu, dovoljno je samo promijeniti taj parametar u naziv druge podržane pločice. Zastavica „-p“ nam govori da želimo očistiti cijeli </w:t>
      </w:r>
      <w:r w:rsidR="00A952BC">
        <w:rPr>
          <w:i/>
        </w:rPr>
        <w:t xml:space="preserve">build/ </w:t>
      </w:r>
      <w:r w:rsidR="00A952BC">
        <w:rPr>
          <w:iCs/>
        </w:rPr>
        <w:t>direktorij prije naredbe za „</w:t>
      </w:r>
      <w:r w:rsidR="00A952BC">
        <w:rPr>
          <w:i/>
        </w:rPr>
        <w:t>buildanje“</w:t>
      </w:r>
      <w:r w:rsidR="00A952BC">
        <w:rPr>
          <w:iCs/>
        </w:rPr>
        <w:t>.</w:t>
      </w:r>
    </w:p>
    <w:p w14:paraId="0682DABC" w14:textId="27422A1C" w:rsidR="00847A3E" w:rsidRPr="00847A3E" w:rsidRDefault="00847A3E" w:rsidP="00DD48E9">
      <w:pPr>
        <w:spacing w:line="360" w:lineRule="auto"/>
        <w:rPr>
          <w:iCs/>
        </w:rPr>
      </w:pPr>
      <w:r>
        <w:rPr>
          <w:iCs/>
        </w:rPr>
        <w:t>„</w:t>
      </w:r>
      <w:r>
        <w:rPr>
          <w:i/>
        </w:rPr>
        <w:t>Flashanje“</w:t>
      </w:r>
      <w:r>
        <w:rPr>
          <w:iCs/>
        </w:rPr>
        <w:t xml:space="preserve"> hardvera na pločicu je isto znatno olakšano jer je sve već automatizirano i integrirano u </w:t>
      </w:r>
      <w:r>
        <w:rPr>
          <w:i/>
        </w:rPr>
        <w:t xml:space="preserve">west </w:t>
      </w:r>
      <w:r>
        <w:rPr>
          <w:iCs/>
        </w:rPr>
        <w:t>alatu. Kako Zephyr podržava mnoge različite arhitekture hardvera, proces „</w:t>
      </w:r>
      <w:r>
        <w:rPr>
          <w:i/>
        </w:rPr>
        <w:t>flashanja“</w:t>
      </w:r>
      <w:r>
        <w:rPr>
          <w:iCs/>
        </w:rPr>
        <w:t xml:space="preserve"> ovisi o platformi koja se koristi. Na primjer, za STM32 koristit ćemo STLink ili JLinkExe, dok ćemo za Nordic koristiti nrfjprog. Također, podržani su i OpenOCD te pyOCD. Primjer naredbe za „</w:t>
      </w:r>
      <w:r>
        <w:rPr>
          <w:i/>
        </w:rPr>
        <w:t>flashanje“</w:t>
      </w:r>
      <w:r>
        <w:rPr>
          <w:iCs/>
        </w:rPr>
        <w:t xml:space="preserve">: </w:t>
      </w:r>
      <w:r>
        <w:rPr>
          <w:i/>
        </w:rPr>
        <w:t xml:space="preserve">west flash </w:t>
      </w:r>
      <w:r>
        <w:rPr>
          <w:iCs/>
        </w:rPr>
        <w:t xml:space="preserve">ili </w:t>
      </w:r>
      <w:r>
        <w:rPr>
          <w:i/>
        </w:rPr>
        <w:t xml:space="preserve">west flash –runner jlink </w:t>
      </w:r>
      <w:r>
        <w:rPr>
          <w:iCs/>
        </w:rPr>
        <w:t xml:space="preserve">(sa zastavicom koja govori da bismo za </w:t>
      </w:r>
      <w:r>
        <w:rPr>
          <w:i/>
        </w:rPr>
        <w:t xml:space="preserve">„flashanje“ </w:t>
      </w:r>
      <w:r>
        <w:rPr>
          <w:iCs/>
        </w:rPr>
        <w:t>htjeli koristiti JLink).</w:t>
      </w:r>
    </w:p>
    <w:p w14:paraId="18AAB212" w14:textId="3B1FEF24" w:rsidR="00847A3E" w:rsidRDefault="00847A3E" w:rsidP="00DD48E9">
      <w:pPr>
        <w:spacing w:line="360" w:lineRule="auto"/>
        <w:rPr>
          <w:iCs/>
        </w:rPr>
      </w:pPr>
      <w:r>
        <w:rPr>
          <w:iCs/>
        </w:rPr>
        <w:t xml:space="preserve">Korištenje </w:t>
      </w:r>
      <w:r>
        <w:rPr>
          <w:i/>
        </w:rPr>
        <w:t>west-</w:t>
      </w:r>
      <w:r>
        <w:rPr>
          <w:iCs/>
        </w:rPr>
        <w:t>a, Zephyrovog meta-alata znatno pojednostavljuje zadatak „</w:t>
      </w:r>
      <w:r>
        <w:rPr>
          <w:i/>
        </w:rPr>
        <w:t xml:space="preserve">buildanja“ </w:t>
      </w:r>
      <w:r>
        <w:rPr>
          <w:iCs/>
        </w:rPr>
        <w:t xml:space="preserve">i </w:t>
      </w:r>
      <w:r>
        <w:rPr>
          <w:i/>
        </w:rPr>
        <w:t>„flashanja“</w:t>
      </w:r>
      <w:r>
        <w:rPr>
          <w:iCs/>
        </w:rPr>
        <w:t>.</w:t>
      </w:r>
    </w:p>
    <w:p w14:paraId="252F3F95" w14:textId="77777777" w:rsidR="005E4C46" w:rsidRDefault="005E4C46" w:rsidP="00DD48E9">
      <w:pPr>
        <w:spacing w:line="360" w:lineRule="auto"/>
        <w:rPr>
          <w:iCs/>
        </w:rPr>
      </w:pPr>
    </w:p>
    <w:p w14:paraId="4106F103" w14:textId="79153D47" w:rsidR="005E4C46" w:rsidRDefault="005E4C46" w:rsidP="003B4397">
      <w:pPr>
        <w:pStyle w:val="Heading2"/>
      </w:pPr>
      <w:r>
        <w:t>Kconfig</w:t>
      </w:r>
    </w:p>
    <w:p w14:paraId="34920856" w14:textId="6E520201" w:rsidR="005E4C46" w:rsidRDefault="00421C33" w:rsidP="00C476B2">
      <w:pPr>
        <w:spacing w:line="360" w:lineRule="auto"/>
        <w:ind w:firstLine="576"/>
      </w:pPr>
      <w:r>
        <w:t>Zephyr se može konfigurirati u vremenu „</w:t>
      </w:r>
      <w:r>
        <w:rPr>
          <w:i/>
          <w:iCs/>
        </w:rPr>
        <w:t>buildanja“</w:t>
      </w:r>
      <w:r>
        <w:t xml:space="preserve"> programa pomoću Kconfig-a. On omogućuje specificiranje različitih pločica, verzija hardvera, IC-ova i ostalih parametara</w:t>
      </w:r>
      <w:r w:rsidR="00F9208E">
        <w:t xml:space="preserve"> (na primjer, promjena senzora ili protokola koji senzor koristi)</w:t>
      </w:r>
      <w:r>
        <w:t>. Može mu se pristupiti iz naredbenog retka („</w:t>
      </w:r>
      <w:r w:rsidRPr="00421C33">
        <w:rPr>
          <w:i/>
          <w:iCs/>
        </w:rPr>
        <w:t>menuconfig</w:t>
      </w:r>
      <w:r>
        <w:t>“</w:t>
      </w:r>
      <w:r w:rsidR="00AF50E4">
        <w:t xml:space="preserve">, </w:t>
      </w:r>
      <w:r w:rsidR="00AF50E4">
        <w:fldChar w:fldCharType="begin"/>
      </w:r>
      <w:r w:rsidR="00AF50E4">
        <w:instrText xml:space="preserve"> REF _Ref134408351 \h </w:instrText>
      </w:r>
      <w:r w:rsidR="00AF50E4">
        <w:fldChar w:fldCharType="separate"/>
      </w:r>
      <w:r w:rsidR="00AF50E4">
        <w:t xml:space="preserve">slika </w:t>
      </w:r>
      <w:r w:rsidR="00AF50E4">
        <w:rPr>
          <w:noProof/>
        </w:rPr>
        <w:t>3</w:t>
      </w:r>
      <w:r w:rsidR="00AF50E4">
        <w:t>.</w:t>
      </w:r>
      <w:r w:rsidR="00AF50E4">
        <w:rPr>
          <w:noProof/>
        </w:rPr>
        <w:t>4</w:t>
      </w:r>
      <w:r w:rsidR="00AF50E4">
        <w:fldChar w:fldCharType="end"/>
      </w:r>
      <w:r>
        <w:t>) te grafičkog sučelja („</w:t>
      </w:r>
      <w:r w:rsidRPr="00421C33">
        <w:rPr>
          <w:i/>
          <w:iCs/>
        </w:rPr>
        <w:t>guiconfig</w:t>
      </w:r>
      <w:r>
        <w:rPr>
          <w:i/>
          <w:iCs/>
        </w:rPr>
        <w:t>“</w:t>
      </w:r>
      <w:r w:rsidR="00AF50E4">
        <w:rPr>
          <w:i/>
          <w:iCs/>
        </w:rPr>
        <w:t xml:space="preserve">, </w:t>
      </w:r>
      <w:r w:rsidR="00AF50E4">
        <w:fldChar w:fldCharType="begin"/>
      </w:r>
      <w:r w:rsidR="00AF50E4">
        <w:rPr>
          <w:i/>
          <w:iCs/>
        </w:rPr>
        <w:instrText xml:space="preserve"> REF _Ref134408364 \h </w:instrText>
      </w:r>
      <w:r w:rsidR="00AF50E4">
        <w:fldChar w:fldCharType="separate"/>
      </w:r>
      <w:r w:rsidR="00AF50E4">
        <w:t xml:space="preserve">slika </w:t>
      </w:r>
      <w:r w:rsidR="00AF50E4">
        <w:rPr>
          <w:noProof/>
        </w:rPr>
        <w:t>3</w:t>
      </w:r>
      <w:r w:rsidR="00AF50E4">
        <w:t>.</w:t>
      </w:r>
      <w:r w:rsidR="00AF50E4">
        <w:rPr>
          <w:noProof/>
        </w:rPr>
        <w:t>5</w:t>
      </w:r>
      <w:r w:rsidR="00AF50E4">
        <w:fldChar w:fldCharType="end"/>
      </w:r>
      <w:r>
        <w:t>).</w:t>
      </w:r>
      <w:r w:rsidR="00F9208E">
        <w:t xml:space="preserve"> Izlaz koji specificira vrijednosti svih konfiguracijskih parametara je spremljen u datoteci </w:t>
      </w:r>
      <w:r w:rsidR="00F9208E">
        <w:rPr>
          <w:i/>
          <w:iCs/>
        </w:rPr>
        <w:t>autoconf.h</w:t>
      </w:r>
      <w:r w:rsidR="00817B21">
        <w:rPr>
          <w:i/>
          <w:iCs/>
        </w:rPr>
        <w:t xml:space="preserve"> </w:t>
      </w:r>
      <w:r w:rsidR="00817B21">
        <w:rPr>
          <w:i/>
          <w:iCs/>
        </w:rPr>
        <w:fldChar w:fldCharType="begin"/>
      </w:r>
      <w:r w:rsidR="00817B21">
        <w:rPr>
          <w:i/>
          <w:iCs/>
        </w:rPr>
        <w:instrText xml:space="preserve"> REF _Ref134408332 \r \h </w:instrText>
      </w:r>
      <w:r w:rsidR="00817B21">
        <w:rPr>
          <w:i/>
          <w:iCs/>
        </w:rPr>
      </w:r>
      <w:r w:rsidR="00817B21">
        <w:rPr>
          <w:i/>
          <w:iCs/>
        </w:rPr>
        <w:fldChar w:fldCharType="separate"/>
      </w:r>
      <w:r w:rsidR="00817B21">
        <w:rPr>
          <w:i/>
          <w:iCs/>
        </w:rPr>
        <w:t>[10]</w:t>
      </w:r>
      <w:r w:rsidR="00817B21">
        <w:rPr>
          <w:i/>
          <w:iCs/>
        </w:rPr>
        <w:fldChar w:fldCharType="end"/>
      </w:r>
      <w:r w:rsidR="00F9208E">
        <w:t>.</w:t>
      </w:r>
    </w:p>
    <w:p w14:paraId="345D3322" w14:textId="77777777" w:rsidR="00717DC0" w:rsidRDefault="00717DC0" w:rsidP="00DD48E9">
      <w:pPr>
        <w:spacing w:line="360" w:lineRule="auto"/>
      </w:pPr>
    </w:p>
    <w:p w14:paraId="0D6806A6" w14:textId="77777777" w:rsidR="00717DC0" w:rsidRDefault="00717DC0" w:rsidP="00DD48E9">
      <w:pPr>
        <w:keepNext/>
        <w:spacing w:line="360" w:lineRule="auto"/>
        <w:jc w:val="center"/>
      </w:pPr>
      <w:r>
        <w:rPr>
          <w:noProof/>
        </w:rPr>
        <w:drawing>
          <wp:inline distT="0" distB="0" distL="0" distR="0" wp14:anchorId="0D82A436" wp14:editId="11C3477D">
            <wp:extent cx="4305300" cy="2297172"/>
            <wp:effectExtent l="0" t="0" r="0" b="8255"/>
            <wp:docPr id="1368217738" name="Picture 2" descr="menuconfig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config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8920" cy="2331118"/>
                    </a:xfrm>
                    <a:prstGeom prst="rect">
                      <a:avLst/>
                    </a:prstGeom>
                    <a:noFill/>
                    <a:ln>
                      <a:noFill/>
                    </a:ln>
                  </pic:spPr>
                </pic:pic>
              </a:graphicData>
            </a:graphic>
          </wp:inline>
        </w:drawing>
      </w:r>
    </w:p>
    <w:p w14:paraId="342DF227" w14:textId="4ED0D736" w:rsidR="00717DC0" w:rsidRDefault="00717DC0" w:rsidP="001D36A8">
      <w:pPr>
        <w:pStyle w:val="Caption"/>
        <w:rPr>
          <w:noProof/>
        </w:rPr>
      </w:pPr>
      <w:bookmarkStart w:id="11" w:name="_Ref134408351"/>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4</w:t>
      </w:r>
      <w:r w:rsidR="00175C93">
        <w:fldChar w:fldCharType="end"/>
      </w:r>
      <w:bookmarkEnd w:id="11"/>
      <w:r>
        <w:t>: Menuconfig prikaz</w:t>
      </w:r>
    </w:p>
    <w:p w14:paraId="51AA37BA" w14:textId="77777777" w:rsidR="00717DC0" w:rsidRDefault="00717DC0" w:rsidP="00DD48E9">
      <w:pPr>
        <w:keepNext/>
        <w:spacing w:line="360" w:lineRule="auto"/>
        <w:jc w:val="center"/>
      </w:pPr>
      <w:r>
        <w:rPr>
          <w:noProof/>
        </w:rPr>
        <w:drawing>
          <wp:inline distT="0" distB="0" distL="0" distR="0" wp14:anchorId="043DC893" wp14:editId="551BFC54">
            <wp:extent cx="3981450" cy="3046989"/>
            <wp:effectExtent l="0" t="0" r="0" b="1270"/>
            <wp:docPr id="1374018973" name="Picture 3" descr="guiconfig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config inter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5775" cy="3057952"/>
                    </a:xfrm>
                    <a:prstGeom prst="rect">
                      <a:avLst/>
                    </a:prstGeom>
                    <a:noFill/>
                    <a:ln>
                      <a:noFill/>
                    </a:ln>
                  </pic:spPr>
                </pic:pic>
              </a:graphicData>
            </a:graphic>
          </wp:inline>
        </w:drawing>
      </w:r>
    </w:p>
    <w:p w14:paraId="45E33876" w14:textId="5D9E9B47" w:rsidR="00BE213C" w:rsidRDefault="00717DC0" w:rsidP="001D36A8">
      <w:pPr>
        <w:pStyle w:val="Caption"/>
      </w:pPr>
      <w:bookmarkStart w:id="12" w:name="_Ref134408364"/>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5</w:t>
      </w:r>
      <w:r w:rsidR="00175C93">
        <w:fldChar w:fldCharType="end"/>
      </w:r>
      <w:bookmarkEnd w:id="12"/>
      <w:r>
        <w:t>: Guiconfig prikaz</w:t>
      </w:r>
    </w:p>
    <w:p w14:paraId="0FEED385" w14:textId="77777777" w:rsidR="00500133" w:rsidRDefault="00500133" w:rsidP="00DD48E9">
      <w:pPr>
        <w:spacing w:line="360" w:lineRule="auto"/>
      </w:pPr>
    </w:p>
    <w:p w14:paraId="0628C54A" w14:textId="7D9D9992" w:rsidR="00BE213C" w:rsidRDefault="00500133" w:rsidP="003B4397">
      <w:pPr>
        <w:pStyle w:val="Heading2"/>
      </w:pPr>
      <w:r>
        <w:t>Devicetree</w:t>
      </w:r>
    </w:p>
    <w:p w14:paraId="5958B7CC" w14:textId="77777777" w:rsidR="005D5B23" w:rsidRDefault="00DD5E94" w:rsidP="005D5B23">
      <w:pPr>
        <w:spacing w:line="360" w:lineRule="auto"/>
        <w:ind w:firstLine="576"/>
        <w:rPr>
          <w:i/>
          <w:iCs/>
        </w:rPr>
      </w:pPr>
      <w:r>
        <w:t xml:space="preserve">Sve na Zephyr-u je temeljeno na </w:t>
      </w:r>
      <w:r>
        <w:rPr>
          <w:i/>
          <w:iCs/>
        </w:rPr>
        <w:t>devicetree</w:t>
      </w:r>
      <w:r>
        <w:t xml:space="preserve"> datotekama</w:t>
      </w:r>
      <w:r w:rsidR="00DD28CC">
        <w:t>, inspirirano (ugradbenim) Linuxom</w:t>
      </w:r>
      <w:r>
        <w:t xml:space="preserve">. To je hijerarhijska struktura podataka korištena za opisivanje hardverske konfiguracije uređaja, uključujući informacije o procesoru, memoriji, periferijama, korištenim senzorima i ostalim komponentama. Te informacije koristi jezgra Zephyr-a te ostale komponente kako bi omogućile modularnost i portabilnost. Sve što je dovoljno za prenijeti kod na drugu platformu i arhitekturu je napisati </w:t>
      </w:r>
      <w:r>
        <w:rPr>
          <w:i/>
          <w:iCs/>
        </w:rPr>
        <w:t xml:space="preserve">devicetree </w:t>
      </w:r>
      <w:r>
        <w:t xml:space="preserve">datoteku. To znatno olakšava posao programerima te uvodi stalnost i standardizaciju preko mnogo različitih platformi. Još jedna od prednosti </w:t>
      </w:r>
      <w:r>
        <w:rPr>
          <w:i/>
          <w:iCs/>
        </w:rPr>
        <w:t>devicetree</w:t>
      </w:r>
      <w:r>
        <w:t xml:space="preserve">-ova u Zephyr-u jest to što je omogućeno automatsko konfiguriranje i inicijalizacija hardvera i periferija na uređaju. Kada se Zephyr pokrene, čita informacije iz </w:t>
      </w:r>
      <w:r>
        <w:rPr>
          <w:i/>
          <w:iCs/>
        </w:rPr>
        <w:t xml:space="preserve">devicetree </w:t>
      </w:r>
      <w:r>
        <w:t xml:space="preserve">datoteke te automatski konfigurira uređaj i tako smanjuje programerski posao. Zephyr može automatski podesiti </w:t>
      </w:r>
      <w:r w:rsidR="00DD28CC">
        <w:t xml:space="preserve">funkcije za upravljanje iznimkama, DMA kontrolere i ostale periferije. U </w:t>
      </w:r>
      <w:r w:rsidR="00DD28CC">
        <w:rPr>
          <w:i/>
          <w:iCs/>
        </w:rPr>
        <w:t>devicetree-</w:t>
      </w:r>
      <w:r w:rsidR="00DD28CC">
        <w:t>u je sadržana informacija kako čitati i pisati u određene memorijske lokacije i kako postaviti različite upravljačke uređaje.</w:t>
      </w:r>
      <w:r w:rsidR="00CD1537">
        <w:rPr>
          <w:i/>
          <w:iCs/>
        </w:rPr>
        <w:t xml:space="preserve"> </w:t>
      </w:r>
    </w:p>
    <w:p w14:paraId="1C5F15A6" w14:textId="77777777" w:rsidR="005D5B23" w:rsidRDefault="005D5B23" w:rsidP="005D5B23">
      <w:pPr>
        <w:spacing w:line="360" w:lineRule="auto"/>
        <w:rPr>
          <w:i/>
          <w:iCs/>
        </w:rPr>
      </w:pPr>
    </w:p>
    <w:p w14:paraId="71FB970B" w14:textId="7A0E0E5E" w:rsidR="00EC1711" w:rsidRDefault="00B52BFF" w:rsidP="005D5B23">
      <w:pPr>
        <w:spacing w:line="360" w:lineRule="auto"/>
      </w:pPr>
      <w:r>
        <w:t>Četiri</w:t>
      </w:r>
      <w:r w:rsidR="00CD1537">
        <w:t xml:space="preserve"> su značajne datoteke korištene za formiranje konačnih </w:t>
      </w:r>
      <w:r w:rsidR="00CD1537">
        <w:rPr>
          <w:i/>
          <w:iCs/>
        </w:rPr>
        <w:t xml:space="preserve">devicetree </w:t>
      </w:r>
      <w:r w:rsidR="00CD1537">
        <w:t>datoteka</w:t>
      </w:r>
      <w:r w:rsidR="008229FB">
        <w:t xml:space="preserve"> </w:t>
      </w:r>
      <w:r w:rsidR="008229FB">
        <w:fldChar w:fldCharType="begin"/>
      </w:r>
      <w:r w:rsidR="008229FB">
        <w:instrText xml:space="preserve"> REF _Ref134412035 \r \h </w:instrText>
      </w:r>
      <w:r w:rsidR="008229FB">
        <w:fldChar w:fldCharType="separate"/>
      </w:r>
      <w:r w:rsidR="008229FB">
        <w:t>[11]</w:t>
      </w:r>
      <w:r w:rsidR="008229FB">
        <w:fldChar w:fldCharType="end"/>
      </w:r>
      <w:r w:rsidR="005D5B23">
        <w:t>:</w:t>
      </w:r>
    </w:p>
    <w:p w14:paraId="25BF417E" w14:textId="14D41AA4" w:rsidR="00677CD1" w:rsidRDefault="00677CD1" w:rsidP="00677CD1">
      <w:pPr>
        <w:pStyle w:val="ListParagraph"/>
        <w:numPr>
          <w:ilvl w:val="0"/>
          <w:numId w:val="45"/>
        </w:numPr>
        <w:spacing w:line="360" w:lineRule="auto"/>
      </w:pPr>
      <w:r>
        <w:t>izvorne datoteke („</w:t>
      </w:r>
      <w:r>
        <w:rPr>
          <w:i/>
          <w:iCs/>
        </w:rPr>
        <w:t>sources“</w:t>
      </w:r>
      <w:r>
        <w:t>, .dts) – ova datoteka obično opisuje specifični hardver koji se nalazi u sklopu pločice/uređaja, uključuju jednu ili više .dtsi datoteka</w:t>
      </w:r>
    </w:p>
    <w:p w14:paraId="7F4CC6A8" w14:textId="49E5FD11" w:rsidR="00677CD1" w:rsidRDefault="00677CD1" w:rsidP="00677CD1">
      <w:pPr>
        <w:pStyle w:val="ListParagraph"/>
        <w:numPr>
          <w:ilvl w:val="0"/>
          <w:numId w:val="45"/>
        </w:numPr>
        <w:spacing w:line="360" w:lineRule="auto"/>
      </w:pPr>
      <w:r>
        <w:t>datoteke za uključivanje („</w:t>
      </w:r>
      <w:r>
        <w:rPr>
          <w:i/>
          <w:iCs/>
        </w:rPr>
        <w:t>includes“</w:t>
      </w:r>
      <w:r>
        <w:t>, .dtsi)</w:t>
      </w:r>
      <w:r w:rsidR="00463F3C">
        <w:t xml:space="preserve"> – uobičajeno opisuju CPU ili SoC na kojemu se Zephyr nalazi te mogu uključivati druge .dtsi datoteke</w:t>
      </w:r>
    </w:p>
    <w:p w14:paraId="0BA00EA1" w14:textId="3D3931C2" w:rsidR="00677CD1" w:rsidRDefault="00463F3C" w:rsidP="00677CD1">
      <w:pPr>
        <w:pStyle w:val="ListParagraph"/>
        <w:numPr>
          <w:ilvl w:val="0"/>
          <w:numId w:val="45"/>
        </w:numPr>
        <w:spacing w:line="360" w:lineRule="auto"/>
      </w:pPr>
      <w:r>
        <w:t>datoteka preklapanja (</w:t>
      </w:r>
      <w:r>
        <w:rPr>
          <w:i/>
          <w:iCs/>
        </w:rPr>
        <w:t>„overlays“</w:t>
      </w:r>
      <w:r>
        <w:t xml:space="preserve">, .overlay) – nadograđuju ili modificiraju izvornu datoteku pločice, one su isto DTS datoteke, sugeriraju da premošćuju .dts datoteke te nose veću važnost od njih (na primjer, mogu uključiti neku periferiju koja je isključena u izvornoj datoteci </w:t>
      </w:r>
      <w:r>
        <w:rPr>
          <w:i/>
          <w:iCs/>
        </w:rPr>
        <w:t>devicetree</w:t>
      </w:r>
      <w:r>
        <w:t>-a)</w:t>
      </w:r>
    </w:p>
    <w:p w14:paraId="36EB0DA1" w14:textId="0FA5811C" w:rsidR="001625B5" w:rsidRDefault="001625B5" w:rsidP="00677CD1">
      <w:pPr>
        <w:pStyle w:val="ListParagraph"/>
        <w:numPr>
          <w:ilvl w:val="0"/>
          <w:numId w:val="45"/>
        </w:numPr>
        <w:spacing w:line="360" w:lineRule="auto"/>
      </w:pPr>
      <w:r>
        <w:t>datoteke za verifikaciju („</w:t>
      </w:r>
      <w:r>
        <w:rPr>
          <w:i/>
          <w:iCs/>
        </w:rPr>
        <w:t>bindings“</w:t>
      </w:r>
      <w:r>
        <w:t>, .yaml) – pisane u .yaml formatu (kompatibilan s Python skriptama koj</w:t>
      </w:r>
      <w:r w:rsidR="0067558A">
        <w:t xml:space="preserve">e ih koriste kako bi verificirale format </w:t>
      </w:r>
      <w:r w:rsidR="0067558A">
        <w:rPr>
          <w:i/>
          <w:iCs/>
        </w:rPr>
        <w:t>devicetree</w:t>
      </w:r>
      <w:r w:rsidR="0067558A">
        <w:t xml:space="preserve"> datoteka), opisuju što se treba i smije nalaziti u </w:t>
      </w:r>
      <w:r w:rsidR="0067558A">
        <w:rPr>
          <w:i/>
          <w:iCs/>
        </w:rPr>
        <w:t>devicetree</w:t>
      </w:r>
      <w:r w:rsidR="0067558A">
        <w:t xml:space="preserve"> izvornim datotekama.</w:t>
      </w:r>
    </w:p>
    <w:p w14:paraId="012DADD0" w14:textId="7966CA1B" w:rsidR="0067558A" w:rsidRPr="003E5D5E" w:rsidRDefault="0067558A" w:rsidP="0051119E">
      <w:pPr>
        <w:spacing w:line="360" w:lineRule="auto"/>
        <w:ind w:firstLine="708"/>
      </w:pPr>
      <w:r>
        <w:t xml:space="preserve">Na </w:t>
      </w:r>
      <w:r>
        <w:fldChar w:fldCharType="begin"/>
      </w:r>
      <w:r>
        <w:instrText xml:space="preserve"> REF _Ref134411486 \h </w:instrText>
      </w:r>
      <w:r>
        <w:fldChar w:fldCharType="separate"/>
      </w:r>
      <w:r>
        <w:t xml:space="preserve">slici </w:t>
      </w:r>
      <w:r>
        <w:rPr>
          <w:noProof/>
        </w:rPr>
        <w:t>3</w:t>
      </w:r>
      <w:r>
        <w:t>.</w:t>
      </w:r>
      <w:r>
        <w:rPr>
          <w:noProof/>
        </w:rPr>
        <w:t>6</w:t>
      </w:r>
      <w:r>
        <w:fldChar w:fldCharType="end"/>
      </w:r>
      <w:r>
        <w:t xml:space="preserve"> je vidljiv čitav proces obrade, provjere i generiranja konačnih datoteka koje koristi aplikacija. Izvorna datoteka (.dts) se zajedno s datotekom preklapanja („</w:t>
      </w:r>
      <w:r>
        <w:rPr>
          <w:i/>
          <w:iCs/>
        </w:rPr>
        <w:t>overlay“</w:t>
      </w:r>
      <w:r>
        <w:t>), koja je višeg prioriteta i premošćuje izvornu datoteku, spaja te preprocesira kako bi se zatim provela verifikacija izvornih datoteka korištenjem „</w:t>
      </w:r>
      <w:r>
        <w:rPr>
          <w:i/>
          <w:iCs/>
        </w:rPr>
        <w:t>bindings“</w:t>
      </w:r>
      <w:r>
        <w:t xml:space="preserve"> te Zephyr-ovih skripti. Na kraju se proizvodi „zephyr.dts“ datoteka koja je spoj </w:t>
      </w:r>
      <w:r>
        <w:rPr>
          <w:i/>
          <w:iCs/>
        </w:rPr>
        <w:t xml:space="preserve">„.dts“ </w:t>
      </w:r>
      <w:r>
        <w:t xml:space="preserve">i </w:t>
      </w:r>
      <w:r>
        <w:rPr>
          <w:i/>
          <w:iCs/>
        </w:rPr>
        <w:t xml:space="preserve">„.overlay“ </w:t>
      </w:r>
      <w:r>
        <w:t xml:space="preserve">datoteke te predstavlja konačni </w:t>
      </w:r>
      <w:r>
        <w:rPr>
          <w:i/>
          <w:iCs/>
        </w:rPr>
        <w:t>devicetree</w:t>
      </w:r>
      <w:r>
        <w:t>. Osim nje, generiraju se i „</w:t>
      </w:r>
      <w:r>
        <w:rPr>
          <w:i/>
          <w:iCs/>
        </w:rPr>
        <w:t>C header“</w:t>
      </w:r>
      <w:r>
        <w:t xml:space="preserve"> datoteke koje imaju nekoliko tisuća linija koda te sadrže sve informacije i parametre zapisane u konačnoj </w:t>
      </w:r>
      <w:r>
        <w:rPr>
          <w:i/>
          <w:iCs/>
        </w:rPr>
        <w:t xml:space="preserve">devicetree </w:t>
      </w:r>
      <w:r>
        <w:t xml:space="preserve">datoteci. Tim parametrima se pristupa pomoću </w:t>
      </w:r>
      <w:r w:rsidR="003E5D5E">
        <w:t xml:space="preserve">mnogobrojnih </w:t>
      </w:r>
      <w:r>
        <w:t xml:space="preserve">„makroa“ </w:t>
      </w:r>
      <w:r w:rsidR="003E5D5E">
        <w:t>ispisanih u „</w:t>
      </w:r>
      <w:r w:rsidR="003E5D5E">
        <w:rPr>
          <w:i/>
          <w:iCs/>
        </w:rPr>
        <w:t>devicetree.h“</w:t>
      </w:r>
      <w:r w:rsidR="003E5D5E">
        <w:t xml:space="preserve"> datoteci.</w:t>
      </w:r>
    </w:p>
    <w:p w14:paraId="7C12CBA1" w14:textId="77777777" w:rsidR="0067558A" w:rsidRDefault="0067558A" w:rsidP="001B7FBA">
      <w:pPr>
        <w:keepNext/>
        <w:spacing w:line="360" w:lineRule="auto"/>
        <w:jc w:val="center"/>
      </w:pPr>
      <w:r w:rsidRPr="0067558A">
        <w:rPr>
          <w:noProof/>
        </w:rPr>
        <w:drawing>
          <wp:inline distT="0" distB="0" distL="0" distR="0" wp14:anchorId="4729DE86" wp14:editId="52AE4559">
            <wp:extent cx="5760085" cy="4882515"/>
            <wp:effectExtent l="0" t="0" r="0" b="0"/>
            <wp:docPr id="864407890"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07890" name="Picture 1" descr="A picture containing text, diagram, screenshot, plan&#10;&#10;Description automatically generated"/>
                    <pic:cNvPicPr/>
                  </pic:nvPicPr>
                  <pic:blipFill>
                    <a:blip r:embed="rId16"/>
                    <a:stretch>
                      <a:fillRect/>
                    </a:stretch>
                  </pic:blipFill>
                  <pic:spPr>
                    <a:xfrm>
                      <a:off x="0" y="0"/>
                      <a:ext cx="5760085" cy="4882515"/>
                    </a:xfrm>
                    <a:prstGeom prst="rect">
                      <a:avLst/>
                    </a:prstGeom>
                  </pic:spPr>
                </pic:pic>
              </a:graphicData>
            </a:graphic>
          </wp:inline>
        </w:drawing>
      </w:r>
    </w:p>
    <w:p w14:paraId="2DC345F5" w14:textId="61321493" w:rsidR="0067558A" w:rsidRDefault="0067558A" w:rsidP="001D36A8">
      <w:pPr>
        <w:pStyle w:val="Caption"/>
      </w:pPr>
      <w:bookmarkStart w:id="13" w:name="_Ref134411486"/>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6</w:t>
      </w:r>
      <w:r w:rsidR="00175C93">
        <w:fldChar w:fldCharType="end"/>
      </w:r>
      <w:bookmarkEnd w:id="13"/>
      <w:r>
        <w:t>: Proces dobivanja konačnih "</w:t>
      </w:r>
      <w:r w:rsidRPr="0067558A">
        <w:t>header</w:t>
      </w:r>
      <w:r>
        <w:rPr>
          <w:iCs/>
        </w:rPr>
        <w:t>"</w:t>
      </w:r>
      <w:r>
        <w:t xml:space="preserve"> datoteka iz </w:t>
      </w:r>
      <w:r w:rsidRPr="0067558A">
        <w:t>devicetree</w:t>
      </w:r>
      <w:r>
        <w:rPr>
          <w:iCs/>
        </w:rPr>
        <w:t>-</w:t>
      </w:r>
      <w:r>
        <w:t>a</w:t>
      </w:r>
    </w:p>
    <w:p w14:paraId="02D5AA48" w14:textId="77777777" w:rsidR="00EC1711" w:rsidRPr="00E03088" w:rsidRDefault="00EC1711" w:rsidP="00DD48E9">
      <w:pPr>
        <w:spacing w:line="360" w:lineRule="auto"/>
      </w:pPr>
    </w:p>
    <w:p w14:paraId="705C2202" w14:textId="6C9358E9" w:rsidR="00542CAC" w:rsidRPr="003B4397" w:rsidRDefault="006948E5" w:rsidP="003B4397">
      <w:pPr>
        <w:pStyle w:val="Heading2"/>
      </w:pPr>
      <w:r w:rsidRPr="003B4397">
        <w:t>Upravljački programi uređaja (</w:t>
      </w:r>
      <w:r w:rsidRPr="003B4397">
        <w:rPr>
          <w:i/>
        </w:rPr>
        <w:t>„device drivers“</w:t>
      </w:r>
      <w:r w:rsidRPr="003B4397">
        <w:t>)</w:t>
      </w:r>
    </w:p>
    <w:p w14:paraId="4EB5E6A4" w14:textId="77777777" w:rsidR="00D36703" w:rsidRDefault="00A40CE7" w:rsidP="00D36703">
      <w:pPr>
        <w:ind w:firstLine="576"/>
      </w:pPr>
      <w:r>
        <w:t>Upravljački programi uređaja su još jedna stvar koja razlikuje Zephyr od ostalih operacijskih sustava.</w:t>
      </w:r>
    </w:p>
    <w:p w14:paraId="19219697" w14:textId="77777777" w:rsidR="00D36703" w:rsidRDefault="00A40CE7" w:rsidP="00630161">
      <w:r>
        <w:t xml:space="preserve">Prvobitno, imaju veliku bazu različitih upravljačkih programa te njihovih implementacija koji se lako integriraju u vlastiti projekt i koji su svi napisani po određenome standardu i slijedeći </w:t>
      </w:r>
      <w:r w:rsidR="00ED79FD">
        <w:t>jasne modele oblikovanja.</w:t>
      </w:r>
    </w:p>
    <w:p w14:paraId="3D0F88E3" w14:textId="4516DCCE" w:rsidR="00D36703" w:rsidRDefault="00ED79FD" w:rsidP="00630161">
      <w:r>
        <w:t>Zephyr-ov model upravljačkih programa jasno i konzistentno specificira model upravljačkog programa, stvari koje je potrebno implementirati te je odgovoran za inicijalizaciju i pokretanje svih upravljačkih programa u sustavu</w:t>
      </w:r>
      <w:r w:rsidR="00B32A58">
        <w:t xml:space="preserve"> (postoji više razina inicijalizacije, a oni su: PRE_KERNEL_1 i 2, POST_KERNEL, APPLICATION, SYS_INIT)</w:t>
      </w:r>
      <w:r>
        <w:t>.</w:t>
      </w:r>
    </w:p>
    <w:p w14:paraId="45223160" w14:textId="0A6AC4E0" w:rsidR="006948E5" w:rsidRDefault="00ED79FD" w:rsidP="00630161">
      <w:r>
        <w:t>Zephyr ima i potporu za više istovremenih instanci upravljačkih programa. Na primjer, možemo imati 5 različitih instanci istih temperaturnih senzora</w:t>
      </w:r>
      <w:r w:rsidR="00A85835">
        <w:t xml:space="preserve"> neovisnih jedno o drugome</w:t>
      </w:r>
      <w:r>
        <w:t xml:space="preserve">. </w:t>
      </w:r>
      <w:r w:rsidR="003778C5">
        <w:t>Također, svaki upravljački program (UART, SPI, I2C) je podržan s generičkim tipovima pristupnih funkcija („</w:t>
      </w:r>
      <w:r w:rsidR="003778C5">
        <w:rPr>
          <w:i/>
          <w:iCs/>
        </w:rPr>
        <w:t>API“</w:t>
      </w:r>
      <w:r w:rsidR="003778C5">
        <w:t>).</w:t>
      </w:r>
      <w:r w:rsidR="00C07F4E">
        <w:t xml:space="preserve"> Svaki senzor koji za koji se piše upravljački program ili se koristi, ima jasno definirane obvezne pristupne funkcije koje se moraju implementirati (uz to, mogu </w:t>
      </w:r>
      <w:r w:rsidR="00B32A58">
        <w:t xml:space="preserve">se i vlastite funkcije implementirati). </w:t>
      </w:r>
    </w:p>
    <w:p w14:paraId="0C86A78A" w14:textId="77777777" w:rsidR="001B7FBA" w:rsidRDefault="001B7FBA" w:rsidP="00630161"/>
    <w:p w14:paraId="477DC37A" w14:textId="77777777" w:rsidR="001B7FBA" w:rsidRDefault="001B7FBA" w:rsidP="001B7FBA">
      <w:pPr>
        <w:keepNext/>
        <w:jc w:val="center"/>
      </w:pPr>
      <w:r w:rsidRPr="001B7FBA">
        <w:rPr>
          <w:noProof/>
        </w:rPr>
        <w:drawing>
          <wp:inline distT="0" distB="0" distL="0" distR="0" wp14:anchorId="355A9621" wp14:editId="39129AE3">
            <wp:extent cx="5076825" cy="6666866"/>
            <wp:effectExtent l="0" t="0" r="0" b="635"/>
            <wp:docPr id="450788249" name="Picture 1" descr="A picture containing text, screenshot, parallel,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88249" name="Picture 1" descr="A picture containing text, screenshot, parallel, rectangle&#10;&#10;Description automatically generated"/>
                    <pic:cNvPicPr/>
                  </pic:nvPicPr>
                  <pic:blipFill>
                    <a:blip r:embed="rId17"/>
                    <a:stretch>
                      <a:fillRect/>
                    </a:stretch>
                  </pic:blipFill>
                  <pic:spPr>
                    <a:xfrm>
                      <a:off x="0" y="0"/>
                      <a:ext cx="5088388" cy="6682051"/>
                    </a:xfrm>
                    <a:prstGeom prst="rect">
                      <a:avLst/>
                    </a:prstGeom>
                  </pic:spPr>
                </pic:pic>
              </a:graphicData>
            </a:graphic>
          </wp:inline>
        </w:drawing>
      </w:r>
    </w:p>
    <w:p w14:paraId="39F14BF1" w14:textId="5C6A1AE9" w:rsidR="001B7FBA" w:rsidRDefault="001B7FBA" w:rsidP="001D36A8">
      <w:pPr>
        <w:pStyle w:val="Caption"/>
      </w:pPr>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7</w:t>
      </w:r>
      <w:r w:rsidR="00175C93">
        <w:fldChar w:fldCharType="end"/>
      </w:r>
      <w:r>
        <w:t>: Model upravljačkog programa</w:t>
      </w:r>
      <w:r w:rsidR="00B67953">
        <w:t xml:space="preserve"> </w:t>
      </w:r>
      <w:r w:rsidR="00B67953">
        <w:fldChar w:fldCharType="begin"/>
      </w:r>
      <w:r w:rsidR="00B67953">
        <w:instrText xml:space="preserve"> REF _Ref134415824 \r \h </w:instrText>
      </w:r>
      <w:r w:rsidR="00B67953">
        <w:fldChar w:fldCharType="separate"/>
      </w:r>
      <w:r w:rsidR="00B67953">
        <w:t>[12]</w:t>
      </w:r>
      <w:r w:rsidR="00B67953">
        <w:fldChar w:fldCharType="end"/>
      </w:r>
    </w:p>
    <w:p w14:paraId="5DE4FA19" w14:textId="02C634E5" w:rsidR="001B7FBA" w:rsidRPr="005D5619" w:rsidRDefault="001B7FBA" w:rsidP="001B7FBA">
      <w:r>
        <w:t>Svaki upravljački program je obvezan implementirati i popuniti „</w:t>
      </w:r>
      <w:r>
        <w:rPr>
          <w:i/>
          <w:iCs/>
        </w:rPr>
        <w:t>device“</w:t>
      </w:r>
      <w:r>
        <w:t xml:space="preserve"> strukturu prikazanu na </w:t>
      </w:r>
      <w:r>
        <w:fldChar w:fldCharType="begin"/>
      </w:r>
      <w:r>
        <w:instrText xml:space="preserve"> REF _Ref134413544 \h </w:instrText>
      </w:r>
      <w:r>
        <w:fldChar w:fldCharType="separate"/>
      </w:r>
      <w:r>
        <w:t xml:space="preserve">slici </w:t>
      </w:r>
      <w:r>
        <w:rPr>
          <w:noProof/>
        </w:rPr>
        <w:t>3</w:t>
      </w:r>
      <w:r>
        <w:t>.</w:t>
      </w:r>
      <w:r>
        <w:rPr>
          <w:noProof/>
        </w:rPr>
        <w:t>8</w:t>
      </w:r>
      <w:r>
        <w:fldChar w:fldCharType="end"/>
      </w:r>
      <w:r>
        <w:t>. „</w:t>
      </w:r>
      <w:r>
        <w:rPr>
          <w:i/>
          <w:iCs/>
        </w:rPr>
        <w:t>Name“</w:t>
      </w:r>
      <w:r>
        <w:t xml:space="preserve"> parametar predstavlja naziv upravljačkog programa. „</w:t>
      </w:r>
      <w:r>
        <w:rPr>
          <w:i/>
          <w:iCs/>
        </w:rPr>
        <w:t xml:space="preserve">Config“ </w:t>
      </w:r>
      <w:r>
        <w:t>član je za pohranu podataka koja će se samo čitati te se postavlja u „</w:t>
      </w:r>
      <w:r>
        <w:rPr>
          <w:i/>
          <w:iCs/>
        </w:rPr>
        <w:t>build time“</w:t>
      </w:r>
      <w:r>
        <w:t xml:space="preserve">-u (na primjer, na kojem je </w:t>
      </w:r>
      <w:r w:rsidR="005D5619">
        <w:t>„</w:t>
      </w:r>
      <w:r w:rsidR="005D5619">
        <w:rPr>
          <w:i/>
          <w:iCs/>
        </w:rPr>
        <w:t>pin“-</w:t>
      </w:r>
      <w:r w:rsidR="005D5619">
        <w:t>u prekid za SPI ili nekakve senzore). „</w:t>
      </w:r>
      <w:r w:rsidR="005D5619">
        <w:rPr>
          <w:i/>
          <w:iCs/>
        </w:rPr>
        <w:t>Data“</w:t>
      </w:r>
      <w:r w:rsidR="005D5619">
        <w:t xml:space="preserve"> struktura je spremljena u RAM te se u nju mogu pohraniti bilo kakvi parametri potrebni za vrijeme izvođenja programa (brojilo, redovi poruka i slično). Struktura „</w:t>
      </w:r>
      <w:r w:rsidR="005D5619">
        <w:rPr>
          <w:i/>
          <w:iCs/>
        </w:rPr>
        <w:t xml:space="preserve">api“ </w:t>
      </w:r>
      <w:r w:rsidR="005D5619">
        <w:t>predstavlja pokazivače na funkcije koje upravljački program izlaže te se za određene upravljačke programe moraju implementirati njihove obvezne funkcije i staviti u tu strukturu.</w:t>
      </w:r>
    </w:p>
    <w:p w14:paraId="47857D19" w14:textId="77777777" w:rsidR="001B7FBA" w:rsidRDefault="001B7FBA" w:rsidP="001B7FBA"/>
    <w:p w14:paraId="75E9E9DF" w14:textId="77777777" w:rsidR="001B7FBA" w:rsidRDefault="001B7FBA" w:rsidP="001B7FBA">
      <w:pPr>
        <w:keepNext/>
        <w:jc w:val="center"/>
      </w:pPr>
      <w:r w:rsidRPr="001B7FBA">
        <w:rPr>
          <w:noProof/>
        </w:rPr>
        <w:drawing>
          <wp:inline distT="0" distB="0" distL="0" distR="0" wp14:anchorId="1D1757A5" wp14:editId="4E97F121">
            <wp:extent cx="2448267" cy="1238423"/>
            <wp:effectExtent l="0" t="0" r="9525" b="0"/>
            <wp:docPr id="160357267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72674" name="Picture 1" descr="A screenshot of a computer code&#10;&#10;Description automatically generated with low confidence"/>
                    <pic:cNvPicPr/>
                  </pic:nvPicPr>
                  <pic:blipFill>
                    <a:blip r:embed="rId18"/>
                    <a:stretch>
                      <a:fillRect/>
                    </a:stretch>
                  </pic:blipFill>
                  <pic:spPr>
                    <a:xfrm>
                      <a:off x="0" y="0"/>
                      <a:ext cx="2448267" cy="1238423"/>
                    </a:xfrm>
                    <a:prstGeom prst="rect">
                      <a:avLst/>
                    </a:prstGeom>
                  </pic:spPr>
                </pic:pic>
              </a:graphicData>
            </a:graphic>
          </wp:inline>
        </w:drawing>
      </w:r>
    </w:p>
    <w:p w14:paraId="49698A92" w14:textId="30A57F52" w:rsidR="001B7FBA" w:rsidRPr="001B7FBA" w:rsidRDefault="001B7FBA" w:rsidP="001D36A8">
      <w:pPr>
        <w:pStyle w:val="Caption"/>
      </w:pPr>
      <w:bookmarkStart w:id="14" w:name="_Ref134413544"/>
      <w:r>
        <w:t xml:space="preserve">Slika </w:t>
      </w:r>
      <w:r w:rsidR="00175C93">
        <w:fldChar w:fldCharType="begin"/>
      </w:r>
      <w:r w:rsidR="00175C93">
        <w:instrText xml:space="preserve"> STYLEREF 1 \s </w:instrText>
      </w:r>
      <w:r w:rsidR="00175C93">
        <w:fldChar w:fldCharType="separate"/>
      </w:r>
      <w:r w:rsidR="00175C93">
        <w:rPr>
          <w:noProof/>
        </w:rPr>
        <w:t>3</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8</w:t>
      </w:r>
      <w:r w:rsidR="00175C93">
        <w:fldChar w:fldCharType="end"/>
      </w:r>
      <w:r>
        <w:t>:</w:t>
      </w:r>
      <w:r w:rsidRPr="001B7FBA">
        <w:t xml:space="preserve"> "Device" </w:t>
      </w:r>
      <w:r w:rsidRPr="001B7FBA">
        <w:rPr>
          <w:iCs/>
        </w:rPr>
        <w:t>struktura</w:t>
      </w:r>
      <w:bookmarkEnd w:id="14"/>
      <w:r w:rsidR="00B67953">
        <w:rPr>
          <w:iCs/>
        </w:rPr>
        <w:t xml:space="preserve"> </w:t>
      </w:r>
      <w:r w:rsidR="00B67953">
        <w:fldChar w:fldCharType="begin"/>
      </w:r>
      <w:r w:rsidR="00B67953">
        <w:instrText xml:space="preserve"> REF _Ref134415824 \r \h </w:instrText>
      </w:r>
      <w:r w:rsidR="00B67953">
        <w:fldChar w:fldCharType="separate"/>
      </w:r>
      <w:r w:rsidR="00B67953">
        <w:t>[12]</w:t>
      </w:r>
      <w:r w:rsidR="00B67953">
        <w:fldChar w:fldCharType="end"/>
      </w:r>
    </w:p>
    <w:p w14:paraId="15A87B15" w14:textId="22C38B7B" w:rsidR="59F73018" w:rsidRPr="003B4397" w:rsidRDefault="59F73018" w:rsidP="00DD48E9">
      <w:pPr>
        <w:pStyle w:val="Heading1"/>
        <w:spacing w:line="360" w:lineRule="auto"/>
        <w:rPr>
          <w:sz w:val="36"/>
          <w:szCs w:val="32"/>
        </w:rPr>
      </w:pPr>
      <w:bookmarkStart w:id="15" w:name="_Toc132925682"/>
      <w:bookmarkStart w:id="16" w:name="_Ref134406674"/>
      <w:r w:rsidRPr="003B4397">
        <w:rPr>
          <w:sz w:val="36"/>
          <w:szCs w:val="32"/>
        </w:rPr>
        <w:t xml:space="preserve">Razvoj aplikacije temeljene na Zephyr </w:t>
      </w:r>
      <w:r w:rsidR="0019475F" w:rsidRPr="003B4397">
        <w:rPr>
          <w:sz w:val="36"/>
          <w:szCs w:val="32"/>
        </w:rPr>
        <w:t>RT</w:t>
      </w:r>
      <w:r w:rsidRPr="003B4397">
        <w:rPr>
          <w:sz w:val="36"/>
          <w:szCs w:val="32"/>
        </w:rPr>
        <w:t>OS-u</w:t>
      </w:r>
      <w:bookmarkEnd w:id="15"/>
      <w:bookmarkEnd w:id="16"/>
    </w:p>
    <w:p w14:paraId="5E71C3D5" w14:textId="4D72A18A" w:rsidR="00B67953" w:rsidRDefault="00B67953" w:rsidP="00B67953">
      <w:pPr>
        <w:ind w:firstLine="432"/>
      </w:pPr>
      <w:r>
        <w:t>U sklopu ovoga rada, napravljena je i jednostavna „demo“ aplikacija temeljena na Zephyr RTOS-u koja ilustrira iznad opisane koncepte Zephyr-a, rad u njegovom ekosustavu te posebnosti korištenja. „Demo“ aplikacija se bavi implementacijom i korištenjem SHT3x senzora koji mjeri temperaturu i vlažnost zraka te njihov ispis na UART sučelje (konzolu) na tri mikrokontrolera različitih arhitektura i proizvođača.</w:t>
      </w:r>
    </w:p>
    <w:p w14:paraId="477737E5" w14:textId="33C3AD3F" w:rsidR="00B67953" w:rsidRDefault="00B67953" w:rsidP="00B67953">
      <w:pPr>
        <w:pStyle w:val="Heading2"/>
      </w:pPr>
      <w:r>
        <w:t>Sensirion SHT3x</w:t>
      </w:r>
    </w:p>
    <w:p w14:paraId="702EE184" w14:textId="592E0ADE" w:rsidR="00B67953" w:rsidRDefault="00B67953" w:rsidP="00347C81">
      <w:pPr>
        <w:ind w:firstLine="576"/>
      </w:pPr>
      <w:r>
        <w:t>Senzor korišten u ovome projektu je Sensiron SHT3x senzor koji ima mogućnost mjerenja vlage i temperature te je jedan od boljih i preciznijih senzora.</w:t>
      </w:r>
      <w:r w:rsidR="004C7EF6">
        <w:t xml:space="preserve"> Senzor može biti napajan s 3V ili 5V napajanjem, a posjeduje i I2C sučelje preko kojega se može pristupiti dvjema adresama (temperatura i vlažnost).</w:t>
      </w:r>
    </w:p>
    <w:p w14:paraId="03DA2F87" w14:textId="77777777" w:rsidR="000B6E25" w:rsidRDefault="00B67953" w:rsidP="000B6E25">
      <w:pPr>
        <w:keepNext/>
        <w:jc w:val="center"/>
      </w:pPr>
      <w:r>
        <w:rPr>
          <w:noProof/>
        </w:rPr>
        <w:drawing>
          <wp:inline distT="0" distB="0" distL="0" distR="0" wp14:anchorId="1447EAF0" wp14:editId="7164C8B2">
            <wp:extent cx="3267075" cy="3267075"/>
            <wp:effectExtent l="0" t="0" r="9525" b="9525"/>
            <wp:docPr id="66792239" name="Picture 6" descr="A purple circuit boar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2239" name="Picture 6" descr="A purple circuit board with white 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0800000">
                      <a:off x="0" y="0"/>
                      <a:ext cx="3267075" cy="3267075"/>
                    </a:xfrm>
                    <a:prstGeom prst="rect">
                      <a:avLst/>
                    </a:prstGeom>
                    <a:noFill/>
                    <a:ln>
                      <a:noFill/>
                    </a:ln>
                  </pic:spPr>
                </pic:pic>
              </a:graphicData>
            </a:graphic>
          </wp:inline>
        </w:drawing>
      </w:r>
    </w:p>
    <w:p w14:paraId="23D07652" w14:textId="30329AF0" w:rsidR="004C7EF6" w:rsidRDefault="000B6E25" w:rsidP="001D36A8">
      <w:pPr>
        <w:pStyle w:val="Caption"/>
      </w:pPr>
      <w:r>
        <w:t xml:space="preserve">Slika </w:t>
      </w:r>
      <w:r w:rsidR="00175C93">
        <w:fldChar w:fldCharType="begin"/>
      </w:r>
      <w:r w:rsidR="00175C93">
        <w:instrText xml:space="preserve"> STYLEREF 1 \s </w:instrText>
      </w:r>
      <w:r w:rsidR="00175C93">
        <w:fldChar w:fldCharType="separate"/>
      </w:r>
      <w:r w:rsidR="00175C93">
        <w:rPr>
          <w:noProof/>
        </w:rPr>
        <w:t>4</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1</w:t>
      </w:r>
      <w:r w:rsidR="00175C93">
        <w:fldChar w:fldCharType="end"/>
      </w:r>
      <w:r>
        <w:t xml:space="preserve">: Sensirion SHT3x senzor </w:t>
      </w:r>
      <w:r>
        <w:fldChar w:fldCharType="begin"/>
      </w:r>
      <w:r>
        <w:instrText xml:space="preserve"> REF _Ref134415879 \r \h </w:instrText>
      </w:r>
      <w:r>
        <w:fldChar w:fldCharType="separate"/>
      </w:r>
      <w:r>
        <w:t>[13]</w:t>
      </w:r>
      <w:r>
        <w:fldChar w:fldCharType="end"/>
      </w:r>
    </w:p>
    <w:p w14:paraId="4225B65E" w14:textId="75D8ED15" w:rsidR="00F62D93" w:rsidRDefault="00F62D93" w:rsidP="00F62D93">
      <w:pPr>
        <w:pStyle w:val="Heading2"/>
      </w:pPr>
      <w:r>
        <w:t>Korišteni mikrokontroleri (razvojni sustavi)</w:t>
      </w:r>
    </w:p>
    <w:p w14:paraId="52EAF021" w14:textId="2BD064D1" w:rsidR="00F62D93" w:rsidRDefault="00F62D93" w:rsidP="00347C81">
      <w:r>
        <w:t>U sklopu ovoga rada, korištena su tri mik</w:t>
      </w:r>
      <w:r w:rsidR="00F86D91">
        <w:t>r</w:t>
      </w:r>
      <w:r>
        <w:t>okontrolera</w:t>
      </w:r>
      <w:r w:rsidR="001D36A8">
        <w:t xml:space="preserve"> prikazana na </w:t>
      </w:r>
      <w:r w:rsidR="00F41D9D">
        <w:fldChar w:fldCharType="begin"/>
      </w:r>
      <w:r w:rsidR="00F41D9D">
        <w:instrText xml:space="preserve"> REF _Ref134416309 \h </w:instrText>
      </w:r>
      <w:r w:rsidR="00F41D9D">
        <w:fldChar w:fldCharType="separate"/>
      </w:r>
      <w:r w:rsidR="00F41D9D">
        <w:t xml:space="preserve">slici </w:t>
      </w:r>
      <w:r w:rsidR="00F41D9D">
        <w:rPr>
          <w:noProof/>
        </w:rPr>
        <w:t>4</w:t>
      </w:r>
      <w:r w:rsidR="00F41D9D">
        <w:t>.</w:t>
      </w:r>
      <w:r w:rsidR="00F41D9D">
        <w:rPr>
          <w:noProof/>
        </w:rPr>
        <w:t>2</w:t>
      </w:r>
      <w:r w:rsidR="00F41D9D">
        <w:fldChar w:fldCharType="end"/>
      </w:r>
      <w:r>
        <w:t>:</w:t>
      </w:r>
    </w:p>
    <w:p w14:paraId="7E3908EC" w14:textId="7E680F34" w:rsidR="00F62D93" w:rsidRDefault="00F62D93" w:rsidP="00F62D93">
      <w:pPr>
        <w:pStyle w:val="ListParagraph"/>
        <w:numPr>
          <w:ilvl w:val="0"/>
          <w:numId w:val="46"/>
        </w:numPr>
      </w:pPr>
      <w:r>
        <w:t>Espressif</w:t>
      </w:r>
      <w:r w:rsidR="00486BFB">
        <w:t>ov ESP32-WROOM-32U</w:t>
      </w:r>
    </w:p>
    <w:p w14:paraId="4D8C5930" w14:textId="12B6EAEA" w:rsidR="00486BFB" w:rsidRDefault="00486BFB" w:rsidP="00F62D93">
      <w:pPr>
        <w:pStyle w:val="ListParagraph"/>
        <w:numPr>
          <w:ilvl w:val="0"/>
          <w:numId w:val="46"/>
        </w:numPr>
      </w:pPr>
      <w:r>
        <w:t>STM32F407 razvojni sustav (</w:t>
      </w:r>
      <w:r>
        <w:rPr>
          <w:i/>
          <w:iCs/>
        </w:rPr>
        <w:t>„discovery kit“</w:t>
      </w:r>
      <w:r>
        <w:t>)</w:t>
      </w:r>
    </w:p>
    <w:p w14:paraId="68FC2629" w14:textId="7DC4F987" w:rsidR="00486BFB" w:rsidRDefault="00486BFB" w:rsidP="00F62D93">
      <w:pPr>
        <w:pStyle w:val="ListParagraph"/>
        <w:numPr>
          <w:ilvl w:val="0"/>
          <w:numId w:val="46"/>
        </w:numPr>
      </w:pPr>
      <w:r>
        <w:t>Nordic Semiconductors nRF52840-DK razvojni sustav</w:t>
      </w:r>
    </w:p>
    <w:p w14:paraId="43216621" w14:textId="1FD7ACB0" w:rsidR="00B425F1" w:rsidRDefault="00642D7A" w:rsidP="00B425F1">
      <w:r>
        <w:t>Jedini zahtjev je da s</w:t>
      </w:r>
      <w:r w:rsidR="00B425F1">
        <w:t>vi moraju imat</w:t>
      </w:r>
      <w:r>
        <w:t>i</w:t>
      </w:r>
      <w:r w:rsidR="00B425F1">
        <w:t xml:space="preserve"> I2C sučelje kako bi mogli pristupiti SHT3x senzoru</w:t>
      </w:r>
      <w:r>
        <w:t xml:space="preserve">, a to </w:t>
      </w:r>
      <w:r w:rsidR="00686060">
        <w:t>zadovoljavaju</w:t>
      </w:r>
      <w:r w:rsidR="00B425F1">
        <w:t>.</w:t>
      </w:r>
    </w:p>
    <w:p w14:paraId="63C4B13C" w14:textId="77777777" w:rsidR="00B425F1" w:rsidRDefault="00B425F1" w:rsidP="00B425F1"/>
    <w:p w14:paraId="7E7D6FBE" w14:textId="77777777" w:rsidR="001D36A8" w:rsidRDefault="001D36A8" w:rsidP="001D36A8">
      <w:pPr>
        <w:keepNext/>
      </w:pPr>
      <w:r>
        <w:rPr>
          <w:noProof/>
        </w:rPr>
        <w:drawing>
          <wp:inline distT="0" distB="0" distL="0" distR="0" wp14:anchorId="40786E2E" wp14:editId="7E0F765D">
            <wp:extent cx="5880100" cy="4410075"/>
            <wp:effectExtent l="0" t="0" r="6350" b="9525"/>
            <wp:docPr id="760553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80100" cy="4410075"/>
                    </a:xfrm>
                    <a:prstGeom prst="rect">
                      <a:avLst/>
                    </a:prstGeom>
                    <a:noFill/>
                  </pic:spPr>
                </pic:pic>
              </a:graphicData>
            </a:graphic>
          </wp:inline>
        </w:drawing>
      </w:r>
    </w:p>
    <w:p w14:paraId="1C905AF5" w14:textId="03C9E623" w:rsidR="001D36A8" w:rsidRDefault="001D36A8" w:rsidP="001D36A8">
      <w:pPr>
        <w:pStyle w:val="Caption"/>
        <w:rPr>
          <w:noProof/>
        </w:rPr>
      </w:pPr>
      <w:bookmarkStart w:id="17" w:name="_Ref134416309"/>
      <w:r>
        <w:t xml:space="preserve">Slika </w:t>
      </w:r>
      <w:r w:rsidR="00175C93">
        <w:fldChar w:fldCharType="begin"/>
      </w:r>
      <w:r w:rsidR="00175C93">
        <w:instrText xml:space="preserve"> STYLEREF 1 \s </w:instrText>
      </w:r>
      <w:r w:rsidR="00175C93">
        <w:fldChar w:fldCharType="separate"/>
      </w:r>
      <w:r w:rsidR="00175C93">
        <w:rPr>
          <w:noProof/>
        </w:rPr>
        <w:t>4</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2</w:t>
      </w:r>
      <w:r w:rsidR="00175C93">
        <w:fldChar w:fldCharType="end"/>
      </w:r>
      <w:r>
        <w:rPr>
          <w:noProof/>
        </w:rPr>
        <w:t>: Korišteni mikokontroleri</w:t>
      </w:r>
      <w:bookmarkEnd w:id="17"/>
    </w:p>
    <w:p w14:paraId="390BA800" w14:textId="16EA423D" w:rsidR="00347C81" w:rsidRDefault="00347C81" w:rsidP="00347C81">
      <w:pPr>
        <w:pStyle w:val="Heading2"/>
      </w:pPr>
      <w:r>
        <w:t>Razvoj aplikacije</w:t>
      </w:r>
    </w:p>
    <w:p w14:paraId="613E2E03" w14:textId="24C6D4EC" w:rsidR="00347C81" w:rsidRDefault="007B367D" w:rsidP="00347C81">
      <w:r>
        <w:t>Kao što je prije rečeno, jedna od velikih prednosti Zephyr operacijskog sustava je veliki broj napisanih upravljačkih uređaja koji se lagano implementiraju u vlastiti projekt zbog standardiziranog načina razvoja i pristupa tim upravljačkim programima uređaja. Vrijeme razvoja je bilo znatno smanjeno zbog već implementiranog upravljačkog programa za senzor SHT3x.</w:t>
      </w:r>
    </w:p>
    <w:p w14:paraId="755E0287" w14:textId="1B64FD0B" w:rsidR="007B367D" w:rsidRPr="007B367D" w:rsidRDefault="007B367D" w:rsidP="00347C81">
      <w:r>
        <w:t xml:space="preserve">Topologija korištena za ovu aplikaciju je topologija T2, prikazana na </w:t>
      </w:r>
      <w:r>
        <w:fldChar w:fldCharType="begin"/>
      </w:r>
      <w:r>
        <w:instrText xml:space="preserve"> REF _Ref134406456 \h </w:instrText>
      </w:r>
      <w:r>
        <w:fldChar w:fldCharType="separate"/>
      </w:r>
      <w:r>
        <w:t xml:space="preserve">slici </w:t>
      </w:r>
      <w:r>
        <w:rPr>
          <w:noProof/>
        </w:rPr>
        <w:t>3</w:t>
      </w:r>
      <w:r>
        <w:t>.</w:t>
      </w:r>
      <w:r>
        <w:rPr>
          <w:noProof/>
        </w:rPr>
        <w:t>2</w:t>
      </w:r>
      <w:r>
        <w:fldChar w:fldCharType="end"/>
      </w:r>
      <w:r>
        <w:t xml:space="preserve">. Razvijena aplikacija nalazi se odmah pored </w:t>
      </w:r>
      <w:r>
        <w:rPr>
          <w:i/>
          <w:iCs/>
        </w:rPr>
        <w:t>zephyr/</w:t>
      </w:r>
      <w:r>
        <w:t xml:space="preserve"> direktorija koji je povučen s „</w:t>
      </w:r>
      <w:r w:rsidRPr="007B367D">
        <w:rPr>
          <w:i/>
          <w:iCs/>
        </w:rPr>
        <w:t>Github</w:t>
      </w:r>
      <w:r>
        <w:t xml:space="preserve">“ poslužitelja pomoću </w:t>
      </w:r>
      <w:r>
        <w:rPr>
          <w:i/>
          <w:iCs/>
        </w:rPr>
        <w:t xml:space="preserve">west </w:t>
      </w:r>
      <w:r>
        <w:t>manifesta (</w:t>
      </w:r>
      <w:r w:rsidRPr="007B367D">
        <w:rPr>
          <w:i/>
          <w:iCs/>
        </w:rPr>
        <w:t>west.yml</w:t>
      </w:r>
      <w:r>
        <w:t xml:space="preserve"> datoteke) prikazane na </w:t>
      </w:r>
      <w:r>
        <w:fldChar w:fldCharType="begin"/>
      </w:r>
      <w:r>
        <w:instrText xml:space="preserve"> REF _Ref134417302 \h </w:instrText>
      </w:r>
      <w:r>
        <w:fldChar w:fldCharType="separate"/>
      </w:r>
      <w:r>
        <w:t xml:space="preserve">slici </w:t>
      </w:r>
      <w:r>
        <w:rPr>
          <w:noProof/>
        </w:rPr>
        <w:t>4</w:t>
      </w:r>
      <w:r>
        <w:t>.</w:t>
      </w:r>
      <w:r>
        <w:rPr>
          <w:noProof/>
        </w:rPr>
        <w:t>3</w:t>
      </w:r>
      <w:r>
        <w:fldChar w:fldCharType="end"/>
      </w:r>
      <w:r>
        <w:t>. Dio „</w:t>
      </w:r>
      <w:r>
        <w:rPr>
          <w:i/>
          <w:iCs/>
        </w:rPr>
        <w:t>remotes“</w:t>
      </w:r>
      <w:r>
        <w:t xml:space="preserve"> nam govori s kojeg </w:t>
      </w:r>
      <w:r>
        <w:rPr>
          <w:i/>
          <w:iCs/>
        </w:rPr>
        <w:t>link</w:t>
      </w:r>
      <w:r>
        <w:t>-a ćemo uvoziti dijelove koda. U „</w:t>
      </w:r>
      <w:r>
        <w:rPr>
          <w:i/>
          <w:iCs/>
        </w:rPr>
        <w:t>projects“</w:t>
      </w:r>
      <w:r>
        <w:t xml:space="preserve"> dijelu specificiramo da želimo v3.3.0 Zephyr projekta te </w:t>
      </w:r>
      <w:r w:rsidR="00511E99">
        <w:t>koje sve module želimo uvesti, a koje su nam potrebne za ovaj projekt.</w:t>
      </w:r>
    </w:p>
    <w:p w14:paraId="7F1DD68C" w14:textId="77777777" w:rsidR="007B367D" w:rsidRDefault="007B367D" w:rsidP="007B367D">
      <w:pPr>
        <w:keepNext/>
        <w:jc w:val="center"/>
      </w:pPr>
      <w:r w:rsidRPr="007B367D">
        <w:rPr>
          <w:noProof/>
        </w:rPr>
        <w:drawing>
          <wp:inline distT="0" distB="0" distL="0" distR="0" wp14:anchorId="48C6EA3C" wp14:editId="43C1749D">
            <wp:extent cx="3429479" cy="3591426"/>
            <wp:effectExtent l="0" t="0" r="0" b="0"/>
            <wp:docPr id="181695463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54637" name="Picture 1" descr="A screen shot of a computer program&#10;&#10;Description automatically generated with low confidence"/>
                    <pic:cNvPicPr/>
                  </pic:nvPicPr>
                  <pic:blipFill>
                    <a:blip r:embed="rId21"/>
                    <a:stretch>
                      <a:fillRect/>
                    </a:stretch>
                  </pic:blipFill>
                  <pic:spPr>
                    <a:xfrm>
                      <a:off x="0" y="0"/>
                      <a:ext cx="3429479" cy="3591426"/>
                    </a:xfrm>
                    <a:prstGeom prst="rect">
                      <a:avLst/>
                    </a:prstGeom>
                  </pic:spPr>
                </pic:pic>
              </a:graphicData>
            </a:graphic>
          </wp:inline>
        </w:drawing>
      </w:r>
    </w:p>
    <w:p w14:paraId="15428978" w14:textId="74105DD7" w:rsidR="007B367D" w:rsidRDefault="007B367D" w:rsidP="007B367D">
      <w:pPr>
        <w:pStyle w:val="Caption"/>
      </w:pPr>
      <w:bookmarkStart w:id="18" w:name="_Ref134417302"/>
      <w:bookmarkStart w:id="19" w:name="_Ref134417284"/>
      <w:r>
        <w:t xml:space="preserve">Slika </w:t>
      </w:r>
      <w:r w:rsidR="00175C93">
        <w:fldChar w:fldCharType="begin"/>
      </w:r>
      <w:r w:rsidR="00175C93">
        <w:instrText xml:space="preserve"> STYLEREF 1 \s </w:instrText>
      </w:r>
      <w:r w:rsidR="00175C93">
        <w:fldChar w:fldCharType="separate"/>
      </w:r>
      <w:r w:rsidR="00175C93">
        <w:rPr>
          <w:noProof/>
        </w:rPr>
        <w:t>4</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3</w:t>
      </w:r>
      <w:r w:rsidR="00175C93">
        <w:fldChar w:fldCharType="end"/>
      </w:r>
      <w:bookmarkEnd w:id="18"/>
      <w:r>
        <w:t>: Sadržaj west.yml datoteke</w:t>
      </w:r>
      <w:bookmarkEnd w:id="19"/>
    </w:p>
    <w:p w14:paraId="47985CB1" w14:textId="77777777" w:rsidR="00511E99" w:rsidRDefault="00511E99" w:rsidP="00511E99">
      <w:r>
        <w:t>Osim izvornog koda aplikacije, najjednostavnija aplikacija mora sadržavati:</w:t>
      </w:r>
    </w:p>
    <w:p w14:paraId="668A7783" w14:textId="51EF2BBF" w:rsidR="00511E99" w:rsidRDefault="00511E99" w:rsidP="00511E99">
      <w:pPr>
        <w:pStyle w:val="ListParagraph"/>
        <w:numPr>
          <w:ilvl w:val="0"/>
          <w:numId w:val="47"/>
        </w:numPr>
      </w:pPr>
      <w:r w:rsidRPr="00511E99">
        <w:rPr>
          <w:i/>
          <w:iCs/>
        </w:rPr>
        <w:t>CMakeLists.txt</w:t>
      </w:r>
      <w:r>
        <w:t xml:space="preserve"> datoteku</w:t>
      </w:r>
      <w:r w:rsidR="00AC7F83">
        <w:t xml:space="preserve"> - </w:t>
      </w:r>
      <w:r>
        <w:t xml:space="preserve">ona </w:t>
      </w:r>
      <w:r w:rsidRPr="00511E99">
        <w:rPr>
          <w:i/>
          <w:iCs/>
        </w:rPr>
        <w:t>build</w:t>
      </w:r>
      <w:r>
        <w:t xml:space="preserve"> sustavu govori gdje se nalaze ostale aplikacijske datoteke te povezuje aplikacijski direktorij sa Zephyr-ovim CMake </w:t>
      </w:r>
      <w:r w:rsidRPr="00511E99">
        <w:rPr>
          <w:i/>
          <w:iCs/>
        </w:rPr>
        <w:t xml:space="preserve">build </w:t>
      </w:r>
      <w:r>
        <w:t>sustavom</w:t>
      </w:r>
      <w:r w:rsidR="00212352">
        <w:t xml:space="preserve"> (mora imati u sebi naredbu: </w:t>
      </w:r>
      <w:r w:rsidR="00212352">
        <w:rPr>
          <w:i/>
          <w:iCs/>
        </w:rPr>
        <w:t xml:space="preserve">find_package(Zephyr) </w:t>
      </w:r>
      <w:r w:rsidR="00212352">
        <w:t>)</w:t>
      </w:r>
    </w:p>
    <w:p w14:paraId="2ED69900" w14:textId="245F0CF6" w:rsidR="007445DD" w:rsidRDefault="007445DD" w:rsidP="007445DD">
      <w:pPr>
        <w:pStyle w:val="ListParagraph"/>
        <w:numPr>
          <w:ilvl w:val="0"/>
          <w:numId w:val="47"/>
        </w:numPr>
      </w:pPr>
      <w:r>
        <w:t>Konfiguracijsku datoteku jezgre (</w:t>
      </w:r>
      <w:r>
        <w:rPr>
          <w:i/>
          <w:iCs/>
        </w:rPr>
        <w:t>prj.conf</w:t>
      </w:r>
      <w:r w:rsidR="004B16AC">
        <w:rPr>
          <w:i/>
          <w:iCs/>
        </w:rPr>
        <w:t xml:space="preserve">, </w:t>
      </w:r>
      <w:r w:rsidR="004B16AC">
        <w:rPr>
          <w:i/>
          <w:iCs/>
        </w:rPr>
        <w:fldChar w:fldCharType="begin"/>
      </w:r>
      <w:r w:rsidR="004B16AC">
        <w:rPr>
          <w:i/>
          <w:iCs/>
        </w:rPr>
        <w:instrText xml:space="preserve"> REF _Ref134417819 \h </w:instrText>
      </w:r>
      <w:r w:rsidR="004B16AC">
        <w:rPr>
          <w:i/>
          <w:iCs/>
        </w:rPr>
      </w:r>
      <w:r w:rsidR="004B16AC">
        <w:rPr>
          <w:i/>
          <w:iCs/>
        </w:rPr>
        <w:fldChar w:fldCharType="separate"/>
      </w:r>
      <w:r w:rsidR="004B16AC">
        <w:t xml:space="preserve">slika </w:t>
      </w:r>
      <w:r w:rsidR="004B16AC">
        <w:rPr>
          <w:noProof/>
        </w:rPr>
        <w:t>4</w:t>
      </w:r>
      <w:r w:rsidR="004B16AC">
        <w:t>.</w:t>
      </w:r>
      <w:r w:rsidR="004B16AC">
        <w:rPr>
          <w:noProof/>
        </w:rPr>
        <w:t>4</w:t>
      </w:r>
      <w:r w:rsidR="004B16AC">
        <w:rPr>
          <w:i/>
          <w:iCs/>
        </w:rPr>
        <w:fldChar w:fldCharType="end"/>
      </w:r>
      <w:r>
        <w:t xml:space="preserve">) – </w:t>
      </w:r>
      <w:r w:rsidRPr="007445DD">
        <w:rPr>
          <w:i/>
          <w:iCs/>
        </w:rPr>
        <w:t>Kconfig</w:t>
      </w:r>
      <w:r>
        <w:rPr>
          <w:i/>
          <w:iCs/>
        </w:rPr>
        <w:t xml:space="preserve"> </w:t>
      </w:r>
      <w:r>
        <w:t>konfiguracijska datoteka koja zadaje konfiguracijske vrijednosti jezgre</w:t>
      </w:r>
      <w:r w:rsidR="004B16AC">
        <w:t xml:space="preserve"> (u ovome slučaju preko nje omogućujemo I2C, senzor, izlaz na konzolu)</w:t>
      </w:r>
    </w:p>
    <w:p w14:paraId="2B83A4C7" w14:textId="77777777" w:rsidR="004B16AC" w:rsidRDefault="004B16AC" w:rsidP="004B16AC"/>
    <w:p w14:paraId="117C7B70" w14:textId="77777777" w:rsidR="004B16AC" w:rsidRDefault="004B16AC" w:rsidP="004B16AC">
      <w:pPr>
        <w:keepNext/>
        <w:jc w:val="center"/>
      </w:pPr>
      <w:r w:rsidRPr="004B16AC">
        <w:rPr>
          <w:noProof/>
        </w:rPr>
        <w:drawing>
          <wp:inline distT="0" distB="0" distL="0" distR="0" wp14:anchorId="102B4DFA" wp14:editId="2A5E0BAF">
            <wp:extent cx="1971950" cy="743054"/>
            <wp:effectExtent l="0" t="0" r="0" b="0"/>
            <wp:docPr id="146199479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94799" name="Picture 1" descr="A black background with white text&#10;&#10;Description automatically generated with low confidence"/>
                    <pic:cNvPicPr/>
                  </pic:nvPicPr>
                  <pic:blipFill>
                    <a:blip r:embed="rId22"/>
                    <a:stretch>
                      <a:fillRect/>
                    </a:stretch>
                  </pic:blipFill>
                  <pic:spPr>
                    <a:xfrm>
                      <a:off x="0" y="0"/>
                      <a:ext cx="1971950" cy="743054"/>
                    </a:xfrm>
                    <a:prstGeom prst="rect">
                      <a:avLst/>
                    </a:prstGeom>
                  </pic:spPr>
                </pic:pic>
              </a:graphicData>
            </a:graphic>
          </wp:inline>
        </w:drawing>
      </w:r>
    </w:p>
    <w:p w14:paraId="141A1BEA" w14:textId="5BCEC12C" w:rsidR="00511E99" w:rsidRDefault="004B16AC" w:rsidP="004B16AC">
      <w:pPr>
        <w:pStyle w:val="Caption"/>
      </w:pPr>
      <w:bookmarkStart w:id="20" w:name="_Ref134417819"/>
      <w:r>
        <w:t xml:space="preserve">Slika </w:t>
      </w:r>
      <w:r w:rsidR="00175C93">
        <w:fldChar w:fldCharType="begin"/>
      </w:r>
      <w:r w:rsidR="00175C93">
        <w:instrText xml:space="preserve"> STYLEREF 1 \s </w:instrText>
      </w:r>
      <w:r w:rsidR="00175C93">
        <w:fldChar w:fldCharType="separate"/>
      </w:r>
      <w:r w:rsidR="00175C93">
        <w:rPr>
          <w:noProof/>
        </w:rPr>
        <w:t>4</w:t>
      </w:r>
      <w:r w:rsidR="00175C93">
        <w:fldChar w:fldCharType="end"/>
      </w:r>
      <w:r w:rsidR="00175C93">
        <w:t>.</w:t>
      </w:r>
      <w:r w:rsidR="00175C93">
        <w:fldChar w:fldCharType="begin"/>
      </w:r>
      <w:r w:rsidR="00175C93">
        <w:instrText xml:space="preserve"> SEQ Slika \* ARABIC \s 1 </w:instrText>
      </w:r>
      <w:r w:rsidR="00175C93">
        <w:fldChar w:fldCharType="separate"/>
      </w:r>
      <w:r w:rsidR="00175C93">
        <w:rPr>
          <w:noProof/>
        </w:rPr>
        <w:t>4</w:t>
      </w:r>
      <w:r w:rsidR="00175C93">
        <w:fldChar w:fldCharType="end"/>
      </w:r>
      <w:bookmarkEnd w:id="20"/>
      <w:r>
        <w:t>: Sadržaj prj.conf</w:t>
      </w:r>
    </w:p>
    <w:p w14:paraId="497226C6" w14:textId="3A87BD68" w:rsidR="008E44FF" w:rsidRDefault="008E44FF" w:rsidP="008E44FF">
      <w:r>
        <w:t xml:space="preserve">Za ovaj projekt, obzirom da koristimo 3 različite pločice različitih arhitektura i proizvođača, moramo prilagoditi i dodati naš senzor tim pločicama. To se radi preko uređivanja </w:t>
      </w:r>
      <w:r>
        <w:rPr>
          <w:i/>
          <w:iCs/>
        </w:rPr>
        <w:t>devicetree</w:t>
      </w:r>
      <w:r>
        <w:t xml:space="preserve">-a. U ovome slučaju, preko </w:t>
      </w:r>
      <w:r>
        <w:rPr>
          <w:i/>
          <w:iCs/>
        </w:rPr>
        <w:t xml:space="preserve">BOARD.overlay </w:t>
      </w:r>
      <w:r>
        <w:t xml:space="preserve">datoteka smo podesili parametre potrebne SHT3x senzoru (SDA, SCL </w:t>
      </w:r>
      <w:r>
        <w:rPr>
          <w:i/>
          <w:iCs/>
        </w:rPr>
        <w:t>pinove</w:t>
      </w:r>
      <w:r>
        <w:t>, adresu I2C i slično).</w:t>
      </w:r>
    </w:p>
    <w:p w14:paraId="1F6BFA72" w14:textId="4B19C3A2" w:rsidR="006E0279" w:rsidRDefault="006E0279" w:rsidP="008E44FF">
      <w:r>
        <w:t xml:space="preserve">To nam je omogućilo da programski (izvorni) kod programa ostane sasvim jednak za sva tri razvojna sustava (mikrokontrolera). Odvajanjem i standardiziranjem struktura upravljačkih programa i opisa hardvera te periferija postigli smo jednostavnu i laganu portabilnost koda s jednog razvojnog sustava na drugi (i arhitekture) samo mijenjanjem četiri linije u </w:t>
      </w:r>
      <w:r>
        <w:rPr>
          <w:i/>
          <w:iCs/>
        </w:rPr>
        <w:t xml:space="preserve">devicetree </w:t>
      </w:r>
      <w:r>
        <w:t>datoteci.</w:t>
      </w:r>
    </w:p>
    <w:p w14:paraId="710194AF" w14:textId="77777777" w:rsidR="00112555" w:rsidRDefault="00112555" w:rsidP="008E44FF"/>
    <w:p w14:paraId="2F0ED2AF" w14:textId="77777777" w:rsidR="00175C93" w:rsidRDefault="00175C93" w:rsidP="00175C93">
      <w:pPr>
        <w:keepNext/>
        <w:jc w:val="center"/>
      </w:pPr>
      <w:r w:rsidRPr="00175C93">
        <w:rPr>
          <w:noProof/>
        </w:rPr>
        <w:drawing>
          <wp:inline distT="0" distB="0" distL="0" distR="0" wp14:anchorId="22F106FF" wp14:editId="36D6CD84">
            <wp:extent cx="5760085" cy="6723380"/>
            <wp:effectExtent l="0" t="0" r="0" b="1270"/>
            <wp:docPr id="151982555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25555" name="Picture 1" descr="A screen shot of a computer program&#10;&#10;Description automatically generated with medium confidence"/>
                    <pic:cNvPicPr/>
                  </pic:nvPicPr>
                  <pic:blipFill>
                    <a:blip r:embed="rId23"/>
                    <a:stretch>
                      <a:fillRect/>
                    </a:stretch>
                  </pic:blipFill>
                  <pic:spPr>
                    <a:xfrm>
                      <a:off x="0" y="0"/>
                      <a:ext cx="5760085" cy="6723380"/>
                    </a:xfrm>
                    <a:prstGeom prst="rect">
                      <a:avLst/>
                    </a:prstGeom>
                  </pic:spPr>
                </pic:pic>
              </a:graphicData>
            </a:graphic>
          </wp:inline>
        </w:drawing>
      </w:r>
    </w:p>
    <w:p w14:paraId="759D5B90" w14:textId="32CBADEE" w:rsidR="006E0279" w:rsidRDefault="00175C93" w:rsidP="00175C93">
      <w:pPr>
        <w:pStyle w:val="Caption"/>
      </w:pPr>
      <w:bookmarkStart w:id="21" w:name="_Ref134418352"/>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5</w:t>
      </w:r>
      <w:r>
        <w:fldChar w:fldCharType="end"/>
      </w:r>
      <w:bookmarkEnd w:id="21"/>
      <w:r>
        <w:t>: Izv</w:t>
      </w:r>
      <w:r w:rsidR="00FB6FD1">
        <w:t>orni</w:t>
      </w:r>
      <w:r>
        <w:t xml:space="preserve"> kod glavnog programa</w:t>
      </w:r>
    </w:p>
    <w:p w14:paraId="73A125C4" w14:textId="1B9325A7" w:rsidR="00112555" w:rsidRDefault="00112555" w:rsidP="00112555">
      <w:r>
        <w:t xml:space="preserve">Na </w:t>
      </w:r>
      <w:r>
        <w:fldChar w:fldCharType="begin"/>
      </w:r>
      <w:r>
        <w:instrText xml:space="preserve"> REF _Ref134418352 \h </w:instrText>
      </w:r>
      <w:r>
        <w:fldChar w:fldCharType="separate"/>
      </w:r>
      <w:r>
        <w:t xml:space="preserve">slici </w:t>
      </w:r>
      <w:r>
        <w:rPr>
          <w:noProof/>
        </w:rPr>
        <w:t>4</w:t>
      </w:r>
      <w:r>
        <w:t>.</w:t>
      </w:r>
      <w:r>
        <w:rPr>
          <w:noProof/>
        </w:rPr>
        <w:t>5</w:t>
      </w:r>
      <w:r>
        <w:fldChar w:fldCharType="end"/>
      </w:r>
      <w:r>
        <w:t xml:space="preserve"> prikazan je kod glavnog programa koji ima funkciju dohvaćanja vrijednosti temperature i vlage sa senzora te njihov ispis na serijsko sučelje.</w:t>
      </w:r>
    </w:p>
    <w:p w14:paraId="6D24DBBC" w14:textId="77777777" w:rsidR="00112555" w:rsidRDefault="00112555" w:rsidP="00112555">
      <w:r>
        <w:t xml:space="preserve">U liniji broj 6 možemo vidjeti kako služeći se makro-om </w:t>
      </w:r>
      <w:r>
        <w:rPr>
          <w:i/>
          <w:iCs/>
        </w:rPr>
        <w:t>devicetree</w:t>
      </w:r>
      <w:r>
        <w:t>-a dohvaćamo jednu instancu senzora te ga pretvaramo u tip „</w:t>
      </w:r>
      <w:r>
        <w:rPr>
          <w:i/>
          <w:iCs/>
        </w:rPr>
        <w:t>device“</w:t>
      </w:r>
      <w:r>
        <w:t xml:space="preserve"> koji ima unaprijed određenu strukturu.</w:t>
      </w:r>
    </w:p>
    <w:p w14:paraId="75671A2C" w14:textId="42D100C3" w:rsidR="00112555" w:rsidRDefault="00112555" w:rsidP="00112555">
      <w:r>
        <w:t xml:space="preserve">U liniji broj 21, pomoću generičke </w:t>
      </w:r>
      <w:r>
        <w:rPr>
          <w:i/>
          <w:iCs/>
        </w:rPr>
        <w:t xml:space="preserve">API </w:t>
      </w:r>
      <w:r>
        <w:t xml:space="preserve">funkcije tražimo senzor da napravi jedno očitanje, a kasnije pozivom funkcije: </w:t>
      </w:r>
      <w:r>
        <w:rPr>
          <w:i/>
          <w:iCs/>
        </w:rPr>
        <w:t xml:space="preserve">sensor_channel_get, </w:t>
      </w:r>
      <w:r>
        <w:t>dohvaćamo dio već unaprijed propisanih enumeracija svih tipova vrijednosti koje neki senzor može imati (u ovome slučaju temperatura i vlažnost, a u slučaju akcelerometra to može biti akceleracija na X, Y i Z osi).</w:t>
      </w:r>
    </w:p>
    <w:p w14:paraId="150D7FF2" w14:textId="1152B32F" w:rsidR="00112555" w:rsidRDefault="00112555" w:rsidP="00112555">
      <w:r>
        <w:t>Kasnije tu vrijednost samo ispisujemo opet već implementiranom funkcijom ispis u „</w:t>
      </w:r>
      <w:r>
        <w:rPr>
          <w:i/>
          <w:iCs/>
        </w:rPr>
        <w:t>double“</w:t>
      </w:r>
      <w:r>
        <w:t xml:space="preserve"> formatu.</w:t>
      </w:r>
    </w:p>
    <w:p w14:paraId="1532BCEA" w14:textId="77777777" w:rsidR="00112555" w:rsidRDefault="00112555" w:rsidP="00112555"/>
    <w:p w14:paraId="71472A4D" w14:textId="6FB64518" w:rsidR="00112555" w:rsidRDefault="00112555" w:rsidP="00112555">
      <w:pPr>
        <w:spacing w:line="480" w:lineRule="auto"/>
        <w:rPr>
          <w:i/>
          <w:iCs/>
        </w:rPr>
      </w:pPr>
      <w:r>
        <w:rPr>
          <w:i/>
          <w:iCs/>
        </w:rPr>
        <w:t xml:space="preserve">„Buildanje“ </w:t>
      </w:r>
      <w:r>
        <w:t xml:space="preserve">i pokretanje aplikacije se radi jednostavno za sva tri mikrokontrolera koristeći se </w:t>
      </w:r>
      <w:r>
        <w:rPr>
          <w:i/>
          <w:iCs/>
        </w:rPr>
        <w:t xml:space="preserve">west </w:t>
      </w:r>
      <w:r>
        <w:t xml:space="preserve">meta-alatom. Dovoljno je samo u naredbeni redak upisati naredbu: </w:t>
      </w:r>
      <w:r>
        <w:rPr>
          <w:i/>
          <w:iCs/>
        </w:rPr>
        <w:t>west build -b „BOARD“ -p</w:t>
      </w:r>
    </w:p>
    <w:p w14:paraId="0530FE04" w14:textId="35E8CAC9" w:rsidR="00112555" w:rsidRPr="004B72C0" w:rsidRDefault="00112555" w:rsidP="00112555">
      <w:pPr>
        <w:spacing w:line="480" w:lineRule="auto"/>
      </w:pPr>
      <w:r>
        <w:t xml:space="preserve">Parametar „BOARD“ je u našemu slučaju jedno od ponuđenih: esp32, stm32f4_disco ili </w:t>
      </w:r>
      <w:r w:rsidR="004B72C0" w:rsidRPr="004B72C0">
        <w:t>nrf52840dk_nrf52840</w:t>
      </w:r>
      <w:r w:rsidR="004B72C0">
        <w:t xml:space="preserve">. Zatim se za kraj aplikacija </w:t>
      </w:r>
      <w:r w:rsidR="004B72C0">
        <w:rPr>
          <w:i/>
          <w:iCs/>
        </w:rPr>
        <w:t>„flasha“</w:t>
      </w:r>
      <w:r w:rsidR="004B72C0">
        <w:t xml:space="preserve"> na pločicu naredbom: </w:t>
      </w:r>
      <w:r w:rsidR="004B72C0">
        <w:rPr>
          <w:i/>
          <w:iCs/>
        </w:rPr>
        <w:t>west flash</w:t>
      </w:r>
      <w:r w:rsidR="004B72C0">
        <w:t>.</w:t>
      </w:r>
    </w:p>
    <w:p w14:paraId="3C7E4504" w14:textId="77777777" w:rsidR="00750888" w:rsidRPr="003B4397" w:rsidRDefault="158860B2" w:rsidP="00DD48E9">
      <w:pPr>
        <w:pStyle w:val="Heading1"/>
        <w:spacing w:line="360" w:lineRule="auto"/>
        <w:rPr>
          <w:sz w:val="36"/>
          <w:szCs w:val="32"/>
        </w:rPr>
      </w:pPr>
      <w:bookmarkStart w:id="22" w:name="_Toc113812271"/>
      <w:bookmarkStart w:id="23" w:name="_Toc132925683"/>
      <w:r w:rsidRPr="003B4397">
        <w:rPr>
          <w:sz w:val="36"/>
          <w:szCs w:val="32"/>
        </w:rPr>
        <w:t>Zaključak</w:t>
      </w:r>
      <w:bookmarkStart w:id="24" w:name="_Toc73793800"/>
      <w:bookmarkStart w:id="25" w:name="_Toc73794370"/>
      <w:bookmarkStart w:id="26" w:name="_Toc113812272"/>
      <w:bookmarkEnd w:id="22"/>
      <w:bookmarkEnd w:id="23"/>
    </w:p>
    <w:p w14:paraId="5E139398" w14:textId="77777777" w:rsidR="000D1300" w:rsidRDefault="0067427F" w:rsidP="00CE0B3D">
      <w:pPr>
        <w:spacing w:line="360" w:lineRule="auto"/>
        <w:ind w:firstLine="432"/>
      </w:pPr>
      <w:r>
        <w:t xml:space="preserve">Među mnoštvom operacijskih sustava za rad u stvarnome vremenu u zadnje vrijeme se posebno ističe jedan – Zephyr RTOS. S činjenicom da je projekt otvorenog koda te da iza njega stoji Linux zaklada, jako je primamljiv u grupi gdje su ostali operacijski sustavi kao FreeRTOS i Azure RTOS poduprijeti tvrtkama kao Amazon i Microsoft. </w:t>
      </w:r>
      <w:r w:rsidR="00563DD5">
        <w:t xml:space="preserve">Zephyr RTOS može poslužiti kao odličan izbor za aplikacije sa strožim memorijskim zahtjevima, iako njegova snaga leži u skalabilnosti i mogućnosti prilagođavanja cijelog operacijskog sustava. </w:t>
      </w:r>
      <w:r>
        <w:t xml:space="preserve">Zbog </w:t>
      </w:r>
      <w:r w:rsidR="00563DD5">
        <w:t xml:space="preserve">svoje izuzetno dobro </w:t>
      </w:r>
      <w:r>
        <w:t xml:space="preserve">oblikovane, modularne arhitekture, </w:t>
      </w:r>
      <w:r w:rsidR="00545AAC">
        <w:t>programeri mogu lagano zamijeniti različite komponente bez potrebe za velikim promjenama projekta</w:t>
      </w:r>
      <w:r>
        <w:t>.</w:t>
      </w:r>
      <w:r w:rsidR="00545AAC">
        <w:t xml:space="preserve"> To omogućava odličnu portabilnost i održavanje sustava kroz vrijeme. Još jedna od velikih prednosti Zephyr-a je podrška za mnoge protokole kao što su Wi-Fi, Ethernet, BLE i sl. Sa već razvijenim komunikacijskim (protokolnim) stogovima i mnoštvom napisanih modularnih i generičkih upravljačkih programa (</w:t>
      </w:r>
      <w:r w:rsidR="00545AAC">
        <w:rPr>
          <w:i/>
          <w:iCs/>
        </w:rPr>
        <w:t>„device drivera</w:t>
      </w:r>
      <w:r w:rsidR="00545AAC">
        <w:t>“), implementiranje nekog senzora nikada nije bilo lakše.</w:t>
      </w:r>
      <w:r>
        <w:t xml:space="preserve"> </w:t>
      </w:r>
      <w:r w:rsidR="00545AAC">
        <w:t xml:space="preserve">Sve to zajedno ga čini vrlo dobrim izborom, pogotovo u vrijeme sve većeg razvoja povezanih uređaja (IoT) koji moraju komunicirati s ostalim uređajima ili s računalnim oblakom. Korištenjem </w:t>
      </w:r>
      <w:r w:rsidR="00545AAC">
        <w:rPr>
          <w:i/>
          <w:iCs/>
        </w:rPr>
        <w:t>devicetree-</w:t>
      </w:r>
      <w:r w:rsidR="00545AAC">
        <w:t>a u Zephyr-u pojednostavljen je proces prijenosa Zephyr projekata na nove hardverske platforme i arhitekture te tako smanjujući vrijeme potrebno za ručne konfiguracije. Tako se programeri mogu više usredotočiti na razvijanje aplikacija, umjesto zabrinutosti oko hardverskih konfiguracija.</w:t>
      </w:r>
      <w:r w:rsidR="00BB2F70">
        <w:t xml:space="preserve"> Zephyr naravno ima svojih nedostataka: strma krivulja učenja, teški i poražavajući početci, teže pronalaženje odgovora na pitanje zbog relativno činjenice da je relativno nov operacijski sustav, teškog otklanjanja grešaka zbog velike upotrebe </w:t>
      </w:r>
      <w:r w:rsidR="00071FF4">
        <w:t>makro-a</w:t>
      </w:r>
      <w:r w:rsidR="00BB2F70">
        <w:t>, performansi u vrlo strogim vremenskim uvjetima i slično.</w:t>
      </w:r>
      <w:r w:rsidR="00545AAC">
        <w:t xml:space="preserve"> </w:t>
      </w:r>
    </w:p>
    <w:p w14:paraId="5043CB0F" w14:textId="4C84D56D" w:rsidR="00ED13B2" w:rsidRPr="004E007B" w:rsidRDefault="00545AAC" w:rsidP="00CE0B3D">
      <w:pPr>
        <w:spacing w:line="360" w:lineRule="auto"/>
        <w:ind w:firstLine="432"/>
      </w:pPr>
      <w:r>
        <w:t xml:space="preserve">Sve u svemu, </w:t>
      </w:r>
      <w:r w:rsidR="004E007B">
        <w:t xml:space="preserve">iako su početci jako teški te nekada traženje odgovora zna biti frustrirajuće, </w:t>
      </w:r>
      <w:r>
        <w:t xml:space="preserve">Zephyr RTOS je vrlo moćan, dobro posložen, siguran, pouzdan </w:t>
      </w:r>
      <w:r w:rsidR="00CE0B3D">
        <w:t xml:space="preserve">operacijski sustav potpuno otvorenog koda, </w:t>
      </w:r>
      <w:r w:rsidR="000D1300">
        <w:t>dobre</w:t>
      </w:r>
      <w:r w:rsidR="00CE0B3D">
        <w:t xml:space="preserve"> dokumentacije </w:t>
      </w:r>
      <w:r w:rsidR="000D1300">
        <w:t xml:space="preserve">koda </w:t>
      </w:r>
      <w:r w:rsidR="00CE0B3D">
        <w:t>i aktivne zajednice.</w:t>
      </w:r>
      <w:r w:rsidR="000D1300">
        <w:t xml:space="preserve"> </w:t>
      </w:r>
      <w:r w:rsidR="004E007B">
        <w:t>P</w:t>
      </w:r>
      <w:r w:rsidR="000D1300">
        <w:t xml:space="preserve">rogramerima predstavlja </w:t>
      </w:r>
      <w:r w:rsidR="004E007B">
        <w:t xml:space="preserve">i </w:t>
      </w:r>
      <w:r w:rsidR="000D1300">
        <w:t xml:space="preserve">korak prema </w:t>
      </w:r>
      <w:r w:rsidR="004E007B">
        <w:rPr>
          <w:i/>
          <w:iCs/>
        </w:rPr>
        <w:t>ugradbenom</w:t>
      </w:r>
      <w:r w:rsidR="000D1300">
        <w:rPr>
          <w:i/>
          <w:iCs/>
        </w:rPr>
        <w:t xml:space="preserve"> Linux-u</w:t>
      </w:r>
      <w:r w:rsidR="004E007B">
        <w:t xml:space="preserve">, a rastom </w:t>
      </w:r>
      <w:r w:rsidR="004E007B">
        <w:rPr>
          <w:i/>
          <w:iCs/>
        </w:rPr>
        <w:t xml:space="preserve">Interneta stvari, </w:t>
      </w:r>
      <w:r w:rsidR="004E007B" w:rsidRPr="004E007B">
        <w:t>gdje će operacijski sustavi</w:t>
      </w:r>
      <w:r w:rsidR="004E007B">
        <w:t xml:space="preserve"> za rad u stvarnome vremenu biti vrlo važni, sve je izglednije da vrijedi slijediti primjer velikih firmi i „igrača“ na tržištu u podržavanju Zephyr RTOS-a ispred ostalih operacijskih sustava za rad u stvarnome vremenu.</w:t>
      </w:r>
    </w:p>
    <w:p w14:paraId="07459315" w14:textId="77777777" w:rsidR="00ED13B2" w:rsidRDefault="00ED13B2" w:rsidP="00DD48E9">
      <w:pPr>
        <w:spacing w:line="360" w:lineRule="auto"/>
      </w:pPr>
    </w:p>
    <w:p w14:paraId="6537F28F" w14:textId="77777777" w:rsidR="00ED13B2" w:rsidRDefault="00ED13B2" w:rsidP="00DD48E9">
      <w:pPr>
        <w:spacing w:line="360" w:lineRule="auto"/>
      </w:pPr>
    </w:p>
    <w:p w14:paraId="6DFB9E20" w14:textId="77777777" w:rsidR="00ED13B2" w:rsidRPr="00ED13B2" w:rsidRDefault="00ED13B2" w:rsidP="00DD48E9">
      <w:pPr>
        <w:spacing w:line="360" w:lineRule="auto"/>
      </w:pPr>
    </w:p>
    <w:p w14:paraId="5B3EF4A0" w14:textId="77777777" w:rsidR="00750888" w:rsidRPr="003B4397" w:rsidRDefault="158860B2" w:rsidP="00DD48E9">
      <w:pPr>
        <w:pStyle w:val="Heading1"/>
        <w:spacing w:line="360" w:lineRule="auto"/>
        <w:rPr>
          <w:sz w:val="36"/>
          <w:szCs w:val="32"/>
        </w:rPr>
      </w:pPr>
      <w:bookmarkStart w:id="27" w:name="_Toc132925685"/>
      <w:r w:rsidRPr="003B4397">
        <w:rPr>
          <w:sz w:val="36"/>
          <w:szCs w:val="32"/>
        </w:rPr>
        <w:t>Literatura</w:t>
      </w:r>
      <w:bookmarkEnd w:id="24"/>
      <w:bookmarkEnd w:id="25"/>
      <w:bookmarkEnd w:id="26"/>
      <w:bookmarkEnd w:id="27"/>
    </w:p>
    <w:p w14:paraId="4AEFFEDD" w14:textId="77777777" w:rsidR="0086797A" w:rsidRPr="0086797A" w:rsidRDefault="0086797A" w:rsidP="00DD48E9">
      <w:pPr>
        <w:spacing w:line="360" w:lineRule="auto"/>
      </w:pPr>
    </w:p>
    <w:p w14:paraId="65F5D346" w14:textId="63051917" w:rsidR="0086797A" w:rsidRPr="0086797A" w:rsidRDefault="006B1245" w:rsidP="00DD48E9">
      <w:pPr>
        <w:pStyle w:val="ListParagraph"/>
        <w:numPr>
          <w:ilvl w:val="0"/>
          <w:numId w:val="1"/>
        </w:numPr>
        <w:spacing w:line="360" w:lineRule="auto"/>
        <w:rPr>
          <w:i/>
          <w:iCs/>
        </w:rPr>
      </w:pPr>
      <w:bookmarkStart w:id="28" w:name="_Ref132924735"/>
      <w:r w:rsidRPr="006B1245">
        <w:rPr>
          <w:i/>
          <w:iCs/>
        </w:rPr>
        <w:t>Real-Time Operating System</w:t>
      </w:r>
      <w:r>
        <w:t xml:space="preserve">, </w:t>
      </w:r>
      <w:r w:rsidR="0086797A" w:rsidRPr="006B1245">
        <w:t>Alexander</w:t>
      </w:r>
      <w:r w:rsidR="0086797A" w:rsidRPr="0086797A">
        <w:t xml:space="preserve"> S. Gillis</w:t>
      </w:r>
      <w:r w:rsidR="0086797A">
        <w:t xml:space="preserve">, TechTarget, (2022), Poveznica: </w:t>
      </w:r>
      <w:hyperlink r:id="rId24" w:history="1">
        <w:r w:rsidR="0086797A" w:rsidRPr="00AB56E6">
          <w:rPr>
            <w:rStyle w:val="Hyperlink"/>
            <w:i/>
            <w:iCs/>
          </w:rPr>
          <w:t>https://www.techtarget.com/searchdatacenter/definition/real-time-operating-system</w:t>
        </w:r>
      </w:hyperlink>
      <w:r w:rsidR="0086797A">
        <w:rPr>
          <w:i/>
          <w:iCs/>
        </w:rPr>
        <w:t xml:space="preserve">; </w:t>
      </w:r>
      <w:r w:rsidR="0086797A">
        <w:t>[pristupljeno 05. Travnja 2023.]</w:t>
      </w:r>
      <w:bookmarkEnd w:id="28"/>
    </w:p>
    <w:p w14:paraId="38E03D60" w14:textId="59C66DAB" w:rsidR="006B1245" w:rsidRPr="00D744AB" w:rsidRDefault="006B1245" w:rsidP="00DD48E9">
      <w:pPr>
        <w:pStyle w:val="ListParagraph"/>
        <w:numPr>
          <w:ilvl w:val="0"/>
          <w:numId w:val="1"/>
        </w:numPr>
        <w:spacing w:line="360" w:lineRule="auto"/>
      </w:pPr>
      <w:bookmarkStart w:id="29" w:name="_Ref132924750"/>
      <w:r w:rsidRPr="006B1245">
        <w:rPr>
          <w:i/>
          <w:iCs/>
        </w:rPr>
        <w:t>What is a Real-Time Operating System (RTOS)?</w:t>
      </w:r>
      <w:r>
        <w:rPr>
          <w:i/>
          <w:iCs/>
        </w:rPr>
        <w:t xml:space="preserve">, </w:t>
      </w:r>
      <w:r>
        <w:t xml:space="preserve">ni.com, </w:t>
      </w:r>
      <w:r w:rsidR="00D744AB">
        <w:t xml:space="preserve">(2022), Poveznica: </w:t>
      </w:r>
      <w:hyperlink r:id="rId25" w:history="1">
        <w:r w:rsidR="00D744AB" w:rsidRPr="00AB56E6">
          <w:rPr>
            <w:rStyle w:val="Hyperlink"/>
          </w:rPr>
          <w:t>https://www.ni.com/en-rs/shop/data-acquisition-and-control/add-ons-for-data-acquisition-and-control/what-is-labview-real-time-module/what-is-a-real-time-operating-system--rtos--.html</w:t>
        </w:r>
      </w:hyperlink>
      <w:r w:rsidR="00D744AB">
        <w:t>; [pristupljeno 05. Travnja 2023.]</w:t>
      </w:r>
      <w:bookmarkEnd w:id="29"/>
    </w:p>
    <w:p w14:paraId="38127802" w14:textId="78503A79" w:rsidR="00ED13B2" w:rsidRDefault="0CC1160F" w:rsidP="00DD48E9">
      <w:pPr>
        <w:pStyle w:val="ListParagraph"/>
        <w:numPr>
          <w:ilvl w:val="0"/>
          <w:numId w:val="1"/>
        </w:numPr>
        <w:spacing w:line="360" w:lineRule="auto"/>
      </w:pPr>
      <w:r w:rsidRPr="31E61696">
        <w:rPr>
          <w:i/>
          <w:iCs/>
        </w:rPr>
        <w:t>Zephyr Project</w:t>
      </w:r>
      <w:r w:rsidR="028177F6" w:rsidRPr="31E61696">
        <w:rPr>
          <w:i/>
          <w:iCs/>
        </w:rPr>
        <w:t xml:space="preserve"> Documentation</w:t>
      </w:r>
      <w:r>
        <w:t>, Zephyr Project,</w:t>
      </w:r>
      <w:r w:rsidR="3ABFC6C3">
        <w:t xml:space="preserve"> (2015). Poveznica: </w:t>
      </w:r>
      <w:hyperlink r:id="rId26">
        <w:r w:rsidRPr="31E61696">
          <w:rPr>
            <w:rStyle w:val="Hyperlink"/>
          </w:rPr>
          <w:t>https://docs.zephyrproject.org/latest/index.html</w:t>
        </w:r>
      </w:hyperlink>
      <w:r w:rsidR="71238E0A">
        <w:t>; [pristupljeno 05. Travnja 2023.]</w:t>
      </w:r>
    </w:p>
    <w:p w14:paraId="63496A0C" w14:textId="40B62999" w:rsidR="00ED13B2" w:rsidRDefault="2D8C111C" w:rsidP="00DD48E9">
      <w:pPr>
        <w:pStyle w:val="ListParagraph"/>
        <w:numPr>
          <w:ilvl w:val="0"/>
          <w:numId w:val="1"/>
        </w:numPr>
        <w:spacing w:line="360" w:lineRule="auto"/>
      </w:pPr>
      <w:bookmarkStart w:id="30" w:name="_Ref134397445"/>
      <w:r w:rsidRPr="31E61696">
        <w:rPr>
          <w:i/>
          <w:iCs/>
        </w:rPr>
        <w:t>Why developers should choose Zephyr RTOS</w:t>
      </w:r>
      <w:r>
        <w:t xml:space="preserve">, Byte Lab, (2022). Poveznica: </w:t>
      </w:r>
      <w:hyperlink r:id="rId27">
        <w:r w:rsidR="0CDE83B5" w:rsidRPr="31E61696">
          <w:rPr>
            <w:rStyle w:val="Hyperlink"/>
          </w:rPr>
          <w:t>https://www.byte-lab.com/why-developers-should-choose-zephyr-rtos/</w:t>
        </w:r>
      </w:hyperlink>
      <w:r w:rsidR="0CDE83B5">
        <w:t xml:space="preserve">; </w:t>
      </w:r>
      <w:r>
        <w:t>[pristupljeno 05. Travnja 2023.]</w:t>
      </w:r>
      <w:bookmarkEnd w:id="30"/>
    </w:p>
    <w:p w14:paraId="25838920" w14:textId="6F6119E0" w:rsidR="00ED13B2" w:rsidRDefault="21689C45" w:rsidP="00DD48E9">
      <w:pPr>
        <w:pStyle w:val="ListParagraph"/>
        <w:numPr>
          <w:ilvl w:val="0"/>
          <w:numId w:val="1"/>
        </w:numPr>
        <w:spacing w:line="360" w:lineRule="auto"/>
      </w:pPr>
      <w:r w:rsidRPr="31E61696">
        <w:rPr>
          <w:i/>
          <w:iCs/>
        </w:rPr>
        <w:t>The Zephyr RTOS is awesome</w:t>
      </w:r>
      <w:r w:rsidR="2D8C111C">
        <w:t xml:space="preserve">, </w:t>
      </w:r>
      <w:r w:rsidR="3E4FEF14">
        <w:t>Florian Kromer</w:t>
      </w:r>
      <w:r w:rsidR="2D8C111C">
        <w:t>, (20</w:t>
      </w:r>
      <w:r w:rsidR="6C9D364A">
        <w:t>21</w:t>
      </w:r>
      <w:r w:rsidR="2D8C111C">
        <w:t xml:space="preserve">). Poveznica: </w:t>
      </w:r>
      <w:r w:rsidR="1BDA2F9A">
        <w:t xml:space="preserve"> </w:t>
      </w:r>
      <w:hyperlink r:id="rId28">
        <w:r w:rsidR="1BDA2F9A" w:rsidRPr="31E61696">
          <w:rPr>
            <w:rStyle w:val="Hyperlink"/>
          </w:rPr>
          <w:t>https://medium.com/geekculture/the-zephyr-rtos-is-awesome-931bce3a695f</w:t>
        </w:r>
      </w:hyperlink>
      <w:r w:rsidR="2D8C111C">
        <w:t>; [pristupljeno 05. Travnja 2023.]</w:t>
      </w:r>
    </w:p>
    <w:bookmarkStart w:id="31" w:name="_Ref134398423"/>
    <w:p w14:paraId="461E0CD1" w14:textId="3758FDE1" w:rsidR="00E332CD" w:rsidRDefault="00E332CD" w:rsidP="00DD48E9">
      <w:pPr>
        <w:pStyle w:val="ListParagraph"/>
        <w:numPr>
          <w:ilvl w:val="0"/>
          <w:numId w:val="1"/>
        </w:numPr>
        <w:spacing w:line="360" w:lineRule="auto"/>
      </w:pPr>
      <w:r>
        <w:fldChar w:fldCharType="begin"/>
      </w:r>
      <w:r>
        <w:instrText xml:space="preserve"> HYPERLINK "</w:instrText>
      </w:r>
      <w:r w:rsidRPr="00E332CD">
        <w:instrText>https://zephyrproject.org/why-we-moved-from-freertos-to-zephyr-rtos/#:~:text=While%20FreeRTOS%20is%20a%20popular,with%20over%20450%20supported%20boards</w:instrText>
      </w:r>
      <w:r>
        <w:instrText xml:space="preserve">" </w:instrText>
      </w:r>
      <w:r>
        <w:fldChar w:fldCharType="separate"/>
      </w:r>
      <w:r w:rsidRPr="005A5081">
        <w:rPr>
          <w:rStyle w:val="Hyperlink"/>
        </w:rPr>
        <w:t>https://zephyrproject.org/why-we-moved-from-freertos-to-zephyr-rtos/#:~:text=While%20FreeRTOS%20is%20a%20popular,with%20over%20450%20supported%20boards</w:t>
      </w:r>
      <w:r>
        <w:fldChar w:fldCharType="end"/>
      </w:r>
      <w:bookmarkEnd w:id="31"/>
      <w:r w:rsidR="005E7FE7">
        <w:t>; [pristupljeno 25. Travnja 2023.]</w:t>
      </w:r>
    </w:p>
    <w:p w14:paraId="358C8677" w14:textId="2928E401" w:rsidR="00E332CD" w:rsidRDefault="005E7FE7" w:rsidP="00DD48E9">
      <w:pPr>
        <w:pStyle w:val="ListParagraph"/>
        <w:numPr>
          <w:ilvl w:val="0"/>
          <w:numId w:val="1"/>
        </w:numPr>
        <w:spacing w:line="360" w:lineRule="auto"/>
      </w:pPr>
      <w:r w:rsidRPr="31E61696">
        <w:rPr>
          <w:i/>
          <w:iCs/>
        </w:rPr>
        <w:t>Zephyr Project Documentation</w:t>
      </w:r>
      <w:r>
        <w:t xml:space="preserve">, Zephyr Project, (2015). Poveznica: </w:t>
      </w:r>
      <w:hyperlink r:id="rId29" w:history="1">
        <w:bookmarkStart w:id="32" w:name="_Ref134403177"/>
        <w:r w:rsidR="00436BD7" w:rsidRPr="005A5081">
          <w:rPr>
            <w:rStyle w:val="Hyperlink"/>
          </w:rPr>
          <w:t>https://docs.zephyrproject.org/3.2.0/develop/toolchains/zephyr_sdk.html</w:t>
        </w:r>
        <w:bookmarkEnd w:id="32"/>
      </w:hyperlink>
      <w:r>
        <w:t>; [pristupljeno 25. Travnja 2023.]</w:t>
      </w:r>
    </w:p>
    <w:p w14:paraId="6F94D39D" w14:textId="787C34BC" w:rsidR="00436BD7" w:rsidRDefault="005E7FE7" w:rsidP="00DD48E9">
      <w:pPr>
        <w:pStyle w:val="ListParagraph"/>
        <w:numPr>
          <w:ilvl w:val="0"/>
          <w:numId w:val="1"/>
        </w:numPr>
        <w:spacing w:line="360" w:lineRule="auto"/>
      </w:pPr>
      <w:r w:rsidRPr="31E61696">
        <w:rPr>
          <w:i/>
          <w:iCs/>
        </w:rPr>
        <w:t>Zephyr Project Documentation</w:t>
      </w:r>
      <w:r>
        <w:t xml:space="preserve">, Zephyr Project, (2015). Poveznica: </w:t>
      </w:r>
      <w:hyperlink r:id="rId30" w:history="1">
        <w:bookmarkStart w:id="33" w:name="_Ref134404193"/>
        <w:r w:rsidR="002C643E" w:rsidRPr="005A5081">
          <w:rPr>
            <w:rStyle w:val="Hyperlink"/>
          </w:rPr>
          <w:t>https://docs.zephyrproject.org/latest/develop/west/index.html</w:t>
        </w:r>
        <w:bookmarkEnd w:id="33"/>
      </w:hyperlink>
      <w:r>
        <w:t>; [pristupljeno 25. Travnja 2023.]</w:t>
      </w:r>
    </w:p>
    <w:p w14:paraId="19CCA2F4" w14:textId="2C102110" w:rsidR="00717DC0" w:rsidRDefault="005E7FE7" w:rsidP="00DD48E9">
      <w:pPr>
        <w:pStyle w:val="ListParagraph"/>
        <w:numPr>
          <w:ilvl w:val="0"/>
          <w:numId w:val="1"/>
        </w:numPr>
        <w:spacing w:line="360" w:lineRule="auto"/>
      </w:pPr>
      <w:r w:rsidRPr="31E61696">
        <w:rPr>
          <w:i/>
          <w:iCs/>
        </w:rPr>
        <w:t>Zephyr Project Documentation</w:t>
      </w:r>
      <w:r>
        <w:t xml:space="preserve">, Zephyr Project, (2015). Poveznica: </w:t>
      </w:r>
      <w:hyperlink r:id="rId31" w:history="1">
        <w:bookmarkStart w:id="34" w:name="_Ref134408313"/>
        <w:r w:rsidR="00717DC0" w:rsidRPr="005A5081">
          <w:rPr>
            <w:rStyle w:val="Hyperlink"/>
          </w:rPr>
          <w:t>https://docs.zephyrproject.org/latest/develop/application/index.html</w:t>
        </w:r>
        <w:bookmarkEnd w:id="34"/>
      </w:hyperlink>
      <w:r>
        <w:t>; [pristupljeno 25. Travnja 2023.]</w:t>
      </w:r>
    </w:p>
    <w:p w14:paraId="356EEC6C" w14:textId="6CA4396E" w:rsidR="00717DC0" w:rsidRDefault="005E7FE7" w:rsidP="00DD48E9">
      <w:pPr>
        <w:pStyle w:val="ListParagraph"/>
        <w:numPr>
          <w:ilvl w:val="0"/>
          <w:numId w:val="1"/>
        </w:numPr>
        <w:spacing w:line="360" w:lineRule="auto"/>
      </w:pPr>
      <w:bookmarkStart w:id="35" w:name="_Ref134408332"/>
      <w:r w:rsidRPr="31E61696">
        <w:rPr>
          <w:i/>
          <w:iCs/>
        </w:rPr>
        <w:t>Zephyr Project Documentation</w:t>
      </w:r>
      <w:r>
        <w:t xml:space="preserve">, Zephyr Project, (2015). Poveznica: </w:t>
      </w:r>
      <w:hyperlink r:id="rId32" w:history="1">
        <w:r w:rsidR="00CD1537" w:rsidRPr="005A5081">
          <w:rPr>
            <w:rStyle w:val="Hyperlink"/>
          </w:rPr>
          <w:t>https://docs.zephyrproject.org/2.7.0/guides/build/kconfig/menuconfig.html</w:t>
        </w:r>
        <w:bookmarkEnd w:id="35"/>
      </w:hyperlink>
      <w:r>
        <w:t>; [pristupljeno 28. Travnja 2023.]</w:t>
      </w:r>
    </w:p>
    <w:p w14:paraId="3B274E69" w14:textId="4A98F491" w:rsidR="00CD1537" w:rsidRDefault="005E7FE7" w:rsidP="00DD48E9">
      <w:pPr>
        <w:pStyle w:val="ListParagraph"/>
        <w:numPr>
          <w:ilvl w:val="0"/>
          <w:numId w:val="1"/>
        </w:numPr>
        <w:spacing w:line="360" w:lineRule="auto"/>
      </w:pPr>
      <w:bookmarkStart w:id="36" w:name="_Ref134412035"/>
      <w:r w:rsidRPr="31E61696">
        <w:rPr>
          <w:i/>
          <w:iCs/>
        </w:rPr>
        <w:t>Zephyr Project Documentation</w:t>
      </w:r>
      <w:r>
        <w:t xml:space="preserve">, Zephyr Project, (2015). Poveznica: </w:t>
      </w:r>
      <w:hyperlink r:id="rId33" w:history="1">
        <w:r w:rsidR="00630161" w:rsidRPr="005A5081">
          <w:rPr>
            <w:rStyle w:val="Hyperlink"/>
          </w:rPr>
          <w:t>https://docs.zephyrproject.org/3.2.0/build/dts/intro.html</w:t>
        </w:r>
        <w:bookmarkEnd w:id="36"/>
      </w:hyperlink>
      <w:r>
        <w:t>; [pristupljeno 28. Travnja 2023.]</w:t>
      </w:r>
    </w:p>
    <w:p w14:paraId="61829076" w14:textId="1BA82337" w:rsidR="00F048A7" w:rsidRDefault="005E7FE7" w:rsidP="00DD48E9">
      <w:pPr>
        <w:pStyle w:val="ListParagraph"/>
        <w:numPr>
          <w:ilvl w:val="0"/>
          <w:numId w:val="1"/>
        </w:numPr>
        <w:spacing w:line="360" w:lineRule="auto"/>
      </w:pPr>
      <w:r w:rsidRPr="31E61696">
        <w:rPr>
          <w:i/>
          <w:iCs/>
        </w:rPr>
        <w:t>Zephyr Project Documentation</w:t>
      </w:r>
      <w:r>
        <w:t xml:space="preserve">, Zephyr Project, (2015). Poveznica: </w:t>
      </w:r>
      <w:hyperlink r:id="rId34" w:history="1">
        <w:bookmarkStart w:id="37" w:name="_Ref134415824"/>
        <w:r w:rsidR="00B67953" w:rsidRPr="005A5081">
          <w:rPr>
            <w:rStyle w:val="Hyperlink"/>
          </w:rPr>
          <w:t>https://docs.zephyrproject.org/3.1.0/kernel/drivers/index.html</w:t>
        </w:r>
        <w:bookmarkEnd w:id="37"/>
      </w:hyperlink>
      <w:r>
        <w:t>; [pristupljeno 03. Svibnja 2023.]</w:t>
      </w:r>
    </w:p>
    <w:p w14:paraId="1162AA5E" w14:textId="7F6A0EAA" w:rsidR="00B67953" w:rsidRPr="00750888" w:rsidRDefault="005E7FE7" w:rsidP="00251847">
      <w:pPr>
        <w:pStyle w:val="ListParagraph"/>
        <w:numPr>
          <w:ilvl w:val="0"/>
          <w:numId w:val="1"/>
        </w:numPr>
      </w:pPr>
      <w:bookmarkStart w:id="38" w:name="_Ref134415879"/>
      <w:r w:rsidRPr="005E7FE7">
        <w:rPr>
          <w:i/>
          <w:iCs/>
        </w:rPr>
        <w:t>SHT3x Humidity &amp; Temperature Sensor</w:t>
      </w:r>
      <w:r>
        <w:t xml:space="preserve">, Stratasys Inc., (2023.). Poveznica: </w:t>
      </w:r>
      <w:hyperlink r:id="rId35" w:history="1">
        <w:r w:rsidRPr="005A5081">
          <w:rPr>
            <w:rStyle w:val="Hyperlink"/>
          </w:rPr>
          <w:t>https://grabcad.com/library/sht3x-humidity-temperature-sensor-1</w:t>
        </w:r>
      </w:hyperlink>
      <w:bookmarkEnd w:id="38"/>
      <w:r>
        <w:t>; [pristupljeno 03. Svibnja 2023.]</w:t>
      </w:r>
    </w:p>
    <w:p w14:paraId="432E2453" w14:textId="77777777" w:rsidR="00F01FEE" w:rsidRPr="003B4397" w:rsidRDefault="00F01FEE" w:rsidP="00DD48E9">
      <w:pPr>
        <w:pStyle w:val="Heading1"/>
        <w:spacing w:line="360" w:lineRule="auto"/>
        <w:rPr>
          <w:sz w:val="36"/>
          <w:szCs w:val="32"/>
        </w:rPr>
      </w:pPr>
      <w:bookmarkStart w:id="39" w:name="_Toc132925684"/>
      <w:r w:rsidRPr="003B4397">
        <w:rPr>
          <w:sz w:val="36"/>
          <w:szCs w:val="32"/>
        </w:rPr>
        <w:t>Sažetak</w:t>
      </w:r>
      <w:bookmarkEnd w:id="39"/>
    </w:p>
    <w:p w14:paraId="201C44B6" w14:textId="72DC04DC" w:rsidR="00F01FEE" w:rsidRPr="00306529" w:rsidRDefault="00ED1622" w:rsidP="00DD48E9">
      <w:pPr>
        <w:spacing w:before="0" w:after="0" w:line="360" w:lineRule="auto"/>
        <w:rPr>
          <w:rFonts w:cs="Arial"/>
          <w:lang w:val="en-GB" w:eastAsia="ja-JP"/>
        </w:rPr>
      </w:pPr>
      <w:r>
        <w:rPr>
          <w:rFonts w:cs="Arial"/>
          <w:lang w:val="en-GB" w:eastAsia="ja-JP"/>
        </w:rPr>
        <w:t xml:space="preserve">Operacijski sustavi za rad u stvarnome vremenu </w:t>
      </w:r>
      <w:r w:rsidR="003137DA">
        <w:rPr>
          <w:rFonts w:cs="Arial"/>
          <w:lang w:val="en-GB" w:eastAsia="ja-JP"/>
        </w:rPr>
        <w:t>služe pri razvoju malih, baterijsko napajanih ure</w:t>
      </w:r>
      <w:r w:rsidR="00A2585E">
        <w:rPr>
          <w:rFonts w:cs="Arial"/>
          <w:lang w:val="en-GB" w:eastAsia="ja-JP"/>
        </w:rPr>
        <w:t xml:space="preserve">đaja te u </w:t>
      </w:r>
      <w:r w:rsidR="00A440E1">
        <w:rPr>
          <w:rFonts w:cs="Arial"/>
          <w:lang w:val="en-GB" w:eastAsia="ja-JP"/>
        </w:rPr>
        <w:t xml:space="preserve">vremenski kritičnim </w:t>
      </w:r>
      <w:r w:rsidR="00A2585E">
        <w:rPr>
          <w:rFonts w:cs="Arial"/>
          <w:lang w:val="en-GB" w:eastAsia="ja-JP"/>
        </w:rPr>
        <w:t>aplikacijama</w:t>
      </w:r>
      <w:r w:rsidR="00A440E1">
        <w:rPr>
          <w:rFonts w:cs="Arial"/>
          <w:lang w:val="en-GB" w:eastAsia="ja-JP"/>
        </w:rPr>
        <w:t xml:space="preserve">. U ovome radu obrađen je relativno novi, otvoreni </w:t>
      </w:r>
      <w:r w:rsidR="00F92095">
        <w:rPr>
          <w:rFonts w:cs="Arial"/>
          <w:lang w:val="en-GB" w:eastAsia="ja-JP"/>
        </w:rPr>
        <w:t xml:space="preserve">operacijski sustav pod nazivom Zephyr RTOS. </w:t>
      </w:r>
      <w:r w:rsidR="009635DD">
        <w:rPr>
          <w:rFonts w:cs="Arial"/>
          <w:lang w:val="en-GB" w:eastAsia="ja-JP"/>
        </w:rPr>
        <w:t>Jedne od najvažnijih značajki i prednosti Zephyr-a s</w:t>
      </w:r>
      <w:r w:rsidR="008A58F6">
        <w:rPr>
          <w:rFonts w:cs="Arial"/>
          <w:lang w:val="en-GB" w:eastAsia="ja-JP"/>
        </w:rPr>
        <w:t xml:space="preserve">u njegova neovisnost, otvorenost, velika </w:t>
      </w:r>
      <w:r w:rsidR="001D1790">
        <w:rPr>
          <w:rFonts w:cs="Arial"/>
          <w:lang w:val="en-GB" w:eastAsia="ja-JP"/>
        </w:rPr>
        <w:t>baza već implementiranih upravljačkih programa uređaja</w:t>
      </w:r>
      <w:r w:rsidR="005B2304">
        <w:rPr>
          <w:rFonts w:cs="Arial"/>
          <w:lang w:val="en-GB" w:eastAsia="ja-JP"/>
        </w:rPr>
        <w:t>, napisani komunikacijski protokoli (BLE, Wi-Fi i sl.) te</w:t>
      </w:r>
      <w:r w:rsidR="001D1790">
        <w:rPr>
          <w:rFonts w:cs="Arial"/>
          <w:lang w:val="en-GB" w:eastAsia="ja-JP"/>
        </w:rPr>
        <w:t xml:space="preserve"> velika modularnost</w:t>
      </w:r>
      <w:r w:rsidR="005B2304">
        <w:rPr>
          <w:rFonts w:cs="Arial"/>
          <w:lang w:val="en-GB" w:eastAsia="ja-JP"/>
        </w:rPr>
        <w:t xml:space="preserve"> koda i potprojekata. U radu je još dan kratki pregled osnovnih koncepata Zephyr-a </w:t>
      </w:r>
      <w:r w:rsidR="009F6BD1">
        <w:rPr>
          <w:rFonts w:cs="Arial"/>
          <w:lang w:val="en-GB" w:eastAsia="ja-JP"/>
        </w:rPr>
        <w:t xml:space="preserve">te postupak razvoja jednostavne aplikacije temeljene na Zephyr-u. </w:t>
      </w:r>
      <w:r w:rsidR="00A02ED7">
        <w:rPr>
          <w:rFonts w:cs="Arial"/>
          <w:lang w:val="en-GB" w:eastAsia="ja-JP"/>
        </w:rPr>
        <w:t xml:space="preserve">Na kraju, Zephyr se pokazao kao nov i obećavajuć </w:t>
      </w:r>
      <w:r w:rsidR="003110E1">
        <w:rPr>
          <w:rFonts w:cs="Arial"/>
          <w:lang w:val="en-GB" w:eastAsia="ja-JP"/>
        </w:rPr>
        <w:t xml:space="preserve">operacijski sustav za rad u stvarnome vremenu koji bi mogao u </w:t>
      </w:r>
      <w:r w:rsidR="00FD0ED0">
        <w:rPr>
          <w:rFonts w:cs="Arial"/>
          <w:lang w:val="en-GB" w:eastAsia="ja-JP"/>
        </w:rPr>
        <w:t>znatnom broju aplikacija zamijeniti već postojeće popularne operacijske sustave poput FreeRTOS-a i Azure</w:t>
      </w:r>
      <w:r w:rsidR="00A5323A">
        <w:rPr>
          <w:rFonts w:cs="Arial"/>
          <w:lang w:val="en-GB" w:eastAsia="ja-JP"/>
        </w:rPr>
        <w:t xml:space="preserve"> RTOS-a.</w:t>
      </w:r>
    </w:p>
    <w:sectPr w:rsidR="00F01FEE" w:rsidRPr="00306529" w:rsidSect="00374865">
      <w:headerReference w:type="even" r:id="rId36"/>
      <w:headerReference w:type="default" r:id="rId37"/>
      <w:footerReference w:type="default" r:id="rId38"/>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C2976" w14:textId="77777777" w:rsidR="00DF2779" w:rsidRDefault="00DF2779" w:rsidP="00750888">
      <w:r>
        <w:separator/>
      </w:r>
    </w:p>
    <w:p w14:paraId="6E1F7D5E" w14:textId="77777777" w:rsidR="00DF2779" w:rsidRDefault="00DF2779" w:rsidP="00750888"/>
    <w:p w14:paraId="49196679" w14:textId="77777777" w:rsidR="00DF2779" w:rsidRDefault="00DF2779" w:rsidP="00750888"/>
    <w:p w14:paraId="6E7D1C60" w14:textId="77777777" w:rsidR="00DF2779" w:rsidRDefault="00DF2779"/>
  </w:endnote>
  <w:endnote w:type="continuationSeparator" w:id="0">
    <w:p w14:paraId="05A76F15" w14:textId="77777777" w:rsidR="00DF2779" w:rsidRDefault="00DF2779" w:rsidP="00750888">
      <w:r>
        <w:continuationSeparator/>
      </w:r>
    </w:p>
    <w:p w14:paraId="035D3E9E" w14:textId="77777777" w:rsidR="00DF2779" w:rsidRDefault="00DF2779" w:rsidP="00750888"/>
    <w:p w14:paraId="2B37D98A" w14:textId="77777777" w:rsidR="00DF2779" w:rsidRDefault="00DF2779" w:rsidP="00750888"/>
    <w:p w14:paraId="18A14812" w14:textId="77777777" w:rsidR="00DF2779" w:rsidRDefault="00DF2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77777777"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BA226A1" w14:textId="77777777" w:rsidR="0099431A" w:rsidRDefault="0099431A" w:rsidP="00750888"/>
  <w:p w14:paraId="17AD93B2" w14:textId="77777777"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4C48" w14:textId="77777777"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CD5D2B">
      <w:rPr>
        <w:rStyle w:val="PageNumber"/>
        <w:noProof/>
      </w:rPr>
      <w:t>3</w:t>
    </w:r>
    <w:r>
      <w:rPr>
        <w:rStyle w:val="PageNumber"/>
      </w:rPr>
      <w:fldChar w:fldCharType="end"/>
    </w:r>
  </w:p>
  <w:p w14:paraId="54CD245A" w14:textId="77777777" w:rsidR="00FB0919"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6A037" w14:textId="77777777" w:rsidR="00DF2779" w:rsidRDefault="00DF2779" w:rsidP="00750888">
      <w:r>
        <w:separator/>
      </w:r>
    </w:p>
    <w:p w14:paraId="6DED58A3" w14:textId="77777777" w:rsidR="00DF2779" w:rsidRDefault="00DF2779" w:rsidP="00750888"/>
    <w:p w14:paraId="456E4C64" w14:textId="77777777" w:rsidR="00DF2779" w:rsidRDefault="00DF2779" w:rsidP="00750888"/>
    <w:p w14:paraId="337576D0" w14:textId="77777777" w:rsidR="00DF2779" w:rsidRDefault="00DF2779"/>
  </w:footnote>
  <w:footnote w:type="continuationSeparator" w:id="0">
    <w:p w14:paraId="2C7794DC" w14:textId="77777777" w:rsidR="00DF2779" w:rsidRDefault="00DF2779" w:rsidP="00750888">
      <w:r>
        <w:continuationSeparator/>
      </w:r>
    </w:p>
    <w:p w14:paraId="02967B04" w14:textId="77777777" w:rsidR="00DF2779" w:rsidRDefault="00DF2779" w:rsidP="00750888"/>
    <w:p w14:paraId="61F9F9AE" w14:textId="77777777" w:rsidR="00DF2779" w:rsidRDefault="00DF2779" w:rsidP="00750888"/>
    <w:p w14:paraId="4DEC6F04" w14:textId="77777777" w:rsidR="00DF2779" w:rsidRDefault="00DF27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B65B" w14:textId="77777777" w:rsidR="0099431A" w:rsidRPr="00350ADB" w:rsidRDefault="0099431A" w:rsidP="00750888">
    <w:r w:rsidRPr="00350ADB">
      <w:t>Kvaliteta usluge u OpenBSD-u</w:t>
    </w:r>
  </w:p>
  <w:p w14:paraId="0DE4B5B7" w14:textId="77777777" w:rsidR="0099431A" w:rsidRDefault="0099431A" w:rsidP="00750888"/>
  <w:p w14:paraId="66204FF1" w14:textId="77777777"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B5D1" w14:textId="77777777"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01FE" w14:textId="77777777" w:rsidR="00F73319" w:rsidRDefault="00F73319">
    <w:pPr>
      <w:pStyle w:val="Header"/>
    </w:pPr>
  </w:p>
  <w:p w14:paraId="0F3CABC7" w14:textId="77777777"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725"/>
        </w:tabs>
        <w:ind w:left="4725" w:hanging="283"/>
      </w:pPr>
    </w:lvl>
    <w:lvl w:ilvl="1">
      <w:start w:val="1"/>
      <w:numFmt w:val="decimal"/>
      <w:lvlText w:val="%2."/>
      <w:lvlJc w:val="left"/>
      <w:pPr>
        <w:tabs>
          <w:tab w:val="num" w:pos="5009"/>
        </w:tabs>
        <w:ind w:left="5009" w:hanging="283"/>
      </w:pPr>
    </w:lvl>
    <w:lvl w:ilvl="2">
      <w:start w:val="1"/>
      <w:numFmt w:val="decimal"/>
      <w:lvlText w:val="%3."/>
      <w:lvlJc w:val="left"/>
      <w:pPr>
        <w:tabs>
          <w:tab w:val="num" w:pos="5292"/>
        </w:tabs>
        <w:ind w:left="5292" w:hanging="283"/>
      </w:pPr>
    </w:lvl>
    <w:lvl w:ilvl="3">
      <w:start w:val="1"/>
      <w:numFmt w:val="decimal"/>
      <w:lvlText w:val="%4."/>
      <w:lvlJc w:val="left"/>
      <w:pPr>
        <w:tabs>
          <w:tab w:val="num" w:pos="5576"/>
        </w:tabs>
        <w:ind w:left="5576" w:hanging="283"/>
      </w:pPr>
    </w:lvl>
    <w:lvl w:ilvl="4">
      <w:start w:val="1"/>
      <w:numFmt w:val="decimal"/>
      <w:lvlText w:val="%5."/>
      <w:lvlJc w:val="left"/>
      <w:pPr>
        <w:tabs>
          <w:tab w:val="num" w:pos="5859"/>
        </w:tabs>
        <w:ind w:left="5859" w:hanging="283"/>
      </w:pPr>
    </w:lvl>
    <w:lvl w:ilvl="5">
      <w:start w:val="1"/>
      <w:numFmt w:val="decimal"/>
      <w:lvlText w:val="%6."/>
      <w:lvlJc w:val="left"/>
      <w:pPr>
        <w:tabs>
          <w:tab w:val="num" w:pos="6143"/>
        </w:tabs>
        <w:ind w:left="6143" w:hanging="283"/>
      </w:pPr>
    </w:lvl>
    <w:lvl w:ilvl="6">
      <w:start w:val="1"/>
      <w:numFmt w:val="decimal"/>
      <w:lvlText w:val="%7."/>
      <w:lvlJc w:val="left"/>
      <w:pPr>
        <w:tabs>
          <w:tab w:val="num" w:pos="6426"/>
        </w:tabs>
        <w:ind w:left="6426" w:hanging="283"/>
      </w:pPr>
    </w:lvl>
    <w:lvl w:ilvl="7">
      <w:start w:val="1"/>
      <w:numFmt w:val="decimal"/>
      <w:lvlText w:val="%8."/>
      <w:lvlJc w:val="left"/>
      <w:pPr>
        <w:tabs>
          <w:tab w:val="num" w:pos="6710"/>
        </w:tabs>
        <w:ind w:left="6710" w:hanging="283"/>
      </w:pPr>
    </w:lvl>
    <w:lvl w:ilvl="8">
      <w:start w:val="1"/>
      <w:numFmt w:val="decimal"/>
      <w:lvlText w:val="%9."/>
      <w:lvlJc w:val="left"/>
      <w:pPr>
        <w:tabs>
          <w:tab w:val="num" w:pos="6993"/>
        </w:tabs>
        <w:ind w:left="6993"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92E66C1"/>
    <w:multiLevelType w:val="hybridMultilevel"/>
    <w:tmpl w:val="71123B78"/>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0C4728A6"/>
    <w:multiLevelType w:val="hybridMultilevel"/>
    <w:tmpl w:val="3FC4D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2" w15:restartNumberingAfterBreak="0">
    <w:nsid w:val="15AE7807"/>
    <w:multiLevelType w:val="hybridMultilevel"/>
    <w:tmpl w:val="E564B604"/>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3"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8B470B6"/>
    <w:multiLevelType w:val="hybridMultilevel"/>
    <w:tmpl w:val="9EB4F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E22C2"/>
    <w:multiLevelType w:val="hybridMultilevel"/>
    <w:tmpl w:val="4A5E5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669D0B"/>
    <w:multiLevelType w:val="hybridMultilevel"/>
    <w:tmpl w:val="D79E4646"/>
    <w:lvl w:ilvl="0" w:tplc="764E102A">
      <w:start w:val="1"/>
      <w:numFmt w:val="bullet"/>
      <w:lvlText w:val=""/>
      <w:lvlJc w:val="left"/>
      <w:pPr>
        <w:ind w:left="720" w:hanging="360"/>
      </w:pPr>
      <w:rPr>
        <w:rFonts w:ascii="Symbol" w:hAnsi="Symbol" w:hint="default"/>
      </w:rPr>
    </w:lvl>
    <w:lvl w:ilvl="1" w:tplc="8202E89E">
      <w:start w:val="1"/>
      <w:numFmt w:val="bullet"/>
      <w:lvlText w:val="o"/>
      <w:lvlJc w:val="left"/>
      <w:pPr>
        <w:ind w:left="1440" w:hanging="360"/>
      </w:pPr>
      <w:rPr>
        <w:rFonts w:ascii="Courier New" w:hAnsi="Courier New" w:hint="default"/>
      </w:rPr>
    </w:lvl>
    <w:lvl w:ilvl="2" w:tplc="804203BE">
      <w:start w:val="1"/>
      <w:numFmt w:val="bullet"/>
      <w:lvlText w:val=""/>
      <w:lvlJc w:val="left"/>
      <w:pPr>
        <w:ind w:left="2160" w:hanging="360"/>
      </w:pPr>
      <w:rPr>
        <w:rFonts w:ascii="Wingdings" w:hAnsi="Wingdings" w:hint="default"/>
      </w:rPr>
    </w:lvl>
    <w:lvl w:ilvl="3" w:tplc="0C2AFFEC">
      <w:start w:val="1"/>
      <w:numFmt w:val="bullet"/>
      <w:lvlText w:val=""/>
      <w:lvlJc w:val="left"/>
      <w:pPr>
        <w:ind w:left="2880" w:hanging="360"/>
      </w:pPr>
      <w:rPr>
        <w:rFonts w:ascii="Symbol" w:hAnsi="Symbol" w:hint="default"/>
      </w:rPr>
    </w:lvl>
    <w:lvl w:ilvl="4" w:tplc="A32E8870">
      <w:start w:val="1"/>
      <w:numFmt w:val="bullet"/>
      <w:lvlText w:val="o"/>
      <w:lvlJc w:val="left"/>
      <w:pPr>
        <w:ind w:left="3600" w:hanging="360"/>
      </w:pPr>
      <w:rPr>
        <w:rFonts w:ascii="Courier New" w:hAnsi="Courier New" w:hint="default"/>
      </w:rPr>
    </w:lvl>
    <w:lvl w:ilvl="5" w:tplc="D3DAFB60">
      <w:start w:val="1"/>
      <w:numFmt w:val="bullet"/>
      <w:lvlText w:val=""/>
      <w:lvlJc w:val="left"/>
      <w:pPr>
        <w:ind w:left="4320" w:hanging="360"/>
      </w:pPr>
      <w:rPr>
        <w:rFonts w:ascii="Wingdings" w:hAnsi="Wingdings" w:hint="default"/>
      </w:rPr>
    </w:lvl>
    <w:lvl w:ilvl="6" w:tplc="28361218">
      <w:start w:val="1"/>
      <w:numFmt w:val="bullet"/>
      <w:lvlText w:val=""/>
      <w:lvlJc w:val="left"/>
      <w:pPr>
        <w:ind w:left="5040" w:hanging="360"/>
      </w:pPr>
      <w:rPr>
        <w:rFonts w:ascii="Symbol" w:hAnsi="Symbol" w:hint="default"/>
      </w:rPr>
    </w:lvl>
    <w:lvl w:ilvl="7" w:tplc="7152B89A">
      <w:start w:val="1"/>
      <w:numFmt w:val="bullet"/>
      <w:lvlText w:val="o"/>
      <w:lvlJc w:val="left"/>
      <w:pPr>
        <w:ind w:left="5760" w:hanging="360"/>
      </w:pPr>
      <w:rPr>
        <w:rFonts w:ascii="Courier New" w:hAnsi="Courier New" w:hint="default"/>
      </w:rPr>
    </w:lvl>
    <w:lvl w:ilvl="8" w:tplc="97AAC62C">
      <w:start w:val="1"/>
      <w:numFmt w:val="bullet"/>
      <w:lvlText w:val=""/>
      <w:lvlJc w:val="left"/>
      <w:pPr>
        <w:ind w:left="6480" w:hanging="360"/>
      </w:pPr>
      <w:rPr>
        <w:rFonts w:ascii="Wingdings" w:hAnsi="Wingdings" w:hint="default"/>
      </w:rPr>
    </w:lvl>
  </w:abstractNum>
  <w:abstractNum w:abstractNumId="23"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FD9A37"/>
    <w:multiLevelType w:val="hybridMultilevel"/>
    <w:tmpl w:val="1AFCB296"/>
    <w:lvl w:ilvl="0" w:tplc="B3FAFC00">
      <w:start w:val="1"/>
      <w:numFmt w:val="decimal"/>
      <w:lvlText w:val="[%1]"/>
      <w:lvlJc w:val="left"/>
      <w:pPr>
        <w:ind w:left="644" w:hanging="360"/>
      </w:pPr>
      <w:rPr>
        <w:rFonts w:hint="default"/>
        <w:i w:val="0"/>
        <w:iCs w:val="0"/>
      </w:rPr>
    </w:lvl>
    <w:lvl w:ilvl="1" w:tplc="B22A8012">
      <w:start w:val="1"/>
      <w:numFmt w:val="bullet"/>
      <w:lvlText w:val="o"/>
      <w:lvlJc w:val="left"/>
      <w:pPr>
        <w:ind w:left="1505" w:hanging="360"/>
      </w:pPr>
      <w:rPr>
        <w:rFonts w:ascii="Courier New" w:hAnsi="Courier New" w:hint="default"/>
      </w:rPr>
    </w:lvl>
    <w:lvl w:ilvl="2" w:tplc="D04C71BA">
      <w:start w:val="1"/>
      <w:numFmt w:val="bullet"/>
      <w:lvlText w:val=""/>
      <w:lvlJc w:val="left"/>
      <w:pPr>
        <w:ind w:left="2225" w:hanging="360"/>
      </w:pPr>
      <w:rPr>
        <w:rFonts w:ascii="Wingdings" w:hAnsi="Wingdings" w:hint="default"/>
      </w:rPr>
    </w:lvl>
    <w:lvl w:ilvl="3" w:tplc="8190D79E">
      <w:start w:val="1"/>
      <w:numFmt w:val="bullet"/>
      <w:lvlText w:val=""/>
      <w:lvlJc w:val="left"/>
      <w:pPr>
        <w:ind w:left="2945" w:hanging="360"/>
      </w:pPr>
      <w:rPr>
        <w:rFonts w:ascii="Symbol" w:hAnsi="Symbol" w:hint="default"/>
      </w:rPr>
    </w:lvl>
    <w:lvl w:ilvl="4" w:tplc="5212D672">
      <w:start w:val="1"/>
      <w:numFmt w:val="bullet"/>
      <w:lvlText w:val="o"/>
      <w:lvlJc w:val="left"/>
      <w:pPr>
        <w:ind w:left="3665" w:hanging="360"/>
      </w:pPr>
      <w:rPr>
        <w:rFonts w:ascii="Courier New" w:hAnsi="Courier New" w:hint="default"/>
      </w:rPr>
    </w:lvl>
    <w:lvl w:ilvl="5" w:tplc="5CCEE108">
      <w:start w:val="1"/>
      <w:numFmt w:val="bullet"/>
      <w:lvlText w:val=""/>
      <w:lvlJc w:val="left"/>
      <w:pPr>
        <w:ind w:left="4385" w:hanging="360"/>
      </w:pPr>
      <w:rPr>
        <w:rFonts w:ascii="Wingdings" w:hAnsi="Wingdings" w:hint="default"/>
      </w:rPr>
    </w:lvl>
    <w:lvl w:ilvl="6" w:tplc="71F6533E">
      <w:start w:val="1"/>
      <w:numFmt w:val="bullet"/>
      <w:lvlText w:val=""/>
      <w:lvlJc w:val="left"/>
      <w:pPr>
        <w:ind w:left="5105" w:hanging="360"/>
      </w:pPr>
      <w:rPr>
        <w:rFonts w:ascii="Symbol" w:hAnsi="Symbol" w:hint="default"/>
      </w:rPr>
    </w:lvl>
    <w:lvl w:ilvl="7" w:tplc="CBA899B4">
      <w:start w:val="1"/>
      <w:numFmt w:val="bullet"/>
      <w:lvlText w:val="o"/>
      <w:lvlJc w:val="left"/>
      <w:pPr>
        <w:ind w:left="5825" w:hanging="360"/>
      </w:pPr>
      <w:rPr>
        <w:rFonts w:ascii="Courier New" w:hAnsi="Courier New" w:hint="default"/>
      </w:rPr>
    </w:lvl>
    <w:lvl w:ilvl="8" w:tplc="24F8B430">
      <w:start w:val="1"/>
      <w:numFmt w:val="bullet"/>
      <w:lvlText w:val=""/>
      <w:lvlJc w:val="left"/>
      <w:pPr>
        <w:ind w:left="6545" w:hanging="360"/>
      </w:pPr>
      <w:rPr>
        <w:rFonts w:ascii="Wingdings" w:hAnsi="Wingdings" w:hint="default"/>
      </w:rPr>
    </w:lvl>
  </w:abstractNum>
  <w:abstractNum w:abstractNumId="25"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7" w15:restartNumberingAfterBreak="0">
    <w:nsid w:val="45E64A7A"/>
    <w:multiLevelType w:val="hybridMultilevel"/>
    <w:tmpl w:val="E06C0CC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8"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15:restartNumberingAfterBreak="0">
    <w:nsid w:val="5BCB4B99"/>
    <w:multiLevelType w:val="multilevel"/>
    <w:tmpl w:val="28B283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6"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9"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2" w15:restartNumberingAfterBreak="0">
    <w:nsid w:val="7A0F6981"/>
    <w:multiLevelType w:val="hybridMultilevel"/>
    <w:tmpl w:val="A954768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3460" w:hanging="360"/>
      </w:pPr>
      <w:rPr>
        <w:rFonts w:ascii="Courier New" w:hAnsi="Courier New" w:cs="Courier New" w:hint="default"/>
      </w:rPr>
    </w:lvl>
    <w:lvl w:ilvl="2" w:tplc="08090005" w:tentative="1">
      <w:start w:val="1"/>
      <w:numFmt w:val="bullet"/>
      <w:lvlText w:val=""/>
      <w:lvlJc w:val="left"/>
      <w:pPr>
        <w:ind w:left="4180" w:hanging="360"/>
      </w:pPr>
      <w:rPr>
        <w:rFonts w:ascii="Wingdings" w:hAnsi="Wingdings" w:hint="default"/>
      </w:rPr>
    </w:lvl>
    <w:lvl w:ilvl="3" w:tplc="08090001" w:tentative="1">
      <w:start w:val="1"/>
      <w:numFmt w:val="bullet"/>
      <w:lvlText w:val=""/>
      <w:lvlJc w:val="left"/>
      <w:pPr>
        <w:ind w:left="4900" w:hanging="360"/>
      </w:pPr>
      <w:rPr>
        <w:rFonts w:ascii="Symbol" w:hAnsi="Symbol" w:hint="default"/>
      </w:rPr>
    </w:lvl>
    <w:lvl w:ilvl="4" w:tplc="08090003" w:tentative="1">
      <w:start w:val="1"/>
      <w:numFmt w:val="bullet"/>
      <w:lvlText w:val="o"/>
      <w:lvlJc w:val="left"/>
      <w:pPr>
        <w:ind w:left="5620" w:hanging="360"/>
      </w:pPr>
      <w:rPr>
        <w:rFonts w:ascii="Courier New" w:hAnsi="Courier New" w:cs="Courier New" w:hint="default"/>
      </w:rPr>
    </w:lvl>
    <w:lvl w:ilvl="5" w:tplc="08090005" w:tentative="1">
      <w:start w:val="1"/>
      <w:numFmt w:val="bullet"/>
      <w:lvlText w:val=""/>
      <w:lvlJc w:val="left"/>
      <w:pPr>
        <w:ind w:left="6340" w:hanging="360"/>
      </w:pPr>
      <w:rPr>
        <w:rFonts w:ascii="Wingdings" w:hAnsi="Wingdings" w:hint="default"/>
      </w:rPr>
    </w:lvl>
    <w:lvl w:ilvl="6" w:tplc="08090001" w:tentative="1">
      <w:start w:val="1"/>
      <w:numFmt w:val="bullet"/>
      <w:lvlText w:val=""/>
      <w:lvlJc w:val="left"/>
      <w:pPr>
        <w:ind w:left="7060" w:hanging="360"/>
      </w:pPr>
      <w:rPr>
        <w:rFonts w:ascii="Symbol" w:hAnsi="Symbol" w:hint="default"/>
      </w:rPr>
    </w:lvl>
    <w:lvl w:ilvl="7" w:tplc="08090003" w:tentative="1">
      <w:start w:val="1"/>
      <w:numFmt w:val="bullet"/>
      <w:lvlText w:val="o"/>
      <w:lvlJc w:val="left"/>
      <w:pPr>
        <w:ind w:left="7780" w:hanging="360"/>
      </w:pPr>
      <w:rPr>
        <w:rFonts w:ascii="Courier New" w:hAnsi="Courier New" w:cs="Courier New" w:hint="default"/>
      </w:rPr>
    </w:lvl>
    <w:lvl w:ilvl="8" w:tplc="08090005" w:tentative="1">
      <w:start w:val="1"/>
      <w:numFmt w:val="bullet"/>
      <w:lvlText w:val=""/>
      <w:lvlJc w:val="left"/>
      <w:pPr>
        <w:ind w:left="8500" w:hanging="360"/>
      </w:pPr>
      <w:rPr>
        <w:rFonts w:ascii="Wingdings" w:hAnsi="Wingdings" w:hint="default"/>
      </w:rPr>
    </w:lvl>
  </w:abstractNum>
  <w:abstractNum w:abstractNumId="43"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01603">
    <w:abstractNumId w:val="24"/>
  </w:num>
  <w:num w:numId="2" w16cid:durableId="638611640">
    <w:abstractNumId w:val="22"/>
  </w:num>
  <w:num w:numId="3" w16cid:durableId="1747536578">
    <w:abstractNumId w:val="0"/>
  </w:num>
  <w:num w:numId="4" w16cid:durableId="1168711972">
    <w:abstractNumId w:val="19"/>
  </w:num>
  <w:num w:numId="5" w16cid:durableId="276059188">
    <w:abstractNumId w:val="10"/>
  </w:num>
  <w:num w:numId="6" w16cid:durableId="143818462">
    <w:abstractNumId w:val="14"/>
  </w:num>
  <w:num w:numId="7" w16cid:durableId="1680621510">
    <w:abstractNumId w:val="32"/>
  </w:num>
  <w:num w:numId="8" w16cid:durableId="1165901676">
    <w:abstractNumId w:val="31"/>
  </w:num>
  <w:num w:numId="9" w16cid:durableId="1288315426">
    <w:abstractNumId w:val="1"/>
  </w:num>
  <w:num w:numId="10" w16cid:durableId="958142443">
    <w:abstractNumId w:val="2"/>
  </w:num>
  <w:num w:numId="11" w16cid:durableId="1148278528">
    <w:abstractNumId w:val="3"/>
  </w:num>
  <w:num w:numId="12" w16cid:durableId="1600021637">
    <w:abstractNumId w:val="4"/>
  </w:num>
  <w:num w:numId="13" w16cid:durableId="198516908">
    <w:abstractNumId w:val="5"/>
  </w:num>
  <w:num w:numId="14" w16cid:durableId="700059176">
    <w:abstractNumId w:val="6"/>
  </w:num>
  <w:num w:numId="15" w16cid:durableId="1363483429">
    <w:abstractNumId w:val="39"/>
  </w:num>
  <w:num w:numId="16" w16cid:durableId="340819187">
    <w:abstractNumId w:val="7"/>
  </w:num>
  <w:num w:numId="17" w16cid:durableId="1357342493">
    <w:abstractNumId w:val="30"/>
  </w:num>
  <w:num w:numId="18" w16cid:durableId="120154347">
    <w:abstractNumId w:val="18"/>
  </w:num>
  <w:num w:numId="19" w16cid:durableId="1393113146">
    <w:abstractNumId w:val="33"/>
  </w:num>
  <w:num w:numId="20" w16cid:durableId="1466504768">
    <w:abstractNumId w:val="26"/>
  </w:num>
  <w:num w:numId="21" w16cid:durableId="1001586715">
    <w:abstractNumId w:val="34"/>
  </w:num>
  <w:num w:numId="22" w16cid:durableId="1268124816">
    <w:abstractNumId w:val="11"/>
  </w:num>
  <w:num w:numId="23" w16cid:durableId="454178805">
    <w:abstractNumId w:val="41"/>
  </w:num>
  <w:num w:numId="24" w16cid:durableId="1955135710">
    <w:abstractNumId w:val="36"/>
  </w:num>
  <w:num w:numId="25" w16cid:durableId="96216630">
    <w:abstractNumId w:val="38"/>
  </w:num>
  <w:num w:numId="26" w16cid:durableId="798034411">
    <w:abstractNumId w:val="23"/>
  </w:num>
  <w:num w:numId="27" w16cid:durableId="1005934848">
    <w:abstractNumId w:val="13"/>
  </w:num>
  <w:num w:numId="28" w16cid:durableId="770902778">
    <w:abstractNumId w:val="35"/>
  </w:num>
  <w:num w:numId="29" w16cid:durableId="1261060022">
    <w:abstractNumId w:val="16"/>
  </w:num>
  <w:num w:numId="30" w16cid:durableId="1909342878">
    <w:abstractNumId w:val="20"/>
  </w:num>
  <w:num w:numId="31" w16cid:durableId="1595699698">
    <w:abstractNumId w:val="40"/>
  </w:num>
  <w:num w:numId="32" w16cid:durableId="769397387">
    <w:abstractNumId w:val="17"/>
  </w:num>
  <w:num w:numId="33" w16cid:durableId="575672534">
    <w:abstractNumId w:val="28"/>
  </w:num>
  <w:num w:numId="34" w16cid:durableId="505093279">
    <w:abstractNumId w:val="43"/>
  </w:num>
  <w:num w:numId="35" w16cid:durableId="765610313">
    <w:abstractNumId w:val="29"/>
  </w:num>
  <w:num w:numId="36" w16cid:durableId="757602171">
    <w:abstractNumId w:val="31"/>
  </w:num>
  <w:num w:numId="37" w16cid:durableId="2007900961">
    <w:abstractNumId w:val="31"/>
  </w:num>
  <w:num w:numId="38" w16cid:durableId="1821726483">
    <w:abstractNumId w:val="31"/>
  </w:num>
  <w:num w:numId="39" w16cid:durableId="1076242996">
    <w:abstractNumId w:val="25"/>
  </w:num>
  <w:num w:numId="40" w16cid:durableId="1060983698">
    <w:abstractNumId w:val="37"/>
  </w:num>
  <w:num w:numId="41" w16cid:durableId="725955246">
    <w:abstractNumId w:val="42"/>
  </w:num>
  <w:num w:numId="42" w16cid:durableId="550461517">
    <w:abstractNumId w:val="21"/>
  </w:num>
  <w:num w:numId="43" w16cid:durableId="94374812">
    <w:abstractNumId w:val="9"/>
  </w:num>
  <w:num w:numId="44" w16cid:durableId="1382242883">
    <w:abstractNumId w:val="8"/>
  </w:num>
  <w:num w:numId="45" w16cid:durableId="1048064950">
    <w:abstractNumId w:val="12"/>
  </w:num>
  <w:num w:numId="46" w16cid:durableId="1564029119">
    <w:abstractNumId w:val="27"/>
  </w:num>
  <w:num w:numId="47" w16cid:durableId="918956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6B4A"/>
    <w:rsid w:val="00017289"/>
    <w:rsid w:val="000231EF"/>
    <w:rsid w:val="00024B86"/>
    <w:rsid w:val="00031252"/>
    <w:rsid w:val="0003403B"/>
    <w:rsid w:val="00040DF8"/>
    <w:rsid w:val="00041518"/>
    <w:rsid w:val="00042427"/>
    <w:rsid w:val="0004372D"/>
    <w:rsid w:val="0004434F"/>
    <w:rsid w:val="00047249"/>
    <w:rsid w:val="00047A38"/>
    <w:rsid w:val="00051CC8"/>
    <w:rsid w:val="000554E4"/>
    <w:rsid w:val="000607B8"/>
    <w:rsid w:val="0006312E"/>
    <w:rsid w:val="00063FF6"/>
    <w:rsid w:val="000678F9"/>
    <w:rsid w:val="00071FF4"/>
    <w:rsid w:val="000745CD"/>
    <w:rsid w:val="00075239"/>
    <w:rsid w:val="00081B9D"/>
    <w:rsid w:val="00081C45"/>
    <w:rsid w:val="00081DA8"/>
    <w:rsid w:val="00083162"/>
    <w:rsid w:val="000854BD"/>
    <w:rsid w:val="0009230B"/>
    <w:rsid w:val="00095430"/>
    <w:rsid w:val="000A36E2"/>
    <w:rsid w:val="000A453E"/>
    <w:rsid w:val="000B2F27"/>
    <w:rsid w:val="000B3501"/>
    <w:rsid w:val="000B6E25"/>
    <w:rsid w:val="000C1B1C"/>
    <w:rsid w:val="000D1300"/>
    <w:rsid w:val="000D4224"/>
    <w:rsid w:val="000E0225"/>
    <w:rsid w:val="000E32C5"/>
    <w:rsid w:val="000E42AA"/>
    <w:rsid w:val="000F1765"/>
    <w:rsid w:val="000F4C42"/>
    <w:rsid w:val="00101B25"/>
    <w:rsid w:val="00102072"/>
    <w:rsid w:val="00112555"/>
    <w:rsid w:val="001129F9"/>
    <w:rsid w:val="00116372"/>
    <w:rsid w:val="00117BF8"/>
    <w:rsid w:val="00123170"/>
    <w:rsid w:val="00131897"/>
    <w:rsid w:val="00133599"/>
    <w:rsid w:val="00134354"/>
    <w:rsid w:val="0013460D"/>
    <w:rsid w:val="00135025"/>
    <w:rsid w:val="00142411"/>
    <w:rsid w:val="00144CF4"/>
    <w:rsid w:val="001518DF"/>
    <w:rsid w:val="001547C4"/>
    <w:rsid w:val="001625B5"/>
    <w:rsid w:val="0016394A"/>
    <w:rsid w:val="00171553"/>
    <w:rsid w:val="001738CC"/>
    <w:rsid w:val="00173FCE"/>
    <w:rsid w:val="0017449F"/>
    <w:rsid w:val="00174810"/>
    <w:rsid w:val="00174EAC"/>
    <w:rsid w:val="00175C93"/>
    <w:rsid w:val="00177A97"/>
    <w:rsid w:val="00183BA1"/>
    <w:rsid w:val="0019475F"/>
    <w:rsid w:val="001A4B9F"/>
    <w:rsid w:val="001A50F3"/>
    <w:rsid w:val="001A5C28"/>
    <w:rsid w:val="001B7F77"/>
    <w:rsid w:val="001B7FBA"/>
    <w:rsid w:val="001C2725"/>
    <w:rsid w:val="001D1790"/>
    <w:rsid w:val="001D36A8"/>
    <w:rsid w:val="001E12B3"/>
    <w:rsid w:val="001E3A95"/>
    <w:rsid w:val="001F2E0C"/>
    <w:rsid w:val="001F2EA9"/>
    <w:rsid w:val="002055CA"/>
    <w:rsid w:val="00211ED1"/>
    <w:rsid w:val="00212352"/>
    <w:rsid w:val="00213CDE"/>
    <w:rsid w:val="00216B68"/>
    <w:rsid w:val="002278AB"/>
    <w:rsid w:val="002341DD"/>
    <w:rsid w:val="00234680"/>
    <w:rsid w:val="00236678"/>
    <w:rsid w:val="002420D0"/>
    <w:rsid w:val="00242888"/>
    <w:rsid w:val="00242990"/>
    <w:rsid w:val="00246CDE"/>
    <w:rsid w:val="00251847"/>
    <w:rsid w:val="00254272"/>
    <w:rsid w:val="00270F64"/>
    <w:rsid w:val="002724F7"/>
    <w:rsid w:val="00272CCD"/>
    <w:rsid w:val="0027593A"/>
    <w:rsid w:val="002848EB"/>
    <w:rsid w:val="00294874"/>
    <w:rsid w:val="00296687"/>
    <w:rsid w:val="002967E1"/>
    <w:rsid w:val="00296C2D"/>
    <w:rsid w:val="002A2C73"/>
    <w:rsid w:val="002B0012"/>
    <w:rsid w:val="002B1FC7"/>
    <w:rsid w:val="002B7038"/>
    <w:rsid w:val="002C28C1"/>
    <w:rsid w:val="002C643E"/>
    <w:rsid w:val="002E1F11"/>
    <w:rsid w:val="002E3D02"/>
    <w:rsid w:val="002F2B1B"/>
    <w:rsid w:val="002F5897"/>
    <w:rsid w:val="002F6364"/>
    <w:rsid w:val="003044F5"/>
    <w:rsid w:val="00306529"/>
    <w:rsid w:val="003110E1"/>
    <w:rsid w:val="003137DA"/>
    <w:rsid w:val="00313A15"/>
    <w:rsid w:val="00314E2B"/>
    <w:rsid w:val="00314E60"/>
    <w:rsid w:val="00315A07"/>
    <w:rsid w:val="003210EE"/>
    <w:rsid w:val="003212C0"/>
    <w:rsid w:val="00326A38"/>
    <w:rsid w:val="003310D1"/>
    <w:rsid w:val="00331C16"/>
    <w:rsid w:val="0033620B"/>
    <w:rsid w:val="00347C81"/>
    <w:rsid w:val="00352DC6"/>
    <w:rsid w:val="00354486"/>
    <w:rsid w:val="00354E54"/>
    <w:rsid w:val="003550E7"/>
    <w:rsid w:val="0036282C"/>
    <w:rsid w:val="00374865"/>
    <w:rsid w:val="00375489"/>
    <w:rsid w:val="00376A0D"/>
    <w:rsid w:val="003774F8"/>
    <w:rsid w:val="003778C5"/>
    <w:rsid w:val="0038120C"/>
    <w:rsid w:val="00381297"/>
    <w:rsid w:val="00382D66"/>
    <w:rsid w:val="00384307"/>
    <w:rsid w:val="00394A8A"/>
    <w:rsid w:val="003961B7"/>
    <w:rsid w:val="00396A57"/>
    <w:rsid w:val="003A045D"/>
    <w:rsid w:val="003A26AA"/>
    <w:rsid w:val="003A2C5B"/>
    <w:rsid w:val="003A5470"/>
    <w:rsid w:val="003A671D"/>
    <w:rsid w:val="003B4397"/>
    <w:rsid w:val="003B5C95"/>
    <w:rsid w:val="003B6EE5"/>
    <w:rsid w:val="003D0BED"/>
    <w:rsid w:val="003D144E"/>
    <w:rsid w:val="003D3568"/>
    <w:rsid w:val="003D36C9"/>
    <w:rsid w:val="003E24CA"/>
    <w:rsid w:val="003E508B"/>
    <w:rsid w:val="003E5D5E"/>
    <w:rsid w:val="003F2447"/>
    <w:rsid w:val="003F371F"/>
    <w:rsid w:val="003F3EF1"/>
    <w:rsid w:val="003F6238"/>
    <w:rsid w:val="003F6477"/>
    <w:rsid w:val="00407446"/>
    <w:rsid w:val="00407E98"/>
    <w:rsid w:val="00420979"/>
    <w:rsid w:val="00421C33"/>
    <w:rsid w:val="00432E70"/>
    <w:rsid w:val="004338AC"/>
    <w:rsid w:val="00436BD7"/>
    <w:rsid w:val="004451D1"/>
    <w:rsid w:val="004575B2"/>
    <w:rsid w:val="00463F3C"/>
    <w:rsid w:val="00474636"/>
    <w:rsid w:val="00476348"/>
    <w:rsid w:val="00486BFB"/>
    <w:rsid w:val="00493109"/>
    <w:rsid w:val="0049393B"/>
    <w:rsid w:val="00497621"/>
    <w:rsid w:val="004A3036"/>
    <w:rsid w:val="004A7EA4"/>
    <w:rsid w:val="004B16AC"/>
    <w:rsid w:val="004B549A"/>
    <w:rsid w:val="004B5660"/>
    <w:rsid w:val="004B57DF"/>
    <w:rsid w:val="004B72C0"/>
    <w:rsid w:val="004B7898"/>
    <w:rsid w:val="004B7A85"/>
    <w:rsid w:val="004B7E97"/>
    <w:rsid w:val="004C1214"/>
    <w:rsid w:val="004C7EF6"/>
    <w:rsid w:val="004D1F7F"/>
    <w:rsid w:val="004D6E4D"/>
    <w:rsid w:val="004E007B"/>
    <w:rsid w:val="004E1DF2"/>
    <w:rsid w:val="004F49C6"/>
    <w:rsid w:val="004F6167"/>
    <w:rsid w:val="00500133"/>
    <w:rsid w:val="00501EAA"/>
    <w:rsid w:val="00502CE4"/>
    <w:rsid w:val="005043EE"/>
    <w:rsid w:val="00504899"/>
    <w:rsid w:val="005054CF"/>
    <w:rsid w:val="005061FB"/>
    <w:rsid w:val="00507238"/>
    <w:rsid w:val="0051119E"/>
    <w:rsid w:val="00511B34"/>
    <w:rsid w:val="00511E99"/>
    <w:rsid w:val="00515446"/>
    <w:rsid w:val="00515742"/>
    <w:rsid w:val="0051789A"/>
    <w:rsid w:val="0052262A"/>
    <w:rsid w:val="00523BBA"/>
    <w:rsid w:val="00534D0F"/>
    <w:rsid w:val="0053575F"/>
    <w:rsid w:val="005373A8"/>
    <w:rsid w:val="00542CAC"/>
    <w:rsid w:val="00543B59"/>
    <w:rsid w:val="00543EB8"/>
    <w:rsid w:val="00545AAC"/>
    <w:rsid w:val="00550FF0"/>
    <w:rsid w:val="00551045"/>
    <w:rsid w:val="005515CE"/>
    <w:rsid w:val="00553ED9"/>
    <w:rsid w:val="00563C2C"/>
    <w:rsid w:val="00563DD5"/>
    <w:rsid w:val="00564045"/>
    <w:rsid w:val="005679E8"/>
    <w:rsid w:val="00580049"/>
    <w:rsid w:val="00580210"/>
    <w:rsid w:val="00580902"/>
    <w:rsid w:val="00583777"/>
    <w:rsid w:val="00587492"/>
    <w:rsid w:val="00590FD0"/>
    <w:rsid w:val="00591F82"/>
    <w:rsid w:val="005922AA"/>
    <w:rsid w:val="005A1253"/>
    <w:rsid w:val="005A212E"/>
    <w:rsid w:val="005A44D9"/>
    <w:rsid w:val="005A48B5"/>
    <w:rsid w:val="005A52AA"/>
    <w:rsid w:val="005A5CC6"/>
    <w:rsid w:val="005A6EE0"/>
    <w:rsid w:val="005B204E"/>
    <w:rsid w:val="005B2304"/>
    <w:rsid w:val="005B2603"/>
    <w:rsid w:val="005C2012"/>
    <w:rsid w:val="005C3F8B"/>
    <w:rsid w:val="005C4B01"/>
    <w:rsid w:val="005C5554"/>
    <w:rsid w:val="005C6C9E"/>
    <w:rsid w:val="005D0582"/>
    <w:rsid w:val="005D2F4C"/>
    <w:rsid w:val="005D36DA"/>
    <w:rsid w:val="005D5619"/>
    <w:rsid w:val="005D568E"/>
    <w:rsid w:val="005D5B23"/>
    <w:rsid w:val="005D6599"/>
    <w:rsid w:val="005E1C7F"/>
    <w:rsid w:val="005E319F"/>
    <w:rsid w:val="005E4C46"/>
    <w:rsid w:val="005E4FAB"/>
    <w:rsid w:val="005E7FE7"/>
    <w:rsid w:val="005F4A8F"/>
    <w:rsid w:val="005F7BF1"/>
    <w:rsid w:val="00603010"/>
    <w:rsid w:val="0061170B"/>
    <w:rsid w:val="00611A1D"/>
    <w:rsid w:val="00622F4F"/>
    <w:rsid w:val="006263C7"/>
    <w:rsid w:val="00630161"/>
    <w:rsid w:val="00633C3E"/>
    <w:rsid w:val="00635225"/>
    <w:rsid w:val="00642D7A"/>
    <w:rsid w:val="006512AA"/>
    <w:rsid w:val="0065633C"/>
    <w:rsid w:val="00662B4B"/>
    <w:rsid w:val="00662E54"/>
    <w:rsid w:val="00667338"/>
    <w:rsid w:val="00670B49"/>
    <w:rsid w:val="00673E8B"/>
    <w:rsid w:val="0067427F"/>
    <w:rsid w:val="00674776"/>
    <w:rsid w:val="0067490C"/>
    <w:rsid w:val="0067558A"/>
    <w:rsid w:val="00676FA3"/>
    <w:rsid w:val="00677CD1"/>
    <w:rsid w:val="00686060"/>
    <w:rsid w:val="006948E5"/>
    <w:rsid w:val="00696F5A"/>
    <w:rsid w:val="006A0E35"/>
    <w:rsid w:val="006A317E"/>
    <w:rsid w:val="006A530C"/>
    <w:rsid w:val="006A6EB0"/>
    <w:rsid w:val="006A769A"/>
    <w:rsid w:val="006A7AB2"/>
    <w:rsid w:val="006B0EE1"/>
    <w:rsid w:val="006B1245"/>
    <w:rsid w:val="006B2875"/>
    <w:rsid w:val="006B31A2"/>
    <w:rsid w:val="006B3D79"/>
    <w:rsid w:val="006C3071"/>
    <w:rsid w:val="006C7521"/>
    <w:rsid w:val="006D0361"/>
    <w:rsid w:val="006D1087"/>
    <w:rsid w:val="006D23D7"/>
    <w:rsid w:val="006D5050"/>
    <w:rsid w:val="006D553C"/>
    <w:rsid w:val="006D6B14"/>
    <w:rsid w:val="006D7BCE"/>
    <w:rsid w:val="006E0279"/>
    <w:rsid w:val="006F7F4E"/>
    <w:rsid w:val="00701307"/>
    <w:rsid w:val="007042A3"/>
    <w:rsid w:val="00713EB5"/>
    <w:rsid w:val="0071443C"/>
    <w:rsid w:val="007168E4"/>
    <w:rsid w:val="00717DC0"/>
    <w:rsid w:val="00723057"/>
    <w:rsid w:val="00737B82"/>
    <w:rsid w:val="007445DD"/>
    <w:rsid w:val="00746A6C"/>
    <w:rsid w:val="00746CDE"/>
    <w:rsid w:val="00747A1D"/>
    <w:rsid w:val="00747E7A"/>
    <w:rsid w:val="00750888"/>
    <w:rsid w:val="00752208"/>
    <w:rsid w:val="00753010"/>
    <w:rsid w:val="00761AAF"/>
    <w:rsid w:val="00762BC3"/>
    <w:rsid w:val="00765667"/>
    <w:rsid w:val="00766A25"/>
    <w:rsid w:val="007720BA"/>
    <w:rsid w:val="007803D6"/>
    <w:rsid w:val="00780A25"/>
    <w:rsid w:val="00782F6F"/>
    <w:rsid w:val="00785FB2"/>
    <w:rsid w:val="00790325"/>
    <w:rsid w:val="00794E02"/>
    <w:rsid w:val="007A5D1B"/>
    <w:rsid w:val="007B1FF1"/>
    <w:rsid w:val="007B367D"/>
    <w:rsid w:val="007B3E8C"/>
    <w:rsid w:val="007B454F"/>
    <w:rsid w:val="007B694F"/>
    <w:rsid w:val="007C3317"/>
    <w:rsid w:val="007C4B4C"/>
    <w:rsid w:val="007C570A"/>
    <w:rsid w:val="007C7603"/>
    <w:rsid w:val="007D1476"/>
    <w:rsid w:val="007D29F9"/>
    <w:rsid w:val="007D5BE0"/>
    <w:rsid w:val="007F0AFC"/>
    <w:rsid w:val="007F0B45"/>
    <w:rsid w:val="007F1DAE"/>
    <w:rsid w:val="007F329F"/>
    <w:rsid w:val="007F6377"/>
    <w:rsid w:val="00801EE3"/>
    <w:rsid w:val="00804D21"/>
    <w:rsid w:val="00805E22"/>
    <w:rsid w:val="00805FFB"/>
    <w:rsid w:val="008137F6"/>
    <w:rsid w:val="00817327"/>
    <w:rsid w:val="00817B21"/>
    <w:rsid w:val="00822106"/>
    <w:rsid w:val="008229FB"/>
    <w:rsid w:val="008272AC"/>
    <w:rsid w:val="008302FD"/>
    <w:rsid w:val="008303DC"/>
    <w:rsid w:val="0083161C"/>
    <w:rsid w:val="00831C4D"/>
    <w:rsid w:val="008322AB"/>
    <w:rsid w:val="00834EED"/>
    <w:rsid w:val="008379D7"/>
    <w:rsid w:val="00840233"/>
    <w:rsid w:val="008438EB"/>
    <w:rsid w:val="00843941"/>
    <w:rsid w:val="00847A3E"/>
    <w:rsid w:val="00866819"/>
    <w:rsid w:val="0086797A"/>
    <w:rsid w:val="00867E3B"/>
    <w:rsid w:val="00872434"/>
    <w:rsid w:val="00872FCC"/>
    <w:rsid w:val="00874DA0"/>
    <w:rsid w:val="00877426"/>
    <w:rsid w:val="00877E1F"/>
    <w:rsid w:val="008857F8"/>
    <w:rsid w:val="00890482"/>
    <w:rsid w:val="008925C8"/>
    <w:rsid w:val="00893643"/>
    <w:rsid w:val="008A58F6"/>
    <w:rsid w:val="008B0097"/>
    <w:rsid w:val="008B035A"/>
    <w:rsid w:val="008B33A3"/>
    <w:rsid w:val="008B4C8C"/>
    <w:rsid w:val="008B65E3"/>
    <w:rsid w:val="008B7582"/>
    <w:rsid w:val="008C0B5A"/>
    <w:rsid w:val="008D49F0"/>
    <w:rsid w:val="008E3330"/>
    <w:rsid w:val="008E44FF"/>
    <w:rsid w:val="008E463D"/>
    <w:rsid w:val="008E482A"/>
    <w:rsid w:val="008E5C50"/>
    <w:rsid w:val="008F4BDD"/>
    <w:rsid w:val="009138C1"/>
    <w:rsid w:val="0093397F"/>
    <w:rsid w:val="00935BCB"/>
    <w:rsid w:val="00936B86"/>
    <w:rsid w:val="00940107"/>
    <w:rsid w:val="00942A5D"/>
    <w:rsid w:val="009462B2"/>
    <w:rsid w:val="00955EB1"/>
    <w:rsid w:val="00957B66"/>
    <w:rsid w:val="009635DD"/>
    <w:rsid w:val="0096423E"/>
    <w:rsid w:val="0096561F"/>
    <w:rsid w:val="00966AF5"/>
    <w:rsid w:val="00991309"/>
    <w:rsid w:val="0099402B"/>
    <w:rsid w:val="0099431A"/>
    <w:rsid w:val="00997095"/>
    <w:rsid w:val="009A0110"/>
    <w:rsid w:val="009A4C88"/>
    <w:rsid w:val="009B2958"/>
    <w:rsid w:val="009C1245"/>
    <w:rsid w:val="009C5AC6"/>
    <w:rsid w:val="009D28E3"/>
    <w:rsid w:val="009D2BEB"/>
    <w:rsid w:val="009D5A07"/>
    <w:rsid w:val="009E796F"/>
    <w:rsid w:val="009F2471"/>
    <w:rsid w:val="009F6101"/>
    <w:rsid w:val="009F6BD1"/>
    <w:rsid w:val="009F6D2F"/>
    <w:rsid w:val="00A00D41"/>
    <w:rsid w:val="00A02ED7"/>
    <w:rsid w:val="00A070F2"/>
    <w:rsid w:val="00A11709"/>
    <w:rsid w:val="00A20E4E"/>
    <w:rsid w:val="00A2240B"/>
    <w:rsid w:val="00A2493E"/>
    <w:rsid w:val="00A2585E"/>
    <w:rsid w:val="00A305CE"/>
    <w:rsid w:val="00A320FE"/>
    <w:rsid w:val="00A40CE7"/>
    <w:rsid w:val="00A440E1"/>
    <w:rsid w:val="00A47E8D"/>
    <w:rsid w:val="00A5323A"/>
    <w:rsid w:val="00A55AA6"/>
    <w:rsid w:val="00A56AEA"/>
    <w:rsid w:val="00A61A74"/>
    <w:rsid w:val="00A81F29"/>
    <w:rsid w:val="00A85118"/>
    <w:rsid w:val="00A8531C"/>
    <w:rsid w:val="00A85835"/>
    <w:rsid w:val="00A87C8B"/>
    <w:rsid w:val="00A952BC"/>
    <w:rsid w:val="00AA088B"/>
    <w:rsid w:val="00AA3D26"/>
    <w:rsid w:val="00AB3ACE"/>
    <w:rsid w:val="00AB4B54"/>
    <w:rsid w:val="00AC391E"/>
    <w:rsid w:val="00AC608F"/>
    <w:rsid w:val="00AC7F83"/>
    <w:rsid w:val="00AD06EC"/>
    <w:rsid w:val="00AD2105"/>
    <w:rsid w:val="00AE2A81"/>
    <w:rsid w:val="00AE3ACE"/>
    <w:rsid w:val="00AE4C51"/>
    <w:rsid w:val="00AF053A"/>
    <w:rsid w:val="00AF372E"/>
    <w:rsid w:val="00AF50E4"/>
    <w:rsid w:val="00AF6560"/>
    <w:rsid w:val="00B0212E"/>
    <w:rsid w:val="00B10D20"/>
    <w:rsid w:val="00B13973"/>
    <w:rsid w:val="00B13CC5"/>
    <w:rsid w:val="00B32A58"/>
    <w:rsid w:val="00B34970"/>
    <w:rsid w:val="00B425F1"/>
    <w:rsid w:val="00B50CA3"/>
    <w:rsid w:val="00B525E8"/>
    <w:rsid w:val="00B52BFF"/>
    <w:rsid w:val="00B568AE"/>
    <w:rsid w:val="00B632EE"/>
    <w:rsid w:val="00B642FC"/>
    <w:rsid w:val="00B67953"/>
    <w:rsid w:val="00B821D9"/>
    <w:rsid w:val="00B825F5"/>
    <w:rsid w:val="00B855F4"/>
    <w:rsid w:val="00B87AD1"/>
    <w:rsid w:val="00B9514F"/>
    <w:rsid w:val="00B957B1"/>
    <w:rsid w:val="00B97BCE"/>
    <w:rsid w:val="00BA1102"/>
    <w:rsid w:val="00BA5D85"/>
    <w:rsid w:val="00BA79E1"/>
    <w:rsid w:val="00BA7A57"/>
    <w:rsid w:val="00BA7D8B"/>
    <w:rsid w:val="00BB1923"/>
    <w:rsid w:val="00BB289F"/>
    <w:rsid w:val="00BB2F70"/>
    <w:rsid w:val="00BB79A1"/>
    <w:rsid w:val="00BC1B7E"/>
    <w:rsid w:val="00BC5BE6"/>
    <w:rsid w:val="00BC6F0B"/>
    <w:rsid w:val="00BD445C"/>
    <w:rsid w:val="00BE15C5"/>
    <w:rsid w:val="00BE213C"/>
    <w:rsid w:val="00BE230D"/>
    <w:rsid w:val="00BE2699"/>
    <w:rsid w:val="00BF387D"/>
    <w:rsid w:val="00BF39DD"/>
    <w:rsid w:val="00BF7478"/>
    <w:rsid w:val="00C03DFE"/>
    <w:rsid w:val="00C0670C"/>
    <w:rsid w:val="00C07F4E"/>
    <w:rsid w:val="00C11366"/>
    <w:rsid w:val="00C140CF"/>
    <w:rsid w:val="00C15A7C"/>
    <w:rsid w:val="00C224A2"/>
    <w:rsid w:val="00C2359D"/>
    <w:rsid w:val="00C330FF"/>
    <w:rsid w:val="00C42895"/>
    <w:rsid w:val="00C43367"/>
    <w:rsid w:val="00C4505A"/>
    <w:rsid w:val="00C476B2"/>
    <w:rsid w:val="00C5546A"/>
    <w:rsid w:val="00C63A16"/>
    <w:rsid w:val="00C65DE0"/>
    <w:rsid w:val="00C72017"/>
    <w:rsid w:val="00C74AEA"/>
    <w:rsid w:val="00C75215"/>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1537"/>
    <w:rsid w:val="00CD4AF8"/>
    <w:rsid w:val="00CD5D2B"/>
    <w:rsid w:val="00CD6DDE"/>
    <w:rsid w:val="00CD7DE8"/>
    <w:rsid w:val="00CE0B3D"/>
    <w:rsid w:val="00CE147C"/>
    <w:rsid w:val="00CE17D2"/>
    <w:rsid w:val="00CE4119"/>
    <w:rsid w:val="00CE6833"/>
    <w:rsid w:val="00CF05AF"/>
    <w:rsid w:val="00CF0792"/>
    <w:rsid w:val="00CF19FC"/>
    <w:rsid w:val="00CF4AD2"/>
    <w:rsid w:val="00CF7AB7"/>
    <w:rsid w:val="00D00BE1"/>
    <w:rsid w:val="00D01963"/>
    <w:rsid w:val="00D05D9B"/>
    <w:rsid w:val="00D10130"/>
    <w:rsid w:val="00D10C5C"/>
    <w:rsid w:val="00D13599"/>
    <w:rsid w:val="00D20DF1"/>
    <w:rsid w:val="00D22301"/>
    <w:rsid w:val="00D316CC"/>
    <w:rsid w:val="00D36703"/>
    <w:rsid w:val="00D41FD8"/>
    <w:rsid w:val="00D42951"/>
    <w:rsid w:val="00D45398"/>
    <w:rsid w:val="00D46F7C"/>
    <w:rsid w:val="00D50567"/>
    <w:rsid w:val="00D5254C"/>
    <w:rsid w:val="00D55C18"/>
    <w:rsid w:val="00D70CF0"/>
    <w:rsid w:val="00D744AB"/>
    <w:rsid w:val="00D7792A"/>
    <w:rsid w:val="00D902FC"/>
    <w:rsid w:val="00D91455"/>
    <w:rsid w:val="00DA33C8"/>
    <w:rsid w:val="00DA5842"/>
    <w:rsid w:val="00DA6ED2"/>
    <w:rsid w:val="00DA7875"/>
    <w:rsid w:val="00DB22FA"/>
    <w:rsid w:val="00DB35E1"/>
    <w:rsid w:val="00DC2DF3"/>
    <w:rsid w:val="00DC4D54"/>
    <w:rsid w:val="00DD0371"/>
    <w:rsid w:val="00DD22EF"/>
    <w:rsid w:val="00DD28CC"/>
    <w:rsid w:val="00DD48E9"/>
    <w:rsid w:val="00DD4DF5"/>
    <w:rsid w:val="00DD5E94"/>
    <w:rsid w:val="00DE4951"/>
    <w:rsid w:val="00DF2779"/>
    <w:rsid w:val="00E006AD"/>
    <w:rsid w:val="00E03088"/>
    <w:rsid w:val="00E04894"/>
    <w:rsid w:val="00E05D97"/>
    <w:rsid w:val="00E12C07"/>
    <w:rsid w:val="00E12D90"/>
    <w:rsid w:val="00E14CB7"/>
    <w:rsid w:val="00E1533E"/>
    <w:rsid w:val="00E17CC4"/>
    <w:rsid w:val="00E2465F"/>
    <w:rsid w:val="00E27DE8"/>
    <w:rsid w:val="00E310A1"/>
    <w:rsid w:val="00E332CD"/>
    <w:rsid w:val="00E35F7C"/>
    <w:rsid w:val="00E40B55"/>
    <w:rsid w:val="00E41816"/>
    <w:rsid w:val="00E479DB"/>
    <w:rsid w:val="00E5047A"/>
    <w:rsid w:val="00E50DAA"/>
    <w:rsid w:val="00E562C2"/>
    <w:rsid w:val="00E56EBA"/>
    <w:rsid w:val="00E56F76"/>
    <w:rsid w:val="00E645C7"/>
    <w:rsid w:val="00E7021C"/>
    <w:rsid w:val="00E775BD"/>
    <w:rsid w:val="00E85C9B"/>
    <w:rsid w:val="00E92292"/>
    <w:rsid w:val="00E92D0D"/>
    <w:rsid w:val="00E96774"/>
    <w:rsid w:val="00EA4FD6"/>
    <w:rsid w:val="00EA641F"/>
    <w:rsid w:val="00EB0396"/>
    <w:rsid w:val="00EB5A35"/>
    <w:rsid w:val="00EC1711"/>
    <w:rsid w:val="00EC62AD"/>
    <w:rsid w:val="00ED13B2"/>
    <w:rsid w:val="00ED1622"/>
    <w:rsid w:val="00ED2E75"/>
    <w:rsid w:val="00ED56B2"/>
    <w:rsid w:val="00ED5BAB"/>
    <w:rsid w:val="00ED79FD"/>
    <w:rsid w:val="00EE0A4F"/>
    <w:rsid w:val="00EE12F9"/>
    <w:rsid w:val="00EF07AF"/>
    <w:rsid w:val="00F01FEE"/>
    <w:rsid w:val="00F0242E"/>
    <w:rsid w:val="00F048A7"/>
    <w:rsid w:val="00F259D4"/>
    <w:rsid w:val="00F26A32"/>
    <w:rsid w:val="00F335EE"/>
    <w:rsid w:val="00F37E46"/>
    <w:rsid w:val="00F41D9D"/>
    <w:rsid w:val="00F4248E"/>
    <w:rsid w:val="00F44948"/>
    <w:rsid w:val="00F4743E"/>
    <w:rsid w:val="00F47670"/>
    <w:rsid w:val="00F62A95"/>
    <w:rsid w:val="00F62D93"/>
    <w:rsid w:val="00F65E4A"/>
    <w:rsid w:val="00F72BFB"/>
    <w:rsid w:val="00F73319"/>
    <w:rsid w:val="00F76653"/>
    <w:rsid w:val="00F81B81"/>
    <w:rsid w:val="00F86D91"/>
    <w:rsid w:val="00F9208E"/>
    <w:rsid w:val="00F92095"/>
    <w:rsid w:val="00F932C5"/>
    <w:rsid w:val="00F964DE"/>
    <w:rsid w:val="00FA0810"/>
    <w:rsid w:val="00FA2076"/>
    <w:rsid w:val="00FB0919"/>
    <w:rsid w:val="00FB5059"/>
    <w:rsid w:val="00FB6FD1"/>
    <w:rsid w:val="00FC1828"/>
    <w:rsid w:val="00FC1CD8"/>
    <w:rsid w:val="00FC2885"/>
    <w:rsid w:val="00FC39A5"/>
    <w:rsid w:val="00FC6D35"/>
    <w:rsid w:val="00FD0ED0"/>
    <w:rsid w:val="00FD19CE"/>
    <w:rsid w:val="00FD4682"/>
    <w:rsid w:val="00FE129B"/>
    <w:rsid w:val="00FE3D8B"/>
    <w:rsid w:val="00FF21E2"/>
    <w:rsid w:val="00FF2D17"/>
    <w:rsid w:val="00FF37CB"/>
    <w:rsid w:val="028177F6"/>
    <w:rsid w:val="02A0EE4D"/>
    <w:rsid w:val="0CC1160F"/>
    <w:rsid w:val="0CDE83B5"/>
    <w:rsid w:val="0F87C382"/>
    <w:rsid w:val="14DEF929"/>
    <w:rsid w:val="150D9D04"/>
    <w:rsid w:val="158860B2"/>
    <w:rsid w:val="1BDA2F9A"/>
    <w:rsid w:val="2049BDF8"/>
    <w:rsid w:val="21689C45"/>
    <w:rsid w:val="21E58E59"/>
    <w:rsid w:val="2387EA7F"/>
    <w:rsid w:val="23CB615F"/>
    <w:rsid w:val="2D8C111C"/>
    <w:rsid w:val="31E61696"/>
    <w:rsid w:val="354F1590"/>
    <w:rsid w:val="381F3F1D"/>
    <w:rsid w:val="3992184D"/>
    <w:rsid w:val="3ABFC6C3"/>
    <w:rsid w:val="3E4FEF14"/>
    <w:rsid w:val="4B0D4FF4"/>
    <w:rsid w:val="4B823A8F"/>
    <w:rsid w:val="4D1E0AF0"/>
    <w:rsid w:val="4D7E91B9"/>
    <w:rsid w:val="4EB9F275"/>
    <w:rsid w:val="516EB172"/>
    <w:rsid w:val="53110D98"/>
    <w:rsid w:val="59F73018"/>
    <w:rsid w:val="5AA8C94B"/>
    <w:rsid w:val="6C6B049C"/>
    <w:rsid w:val="6C9D364A"/>
    <w:rsid w:val="71238E0A"/>
    <w:rsid w:val="77003F1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2F44D"/>
  <w15:chartTrackingRefBased/>
  <w15:docId w15:val="{E719FCBE-C74B-4BDA-825F-BC9DA156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8"/>
      </w:numPr>
      <w:spacing w:before="240" w:after="360"/>
      <w:outlineLvl w:val="0"/>
    </w:pPr>
    <w:rPr>
      <w:b/>
      <w:bCs/>
      <w:sz w:val="28"/>
    </w:rPr>
  </w:style>
  <w:style w:type="paragraph" w:styleId="Heading2">
    <w:name w:val="heading 2"/>
    <w:basedOn w:val="Normal"/>
    <w:next w:val="Normal"/>
    <w:autoRedefine/>
    <w:qFormat/>
    <w:rsid w:val="003B4397"/>
    <w:pPr>
      <w:keepNext/>
      <w:numPr>
        <w:ilvl w:val="1"/>
        <w:numId w:val="38"/>
      </w:numPr>
      <w:spacing w:before="360" w:after="240" w:line="480" w:lineRule="auto"/>
      <w:outlineLvl w:val="1"/>
    </w:pPr>
    <w:rPr>
      <w:rFonts w:cs="Arial"/>
      <w:b/>
      <w:bCs/>
      <w:iCs/>
      <w:sz w:val="32"/>
      <w:szCs w:val="32"/>
    </w:rPr>
  </w:style>
  <w:style w:type="paragraph" w:styleId="Heading3">
    <w:name w:val="heading 3"/>
    <w:basedOn w:val="Normal"/>
    <w:next w:val="Normal"/>
    <w:autoRedefine/>
    <w:qFormat/>
    <w:rsid w:val="003B4397"/>
    <w:pPr>
      <w:keepNext/>
      <w:numPr>
        <w:ilvl w:val="2"/>
        <w:numId w:val="38"/>
      </w:numPr>
      <w:spacing w:before="360" w:after="180" w:line="360" w:lineRule="auto"/>
      <w:outlineLvl w:val="2"/>
    </w:pPr>
    <w:rPr>
      <w:rFonts w:cs="Arial"/>
      <w:b/>
      <w:bCs/>
      <w:sz w:val="28"/>
      <w:szCs w:val="28"/>
    </w:rPr>
  </w:style>
  <w:style w:type="paragraph" w:styleId="Heading4">
    <w:name w:val="heading 4"/>
    <w:basedOn w:val="Normal"/>
    <w:next w:val="Normal"/>
    <w:qFormat/>
    <w:rsid w:val="008B4C8C"/>
    <w:pPr>
      <w:keepNext/>
      <w:numPr>
        <w:ilvl w:val="3"/>
        <w:numId w:val="38"/>
      </w:numPr>
      <w:spacing w:before="240" w:after="60"/>
      <w:outlineLvl w:val="3"/>
    </w:pPr>
    <w:rPr>
      <w:bCs/>
      <w:i/>
      <w:szCs w:val="28"/>
    </w:rPr>
  </w:style>
  <w:style w:type="paragraph" w:styleId="Heading5">
    <w:name w:val="heading 5"/>
    <w:basedOn w:val="Normal"/>
    <w:next w:val="Normal"/>
    <w:qFormat/>
    <w:rsid w:val="008B4C8C"/>
    <w:pPr>
      <w:numPr>
        <w:ilvl w:val="4"/>
        <w:numId w:val="38"/>
      </w:numPr>
      <w:spacing w:before="240" w:after="60"/>
      <w:outlineLvl w:val="4"/>
    </w:pPr>
    <w:rPr>
      <w:bCs/>
      <w:iCs/>
      <w:szCs w:val="26"/>
    </w:rPr>
  </w:style>
  <w:style w:type="paragraph" w:styleId="Heading6">
    <w:name w:val="heading 6"/>
    <w:basedOn w:val="Normal"/>
    <w:next w:val="Normal"/>
    <w:qFormat/>
    <w:rsid w:val="008B4C8C"/>
    <w:pPr>
      <w:numPr>
        <w:ilvl w:val="5"/>
        <w:numId w:val="38"/>
      </w:numPr>
      <w:spacing w:before="240" w:after="60"/>
      <w:outlineLvl w:val="5"/>
    </w:pPr>
    <w:rPr>
      <w:bCs/>
      <w:i/>
      <w:szCs w:val="22"/>
    </w:rPr>
  </w:style>
  <w:style w:type="paragraph" w:styleId="Heading7">
    <w:name w:val="heading 7"/>
    <w:basedOn w:val="Normal"/>
    <w:next w:val="Normal"/>
    <w:qFormat/>
    <w:rsid w:val="008B4C8C"/>
    <w:pPr>
      <w:numPr>
        <w:ilvl w:val="6"/>
        <w:numId w:val="38"/>
      </w:numPr>
      <w:spacing w:before="240" w:after="60"/>
      <w:outlineLvl w:val="6"/>
    </w:pPr>
  </w:style>
  <w:style w:type="paragraph" w:styleId="Heading8">
    <w:name w:val="heading 8"/>
    <w:basedOn w:val="Normal"/>
    <w:next w:val="Normal"/>
    <w:qFormat/>
    <w:rsid w:val="008B4C8C"/>
    <w:pPr>
      <w:numPr>
        <w:ilvl w:val="7"/>
        <w:numId w:val="38"/>
      </w:numPr>
      <w:spacing w:before="240" w:after="60"/>
      <w:outlineLvl w:val="7"/>
    </w:pPr>
    <w:rPr>
      <w:i/>
      <w:iCs/>
    </w:rPr>
  </w:style>
  <w:style w:type="paragraph" w:styleId="Heading9">
    <w:name w:val="heading 9"/>
    <w:basedOn w:val="Normal"/>
    <w:next w:val="Normal"/>
    <w:qFormat/>
    <w:rsid w:val="008B4C8C"/>
    <w:pPr>
      <w:numPr>
        <w:ilvl w:val="8"/>
        <w:numId w:val="38"/>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D36A8"/>
    <w:pPr>
      <w:spacing w:before="240" w:line="360" w:lineRule="auto"/>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customStyle="1" w:styleId="DocumentMapChar">
    <w:name w:val="Document Map Char"/>
    <w:link w:val="DocumentMap"/>
    <w:rsid w:val="00CD5D2B"/>
    <w:rPr>
      <w:sz w:val="24"/>
      <w:szCs w:val="24"/>
      <w:lang w:val="hr-HR" w:eastAsia="hr-HR"/>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47"/>
    <w:rsid w:val="0086797A"/>
    <w:rPr>
      <w:color w:val="605E5C"/>
      <w:shd w:val="clear" w:color="auto" w:fill="E1DFDD"/>
    </w:rPr>
  </w:style>
  <w:style w:type="character" w:styleId="FollowedHyperlink">
    <w:name w:val="FollowedHyperlink"/>
    <w:basedOn w:val="DefaultParagraphFont"/>
    <w:rsid w:val="00D744AB"/>
    <w:rPr>
      <w:color w:val="954F72" w:themeColor="followedHyperlink"/>
      <w:u w:val="single"/>
    </w:rPr>
  </w:style>
  <w:style w:type="table" w:styleId="TableGrid">
    <w:name w:val="Table Grid"/>
    <w:basedOn w:val="TableNormal"/>
    <w:rsid w:val="00142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94198">
      <w:bodyDiv w:val="1"/>
      <w:marLeft w:val="0"/>
      <w:marRight w:val="0"/>
      <w:marTop w:val="0"/>
      <w:marBottom w:val="0"/>
      <w:divBdr>
        <w:top w:val="none" w:sz="0" w:space="0" w:color="auto"/>
        <w:left w:val="none" w:sz="0" w:space="0" w:color="auto"/>
        <w:bottom w:val="none" w:sz="0" w:space="0" w:color="auto"/>
        <w:right w:val="none" w:sz="0" w:space="0" w:color="auto"/>
      </w:divBdr>
    </w:div>
    <w:div w:id="1124932758">
      <w:bodyDiv w:val="1"/>
      <w:marLeft w:val="0"/>
      <w:marRight w:val="0"/>
      <w:marTop w:val="0"/>
      <w:marBottom w:val="0"/>
      <w:divBdr>
        <w:top w:val="none" w:sz="0" w:space="0" w:color="auto"/>
        <w:left w:val="none" w:sz="0" w:space="0" w:color="auto"/>
        <w:bottom w:val="none" w:sz="0" w:space="0" w:color="auto"/>
        <w:right w:val="none" w:sz="0" w:space="0" w:color="auto"/>
      </w:divBdr>
    </w:div>
    <w:div w:id="17230918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hyperlink" Target="https://docs.zephyrproject.org/latest/index.html" TargetMode="External" /><Relationship Id="rId39" Type="http://schemas.openxmlformats.org/officeDocument/2006/relationships/fontTable" Target="fontTable.xml" /><Relationship Id="rId3" Type="http://schemas.openxmlformats.org/officeDocument/2006/relationships/styles" Target="styles.xml" /><Relationship Id="rId21" Type="http://schemas.openxmlformats.org/officeDocument/2006/relationships/image" Target="media/image12.png" /><Relationship Id="rId34" Type="http://schemas.openxmlformats.org/officeDocument/2006/relationships/hyperlink" Target="https://docs.zephyrproject.org/3.1.0/kernel/drivers/index.html" TargetMode="Externa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8.png" /><Relationship Id="rId25" Type="http://schemas.openxmlformats.org/officeDocument/2006/relationships/hyperlink" Target="https://www.ni.com/en-rs/shop/data-acquisition-and-control/add-ons-for-data-acquisition-and-control/what-is-labview-real-time-module/what-is-a-real-time-operating-system--rtos--.html" TargetMode="External" /><Relationship Id="rId33" Type="http://schemas.openxmlformats.org/officeDocument/2006/relationships/hyperlink" Target="https://docs.zephyrproject.org/3.2.0/build/dts/intro.html" TargetMode="External" /><Relationship Id="rId38"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image" Target="media/image7.png" /><Relationship Id="rId20" Type="http://schemas.openxmlformats.org/officeDocument/2006/relationships/image" Target="media/image11.jpeg" /><Relationship Id="rId29" Type="http://schemas.openxmlformats.org/officeDocument/2006/relationships/hyperlink" Target="https://docs.zephyrproject.org/3.2.0/develop/toolchains/zephyr_sdk.html"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24" Type="http://schemas.openxmlformats.org/officeDocument/2006/relationships/hyperlink" Target="https://www.techtarget.com/searchdatacenter/definition/real-time-operating-system" TargetMode="External" /><Relationship Id="rId32" Type="http://schemas.openxmlformats.org/officeDocument/2006/relationships/hyperlink" Target="https://docs.zephyrproject.org/2.7.0/guides/build/kconfig/menuconfig.html" TargetMode="External" /><Relationship Id="rId37" Type="http://schemas.openxmlformats.org/officeDocument/2006/relationships/header" Target="header3.xml" /><Relationship Id="rId40"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6.png" /><Relationship Id="rId23" Type="http://schemas.openxmlformats.org/officeDocument/2006/relationships/image" Target="media/image14.png" /><Relationship Id="rId28" Type="http://schemas.openxmlformats.org/officeDocument/2006/relationships/hyperlink" Target="https://medium.com/geekculture/the-zephyr-rtos-is-awesome-931bce3a695f" TargetMode="External" /><Relationship Id="rId36" Type="http://schemas.openxmlformats.org/officeDocument/2006/relationships/header" Target="header2.xml" /><Relationship Id="rId10" Type="http://schemas.openxmlformats.org/officeDocument/2006/relationships/image" Target="media/image1.jpeg" /><Relationship Id="rId19" Type="http://schemas.openxmlformats.org/officeDocument/2006/relationships/image" Target="media/image10.jpeg" /><Relationship Id="rId31" Type="http://schemas.openxmlformats.org/officeDocument/2006/relationships/hyperlink" Target="https://docs.zephyrproject.org/latest/develop/application/index.html" TargetMode="Externa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5.png" /><Relationship Id="rId22" Type="http://schemas.openxmlformats.org/officeDocument/2006/relationships/image" Target="media/image13.png" /><Relationship Id="rId27" Type="http://schemas.openxmlformats.org/officeDocument/2006/relationships/hyperlink" Target="https://www.byte-lab.com/why-developers-should-choose-zephyr-rtos/" TargetMode="External" /><Relationship Id="rId30" Type="http://schemas.openxmlformats.org/officeDocument/2006/relationships/hyperlink" Target="https://docs.zephyrproject.org/latest/develop/west/index.html" TargetMode="External" /><Relationship Id="rId35" Type="http://schemas.openxmlformats.org/officeDocument/2006/relationships/hyperlink" Target="https://grabcad.com/library/sht3x-humidity-temperature-sensor-1"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160BB-818D-4B4B-9310-F390C7523E6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1</TotalTime>
  <Pages>1</Pages>
  <Words>3896</Words>
  <Characters>28224</Characters>
  <Application>Microsoft Office Word</Application>
  <DocSecurity>0</DocSecurity>
  <Lines>235</Lines>
  <Paragraphs>64</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32056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Eva Eva</cp:lastModifiedBy>
  <cp:revision>2</cp:revision>
  <cp:lastPrinted>2007-02-23T20:47:00Z</cp:lastPrinted>
  <dcterms:created xsi:type="dcterms:W3CDTF">2023-05-11T09:27:00Z</dcterms:created>
  <dcterms:modified xsi:type="dcterms:W3CDTF">2023-05-11T09:27:00Z</dcterms:modified>
</cp:coreProperties>
</file>