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E77" w:rsidRPr="00592075" w:rsidRDefault="00C75E77" w:rsidP="001E7914">
      <w:pPr>
        <w:pStyle w:val="Puest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Puest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Puest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Puest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Puesto"/>
        <w:jc w:val="right"/>
        <w:rPr>
          <w:rFonts w:cs="Arial"/>
          <w:sz w:val="72"/>
          <w:szCs w:val="72"/>
        </w:rPr>
      </w:pPr>
    </w:p>
    <w:p w:rsidR="00D9545D" w:rsidRPr="008068CB" w:rsidRDefault="00414F53" w:rsidP="008068CB">
      <w:pPr>
        <w:pStyle w:val="Puesto"/>
        <w:spacing w:line="360" w:lineRule="auto"/>
        <w:jc w:val="righ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DOCUMENTO PLAN </w:t>
      </w:r>
      <w:r w:rsidR="00D9545D" w:rsidRPr="008068CB">
        <w:rPr>
          <w:rFonts w:ascii="Tahoma" w:hAnsi="Tahoma" w:cs="Tahoma"/>
          <w:sz w:val="32"/>
          <w:szCs w:val="32"/>
        </w:rPr>
        <w:t>DE PRUEBA</w:t>
      </w:r>
      <w:r>
        <w:rPr>
          <w:rFonts w:ascii="Tahoma" w:hAnsi="Tahoma" w:cs="Tahoma"/>
          <w:sz w:val="32"/>
          <w:szCs w:val="32"/>
        </w:rPr>
        <w:t>S</w:t>
      </w:r>
    </w:p>
    <w:p w:rsidR="00D9545D" w:rsidRPr="008068CB" w:rsidRDefault="00454067" w:rsidP="008068CB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S.I.E</w:t>
      </w:r>
    </w:p>
    <w:p w:rsidR="00D9545D" w:rsidRPr="008068CB" w:rsidRDefault="00454067" w:rsidP="008068CB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Versión: &lt;1.0</w:t>
      </w:r>
      <w:r w:rsidR="00D9545D" w:rsidRPr="008068CB">
        <w:rPr>
          <w:rFonts w:ascii="Tahoma" w:hAnsi="Tahoma" w:cs="Tahoma"/>
          <w:bCs/>
          <w:sz w:val="24"/>
          <w:szCs w:val="24"/>
        </w:rPr>
        <w:t>&gt;</w:t>
      </w:r>
    </w:p>
    <w:p w:rsidR="00D9545D" w:rsidRPr="00592075" w:rsidRDefault="00D9545D" w:rsidP="00D9545D">
      <w:pPr>
        <w:rPr>
          <w:rFonts w:ascii="Arial" w:hAnsi="Arial" w:cs="Arial"/>
          <w:lang w:val="es-CO" w:eastAsia="en-US"/>
        </w:rPr>
      </w:pPr>
    </w:p>
    <w:p w:rsidR="001E7914" w:rsidRPr="00592075" w:rsidRDefault="001E7914" w:rsidP="001E7914">
      <w:pPr>
        <w:rPr>
          <w:rFonts w:ascii="Arial" w:hAnsi="Arial" w:cs="Arial"/>
        </w:rPr>
      </w:pPr>
    </w:p>
    <w:p w:rsidR="001E7914" w:rsidRPr="00592075" w:rsidRDefault="001E7914">
      <w:pPr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000000" w:themeColor="text1"/>
          <w:sz w:val="22"/>
          <w:szCs w:val="22"/>
        </w:rPr>
        <w:id w:val="573786649"/>
        <w:docPartObj>
          <w:docPartGallery w:val="Table of Contents"/>
          <w:docPartUnique/>
        </w:docPartObj>
      </w:sdtPr>
      <w:sdtContent>
        <w:p w:rsidR="00E9031B" w:rsidRPr="00E9031B" w:rsidRDefault="00E9031B">
          <w:pPr>
            <w:pStyle w:val="TtulodeTDC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E9031B">
            <w:rPr>
              <w:rFonts w:ascii="Arial" w:hAnsi="Arial" w:cs="Arial"/>
              <w:color w:val="000000" w:themeColor="text1"/>
              <w:sz w:val="22"/>
              <w:szCs w:val="22"/>
            </w:rPr>
            <w:t>Tabla de contenido</w:t>
          </w:r>
        </w:p>
        <w:p w:rsidR="00414F53" w:rsidRDefault="00E903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 w:rsidRPr="00E9031B">
            <w:rPr>
              <w:rFonts w:ascii="Arial" w:hAnsi="Arial" w:cs="Arial"/>
              <w:color w:val="000000" w:themeColor="text1"/>
            </w:rPr>
            <w:fldChar w:fldCharType="begin"/>
          </w:r>
          <w:r w:rsidRPr="00E9031B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E9031B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48221193" w:history="1">
            <w:r w:rsidR="00414F53" w:rsidRPr="005224F9">
              <w:rPr>
                <w:rStyle w:val="Hipervnculo"/>
                <w:rFonts w:cs="Arial"/>
                <w:noProof/>
              </w:rPr>
              <w:t>1.  Introducción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_Toc448221193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D9110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4" w:history="1">
            <w:r w:rsidR="00414F53" w:rsidRPr="005224F9">
              <w:rPr>
                <w:rStyle w:val="Hipervnculo"/>
                <w:rFonts w:cs="Arial"/>
                <w:noProof/>
              </w:rPr>
              <w:t>2.  Alcance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_Toc448221194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D9110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5" w:history="1">
            <w:r w:rsidR="00414F53" w:rsidRPr="005224F9">
              <w:rPr>
                <w:rStyle w:val="Hipervnculo"/>
                <w:rFonts w:cs="Arial"/>
                <w:noProof/>
              </w:rPr>
              <w:t>3. Definiciones, siglas y abreviaturas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_Toc448221195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D9110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6" w:history="1">
            <w:r w:rsidR="00414F53" w:rsidRPr="005224F9">
              <w:rPr>
                <w:rStyle w:val="Hipervnculo"/>
                <w:rFonts w:cs="Arial"/>
                <w:noProof/>
              </w:rPr>
              <w:t>4. Responsables e involucrados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_Toc448221196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D9110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7" w:history="1">
            <w:r w:rsidR="00414F53" w:rsidRPr="005224F9">
              <w:rPr>
                <w:rStyle w:val="Hipervnculo"/>
                <w:rFonts w:cs="Arial"/>
                <w:noProof/>
              </w:rPr>
              <w:t>5. Plan De Pruebas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_Toc448221197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D9110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8" w:history="1">
            <w:r w:rsidR="00414F53" w:rsidRPr="005224F9">
              <w:rPr>
                <w:rStyle w:val="Hipervnculo"/>
                <w:rFonts w:cs="Arial"/>
                <w:noProof/>
              </w:rPr>
              <w:t>6. Casos De Prueba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_Toc448221198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D9110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9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6.1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(Ej: CU1. Registro de Usuarios - Prueba Nº 1)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_Toc448221199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4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D9110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200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6.2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(Ej: CU2. Registro de Usuarios - Prueba Nº 2)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_Toc448221200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4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D9110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201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6.3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(Ej: CUn. Registro de Usuarios - Prueba Nº n)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_Toc448221201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5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E9031B" w:rsidRDefault="00E9031B">
          <w:r w:rsidRPr="00E9031B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D9545D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Pr="00592075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7D2BB6" w:rsidRPr="00915C60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0" w:name="_Toc440888024"/>
      <w:bookmarkStart w:id="1" w:name="_Toc448221193"/>
      <w:r w:rsidRPr="00915C60">
        <w:rPr>
          <w:rFonts w:cs="Arial"/>
          <w:szCs w:val="24"/>
        </w:rPr>
        <w:t>1.  Introducción</w:t>
      </w:r>
      <w:bookmarkEnd w:id="0"/>
      <w:bookmarkEnd w:id="1"/>
    </w:p>
    <w:p w:rsidR="007D2BB6" w:rsidRDefault="007D2BB6" w:rsidP="007D2BB6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Introducción sobre la temática a trabajar</w:t>
      </w:r>
    </w:p>
    <w:p w:rsidR="007D2BB6" w:rsidRPr="007D2BB6" w:rsidRDefault="007D2BB6" w:rsidP="007D2BB6">
      <w:pPr>
        <w:rPr>
          <w:lang w:val="es-VE" w:eastAsia="en-US" w:bidi="en-US"/>
        </w:rPr>
      </w:pPr>
    </w:p>
    <w:p w:rsidR="007D2BB6" w:rsidRPr="00915C60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2" w:name="_Toc440888025"/>
      <w:bookmarkStart w:id="3" w:name="_Toc448221194"/>
      <w:r w:rsidRPr="00915C60">
        <w:rPr>
          <w:rFonts w:cs="Arial"/>
          <w:szCs w:val="24"/>
        </w:rPr>
        <w:t>2.  Alcance</w:t>
      </w:r>
      <w:bookmarkEnd w:id="2"/>
      <w:bookmarkEnd w:id="3"/>
    </w:p>
    <w:p w:rsidR="007D2BB6" w:rsidRDefault="007D2BB6" w:rsidP="007D2BB6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Describir el alcance, mencionar los proyectos asociados y determinar que se ve afectado por este documento.</w:t>
      </w:r>
    </w:p>
    <w:p w:rsidR="007D2BB6" w:rsidRPr="007D2BB6" w:rsidRDefault="007D2BB6" w:rsidP="007D2BB6">
      <w:pPr>
        <w:rPr>
          <w:lang w:val="es-VE" w:eastAsia="en-US" w:bidi="en-US"/>
        </w:rPr>
      </w:pPr>
    </w:p>
    <w:p w:rsidR="007D2BB6" w:rsidRPr="00915C60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4" w:name="_Toc440888026"/>
      <w:bookmarkStart w:id="5" w:name="_Toc448221195"/>
      <w:r w:rsidRPr="00915C60">
        <w:rPr>
          <w:rFonts w:cs="Arial"/>
          <w:szCs w:val="24"/>
        </w:rPr>
        <w:t>3. Definiciones, siglas y abreviaturas</w:t>
      </w:r>
      <w:bookmarkEnd w:id="4"/>
      <w:bookmarkEnd w:id="5"/>
    </w:p>
    <w:p w:rsidR="007D2BB6" w:rsidRDefault="007D2BB6" w:rsidP="007D2BB6">
      <w:pPr>
        <w:ind w:left="708"/>
        <w:rPr>
          <w:rFonts w:ascii="Arial" w:hAnsi="Arial" w:cs="Arial"/>
          <w:i/>
          <w:color w:val="0000FF"/>
          <w:sz w:val="20"/>
          <w:szCs w:val="20"/>
        </w:rPr>
      </w:pPr>
      <w:r w:rsidRPr="00820429">
        <w:rPr>
          <w:rFonts w:ascii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:rsidR="007D2BB6" w:rsidRPr="00820429" w:rsidRDefault="007D2BB6" w:rsidP="007D2BB6">
      <w:pPr>
        <w:ind w:left="708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</w:p>
    <w:p w:rsidR="007D2BB6" w:rsidRPr="00687DEE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6" w:name="_Toc440879207"/>
      <w:bookmarkStart w:id="7" w:name="_Toc440886411"/>
      <w:bookmarkStart w:id="8" w:name="_Toc440888027"/>
      <w:bookmarkStart w:id="9" w:name="_Toc448221196"/>
      <w:r w:rsidRPr="00687DEE">
        <w:rPr>
          <w:rFonts w:cs="Arial"/>
          <w:szCs w:val="24"/>
        </w:rPr>
        <w:t>4. Responsables e involucrados</w:t>
      </w:r>
      <w:bookmarkEnd w:id="6"/>
      <w:bookmarkEnd w:id="7"/>
      <w:bookmarkEnd w:id="8"/>
      <w:bookmarkEnd w:id="9"/>
    </w:p>
    <w:p w:rsidR="007D2BB6" w:rsidRPr="00820429" w:rsidRDefault="007D2BB6" w:rsidP="004E3884">
      <w:pPr>
        <w:pStyle w:val="InfoBlue"/>
        <w:tabs>
          <w:tab w:val="clear" w:pos="426"/>
          <w:tab w:val="left" w:pos="5460"/>
        </w:tabs>
        <w:ind w:left="780"/>
        <w:jc w:val="right"/>
        <w:rPr>
          <w:rFonts w:cs="Arial"/>
        </w:rPr>
      </w:pP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3118"/>
        <w:gridCol w:w="2410"/>
      </w:tblGrid>
      <w:tr w:rsidR="007D2BB6" w:rsidRPr="00820429" w:rsidTr="004E3884">
        <w:trPr>
          <w:trHeight w:val="230"/>
          <w:tblHeader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D2BB6" w:rsidRPr="00820429" w:rsidRDefault="007D2BB6" w:rsidP="0022776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D2BB6" w:rsidRPr="00820429" w:rsidRDefault="007D2BB6" w:rsidP="0022776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7D2BB6" w:rsidRPr="00820429" w:rsidRDefault="007D2BB6" w:rsidP="0022776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4E3884" w:rsidRPr="00820429" w:rsidTr="004E3884">
        <w:trPr>
          <w:trHeight w:val="230"/>
          <w:tblHeader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884" w:rsidRPr="004E3884" w:rsidRDefault="004E3884" w:rsidP="004E3884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Leidy Dayanna Carantón 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3884" w:rsidRPr="004E3884" w:rsidRDefault="004E3884" w:rsidP="00227769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3884">
              <w:rPr>
                <w:rFonts w:ascii="Arial" w:hAnsi="Arial" w:cs="Arial"/>
                <w:bCs/>
                <w:sz w:val="20"/>
                <w:szCs w:val="20"/>
              </w:rPr>
              <w:t>Responsable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3884" w:rsidRPr="004E3884" w:rsidRDefault="004E3884" w:rsidP="00227769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3884">
              <w:rPr>
                <w:rFonts w:ascii="Arial" w:hAnsi="Arial" w:cs="Arial"/>
                <w:bCs/>
                <w:sz w:val="20"/>
                <w:szCs w:val="20"/>
              </w:rPr>
              <w:t>Analista-</w:t>
            </w:r>
            <w:proofErr w:type="spellStart"/>
            <w:r w:rsidRPr="004E3884">
              <w:rPr>
                <w:rFonts w:ascii="Arial" w:hAnsi="Arial" w:cs="Arial"/>
                <w:bCs/>
                <w:sz w:val="20"/>
                <w:szCs w:val="20"/>
              </w:rPr>
              <w:t>Scrum</w:t>
            </w:r>
            <w:proofErr w:type="spellEnd"/>
            <w:r w:rsidRPr="004E3884">
              <w:rPr>
                <w:rFonts w:ascii="Arial" w:hAnsi="Arial" w:cs="Arial"/>
                <w:bCs/>
                <w:sz w:val="20"/>
                <w:szCs w:val="20"/>
              </w:rPr>
              <w:t xml:space="preserve"> Master</w:t>
            </w:r>
          </w:p>
        </w:tc>
      </w:tr>
      <w:tr w:rsidR="004E3884" w:rsidRPr="00820429" w:rsidTr="004E3884">
        <w:trPr>
          <w:trHeight w:val="230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4E3884" w:rsidRPr="004E3884" w:rsidRDefault="004E3884" w:rsidP="00227769">
            <w:pPr>
              <w:pStyle w:val="InfoBlue"/>
              <w:snapToGrid w:val="0"/>
              <w:rPr>
                <w:rFonts w:cs="Arial"/>
                <w:i w:val="0"/>
                <w:color w:val="auto"/>
                <w:lang w:val="es-ES_tradnl"/>
              </w:rPr>
            </w:pPr>
            <w:r>
              <w:rPr>
                <w:rFonts w:cs="Arial"/>
                <w:i w:val="0"/>
                <w:color w:val="auto"/>
                <w:lang w:val="es-ES_tradnl"/>
              </w:rPr>
              <w:t>Geraldine Muñoz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</w:tcPr>
          <w:p w:rsidR="004E3884" w:rsidRPr="004E3884" w:rsidRDefault="004E3884" w:rsidP="004E3884">
            <w:pPr>
              <w:pStyle w:val="InfoBlue"/>
              <w:snapToGrid w:val="0"/>
              <w:jc w:val="center"/>
              <w:rPr>
                <w:rFonts w:cs="Arial"/>
                <w:i w:val="0"/>
                <w:lang w:val="es-ES_tradnl"/>
              </w:rPr>
            </w:pPr>
            <w:r w:rsidRPr="004E3884">
              <w:rPr>
                <w:rFonts w:cs="Arial"/>
                <w:bCs/>
                <w:i w:val="0"/>
                <w:color w:val="auto"/>
                <w:szCs w:val="20"/>
              </w:rPr>
              <w:t>Responsable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3884" w:rsidRPr="004E3884" w:rsidRDefault="004E3884" w:rsidP="00F75D99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  <w:lang w:val="es-ES_tradnl"/>
              </w:rPr>
            </w:pPr>
            <w:r>
              <w:rPr>
                <w:rFonts w:cs="Arial"/>
                <w:i w:val="0"/>
                <w:color w:val="auto"/>
                <w:lang w:val="es-ES_tradnl"/>
              </w:rPr>
              <w:t>Desarrollador</w:t>
            </w:r>
          </w:p>
        </w:tc>
      </w:tr>
      <w:tr w:rsidR="004E3884" w:rsidRPr="00820429" w:rsidTr="004E3884">
        <w:trPr>
          <w:trHeight w:val="230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4E3884" w:rsidRPr="004E3884" w:rsidRDefault="004E3884" w:rsidP="004E3884">
            <w:pPr>
              <w:pStyle w:val="InfoBlue"/>
              <w:snapToGrid w:val="0"/>
              <w:rPr>
                <w:rFonts w:cs="Arial"/>
                <w:i w:val="0"/>
                <w:color w:val="auto"/>
                <w:lang w:val="es-ES_tradnl"/>
              </w:rPr>
            </w:pPr>
            <w:r>
              <w:rPr>
                <w:rFonts w:cs="Arial"/>
                <w:i w:val="0"/>
                <w:color w:val="auto"/>
                <w:lang w:val="es-ES_tradnl"/>
              </w:rPr>
              <w:t>Camila Rodríguez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</w:tcPr>
          <w:p w:rsidR="004E3884" w:rsidRPr="004E3884" w:rsidRDefault="004E3884" w:rsidP="004E3884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  <w:lang w:val="es-ES_tradnl"/>
              </w:rPr>
            </w:pPr>
            <w:r w:rsidRPr="004E3884">
              <w:rPr>
                <w:rFonts w:cs="Arial"/>
                <w:bCs/>
                <w:i w:val="0"/>
                <w:color w:val="auto"/>
                <w:szCs w:val="20"/>
              </w:rPr>
              <w:t>Responsable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3884" w:rsidRPr="00F75D99" w:rsidRDefault="004E3884" w:rsidP="00F75D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D99">
              <w:rPr>
                <w:rFonts w:ascii="Arial" w:hAnsi="Arial" w:cs="Arial"/>
                <w:sz w:val="20"/>
                <w:szCs w:val="20"/>
                <w:lang w:val="es-ES_tradnl"/>
              </w:rPr>
              <w:t>Desarrollador</w:t>
            </w:r>
          </w:p>
        </w:tc>
      </w:tr>
      <w:tr w:rsidR="004E3884" w:rsidRPr="00820429" w:rsidTr="004E3884">
        <w:trPr>
          <w:trHeight w:val="230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4E3884" w:rsidRPr="004E3884" w:rsidRDefault="004E3884" w:rsidP="004E3884">
            <w:pPr>
              <w:pStyle w:val="InfoBlue"/>
              <w:snapToGrid w:val="0"/>
              <w:rPr>
                <w:rFonts w:cs="Arial"/>
                <w:i w:val="0"/>
                <w:color w:val="auto"/>
                <w:lang w:val="es-ES_tradnl"/>
              </w:rPr>
            </w:pPr>
            <w:r>
              <w:rPr>
                <w:rFonts w:cs="Arial"/>
                <w:i w:val="0"/>
                <w:color w:val="auto"/>
                <w:lang w:val="es-ES_tradnl"/>
              </w:rPr>
              <w:t xml:space="preserve">Juan David </w:t>
            </w:r>
            <w:proofErr w:type="spellStart"/>
            <w:r>
              <w:rPr>
                <w:rFonts w:cs="Arial"/>
                <w:i w:val="0"/>
                <w:color w:val="auto"/>
                <w:lang w:val="es-ES_tradnl"/>
              </w:rPr>
              <w:t>Alzate</w:t>
            </w:r>
            <w:proofErr w:type="spellEnd"/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</w:tcPr>
          <w:p w:rsidR="004E3884" w:rsidRPr="004E3884" w:rsidRDefault="004E3884" w:rsidP="004E3884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  <w:lang w:val="es-ES_tradnl"/>
              </w:rPr>
            </w:pPr>
            <w:r w:rsidRPr="004E3884">
              <w:rPr>
                <w:rFonts w:cs="Arial"/>
                <w:bCs/>
                <w:i w:val="0"/>
                <w:color w:val="auto"/>
                <w:szCs w:val="20"/>
              </w:rPr>
              <w:t>Responsable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3884" w:rsidRPr="00F75D99" w:rsidRDefault="004E3884" w:rsidP="00F75D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D99">
              <w:rPr>
                <w:rFonts w:ascii="Arial" w:hAnsi="Arial" w:cs="Arial"/>
                <w:sz w:val="20"/>
                <w:szCs w:val="20"/>
                <w:lang w:val="es-ES_tradnl"/>
              </w:rPr>
              <w:t>Desarrollador</w:t>
            </w:r>
          </w:p>
        </w:tc>
      </w:tr>
      <w:tr w:rsidR="004E3884" w:rsidRPr="00820429" w:rsidTr="004E3884">
        <w:trPr>
          <w:trHeight w:val="230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4E3884" w:rsidRPr="004E3884" w:rsidRDefault="004E3884" w:rsidP="004E3884">
            <w:pPr>
              <w:pStyle w:val="InfoBlue"/>
              <w:snapToGrid w:val="0"/>
              <w:rPr>
                <w:rFonts w:cs="Arial"/>
                <w:i w:val="0"/>
                <w:color w:val="auto"/>
                <w:lang w:val="es-ES_tradnl"/>
              </w:rPr>
            </w:pPr>
            <w:r>
              <w:rPr>
                <w:rFonts w:cs="Arial"/>
                <w:i w:val="0"/>
                <w:color w:val="auto"/>
                <w:lang w:val="es-ES_tradnl"/>
              </w:rPr>
              <w:t>Santiago Moreno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</w:tcPr>
          <w:p w:rsidR="004E3884" w:rsidRPr="004E3884" w:rsidRDefault="004E3884" w:rsidP="004E3884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  <w:lang w:val="es-ES_tradnl"/>
              </w:rPr>
            </w:pPr>
            <w:r w:rsidRPr="004E3884">
              <w:rPr>
                <w:rFonts w:cs="Arial"/>
                <w:bCs/>
                <w:i w:val="0"/>
                <w:color w:val="auto"/>
                <w:szCs w:val="20"/>
              </w:rPr>
              <w:t>Responsable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3884" w:rsidRPr="00F75D99" w:rsidRDefault="004E3884" w:rsidP="00F75D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D99">
              <w:rPr>
                <w:rFonts w:ascii="Arial" w:hAnsi="Arial" w:cs="Arial"/>
                <w:sz w:val="20"/>
                <w:szCs w:val="20"/>
                <w:lang w:val="es-ES_tradnl"/>
              </w:rPr>
              <w:t>Desarrollador</w:t>
            </w:r>
          </w:p>
        </w:tc>
      </w:tr>
      <w:tr w:rsidR="004E3884" w:rsidRPr="00820429" w:rsidTr="004E3884">
        <w:trPr>
          <w:trHeight w:val="230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4E3884" w:rsidRPr="004E3884" w:rsidRDefault="004E3884" w:rsidP="004E3884">
            <w:pPr>
              <w:pStyle w:val="InfoBlue"/>
              <w:snapToGrid w:val="0"/>
              <w:rPr>
                <w:rFonts w:cs="Arial"/>
                <w:i w:val="0"/>
                <w:color w:val="auto"/>
                <w:lang w:val="es-ES_tradnl"/>
              </w:rPr>
            </w:pPr>
            <w:r>
              <w:rPr>
                <w:rFonts w:cs="Arial"/>
                <w:i w:val="0"/>
                <w:color w:val="auto"/>
                <w:lang w:val="es-ES_tradnl"/>
              </w:rPr>
              <w:t>Luisa Espitia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</w:tcPr>
          <w:p w:rsidR="004E3884" w:rsidRPr="004E3884" w:rsidRDefault="004E3884" w:rsidP="004E3884">
            <w:pPr>
              <w:pStyle w:val="InfoBlue"/>
              <w:snapToGrid w:val="0"/>
              <w:jc w:val="center"/>
              <w:rPr>
                <w:rFonts w:cs="Arial"/>
                <w:i w:val="0"/>
                <w:color w:val="auto"/>
                <w:lang w:val="es-ES_tradnl"/>
              </w:rPr>
            </w:pPr>
            <w:r w:rsidRPr="004E3884">
              <w:rPr>
                <w:rFonts w:cs="Arial"/>
                <w:bCs/>
                <w:i w:val="0"/>
                <w:color w:val="auto"/>
                <w:szCs w:val="20"/>
              </w:rPr>
              <w:t>Responsable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3884" w:rsidRPr="00F75D99" w:rsidRDefault="004E3884" w:rsidP="00F75D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D99">
              <w:rPr>
                <w:rFonts w:ascii="Arial" w:hAnsi="Arial" w:cs="Arial"/>
                <w:sz w:val="20"/>
                <w:szCs w:val="20"/>
                <w:lang w:val="es-ES_tradnl"/>
              </w:rPr>
              <w:t>Desarrollador</w:t>
            </w:r>
          </w:p>
        </w:tc>
      </w:tr>
    </w:tbl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735C9D" w:rsidRDefault="00735C9D" w:rsidP="00735C9D">
      <w:pPr>
        <w:pStyle w:val="Ttulo1"/>
        <w:numPr>
          <w:ilvl w:val="0"/>
          <w:numId w:val="0"/>
        </w:numPr>
        <w:rPr>
          <w:rFonts w:cs="Arial"/>
        </w:rPr>
      </w:pPr>
      <w:bookmarkStart w:id="10" w:name="_Toc448221197"/>
      <w:bookmarkStart w:id="11" w:name="_Toc440836933"/>
      <w:r>
        <w:rPr>
          <w:rFonts w:cs="Arial"/>
        </w:rPr>
        <w:t>5. Plan</w:t>
      </w:r>
      <w:r w:rsidRPr="00592075">
        <w:rPr>
          <w:rFonts w:cs="Arial"/>
        </w:rPr>
        <w:t xml:space="preserve"> De Prueba</w:t>
      </w:r>
      <w:r>
        <w:rPr>
          <w:rFonts w:cs="Arial"/>
        </w:rPr>
        <w:t>s</w:t>
      </w:r>
      <w:bookmarkEnd w:id="10"/>
    </w:p>
    <w:p w:rsidR="00735C9D" w:rsidRPr="00820429" w:rsidRDefault="00735C9D" w:rsidP="00735C9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En esta sección deben indicar</w:t>
      </w:r>
      <w:r>
        <w:rPr>
          <w:rFonts w:cs="Arial"/>
        </w:rPr>
        <w:t xml:space="preserve"> cuales son</w:t>
      </w:r>
      <w:r w:rsidRPr="00820429">
        <w:rPr>
          <w:rFonts w:cs="Arial"/>
        </w:rPr>
        <w:t xml:space="preserve"> </w:t>
      </w:r>
      <w:r>
        <w:rPr>
          <w:rFonts w:cs="Arial"/>
        </w:rPr>
        <w:t>los módulos del sistema que deberá probar, enunciando el objetivo de las pruebas a realizar.</w:t>
      </w:r>
    </w:p>
    <w:p w:rsidR="00735C9D" w:rsidRDefault="00735C9D" w:rsidP="00735C9D">
      <w:pPr>
        <w:rPr>
          <w:lang w:val="es-CO" w:eastAsia="en-US"/>
        </w:rPr>
      </w:pPr>
    </w:p>
    <w:p w:rsidR="00735C9D" w:rsidRDefault="00735C9D" w:rsidP="00735C9D">
      <w:pPr>
        <w:rPr>
          <w:rFonts w:cs="Arial"/>
          <w:b/>
        </w:rPr>
      </w:pPr>
      <w:r>
        <w:rPr>
          <w:rFonts w:cs="Arial"/>
          <w:b/>
        </w:rPr>
        <w:t>5</w:t>
      </w:r>
      <w:r w:rsidRPr="00735C9D">
        <w:rPr>
          <w:rFonts w:cs="Arial"/>
          <w:b/>
        </w:rPr>
        <w:t xml:space="preserve">.1 </w:t>
      </w:r>
      <w:r>
        <w:rPr>
          <w:rFonts w:cs="Arial"/>
          <w:b/>
        </w:rPr>
        <w:t>Modulo 1</w:t>
      </w:r>
    </w:p>
    <w:p w:rsidR="00735C9D" w:rsidRDefault="00735C9D" w:rsidP="00735C9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Descripción del </w:t>
      </w:r>
      <w:r w:rsidR="00A465EF">
        <w:rPr>
          <w:rFonts w:cs="Arial"/>
        </w:rPr>
        <w:t>Módulo</w:t>
      </w:r>
      <w:r>
        <w:rPr>
          <w:rFonts w:cs="Arial"/>
        </w:rPr>
        <w:t>.</w:t>
      </w:r>
    </w:p>
    <w:p w:rsidR="00735C9D" w:rsidRDefault="00735C9D" w:rsidP="00735C9D">
      <w:pPr>
        <w:rPr>
          <w:rFonts w:cs="Arial"/>
          <w:b/>
        </w:rPr>
      </w:pPr>
    </w:p>
    <w:p w:rsidR="00735C9D" w:rsidRDefault="00735C9D" w:rsidP="00735C9D">
      <w:pPr>
        <w:rPr>
          <w:rFonts w:cs="Arial"/>
          <w:b/>
        </w:rPr>
      </w:pPr>
      <w:r>
        <w:rPr>
          <w:rFonts w:cs="Arial"/>
          <w:b/>
        </w:rPr>
        <w:t>5.</w:t>
      </w:r>
      <w:r w:rsidR="007A39B2">
        <w:rPr>
          <w:rFonts w:cs="Arial"/>
          <w:b/>
        </w:rPr>
        <w:t>1.2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Casos de prueba planeados</w:t>
      </w:r>
      <w:r w:rsidR="00657C50">
        <w:rPr>
          <w:rFonts w:cs="Arial"/>
          <w:b/>
        </w:rPr>
        <w:t xml:space="preserve"> para el módulo 1</w:t>
      </w:r>
      <w:r>
        <w:rPr>
          <w:rFonts w:cs="Arial"/>
          <w:b/>
        </w:rPr>
        <w:t>.</w:t>
      </w:r>
    </w:p>
    <w:p w:rsidR="00735C9D" w:rsidRDefault="00A465EF" w:rsidP="00735C9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Lista de casos de prueba a realizar</w:t>
      </w:r>
      <w:r w:rsidR="00735C9D">
        <w:rPr>
          <w:rFonts w:cs="Arial"/>
        </w:rPr>
        <w:t>.</w:t>
      </w:r>
    </w:p>
    <w:p w:rsidR="007A39B2" w:rsidRDefault="007A39B2" w:rsidP="007A39B2">
      <w:pPr>
        <w:rPr>
          <w:lang w:val="es-VE" w:eastAsia="en-US" w:bidi="en-US"/>
        </w:rPr>
      </w:pPr>
    </w:p>
    <w:p w:rsidR="007A39B2" w:rsidRDefault="007A39B2" w:rsidP="007A39B2">
      <w:pPr>
        <w:rPr>
          <w:rFonts w:cs="Arial"/>
          <w:b/>
        </w:rPr>
      </w:pPr>
      <w:r>
        <w:rPr>
          <w:rFonts w:cs="Arial"/>
          <w:b/>
        </w:rPr>
        <w:t>5</w:t>
      </w:r>
      <w:r w:rsidRPr="00735C9D">
        <w:rPr>
          <w:rFonts w:cs="Arial"/>
          <w:b/>
        </w:rPr>
        <w:t>.</w:t>
      </w:r>
      <w:r w:rsidR="00416AC9">
        <w:rPr>
          <w:rFonts w:cs="Arial"/>
          <w:b/>
        </w:rPr>
        <w:t>2</w:t>
      </w:r>
      <w:r w:rsidRPr="00735C9D">
        <w:rPr>
          <w:rFonts w:cs="Arial"/>
          <w:b/>
        </w:rPr>
        <w:t xml:space="preserve"> </w:t>
      </w:r>
      <w:r w:rsidR="00416AC9">
        <w:rPr>
          <w:rFonts w:cs="Arial"/>
          <w:b/>
        </w:rPr>
        <w:t>Modulo 2</w:t>
      </w:r>
    </w:p>
    <w:p w:rsidR="007A39B2" w:rsidRDefault="007A39B2" w:rsidP="007A39B2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Descripción del Módulo.</w:t>
      </w:r>
    </w:p>
    <w:p w:rsidR="007A39B2" w:rsidRDefault="007A39B2" w:rsidP="007A39B2">
      <w:pPr>
        <w:rPr>
          <w:rFonts w:cs="Arial"/>
          <w:b/>
        </w:rPr>
      </w:pPr>
    </w:p>
    <w:p w:rsidR="007A39B2" w:rsidRDefault="007A39B2" w:rsidP="007A39B2">
      <w:pPr>
        <w:rPr>
          <w:rFonts w:cs="Arial"/>
          <w:b/>
        </w:rPr>
      </w:pPr>
      <w:r>
        <w:rPr>
          <w:rFonts w:cs="Arial"/>
          <w:b/>
        </w:rPr>
        <w:t>5.2</w:t>
      </w:r>
      <w:r w:rsidR="00416AC9">
        <w:rPr>
          <w:rFonts w:cs="Arial"/>
          <w:b/>
        </w:rPr>
        <w:t>.1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Casos de prueba planeados</w:t>
      </w:r>
      <w:r w:rsidR="00657C50">
        <w:rPr>
          <w:rFonts w:cs="Arial"/>
          <w:b/>
        </w:rPr>
        <w:t xml:space="preserve"> para el módulo 2</w:t>
      </w:r>
      <w:r>
        <w:rPr>
          <w:rFonts w:cs="Arial"/>
          <w:b/>
        </w:rPr>
        <w:t>.</w:t>
      </w:r>
    </w:p>
    <w:p w:rsidR="007A39B2" w:rsidRDefault="007A39B2" w:rsidP="007A39B2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Lista de casos de prueba a realizar.</w:t>
      </w:r>
    </w:p>
    <w:p w:rsidR="00416AC9" w:rsidRDefault="00416AC9" w:rsidP="00416AC9">
      <w:pPr>
        <w:rPr>
          <w:lang w:val="es-VE" w:eastAsia="en-US" w:bidi="en-US"/>
        </w:rPr>
      </w:pPr>
    </w:p>
    <w:p w:rsidR="00416AC9" w:rsidRDefault="00416AC9" w:rsidP="00416AC9">
      <w:pPr>
        <w:rPr>
          <w:rFonts w:cs="Arial"/>
          <w:b/>
        </w:rPr>
      </w:pPr>
      <w:r>
        <w:rPr>
          <w:rFonts w:cs="Arial"/>
          <w:b/>
        </w:rPr>
        <w:t>5</w:t>
      </w:r>
      <w:r w:rsidRPr="00735C9D">
        <w:rPr>
          <w:rFonts w:cs="Arial"/>
          <w:b/>
        </w:rPr>
        <w:t>.</w:t>
      </w:r>
      <w:r>
        <w:rPr>
          <w:rFonts w:cs="Arial"/>
          <w:b/>
        </w:rPr>
        <w:t>3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Modulo 3</w:t>
      </w:r>
    </w:p>
    <w:p w:rsidR="00416AC9" w:rsidRDefault="00416AC9" w:rsidP="00416AC9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Descripción del Módulo.</w:t>
      </w:r>
    </w:p>
    <w:p w:rsidR="00416AC9" w:rsidRDefault="00416AC9" w:rsidP="00416AC9">
      <w:pPr>
        <w:rPr>
          <w:rFonts w:cs="Arial"/>
          <w:b/>
        </w:rPr>
      </w:pPr>
    </w:p>
    <w:p w:rsidR="00416AC9" w:rsidRDefault="00416AC9" w:rsidP="00416AC9">
      <w:pPr>
        <w:rPr>
          <w:rFonts w:cs="Arial"/>
          <w:b/>
        </w:rPr>
      </w:pPr>
      <w:r>
        <w:rPr>
          <w:rFonts w:cs="Arial"/>
          <w:b/>
        </w:rPr>
        <w:t>5.3.1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Casos de prueba planeados</w:t>
      </w:r>
      <w:r w:rsidR="00657C50">
        <w:rPr>
          <w:rFonts w:cs="Arial"/>
          <w:b/>
        </w:rPr>
        <w:t xml:space="preserve"> para el módulo 3</w:t>
      </w:r>
      <w:r>
        <w:rPr>
          <w:rFonts w:cs="Arial"/>
          <w:b/>
        </w:rPr>
        <w:t>.</w:t>
      </w:r>
    </w:p>
    <w:p w:rsidR="00416AC9" w:rsidRDefault="00416AC9" w:rsidP="00416AC9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Lista de casos de prueba a realizar.</w:t>
      </w:r>
    </w:p>
    <w:p w:rsidR="00416AC9" w:rsidRPr="00416AC9" w:rsidRDefault="00416AC9" w:rsidP="00416AC9">
      <w:pPr>
        <w:rPr>
          <w:lang w:val="es-VE" w:eastAsia="en-US" w:bidi="en-US"/>
        </w:rPr>
      </w:pPr>
    </w:p>
    <w:p w:rsidR="00592075" w:rsidRDefault="00735C9D" w:rsidP="007D2BB6">
      <w:pPr>
        <w:pStyle w:val="Ttulo1"/>
        <w:numPr>
          <w:ilvl w:val="0"/>
          <w:numId w:val="0"/>
        </w:numPr>
        <w:rPr>
          <w:rFonts w:cs="Arial"/>
        </w:rPr>
      </w:pPr>
      <w:bookmarkStart w:id="12" w:name="_Toc448221198"/>
      <w:r>
        <w:rPr>
          <w:rFonts w:cs="Arial"/>
        </w:rPr>
        <w:t>6</w:t>
      </w:r>
      <w:r w:rsidR="007D2BB6">
        <w:rPr>
          <w:rFonts w:cs="Arial"/>
        </w:rPr>
        <w:t xml:space="preserve">. </w:t>
      </w:r>
      <w:r w:rsidR="00592075" w:rsidRPr="00592075">
        <w:rPr>
          <w:rFonts w:cs="Arial"/>
        </w:rPr>
        <w:t>Casos De Prueba</w:t>
      </w:r>
      <w:bookmarkEnd w:id="11"/>
      <w:bookmarkEnd w:id="12"/>
    </w:p>
    <w:p w:rsidR="000F54E0" w:rsidRDefault="000F54E0" w:rsidP="000F54E0">
      <w:pPr>
        <w:rPr>
          <w:lang w:val="es-CO" w:eastAsia="en-US"/>
        </w:rPr>
      </w:pPr>
    </w:p>
    <w:p w:rsidR="000F54E0" w:rsidRDefault="000F54E0" w:rsidP="000F54E0">
      <w:pPr>
        <w:rPr>
          <w:lang w:val="es-CO" w:eastAsia="en-US"/>
        </w:rPr>
      </w:pPr>
    </w:p>
    <w:p w:rsidR="000F54E0" w:rsidRPr="00592075" w:rsidRDefault="000F54E0" w:rsidP="000F54E0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>6.1 Caso de uso - Nº Prueba</w:t>
      </w:r>
      <w:r>
        <w:rPr>
          <w:rFonts w:cs="Arial"/>
          <w:i/>
          <w:color w:val="0000FF"/>
        </w:rPr>
        <w:t xml:space="preserve"> </w:t>
      </w:r>
      <w:r w:rsidRPr="000F54E0">
        <w:rPr>
          <w:rFonts w:cs="Arial"/>
          <w:i/>
        </w:rPr>
        <w:t xml:space="preserve">Login </w:t>
      </w:r>
      <w:r w:rsidRPr="002D7A25">
        <w:rPr>
          <w:rFonts w:cs="Arial"/>
          <w:i/>
        </w:rPr>
        <w:t xml:space="preserve">- Prueba Nº </w:t>
      </w:r>
      <w:r>
        <w:rPr>
          <w:rFonts w:cs="Arial"/>
          <w:i/>
        </w:rPr>
        <w:t>1</w:t>
      </w:r>
    </w:p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0F54E0" w:rsidRPr="00592075" w:rsidTr="00227769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3" w:name="_Toc440836934"/>
            <w:bookmarkStart w:id="14" w:name="_Toc448221199"/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0F54E0" w:rsidRPr="00592075" w:rsidRDefault="00825EB6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0F54E0" w:rsidRPr="00592075" w:rsidRDefault="000F54E0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0F54E0" w:rsidRPr="00592075" w:rsidRDefault="00825EB6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0F54E0" w:rsidRPr="00592075" w:rsidRDefault="00D9110A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12/01/2018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0F54E0" w:rsidRPr="00592075" w:rsidRDefault="00825EB6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0F54E0" w:rsidRPr="00592075" w:rsidRDefault="00BB6E1A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Implementación 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0F54E0" w:rsidRPr="00227769" w:rsidRDefault="00BB6E1A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227769">
              <w:rPr>
                <w:rFonts w:ascii="Arial" w:hAnsi="Arial" w:cs="Arial"/>
                <w:bCs/>
                <w:sz w:val="20"/>
                <w:szCs w:val="20"/>
              </w:rPr>
              <w:t>Esta prueba validar</w:t>
            </w:r>
            <w:r w:rsidR="00227769" w:rsidRPr="00227769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227769">
              <w:rPr>
                <w:rFonts w:ascii="Arial" w:hAnsi="Arial" w:cs="Arial"/>
                <w:bCs/>
                <w:sz w:val="20"/>
                <w:szCs w:val="20"/>
              </w:rPr>
              <w:t xml:space="preserve"> que el sistema no permita el ingreso a la aplicación</w:t>
            </w:r>
            <w:r w:rsidR="00227769" w:rsidRPr="00227769">
              <w:rPr>
                <w:rFonts w:ascii="Arial" w:hAnsi="Arial" w:cs="Arial"/>
                <w:bCs/>
                <w:sz w:val="20"/>
                <w:szCs w:val="20"/>
              </w:rPr>
              <w:t xml:space="preserve"> cuando se ingresan los datos incorrectos.</w:t>
            </w:r>
          </w:p>
        </w:tc>
      </w:tr>
      <w:tr w:rsidR="000F54E0" w:rsidRPr="00592075" w:rsidTr="00227769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0F54E0" w:rsidRPr="00592075" w:rsidRDefault="000F54E0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0F54E0" w:rsidRPr="00592075" w:rsidTr="00227769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0F54E0" w:rsidRPr="00592075" w:rsidRDefault="000F54E0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0F54E0" w:rsidRPr="00592075" w:rsidTr="00227769">
        <w:trPr>
          <w:trHeight w:val="148"/>
          <w:jc w:val="center"/>
        </w:trPr>
        <w:tc>
          <w:tcPr>
            <w:tcW w:w="10336" w:type="dxa"/>
            <w:gridSpan w:val="12"/>
          </w:tcPr>
          <w:p w:rsidR="000F54E0" w:rsidRPr="00592075" w:rsidRDefault="00125EF1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de iniciar con los datos ya sea de un cuentadante o del administrador</w:t>
            </w:r>
          </w:p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4E0" w:rsidRPr="00592075" w:rsidTr="00227769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0F54E0" w:rsidRPr="00592075" w:rsidRDefault="000F54E0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0F54E0" w:rsidRDefault="00227769" w:rsidP="00BF09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los datos incorrectos del login.</w:t>
            </w:r>
          </w:p>
          <w:p w:rsidR="00227769" w:rsidRDefault="00227769" w:rsidP="00BF09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ingresar.</w:t>
            </w:r>
          </w:p>
          <w:p w:rsidR="00227769" w:rsidRPr="00227769" w:rsidRDefault="00227769" w:rsidP="00BF09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 los d</w:t>
            </w:r>
            <w:r w:rsidR="000D124C">
              <w:rPr>
                <w:rFonts w:ascii="Arial" w:hAnsi="Arial" w:cs="Arial"/>
                <w:sz w:val="20"/>
                <w:szCs w:val="20"/>
              </w:rPr>
              <w:t>atos ingresados y presenta un mensaje indicando que los datos ingresados no coinciden.</w:t>
            </w:r>
          </w:p>
          <w:p w:rsidR="000F54E0" w:rsidRPr="00592075" w:rsidRDefault="000F54E0" w:rsidP="00227769">
            <w:pPr>
              <w:rPr>
                <w:rFonts w:ascii="Arial" w:hAnsi="Arial" w:cs="Arial"/>
                <w:sz w:val="20"/>
                <w:szCs w:val="20"/>
              </w:rPr>
            </w:pPr>
          </w:p>
          <w:p w:rsidR="000F54E0" w:rsidRPr="00592075" w:rsidRDefault="000F54E0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0F54E0" w:rsidRPr="00592075" w:rsidRDefault="00F71127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1134" w:type="dxa"/>
            <w:gridSpan w:val="2"/>
          </w:tcPr>
          <w:p w:rsidR="000F54E0" w:rsidRPr="00592075" w:rsidRDefault="00F71127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10346</w:t>
            </w:r>
          </w:p>
        </w:tc>
        <w:tc>
          <w:tcPr>
            <w:tcW w:w="1152" w:type="dxa"/>
          </w:tcPr>
          <w:p w:rsidR="000F54E0" w:rsidRPr="00592075" w:rsidRDefault="006D67AA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B55F0C">
              <w:rPr>
                <w:rFonts w:ascii="Arial" w:hAnsi="Arial" w:cs="Arial"/>
                <w:sz w:val="20"/>
                <w:szCs w:val="20"/>
              </w:rPr>
              <w:t>alido</w:t>
            </w:r>
          </w:p>
        </w:tc>
        <w:tc>
          <w:tcPr>
            <w:tcW w:w="2465" w:type="dxa"/>
            <w:gridSpan w:val="3"/>
            <w:vMerge w:val="restart"/>
          </w:tcPr>
          <w:p w:rsidR="000F54E0" w:rsidRPr="00592075" w:rsidRDefault="00B55F0C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indicando que ha ingresado una contraseña incorrecta</w:t>
            </w:r>
          </w:p>
        </w:tc>
        <w:tc>
          <w:tcPr>
            <w:tcW w:w="570" w:type="dxa"/>
          </w:tcPr>
          <w:p w:rsidR="000F54E0" w:rsidRPr="00592075" w:rsidRDefault="00B55F0C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0F54E0" w:rsidRPr="00592075" w:rsidRDefault="000F54E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0F54E0" w:rsidRPr="00592075" w:rsidRDefault="00590FA9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no permitió el ingreso.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0F54E0" w:rsidRPr="00592075" w:rsidRDefault="00F71127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134" w:type="dxa"/>
            <w:gridSpan w:val="2"/>
          </w:tcPr>
          <w:p w:rsidR="000F54E0" w:rsidRPr="00592075" w:rsidRDefault="00B55F0C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Santi123</w:t>
            </w:r>
          </w:p>
        </w:tc>
        <w:tc>
          <w:tcPr>
            <w:tcW w:w="1152" w:type="dxa"/>
          </w:tcPr>
          <w:p w:rsidR="000F54E0" w:rsidRPr="00592075" w:rsidRDefault="006D67AA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B55F0C">
              <w:rPr>
                <w:rFonts w:ascii="Arial" w:hAnsi="Arial" w:cs="Arial"/>
                <w:sz w:val="20"/>
                <w:szCs w:val="20"/>
              </w:rPr>
              <w:t>nvalido</w:t>
            </w:r>
          </w:p>
        </w:tc>
        <w:tc>
          <w:tcPr>
            <w:tcW w:w="2465" w:type="dxa"/>
            <w:gridSpan w:val="3"/>
            <w:vMerge/>
          </w:tcPr>
          <w:p w:rsidR="000F54E0" w:rsidRPr="00592075" w:rsidRDefault="000F54E0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0F54E0" w:rsidRPr="00592075" w:rsidRDefault="000F54E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0F54E0" w:rsidRDefault="00B55F0C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:rsidR="00B55F0C" w:rsidRPr="00592075" w:rsidRDefault="00B55F0C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0F54E0" w:rsidRPr="00592075" w:rsidRDefault="000F54E0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0F54E0" w:rsidRDefault="00590FA9" w:rsidP="00590F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no debe permitir el ingreso.</w:t>
            </w:r>
          </w:p>
          <w:p w:rsidR="00590FA9" w:rsidRPr="00590FA9" w:rsidRDefault="00590FA9" w:rsidP="00590F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Presenta el siguiente mensaje de error: “La contraseña no es correcta”</w:t>
            </w:r>
          </w:p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0F54E0" w:rsidRPr="00592075" w:rsidRDefault="000F54E0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0F54E0" w:rsidRPr="00592075" w:rsidRDefault="000F54E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0F54E0" w:rsidRPr="00592075" w:rsidRDefault="000F54E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0F54E0" w:rsidRPr="00592075" w:rsidRDefault="00D9110A" w:rsidP="001674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</w:t>
            </w:r>
            <w:r w:rsidR="00167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permite el </w:t>
            </w:r>
            <w:r w:rsidR="00167493">
              <w:rPr>
                <w:rFonts w:ascii="Arial" w:hAnsi="Arial" w:cs="Arial"/>
                <w:b/>
                <w:bCs/>
                <w:sz w:val="20"/>
                <w:szCs w:val="20"/>
              </w:rPr>
              <w:t>ingreso.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0F54E0" w:rsidRPr="00592075" w:rsidRDefault="00D9110A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Valido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0F54E0" w:rsidRPr="00592075" w:rsidRDefault="000F54E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0F54E0" w:rsidRPr="00592075" w:rsidRDefault="000F54E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0F54E0" w:rsidRPr="00592075" w:rsidTr="00227769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0F54E0" w:rsidRPr="00592075" w:rsidRDefault="000F54E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F54E0" w:rsidRPr="00592075" w:rsidRDefault="000F54E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145C96" w:rsidRDefault="00145C96" w:rsidP="00B55F0C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</w:p>
    <w:p w:rsidR="000F54E0" w:rsidRDefault="00B55F0C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>6.2 Caso de uso - Nº Prueba</w:t>
      </w:r>
      <w:r>
        <w:rPr>
          <w:rFonts w:cs="Arial"/>
          <w:i/>
          <w:color w:val="0000FF"/>
        </w:rPr>
        <w:t xml:space="preserve"> </w:t>
      </w:r>
      <w:r w:rsidRPr="000F54E0">
        <w:rPr>
          <w:rFonts w:cs="Arial"/>
          <w:i/>
        </w:rPr>
        <w:t xml:space="preserve">Login </w:t>
      </w:r>
      <w:r w:rsidRPr="002D7A25">
        <w:rPr>
          <w:rFonts w:cs="Arial"/>
          <w:i/>
        </w:rPr>
        <w:t xml:space="preserve">- Prueba Nº </w:t>
      </w:r>
      <w:r>
        <w:rPr>
          <w:rFonts w:cs="Arial"/>
          <w:i/>
        </w:rPr>
        <w:t>2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B55F0C" w:rsidRPr="00592075" w:rsidTr="00657F58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</w:t>
            </w:r>
            <w:r w:rsidR="00145C9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LOBAL DEL CASO DE PRUEBA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B55F0C" w:rsidRPr="00592075" w:rsidRDefault="00B55F0C" w:rsidP="00657F5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Implementación 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B55F0C" w:rsidRPr="00227769" w:rsidRDefault="00B55F0C" w:rsidP="00B55F0C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227769">
              <w:rPr>
                <w:rFonts w:ascii="Arial" w:hAnsi="Arial" w:cs="Arial"/>
                <w:bCs/>
                <w:sz w:val="20"/>
                <w:szCs w:val="20"/>
              </w:rPr>
              <w:t>Esta prueba validara que el sistema permita el ingreso a la aplicación cuando se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ingresan los datos correctos.</w:t>
            </w:r>
          </w:p>
        </w:tc>
      </w:tr>
      <w:tr w:rsidR="00B55F0C" w:rsidRPr="00592075" w:rsidTr="00657F58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B55F0C" w:rsidRPr="00592075" w:rsidRDefault="00B55F0C" w:rsidP="00657F5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B55F0C" w:rsidRPr="00592075" w:rsidTr="00657F58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B55F0C" w:rsidRPr="00592075" w:rsidRDefault="00B55F0C" w:rsidP="00657F5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B55F0C" w:rsidRPr="00592075" w:rsidTr="00657F58">
        <w:trPr>
          <w:trHeight w:val="148"/>
          <w:jc w:val="center"/>
        </w:trPr>
        <w:tc>
          <w:tcPr>
            <w:tcW w:w="10336" w:type="dxa"/>
            <w:gridSpan w:val="12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de iniciar con los datos ya sea de un cuentadante o del administrador</w:t>
            </w:r>
          </w:p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F0C" w:rsidRPr="00592075" w:rsidTr="00657F58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B55F0C" w:rsidRPr="00592075" w:rsidRDefault="00B55F0C" w:rsidP="00657F5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B55F0C" w:rsidRDefault="00B55F0C" w:rsidP="00BF098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los datos correctos del login.</w:t>
            </w:r>
          </w:p>
          <w:p w:rsidR="00B55F0C" w:rsidRDefault="00B55F0C" w:rsidP="00BF098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ingresar.</w:t>
            </w:r>
          </w:p>
          <w:p w:rsidR="00B55F0C" w:rsidRPr="00227769" w:rsidRDefault="00B55F0C" w:rsidP="00BF098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 los datos ingresados y presenta un mensaje indicando que ha ingresado correctamente.</w:t>
            </w:r>
          </w:p>
          <w:p w:rsidR="00B55F0C" w:rsidRPr="00592075" w:rsidRDefault="00B55F0C" w:rsidP="00657F58">
            <w:pPr>
              <w:rPr>
                <w:rFonts w:ascii="Arial" w:hAnsi="Arial" w:cs="Arial"/>
                <w:sz w:val="20"/>
                <w:szCs w:val="20"/>
              </w:rPr>
            </w:pPr>
          </w:p>
          <w:p w:rsidR="00B55F0C" w:rsidRPr="00592075" w:rsidRDefault="00B55F0C" w:rsidP="00657F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B55F0C" w:rsidRPr="00592075" w:rsidRDefault="00B55F0C" w:rsidP="00657F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1134" w:type="dxa"/>
            <w:gridSpan w:val="2"/>
          </w:tcPr>
          <w:p w:rsidR="00B55F0C" w:rsidRPr="00592075" w:rsidRDefault="00B55F0C" w:rsidP="00657F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10346</w:t>
            </w:r>
          </w:p>
        </w:tc>
        <w:tc>
          <w:tcPr>
            <w:tcW w:w="1152" w:type="dxa"/>
          </w:tcPr>
          <w:p w:rsidR="00B55F0C" w:rsidRPr="00592075" w:rsidRDefault="00B55F0C" w:rsidP="00657F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 w:val="restart"/>
          </w:tcPr>
          <w:p w:rsidR="00B55F0C" w:rsidRPr="00592075" w:rsidRDefault="00B55F0C" w:rsidP="00B55F0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indicando que ha ingresado correctamente.</w:t>
            </w:r>
          </w:p>
        </w:tc>
        <w:tc>
          <w:tcPr>
            <w:tcW w:w="570" w:type="dxa"/>
          </w:tcPr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B55F0C" w:rsidRPr="00592075" w:rsidRDefault="00B55F0C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B55F0C" w:rsidRPr="00592075" w:rsidRDefault="00D9110A" w:rsidP="00657F58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permitió el ingreso.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B55F0C" w:rsidRPr="00592075" w:rsidRDefault="00B55F0C" w:rsidP="00657F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134" w:type="dxa"/>
            <w:gridSpan w:val="2"/>
          </w:tcPr>
          <w:p w:rsidR="00B55F0C" w:rsidRPr="00592075" w:rsidRDefault="00B55F0C" w:rsidP="00657F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Santi</w:t>
            </w:r>
          </w:p>
        </w:tc>
        <w:tc>
          <w:tcPr>
            <w:tcW w:w="1152" w:type="dxa"/>
          </w:tcPr>
          <w:p w:rsidR="00B55F0C" w:rsidRPr="00592075" w:rsidRDefault="00B55F0C" w:rsidP="00657F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B55F0C" w:rsidRPr="00592075" w:rsidRDefault="00B55F0C" w:rsidP="00657F5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B55F0C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55F0C" w:rsidRPr="00592075" w:rsidRDefault="00B55F0C" w:rsidP="00657F5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B55F0C" w:rsidRDefault="00B55F0C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:rsidR="00B55F0C" w:rsidRPr="00592075" w:rsidRDefault="00B55F0C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B55F0C" w:rsidRPr="00592075" w:rsidRDefault="00B55F0C" w:rsidP="00657F5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B55F0C" w:rsidRPr="00592075" w:rsidRDefault="00B55F0C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55F0C" w:rsidRDefault="00D9110A" w:rsidP="00167493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debe permitir el ingreso </w:t>
            </w:r>
          </w:p>
          <w:p w:rsidR="00167493" w:rsidRPr="00167493" w:rsidRDefault="00167493" w:rsidP="00167493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 un mensaje de bienvenida.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B55F0C" w:rsidRPr="00592075" w:rsidRDefault="00B55F0C" w:rsidP="00657F5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B55F0C" w:rsidRPr="00592075" w:rsidRDefault="00B55F0C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B55F0C" w:rsidRPr="00592075" w:rsidRDefault="00B55F0C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B55F0C" w:rsidRPr="00592075" w:rsidRDefault="00B55F0C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55F0C" w:rsidRPr="00592075" w:rsidRDefault="00167493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permite el ingreso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B55F0C" w:rsidRPr="00592075" w:rsidRDefault="00167493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valido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B55F0C" w:rsidRPr="00592075" w:rsidRDefault="00B55F0C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B55F0C" w:rsidRPr="00592075" w:rsidRDefault="00B55F0C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B55F0C" w:rsidRPr="00592075" w:rsidTr="00657F58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B55F0C" w:rsidRPr="00592075" w:rsidRDefault="00B55F0C" w:rsidP="00657F58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5F0C" w:rsidRPr="00592075" w:rsidRDefault="00B55F0C" w:rsidP="00657F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0F54E0" w:rsidRDefault="000F54E0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</w:p>
    <w:p w:rsidR="00B55F0C" w:rsidRDefault="00B55F0C" w:rsidP="00B55F0C">
      <w:pPr>
        <w:rPr>
          <w:lang w:val="es-CO" w:eastAsia="en-US"/>
        </w:rPr>
      </w:pPr>
    </w:p>
    <w:p w:rsidR="00B55F0C" w:rsidRPr="00B55F0C" w:rsidRDefault="00B55F0C" w:rsidP="00B55F0C">
      <w:pPr>
        <w:rPr>
          <w:lang w:val="es-CO" w:eastAsia="en-US"/>
        </w:rPr>
      </w:pPr>
    </w:p>
    <w:p w:rsidR="00592075" w:rsidRPr="00592075" w:rsidRDefault="00735C9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>6</w:t>
      </w:r>
      <w:r w:rsidR="00D71E37">
        <w:rPr>
          <w:rFonts w:cs="Arial"/>
        </w:rPr>
        <w:t>.3</w:t>
      </w:r>
      <w:r w:rsidR="007D2BB6">
        <w:rPr>
          <w:rFonts w:cs="Arial"/>
        </w:rPr>
        <w:t xml:space="preserve"> </w:t>
      </w:r>
      <w:r w:rsidR="002D7A25">
        <w:rPr>
          <w:rFonts w:cs="Arial"/>
        </w:rPr>
        <w:t>Caso de uso - Nº Prueba</w:t>
      </w:r>
      <w:r w:rsidR="002D7A25">
        <w:rPr>
          <w:rFonts w:cs="Arial"/>
          <w:i/>
          <w:color w:val="0000FF"/>
        </w:rPr>
        <w:t xml:space="preserve"> </w:t>
      </w:r>
      <w:r w:rsidR="002D7A25" w:rsidRPr="002D7A25">
        <w:rPr>
          <w:rFonts w:cs="Arial"/>
          <w:i/>
        </w:rPr>
        <w:t>CU4</w:t>
      </w:r>
      <w:r w:rsidR="00592075" w:rsidRPr="002D7A25">
        <w:rPr>
          <w:rFonts w:cs="Arial"/>
          <w:i/>
        </w:rPr>
        <w:t>.</w:t>
      </w:r>
      <w:r w:rsidR="002D7A25" w:rsidRPr="002D7A25">
        <w:rPr>
          <w:rFonts w:cs="Arial"/>
          <w:i/>
        </w:rPr>
        <w:t>1 Registrar</w:t>
      </w:r>
      <w:r w:rsidR="00592075" w:rsidRPr="002D7A25">
        <w:rPr>
          <w:rFonts w:cs="Arial"/>
          <w:i/>
        </w:rPr>
        <w:t xml:space="preserve"> </w:t>
      </w:r>
      <w:r w:rsidR="002D7A25" w:rsidRPr="002D7A25">
        <w:rPr>
          <w:rFonts w:cs="Arial"/>
          <w:i/>
        </w:rPr>
        <w:t>Bien</w:t>
      </w:r>
      <w:r w:rsidR="00592075" w:rsidRPr="002D7A25">
        <w:rPr>
          <w:rFonts w:cs="Arial"/>
          <w:i/>
        </w:rPr>
        <w:t xml:space="preserve"> - Prueba Nº </w:t>
      </w:r>
      <w:bookmarkEnd w:id="13"/>
      <w:bookmarkEnd w:id="14"/>
      <w:r w:rsidR="00D71E37">
        <w:rPr>
          <w:rFonts w:cs="Arial"/>
          <w:i/>
        </w:rPr>
        <w:t>3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"/>
        <w:gridCol w:w="1484"/>
        <w:gridCol w:w="708"/>
        <w:gridCol w:w="502"/>
        <w:gridCol w:w="1076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454067">
        <w:trPr>
          <w:gridBefore w:val="1"/>
          <w:wBefore w:w="182" w:type="dxa"/>
          <w:trHeight w:val="321"/>
          <w:jc w:val="center"/>
        </w:trPr>
        <w:tc>
          <w:tcPr>
            <w:tcW w:w="10154" w:type="dxa"/>
            <w:gridSpan w:val="12"/>
            <w:shd w:val="clear" w:color="auto" w:fill="BFBFBF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3"/>
            <w:vMerge w:val="restart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D71E37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454067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3"/>
            <w:vMerge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167493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14/02/2018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3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454067" w:rsidP="0045406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CU4.1.Registrar Bien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454067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Bienes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3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454067" w:rsidRDefault="00944E9B" w:rsidP="002D7A25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Esta prueba</w:t>
            </w:r>
            <w:r w:rsidR="0045406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permitirá</w:t>
            </w:r>
            <w:r w:rsidR="00454067">
              <w:rPr>
                <w:rFonts w:ascii="Arial" w:hAnsi="Arial" w:cs="Arial"/>
                <w:bCs/>
                <w:sz w:val="20"/>
                <w:szCs w:val="20"/>
              </w:rPr>
              <w:t xml:space="preserve"> validar que el sistema no registre </w:t>
            </w:r>
            <w:r w:rsidR="002D7A25">
              <w:rPr>
                <w:rFonts w:ascii="Arial" w:hAnsi="Arial" w:cs="Arial"/>
                <w:bCs/>
                <w:sz w:val="20"/>
                <w:szCs w:val="20"/>
              </w:rPr>
              <w:t>bienes cuando no se ingresan los campos obligatorios.</w:t>
            </w:r>
            <w:r w:rsidR="0045406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592075" w:rsidRPr="00592075" w:rsidTr="00227769">
        <w:trPr>
          <w:trHeight w:val="363"/>
          <w:jc w:val="center"/>
        </w:trPr>
        <w:tc>
          <w:tcPr>
            <w:tcW w:w="10336" w:type="dxa"/>
            <w:gridSpan w:val="13"/>
            <w:shd w:val="clear" w:color="auto" w:fill="BFBFBF"/>
            <w:vAlign w:val="center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227769">
        <w:trPr>
          <w:trHeight w:val="225"/>
          <w:jc w:val="center"/>
        </w:trPr>
        <w:tc>
          <w:tcPr>
            <w:tcW w:w="10336" w:type="dxa"/>
            <w:gridSpan w:val="13"/>
            <w:shd w:val="clear" w:color="auto" w:fill="BFBFBF"/>
            <w:vAlign w:val="center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227769">
        <w:trPr>
          <w:trHeight w:val="148"/>
          <w:jc w:val="center"/>
        </w:trPr>
        <w:tc>
          <w:tcPr>
            <w:tcW w:w="10336" w:type="dxa"/>
            <w:gridSpan w:val="13"/>
          </w:tcPr>
          <w:p w:rsidR="00592075" w:rsidRPr="00592075" w:rsidRDefault="002D7A2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227769">
        <w:trPr>
          <w:trHeight w:val="171"/>
          <w:jc w:val="center"/>
        </w:trPr>
        <w:tc>
          <w:tcPr>
            <w:tcW w:w="10336" w:type="dxa"/>
            <w:gridSpan w:val="13"/>
            <w:shd w:val="clear" w:color="auto" w:fill="BFBFBF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3"/>
            <w:shd w:val="clear" w:color="auto" w:fill="FFFFFF"/>
          </w:tcPr>
          <w:p w:rsidR="00592075" w:rsidRDefault="002D7A25" w:rsidP="00BF098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módulo de Gestión de Bienes presionando la opción de registrar bien.</w:t>
            </w:r>
          </w:p>
          <w:p w:rsidR="002D7A25" w:rsidRDefault="002D7A25" w:rsidP="00BF098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 una ventana de registro.</w:t>
            </w:r>
          </w:p>
          <w:p w:rsidR="002D7A25" w:rsidRDefault="002D7A25" w:rsidP="00BF098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todos los datos menos la placa que es el campo obligatorio.</w:t>
            </w:r>
          </w:p>
          <w:p w:rsidR="002D7A25" w:rsidRDefault="002D7A25" w:rsidP="00BF098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presiona el botón </w:t>
            </w:r>
            <w:r w:rsidR="00345407">
              <w:rPr>
                <w:rFonts w:ascii="Arial" w:hAnsi="Arial" w:cs="Arial"/>
                <w:sz w:val="20"/>
                <w:szCs w:val="20"/>
              </w:rPr>
              <w:t>“Registrar”.</w:t>
            </w:r>
          </w:p>
          <w:p w:rsidR="00345407" w:rsidRPr="002D7A25" w:rsidRDefault="00345407" w:rsidP="00BF098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 los datos ingresados y presenta un mensaje indicando que el campo placa debe ser ingresado obligatoriamente.</w:t>
            </w:r>
          </w:p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5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134D5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210" w:type="dxa"/>
            <w:gridSpan w:val="2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076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D2410" w:rsidRPr="00592075" w:rsidTr="00134D5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10" w:type="dxa"/>
            <w:gridSpan w:val="2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portátil</w:t>
            </w:r>
          </w:p>
        </w:tc>
        <w:tc>
          <w:tcPr>
            <w:tcW w:w="1076" w:type="dxa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 w:val="restart"/>
            <w:shd w:val="clear" w:color="auto" w:fill="auto"/>
          </w:tcPr>
          <w:p w:rsidR="002D2410" w:rsidRDefault="002D2410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D2410" w:rsidRPr="00592075" w:rsidRDefault="002D2410" w:rsidP="00134D5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indicando que el campo placa debe ser ingresado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obligatoriamente.</w:t>
            </w:r>
          </w:p>
        </w:tc>
        <w:tc>
          <w:tcPr>
            <w:tcW w:w="570" w:type="dxa"/>
          </w:tcPr>
          <w:p w:rsidR="002D2410" w:rsidRPr="00592075" w:rsidRDefault="002D241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x</w:t>
            </w:r>
          </w:p>
        </w:tc>
        <w:tc>
          <w:tcPr>
            <w:tcW w:w="567" w:type="dxa"/>
          </w:tcPr>
          <w:p w:rsidR="002D2410" w:rsidRPr="00592075" w:rsidRDefault="002D241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2D2410" w:rsidRPr="002D2410" w:rsidRDefault="00576CC6" w:rsidP="00DC191C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 sistema no permite el registro el bien</w:t>
            </w:r>
          </w:p>
        </w:tc>
      </w:tr>
      <w:tr w:rsidR="002D2410" w:rsidRPr="00592075" w:rsidTr="00134D5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</w:p>
        </w:tc>
        <w:tc>
          <w:tcPr>
            <w:tcW w:w="1210" w:type="dxa"/>
            <w:gridSpan w:val="2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dxa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  <w:shd w:val="clear" w:color="auto" w:fill="auto"/>
          </w:tcPr>
          <w:p w:rsidR="002D2410" w:rsidRPr="00592075" w:rsidRDefault="002D2410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2D2410" w:rsidRPr="00592075" w:rsidRDefault="002D241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2D2410" w:rsidRPr="00592075" w:rsidRDefault="002D241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2D2410" w:rsidRPr="00592075" w:rsidRDefault="002D241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D2410" w:rsidRPr="00592075" w:rsidTr="00134D5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</w:tcPr>
          <w:p w:rsidR="002D2410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10" w:type="dxa"/>
            <w:gridSpan w:val="2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tecnológico</w:t>
            </w:r>
          </w:p>
        </w:tc>
        <w:tc>
          <w:tcPr>
            <w:tcW w:w="1076" w:type="dxa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  <w:shd w:val="clear" w:color="auto" w:fill="auto"/>
          </w:tcPr>
          <w:p w:rsidR="002D2410" w:rsidRPr="00592075" w:rsidRDefault="002D2410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2D2410" w:rsidRPr="00592075" w:rsidRDefault="002D241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2D2410" w:rsidRPr="00592075" w:rsidRDefault="002D241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2D2410" w:rsidRPr="00592075" w:rsidRDefault="002D241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D2410" w:rsidRPr="00592075" w:rsidTr="00134D5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</w:tcPr>
          <w:p w:rsidR="002D2410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ambiente</w:t>
            </w:r>
          </w:p>
        </w:tc>
        <w:tc>
          <w:tcPr>
            <w:tcW w:w="1210" w:type="dxa"/>
            <w:gridSpan w:val="2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76" w:type="dxa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  <w:shd w:val="clear" w:color="auto" w:fill="auto"/>
          </w:tcPr>
          <w:p w:rsidR="002D2410" w:rsidRPr="00592075" w:rsidRDefault="002D2410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2D2410" w:rsidRPr="00592075" w:rsidRDefault="002D241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2D2410" w:rsidRPr="00592075" w:rsidRDefault="002D241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2D2410" w:rsidRPr="00592075" w:rsidRDefault="002D241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D2410" w:rsidRPr="00592075" w:rsidTr="00134D5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gridSpan w:val="2"/>
          </w:tcPr>
          <w:p w:rsidR="002D2410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cuentadante</w:t>
            </w:r>
          </w:p>
        </w:tc>
        <w:tc>
          <w:tcPr>
            <w:tcW w:w="1210" w:type="dxa"/>
            <w:gridSpan w:val="2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Henao</w:t>
            </w:r>
          </w:p>
        </w:tc>
        <w:tc>
          <w:tcPr>
            <w:tcW w:w="1076" w:type="dxa"/>
          </w:tcPr>
          <w:p w:rsidR="002D2410" w:rsidRPr="00592075" w:rsidRDefault="002D2410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  <w:shd w:val="clear" w:color="auto" w:fill="auto"/>
          </w:tcPr>
          <w:p w:rsidR="002D2410" w:rsidRPr="00592075" w:rsidRDefault="002D2410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2D2410" w:rsidRPr="00592075" w:rsidRDefault="002D2410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2D2410" w:rsidRPr="00592075" w:rsidRDefault="002D2410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2D2410" w:rsidRPr="00592075" w:rsidRDefault="002D241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3"/>
            <w:shd w:val="clear" w:color="auto" w:fill="BFBFBF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 condiciones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3"/>
          </w:tcPr>
          <w:p w:rsidR="00592075" w:rsidRPr="00532F78" w:rsidRDefault="002D2410" w:rsidP="00BF09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32F78">
              <w:rPr>
                <w:rFonts w:ascii="Arial" w:hAnsi="Arial" w:cs="Arial"/>
                <w:bCs/>
                <w:sz w:val="20"/>
                <w:szCs w:val="20"/>
              </w:rPr>
              <w:t>El sistema no debe permitir el registro del bien</w:t>
            </w:r>
          </w:p>
          <w:p w:rsidR="00D62BA0" w:rsidRPr="00532F78" w:rsidRDefault="00D62BA0" w:rsidP="00BF09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32F78">
              <w:rPr>
                <w:rFonts w:ascii="Arial" w:hAnsi="Arial" w:cs="Arial"/>
                <w:bCs/>
                <w:sz w:val="20"/>
                <w:szCs w:val="20"/>
              </w:rPr>
              <w:t>Presenta el siguiente mensaje de error: “Debe ingresar el campo placa obligatoriamente”</w:t>
            </w:r>
          </w:p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3"/>
            <w:shd w:val="clear" w:color="auto" w:fill="BFBFBF"/>
            <w:vAlign w:val="center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1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1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32F78" w:rsidRDefault="00167493" w:rsidP="002277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 sistema no permite el registro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32F78" w:rsidRDefault="00167493" w:rsidP="002277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valido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6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6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1979CD" w:rsidRDefault="001979C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bookmarkStart w:id="15" w:name="_Toc448221200"/>
    </w:p>
    <w:p w:rsidR="00D71E37" w:rsidRPr="00592075" w:rsidRDefault="00D71E37" w:rsidP="00D71E37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>6.4 Caso de uso - Nº Prueba</w:t>
      </w:r>
      <w:r>
        <w:rPr>
          <w:rFonts w:cs="Arial"/>
          <w:i/>
          <w:color w:val="0000FF"/>
        </w:rPr>
        <w:t xml:space="preserve"> </w:t>
      </w:r>
      <w:r w:rsidRPr="002D7A25">
        <w:rPr>
          <w:rFonts w:cs="Arial"/>
          <w:i/>
        </w:rPr>
        <w:t xml:space="preserve">CU4.1 Registrar Bien - Prueba Nº </w:t>
      </w:r>
      <w:r>
        <w:rPr>
          <w:rFonts w:cs="Arial"/>
          <w:i/>
        </w:rPr>
        <w:t>4</w:t>
      </w:r>
    </w:p>
    <w:p w:rsidR="00D71E37" w:rsidRDefault="00D71E37" w:rsidP="00D71E37">
      <w:pPr>
        <w:rPr>
          <w:lang w:val="es-CO" w:eastAsia="en-US"/>
        </w:rPr>
      </w:pPr>
    </w:p>
    <w:p w:rsidR="00D71E37" w:rsidRPr="00D71E37" w:rsidRDefault="00D71E37" w:rsidP="00D71E37">
      <w:pPr>
        <w:rPr>
          <w:lang w:val="es-CO" w:eastAsia="en-US"/>
        </w:rPr>
      </w:pPr>
    </w:p>
    <w:tbl>
      <w:tblPr>
        <w:tblW w:w="104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708"/>
        <w:gridCol w:w="502"/>
        <w:gridCol w:w="1076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1979CD" w:rsidRPr="00592075" w:rsidTr="001979CD">
        <w:trPr>
          <w:trHeight w:val="321"/>
          <w:jc w:val="center"/>
        </w:trPr>
        <w:tc>
          <w:tcPr>
            <w:tcW w:w="10438" w:type="dxa"/>
            <w:gridSpan w:val="12"/>
            <w:shd w:val="clear" w:color="auto" w:fill="BFBFBF"/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476" w:type="dxa"/>
            <w:gridSpan w:val="2"/>
            <w:vMerge w:val="restart"/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1979CD" w:rsidRPr="00592075" w:rsidRDefault="00D71E37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1979CD" w:rsidRPr="00592075" w:rsidRDefault="001979CD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476" w:type="dxa"/>
            <w:gridSpan w:val="2"/>
            <w:vMerge/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476" w:type="dxa"/>
            <w:gridSpan w:val="2"/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CU4.1.Registrar Bien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Bienes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476" w:type="dxa"/>
            <w:gridSpan w:val="2"/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1979CD" w:rsidRPr="00454067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Esta prueba va a permitir validar que el sistema  registre bienes cuando se ingresan los campos obligatorios. </w:t>
            </w:r>
          </w:p>
        </w:tc>
      </w:tr>
      <w:tr w:rsidR="001979CD" w:rsidRPr="00592075" w:rsidTr="001979CD">
        <w:trPr>
          <w:trHeight w:val="363"/>
          <w:jc w:val="center"/>
        </w:trPr>
        <w:tc>
          <w:tcPr>
            <w:tcW w:w="10438" w:type="dxa"/>
            <w:gridSpan w:val="12"/>
            <w:shd w:val="clear" w:color="auto" w:fill="BFBFBF"/>
            <w:vAlign w:val="center"/>
          </w:tcPr>
          <w:p w:rsidR="001979CD" w:rsidRPr="00592075" w:rsidRDefault="001979CD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1979CD" w:rsidRPr="00592075" w:rsidTr="001979CD">
        <w:trPr>
          <w:trHeight w:val="225"/>
          <w:jc w:val="center"/>
        </w:trPr>
        <w:tc>
          <w:tcPr>
            <w:tcW w:w="10438" w:type="dxa"/>
            <w:gridSpan w:val="12"/>
            <w:shd w:val="clear" w:color="auto" w:fill="BFBFBF"/>
            <w:vAlign w:val="center"/>
          </w:tcPr>
          <w:p w:rsidR="001979CD" w:rsidRPr="00592075" w:rsidRDefault="001979CD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1979CD" w:rsidRPr="00592075" w:rsidTr="001979CD">
        <w:trPr>
          <w:trHeight w:val="148"/>
          <w:jc w:val="center"/>
        </w:trPr>
        <w:tc>
          <w:tcPr>
            <w:tcW w:w="10438" w:type="dxa"/>
            <w:gridSpan w:val="12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79CD" w:rsidRPr="00592075" w:rsidTr="001979CD">
        <w:trPr>
          <w:trHeight w:val="171"/>
          <w:jc w:val="center"/>
        </w:trPr>
        <w:tc>
          <w:tcPr>
            <w:tcW w:w="10438" w:type="dxa"/>
            <w:gridSpan w:val="12"/>
            <w:shd w:val="clear" w:color="auto" w:fill="BFBFBF"/>
          </w:tcPr>
          <w:p w:rsidR="001979CD" w:rsidRPr="00592075" w:rsidRDefault="001979CD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438" w:type="dxa"/>
            <w:gridSpan w:val="12"/>
            <w:shd w:val="clear" w:color="auto" w:fill="FFFFFF"/>
          </w:tcPr>
          <w:p w:rsidR="001979CD" w:rsidRDefault="001979CD" w:rsidP="00BF098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módulo de Gestión de Bienes presionando la opción de registrar bien.</w:t>
            </w:r>
          </w:p>
          <w:p w:rsidR="001979CD" w:rsidRDefault="001979CD" w:rsidP="00BF098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 una ventana de registro.</w:t>
            </w:r>
          </w:p>
          <w:p w:rsidR="001979CD" w:rsidRDefault="001979CD" w:rsidP="00BF098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todos los datos correctamente.</w:t>
            </w:r>
          </w:p>
          <w:p w:rsidR="001979CD" w:rsidRDefault="001979CD" w:rsidP="00BF098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“Registrar”.</w:t>
            </w:r>
          </w:p>
          <w:p w:rsidR="001979CD" w:rsidRPr="001979CD" w:rsidRDefault="001979CD" w:rsidP="00BF098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979CD">
              <w:rPr>
                <w:rFonts w:ascii="Arial" w:hAnsi="Arial" w:cs="Arial"/>
                <w:sz w:val="20"/>
                <w:szCs w:val="20"/>
              </w:rPr>
              <w:t xml:space="preserve">El sistema valida los datos ingresados y presenta un mensaje indicando que </w:t>
            </w:r>
            <w:r>
              <w:rPr>
                <w:rFonts w:ascii="Arial" w:hAnsi="Arial" w:cs="Arial"/>
                <w:sz w:val="20"/>
                <w:szCs w:val="20"/>
              </w:rPr>
              <w:t>el bien se ha registrado</w:t>
            </w:r>
            <w:r w:rsidR="008020D2">
              <w:rPr>
                <w:rFonts w:ascii="Arial" w:hAnsi="Arial" w:cs="Arial"/>
                <w:sz w:val="20"/>
                <w:szCs w:val="20"/>
              </w:rPr>
              <w:t xml:space="preserve"> correctamente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054" w:type="dxa"/>
            <w:gridSpan w:val="4"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768" w:type="dxa"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210" w:type="dxa"/>
            <w:gridSpan w:val="2"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076" w:type="dxa"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</w:t>
            </w: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768" w:type="dxa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210" w:type="dxa"/>
            <w:gridSpan w:val="2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portátil</w:t>
            </w:r>
          </w:p>
        </w:tc>
        <w:tc>
          <w:tcPr>
            <w:tcW w:w="1076" w:type="dxa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 w:val="restart"/>
            <w:shd w:val="clear" w:color="auto" w:fill="auto"/>
          </w:tcPr>
          <w:p w:rsidR="001979CD" w:rsidRDefault="001979CD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1979CD" w:rsidRPr="00592075" w:rsidRDefault="001979CD" w:rsidP="008020D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indicando que </w:t>
            </w:r>
            <w:r w:rsidR="008020D2">
              <w:rPr>
                <w:rFonts w:ascii="Arial" w:hAnsi="Arial" w:cs="Arial"/>
                <w:sz w:val="20"/>
                <w:szCs w:val="20"/>
              </w:rPr>
              <w:t>los datos han sido ingresados correctamente.</w:t>
            </w:r>
          </w:p>
        </w:tc>
        <w:tc>
          <w:tcPr>
            <w:tcW w:w="570" w:type="dxa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1979CD" w:rsidRPr="00592075" w:rsidRDefault="001979CD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1979CD" w:rsidRPr="002D2410" w:rsidRDefault="00576CC6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 sistema permite el registro del bien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768" w:type="dxa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</w:p>
        </w:tc>
        <w:tc>
          <w:tcPr>
            <w:tcW w:w="1210" w:type="dxa"/>
            <w:gridSpan w:val="2"/>
          </w:tcPr>
          <w:p w:rsidR="001979CD" w:rsidRPr="00592075" w:rsidRDefault="008020D2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64532</w:t>
            </w:r>
          </w:p>
        </w:tc>
        <w:tc>
          <w:tcPr>
            <w:tcW w:w="1076" w:type="dxa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  <w:shd w:val="clear" w:color="auto" w:fill="auto"/>
          </w:tcPr>
          <w:p w:rsidR="001979CD" w:rsidRPr="00592075" w:rsidRDefault="001979CD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1979CD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1979CD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768" w:type="dxa"/>
          </w:tcPr>
          <w:p w:rsidR="001979CD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10" w:type="dxa"/>
            <w:gridSpan w:val="2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tecnológico</w:t>
            </w:r>
          </w:p>
        </w:tc>
        <w:tc>
          <w:tcPr>
            <w:tcW w:w="1076" w:type="dxa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  <w:shd w:val="clear" w:color="auto" w:fill="auto"/>
          </w:tcPr>
          <w:p w:rsidR="001979CD" w:rsidRPr="00592075" w:rsidRDefault="001979CD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1979CD" w:rsidRPr="00592075" w:rsidRDefault="001979CD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768" w:type="dxa"/>
          </w:tcPr>
          <w:p w:rsidR="001979CD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ambiente</w:t>
            </w:r>
          </w:p>
        </w:tc>
        <w:tc>
          <w:tcPr>
            <w:tcW w:w="1210" w:type="dxa"/>
            <w:gridSpan w:val="2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76" w:type="dxa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  <w:shd w:val="clear" w:color="auto" w:fill="auto"/>
          </w:tcPr>
          <w:p w:rsidR="001979CD" w:rsidRPr="00592075" w:rsidRDefault="001979CD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1979CD" w:rsidRPr="00592075" w:rsidRDefault="001979CD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768" w:type="dxa"/>
          </w:tcPr>
          <w:p w:rsidR="001979CD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cuentadante</w:t>
            </w:r>
          </w:p>
        </w:tc>
        <w:tc>
          <w:tcPr>
            <w:tcW w:w="1210" w:type="dxa"/>
            <w:gridSpan w:val="2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Henao</w:t>
            </w:r>
          </w:p>
        </w:tc>
        <w:tc>
          <w:tcPr>
            <w:tcW w:w="1076" w:type="dxa"/>
          </w:tcPr>
          <w:p w:rsidR="001979CD" w:rsidRPr="00592075" w:rsidRDefault="001979CD" w:rsidP="002277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  <w:shd w:val="clear" w:color="auto" w:fill="auto"/>
          </w:tcPr>
          <w:p w:rsidR="001979CD" w:rsidRPr="00592075" w:rsidRDefault="001979CD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1979CD" w:rsidRPr="00592075" w:rsidRDefault="001979CD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1979CD" w:rsidRPr="00592075" w:rsidRDefault="001979CD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438" w:type="dxa"/>
            <w:gridSpan w:val="12"/>
            <w:shd w:val="clear" w:color="auto" w:fill="BFBFBF"/>
          </w:tcPr>
          <w:p w:rsidR="001979CD" w:rsidRPr="00592075" w:rsidRDefault="001979CD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438" w:type="dxa"/>
            <w:gridSpan w:val="12"/>
          </w:tcPr>
          <w:p w:rsidR="001979CD" w:rsidRPr="008020D2" w:rsidRDefault="001979CD" w:rsidP="008020D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979CD" w:rsidRDefault="00576CC6" w:rsidP="00576CC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permite el registro del bien</w:t>
            </w:r>
          </w:p>
          <w:p w:rsidR="00576CC6" w:rsidRPr="00576CC6" w:rsidRDefault="00576CC6" w:rsidP="00576CC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 un mensaje de registro exitoso</w:t>
            </w:r>
          </w:p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438" w:type="dxa"/>
            <w:gridSpan w:val="12"/>
            <w:shd w:val="clear" w:color="auto" w:fill="BFBFBF"/>
            <w:vAlign w:val="center"/>
          </w:tcPr>
          <w:p w:rsidR="001979CD" w:rsidRPr="00592075" w:rsidRDefault="001979CD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871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1979CD" w:rsidRPr="00592075" w:rsidRDefault="001979CD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1979CD" w:rsidRPr="00592075" w:rsidRDefault="001979CD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871" w:type="dxa"/>
            <w:gridSpan w:val="10"/>
            <w:tcBorders>
              <w:right w:val="single" w:sz="4" w:space="0" w:color="auto"/>
            </w:tcBorders>
            <w:vAlign w:val="center"/>
          </w:tcPr>
          <w:p w:rsidR="001979CD" w:rsidRPr="00592075" w:rsidRDefault="00576CC6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permite el registro con éxito</w:t>
            </w:r>
          </w:p>
          <w:p w:rsidR="001979CD" w:rsidRPr="00532F78" w:rsidRDefault="001979CD" w:rsidP="0022776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1979CD" w:rsidRPr="00532F78" w:rsidRDefault="00576CC6" w:rsidP="002277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valido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814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1979CD" w:rsidRPr="00592075" w:rsidRDefault="001979CD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1979CD" w:rsidRPr="00592075" w:rsidRDefault="001979CD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1979CD" w:rsidRPr="00592075" w:rsidTr="001979CD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814" w:type="dxa"/>
            <w:gridSpan w:val="5"/>
            <w:tcBorders>
              <w:right w:val="single" w:sz="4" w:space="0" w:color="auto"/>
            </w:tcBorders>
            <w:vAlign w:val="center"/>
          </w:tcPr>
          <w:p w:rsidR="001979CD" w:rsidRPr="00592075" w:rsidRDefault="001979CD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979CD" w:rsidRPr="00592075" w:rsidRDefault="001979CD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1979CD" w:rsidRDefault="001979C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</w:p>
    <w:p w:rsidR="007D2BB6" w:rsidRPr="00592075" w:rsidRDefault="00735C9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>6</w:t>
      </w:r>
      <w:r w:rsidR="003F7690">
        <w:rPr>
          <w:rFonts w:cs="Arial"/>
        </w:rPr>
        <w:t>.5</w:t>
      </w:r>
      <w:r w:rsidR="007D2BB6">
        <w:rPr>
          <w:rFonts w:cs="Arial"/>
        </w:rPr>
        <w:t xml:space="preserve"> </w:t>
      </w:r>
      <w:r w:rsidR="007D2BB6" w:rsidRPr="00592075">
        <w:rPr>
          <w:rFonts w:cs="Arial"/>
        </w:rPr>
        <w:t>Caso de uso - Nº Prueba</w:t>
      </w:r>
      <w:r w:rsidR="007D2BB6" w:rsidRPr="007D2BB6">
        <w:rPr>
          <w:rFonts w:cs="Arial"/>
          <w:i/>
          <w:color w:val="0000FF"/>
        </w:rPr>
        <w:t xml:space="preserve">: </w:t>
      </w:r>
      <w:r w:rsidR="007D2BB6" w:rsidRPr="00187833">
        <w:rPr>
          <w:rFonts w:cs="Arial"/>
          <w:i/>
        </w:rPr>
        <w:t>CU</w:t>
      </w:r>
      <w:r w:rsidR="00187833" w:rsidRPr="00187833">
        <w:rPr>
          <w:rFonts w:cs="Arial"/>
          <w:i/>
        </w:rPr>
        <w:t>4</w:t>
      </w:r>
      <w:r w:rsidR="002C4AE5">
        <w:rPr>
          <w:rFonts w:cs="Arial"/>
          <w:i/>
        </w:rPr>
        <w:t>.3</w:t>
      </w:r>
      <w:r w:rsidR="007D2BB6" w:rsidRPr="00187833">
        <w:rPr>
          <w:rFonts w:cs="Arial"/>
          <w:i/>
        </w:rPr>
        <w:t xml:space="preserve"> </w:t>
      </w:r>
      <w:r w:rsidR="002C4AE5">
        <w:rPr>
          <w:rFonts w:cs="Arial"/>
          <w:i/>
        </w:rPr>
        <w:t>Actualizar</w:t>
      </w:r>
      <w:r w:rsidR="00187833" w:rsidRPr="00187833">
        <w:rPr>
          <w:rFonts w:cs="Arial"/>
          <w:i/>
        </w:rPr>
        <w:t xml:space="preserve"> Bien</w:t>
      </w:r>
      <w:r w:rsidR="007D2BB6" w:rsidRPr="00187833">
        <w:rPr>
          <w:rFonts w:cs="Arial"/>
          <w:i/>
        </w:rPr>
        <w:t xml:space="preserve"> - Prueba Nº </w:t>
      </w:r>
      <w:bookmarkEnd w:id="15"/>
      <w:r w:rsidR="003F7690">
        <w:rPr>
          <w:rFonts w:cs="Arial"/>
          <w:i/>
        </w:rPr>
        <w:t>5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227769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3F769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187833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2C4AE5" w:rsidP="002C4AE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CU4.3</w:t>
            </w:r>
            <w:r w:rsidR="0018783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Actualizar</w:t>
            </w:r>
            <w:r w:rsidR="00187833">
              <w:rPr>
                <w:rFonts w:ascii="Arial" w:hAnsi="Arial" w:cs="Arial"/>
                <w:sz w:val="20"/>
                <w:szCs w:val="20"/>
              </w:rPr>
              <w:t xml:space="preserve"> Bien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187833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Bienes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187833" w:rsidRDefault="00187833" w:rsidP="002C4AE5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87833">
              <w:rPr>
                <w:rFonts w:ascii="Arial" w:hAnsi="Arial" w:cs="Arial"/>
                <w:bCs/>
                <w:sz w:val="20"/>
                <w:szCs w:val="20"/>
              </w:rPr>
              <w:t xml:space="preserve">Esta prueba permitirá validar que el sistema no </w:t>
            </w:r>
            <w:r w:rsidR="002C4AE5">
              <w:rPr>
                <w:rFonts w:ascii="Arial" w:hAnsi="Arial" w:cs="Arial"/>
                <w:bCs/>
                <w:sz w:val="20"/>
                <w:szCs w:val="20"/>
              </w:rPr>
              <w:t>actualice</w:t>
            </w:r>
            <w:r w:rsidRPr="00187833">
              <w:rPr>
                <w:rFonts w:ascii="Arial" w:hAnsi="Arial" w:cs="Arial"/>
                <w:bCs/>
                <w:sz w:val="20"/>
                <w:szCs w:val="20"/>
              </w:rPr>
              <w:t xml:space="preserve"> bienes cuando no se ingresan los campos </w:t>
            </w:r>
            <w:r w:rsidR="002C4AE5">
              <w:rPr>
                <w:rFonts w:ascii="Arial" w:hAnsi="Arial" w:cs="Arial"/>
                <w:bCs/>
                <w:sz w:val="20"/>
                <w:szCs w:val="20"/>
              </w:rPr>
              <w:t>correctamente</w:t>
            </w:r>
            <w:r w:rsidR="008020D2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1878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592075" w:rsidRPr="00592075" w:rsidTr="00227769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227769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227769">
        <w:trPr>
          <w:trHeight w:val="148"/>
          <w:jc w:val="center"/>
        </w:trPr>
        <w:tc>
          <w:tcPr>
            <w:tcW w:w="10336" w:type="dxa"/>
            <w:gridSpan w:val="12"/>
          </w:tcPr>
          <w:p w:rsidR="00592075" w:rsidRPr="00592075" w:rsidRDefault="00532F78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592075" w:rsidRPr="00592075" w:rsidTr="00227769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  <w:p w:rsidR="00532F78" w:rsidRDefault="00532F78" w:rsidP="00BF098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mód</w:t>
            </w:r>
            <w:r w:rsidR="002C4AE5">
              <w:rPr>
                <w:rFonts w:ascii="Arial" w:hAnsi="Arial" w:cs="Arial"/>
                <w:sz w:val="20"/>
                <w:szCs w:val="20"/>
              </w:rPr>
              <w:t>ulo de Gestión de Bienes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32F78" w:rsidRDefault="00532F78" w:rsidP="00BF098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carga una </w:t>
            </w:r>
            <w:r w:rsidR="002C4AE5">
              <w:rPr>
                <w:rFonts w:ascii="Arial" w:hAnsi="Arial" w:cs="Arial"/>
                <w:sz w:val="20"/>
                <w:szCs w:val="20"/>
              </w:rPr>
              <w:t>tabla con todos los bi</w:t>
            </w:r>
            <w:r w:rsidR="008020D2">
              <w:rPr>
                <w:rFonts w:ascii="Arial" w:hAnsi="Arial" w:cs="Arial"/>
                <w:sz w:val="20"/>
                <w:szCs w:val="20"/>
              </w:rPr>
              <w:t>e</w:t>
            </w:r>
            <w:r w:rsidR="002C4AE5">
              <w:rPr>
                <w:rFonts w:ascii="Arial" w:hAnsi="Arial" w:cs="Arial"/>
                <w:sz w:val="20"/>
                <w:szCs w:val="20"/>
              </w:rPr>
              <w:t>nes.</w:t>
            </w:r>
          </w:p>
          <w:p w:rsidR="00532F78" w:rsidRDefault="00532F78" w:rsidP="00BF098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E20A19">
              <w:rPr>
                <w:rFonts w:ascii="Arial" w:hAnsi="Arial" w:cs="Arial"/>
                <w:sz w:val="20"/>
                <w:szCs w:val="20"/>
              </w:rPr>
              <w:t>presiona la opción Actualizar.</w:t>
            </w:r>
          </w:p>
          <w:p w:rsidR="00E20A19" w:rsidRPr="00E20A19" w:rsidRDefault="00E20A19" w:rsidP="00BF098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un dato incorrecto.</w:t>
            </w:r>
          </w:p>
          <w:p w:rsidR="00592075" w:rsidRPr="00E20A19" w:rsidRDefault="00532F78" w:rsidP="00BF098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E20A19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E20A19" w:rsidRPr="00E20A19">
              <w:rPr>
                <w:rFonts w:ascii="Arial" w:hAnsi="Arial" w:cs="Arial"/>
                <w:sz w:val="20"/>
                <w:szCs w:val="20"/>
              </w:rPr>
              <w:t>actualiza</w:t>
            </w:r>
            <w:r w:rsidRPr="00E20A19">
              <w:rPr>
                <w:rFonts w:ascii="Arial" w:hAnsi="Arial" w:cs="Arial"/>
                <w:sz w:val="20"/>
                <w:szCs w:val="20"/>
              </w:rPr>
              <w:t xml:space="preserve"> los datos ingresados y presenta un mensaje indicando que </w:t>
            </w:r>
            <w:r w:rsidR="00E20A19" w:rsidRPr="00E20A19">
              <w:rPr>
                <w:rFonts w:ascii="Arial" w:hAnsi="Arial" w:cs="Arial"/>
                <w:sz w:val="20"/>
                <w:szCs w:val="20"/>
              </w:rPr>
              <w:t>un</w:t>
            </w:r>
            <w:r w:rsidR="00E20A19">
              <w:rPr>
                <w:rFonts w:ascii="Arial" w:hAnsi="Arial" w:cs="Arial"/>
                <w:sz w:val="20"/>
                <w:szCs w:val="20"/>
              </w:rPr>
              <w:t>o de los</w:t>
            </w:r>
            <w:r w:rsidRPr="00E20A19">
              <w:rPr>
                <w:rFonts w:ascii="Arial" w:hAnsi="Arial" w:cs="Arial"/>
                <w:sz w:val="20"/>
                <w:szCs w:val="20"/>
              </w:rPr>
              <w:t xml:space="preserve"> campo</w:t>
            </w:r>
            <w:r w:rsidR="00E20A19">
              <w:rPr>
                <w:rFonts w:ascii="Arial" w:hAnsi="Arial" w:cs="Arial"/>
                <w:sz w:val="20"/>
                <w:szCs w:val="20"/>
              </w:rPr>
              <w:t>s</w:t>
            </w:r>
            <w:r w:rsidRPr="00E20A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0A19">
              <w:rPr>
                <w:rFonts w:ascii="Arial" w:hAnsi="Arial" w:cs="Arial"/>
                <w:sz w:val="20"/>
                <w:szCs w:val="20"/>
              </w:rPr>
              <w:t xml:space="preserve">fue </w:t>
            </w:r>
            <w:r w:rsidR="00E20A19">
              <w:rPr>
                <w:rFonts w:ascii="Arial" w:hAnsi="Arial" w:cs="Arial"/>
                <w:sz w:val="20"/>
                <w:szCs w:val="20"/>
              </w:rPr>
              <w:lastRenderedPageBreak/>
              <w:t>ingresado incorrectamente.</w:t>
            </w:r>
          </w:p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592075" w:rsidRPr="00592075" w:rsidRDefault="00592075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592075" w:rsidRPr="00592075" w:rsidRDefault="00592075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Default="00592075" w:rsidP="00592075">
      <w:pPr>
        <w:rPr>
          <w:rFonts w:ascii="Arial" w:hAnsi="Arial" w:cs="Arial"/>
          <w:lang w:val="es-CO" w:eastAsia="en-US"/>
        </w:rPr>
      </w:pPr>
    </w:p>
    <w:p w:rsidR="003F7690" w:rsidRDefault="003F7690" w:rsidP="00592075">
      <w:pPr>
        <w:rPr>
          <w:rFonts w:ascii="Arial" w:hAnsi="Arial" w:cs="Arial"/>
          <w:lang w:val="es-CO" w:eastAsia="en-US"/>
        </w:rPr>
      </w:pPr>
    </w:p>
    <w:p w:rsidR="003F7690" w:rsidRPr="00592075" w:rsidRDefault="003F7690" w:rsidP="003F7690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6.6 </w:t>
      </w:r>
      <w:r w:rsidRPr="00592075">
        <w:rPr>
          <w:rFonts w:cs="Arial"/>
        </w:rPr>
        <w:t>Caso de uso - Nº Prueba</w:t>
      </w:r>
      <w:r w:rsidRPr="007D2BB6">
        <w:rPr>
          <w:rFonts w:cs="Arial"/>
          <w:i/>
          <w:color w:val="0000FF"/>
        </w:rPr>
        <w:t xml:space="preserve">: </w:t>
      </w:r>
      <w:r w:rsidRPr="00187833">
        <w:rPr>
          <w:rFonts w:cs="Arial"/>
          <w:i/>
        </w:rPr>
        <w:t>CU4</w:t>
      </w:r>
      <w:r>
        <w:rPr>
          <w:rFonts w:cs="Arial"/>
          <w:i/>
        </w:rPr>
        <w:t>.3</w:t>
      </w:r>
      <w:r w:rsidRPr="00187833">
        <w:rPr>
          <w:rFonts w:cs="Arial"/>
          <w:i/>
        </w:rPr>
        <w:t xml:space="preserve"> </w:t>
      </w:r>
      <w:r>
        <w:rPr>
          <w:rFonts w:cs="Arial"/>
          <w:i/>
        </w:rPr>
        <w:t>Actualizar</w:t>
      </w:r>
      <w:r w:rsidRPr="00187833">
        <w:rPr>
          <w:rFonts w:cs="Arial"/>
          <w:i/>
        </w:rPr>
        <w:t xml:space="preserve"> Bien - Prueba Nº </w:t>
      </w:r>
      <w:r>
        <w:rPr>
          <w:rFonts w:cs="Arial"/>
          <w:i/>
        </w:rPr>
        <w:t>6</w:t>
      </w:r>
    </w:p>
    <w:p w:rsidR="003F7690" w:rsidRPr="00592075" w:rsidRDefault="003F7690" w:rsidP="00592075">
      <w:pPr>
        <w:rPr>
          <w:rFonts w:ascii="Arial" w:hAnsi="Arial" w:cs="Arial"/>
          <w:lang w:val="es-CO" w:eastAsia="en-US"/>
        </w:rPr>
      </w:pPr>
    </w:p>
    <w:p w:rsidR="00592075" w:rsidRDefault="00592075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8020D2" w:rsidRPr="00592075" w:rsidTr="00227769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8020D2" w:rsidRPr="00592075" w:rsidRDefault="003F7690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8020D2" w:rsidRPr="00592075" w:rsidRDefault="008020D2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CU4.3 Actualizar Bien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Bienes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8020D2" w:rsidRPr="00187833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87833">
              <w:rPr>
                <w:rFonts w:ascii="Arial" w:hAnsi="Arial" w:cs="Arial"/>
                <w:bCs/>
                <w:sz w:val="20"/>
                <w:szCs w:val="20"/>
              </w:rPr>
              <w:t>Esta prueba perm</w:t>
            </w:r>
            <w:r>
              <w:rPr>
                <w:rFonts w:ascii="Arial" w:hAnsi="Arial" w:cs="Arial"/>
                <w:bCs/>
                <w:sz w:val="20"/>
                <w:szCs w:val="20"/>
              </w:rPr>
              <w:t>itirá validar que el sistema actualice bienes cuando</w:t>
            </w:r>
            <w:r w:rsidRPr="00187833">
              <w:rPr>
                <w:rFonts w:ascii="Arial" w:hAnsi="Arial" w:cs="Arial"/>
                <w:bCs/>
                <w:sz w:val="20"/>
                <w:szCs w:val="20"/>
              </w:rPr>
              <w:t xml:space="preserve"> se ingresan los campos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correctamente.</w:t>
            </w:r>
            <w:r w:rsidRPr="001878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8020D2" w:rsidRPr="00592075" w:rsidTr="00227769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020D2" w:rsidRPr="00592075" w:rsidRDefault="008020D2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8020D2" w:rsidRPr="00592075" w:rsidTr="00227769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020D2" w:rsidRPr="00592075" w:rsidRDefault="008020D2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8020D2" w:rsidRPr="00592075" w:rsidTr="00227769">
        <w:trPr>
          <w:trHeight w:val="148"/>
          <w:jc w:val="center"/>
        </w:trPr>
        <w:tc>
          <w:tcPr>
            <w:tcW w:w="10336" w:type="dxa"/>
            <w:gridSpan w:val="12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8020D2" w:rsidRPr="00592075" w:rsidTr="00227769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8020D2" w:rsidRPr="00592075" w:rsidRDefault="008020D2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8020D2" w:rsidRPr="00592075" w:rsidRDefault="008020D2" w:rsidP="00227769">
            <w:pPr>
              <w:rPr>
                <w:rFonts w:ascii="Arial" w:hAnsi="Arial" w:cs="Arial"/>
                <w:sz w:val="20"/>
                <w:szCs w:val="20"/>
              </w:rPr>
            </w:pPr>
          </w:p>
          <w:p w:rsidR="008020D2" w:rsidRDefault="008020D2" w:rsidP="00BF098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módulo de Gestión de Bienes.</w:t>
            </w:r>
          </w:p>
          <w:p w:rsidR="008020D2" w:rsidRDefault="008020D2" w:rsidP="00BF098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 una tabla con todos los bienes.</w:t>
            </w:r>
          </w:p>
          <w:p w:rsidR="008020D2" w:rsidRDefault="008020D2" w:rsidP="00BF098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la opción Actualizar.</w:t>
            </w:r>
          </w:p>
          <w:p w:rsidR="008020D2" w:rsidRPr="00E20A19" w:rsidRDefault="008020D2" w:rsidP="00BF098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usuario ingresa los datos correctamente.</w:t>
            </w:r>
          </w:p>
          <w:p w:rsidR="008020D2" w:rsidRPr="00592075" w:rsidRDefault="008020D2" w:rsidP="00BF098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E20A19">
              <w:rPr>
                <w:rFonts w:ascii="Arial" w:hAnsi="Arial" w:cs="Arial"/>
                <w:sz w:val="20"/>
                <w:szCs w:val="20"/>
              </w:rPr>
              <w:t>El sistema 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los datos ingresados.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8020D2" w:rsidRPr="00592075" w:rsidRDefault="008020D2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8020D2" w:rsidRPr="00592075" w:rsidRDefault="008020D2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8020D2" w:rsidRPr="00592075" w:rsidRDefault="008020D2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8020D2" w:rsidRPr="00592075" w:rsidRDefault="008020D2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8020D2" w:rsidRPr="00592075" w:rsidRDefault="008020D2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8020D2" w:rsidRPr="00592075" w:rsidRDefault="008020D2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8020D2" w:rsidRPr="00592075" w:rsidRDefault="008020D2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8020D2" w:rsidRPr="00592075" w:rsidRDefault="008020D2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8020D2" w:rsidRPr="00592075" w:rsidRDefault="008020D2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8020D2" w:rsidRPr="00592075" w:rsidRDefault="008020D2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020D2" w:rsidRPr="00592075" w:rsidRDefault="008020D2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8020D2" w:rsidRPr="00592075" w:rsidTr="00227769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8020D2" w:rsidRPr="00592075" w:rsidRDefault="008020D2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020D2" w:rsidRPr="00592075" w:rsidRDefault="008020D2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020D2" w:rsidRPr="00592075" w:rsidRDefault="008020D2" w:rsidP="00592075">
      <w:pPr>
        <w:rPr>
          <w:rFonts w:ascii="Arial" w:hAnsi="Arial" w:cs="Arial"/>
          <w:lang w:val="es-CO" w:eastAsia="en-US"/>
        </w:rPr>
      </w:pPr>
    </w:p>
    <w:p w:rsidR="007D2BB6" w:rsidRPr="00592075" w:rsidRDefault="00735C9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bookmarkStart w:id="16" w:name="_Toc448221201"/>
      <w:r>
        <w:rPr>
          <w:rFonts w:cs="Arial"/>
        </w:rPr>
        <w:t>6</w:t>
      </w:r>
      <w:r w:rsidR="003F7690">
        <w:rPr>
          <w:rFonts w:cs="Arial"/>
        </w:rPr>
        <w:t xml:space="preserve">.7 </w:t>
      </w:r>
      <w:r w:rsidR="007D2BB6" w:rsidRPr="00592075">
        <w:rPr>
          <w:rFonts w:cs="Arial"/>
        </w:rPr>
        <w:t xml:space="preserve">Caso de uso - Nº Prueba </w:t>
      </w:r>
      <w:r w:rsidR="00DF7ACE">
        <w:rPr>
          <w:rFonts w:cs="Arial"/>
          <w:i/>
        </w:rPr>
        <w:t>CU3.3 Actualizar Área</w:t>
      </w:r>
      <w:r w:rsidR="007D2BB6" w:rsidRPr="008C2F5E">
        <w:rPr>
          <w:rFonts w:cs="Arial"/>
          <w:i/>
        </w:rPr>
        <w:t xml:space="preserve"> - Prueba Nº</w:t>
      </w:r>
      <w:bookmarkEnd w:id="16"/>
      <w:r w:rsidR="003F7690">
        <w:rPr>
          <w:rFonts w:cs="Arial"/>
          <w:i/>
        </w:rPr>
        <w:t>7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227769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657F58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DF7ACE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DF7ACE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CU3.3 actualizar Área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DF7ACE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Áreas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DF7ACE" w:rsidRDefault="00DF7ACE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permitirá validar que el sistema no actualice áreas cuando no se ingresa un dato correcto.</w:t>
            </w:r>
          </w:p>
        </w:tc>
      </w:tr>
      <w:tr w:rsidR="00592075" w:rsidRPr="00592075" w:rsidTr="00227769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227769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227769">
        <w:trPr>
          <w:trHeight w:val="148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05068E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592075" w:rsidRPr="00592075" w:rsidTr="00227769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592075" w:rsidRDefault="0005068E" w:rsidP="00BF098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módulo Gestión de áreas.</w:t>
            </w:r>
          </w:p>
          <w:p w:rsidR="0005068E" w:rsidRDefault="0005068E" w:rsidP="00BF098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la tabla de las áreas registradas.</w:t>
            </w:r>
          </w:p>
          <w:p w:rsidR="0005068E" w:rsidRDefault="0005068E" w:rsidP="00BF098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“Actualizar”.</w:t>
            </w:r>
          </w:p>
          <w:p w:rsidR="0005068E" w:rsidRPr="0005068E" w:rsidRDefault="00A13137" w:rsidP="00BF098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un dato incorrecto y el sistema muestra un mensaje indicando que ingreso un dato incorrecto.</w:t>
            </w:r>
          </w:p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592075" w:rsidRPr="00592075" w:rsidRDefault="00592075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227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592075" w:rsidRPr="00592075" w:rsidRDefault="00592075" w:rsidP="0022776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227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22776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227769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22776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2277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Default="00592075" w:rsidP="00592075">
      <w:pPr>
        <w:rPr>
          <w:rFonts w:ascii="Arial" w:hAnsi="Arial" w:cs="Arial"/>
          <w:lang w:val="es-CO" w:eastAsia="en-US"/>
        </w:rPr>
      </w:pPr>
    </w:p>
    <w:p w:rsidR="00A13137" w:rsidRDefault="00A13137" w:rsidP="00592075">
      <w:pPr>
        <w:rPr>
          <w:rFonts w:ascii="Arial" w:hAnsi="Arial" w:cs="Arial"/>
          <w:lang w:val="es-CO" w:eastAsia="en-US"/>
        </w:rPr>
      </w:pPr>
    </w:p>
    <w:p w:rsidR="00A13137" w:rsidRDefault="00A13137" w:rsidP="00A13137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6.8 </w:t>
      </w:r>
      <w:r w:rsidRPr="00592075">
        <w:rPr>
          <w:rFonts w:cs="Arial"/>
        </w:rPr>
        <w:t xml:space="preserve">Caso de uso - Nº Prueba </w:t>
      </w:r>
      <w:r>
        <w:rPr>
          <w:rFonts w:cs="Arial"/>
          <w:i/>
        </w:rPr>
        <w:t>CU3.1 Registrar Área</w:t>
      </w:r>
      <w:r w:rsidRPr="008C2F5E">
        <w:rPr>
          <w:rFonts w:cs="Arial"/>
          <w:i/>
        </w:rPr>
        <w:t xml:space="preserve"> - Prueba Nº</w:t>
      </w:r>
      <w:r>
        <w:rPr>
          <w:rFonts w:cs="Arial"/>
          <w:i/>
        </w:rPr>
        <w:t>8</w:t>
      </w:r>
    </w:p>
    <w:p w:rsidR="00A13137" w:rsidRDefault="00A13137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A13137" w:rsidRPr="00592075" w:rsidTr="00E61611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A13137" w:rsidRPr="00592075" w:rsidRDefault="00A13137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A13137" w:rsidRPr="00592075" w:rsidRDefault="00A13137" w:rsidP="00A1313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CU3.1 Registrar Área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Áreas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A13137" w:rsidRPr="00DF7ACE" w:rsidRDefault="00A13137" w:rsidP="00A1313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Esta prueba permitirá validar que el sistema 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Registre</w:t>
            </w: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 áreas cuando</w:t>
            </w:r>
            <w:r w:rsidR="006D62D6">
              <w:rPr>
                <w:rFonts w:ascii="Arial" w:hAnsi="Arial" w:cs="Arial"/>
                <w:bCs/>
                <w:sz w:val="20"/>
                <w:szCs w:val="20"/>
              </w:rPr>
              <w:t xml:space="preserve"> no se ingresa el dato obligatorio que es el tipo de área.</w:t>
            </w:r>
          </w:p>
        </w:tc>
      </w:tr>
      <w:tr w:rsidR="00A13137" w:rsidRPr="00592075" w:rsidTr="00E61611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A13137" w:rsidRPr="00592075" w:rsidRDefault="00A13137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A13137" w:rsidRPr="00592075" w:rsidTr="00E61611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A13137" w:rsidRPr="00592075" w:rsidRDefault="00A13137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A13137" w:rsidRPr="00592075" w:rsidTr="00E61611">
        <w:trPr>
          <w:trHeight w:val="148"/>
          <w:jc w:val="center"/>
        </w:trPr>
        <w:tc>
          <w:tcPr>
            <w:tcW w:w="10336" w:type="dxa"/>
            <w:gridSpan w:val="12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A13137" w:rsidRPr="00592075" w:rsidTr="00E61611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A13137" w:rsidRPr="00592075" w:rsidRDefault="00A13137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A13137" w:rsidRDefault="00A13137" w:rsidP="00BF098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módulo Gestión de áreas.</w:t>
            </w:r>
          </w:p>
          <w:p w:rsidR="00A13137" w:rsidRDefault="00A13137" w:rsidP="00BF098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la tabla de las áreas registradas.</w:t>
            </w:r>
          </w:p>
          <w:p w:rsidR="00A13137" w:rsidRDefault="00A13137" w:rsidP="00BF098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“</w:t>
            </w:r>
            <w:r w:rsidR="006D62D6">
              <w:rPr>
                <w:rFonts w:ascii="Arial" w:hAnsi="Arial" w:cs="Arial"/>
                <w:sz w:val="20"/>
                <w:szCs w:val="20"/>
              </w:rPr>
              <w:t>Registrar Área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6D62D6" w:rsidRDefault="006D62D6" w:rsidP="00BF098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los</w:t>
            </w:r>
            <w:r w:rsidR="00A13137">
              <w:rPr>
                <w:rFonts w:ascii="Arial" w:hAnsi="Arial" w:cs="Arial"/>
                <w:sz w:val="20"/>
                <w:szCs w:val="20"/>
              </w:rPr>
              <w:t xml:space="preserve"> dato</w:t>
            </w:r>
            <w:r>
              <w:rPr>
                <w:rFonts w:ascii="Arial" w:hAnsi="Arial" w:cs="Arial"/>
                <w:sz w:val="20"/>
                <w:szCs w:val="20"/>
              </w:rPr>
              <w:t>s.</w:t>
            </w:r>
          </w:p>
          <w:p w:rsidR="00A13137" w:rsidRPr="0005068E" w:rsidRDefault="006D62D6" w:rsidP="00BF098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A13137">
              <w:rPr>
                <w:rFonts w:ascii="Arial" w:hAnsi="Arial" w:cs="Arial"/>
                <w:sz w:val="20"/>
                <w:szCs w:val="20"/>
              </w:rPr>
              <w:t>l sistema muestra un mensaje indicando que</w:t>
            </w:r>
            <w:r>
              <w:rPr>
                <w:rFonts w:ascii="Arial" w:hAnsi="Arial" w:cs="Arial"/>
                <w:sz w:val="20"/>
                <w:szCs w:val="20"/>
              </w:rPr>
              <w:t xml:space="preserve"> debe ingresar el tipo de área</w:t>
            </w:r>
            <w:r w:rsidR="00A131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13137" w:rsidRPr="00592075" w:rsidRDefault="00A13137" w:rsidP="00E61611">
            <w:pPr>
              <w:rPr>
                <w:rFonts w:ascii="Arial" w:hAnsi="Arial" w:cs="Arial"/>
                <w:sz w:val="20"/>
                <w:szCs w:val="20"/>
              </w:rPr>
            </w:pPr>
          </w:p>
          <w:p w:rsidR="00A13137" w:rsidRPr="00592075" w:rsidRDefault="00A13137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A13137" w:rsidRPr="00592075" w:rsidRDefault="006D62D6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134" w:type="dxa"/>
            <w:gridSpan w:val="2"/>
          </w:tcPr>
          <w:p w:rsidR="00A13137" w:rsidRPr="00592075" w:rsidRDefault="006D62D6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52" w:type="dxa"/>
          </w:tcPr>
          <w:p w:rsidR="00A13137" w:rsidRPr="00592075" w:rsidRDefault="006D62D6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 w:val="restart"/>
          </w:tcPr>
          <w:p w:rsidR="00A13137" w:rsidRPr="00592075" w:rsidRDefault="006D62D6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un mensaje indicando que el campo tipo debe ser ingresado obligatoriamente.</w:t>
            </w:r>
          </w:p>
        </w:tc>
        <w:tc>
          <w:tcPr>
            <w:tcW w:w="570" w:type="dxa"/>
          </w:tcPr>
          <w:p w:rsidR="00A13137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A13137" w:rsidRPr="00592075" w:rsidRDefault="00A13137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A13137" w:rsidRPr="00592075" w:rsidRDefault="00D60300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no permite el registro del área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A13137" w:rsidRPr="00592075" w:rsidRDefault="006D62D6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134" w:type="dxa"/>
            <w:gridSpan w:val="2"/>
          </w:tcPr>
          <w:p w:rsidR="00A13137" w:rsidRPr="00592075" w:rsidRDefault="00A13137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A13137" w:rsidRPr="00592075" w:rsidRDefault="006D62D6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A13137" w:rsidRPr="00592075" w:rsidRDefault="00A13137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137" w:rsidRPr="00592075" w:rsidRDefault="00A13137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A13137" w:rsidRPr="00592075" w:rsidRDefault="006D62D6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A13137" w:rsidRPr="00592075" w:rsidRDefault="00A13137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A13137" w:rsidRPr="00592075" w:rsidRDefault="00A13137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13137" w:rsidRDefault="00D60300" w:rsidP="00D6030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no debe permitir el registro del área</w:t>
            </w:r>
          </w:p>
          <w:p w:rsidR="00D60300" w:rsidRPr="00D60300" w:rsidRDefault="00D60300" w:rsidP="00D6030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 un mensaje indicando que “debe ingresar todos los campos obligatoriamente”</w:t>
            </w:r>
          </w:p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A13137" w:rsidRPr="00592075" w:rsidRDefault="00A13137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A13137" w:rsidRPr="00592075" w:rsidRDefault="00A13137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A13137" w:rsidRPr="00592075" w:rsidRDefault="00A13137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A13137" w:rsidRPr="00592075" w:rsidRDefault="00D60300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no permite el registro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A13137" w:rsidRPr="00592075" w:rsidRDefault="00D60300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valido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A13137" w:rsidRPr="00592075" w:rsidRDefault="00A13137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A13137" w:rsidRPr="00592075" w:rsidRDefault="00A13137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A13137" w:rsidRPr="00592075" w:rsidTr="00E61611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A13137" w:rsidRPr="00592075" w:rsidRDefault="00A1313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3137" w:rsidRPr="00592075" w:rsidRDefault="00A13137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13137" w:rsidRPr="00592075" w:rsidRDefault="00A13137" w:rsidP="00592075">
      <w:pPr>
        <w:rPr>
          <w:rFonts w:ascii="Arial" w:hAnsi="Arial" w:cs="Arial"/>
          <w:lang w:val="es-CO" w:eastAsia="en-US"/>
        </w:rPr>
      </w:pPr>
    </w:p>
    <w:p w:rsidR="00592075" w:rsidRDefault="00592075" w:rsidP="00592075">
      <w:pPr>
        <w:rPr>
          <w:rFonts w:ascii="Arial" w:hAnsi="Arial" w:cs="Arial"/>
          <w:lang w:val="es-CO" w:eastAsia="en-US"/>
        </w:rPr>
      </w:pPr>
    </w:p>
    <w:p w:rsidR="006D62D6" w:rsidRDefault="006D62D6" w:rsidP="006D62D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6.9 </w:t>
      </w:r>
      <w:r w:rsidRPr="00592075">
        <w:rPr>
          <w:rFonts w:cs="Arial"/>
        </w:rPr>
        <w:t xml:space="preserve">Caso de uso - Nº Prueba </w:t>
      </w:r>
      <w:r w:rsidR="009E65B7">
        <w:rPr>
          <w:rFonts w:cs="Arial"/>
          <w:i/>
        </w:rPr>
        <w:t>CU2</w:t>
      </w:r>
      <w:r>
        <w:rPr>
          <w:rFonts w:cs="Arial"/>
          <w:i/>
        </w:rPr>
        <w:t xml:space="preserve">.1 Registrar </w:t>
      </w:r>
      <w:r w:rsidR="009E65B7">
        <w:rPr>
          <w:rFonts w:cs="Arial"/>
          <w:i/>
        </w:rPr>
        <w:t>Usuario</w:t>
      </w:r>
      <w:r w:rsidRPr="008C2F5E">
        <w:rPr>
          <w:rFonts w:cs="Arial"/>
          <w:i/>
        </w:rPr>
        <w:t xml:space="preserve"> - Prueba Nº</w:t>
      </w:r>
      <w:r w:rsidR="009E65B7">
        <w:rPr>
          <w:rFonts w:cs="Arial"/>
          <w:i/>
        </w:rPr>
        <w:t>9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6D62D6" w:rsidRPr="00592075" w:rsidTr="00E61611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6D62D6" w:rsidRPr="00592075" w:rsidRDefault="009E65B7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6D62D6" w:rsidRPr="00592075" w:rsidRDefault="006D62D6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6D62D6" w:rsidRPr="00592075" w:rsidRDefault="009E65B7" w:rsidP="009E65B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</w:t>
            </w:r>
            <w:r w:rsidR="006D62D6">
              <w:rPr>
                <w:rFonts w:ascii="Arial" w:hAnsi="Arial" w:cs="Arial"/>
                <w:sz w:val="20"/>
                <w:szCs w:val="20"/>
              </w:rPr>
              <w:t xml:space="preserve">.1 Registrar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6D62D6" w:rsidRPr="00592075" w:rsidRDefault="006D62D6" w:rsidP="009E65B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 w:rsidR="009E65B7"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6D62D6" w:rsidRPr="00DF7ACE" w:rsidRDefault="006D62D6" w:rsidP="009E65B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Esta prueba permitirá validar que el sistema 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Registre</w:t>
            </w: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E65B7"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 cuando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no se ingresa el dat</w:t>
            </w:r>
            <w:r w:rsidR="009E65B7">
              <w:rPr>
                <w:rFonts w:ascii="Arial" w:hAnsi="Arial" w:cs="Arial"/>
                <w:bCs/>
                <w:sz w:val="20"/>
                <w:szCs w:val="20"/>
              </w:rPr>
              <w:t>o obligatorio que es documento</w:t>
            </w:r>
          </w:p>
        </w:tc>
      </w:tr>
      <w:tr w:rsidR="006D62D6" w:rsidRPr="00592075" w:rsidTr="00E61611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6D62D6" w:rsidRPr="00592075" w:rsidRDefault="006D62D6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6D62D6" w:rsidRPr="00592075" w:rsidTr="00E61611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6D62D6" w:rsidRPr="00592075" w:rsidRDefault="006D62D6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6D62D6" w:rsidRPr="00592075" w:rsidTr="00E61611">
        <w:trPr>
          <w:trHeight w:val="148"/>
          <w:jc w:val="center"/>
        </w:trPr>
        <w:tc>
          <w:tcPr>
            <w:tcW w:w="10336" w:type="dxa"/>
            <w:gridSpan w:val="12"/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6D62D6" w:rsidRPr="00592075" w:rsidTr="00E61611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6D62D6" w:rsidRPr="00592075" w:rsidRDefault="006D62D6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6D62D6" w:rsidRDefault="006D62D6" w:rsidP="00BF098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módulo Gestión de áreas.</w:t>
            </w:r>
          </w:p>
          <w:p w:rsidR="006D62D6" w:rsidRDefault="006D62D6" w:rsidP="00BF098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la tabla de las áreas registradas.</w:t>
            </w:r>
          </w:p>
          <w:p w:rsidR="006D62D6" w:rsidRDefault="006D62D6" w:rsidP="00BF098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“Registrar Área”.</w:t>
            </w:r>
          </w:p>
          <w:p w:rsidR="006D62D6" w:rsidRDefault="006D62D6" w:rsidP="00BF098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usuario ingresa los datos.</w:t>
            </w:r>
          </w:p>
          <w:p w:rsidR="006D62D6" w:rsidRPr="0005068E" w:rsidRDefault="006D62D6" w:rsidP="00BF098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un mensaje indicando que debe ingresar el tipo de área.</w:t>
            </w:r>
          </w:p>
          <w:p w:rsidR="006D62D6" w:rsidRPr="00592075" w:rsidRDefault="006D62D6" w:rsidP="00E61611">
            <w:pPr>
              <w:rPr>
                <w:rFonts w:ascii="Arial" w:hAnsi="Arial" w:cs="Arial"/>
                <w:sz w:val="20"/>
                <w:szCs w:val="20"/>
              </w:rPr>
            </w:pPr>
          </w:p>
          <w:p w:rsidR="006D62D6" w:rsidRPr="00592075" w:rsidRDefault="006D62D6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6D62D6" w:rsidRPr="00592075" w:rsidRDefault="006D62D6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F0984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134" w:type="dxa"/>
            <w:gridSpan w:val="2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leidy</w:t>
            </w:r>
            <w:proofErr w:type="spellEnd"/>
          </w:p>
        </w:tc>
        <w:tc>
          <w:tcPr>
            <w:tcW w:w="1152" w:type="dxa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 w:val="restart"/>
          </w:tcPr>
          <w:p w:rsidR="00BF0984" w:rsidRDefault="00BF0984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F0984" w:rsidRPr="00592075" w:rsidRDefault="00BF0984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un mensaje indicando que el campo documento es obligatorio.</w:t>
            </w:r>
          </w:p>
        </w:tc>
        <w:tc>
          <w:tcPr>
            <w:tcW w:w="570" w:type="dxa"/>
          </w:tcPr>
          <w:p w:rsidR="00BF0984" w:rsidRPr="00592075" w:rsidRDefault="00BF0984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BF0984" w:rsidRPr="00592075" w:rsidRDefault="00BF0984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BF0984" w:rsidRPr="00592075" w:rsidRDefault="00D60300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no permite el registro del usuario</w:t>
            </w:r>
          </w:p>
        </w:tc>
      </w:tr>
      <w:tr w:rsidR="00BF0984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</w:t>
            </w:r>
          </w:p>
        </w:tc>
        <w:tc>
          <w:tcPr>
            <w:tcW w:w="1134" w:type="dxa"/>
            <w:gridSpan w:val="2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carantón</w:t>
            </w:r>
          </w:p>
        </w:tc>
        <w:tc>
          <w:tcPr>
            <w:tcW w:w="1152" w:type="dxa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BF0984" w:rsidRPr="00592075" w:rsidRDefault="00BF0984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BF0984" w:rsidRPr="00592075" w:rsidRDefault="00BF0984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BF0984" w:rsidRPr="00592075" w:rsidRDefault="00BF0984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BF0984" w:rsidRPr="00592075" w:rsidRDefault="00BF0984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F0984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BF0984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1134" w:type="dxa"/>
            <w:gridSpan w:val="2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BF0984" w:rsidRPr="00592075" w:rsidRDefault="00BF0984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BF0984" w:rsidRPr="00592075" w:rsidRDefault="00BF0984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BF0984" w:rsidRDefault="00BF0984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BF0984" w:rsidRPr="00592075" w:rsidRDefault="00BF0984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F0984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BF0984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134" w:type="dxa"/>
            <w:gridSpan w:val="2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123455</w:t>
            </w:r>
          </w:p>
        </w:tc>
        <w:tc>
          <w:tcPr>
            <w:tcW w:w="1152" w:type="dxa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BF0984" w:rsidRPr="00592075" w:rsidRDefault="00BF0984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BF0984" w:rsidRPr="00592075" w:rsidRDefault="00BF0984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BF0984" w:rsidRDefault="00BF0984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BF0984" w:rsidRPr="00592075" w:rsidRDefault="00BF0984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F0984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BF0984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34" w:type="dxa"/>
            <w:gridSpan w:val="2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yo@gmail.com</w:t>
            </w:r>
          </w:p>
        </w:tc>
        <w:tc>
          <w:tcPr>
            <w:tcW w:w="1152" w:type="dxa"/>
          </w:tcPr>
          <w:p w:rsidR="00BF0984" w:rsidRPr="00592075" w:rsidRDefault="00BF098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BF0984" w:rsidRPr="00592075" w:rsidRDefault="00BF0984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BF0984" w:rsidRPr="00592075" w:rsidRDefault="00BF0984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BF0984" w:rsidRDefault="00BF0984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BF0984" w:rsidRPr="00592075" w:rsidRDefault="00BF0984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6D62D6" w:rsidRPr="00592075" w:rsidRDefault="006D62D6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6D62D6" w:rsidRPr="00592075" w:rsidRDefault="006D62D6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D62D6" w:rsidRDefault="00D60300" w:rsidP="00D60300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no debe permitir el registro</w:t>
            </w:r>
          </w:p>
          <w:p w:rsidR="00D60300" w:rsidRPr="00D60300" w:rsidRDefault="00D60300" w:rsidP="00D60300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 el siguiente mensaje indicando que debe ingresar los campos obligatorios</w:t>
            </w:r>
          </w:p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6D62D6" w:rsidRPr="00592075" w:rsidRDefault="006D62D6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6D62D6" w:rsidRPr="00592075" w:rsidRDefault="006D62D6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6D62D6" w:rsidRPr="00592075" w:rsidRDefault="006D62D6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6D62D6" w:rsidRPr="00592075" w:rsidRDefault="00D60300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no permite el registro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6D62D6" w:rsidRPr="00592075" w:rsidRDefault="00D60300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valido</w:t>
            </w: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6D62D6" w:rsidRPr="00592075" w:rsidRDefault="006D62D6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6D62D6" w:rsidRPr="00592075" w:rsidRDefault="006D62D6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6D62D6" w:rsidRPr="00592075" w:rsidTr="00E61611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6D62D6" w:rsidRPr="00592075" w:rsidRDefault="006D62D6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62D6" w:rsidRPr="00592075" w:rsidRDefault="006D62D6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6D62D6" w:rsidRDefault="006D62D6" w:rsidP="00592075">
      <w:pPr>
        <w:rPr>
          <w:rFonts w:ascii="Arial" w:hAnsi="Arial" w:cs="Arial"/>
          <w:lang w:val="es-CO" w:eastAsia="en-US"/>
        </w:rPr>
      </w:pPr>
    </w:p>
    <w:p w:rsidR="00EA67F2" w:rsidRDefault="00EA67F2" w:rsidP="00592075">
      <w:pPr>
        <w:rPr>
          <w:rFonts w:ascii="Arial" w:hAnsi="Arial" w:cs="Arial"/>
          <w:lang w:val="es-CO" w:eastAsia="en-US"/>
        </w:rPr>
      </w:pPr>
    </w:p>
    <w:p w:rsidR="00EA67F2" w:rsidRDefault="00EA67F2" w:rsidP="00EA67F2">
      <w:pPr>
        <w:pStyle w:val="Ttulo2"/>
        <w:numPr>
          <w:ilvl w:val="0"/>
          <w:numId w:val="0"/>
        </w:numPr>
        <w:spacing w:after="200" w:line="276" w:lineRule="auto"/>
        <w:rPr>
          <w:rFonts w:cs="Arial"/>
          <w:i/>
        </w:rPr>
      </w:pPr>
      <w:r>
        <w:rPr>
          <w:rFonts w:cs="Arial"/>
        </w:rPr>
        <w:t xml:space="preserve">6.10 </w:t>
      </w:r>
      <w:r w:rsidRPr="00592075">
        <w:rPr>
          <w:rFonts w:cs="Arial"/>
        </w:rPr>
        <w:t xml:space="preserve">Caso de uso - Nº Prueba </w:t>
      </w:r>
      <w:r>
        <w:rPr>
          <w:rFonts w:cs="Arial"/>
          <w:i/>
        </w:rPr>
        <w:t>CU2.3  Actualizar Usuario</w:t>
      </w:r>
      <w:r w:rsidRPr="008C2F5E">
        <w:rPr>
          <w:rFonts w:cs="Arial"/>
          <w:i/>
        </w:rPr>
        <w:t xml:space="preserve"> - Prueba Nº</w:t>
      </w:r>
      <w:r>
        <w:rPr>
          <w:rFonts w:cs="Arial"/>
          <w:i/>
        </w:rPr>
        <w:t>10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EA67F2" w:rsidRPr="00592075" w:rsidTr="00E61611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EA67F2" w:rsidRPr="00592075" w:rsidRDefault="00EA67F2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EA67F2" w:rsidRPr="00592075" w:rsidRDefault="00EA67F2" w:rsidP="00EA67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CU2.3 Actualizar Usuario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</w:t>
            </w: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EA67F2" w:rsidRPr="00DF7ACE" w:rsidRDefault="00EA67F2" w:rsidP="00EA67F2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Esta prueba permitirá validar que el sistema 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Actualice un</w:t>
            </w: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 cuando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no se ingresan los datos correctos.</w:t>
            </w:r>
          </w:p>
        </w:tc>
      </w:tr>
      <w:tr w:rsidR="00EA67F2" w:rsidRPr="00592075" w:rsidTr="00E61611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A67F2" w:rsidRPr="00592075" w:rsidRDefault="00EA67F2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EA67F2" w:rsidRPr="00592075" w:rsidTr="00E61611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A67F2" w:rsidRPr="00592075" w:rsidRDefault="00EA67F2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EA67F2" w:rsidRPr="00592075" w:rsidTr="00E61611">
        <w:trPr>
          <w:trHeight w:val="148"/>
          <w:jc w:val="center"/>
        </w:trPr>
        <w:tc>
          <w:tcPr>
            <w:tcW w:w="10336" w:type="dxa"/>
            <w:gridSpan w:val="12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sistema debe haber iniciado con los datos del administrador.</w:t>
            </w:r>
          </w:p>
        </w:tc>
      </w:tr>
      <w:tr w:rsidR="00EA67F2" w:rsidRPr="00592075" w:rsidTr="00E61611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EA67F2" w:rsidRPr="00592075" w:rsidRDefault="00EA67F2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Pasos de la prueba</w:t>
            </w: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EA67F2" w:rsidRDefault="00EA67F2" w:rsidP="00EA67F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módulo Gestión de Usuarios.</w:t>
            </w:r>
          </w:p>
          <w:p w:rsidR="00EA67F2" w:rsidRDefault="00EA67F2" w:rsidP="00EA67F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CC140C">
              <w:rPr>
                <w:rFonts w:ascii="Arial" w:hAnsi="Arial" w:cs="Arial"/>
                <w:sz w:val="20"/>
                <w:szCs w:val="20"/>
              </w:rPr>
              <w:t>sistema Muestra la tabla de los usuarios registrado</w:t>
            </w:r>
            <w:r>
              <w:rPr>
                <w:rFonts w:ascii="Arial" w:hAnsi="Arial" w:cs="Arial"/>
                <w:sz w:val="20"/>
                <w:szCs w:val="20"/>
              </w:rPr>
              <w:t>s.</w:t>
            </w:r>
          </w:p>
          <w:p w:rsidR="00EA67F2" w:rsidRDefault="00EA67F2" w:rsidP="00EA67F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“</w:t>
            </w:r>
            <w:r w:rsidR="00CC140C">
              <w:rPr>
                <w:rFonts w:ascii="Arial" w:hAnsi="Arial" w:cs="Arial"/>
                <w:sz w:val="20"/>
                <w:szCs w:val="20"/>
              </w:rPr>
              <w:t>Actualizar Usuario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EA67F2" w:rsidRDefault="00EA67F2" w:rsidP="00EA67F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los datos</w:t>
            </w:r>
            <w:r w:rsidR="00CC140C">
              <w:rPr>
                <w:rFonts w:ascii="Arial" w:hAnsi="Arial" w:cs="Arial"/>
                <w:sz w:val="20"/>
                <w:szCs w:val="20"/>
              </w:rPr>
              <w:t xml:space="preserve"> que quiere actualizar incorrectamente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A67F2" w:rsidRPr="0005068E" w:rsidRDefault="00EA67F2" w:rsidP="00EA67F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un mensaje indicando que</w:t>
            </w:r>
            <w:r w:rsidR="00CC140C">
              <w:rPr>
                <w:rFonts w:ascii="Arial" w:hAnsi="Arial" w:cs="Arial"/>
                <w:sz w:val="20"/>
                <w:szCs w:val="20"/>
              </w:rPr>
              <w:t xml:space="preserve"> debe ingresar los datos correctamente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A67F2" w:rsidRPr="00592075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  <w:p w:rsidR="00EA67F2" w:rsidRPr="00592075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EA67F2" w:rsidRPr="00592075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EA67F2" w:rsidRPr="00592075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EA67F2" w:rsidRPr="00592075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EA67F2" w:rsidRDefault="00EA67F2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EA67F2" w:rsidRPr="00592075" w:rsidRDefault="00EA67F2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EA67F2" w:rsidRPr="00592075" w:rsidRDefault="00EA67F2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EA67F2" w:rsidRPr="00592075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EA67F2" w:rsidRPr="00592075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EA67F2" w:rsidRPr="00592075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EA67F2" w:rsidRPr="00592075" w:rsidRDefault="00EA67F2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EA67F2" w:rsidRPr="00592075" w:rsidRDefault="00EA67F2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EA67F2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EA67F2" w:rsidRPr="00592075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EA67F2" w:rsidRPr="00592075" w:rsidRDefault="00EA67F2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EA67F2" w:rsidRPr="00592075" w:rsidRDefault="00EA67F2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EA67F2" w:rsidRPr="00592075" w:rsidRDefault="00EA67F2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EA67F2" w:rsidRDefault="00EA67F2" w:rsidP="00CC14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EA67F2" w:rsidRPr="00592075" w:rsidRDefault="00EA67F2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EA67F2" w:rsidRPr="00592075" w:rsidRDefault="00EA67F2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A67F2" w:rsidRPr="00592075" w:rsidRDefault="00EA67F2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EA67F2" w:rsidRPr="00592075" w:rsidRDefault="00EA67F2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EA67F2" w:rsidRPr="00592075" w:rsidRDefault="00EA67F2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EA67F2" w:rsidRPr="00592075" w:rsidRDefault="00EA67F2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EA67F2" w:rsidRPr="00592075" w:rsidRDefault="00EA67F2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EA67F2" w:rsidRPr="00592075" w:rsidRDefault="00EA67F2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EA67F2" w:rsidRPr="00592075" w:rsidRDefault="00EA67F2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EA67F2" w:rsidRPr="00592075" w:rsidTr="00E61611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EA67F2" w:rsidRPr="00592075" w:rsidRDefault="00EA67F2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67F2" w:rsidRPr="00592075" w:rsidRDefault="00EA67F2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EA67F2" w:rsidRDefault="00EA67F2" w:rsidP="00EA67F2">
      <w:pPr>
        <w:rPr>
          <w:lang w:val="es-CO" w:eastAsia="en-US"/>
        </w:rPr>
      </w:pPr>
    </w:p>
    <w:p w:rsidR="00E61611" w:rsidRDefault="00E61611" w:rsidP="00EA67F2">
      <w:pPr>
        <w:rPr>
          <w:lang w:val="es-CO" w:eastAsia="en-US"/>
        </w:rPr>
      </w:pPr>
    </w:p>
    <w:p w:rsidR="00E61611" w:rsidRDefault="00E61611" w:rsidP="00EA67F2">
      <w:pPr>
        <w:rPr>
          <w:lang w:val="es-CO" w:eastAsia="en-US"/>
        </w:rPr>
      </w:pPr>
    </w:p>
    <w:p w:rsidR="00E61611" w:rsidRPr="00E61611" w:rsidRDefault="00E61611" w:rsidP="00E61611">
      <w:pPr>
        <w:pStyle w:val="Ttulo2"/>
        <w:numPr>
          <w:ilvl w:val="0"/>
          <w:numId w:val="0"/>
        </w:numPr>
        <w:spacing w:after="200" w:line="276" w:lineRule="auto"/>
        <w:rPr>
          <w:rFonts w:cs="Arial"/>
          <w:i/>
        </w:rPr>
      </w:pPr>
      <w:r>
        <w:rPr>
          <w:rFonts w:cs="Arial"/>
        </w:rPr>
        <w:t>6.1</w:t>
      </w:r>
      <w:r w:rsidR="002420FC">
        <w:rPr>
          <w:rFonts w:cs="Arial"/>
        </w:rPr>
        <w:t>1</w:t>
      </w:r>
      <w:r>
        <w:rPr>
          <w:rFonts w:cs="Arial"/>
        </w:rPr>
        <w:t xml:space="preserve"> </w:t>
      </w:r>
      <w:r w:rsidRPr="00592075">
        <w:rPr>
          <w:rFonts w:cs="Arial"/>
        </w:rPr>
        <w:t xml:space="preserve">Caso de uso - Nº Prueba </w:t>
      </w:r>
      <w:r>
        <w:rPr>
          <w:rFonts w:cs="Arial"/>
          <w:i/>
        </w:rPr>
        <w:t>CU6.1  Registrar Novedad</w:t>
      </w:r>
      <w:r w:rsidRPr="008C2F5E">
        <w:rPr>
          <w:rFonts w:cs="Arial"/>
          <w:i/>
        </w:rPr>
        <w:t>- Prueba Nº</w:t>
      </w:r>
      <w:r>
        <w:rPr>
          <w:rFonts w:cs="Arial"/>
          <w:i/>
        </w:rPr>
        <w:t>11</w:t>
      </w:r>
    </w:p>
    <w:p w:rsidR="00E61611" w:rsidRDefault="00E61611" w:rsidP="00EA67F2">
      <w:pPr>
        <w:rPr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E61611" w:rsidRPr="00592075" w:rsidTr="00D60300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E61611" w:rsidRPr="00592075" w:rsidRDefault="00E61611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E61611" w:rsidRPr="00592075" w:rsidRDefault="002E4604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03/03/2018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CU6.1 Registrar Novedad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Gestionar Novedades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E61611" w:rsidRPr="00DF7ACE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Esta prueba permitirá validar que el sistema no </w:t>
            </w:r>
            <w:r w:rsidR="00A14B45">
              <w:rPr>
                <w:rFonts w:ascii="Arial" w:hAnsi="Arial" w:cs="Arial"/>
                <w:bCs/>
                <w:sz w:val="20"/>
                <w:szCs w:val="20"/>
              </w:rPr>
              <w:t>envié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el correo </w:t>
            </w:r>
            <w:r w:rsidR="00640AF7">
              <w:rPr>
                <w:rFonts w:ascii="Arial" w:hAnsi="Arial" w:cs="Arial"/>
                <w:bCs/>
                <w:sz w:val="20"/>
                <w:szCs w:val="20"/>
              </w:rPr>
              <w:t>al cuentadante y administrador al momento de ingresar una placa que no exista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E61611" w:rsidRPr="00592075" w:rsidTr="00D60300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61611" w:rsidRPr="00592075" w:rsidRDefault="00E61611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PRUEBA</w:t>
            </w:r>
          </w:p>
        </w:tc>
      </w:tr>
      <w:tr w:rsidR="00E61611" w:rsidRPr="00592075" w:rsidTr="00D60300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61611" w:rsidRPr="00592075" w:rsidRDefault="00E61611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E61611" w:rsidRPr="00592075" w:rsidTr="00D60300">
        <w:trPr>
          <w:trHeight w:val="148"/>
          <w:jc w:val="center"/>
        </w:trPr>
        <w:tc>
          <w:tcPr>
            <w:tcW w:w="10336" w:type="dxa"/>
            <w:gridSpan w:val="12"/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</w:t>
            </w:r>
            <w:r w:rsidR="00640AF7">
              <w:rPr>
                <w:rFonts w:ascii="Arial" w:hAnsi="Arial" w:cs="Arial"/>
                <w:sz w:val="20"/>
                <w:szCs w:val="20"/>
              </w:rPr>
              <w:t>, cuentadante o instructor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61611" w:rsidRPr="00592075" w:rsidTr="00D60300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E61611" w:rsidRPr="00592075" w:rsidRDefault="00E61611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E61611" w:rsidRDefault="00E61611" w:rsidP="00E6161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ingresa al módulo Gestión de </w:t>
            </w:r>
            <w:r w:rsidR="00640AF7">
              <w:rPr>
                <w:rFonts w:ascii="Arial" w:hAnsi="Arial" w:cs="Arial"/>
                <w:sz w:val="20"/>
                <w:szCs w:val="20"/>
              </w:rPr>
              <w:t>Novedades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611" w:rsidRDefault="00640AF7" w:rsidP="00E6161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</w:t>
            </w:r>
            <w:r w:rsidR="00E61611">
              <w:rPr>
                <w:rFonts w:ascii="Arial" w:hAnsi="Arial" w:cs="Arial"/>
                <w:sz w:val="20"/>
                <w:szCs w:val="20"/>
              </w:rPr>
              <w:t>uestra</w:t>
            </w:r>
            <w:r>
              <w:rPr>
                <w:rFonts w:ascii="Arial" w:hAnsi="Arial" w:cs="Arial"/>
                <w:sz w:val="20"/>
                <w:szCs w:val="20"/>
              </w:rPr>
              <w:t xml:space="preserve"> un formulario</w:t>
            </w:r>
            <w:r w:rsidR="00E6161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611" w:rsidRDefault="00E61611" w:rsidP="00E6161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</w:t>
            </w:r>
            <w:r w:rsidR="0048482F">
              <w:rPr>
                <w:rFonts w:ascii="Arial" w:hAnsi="Arial" w:cs="Arial"/>
                <w:sz w:val="20"/>
                <w:szCs w:val="20"/>
              </w:rPr>
              <w:t xml:space="preserve"> llena el formulario </w:t>
            </w:r>
            <w:r w:rsidR="00BE3F70">
              <w:rPr>
                <w:rFonts w:ascii="Arial" w:hAnsi="Arial" w:cs="Arial"/>
                <w:sz w:val="20"/>
                <w:szCs w:val="20"/>
              </w:rPr>
              <w:t>ingresando</w:t>
            </w:r>
            <w:r w:rsidR="0048482F">
              <w:rPr>
                <w:rFonts w:ascii="Arial" w:hAnsi="Arial" w:cs="Arial"/>
                <w:sz w:val="20"/>
                <w:szCs w:val="20"/>
              </w:rPr>
              <w:t xml:space="preserve"> la placa del bien incorrectamente (no existente) a reportar, el área donde se encuentra, la descripción, la fecha y la hora de realización de la misma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611" w:rsidRDefault="00E61611" w:rsidP="00E6161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48482F">
              <w:rPr>
                <w:rFonts w:ascii="Arial" w:hAnsi="Arial" w:cs="Arial"/>
                <w:sz w:val="20"/>
                <w:szCs w:val="20"/>
              </w:rPr>
              <w:t>presiona el botón Enviar</w:t>
            </w:r>
          </w:p>
          <w:p w:rsidR="00E61611" w:rsidRPr="0005068E" w:rsidRDefault="00E61611" w:rsidP="00E6161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5514FE">
              <w:rPr>
                <w:rFonts w:ascii="Arial" w:hAnsi="Arial" w:cs="Arial"/>
                <w:sz w:val="20"/>
                <w:szCs w:val="20"/>
              </w:rPr>
              <w:t>no realiza el envío de la novedad y presenta un mensaje indicando que la placa no existe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611" w:rsidRPr="00592075" w:rsidRDefault="00E61611" w:rsidP="00E61611">
            <w:pPr>
              <w:rPr>
                <w:rFonts w:ascii="Arial" w:hAnsi="Arial" w:cs="Arial"/>
                <w:sz w:val="20"/>
                <w:szCs w:val="20"/>
              </w:rPr>
            </w:pPr>
          </w:p>
          <w:p w:rsidR="00E61611" w:rsidRPr="00592075" w:rsidRDefault="00E61611" w:rsidP="00E616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E61611" w:rsidRPr="00592075" w:rsidRDefault="00E61611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60300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60300" w:rsidRPr="00592075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</w:p>
        </w:tc>
        <w:tc>
          <w:tcPr>
            <w:tcW w:w="1134" w:type="dxa"/>
            <w:gridSpan w:val="2"/>
          </w:tcPr>
          <w:p w:rsidR="00D60300" w:rsidRPr="00592075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1152" w:type="dxa"/>
          </w:tcPr>
          <w:p w:rsidR="00D60300" w:rsidRPr="00592075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 w:val="restart"/>
          </w:tcPr>
          <w:p w:rsidR="00D60300" w:rsidRDefault="00D60300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D60300" w:rsidRPr="00592075" w:rsidRDefault="002E4604" w:rsidP="00BE3F7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indicando que  la placa no existe.</w:t>
            </w:r>
          </w:p>
        </w:tc>
        <w:tc>
          <w:tcPr>
            <w:tcW w:w="570" w:type="dxa"/>
          </w:tcPr>
          <w:p w:rsidR="00D60300" w:rsidRPr="00592075" w:rsidRDefault="00D60300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60300" w:rsidRPr="00592075" w:rsidRDefault="002E4604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X</w:t>
            </w:r>
          </w:p>
        </w:tc>
        <w:tc>
          <w:tcPr>
            <w:tcW w:w="2782" w:type="dxa"/>
            <w:gridSpan w:val="3"/>
            <w:vMerge w:val="restart"/>
            <w:vAlign w:val="center"/>
          </w:tcPr>
          <w:p w:rsidR="00D60300" w:rsidRPr="00592075" w:rsidRDefault="002E4604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no permite el envío de la novedad</w:t>
            </w:r>
          </w:p>
        </w:tc>
      </w:tr>
      <w:tr w:rsidR="00D60300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60300" w:rsidRPr="00592075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1134" w:type="dxa"/>
            <w:gridSpan w:val="2"/>
          </w:tcPr>
          <w:p w:rsidR="00D60300" w:rsidRPr="00592075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52" w:type="dxa"/>
          </w:tcPr>
          <w:p w:rsidR="00D60300" w:rsidRPr="00592075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D60300" w:rsidRPr="00592075" w:rsidRDefault="00D60300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60300" w:rsidRPr="00592075" w:rsidRDefault="002E4604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D60300" w:rsidRPr="00592075" w:rsidRDefault="00D60300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D60300" w:rsidRPr="00592075" w:rsidRDefault="00D60300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60300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60300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gridSpan w:val="2"/>
          </w:tcPr>
          <w:p w:rsidR="00D60300" w:rsidRPr="00592075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dañado</w:t>
            </w:r>
          </w:p>
        </w:tc>
        <w:tc>
          <w:tcPr>
            <w:tcW w:w="1152" w:type="dxa"/>
          </w:tcPr>
          <w:p w:rsidR="00D60300" w:rsidRPr="00592075" w:rsidRDefault="00D60300" w:rsidP="00D603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D60300" w:rsidRPr="00592075" w:rsidRDefault="00D60300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60300" w:rsidRPr="00592075" w:rsidRDefault="002E4604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D60300" w:rsidRDefault="00D60300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D60300" w:rsidRPr="00592075" w:rsidRDefault="00D60300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60300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60300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134" w:type="dxa"/>
            <w:gridSpan w:val="2"/>
          </w:tcPr>
          <w:p w:rsidR="00D60300" w:rsidRPr="00592075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01/30/18</w:t>
            </w:r>
          </w:p>
        </w:tc>
        <w:tc>
          <w:tcPr>
            <w:tcW w:w="1152" w:type="dxa"/>
          </w:tcPr>
          <w:p w:rsidR="00D60300" w:rsidRPr="00592075" w:rsidRDefault="002E460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D60300" w:rsidRPr="00592075" w:rsidRDefault="00D60300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60300" w:rsidRPr="00592075" w:rsidRDefault="002E4604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D60300" w:rsidRDefault="00D60300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D60300" w:rsidRPr="00592075" w:rsidRDefault="00D60300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60300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60300" w:rsidRDefault="00D60300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1134" w:type="dxa"/>
            <w:gridSpan w:val="2"/>
          </w:tcPr>
          <w:p w:rsidR="00D60300" w:rsidRPr="00592075" w:rsidRDefault="002E460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am</w:t>
            </w:r>
          </w:p>
        </w:tc>
        <w:tc>
          <w:tcPr>
            <w:tcW w:w="1152" w:type="dxa"/>
          </w:tcPr>
          <w:p w:rsidR="00D60300" w:rsidRPr="00592075" w:rsidRDefault="002E4604" w:rsidP="00E61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D60300" w:rsidRPr="00592075" w:rsidRDefault="00D60300" w:rsidP="00E616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60300" w:rsidRPr="00592075" w:rsidRDefault="002E4604" w:rsidP="00E616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D60300" w:rsidRDefault="00D60300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D60300" w:rsidRPr="00592075" w:rsidRDefault="00D60300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E61611" w:rsidRPr="00592075" w:rsidRDefault="00E61611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E61611" w:rsidRDefault="002E4604" w:rsidP="002E460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no debe permitir el envío de la novedad</w:t>
            </w:r>
          </w:p>
          <w:p w:rsidR="002E4604" w:rsidRPr="002E4604" w:rsidRDefault="002E4604" w:rsidP="002E460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Presenta un mensaje indicando que la placa ingresada no existe.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61611" w:rsidRPr="00592075" w:rsidRDefault="00E61611" w:rsidP="00E6161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E61611" w:rsidRPr="00592075" w:rsidRDefault="00E61611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E61611" w:rsidRPr="00592075" w:rsidRDefault="00E61611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E61611" w:rsidRPr="00592075" w:rsidRDefault="00E61611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61611" w:rsidRPr="00592075" w:rsidRDefault="002E4604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no realiza el envío de la novedad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E61611" w:rsidRPr="00592075" w:rsidRDefault="002E4604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valido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E61611" w:rsidRPr="00592075" w:rsidRDefault="00E61611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E61611" w:rsidRPr="00592075" w:rsidRDefault="00E61611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E61611" w:rsidRPr="00592075" w:rsidTr="00D60300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E61611" w:rsidRPr="00592075" w:rsidRDefault="00E61611" w:rsidP="00E6161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1611" w:rsidRPr="00592075" w:rsidRDefault="00E61611" w:rsidP="00E616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E61611" w:rsidRDefault="00E61611" w:rsidP="00EA67F2">
      <w:pPr>
        <w:rPr>
          <w:lang w:val="es-CO" w:eastAsia="en-US"/>
        </w:rPr>
      </w:pPr>
    </w:p>
    <w:p w:rsidR="002E4604" w:rsidRDefault="002E4604" w:rsidP="00EA67F2">
      <w:pPr>
        <w:rPr>
          <w:lang w:val="es-CO" w:eastAsia="en-US"/>
        </w:rPr>
      </w:pPr>
    </w:p>
    <w:p w:rsidR="002420FC" w:rsidRDefault="002420FC" w:rsidP="00EA67F2">
      <w:pPr>
        <w:rPr>
          <w:lang w:val="es-CO" w:eastAsia="en-US"/>
        </w:rPr>
      </w:pPr>
    </w:p>
    <w:p w:rsidR="002420FC" w:rsidRDefault="002420FC" w:rsidP="00EA67F2">
      <w:pPr>
        <w:rPr>
          <w:lang w:val="es-CO" w:eastAsia="en-US"/>
        </w:rPr>
      </w:pPr>
    </w:p>
    <w:p w:rsidR="002420FC" w:rsidRDefault="002420FC" w:rsidP="00EA67F2">
      <w:pPr>
        <w:rPr>
          <w:lang w:val="es-CO" w:eastAsia="en-US"/>
        </w:rPr>
      </w:pPr>
    </w:p>
    <w:p w:rsidR="002420FC" w:rsidRDefault="002420FC" w:rsidP="00EA67F2">
      <w:pPr>
        <w:rPr>
          <w:lang w:val="es-CO" w:eastAsia="en-US"/>
        </w:rPr>
      </w:pPr>
    </w:p>
    <w:p w:rsidR="002420FC" w:rsidRDefault="002420FC" w:rsidP="00EA67F2">
      <w:pPr>
        <w:rPr>
          <w:lang w:val="es-CO" w:eastAsia="en-US"/>
        </w:rPr>
      </w:pPr>
    </w:p>
    <w:p w:rsidR="002420FC" w:rsidRDefault="002420FC" w:rsidP="00EA67F2">
      <w:pPr>
        <w:rPr>
          <w:lang w:val="es-CO" w:eastAsia="en-US"/>
        </w:rPr>
      </w:pPr>
    </w:p>
    <w:p w:rsidR="002420FC" w:rsidRDefault="002420FC" w:rsidP="00EA67F2">
      <w:pPr>
        <w:rPr>
          <w:lang w:val="es-CO" w:eastAsia="en-US"/>
        </w:rPr>
      </w:pPr>
    </w:p>
    <w:p w:rsidR="002E4604" w:rsidRPr="002420FC" w:rsidRDefault="002420FC" w:rsidP="002420FC">
      <w:pPr>
        <w:pStyle w:val="Ttulo2"/>
        <w:numPr>
          <w:ilvl w:val="0"/>
          <w:numId w:val="0"/>
        </w:numPr>
        <w:spacing w:after="200" w:line="276" w:lineRule="auto"/>
        <w:rPr>
          <w:rFonts w:cs="Arial"/>
          <w:i/>
        </w:rPr>
      </w:pPr>
      <w:r>
        <w:rPr>
          <w:rFonts w:cs="Arial"/>
        </w:rPr>
        <w:lastRenderedPageBreak/>
        <w:t xml:space="preserve">6.12 </w:t>
      </w:r>
      <w:r w:rsidRPr="00592075">
        <w:rPr>
          <w:rFonts w:cs="Arial"/>
        </w:rPr>
        <w:t xml:space="preserve">Caso de uso - Nº Prueba </w:t>
      </w:r>
      <w:r>
        <w:rPr>
          <w:rFonts w:cs="Arial"/>
          <w:i/>
        </w:rPr>
        <w:t>CU6.1  Registrar Novedad</w:t>
      </w:r>
      <w:r w:rsidRPr="008C2F5E">
        <w:rPr>
          <w:rFonts w:cs="Arial"/>
          <w:i/>
        </w:rPr>
        <w:t>- Prueba Nº</w:t>
      </w:r>
      <w:r>
        <w:rPr>
          <w:rFonts w:cs="Arial"/>
          <w:i/>
        </w:rPr>
        <w:t>12</w:t>
      </w:r>
    </w:p>
    <w:p w:rsidR="002E4604" w:rsidRDefault="002E4604" w:rsidP="00EA67F2">
      <w:pPr>
        <w:rPr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2420FC" w:rsidRPr="00592075" w:rsidTr="00EB5FF2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2420FC" w:rsidRPr="00592075" w:rsidRDefault="002420FC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03/03/2018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CU6.1 Registrar Novedad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Gestionar Novedades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2420FC" w:rsidRPr="00DF7ACE" w:rsidRDefault="002420FC" w:rsidP="002420FC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perm</w:t>
            </w:r>
            <w:r>
              <w:rPr>
                <w:rFonts w:ascii="Arial" w:hAnsi="Arial" w:cs="Arial"/>
                <w:bCs/>
                <w:sz w:val="20"/>
                <w:szCs w:val="20"/>
              </w:rPr>
              <w:t>itirá validar que el sistema envíe el correo al cuentadante y administrador al momento de ingresar una placa correcta.</w:t>
            </w:r>
          </w:p>
        </w:tc>
      </w:tr>
      <w:tr w:rsidR="002420FC" w:rsidRPr="00592075" w:rsidTr="00EB5FF2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420FC" w:rsidRPr="00592075" w:rsidRDefault="002420FC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2420FC" w:rsidRPr="00592075" w:rsidTr="00EB5FF2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420FC" w:rsidRPr="00592075" w:rsidRDefault="002420FC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2420FC" w:rsidRPr="00592075" w:rsidTr="00EB5FF2">
        <w:trPr>
          <w:trHeight w:val="148"/>
          <w:jc w:val="center"/>
        </w:trPr>
        <w:tc>
          <w:tcPr>
            <w:tcW w:w="10336" w:type="dxa"/>
            <w:gridSpan w:val="12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administrador, cuentadante o instructor.</w:t>
            </w:r>
          </w:p>
        </w:tc>
      </w:tr>
      <w:tr w:rsidR="002420FC" w:rsidRPr="00592075" w:rsidTr="00EB5FF2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2420FC" w:rsidRPr="00592075" w:rsidRDefault="002420FC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2420FC" w:rsidRDefault="002420FC" w:rsidP="002420FC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módulo Gestión de Novedades.</w:t>
            </w:r>
          </w:p>
          <w:p w:rsidR="002420FC" w:rsidRPr="002420FC" w:rsidRDefault="002420FC" w:rsidP="002420FC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2420FC">
              <w:rPr>
                <w:rFonts w:ascii="Arial" w:hAnsi="Arial" w:cs="Arial"/>
                <w:sz w:val="20"/>
                <w:szCs w:val="20"/>
              </w:rPr>
              <w:t>El sistema muestra un formulario.</w:t>
            </w:r>
          </w:p>
          <w:p w:rsidR="002420FC" w:rsidRDefault="002420FC" w:rsidP="002420FC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llena el formulario </w:t>
            </w:r>
            <w:r w:rsidR="00BE3F70">
              <w:rPr>
                <w:rFonts w:ascii="Arial" w:hAnsi="Arial" w:cs="Arial"/>
                <w:sz w:val="20"/>
                <w:szCs w:val="20"/>
              </w:rPr>
              <w:t>ingresando</w:t>
            </w:r>
            <w:r>
              <w:rPr>
                <w:rFonts w:ascii="Arial" w:hAnsi="Arial" w:cs="Arial"/>
                <w:sz w:val="20"/>
                <w:szCs w:val="20"/>
              </w:rPr>
              <w:t xml:space="preserve"> la placa del</w:t>
            </w:r>
            <w:r w:rsidR="00BE3F70">
              <w:rPr>
                <w:rFonts w:ascii="Arial" w:hAnsi="Arial" w:cs="Arial"/>
                <w:sz w:val="20"/>
                <w:szCs w:val="20"/>
              </w:rPr>
              <w:t xml:space="preserve"> bien correctamente (</w:t>
            </w:r>
            <w:r>
              <w:rPr>
                <w:rFonts w:ascii="Arial" w:hAnsi="Arial" w:cs="Arial"/>
                <w:sz w:val="20"/>
                <w:szCs w:val="20"/>
              </w:rPr>
              <w:t>existente) a reportar, el área donde se encuentra, la descripción, la fecha y la hora de realización de la misma.</w:t>
            </w:r>
          </w:p>
          <w:p w:rsidR="002420FC" w:rsidRDefault="002420FC" w:rsidP="002420FC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Enviar</w:t>
            </w:r>
          </w:p>
          <w:p w:rsidR="002420FC" w:rsidRPr="0005068E" w:rsidRDefault="002420FC" w:rsidP="002420FC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 realiza el envío de la novedad </w:t>
            </w:r>
            <w:r w:rsidR="00BE3F70">
              <w:rPr>
                <w:rFonts w:ascii="Arial" w:hAnsi="Arial" w:cs="Arial"/>
                <w:sz w:val="20"/>
                <w:szCs w:val="20"/>
              </w:rPr>
              <w:t>correctamente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</w:p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</w:p>
        </w:tc>
        <w:tc>
          <w:tcPr>
            <w:tcW w:w="1134" w:type="dxa"/>
            <w:gridSpan w:val="2"/>
          </w:tcPr>
          <w:p w:rsidR="002420FC" w:rsidRPr="00592075" w:rsidRDefault="00BE3F70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</w:t>
            </w:r>
          </w:p>
        </w:tc>
        <w:tc>
          <w:tcPr>
            <w:tcW w:w="1152" w:type="dxa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 w:val="restart"/>
          </w:tcPr>
          <w:p w:rsidR="002420FC" w:rsidRDefault="002420FC" w:rsidP="00EB5F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420FC" w:rsidRPr="00592075" w:rsidRDefault="002420FC" w:rsidP="00BE3F7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indicando que</w:t>
            </w:r>
            <w:r w:rsidR="00BE3F70">
              <w:rPr>
                <w:rFonts w:ascii="Arial" w:hAnsi="Arial" w:cs="Arial"/>
                <w:sz w:val="20"/>
                <w:szCs w:val="20"/>
              </w:rPr>
              <w:t xml:space="preserve"> la novedad se envió correctamente.</w:t>
            </w:r>
          </w:p>
        </w:tc>
        <w:tc>
          <w:tcPr>
            <w:tcW w:w="570" w:type="dxa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2420FC" w:rsidRPr="00592075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X</w:t>
            </w:r>
          </w:p>
        </w:tc>
        <w:tc>
          <w:tcPr>
            <w:tcW w:w="2782" w:type="dxa"/>
            <w:gridSpan w:val="3"/>
            <w:vMerge w:val="restart"/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</w:t>
            </w:r>
            <w:r w:rsidR="00BE3F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el envío de la novedad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1134" w:type="dxa"/>
            <w:gridSpan w:val="2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52" w:type="dxa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2420FC" w:rsidRPr="00592075" w:rsidRDefault="002420FC" w:rsidP="00EB5F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2420FC" w:rsidRPr="00592075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2420FC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gridSpan w:val="2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dañado</w:t>
            </w:r>
          </w:p>
        </w:tc>
        <w:tc>
          <w:tcPr>
            <w:tcW w:w="1152" w:type="dxa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2420FC" w:rsidRPr="00592075" w:rsidRDefault="002420FC" w:rsidP="00EB5F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2420FC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2420FC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134" w:type="dxa"/>
            <w:gridSpan w:val="2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01/30/18</w:t>
            </w:r>
          </w:p>
        </w:tc>
        <w:tc>
          <w:tcPr>
            <w:tcW w:w="1152" w:type="dxa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2420FC" w:rsidRPr="00592075" w:rsidRDefault="002420FC" w:rsidP="00EB5F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2420FC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2420FC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1134" w:type="dxa"/>
            <w:gridSpan w:val="2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am</w:t>
            </w:r>
          </w:p>
        </w:tc>
        <w:tc>
          <w:tcPr>
            <w:tcW w:w="1152" w:type="dxa"/>
          </w:tcPr>
          <w:p w:rsidR="002420FC" w:rsidRPr="00592075" w:rsidRDefault="002420F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2420FC" w:rsidRPr="00592075" w:rsidRDefault="002420FC" w:rsidP="00EB5F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2420FC" w:rsidRPr="00592075" w:rsidRDefault="002420F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2420FC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2420FC" w:rsidRPr="00592075" w:rsidRDefault="002420FC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2420FC" w:rsidRPr="00BE3F70" w:rsidRDefault="002420FC" w:rsidP="00BE3F7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3F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</w:t>
            </w:r>
            <w:r w:rsidR="00BE3F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 w:rsidRPr="00BE3F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permitir el envío de la novedad</w:t>
            </w:r>
          </w:p>
          <w:p w:rsidR="002420FC" w:rsidRPr="002E4604" w:rsidRDefault="002420FC" w:rsidP="00BE3F7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Presenta un mensaje indicando </w:t>
            </w:r>
            <w:r w:rsidR="00BE3F70">
              <w:rPr>
                <w:rFonts w:ascii="Arial" w:hAnsi="Arial" w:cs="Arial"/>
                <w:b/>
                <w:bCs/>
                <w:sz w:val="20"/>
                <w:szCs w:val="20"/>
              </w:rPr>
              <w:t>que el envío de la novedad fue exitoso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420FC" w:rsidRPr="00592075" w:rsidRDefault="002420FC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2420FC" w:rsidRPr="00592075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2420FC" w:rsidRPr="00592075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2420FC" w:rsidRPr="00592075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420FC" w:rsidRPr="00592075" w:rsidRDefault="002420FC" w:rsidP="00BE3F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</w:t>
            </w:r>
            <w:r w:rsidR="00BE3F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realiza el envío de la novedad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2420FC" w:rsidRPr="00592075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valido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2420FC" w:rsidRPr="00592075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2420FC" w:rsidRPr="00592075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2420FC" w:rsidRPr="00592075" w:rsidTr="00EB5FF2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2420FC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20FC" w:rsidRPr="00592075" w:rsidRDefault="002420F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2E4604" w:rsidRDefault="002E4604" w:rsidP="00EA67F2">
      <w:pPr>
        <w:rPr>
          <w:lang w:val="es-CO" w:eastAsia="en-US"/>
        </w:rPr>
      </w:pPr>
    </w:p>
    <w:p w:rsidR="002E4604" w:rsidRDefault="002E4604" w:rsidP="00EA67F2">
      <w:pPr>
        <w:rPr>
          <w:lang w:val="es-CO" w:eastAsia="en-US"/>
        </w:rPr>
      </w:pPr>
    </w:p>
    <w:p w:rsidR="002E4604" w:rsidRDefault="002E4604" w:rsidP="00EA67F2">
      <w:pPr>
        <w:rPr>
          <w:lang w:val="es-CO" w:eastAsia="en-US"/>
        </w:rPr>
      </w:pPr>
    </w:p>
    <w:p w:rsidR="002E4604" w:rsidRDefault="002E4604" w:rsidP="00EA67F2">
      <w:pPr>
        <w:rPr>
          <w:lang w:val="es-CO" w:eastAsia="en-US"/>
        </w:rPr>
      </w:pPr>
    </w:p>
    <w:p w:rsidR="002E4604" w:rsidRDefault="002E4604" w:rsidP="00EA67F2">
      <w:pPr>
        <w:rPr>
          <w:lang w:val="es-CO" w:eastAsia="en-US"/>
        </w:rPr>
      </w:pPr>
    </w:p>
    <w:p w:rsidR="002E4604" w:rsidRDefault="002E4604" w:rsidP="00EA67F2">
      <w:pPr>
        <w:rPr>
          <w:lang w:val="es-CO" w:eastAsia="en-US"/>
        </w:rPr>
      </w:pPr>
    </w:p>
    <w:p w:rsidR="002E4604" w:rsidRDefault="002E4604" w:rsidP="00EA67F2">
      <w:pPr>
        <w:rPr>
          <w:lang w:val="es-CO" w:eastAsia="en-US"/>
        </w:rPr>
      </w:pPr>
    </w:p>
    <w:p w:rsidR="002E4604" w:rsidRPr="00E61611" w:rsidRDefault="002420FC" w:rsidP="002E4604">
      <w:pPr>
        <w:pStyle w:val="Ttulo2"/>
        <w:numPr>
          <w:ilvl w:val="0"/>
          <w:numId w:val="0"/>
        </w:numPr>
        <w:spacing w:after="200" w:line="276" w:lineRule="auto"/>
        <w:rPr>
          <w:rFonts w:cs="Arial"/>
          <w:i/>
        </w:rPr>
      </w:pPr>
      <w:r>
        <w:rPr>
          <w:rFonts w:cs="Arial"/>
        </w:rPr>
        <w:t>6.13</w:t>
      </w:r>
      <w:r w:rsidR="002E4604">
        <w:rPr>
          <w:rFonts w:cs="Arial"/>
        </w:rPr>
        <w:t xml:space="preserve"> </w:t>
      </w:r>
      <w:r w:rsidR="002E4604" w:rsidRPr="00592075">
        <w:rPr>
          <w:rFonts w:cs="Arial"/>
        </w:rPr>
        <w:t xml:space="preserve">Caso de uso - Nº Prueba </w:t>
      </w:r>
      <w:r>
        <w:rPr>
          <w:rFonts w:cs="Arial"/>
          <w:i/>
        </w:rPr>
        <w:t>CU5.1  Consulta por  cuentadante</w:t>
      </w:r>
      <w:r w:rsidR="002E4604" w:rsidRPr="008C2F5E">
        <w:rPr>
          <w:rFonts w:cs="Arial"/>
          <w:i/>
        </w:rPr>
        <w:t>- Prueba Nº</w:t>
      </w:r>
      <w:r>
        <w:rPr>
          <w:rFonts w:cs="Arial"/>
          <w:i/>
        </w:rPr>
        <w:t>13</w:t>
      </w:r>
    </w:p>
    <w:p w:rsidR="002E4604" w:rsidRDefault="002E4604" w:rsidP="00EA67F2">
      <w:pPr>
        <w:rPr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2E4604" w:rsidRPr="00592075" w:rsidTr="009B15C9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2E4604" w:rsidRPr="00592075" w:rsidRDefault="002420F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2E4604" w:rsidRPr="00592075" w:rsidRDefault="002E4604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2E4604" w:rsidRPr="00592075" w:rsidRDefault="002420FC" w:rsidP="002420FC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</w:t>
            </w:r>
            <w:r w:rsidR="002E4604">
              <w:rPr>
                <w:rFonts w:ascii="Arial" w:hAnsi="Arial" w:cs="Arial"/>
                <w:sz w:val="20"/>
                <w:szCs w:val="20"/>
              </w:rPr>
              <w:t xml:space="preserve">.1 </w:t>
            </w:r>
            <w:r>
              <w:rPr>
                <w:rFonts w:ascii="Arial" w:hAnsi="Arial" w:cs="Arial"/>
                <w:sz w:val="20"/>
                <w:szCs w:val="20"/>
              </w:rPr>
              <w:t>Consulta por cuentadante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 informes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2E4604" w:rsidRPr="00DF7ACE" w:rsidRDefault="002E4604" w:rsidP="002420FC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Esta prueba permitirá validar que el sistema no </w:t>
            </w:r>
            <w:r w:rsidR="002420FC">
              <w:rPr>
                <w:rFonts w:ascii="Arial" w:hAnsi="Arial" w:cs="Arial"/>
                <w:bCs/>
                <w:sz w:val="20"/>
                <w:szCs w:val="20"/>
              </w:rPr>
              <w:t>realice la consulta por cuentadante cuando se ingresa un número de documento que no existe.</w:t>
            </w:r>
          </w:p>
        </w:tc>
      </w:tr>
      <w:tr w:rsidR="002E4604" w:rsidRPr="00592075" w:rsidTr="009B15C9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E4604" w:rsidRPr="00592075" w:rsidRDefault="002E4604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2E4604" w:rsidRPr="00592075" w:rsidTr="009B15C9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E4604" w:rsidRPr="00592075" w:rsidRDefault="002E4604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2E4604" w:rsidRPr="00592075" w:rsidTr="009B15C9">
        <w:trPr>
          <w:trHeight w:val="148"/>
          <w:jc w:val="center"/>
        </w:trPr>
        <w:tc>
          <w:tcPr>
            <w:tcW w:w="10336" w:type="dxa"/>
            <w:gridSpan w:val="12"/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2E4604" w:rsidRPr="00592075" w:rsidTr="009B15C9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2E4604" w:rsidRPr="00592075" w:rsidRDefault="002E4604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2E4604" w:rsidRPr="008E5F2E" w:rsidRDefault="002E4604" w:rsidP="008E5F2E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8E5F2E">
              <w:rPr>
                <w:rFonts w:ascii="Arial" w:hAnsi="Arial" w:cs="Arial"/>
                <w:sz w:val="20"/>
                <w:szCs w:val="20"/>
              </w:rPr>
              <w:t>El usua</w:t>
            </w:r>
            <w:r w:rsidR="008E5F2E">
              <w:rPr>
                <w:rFonts w:ascii="Arial" w:hAnsi="Arial" w:cs="Arial"/>
                <w:sz w:val="20"/>
                <w:szCs w:val="20"/>
              </w:rPr>
              <w:t>rio ingresa al módulo consultas e informes</w:t>
            </w:r>
            <w:r w:rsidRPr="008E5F2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E4604" w:rsidRDefault="002E4604" w:rsidP="008E5F2E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</w:t>
            </w:r>
            <w:r w:rsidR="008E5F2E">
              <w:rPr>
                <w:rFonts w:ascii="Arial" w:hAnsi="Arial" w:cs="Arial"/>
                <w:sz w:val="20"/>
                <w:szCs w:val="20"/>
              </w:rPr>
              <w:t xml:space="preserve"> un menú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E4604" w:rsidRDefault="002E4604" w:rsidP="008E5F2E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</w:t>
            </w:r>
            <w:r w:rsidR="008E5F2E">
              <w:rPr>
                <w:rFonts w:ascii="Arial" w:hAnsi="Arial" w:cs="Arial"/>
                <w:sz w:val="20"/>
                <w:szCs w:val="20"/>
              </w:rPr>
              <w:t xml:space="preserve"> escoge la opción “consulta por cuentadante”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E4604" w:rsidRDefault="008E5F2E" w:rsidP="008E5F2E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indica que debe ingresar el documento del cuentadante a consultar</w:t>
            </w:r>
          </w:p>
          <w:p w:rsidR="002E4604" w:rsidRDefault="002E4604" w:rsidP="008E5F2E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9B15C9">
              <w:rPr>
                <w:rFonts w:ascii="Arial" w:hAnsi="Arial" w:cs="Arial"/>
                <w:sz w:val="20"/>
                <w:szCs w:val="20"/>
              </w:rPr>
              <w:t>usuario ingresa un número de documento que no existe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B15C9" w:rsidRDefault="009B15C9" w:rsidP="008E5F2E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consultar.</w:t>
            </w:r>
          </w:p>
          <w:p w:rsidR="009B15C9" w:rsidRPr="0005068E" w:rsidRDefault="009B15C9" w:rsidP="008E5F2E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un mensaje indicando que el número de documento ingresado no existe.</w:t>
            </w:r>
          </w:p>
          <w:p w:rsidR="002E4604" w:rsidRPr="00592075" w:rsidRDefault="002E4604" w:rsidP="00EB5FF2">
            <w:pPr>
              <w:rPr>
                <w:rFonts w:ascii="Arial" w:hAnsi="Arial" w:cs="Arial"/>
                <w:sz w:val="20"/>
                <w:szCs w:val="20"/>
              </w:rPr>
            </w:pPr>
          </w:p>
          <w:p w:rsidR="002E4604" w:rsidRPr="00592075" w:rsidRDefault="002E4604" w:rsidP="00EB5F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440"/>
          <w:jc w:val="center"/>
        </w:trPr>
        <w:tc>
          <w:tcPr>
            <w:tcW w:w="1666" w:type="dxa"/>
          </w:tcPr>
          <w:p w:rsidR="002E4604" w:rsidRPr="009B15C9" w:rsidRDefault="009B15C9" w:rsidP="009B15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1134" w:type="dxa"/>
            <w:gridSpan w:val="2"/>
          </w:tcPr>
          <w:p w:rsidR="002E4604" w:rsidRPr="00592075" w:rsidRDefault="009B15C9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0987</w:t>
            </w:r>
          </w:p>
        </w:tc>
        <w:tc>
          <w:tcPr>
            <w:tcW w:w="1152" w:type="dxa"/>
          </w:tcPr>
          <w:p w:rsidR="002E4604" w:rsidRPr="00592075" w:rsidRDefault="002E4604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</w:tcPr>
          <w:p w:rsidR="002E4604" w:rsidRDefault="002E4604" w:rsidP="00EB5F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E4604" w:rsidRPr="00592075" w:rsidRDefault="002E4604" w:rsidP="009B15C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indicando que el </w:t>
            </w:r>
            <w:r w:rsidR="009B15C9">
              <w:rPr>
                <w:rFonts w:ascii="Arial" w:hAnsi="Arial" w:cs="Arial"/>
                <w:sz w:val="20"/>
                <w:szCs w:val="20"/>
              </w:rPr>
              <w:t>documento ingresado</w:t>
            </w:r>
            <w:r>
              <w:rPr>
                <w:rFonts w:ascii="Arial" w:hAnsi="Arial" w:cs="Arial"/>
                <w:sz w:val="20"/>
                <w:szCs w:val="20"/>
              </w:rPr>
              <w:t xml:space="preserve"> no existe.</w:t>
            </w:r>
          </w:p>
        </w:tc>
        <w:tc>
          <w:tcPr>
            <w:tcW w:w="570" w:type="dxa"/>
          </w:tcPr>
          <w:p w:rsidR="002E4604" w:rsidRPr="00592075" w:rsidRDefault="002E4604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2E4604" w:rsidRPr="00592075" w:rsidRDefault="002E4604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X</w:t>
            </w:r>
          </w:p>
        </w:tc>
        <w:tc>
          <w:tcPr>
            <w:tcW w:w="2782" w:type="dxa"/>
            <w:gridSpan w:val="3"/>
            <w:vAlign w:val="center"/>
          </w:tcPr>
          <w:p w:rsidR="002E4604" w:rsidRPr="00592075" w:rsidRDefault="002E4604" w:rsidP="009B15C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2E4604" w:rsidRPr="00592075" w:rsidRDefault="002E4604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 condiciones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2E4604" w:rsidRPr="004F49DC" w:rsidRDefault="002E4604" w:rsidP="004F49DC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49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no debe permitir </w:t>
            </w:r>
            <w:r w:rsidR="009B15C9" w:rsidRPr="004F49DC">
              <w:rPr>
                <w:rFonts w:ascii="Arial" w:hAnsi="Arial" w:cs="Arial"/>
                <w:b/>
                <w:bCs/>
                <w:sz w:val="20"/>
                <w:szCs w:val="20"/>
              </w:rPr>
              <w:t>la consulta del cuentadante.</w:t>
            </w:r>
          </w:p>
          <w:p w:rsidR="002E4604" w:rsidRPr="002E4604" w:rsidRDefault="002E4604" w:rsidP="004F49DC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Presenta un mensaje indicando </w:t>
            </w:r>
            <w:r w:rsidR="009B15C9">
              <w:rPr>
                <w:rFonts w:ascii="Arial" w:hAnsi="Arial" w:cs="Arial"/>
                <w:b/>
                <w:bCs/>
                <w:sz w:val="20"/>
                <w:szCs w:val="20"/>
              </w:rPr>
              <w:t>que el documento ingresado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 existe.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E4604" w:rsidRPr="00592075" w:rsidRDefault="002E4604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2E4604" w:rsidRPr="00592075" w:rsidRDefault="002E4604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2E4604" w:rsidRPr="00592075" w:rsidRDefault="002E4604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2E4604" w:rsidRPr="00592075" w:rsidRDefault="002E4604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E4604" w:rsidRPr="00592075" w:rsidRDefault="002E4604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2E4604" w:rsidRPr="00592075" w:rsidRDefault="002E4604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valido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2E4604" w:rsidRPr="00592075" w:rsidRDefault="002E4604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2E4604" w:rsidRPr="00592075" w:rsidRDefault="002E4604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2E4604" w:rsidRPr="00592075" w:rsidTr="009B15C9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2E4604" w:rsidRPr="00592075" w:rsidRDefault="002E4604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604" w:rsidRPr="00592075" w:rsidRDefault="002E4604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2E4604" w:rsidRDefault="002E4604" w:rsidP="00EA67F2">
      <w:pPr>
        <w:rPr>
          <w:lang w:val="es-CO" w:eastAsia="en-US"/>
        </w:rPr>
      </w:pPr>
    </w:p>
    <w:p w:rsidR="004F49DC" w:rsidRPr="00EA67F2" w:rsidRDefault="004F49DC" w:rsidP="00EA67F2">
      <w:pPr>
        <w:rPr>
          <w:lang w:val="es-CO" w:eastAsia="en-US"/>
        </w:rPr>
      </w:pPr>
    </w:p>
    <w:p w:rsidR="004F49DC" w:rsidRPr="004F49DC" w:rsidRDefault="004F49DC" w:rsidP="004F49DC">
      <w:pPr>
        <w:pStyle w:val="Ttulo2"/>
        <w:numPr>
          <w:ilvl w:val="0"/>
          <w:numId w:val="0"/>
        </w:numPr>
        <w:spacing w:after="200" w:line="276" w:lineRule="auto"/>
        <w:rPr>
          <w:rFonts w:cs="Arial"/>
          <w:i/>
        </w:rPr>
      </w:pPr>
      <w:r>
        <w:rPr>
          <w:rFonts w:cs="Arial"/>
        </w:rPr>
        <w:t xml:space="preserve">6.14 </w:t>
      </w:r>
      <w:r w:rsidRPr="00592075">
        <w:rPr>
          <w:rFonts w:cs="Arial"/>
        </w:rPr>
        <w:t xml:space="preserve">Caso de uso - Nº Prueba </w:t>
      </w:r>
      <w:r>
        <w:rPr>
          <w:rFonts w:cs="Arial"/>
          <w:i/>
        </w:rPr>
        <w:t>CU5.1  Consulta por  cuentadante</w:t>
      </w:r>
      <w:r w:rsidRPr="008C2F5E">
        <w:rPr>
          <w:rFonts w:cs="Arial"/>
          <w:i/>
        </w:rPr>
        <w:t>- Prueba Nº</w:t>
      </w:r>
      <w:r>
        <w:rPr>
          <w:rFonts w:cs="Arial"/>
          <w:i/>
        </w:rPr>
        <w:t>14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4F49DC" w:rsidRPr="00592075" w:rsidTr="00EB5FF2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4F49DC" w:rsidRPr="00592075" w:rsidRDefault="004F49DC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CU5.1 Consulta por cuentadante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 informes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4F49DC" w:rsidRPr="00DF7ACE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mitirá validar que el sistema </w:t>
            </w: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realice la consulta por cuentadante cuando se ingresa un número de documento que  existe.</w:t>
            </w:r>
          </w:p>
        </w:tc>
      </w:tr>
      <w:tr w:rsidR="004F49DC" w:rsidRPr="00592075" w:rsidTr="00EB5FF2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4F49DC" w:rsidRPr="00592075" w:rsidRDefault="004F49DC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4F49DC" w:rsidRPr="00592075" w:rsidTr="00EB5FF2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4F49DC" w:rsidRPr="00592075" w:rsidRDefault="004F49DC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4F49DC" w:rsidRPr="00592075" w:rsidTr="00EB5FF2">
        <w:trPr>
          <w:trHeight w:val="148"/>
          <w:jc w:val="center"/>
        </w:trPr>
        <w:tc>
          <w:tcPr>
            <w:tcW w:w="10336" w:type="dxa"/>
            <w:gridSpan w:val="12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4F49DC" w:rsidRPr="00592075" w:rsidTr="00EB5FF2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4F49DC" w:rsidRPr="00592075" w:rsidRDefault="004F49DC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4F49DC" w:rsidRPr="005675D3" w:rsidRDefault="004F49DC" w:rsidP="005675D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5675D3">
              <w:rPr>
                <w:rFonts w:ascii="Arial" w:hAnsi="Arial" w:cs="Arial"/>
                <w:sz w:val="20"/>
                <w:szCs w:val="20"/>
              </w:rPr>
              <w:t>El usuario ingresa al módulo consultas e informes.</w:t>
            </w:r>
          </w:p>
          <w:p w:rsidR="004F49DC" w:rsidRPr="005675D3" w:rsidRDefault="004F49DC" w:rsidP="005675D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5675D3">
              <w:rPr>
                <w:rFonts w:ascii="Arial" w:hAnsi="Arial" w:cs="Arial"/>
                <w:sz w:val="20"/>
                <w:szCs w:val="20"/>
              </w:rPr>
              <w:t>El sistema muestra un menú.</w:t>
            </w:r>
          </w:p>
          <w:p w:rsidR="004F49DC" w:rsidRDefault="004F49DC" w:rsidP="005675D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escoge la opción “consulta por cuentadante”.</w:t>
            </w:r>
          </w:p>
          <w:p w:rsidR="004F49DC" w:rsidRDefault="004F49DC" w:rsidP="005675D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indica que debe ingresar el documento del cuentadante a consultar</w:t>
            </w:r>
          </w:p>
          <w:p w:rsidR="004F49DC" w:rsidRDefault="004F49DC" w:rsidP="005675D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un númer</w:t>
            </w:r>
            <w:r w:rsidR="002026B1">
              <w:rPr>
                <w:rFonts w:ascii="Arial" w:hAnsi="Arial" w:cs="Arial"/>
                <w:sz w:val="20"/>
                <w:szCs w:val="20"/>
              </w:rPr>
              <w:t xml:space="preserve">o de documento </w:t>
            </w:r>
            <w:r>
              <w:rPr>
                <w:rFonts w:ascii="Arial" w:hAnsi="Arial" w:cs="Arial"/>
                <w:sz w:val="20"/>
                <w:szCs w:val="20"/>
              </w:rPr>
              <w:t xml:space="preserve"> existe</w:t>
            </w:r>
            <w:r w:rsidR="002026B1">
              <w:rPr>
                <w:rFonts w:ascii="Arial" w:hAnsi="Arial" w:cs="Arial"/>
                <w:sz w:val="20"/>
                <w:szCs w:val="20"/>
              </w:rPr>
              <w:t>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49DC" w:rsidRDefault="004F49DC" w:rsidP="005675D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consultar.</w:t>
            </w:r>
          </w:p>
          <w:p w:rsidR="004F49DC" w:rsidRPr="0005068E" w:rsidRDefault="004F49DC" w:rsidP="005675D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</w:t>
            </w:r>
            <w:r w:rsidR="002026B1">
              <w:rPr>
                <w:rFonts w:ascii="Arial" w:hAnsi="Arial" w:cs="Arial"/>
                <w:sz w:val="20"/>
                <w:szCs w:val="20"/>
              </w:rPr>
              <w:t xml:space="preserve"> la tabla con los datos y el inventario del cuentadante que consultó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49DC" w:rsidRPr="00592075" w:rsidRDefault="004F49DC" w:rsidP="00EB5FF2">
            <w:pPr>
              <w:rPr>
                <w:rFonts w:ascii="Arial" w:hAnsi="Arial" w:cs="Arial"/>
                <w:sz w:val="20"/>
                <w:szCs w:val="20"/>
              </w:rPr>
            </w:pPr>
          </w:p>
          <w:p w:rsidR="004F49DC" w:rsidRPr="00592075" w:rsidRDefault="004F49DC" w:rsidP="00EB5F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4F49DC" w:rsidRPr="00592075" w:rsidRDefault="004F49DC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440"/>
          <w:jc w:val="center"/>
        </w:trPr>
        <w:tc>
          <w:tcPr>
            <w:tcW w:w="1666" w:type="dxa"/>
          </w:tcPr>
          <w:p w:rsidR="004F49DC" w:rsidRPr="009B15C9" w:rsidRDefault="004F49D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1134" w:type="dxa"/>
            <w:gridSpan w:val="2"/>
          </w:tcPr>
          <w:p w:rsidR="004F49DC" w:rsidRPr="00592075" w:rsidRDefault="002026B1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100765543</w:t>
            </w:r>
          </w:p>
        </w:tc>
        <w:tc>
          <w:tcPr>
            <w:tcW w:w="1152" w:type="dxa"/>
          </w:tcPr>
          <w:p w:rsidR="004F49DC" w:rsidRPr="00592075" w:rsidRDefault="004F49DC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</w:tcPr>
          <w:p w:rsidR="004F49DC" w:rsidRDefault="004F49DC" w:rsidP="00EB5F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4F49DC" w:rsidRPr="00592075" w:rsidRDefault="004F49DC" w:rsidP="002026B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indicando que el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documento ingresado </w:t>
            </w:r>
            <w:r w:rsidR="002026B1">
              <w:rPr>
                <w:rFonts w:ascii="Arial" w:hAnsi="Arial" w:cs="Arial"/>
                <w:sz w:val="20"/>
                <w:szCs w:val="20"/>
              </w:rPr>
              <w:t>si</w:t>
            </w:r>
            <w:r>
              <w:rPr>
                <w:rFonts w:ascii="Arial" w:hAnsi="Arial" w:cs="Arial"/>
                <w:sz w:val="20"/>
                <w:szCs w:val="20"/>
              </w:rPr>
              <w:t xml:space="preserve"> existe.</w:t>
            </w:r>
          </w:p>
        </w:tc>
        <w:tc>
          <w:tcPr>
            <w:tcW w:w="570" w:type="dxa"/>
          </w:tcPr>
          <w:p w:rsidR="004F49DC" w:rsidRPr="00592075" w:rsidRDefault="002026B1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X </w:t>
            </w:r>
          </w:p>
        </w:tc>
        <w:tc>
          <w:tcPr>
            <w:tcW w:w="567" w:type="dxa"/>
          </w:tcPr>
          <w:p w:rsidR="004F49DC" w:rsidRPr="00592075" w:rsidRDefault="004F49DC" w:rsidP="002026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782" w:type="dxa"/>
            <w:gridSpan w:val="3"/>
            <w:vAlign w:val="center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4F49DC" w:rsidRPr="00592075" w:rsidRDefault="004F49DC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 condiciones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4F49DC" w:rsidRPr="002026B1" w:rsidRDefault="004F49DC" w:rsidP="002026B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26B1">
              <w:rPr>
                <w:rFonts w:ascii="Arial" w:hAnsi="Arial" w:cs="Arial"/>
                <w:b/>
                <w:bCs/>
                <w:sz w:val="20"/>
                <w:szCs w:val="20"/>
              </w:rPr>
              <w:t>El sistema debe permitir la consulta del cuentadante.</w:t>
            </w:r>
          </w:p>
          <w:p w:rsidR="004F49DC" w:rsidRPr="002E4604" w:rsidRDefault="004F49DC" w:rsidP="002026B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Presenta un mensaje indicando que el documento ingresado </w:t>
            </w:r>
            <w:r w:rsidR="002026B1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existe.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4F49DC" w:rsidRPr="00592075" w:rsidRDefault="004F49DC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4F49DC" w:rsidRPr="00592075" w:rsidRDefault="004F49D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4F49DC" w:rsidRPr="00592075" w:rsidRDefault="004F49D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4F49DC" w:rsidRPr="00592075" w:rsidRDefault="004F49D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F49DC" w:rsidRPr="00592075" w:rsidRDefault="004F49D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4F49DC" w:rsidRPr="00592075" w:rsidRDefault="004F49D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valido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4F49DC" w:rsidRPr="00592075" w:rsidRDefault="004F49D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4F49DC" w:rsidRPr="00592075" w:rsidRDefault="004F49D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4F49DC" w:rsidRPr="00592075" w:rsidTr="00EB5FF2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4F49DC" w:rsidRPr="00592075" w:rsidRDefault="004F49DC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F49DC" w:rsidRPr="00592075" w:rsidRDefault="004F49DC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4F49DC" w:rsidRDefault="004F49DC" w:rsidP="00592075">
      <w:pPr>
        <w:rPr>
          <w:rFonts w:ascii="Arial" w:hAnsi="Arial" w:cs="Arial"/>
          <w:lang w:val="es-CO" w:eastAsia="en-US"/>
        </w:rPr>
      </w:pPr>
    </w:p>
    <w:p w:rsidR="003B31BB" w:rsidRDefault="003B31BB" w:rsidP="00592075">
      <w:pPr>
        <w:rPr>
          <w:rFonts w:ascii="Arial" w:hAnsi="Arial" w:cs="Arial"/>
          <w:lang w:val="es-CO" w:eastAsia="en-US"/>
        </w:rPr>
      </w:pPr>
    </w:p>
    <w:p w:rsidR="003B31BB" w:rsidRDefault="003B31BB" w:rsidP="00592075">
      <w:pPr>
        <w:rPr>
          <w:rFonts w:ascii="Arial" w:hAnsi="Arial" w:cs="Arial"/>
          <w:lang w:val="es-CO" w:eastAsia="en-US"/>
        </w:rPr>
      </w:pPr>
    </w:p>
    <w:p w:rsidR="003B31BB" w:rsidRPr="003B31BB" w:rsidRDefault="003B31BB" w:rsidP="003B31BB">
      <w:pPr>
        <w:pStyle w:val="Ttulo2"/>
        <w:numPr>
          <w:ilvl w:val="0"/>
          <w:numId w:val="0"/>
        </w:numPr>
        <w:spacing w:after="200" w:line="276" w:lineRule="auto"/>
        <w:rPr>
          <w:rFonts w:cs="Arial"/>
          <w:i/>
        </w:rPr>
      </w:pPr>
      <w:r>
        <w:rPr>
          <w:rFonts w:cs="Arial"/>
        </w:rPr>
        <w:t xml:space="preserve">6.15 </w:t>
      </w:r>
      <w:r w:rsidRPr="00592075">
        <w:rPr>
          <w:rFonts w:cs="Arial"/>
        </w:rPr>
        <w:t xml:space="preserve">Caso de uso - Nº Prueba </w:t>
      </w:r>
      <w:r>
        <w:rPr>
          <w:rFonts w:cs="Arial"/>
          <w:i/>
        </w:rPr>
        <w:t>CU5.</w:t>
      </w:r>
      <w:r w:rsidR="00EB5FF2">
        <w:rPr>
          <w:rFonts w:cs="Arial"/>
          <w:i/>
        </w:rPr>
        <w:t>3</w:t>
      </w:r>
      <w:r>
        <w:rPr>
          <w:rFonts w:cs="Arial"/>
          <w:i/>
        </w:rPr>
        <w:t xml:space="preserve">  Consulta por </w:t>
      </w:r>
      <w:r w:rsidR="00EB5FF2">
        <w:rPr>
          <w:rFonts w:cs="Arial"/>
          <w:i/>
        </w:rPr>
        <w:t>placa</w:t>
      </w:r>
      <w:r w:rsidRPr="008C2F5E">
        <w:rPr>
          <w:rFonts w:cs="Arial"/>
          <w:i/>
        </w:rPr>
        <w:t>- Prueba Nº</w:t>
      </w:r>
      <w:r>
        <w:rPr>
          <w:rFonts w:cs="Arial"/>
          <w:i/>
        </w:rPr>
        <w:t>15</w:t>
      </w:r>
    </w:p>
    <w:p w:rsidR="003B31BB" w:rsidRDefault="003B31BB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3B31BB" w:rsidRPr="00592075" w:rsidTr="00EB5FF2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15        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3B31BB" w:rsidRPr="00592075" w:rsidRDefault="003B31BB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3B31BB" w:rsidRPr="00592075" w:rsidRDefault="003B31BB" w:rsidP="003B31BB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CU5.3 Consulta por placa</w:t>
            </w:r>
            <w:r w:rsidR="00B4122E">
              <w:rPr>
                <w:rFonts w:ascii="Arial" w:hAnsi="Arial" w:cs="Arial"/>
                <w:sz w:val="20"/>
                <w:szCs w:val="20"/>
              </w:rPr>
              <w:t xml:space="preserve"> o serial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 informes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3B31BB" w:rsidRPr="00DF7ACE" w:rsidRDefault="003B31BB" w:rsidP="00C4285A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mitirá validar que el sistema no</w:t>
            </w: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realice la consulta por </w:t>
            </w:r>
            <w:r w:rsidR="00C4285A">
              <w:rPr>
                <w:rFonts w:ascii="Arial" w:hAnsi="Arial" w:cs="Arial"/>
                <w:bCs/>
                <w:sz w:val="20"/>
                <w:szCs w:val="20"/>
              </w:rPr>
              <w:t>placa</w:t>
            </w:r>
            <w:r w:rsidR="00B4122E">
              <w:rPr>
                <w:rFonts w:ascii="Arial" w:hAnsi="Arial" w:cs="Arial"/>
                <w:bCs/>
                <w:sz w:val="20"/>
                <w:szCs w:val="20"/>
              </w:rPr>
              <w:t xml:space="preserve"> o serial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cuando se ingresa un número de </w:t>
            </w:r>
            <w:r w:rsidR="00C4285A">
              <w:rPr>
                <w:rFonts w:ascii="Arial" w:hAnsi="Arial" w:cs="Arial"/>
                <w:bCs/>
                <w:sz w:val="20"/>
                <w:szCs w:val="20"/>
              </w:rPr>
              <w:t>placa</w:t>
            </w:r>
            <w:r w:rsidR="00C66B95">
              <w:rPr>
                <w:rFonts w:ascii="Arial" w:hAnsi="Arial" w:cs="Arial"/>
                <w:bCs/>
                <w:sz w:val="20"/>
                <w:szCs w:val="20"/>
              </w:rPr>
              <w:t xml:space="preserve"> o serial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que </w:t>
            </w:r>
            <w:r w:rsidR="00C4285A">
              <w:rPr>
                <w:rFonts w:ascii="Arial" w:hAnsi="Arial" w:cs="Arial"/>
                <w:bCs/>
                <w:sz w:val="20"/>
                <w:szCs w:val="20"/>
              </w:rPr>
              <w:t>no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existe.</w:t>
            </w:r>
          </w:p>
        </w:tc>
      </w:tr>
      <w:tr w:rsidR="003B31BB" w:rsidRPr="00592075" w:rsidTr="00EB5FF2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3B31BB" w:rsidRPr="00592075" w:rsidRDefault="003B31BB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3B31BB" w:rsidRPr="00592075" w:rsidTr="00EB5FF2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3B31BB" w:rsidRPr="00592075" w:rsidRDefault="003B31BB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3B31BB" w:rsidRPr="00592075" w:rsidTr="00EB5FF2">
        <w:trPr>
          <w:trHeight w:val="148"/>
          <w:jc w:val="center"/>
        </w:trPr>
        <w:tc>
          <w:tcPr>
            <w:tcW w:w="10336" w:type="dxa"/>
            <w:gridSpan w:val="12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</w:t>
            </w:r>
            <w:r w:rsidR="00C4285A">
              <w:rPr>
                <w:rFonts w:ascii="Arial" w:hAnsi="Arial" w:cs="Arial"/>
                <w:sz w:val="20"/>
                <w:szCs w:val="20"/>
              </w:rPr>
              <w:t>, cuentadante o instructor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B31BB" w:rsidRPr="00592075" w:rsidTr="00EB5FF2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3B31BB" w:rsidRPr="00592075" w:rsidRDefault="003B31BB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3B31BB" w:rsidRPr="00C4285A" w:rsidRDefault="003B31BB" w:rsidP="00C4285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C4285A">
              <w:rPr>
                <w:rFonts w:ascii="Arial" w:hAnsi="Arial" w:cs="Arial"/>
                <w:sz w:val="20"/>
                <w:szCs w:val="20"/>
              </w:rPr>
              <w:t>El usuario ingresa al módulo consultas e informes.</w:t>
            </w:r>
          </w:p>
          <w:p w:rsidR="003B31BB" w:rsidRPr="00C4285A" w:rsidRDefault="003B31BB" w:rsidP="00C4285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C4285A">
              <w:rPr>
                <w:rFonts w:ascii="Arial" w:hAnsi="Arial" w:cs="Arial"/>
                <w:sz w:val="20"/>
                <w:szCs w:val="20"/>
              </w:rPr>
              <w:t>El sistema muestra un menú.</w:t>
            </w:r>
          </w:p>
          <w:p w:rsidR="003B31BB" w:rsidRDefault="003B31BB" w:rsidP="00C4285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escoge la opción “consulta por </w:t>
            </w:r>
            <w:r w:rsidR="00C4285A">
              <w:rPr>
                <w:rFonts w:ascii="Arial" w:hAnsi="Arial" w:cs="Arial"/>
                <w:sz w:val="20"/>
                <w:szCs w:val="20"/>
              </w:rPr>
              <w:t>placa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B31BB" w:rsidRDefault="003B31BB" w:rsidP="00C4285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indica que debe ingresar el </w:t>
            </w:r>
            <w:r w:rsidR="00C4285A">
              <w:rPr>
                <w:rFonts w:ascii="Arial" w:hAnsi="Arial" w:cs="Arial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C4285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C4285A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285A">
              <w:rPr>
                <w:rFonts w:ascii="Arial" w:hAnsi="Arial" w:cs="Arial"/>
                <w:sz w:val="20"/>
                <w:szCs w:val="20"/>
              </w:rPr>
              <w:t>placa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6B95">
              <w:rPr>
                <w:rFonts w:ascii="Arial" w:hAnsi="Arial" w:cs="Arial"/>
                <w:sz w:val="20"/>
                <w:szCs w:val="20"/>
              </w:rPr>
              <w:t xml:space="preserve">o serial </w:t>
            </w:r>
            <w:r>
              <w:rPr>
                <w:rFonts w:ascii="Arial" w:hAnsi="Arial" w:cs="Arial"/>
                <w:sz w:val="20"/>
                <w:szCs w:val="20"/>
              </w:rPr>
              <w:t>a consultar</w:t>
            </w:r>
          </w:p>
          <w:p w:rsidR="003B31BB" w:rsidRDefault="003B31BB" w:rsidP="00C4285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ingresa un número de </w:t>
            </w:r>
            <w:r w:rsidR="00A6345F">
              <w:rPr>
                <w:rFonts w:ascii="Arial" w:hAnsi="Arial" w:cs="Arial"/>
                <w:sz w:val="20"/>
                <w:szCs w:val="20"/>
              </w:rPr>
              <w:t>placa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345F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existente.</w:t>
            </w:r>
          </w:p>
          <w:p w:rsidR="003B31BB" w:rsidRDefault="003B31BB" w:rsidP="00C4285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consultar.</w:t>
            </w:r>
          </w:p>
          <w:p w:rsidR="003B31BB" w:rsidRPr="0005068E" w:rsidRDefault="003B31BB" w:rsidP="00C4285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muestra </w:t>
            </w:r>
            <w:r w:rsidR="00A6345F">
              <w:rPr>
                <w:rFonts w:ascii="Arial" w:hAnsi="Arial" w:cs="Arial"/>
                <w:sz w:val="20"/>
                <w:szCs w:val="20"/>
              </w:rPr>
              <w:t>un mensaje indicando que el número de placa ingresado no existe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B31BB" w:rsidRPr="00592075" w:rsidRDefault="003B31BB" w:rsidP="00EB5FF2">
            <w:pPr>
              <w:rPr>
                <w:rFonts w:ascii="Arial" w:hAnsi="Arial" w:cs="Arial"/>
                <w:sz w:val="20"/>
                <w:szCs w:val="20"/>
              </w:rPr>
            </w:pPr>
          </w:p>
          <w:p w:rsidR="003B31BB" w:rsidRPr="00592075" w:rsidRDefault="003B31BB" w:rsidP="00EB5F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 </w:t>
            </w: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440"/>
          <w:jc w:val="center"/>
        </w:trPr>
        <w:tc>
          <w:tcPr>
            <w:tcW w:w="1666" w:type="dxa"/>
          </w:tcPr>
          <w:p w:rsidR="003B31BB" w:rsidRPr="009B15C9" w:rsidRDefault="00A6345F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placa</w:t>
            </w:r>
          </w:p>
        </w:tc>
        <w:tc>
          <w:tcPr>
            <w:tcW w:w="1134" w:type="dxa"/>
            <w:gridSpan w:val="2"/>
          </w:tcPr>
          <w:p w:rsidR="003B31BB" w:rsidRPr="00592075" w:rsidRDefault="003B31BB" w:rsidP="00A63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:rsidR="003B31BB" w:rsidRPr="00592075" w:rsidRDefault="00A6345F" w:rsidP="00EB5F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="003B31BB"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</w:tcPr>
          <w:p w:rsidR="003B31BB" w:rsidRDefault="003B31BB" w:rsidP="00EB5F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3B31BB" w:rsidRPr="00592075" w:rsidRDefault="003B31BB" w:rsidP="00A6345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indicando que el </w:t>
            </w:r>
            <w:r w:rsidR="00A6345F">
              <w:rPr>
                <w:rFonts w:ascii="Arial" w:hAnsi="Arial" w:cs="Arial"/>
                <w:sz w:val="20"/>
                <w:szCs w:val="20"/>
              </w:rPr>
              <w:t>número de placa</w:t>
            </w:r>
            <w:r>
              <w:rPr>
                <w:rFonts w:ascii="Arial" w:hAnsi="Arial" w:cs="Arial"/>
                <w:sz w:val="20"/>
                <w:szCs w:val="20"/>
              </w:rPr>
              <w:t xml:space="preserve"> ingresado </w:t>
            </w:r>
            <w:r w:rsidR="00A6345F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existe.</w:t>
            </w:r>
          </w:p>
        </w:tc>
        <w:tc>
          <w:tcPr>
            <w:tcW w:w="570" w:type="dxa"/>
          </w:tcPr>
          <w:p w:rsidR="003B31BB" w:rsidRPr="00592075" w:rsidRDefault="003B31BB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3B31BB" w:rsidRPr="00592075" w:rsidRDefault="00A6345F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x</w:t>
            </w:r>
            <w:r w:rsidR="003B31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782" w:type="dxa"/>
            <w:gridSpan w:val="3"/>
            <w:vAlign w:val="center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3B31BB" w:rsidRPr="00592075" w:rsidRDefault="003B31BB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3B31BB" w:rsidRPr="00EB5FF2" w:rsidRDefault="003B31BB" w:rsidP="00EB5FF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5F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</w:t>
            </w:r>
            <w:r w:rsidR="00EB5F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 </w:t>
            </w:r>
            <w:r w:rsidR="00B4122E">
              <w:rPr>
                <w:rFonts w:ascii="Arial" w:hAnsi="Arial" w:cs="Arial"/>
                <w:b/>
                <w:bCs/>
                <w:sz w:val="20"/>
                <w:szCs w:val="20"/>
              </w:rPr>
              <w:t>debe permitir la consulta del bien por placa</w:t>
            </w:r>
            <w:r w:rsidRPr="00EB5F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3B31BB" w:rsidRPr="002E4604" w:rsidRDefault="003B31BB" w:rsidP="00EB5FF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Presenta un mensaje indicando que </w:t>
            </w:r>
            <w:r w:rsidR="00EB5FF2">
              <w:rPr>
                <w:rFonts w:ascii="Arial" w:hAnsi="Arial" w:cs="Arial"/>
                <w:b/>
                <w:bCs/>
                <w:sz w:val="20"/>
                <w:szCs w:val="20"/>
              </w:rPr>
              <w:t>el número de placa ingresado no existe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3B31BB" w:rsidRPr="00592075" w:rsidRDefault="003B31BB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3B31BB" w:rsidRPr="00592075" w:rsidRDefault="003B31BB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3B31BB" w:rsidRPr="00592075" w:rsidRDefault="003B31BB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3B31BB" w:rsidRPr="00592075" w:rsidRDefault="003B31BB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B31BB" w:rsidRPr="00592075" w:rsidRDefault="003B31BB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3B31BB" w:rsidRPr="00592075" w:rsidRDefault="003B31BB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valido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3B31BB" w:rsidRPr="00592075" w:rsidRDefault="003B31BB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3B31BB" w:rsidRPr="00592075" w:rsidRDefault="003B31BB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3B31BB" w:rsidRPr="00592075" w:rsidTr="00EB5FF2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3B31BB" w:rsidRPr="00592075" w:rsidRDefault="003B31BB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31BB" w:rsidRPr="00592075" w:rsidRDefault="003B31BB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3B31BB" w:rsidRDefault="003B31BB" w:rsidP="00592075">
      <w:pPr>
        <w:rPr>
          <w:rFonts w:ascii="Arial" w:hAnsi="Arial" w:cs="Arial"/>
          <w:lang w:val="es-CO" w:eastAsia="en-US"/>
        </w:rPr>
      </w:pP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F86117" w:rsidRPr="003B31BB" w:rsidRDefault="00F86117" w:rsidP="00F86117">
      <w:pPr>
        <w:pStyle w:val="Ttulo2"/>
        <w:numPr>
          <w:ilvl w:val="0"/>
          <w:numId w:val="0"/>
        </w:numPr>
        <w:spacing w:after="200" w:line="276" w:lineRule="auto"/>
        <w:rPr>
          <w:rFonts w:cs="Arial"/>
          <w:i/>
        </w:rPr>
      </w:pPr>
      <w:r>
        <w:rPr>
          <w:rFonts w:cs="Arial"/>
        </w:rPr>
        <w:t>6.16</w:t>
      </w:r>
      <w:r>
        <w:rPr>
          <w:rFonts w:cs="Arial"/>
        </w:rPr>
        <w:t xml:space="preserve"> </w:t>
      </w:r>
      <w:r w:rsidRPr="00592075">
        <w:rPr>
          <w:rFonts w:cs="Arial"/>
        </w:rPr>
        <w:t xml:space="preserve">Caso de uso - Nº Prueba </w:t>
      </w:r>
      <w:r>
        <w:rPr>
          <w:rFonts w:cs="Arial"/>
          <w:i/>
        </w:rPr>
        <w:t>CU5.3  Consulta por placa</w:t>
      </w:r>
      <w:r>
        <w:rPr>
          <w:rFonts w:cs="Arial"/>
          <w:i/>
        </w:rPr>
        <w:t xml:space="preserve"> o serial</w:t>
      </w:r>
      <w:r w:rsidRPr="008C2F5E">
        <w:rPr>
          <w:rFonts w:cs="Arial"/>
          <w:i/>
        </w:rPr>
        <w:t>- Prueba Nº</w:t>
      </w:r>
      <w:r>
        <w:rPr>
          <w:rFonts w:cs="Arial"/>
          <w:i/>
        </w:rPr>
        <w:t>16</w:t>
      </w: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F86117" w:rsidRPr="00592075" w:rsidTr="009670B3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CU5.3 Consulta por placa o serial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 informes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F86117" w:rsidRPr="00DF7ACE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mitirá validar que el sistema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realice la consulta por placa o serial cuando se ingresa un número de placa o serial que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existe.</w:t>
            </w:r>
          </w:p>
        </w:tc>
      </w:tr>
      <w:tr w:rsidR="00F86117" w:rsidRPr="00592075" w:rsidTr="009670B3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F86117" w:rsidRPr="00592075" w:rsidTr="009670B3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F86117" w:rsidRPr="00592075" w:rsidTr="009670B3">
        <w:trPr>
          <w:trHeight w:val="148"/>
          <w:jc w:val="center"/>
        </w:trPr>
        <w:tc>
          <w:tcPr>
            <w:tcW w:w="10336" w:type="dxa"/>
            <w:gridSpan w:val="12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administrador, cuentadante o instructor.</w:t>
            </w:r>
          </w:p>
        </w:tc>
      </w:tr>
      <w:tr w:rsidR="00F86117" w:rsidRPr="00592075" w:rsidTr="009670B3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F86117" w:rsidRPr="00F86117" w:rsidRDefault="00F86117" w:rsidP="00F8611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F86117">
              <w:rPr>
                <w:rFonts w:ascii="Arial" w:hAnsi="Arial" w:cs="Arial"/>
                <w:sz w:val="20"/>
                <w:szCs w:val="20"/>
              </w:rPr>
              <w:t>El usuario ingresa al módulo consultas e informes.</w:t>
            </w:r>
          </w:p>
          <w:p w:rsidR="00F86117" w:rsidRPr="00F86117" w:rsidRDefault="00F86117" w:rsidP="00F8611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F86117">
              <w:rPr>
                <w:rFonts w:ascii="Arial" w:hAnsi="Arial" w:cs="Arial"/>
                <w:sz w:val="20"/>
                <w:szCs w:val="20"/>
              </w:rPr>
              <w:t>El sistema muestra un menú.</w:t>
            </w:r>
          </w:p>
          <w:p w:rsidR="00F86117" w:rsidRDefault="00F86117" w:rsidP="00F8611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escoge la opción “consulta por </w:t>
            </w:r>
            <w:r>
              <w:rPr>
                <w:rFonts w:ascii="Arial" w:hAnsi="Arial" w:cs="Arial"/>
                <w:sz w:val="20"/>
                <w:szCs w:val="20"/>
              </w:rPr>
              <w:t>bien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F86117" w:rsidRDefault="00F86117" w:rsidP="00F8611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indica que debe ingresar el número de la placa o serial a consultar</w:t>
            </w:r>
          </w:p>
          <w:p w:rsidR="00F86117" w:rsidRDefault="00F86117" w:rsidP="00F8611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usuario ingresa un número de placa existente.</w:t>
            </w:r>
          </w:p>
          <w:p w:rsidR="00F86117" w:rsidRDefault="00F86117" w:rsidP="00F8611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consultar.</w:t>
            </w:r>
          </w:p>
          <w:p w:rsidR="00F86117" w:rsidRPr="0005068E" w:rsidRDefault="00F86117" w:rsidP="00F8611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muestra </w:t>
            </w:r>
            <w:r>
              <w:rPr>
                <w:rFonts w:ascii="Arial" w:hAnsi="Arial" w:cs="Arial"/>
                <w:sz w:val="20"/>
                <w:szCs w:val="20"/>
              </w:rPr>
              <w:t>una tabla con los datos del bien consultado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86117" w:rsidRPr="00592075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  <w:p w:rsidR="00F86117" w:rsidRPr="00592075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440"/>
          <w:jc w:val="center"/>
        </w:trPr>
        <w:tc>
          <w:tcPr>
            <w:tcW w:w="1666" w:type="dxa"/>
          </w:tcPr>
          <w:p w:rsidR="00F86117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laca</w:t>
            </w:r>
          </w:p>
          <w:p w:rsidR="00F86117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</w:t>
            </w:r>
          </w:p>
          <w:p w:rsidR="00F86117" w:rsidRPr="009B15C9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serial</w:t>
            </w:r>
          </w:p>
        </w:tc>
        <w:tc>
          <w:tcPr>
            <w:tcW w:w="1134" w:type="dxa"/>
            <w:gridSpan w:val="2"/>
          </w:tcPr>
          <w:p w:rsidR="00F86117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4321</w:t>
            </w:r>
          </w:p>
          <w:p w:rsidR="00F86117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  <w:p w:rsidR="00F86117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A3a2a1</w:t>
            </w:r>
          </w:p>
          <w:p w:rsidR="00F86117" w:rsidRPr="00592075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F86117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alido</w:t>
            </w:r>
          </w:p>
          <w:p w:rsidR="00F86117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  <w:p w:rsidR="00F86117" w:rsidRPr="00592075" w:rsidRDefault="00BF3DCE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</w:tcPr>
          <w:p w:rsidR="00F86117" w:rsidRDefault="00F86117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F86117" w:rsidRPr="00592075" w:rsidRDefault="00F86117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indicando que el número de placa</w:t>
            </w:r>
            <w:r w:rsidR="00BF3DCE">
              <w:rPr>
                <w:rFonts w:ascii="Arial" w:hAnsi="Arial" w:cs="Arial"/>
                <w:sz w:val="20"/>
                <w:szCs w:val="20"/>
              </w:rPr>
              <w:t xml:space="preserve"> o serial</w:t>
            </w:r>
            <w:r>
              <w:rPr>
                <w:rFonts w:ascii="Arial" w:hAnsi="Arial" w:cs="Arial"/>
                <w:sz w:val="20"/>
                <w:szCs w:val="20"/>
              </w:rPr>
              <w:t xml:space="preserve"> ingresado </w:t>
            </w:r>
            <w:r w:rsidR="00BF3DCE">
              <w:rPr>
                <w:rFonts w:ascii="Arial" w:hAnsi="Arial" w:cs="Arial"/>
                <w:sz w:val="20"/>
                <w:szCs w:val="20"/>
              </w:rPr>
              <w:t>si</w:t>
            </w:r>
            <w:r>
              <w:rPr>
                <w:rFonts w:ascii="Arial" w:hAnsi="Arial" w:cs="Arial"/>
                <w:sz w:val="20"/>
                <w:szCs w:val="20"/>
              </w:rPr>
              <w:t xml:space="preserve"> existe.</w:t>
            </w:r>
          </w:p>
        </w:tc>
        <w:tc>
          <w:tcPr>
            <w:tcW w:w="570" w:type="dxa"/>
          </w:tcPr>
          <w:p w:rsidR="00F86117" w:rsidRDefault="00BF3DCE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  <w:p w:rsidR="00BF3DCE" w:rsidRDefault="00BF3DCE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F3DCE" w:rsidRPr="00592075" w:rsidRDefault="00BF3DCE" w:rsidP="00BF3D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X </w:t>
            </w:r>
          </w:p>
        </w:tc>
        <w:tc>
          <w:tcPr>
            <w:tcW w:w="567" w:type="dxa"/>
          </w:tcPr>
          <w:p w:rsidR="00F86117" w:rsidRPr="00592075" w:rsidRDefault="00BF3DCE" w:rsidP="00BF3D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F861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82" w:type="dxa"/>
            <w:gridSpan w:val="3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F86117" w:rsidRPr="00EB5FF2" w:rsidRDefault="00F86117" w:rsidP="00F8611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5F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permitir la consulta del bien por placa</w:t>
            </w:r>
            <w:r w:rsidRPr="00EB5F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F86117" w:rsidRPr="002E4604" w:rsidRDefault="00F86117" w:rsidP="00BF3DC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Presenta un mensaje indicando que el número de placa</w:t>
            </w:r>
            <w:r w:rsidR="00BF3D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 serial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ingresado </w:t>
            </w:r>
            <w:r w:rsidR="00BF3DCE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existe.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valido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EB5FF2" w:rsidRDefault="00EB5FF2" w:rsidP="00592075">
      <w:pPr>
        <w:rPr>
          <w:rFonts w:ascii="Arial" w:hAnsi="Arial" w:cs="Arial"/>
          <w:lang w:val="es-CO" w:eastAsia="en-US"/>
        </w:rPr>
      </w:pPr>
    </w:p>
    <w:p w:rsidR="00EB5FF2" w:rsidRDefault="00EB5FF2" w:rsidP="00592075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6.1</w:t>
      </w:r>
      <w:r w:rsidR="00BF3DCE">
        <w:rPr>
          <w:rFonts w:ascii="Arial" w:hAnsi="Arial" w:cs="Arial"/>
          <w:b/>
          <w:sz w:val="20"/>
          <w:szCs w:val="20"/>
        </w:rPr>
        <w:t>7</w:t>
      </w:r>
      <w:r w:rsidRPr="00EB5FF2">
        <w:rPr>
          <w:rFonts w:ascii="Arial" w:hAnsi="Arial" w:cs="Arial"/>
          <w:b/>
          <w:sz w:val="20"/>
          <w:szCs w:val="20"/>
        </w:rPr>
        <w:t xml:space="preserve"> Caso de uso - Nº Prueba </w:t>
      </w:r>
      <w:r w:rsidR="00F86117">
        <w:rPr>
          <w:rFonts w:ascii="Arial" w:hAnsi="Arial" w:cs="Arial"/>
          <w:b/>
          <w:i/>
          <w:sz w:val="20"/>
          <w:szCs w:val="20"/>
        </w:rPr>
        <w:t>CU5.6</w:t>
      </w:r>
      <w:r w:rsidRPr="00EB5FF2">
        <w:rPr>
          <w:rFonts w:ascii="Arial" w:hAnsi="Arial" w:cs="Arial"/>
          <w:b/>
          <w:i/>
          <w:sz w:val="20"/>
          <w:szCs w:val="20"/>
        </w:rPr>
        <w:t xml:space="preserve">  Consul</w:t>
      </w:r>
      <w:r w:rsidR="00C66B95">
        <w:rPr>
          <w:rFonts w:ascii="Arial" w:hAnsi="Arial" w:cs="Arial"/>
          <w:b/>
          <w:i/>
          <w:sz w:val="20"/>
          <w:szCs w:val="20"/>
        </w:rPr>
        <w:t xml:space="preserve">ta </w:t>
      </w:r>
      <w:r w:rsidR="00340234">
        <w:rPr>
          <w:rFonts w:ascii="Arial" w:hAnsi="Arial" w:cs="Arial"/>
          <w:b/>
          <w:i/>
          <w:sz w:val="20"/>
          <w:szCs w:val="20"/>
        </w:rPr>
        <w:t>bienes perdidos</w:t>
      </w:r>
      <w:r w:rsidR="00BF3DCE">
        <w:rPr>
          <w:rFonts w:ascii="Arial" w:hAnsi="Arial" w:cs="Arial"/>
          <w:b/>
          <w:i/>
          <w:sz w:val="20"/>
          <w:szCs w:val="20"/>
        </w:rPr>
        <w:t>- Prueba Nº17</w:t>
      </w: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EB5FF2" w:rsidRPr="00592075" w:rsidTr="00EB5FF2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EB5FF2" w:rsidRPr="00592075" w:rsidRDefault="00BF3DCE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EB5FF2" w:rsidRPr="00592075" w:rsidRDefault="00EB5FF2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EB5FF2" w:rsidRPr="00592075" w:rsidTr="00C66B95">
        <w:tblPrEx>
          <w:tblCellMar>
            <w:left w:w="70" w:type="dxa"/>
            <w:right w:w="70" w:type="dxa"/>
          </w:tblCellMar>
        </w:tblPrEx>
        <w:trPr>
          <w:trHeight w:val="8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EB5FF2" w:rsidRPr="00592075" w:rsidRDefault="00C66B95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CU5.6 Consulta bienes perdidos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 informes</w:t>
            </w: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EB5FF2" w:rsidRPr="00DF7ACE" w:rsidRDefault="00EB5FF2" w:rsidP="00FE7CEC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mitirá validar que el sistema no</w:t>
            </w: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realice la consulta </w:t>
            </w:r>
            <w:r w:rsidR="00C66B95">
              <w:rPr>
                <w:rFonts w:ascii="Arial" w:hAnsi="Arial" w:cs="Arial"/>
                <w:bCs/>
                <w:sz w:val="20"/>
                <w:szCs w:val="20"/>
              </w:rPr>
              <w:t xml:space="preserve">de bienes perdidos cuando </w:t>
            </w:r>
            <w:r w:rsidR="00340234">
              <w:rPr>
                <w:rFonts w:ascii="Arial" w:hAnsi="Arial" w:cs="Arial"/>
                <w:bCs/>
                <w:sz w:val="20"/>
                <w:szCs w:val="20"/>
              </w:rPr>
              <w:t xml:space="preserve">no haya </w:t>
            </w:r>
            <w:r w:rsidR="00FE7CEC">
              <w:rPr>
                <w:rFonts w:ascii="Arial" w:hAnsi="Arial" w:cs="Arial"/>
                <w:bCs/>
                <w:sz w:val="20"/>
                <w:szCs w:val="20"/>
              </w:rPr>
              <w:t>un informe</w:t>
            </w:r>
            <w:r w:rsidR="00340234">
              <w:rPr>
                <w:rFonts w:ascii="Arial" w:hAnsi="Arial" w:cs="Arial"/>
                <w:bCs/>
                <w:sz w:val="20"/>
                <w:szCs w:val="20"/>
              </w:rPr>
              <w:t xml:space="preserve"> de bienes perdidos.</w:t>
            </w:r>
          </w:p>
        </w:tc>
      </w:tr>
      <w:tr w:rsidR="00EB5FF2" w:rsidRPr="00592075" w:rsidTr="00EB5FF2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B5FF2" w:rsidRPr="00592075" w:rsidRDefault="00EB5FF2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EB5FF2" w:rsidRPr="00592075" w:rsidTr="00EB5FF2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B5FF2" w:rsidRPr="00592075" w:rsidRDefault="00EB5FF2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EB5FF2" w:rsidRPr="00592075" w:rsidTr="00EB5FF2">
        <w:trPr>
          <w:trHeight w:val="148"/>
          <w:jc w:val="center"/>
        </w:trPr>
        <w:tc>
          <w:tcPr>
            <w:tcW w:w="10336" w:type="dxa"/>
            <w:gridSpan w:val="12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EB5FF2" w:rsidRPr="00592075" w:rsidRDefault="00EB5FF2" w:rsidP="00340234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</w:t>
            </w:r>
            <w:r w:rsidR="00340234">
              <w:rPr>
                <w:rFonts w:ascii="Arial" w:hAnsi="Arial" w:cs="Arial"/>
                <w:sz w:val="20"/>
                <w:szCs w:val="20"/>
              </w:rPr>
              <w:t>on los datos del administrador.</w:t>
            </w:r>
          </w:p>
        </w:tc>
      </w:tr>
      <w:tr w:rsidR="00EB5FF2" w:rsidRPr="00592075" w:rsidTr="00EB5FF2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EB5FF2" w:rsidRPr="00592075" w:rsidRDefault="00EB5FF2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EB5FF2" w:rsidRPr="00340234" w:rsidRDefault="00EB5FF2" w:rsidP="00340234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lastRenderedPageBreak/>
              <w:t>El usuario ingresa al módulo consultas e informes.</w:t>
            </w:r>
          </w:p>
          <w:p w:rsidR="00EB5FF2" w:rsidRPr="00340234" w:rsidRDefault="00EB5FF2" w:rsidP="00340234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sistema muestra un menú.</w:t>
            </w:r>
          </w:p>
          <w:p w:rsidR="00EB5FF2" w:rsidRDefault="00EB5FF2" w:rsidP="00340234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esco</w:t>
            </w:r>
            <w:r w:rsidR="00340234">
              <w:rPr>
                <w:rFonts w:ascii="Arial" w:hAnsi="Arial" w:cs="Arial"/>
                <w:sz w:val="20"/>
                <w:szCs w:val="20"/>
              </w:rPr>
              <w:t>ge la opción “consulta bienes perdidos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EB5FF2" w:rsidRPr="00340234" w:rsidRDefault="00EB5FF2" w:rsidP="00EB5FF2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F86117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340234">
              <w:rPr>
                <w:rFonts w:ascii="Arial" w:hAnsi="Arial" w:cs="Arial"/>
                <w:sz w:val="20"/>
                <w:szCs w:val="20"/>
              </w:rPr>
              <w:t xml:space="preserve">mostrará </w:t>
            </w:r>
            <w:r w:rsidR="00BF3DCE">
              <w:rPr>
                <w:rFonts w:ascii="Arial" w:hAnsi="Arial" w:cs="Arial"/>
                <w:sz w:val="20"/>
                <w:szCs w:val="20"/>
              </w:rPr>
              <w:t>la</w:t>
            </w:r>
            <w:r w:rsidR="00340234">
              <w:rPr>
                <w:rFonts w:ascii="Arial" w:hAnsi="Arial" w:cs="Arial"/>
                <w:sz w:val="20"/>
                <w:szCs w:val="20"/>
              </w:rPr>
              <w:t xml:space="preserve"> tabla con todos los bienes perdidos.</w:t>
            </w:r>
          </w:p>
          <w:p w:rsidR="00EB5FF2" w:rsidRPr="00592075" w:rsidRDefault="00EB5FF2" w:rsidP="00EB5F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440"/>
          <w:jc w:val="center"/>
        </w:trPr>
        <w:tc>
          <w:tcPr>
            <w:tcW w:w="1666" w:type="dxa"/>
          </w:tcPr>
          <w:p w:rsidR="00EB5FF2" w:rsidRPr="009B15C9" w:rsidRDefault="00EB5FF2" w:rsidP="00EB5F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EB5FF2" w:rsidRPr="00592075" w:rsidRDefault="00EB5FF2" w:rsidP="00EB5F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EB5FF2" w:rsidRPr="00592075" w:rsidRDefault="00EB5FF2" w:rsidP="00EB5F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EB5FF2" w:rsidRDefault="00EB5FF2" w:rsidP="00EB5F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EB5FF2" w:rsidRPr="00592075" w:rsidRDefault="00EB5FF2" w:rsidP="00EB5F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EB5FF2" w:rsidRPr="00592075" w:rsidRDefault="00EB5FF2" w:rsidP="00EB5F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EB5FF2" w:rsidRPr="00592075" w:rsidRDefault="00340234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782" w:type="dxa"/>
            <w:gridSpan w:val="3"/>
            <w:vAlign w:val="center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EB5FF2" w:rsidRPr="00592075" w:rsidRDefault="00EB5FF2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EB5FF2" w:rsidRPr="002E4604" w:rsidRDefault="00EB5FF2" w:rsidP="00340234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EB5FF2" w:rsidRPr="00592075" w:rsidRDefault="00EB5FF2" w:rsidP="00EB5FF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EB5FF2" w:rsidRPr="00592075" w:rsidTr="00340234">
        <w:tblPrEx>
          <w:tblCellMar>
            <w:left w:w="70" w:type="dxa"/>
            <w:right w:w="70" w:type="dxa"/>
          </w:tblCellMar>
        </w:tblPrEx>
        <w:trPr>
          <w:trHeight w:val="485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EB5FF2" w:rsidRPr="00592075" w:rsidRDefault="00EB5FF2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EB5FF2" w:rsidRPr="00592075" w:rsidRDefault="00EB5FF2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EB5FF2" w:rsidRPr="00592075" w:rsidRDefault="00EB5FF2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B5FF2" w:rsidRPr="00592075" w:rsidRDefault="00EB5FF2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EB5FF2" w:rsidRPr="00592075" w:rsidRDefault="00EB5FF2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EB5FF2" w:rsidRPr="00592075" w:rsidRDefault="00EB5FF2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EB5FF2" w:rsidRPr="00592075" w:rsidRDefault="00EB5FF2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EB5FF2" w:rsidRPr="00592075" w:rsidTr="00EB5FF2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EB5FF2" w:rsidRPr="00592075" w:rsidRDefault="00EB5FF2" w:rsidP="00EB5FF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B5FF2" w:rsidRPr="00592075" w:rsidRDefault="00EB5FF2" w:rsidP="00EB5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EB5FF2" w:rsidRDefault="00EB5FF2" w:rsidP="00592075">
      <w:pPr>
        <w:rPr>
          <w:rFonts w:ascii="Arial" w:hAnsi="Arial" w:cs="Arial"/>
          <w:lang w:val="es-CO" w:eastAsia="en-US"/>
        </w:rPr>
      </w:pPr>
    </w:p>
    <w:p w:rsidR="00FE7CEC" w:rsidRDefault="00FE7CEC" w:rsidP="00592075">
      <w:pPr>
        <w:rPr>
          <w:rFonts w:ascii="Arial" w:hAnsi="Arial" w:cs="Arial"/>
          <w:lang w:val="es-CO" w:eastAsia="en-US"/>
        </w:rPr>
      </w:pPr>
    </w:p>
    <w:p w:rsidR="00FE7CEC" w:rsidRDefault="00FE7CEC" w:rsidP="00592075">
      <w:pPr>
        <w:rPr>
          <w:rFonts w:ascii="Arial" w:hAnsi="Arial" w:cs="Arial"/>
          <w:lang w:val="es-CO" w:eastAsia="en-US"/>
        </w:rPr>
      </w:pPr>
    </w:p>
    <w:p w:rsidR="00FE7CEC" w:rsidRDefault="00FE7CEC" w:rsidP="00592075">
      <w:pPr>
        <w:rPr>
          <w:rFonts w:ascii="Arial" w:hAnsi="Arial" w:cs="Arial"/>
          <w:lang w:val="es-CO" w:eastAsia="en-US"/>
        </w:rPr>
      </w:pPr>
      <w:r>
        <w:rPr>
          <w:rFonts w:ascii="Arial" w:hAnsi="Arial" w:cs="Arial"/>
          <w:b/>
          <w:sz w:val="20"/>
          <w:szCs w:val="20"/>
        </w:rPr>
        <w:t>6.1</w:t>
      </w:r>
      <w:r w:rsidR="00BF3DCE">
        <w:rPr>
          <w:rFonts w:ascii="Arial" w:hAnsi="Arial" w:cs="Arial"/>
          <w:b/>
          <w:sz w:val="20"/>
          <w:szCs w:val="20"/>
        </w:rPr>
        <w:t>8</w:t>
      </w:r>
      <w:r w:rsidRPr="00EB5FF2">
        <w:rPr>
          <w:rFonts w:ascii="Arial" w:hAnsi="Arial" w:cs="Arial"/>
          <w:b/>
          <w:sz w:val="20"/>
          <w:szCs w:val="20"/>
        </w:rPr>
        <w:t xml:space="preserve"> Caso de uso - Nº Prueba </w:t>
      </w:r>
      <w:r w:rsidRPr="00EB5FF2">
        <w:rPr>
          <w:rFonts w:ascii="Arial" w:hAnsi="Arial" w:cs="Arial"/>
          <w:b/>
          <w:i/>
          <w:sz w:val="20"/>
          <w:szCs w:val="20"/>
        </w:rPr>
        <w:t>CU5.</w:t>
      </w:r>
      <w:r w:rsidR="00F86117">
        <w:rPr>
          <w:rFonts w:ascii="Arial" w:hAnsi="Arial" w:cs="Arial"/>
          <w:b/>
          <w:i/>
          <w:sz w:val="20"/>
          <w:szCs w:val="20"/>
        </w:rPr>
        <w:t>6</w:t>
      </w:r>
      <w:r w:rsidRPr="00EB5FF2">
        <w:rPr>
          <w:rFonts w:ascii="Arial" w:hAnsi="Arial" w:cs="Arial"/>
          <w:b/>
          <w:i/>
          <w:sz w:val="20"/>
          <w:szCs w:val="20"/>
        </w:rPr>
        <w:t xml:space="preserve">  Consul</w:t>
      </w:r>
      <w:r>
        <w:rPr>
          <w:rFonts w:ascii="Arial" w:hAnsi="Arial" w:cs="Arial"/>
          <w:b/>
          <w:i/>
          <w:sz w:val="20"/>
          <w:szCs w:val="20"/>
        </w:rPr>
        <w:t>ta bienes perdidos</w:t>
      </w:r>
      <w:r w:rsidR="00BF3DCE">
        <w:rPr>
          <w:rFonts w:ascii="Arial" w:hAnsi="Arial" w:cs="Arial"/>
          <w:b/>
          <w:i/>
          <w:sz w:val="20"/>
          <w:szCs w:val="20"/>
        </w:rPr>
        <w:t>- Prueba Nº18</w:t>
      </w:r>
    </w:p>
    <w:p w:rsidR="00FE7CEC" w:rsidRDefault="00FE7CEC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FE7CEC" w:rsidRPr="00592075" w:rsidTr="009670B3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FE7CEC" w:rsidRPr="00592075" w:rsidRDefault="00BF3DCE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FE7CEC" w:rsidRPr="00592075" w:rsidRDefault="00FE7CEC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8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CU5.6 Consulta bienes perdidos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 informes</w:t>
            </w: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FE7CEC" w:rsidRPr="00DF7ACE" w:rsidRDefault="00FE7CEC" w:rsidP="00FE7CEC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mitirá validar que el sistema</w:t>
            </w: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realice la consulta de bienes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perdidos cuando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haya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informe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bienes perdidos.</w:t>
            </w:r>
          </w:p>
        </w:tc>
      </w:tr>
      <w:tr w:rsidR="00FE7CEC" w:rsidRPr="00592075" w:rsidTr="009670B3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E7CEC" w:rsidRPr="00592075" w:rsidRDefault="00FE7CEC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FE7CEC" w:rsidRPr="00592075" w:rsidTr="009670B3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E7CEC" w:rsidRPr="00592075" w:rsidRDefault="00FE7CEC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FE7CEC" w:rsidRPr="00592075" w:rsidTr="009670B3">
        <w:trPr>
          <w:trHeight w:val="148"/>
          <w:jc w:val="center"/>
        </w:trPr>
        <w:tc>
          <w:tcPr>
            <w:tcW w:w="10336" w:type="dxa"/>
            <w:gridSpan w:val="12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FE7CEC" w:rsidRPr="00592075" w:rsidTr="009670B3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FE7CEC" w:rsidRPr="00592075" w:rsidRDefault="00FE7CEC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FE7CEC" w:rsidRPr="00340234" w:rsidRDefault="00FE7CEC" w:rsidP="00FE7CE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usuario ingresa al módulo consultas e informes.</w:t>
            </w:r>
          </w:p>
          <w:p w:rsidR="00FE7CEC" w:rsidRPr="00340234" w:rsidRDefault="00FE7CEC" w:rsidP="00FE7CE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sistema muestra un menú.</w:t>
            </w:r>
          </w:p>
          <w:p w:rsidR="00FE7CEC" w:rsidRDefault="00FE7CEC" w:rsidP="00FE7CE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escoge la opción “consulta bienes perdidos”.</w:t>
            </w:r>
          </w:p>
          <w:p w:rsidR="00FE7CEC" w:rsidRPr="00340234" w:rsidRDefault="00FE7CEC" w:rsidP="00FE7CE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sistema mostrará una tabla con todos los bienes perdidos.</w:t>
            </w:r>
          </w:p>
          <w:p w:rsidR="00FE7CEC" w:rsidRPr="00592075" w:rsidRDefault="00FE7CEC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440"/>
          <w:jc w:val="center"/>
        </w:trPr>
        <w:tc>
          <w:tcPr>
            <w:tcW w:w="1666" w:type="dxa"/>
          </w:tcPr>
          <w:p w:rsidR="00FE7CEC" w:rsidRPr="009B15C9" w:rsidRDefault="00FE7CEC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FE7CEC" w:rsidRPr="00592075" w:rsidRDefault="00FE7CEC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FE7CEC" w:rsidRPr="00592075" w:rsidRDefault="00FE7CEC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FE7CEC" w:rsidRDefault="00FE7CEC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FE7CEC" w:rsidRPr="00592075" w:rsidRDefault="00FE7CEC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FE7CEC" w:rsidRPr="00592075" w:rsidRDefault="00FE7CEC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FE7CEC" w:rsidRPr="00592075" w:rsidRDefault="00FE7CEC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782" w:type="dxa"/>
            <w:gridSpan w:val="3"/>
            <w:vAlign w:val="center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FE7CEC" w:rsidRPr="00592075" w:rsidRDefault="00FE7CEC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FE7CEC" w:rsidRPr="002E4604" w:rsidRDefault="00FE7CEC" w:rsidP="009670B3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E7CEC" w:rsidRPr="00592075" w:rsidRDefault="00FE7CEC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485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E7CEC" w:rsidRPr="00592075" w:rsidRDefault="00FE7CEC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E7CEC" w:rsidRPr="00592075" w:rsidRDefault="00FE7CEC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FE7CEC" w:rsidRPr="00592075" w:rsidRDefault="00FE7CEC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E7CEC" w:rsidRPr="00592075" w:rsidRDefault="00FE7CEC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FE7CEC" w:rsidRPr="00592075" w:rsidRDefault="00FE7CEC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E7CEC" w:rsidRPr="00592075" w:rsidRDefault="00FE7CEC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E7CEC" w:rsidRPr="00592075" w:rsidRDefault="00FE7CEC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FE7CEC" w:rsidRPr="00592075" w:rsidTr="009670B3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FE7CEC" w:rsidRPr="00592075" w:rsidRDefault="00FE7CEC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7CEC" w:rsidRPr="00592075" w:rsidRDefault="00FE7CEC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E7CEC" w:rsidRDefault="00FE7CEC" w:rsidP="00592075">
      <w:pPr>
        <w:rPr>
          <w:rFonts w:ascii="Arial" w:hAnsi="Arial" w:cs="Arial"/>
          <w:lang w:val="es-CO" w:eastAsia="en-US"/>
        </w:rPr>
      </w:pP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F86117" w:rsidRDefault="00F86117" w:rsidP="00F86117">
      <w:pPr>
        <w:rPr>
          <w:rFonts w:ascii="Arial" w:hAnsi="Arial" w:cs="Arial"/>
          <w:lang w:val="es-CO" w:eastAsia="en-US"/>
        </w:rPr>
      </w:pPr>
    </w:p>
    <w:p w:rsidR="00F86117" w:rsidRDefault="00F86117" w:rsidP="00F86117">
      <w:pPr>
        <w:rPr>
          <w:rFonts w:ascii="Arial" w:hAnsi="Arial" w:cs="Arial"/>
          <w:lang w:val="es-CO" w:eastAsia="en-US"/>
        </w:rPr>
      </w:pPr>
      <w:r>
        <w:rPr>
          <w:rFonts w:ascii="Arial" w:hAnsi="Arial" w:cs="Arial"/>
          <w:b/>
          <w:sz w:val="20"/>
          <w:szCs w:val="20"/>
        </w:rPr>
        <w:t>6.1</w:t>
      </w:r>
      <w:r w:rsidR="00BF3DCE">
        <w:rPr>
          <w:rFonts w:ascii="Arial" w:hAnsi="Arial" w:cs="Arial"/>
          <w:b/>
          <w:sz w:val="20"/>
          <w:szCs w:val="20"/>
        </w:rPr>
        <w:t>9</w:t>
      </w:r>
      <w:r w:rsidRPr="00EB5FF2">
        <w:rPr>
          <w:rFonts w:ascii="Arial" w:hAnsi="Arial" w:cs="Arial"/>
          <w:b/>
          <w:sz w:val="20"/>
          <w:szCs w:val="20"/>
        </w:rPr>
        <w:t xml:space="preserve"> Caso de uso - Nº Prueba </w:t>
      </w:r>
      <w:r>
        <w:rPr>
          <w:rFonts w:ascii="Arial" w:hAnsi="Arial" w:cs="Arial"/>
          <w:b/>
          <w:i/>
          <w:sz w:val="20"/>
          <w:szCs w:val="20"/>
        </w:rPr>
        <w:t>CU5.7</w:t>
      </w:r>
      <w:r w:rsidRPr="00EB5FF2">
        <w:rPr>
          <w:rFonts w:ascii="Arial" w:hAnsi="Arial" w:cs="Arial"/>
          <w:b/>
          <w:i/>
          <w:sz w:val="20"/>
          <w:szCs w:val="20"/>
        </w:rPr>
        <w:t xml:space="preserve">  Consul</w:t>
      </w:r>
      <w:r>
        <w:rPr>
          <w:rFonts w:ascii="Arial" w:hAnsi="Arial" w:cs="Arial"/>
          <w:b/>
          <w:i/>
          <w:sz w:val="20"/>
          <w:szCs w:val="20"/>
        </w:rPr>
        <w:t xml:space="preserve">ta </w:t>
      </w:r>
      <w:r>
        <w:rPr>
          <w:rFonts w:ascii="Arial" w:hAnsi="Arial" w:cs="Arial"/>
          <w:b/>
          <w:i/>
          <w:sz w:val="20"/>
          <w:szCs w:val="20"/>
        </w:rPr>
        <w:t>histórico movimientos</w:t>
      </w:r>
      <w:r w:rsidR="00BF3DCE">
        <w:rPr>
          <w:rFonts w:ascii="Arial" w:hAnsi="Arial" w:cs="Arial"/>
          <w:b/>
          <w:i/>
          <w:sz w:val="20"/>
          <w:szCs w:val="20"/>
        </w:rPr>
        <w:t>- Prueba Nº19</w:t>
      </w: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F86117" w:rsidRPr="00592075" w:rsidTr="009670B3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F86117" w:rsidRPr="00592075" w:rsidRDefault="00BF3DCE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8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CU5.7 Consulta histórico movimientos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 informes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F86117" w:rsidRPr="00DF7ACE" w:rsidRDefault="00F86117" w:rsidP="00F8611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mitirá validar que el sistema</w:t>
            </w:r>
            <w:r w:rsidRPr="00DF7AC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realice la consulta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histórico movimientos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cuando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haya un informe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movimientos de los bienes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F86117" w:rsidRPr="00592075" w:rsidTr="009670B3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F86117" w:rsidRPr="00592075" w:rsidTr="009670B3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F86117" w:rsidRPr="00592075" w:rsidTr="009670B3">
        <w:trPr>
          <w:trHeight w:val="148"/>
          <w:jc w:val="center"/>
        </w:trPr>
        <w:tc>
          <w:tcPr>
            <w:tcW w:w="10336" w:type="dxa"/>
            <w:gridSpan w:val="12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F86117" w:rsidRPr="00592075" w:rsidTr="009670B3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F86117" w:rsidRPr="00340234" w:rsidRDefault="00F86117" w:rsidP="00F86117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usuario ingresa al módulo consultas e informes.</w:t>
            </w:r>
          </w:p>
          <w:p w:rsidR="00F86117" w:rsidRPr="00340234" w:rsidRDefault="00F86117" w:rsidP="00F86117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sistema muestra un menú.</w:t>
            </w:r>
          </w:p>
          <w:p w:rsidR="00F86117" w:rsidRDefault="00F86117" w:rsidP="00F86117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escoge la </w:t>
            </w:r>
            <w:r>
              <w:rPr>
                <w:rFonts w:ascii="Arial" w:hAnsi="Arial" w:cs="Arial"/>
                <w:sz w:val="20"/>
                <w:szCs w:val="20"/>
              </w:rPr>
              <w:t>opción “consulta histórico movimientos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F86117" w:rsidRPr="00340234" w:rsidRDefault="00F86117" w:rsidP="00F86117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mostrará </w:t>
            </w:r>
            <w:r w:rsidR="00BF3DCE"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tabla</w:t>
            </w:r>
            <w:r>
              <w:rPr>
                <w:rFonts w:ascii="Arial" w:hAnsi="Arial" w:cs="Arial"/>
                <w:sz w:val="20"/>
                <w:szCs w:val="20"/>
              </w:rPr>
              <w:t xml:space="preserve"> con todo el historial de movimientos de los bienes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86117" w:rsidRPr="00592075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 </w:t>
            </w: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440"/>
          <w:jc w:val="center"/>
        </w:trPr>
        <w:tc>
          <w:tcPr>
            <w:tcW w:w="1666" w:type="dxa"/>
          </w:tcPr>
          <w:p w:rsidR="00F86117" w:rsidRPr="009B15C9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F86117" w:rsidRPr="00592075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F86117" w:rsidRPr="00592075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F86117" w:rsidRDefault="00F86117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F86117" w:rsidRPr="00592075" w:rsidRDefault="00F86117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782" w:type="dxa"/>
            <w:gridSpan w:val="3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F86117" w:rsidRPr="002E4604" w:rsidRDefault="00F86117" w:rsidP="009670B3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485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F86117" w:rsidRDefault="00BF3DCE" w:rsidP="00F86117">
      <w:pPr>
        <w:rPr>
          <w:rFonts w:ascii="Arial" w:hAnsi="Arial" w:cs="Arial"/>
          <w:lang w:val="es-CO" w:eastAsia="en-US"/>
        </w:rPr>
      </w:pPr>
      <w:r>
        <w:rPr>
          <w:rFonts w:ascii="Arial" w:hAnsi="Arial" w:cs="Arial"/>
          <w:b/>
          <w:sz w:val="20"/>
          <w:szCs w:val="20"/>
        </w:rPr>
        <w:t>6.20</w:t>
      </w:r>
      <w:r w:rsidR="00F86117" w:rsidRPr="00EB5FF2">
        <w:rPr>
          <w:rFonts w:ascii="Arial" w:hAnsi="Arial" w:cs="Arial"/>
          <w:b/>
          <w:sz w:val="20"/>
          <w:szCs w:val="20"/>
        </w:rPr>
        <w:t xml:space="preserve"> Caso de uso - Nº Prueba </w:t>
      </w:r>
      <w:r w:rsidR="00F86117" w:rsidRPr="00EB5FF2">
        <w:rPr>
          <w:rFonts w:ascii="Arial" w:hAnsi="Arial" w:cs="Arial"/>
          <w:b/>
          <w:i/>
          <w:sz w:val="20"/>
          <w:szCs w:val="20"/>
        </w:rPr>
        <w:t>CU5.</w:t>
      </w:r>
      <w:r>
        <w:rPr>
          <w:rFonts w:ascii="Arial" w:hAnsi="Arial" w:cs="Arial"/>
          <w:b/>
          <w:i/>
          <w:sz w:val="20"/>
          <w:szCs w:val="20"/>
        </w:rPr>
        <w:t>7</w:t>
      </w:r>
      <w:r w:rsidR="00F86117" w:rsidRPr="00EB5FF2">
        <w:rPr>
          <w:rFonts w:ascii="Arial" w:hAnsi="Arial" w:cs="Arial"/>
          <w:b/>
          <w:i/>
          <w:sz w:val="20"/>
          <w:szCs w:val="20"/>
        </w:rPr>
        <w:t xml:space="preserve">  Consul</w:t>
      </w:r>
      <w:r w:rsidR="00F86117">
        <w:rPr>
          <w:rFonts w:ascii="Arial" w:hAnsi="Arial" w:cs="Arial"/>
          <w:b/>
          <w:i/>
          <w:sz w:val="20"/>
          <w:szCs w:val="20"/>
        </w:rPr>
        <w:t xml:space="preserve">ta </w:t>
      </w:r>
      <w:r>
        <w:rPr>
          <w:rFonts w:ascii="Arial" w:hAnsi="Arial" w:cs="Arial"/>
          <w:b/>
          <w:i/>
          <w:sz w:val="20"/>
          <w:szCs w:val="20"/>
        </w:rPr>
        <w:t>histórico movimiento</w:t>
      </w:r>
      <w:r w:rsidR="00F86117">
        <w:rPr>
          <w:rFonts w:ascii="Arial" w:hAnsi="Arial" w:cs="Arial"/>
          <w:b/>
          <w:i/>
          <w:sz w:val="20"/>
          <w:szCs w:val="20"/>
        </w:rPr>
        <w:t>s</w:t>
      </w:r>
      <w:r>
        <w:rPr>
          <w:rFonts w:ascii="Arial" w:hAnsi="Arial" w:cs="Arial"/>
          <w:b/>
          <w:i/>
          <w:sz w:val="20"/>
          <w:szCs w:val="20"/>
        </w:rPr>
        <w:t>- Prueba Nº20</w:t>
      </w: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F86117" w:rsidRDefault="00F86117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F86117" w:rsidRPr="00592075" w:rsidTr="009670B3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F86117" w:rsidRPr="00592075" w:rsidRDefault="00BF3DCE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8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CU5.7 Consulta histórico movimientos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 informes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F86117" w:rsidRPr="00DF7ACE" w:rsidRDefault="00F86117" w:rsidP="00BF3DCE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mitirá validar que el sistema</w:t>
            </w:r>
            <w:r w:rsidR="00BF3DC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realice la consulta de histórico movimientos cuando  haya un informe de movimientos de los bienes.</w:t>
            </w:r>
          </w:p>
        </w:tc>
      </w:tr>
      <w:tr w:rsidR="00F86117" w:rsidRPr="00592075" w:rsidTr="009670B3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F86117" w:rsidRPr="00592075" w:rsidTr="009670B3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F86117" w:rsidRPr="00592075" w:rsidTr="009670B3">
        <w:trPr>
          <w:trHeight w:val="148"/>
          <w:jc w:val="center"/>
        </w:trPr>
        <w:tc>
          <w:tcPr>
            <w:tcW w:w="10336" w:type="dxa"/>
            <w:gridSpan w:val="12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F86117" w:rsidRPr="00592075" w:rsidTr="009670B3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F86117" w:rsidRPr="00340234" w:rsidRDefault="00F86117" w:rsidP="00F8611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usuario ingresa al módulo consultas e informes.</w:t>
            </w:r>
          </w:p>
          <w:p w:rsidR="00F86117" w:rsidRPr="00340234" w:rsidRDefault="00F86117" w:rsidP="00F8611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sistema muestra un menú.</w:t>
            </w:r>
          </w:p>
          <w:p w:rsidR="00F86117" w:rsidRDefault="00F86117" w:rsidP="00F8611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escoge la opción “consulta histórico movimientos”.</w:t>
            </w:r>
          </w:p>
          <w:p w:rsidR="00F86117" w:rsidRPr="00340234" w:rsidRDefault="00F86117" w:rsidP="00F8611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</w:t>
            </w:r>
            <w:r w:rsidR="00BF3DC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mostrará una tabla con todo el historial de movimientos de los bienes.</w:t>
            </w:r>
          </w:p>
          <w:p w:rsidR="00F86117" w:rsidRPr="00592075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</w:t>
            </w: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440"/>
          <w:jc w:val="center"/>
        </w:trPr>
        <w:tc>
          <w:tcPr>
            <w:tcW w:w="1666" w:type="dxa"/>
          </w:tcPr>
          <w:p w:rsidR="00F86117" w:rsidRPr="009B15C9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F86117" w:rsidRPr="00592075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F86117" w:rsidRPr="00592075" w:rsidRDefault="00F8611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F86117" w:rsidRDefault="00F86117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F86117" w:rsidRPr="00592075" w:rsidRDefault="00F86117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F86117" w:rsidRPr="00592075" w:rsidRDefault="00F8611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782" w:type="dxa"/>
            <w:gridSpan w:val="3"/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F86117" w:rsidRPr="002E4604" w:rsidRDefault="00F86117" w:rsidP="009670B3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F86117" w:rsidRPr="00592075" w:rsidRDefault="00F8611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485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F86117" w:rsidRPr="00592075" w:rsidTr="009670B3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F86117" w:rsidRPr="00592075" w:rsidRDefault="00F8611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86117" w:rsidRPr="00592075" w:rsidRDefault="00F8611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86117" w:rsidRDefault="00F86117" w:rsidP="00592075">
      <w:pPr>
        <w:rPr>
          <w:rFonts w:ascii="Arial" w:hAnsi="Arial" w:cs="Arial"/>
          <w:lang w:val="es-CO" w:eastAsia="en-US"/>
        </w:rPr>
      </w:pPr>
    </w:p>
    <w:p w:rsidR="00334C87" w:rsidRDefault="00334C87" w:rsidP="00592075">
      <w:pPr>
        <w:rPr>
          <w:rFonts w:ascii="Arial" w:hAnsi="Arial" w:cs="Arial"/>
          <w:lang w:val="es-CO" w:eastAsia="en-US"/>
        </w:rPr>
      </w:pPr>
    </w:p>
    <w:p w:rsidR="00334C87" w:rsidRDefault="00334C87" w:rsidP="00592075">
      <w:pPr>
        <w:rPr>
          <w:rFonts w:ascii="Arial" w:hAnsi="Arial" w:cs="Arial"/>
          <w:lang w:val="es-CO" w:eastAsia="en-US"/>
        </w:rPr>
      </w:pPr>
    </w:p>
    <w:p w:rsidR="00334C87" w:rsidRDefault="00334C87" w:rsidP="00334C87">
      <w:pPr>
        <w:rPr>
          <w:rFonts w:ascii="Arial" w:hAnsi="Arial" w:cs="Arial"/>
          <w:lang w:val="es-CO" w:eastAsia="en-US"/>
        </w:rPr>
      </w:pPr>
      <w:r>
        <w:rPr>
          <w:rFonts w:ascii="Arial" w:hAnsi="Arial" w:cs="Arial"/>
          <w:b/>
          <w:sz w:val="20"/>
          <w:szCs w:val="20"/>
        </w:rPr>
        <w:t>6.21</w:t>
      </w:r>
      <w:r w:rsidRPr="00EB5FF2">
        <w:rPr>
          <w:rFonts w:ascii="Arial" w:hAnsi="Arial" w:cs="Arial"/>
          <w:b/>
          <w:sz w:val="20"/>
          <w:szCs w:val="20"/>
        </w:rPr>
        <w:t xml:space="preserve"> Caso de uso - Nº Prueba </w:t>
      </w:r>
      <w:r w:rsidRPr="00EB5FF2">
        <w:rPr>
          <w:rFonts w:ascii="Arial" w:hAnsi="Arial" w:cs="Arial"/>
          <w:b/>
          <w:i/>
          <w:sz w:val="20"/>
          <w:szCs w:val="20"/>
        </w:rPr>
        <w:t>CU5.</w:t>
      </w:r>
      <w:r>
        <w:rPr>
          <w:rFonts w:ascii="Arial" w:hAnsi="Arial" w:cs="Arial"/>
          <w:b/>
          <w:i/>
          <w:sz w:val="20"/>
          <w:szCs w:val="20"/>
        </w:rPr>
        <w:t>4</w:t>
      </w:r>
      <w:r w:rsidRPr="00EB5FF2">
        <w:rPr>
          <w:rFonts w:ascii="Arial" w:hAnsi="Arial" w:cs="Arial"/>
          <w:b/>
          <w:i/>
          <w:sz w:val="20"/>
          <w:szCs w:val="20"/>
        </w:rPr>
        <w:t xml:space="preserve">  </w:t>
      </w:r>
      <w:r>
        <w:rPr>
          <w:rFonts w:ascii="Arial" w:hAnsi="Arial" w:cs="Arial"/>
          <w:b/>
          <w:i/>
          <w:sz w:val="20"/>
          <w:szCs w:val="20"/>
        </w:rPr>
        <w:t>Traspaso Inventario- Prueba Nº21</w:t>
      </w:r>
    </w:p>
    <w:p w:rsidR="00334C87" w:rsidRDefault="00334C87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334C87" w:rsidRPr="00592075" w:rsidTr="009670B3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334C87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334C87" w:rsidRPr="00592075" w:rsidRDefault="00334C8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8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334C87" w:rsidRPr="00592075" w:rsidRDefault="00334C87" w:rsidP="00334C8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CU5.4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Traspaso Inventario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 informes</w:t>
            </w: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334C87" w:rsidRPr="00DF7ACE" w:rsidRDefault="00334C87" w:rsidP="00D44C3B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mitirá validar que el sistema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realice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 traspaso del inventario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cuando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se ingrese el documento correcto del </w:t>
            </w:r>
            <w:r w:rsidR="00D44C3B"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al que se le asignara el traspaso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334C87" w:rsidRPr="00592075" w:rsidTr="009670B3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334C87" w:rsidRPr="00592075" w:rsidRDefault="00334C8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334C87" w:rsidRPr="00592075" w:rsidTr="009670B3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334C87" w:rsidRPr="00592075" w:rsidRDefault="00334C8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334C87" w:rsidRPr="00592075" w:rsidTr="009670B3">
        <w:trPr>
          <w:trHeight w:val="148"/>
          <w:jc w:val="center"/>
        </w:trPr>
        <w:tc>
          <w:tcPr>
            <w:tcW w:w="10336" w:type="dxa"/>
            <w:gridSpan w:val="12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334C87" w:rsidRPr="00592075" w:rsidTr="009670B3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334C87" w:rsidRPr="00592075" w:rsidRDefault="00334C8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334C87" w:rsidRPr="00340234" w:rsidRDefault="00334C87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usuario ingresa al módulo consultas e informes.</w:t>
            </w:r>
          </w:p>
          <w:p w:rsidR="00334C87" w:rsidRPr="00340234" w:rsidRDefault="00334C87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sistema muestra un menú.</w:t>
            </w:r>
          </w:p>
          <w:p w:rsidR="00334C87" w:rsidRDefault="00334C87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escoge la </w:t>
            </w:r>
            <w:r w:rsidR="004A3274">
              <w:rPr>
                <w:rFonts w:ascii="Arial" w:hAnsi="Arial" w:cs="Arial"/>
                <w:sz w:val="20"/>
                <w:szCs w:val="20"/>
              </w:rPr>
              <w:t>opción “traspaso inventario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34C87" w:rsidRDefault="00334C87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 </w:t>
            </w:r>
            <w:r w:rsidR="004A3274">
              <w:rPr>
                <w:rFonts w:ascii="Arial" w:hAnsi="Arial" w:cs="Arial"/>
                <w:sz w:val="20"/>
                <w:szCs w:val="20"/>
              </w:rPr>
              <w:t>solicitará el documento del cuentadante dueño del inventario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A3274" w:rsidRDefault="004A3274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el documento del cuentadante.</w:t>
            </w:r>
          </w:p>
          <w:p w:rsidR="004A3274" w:rsidRDefault="004A3274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mostrará todo el inventario de tal cuentadante.</w:t>
            </w:r>
          </w:p>
          <w:p w:rsidR="004A3274" w:rsidRDefault="004A3274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“realizar traspaso”.</w:t>
            </w:r>
          </w:p>
          <w:p w:rsidR="004A3274" w:rsidRDefault="004A3274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solicitara el documento del usuario al que se le realizara el traspaso.</w:t>
            </w:r>
          </w:p>
          <w:p w:rsidR="004A3274" w:rsidRDefault="004A3274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ingresa un </w:t>
            </w:r>
            <w:r w:rsidR="00A629D8">
              <w:rPr>
                <w:rFonts w:ascii="Arial" w:hAnsi="Arial" w:cs="Arial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A629D8">
              <w:rPr>
                <w:rFonts w:ascii="Arial" w:hAnsi="Arial" w:cs="Arial"/>
                <w:sz w:val="20"/>
                <w:szCs w:val="20"/>
              </w:rPr>
              <w:t>documento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que no existe.</w:t>
            </w:r>
          </w:p>
          <w:p w:rsidR="004A3274" w:rsidRDefault="004A3274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“</w:t>
            </w:r>
            <w:r w:rsidR="00A629D8">
              <w:rPr>
                <w:rFonts w:ascii="Arial" w:hAnsi="Arial" w:cs="Arial"/>
                <w:sz w:val="20"/>
                <w:szCs w:val="20"/>
              </w:rPr>
              <w:t>guardar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A629D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629D8" w:rsidRPr="00340234" w:rsidRDefault="00A629D8" w:rsidP="00334C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un mensaje indicando que el número de documento ingresado no existe.</w:t>
            </w:r>
          </w:p>
          <w:p w:rsidR="00334C87" w:rsidRPr="00592075" w:rsidRDefault="00334C87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440"/>
          <w:jc w:val="center"/>
        </w:trPr>
        <w:tc>
          <w:tcPr>
            <w:tcW w:w="1666" w:type="dxa"/>
          </w:tcPr>
          <w:p w:rsidR="00334C87" w:rsidRPr="009B15C9" w:rsidRDefault="00A629D8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del usuario</w:t>
            </w:r>
          </w:p>
        </w:tc>
        <w:tc>
          <w:tcPr>
            <w:tcW w:w="1134" w:type="dxa"/>
            <w:gridSpan w:val="2"/>
          </w:tcPr>
          <w:p w:rsidR="00334C87" w:rsidRPr="00592075" w:rsidRDefault="00A629D8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</w:t>
            </w:r>
          </w:p>
        </w:tc>
        <w:tc>
          <w:tcPr>
            <w:tcW w:w="1152" w:type="dxa"/>
          </w:tcPr>
          <w:p w:rsidR="00334C87" w:rsidRPr="00592075" w:rsidRDefault="00A629D8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</w:tcPr>
          <w:p w:rsidR="00334C87" w:rsidRDefault="00A629D8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presenta un mensaje indicando que el número de documento ingresado no existe.</w:t>
            </w:r>
          </w:p>
          <w:p w:rsidR="00334C87" w:rsidRPr="00592075" w:rsidRDefault="00334C87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334C87" w:rsidRPr="00592075" w:rsidRDefault="00334C87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334C87" w:rsidRPr="00592075" w:rsidRDefault="00334C8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A629D8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Align w:val="center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334C87" w:rsidRPr="00592075" w:rsidRDefault="00334C8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334C87" w:rsidRPr="002E4604" w:rsidRDefault="00334C87" w:rsidP="009670B3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334C87" w:rsidRPr="00592075" w:rsidRDefault="00334C87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485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334C87" w:rsidRPr="00592075" w:rsidRDefault="00334C8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334C87" w:rsidRPr="00592075" w:rsidRDefault="00334C8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334C87" w:rsidRPr="00592075" w:rsidRDefault="00334C8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4C87" w:rsidRPr="00592075" w:rsidRDefault="00334C8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334C87" w:rsidRPr="00592075" w:rsidRDefault="00334C8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334C87" w:rsidRPr="00592075" w:rsidRDefault="00334C8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334C87" w:rsidRPr="00592075" w:rsidRDefault="00334C8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334C87" w:rsidRPr="00592075" w:rsidTr="009670B3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334C87" w:rsidRPr="00592075" w:rsidRDefault="00334C87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4C87" w:rsidRPr="00592075" w:rsidRDefault="00334C87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334C87" w:rsidRDefault="00334C87" w:rsidP="00592075">
      <w:pPr>
        <w:rPr>
          <w:rFonts w:ascii="Arial" w:hAnsi="Arial" w:cs="Arial"/>
          <w:lang w:val="es-CO" w:eastAsia="en-US"/>
        </w:rPr>
      </w:pPr>
    </w:p>
    <w:p w:rsidR="00D44C3B" w:rsidRDefault="00D44C3B" w:rsidP="00592075">
      <w:pPr>
        <w:rPr>
          <w:rFonts w:ascii="Arial" w:hAnsi="Arial" w:cs="Arial"/>
          <w:lang w:val="es-CO" w:eastAsia="en-US"/>
        </w:rPr>
      </w:pPr>
    </w:p>
    <w:p w:rsidR="00D44C3B" w:rsidRDefault="00D44C3B" w:rsidP="00592075">
      <w:pPr>
        <w:rPr>
          <w:rFonts w:ascii="Arial" w:hAnsi="Arial" w:cs="Arial"/>
          <w:lang w:val="es-CO" w:eastAsia="en-US"/>
        </w:rPr>
      </w:pPr>
    </w:p>
    <w:p w:rsidR="00D44C3B" w:rsidRDefault="00D44C3B" w:rsidP="00D44C3B">
      <w:pPr>
        <w:rPr>
          <w:rFonts w:ascii="Arial" w:hAnsi="Arial" w:cs="Arial"/>
          <w:lang w:val="es-CO" w:eastAsia="en-US"/>
        </w:rPr>
      </w:pPr>
      <w:r>
        <w:rPr>
          <w:rFonts w:ascii="Arial" w:hAnsi="Arial" w:cs="Arial"/>
          <w:b/>
          <w:sz w:val="20"/>
          <w:szCs w:val="20"/>
        </w:rPr>
        <w:t>6.22</w:t>
      </w:r>
      <w:r w:rsidRPr="00EB5FF2">
        <w:rPr>
          <w:rFonts w:ascii="Arial" w:hAnsi="Arial" w:cs="Arial"/>
          <w:b/>
          <w:sz w:val="20"/>
          <w:szCs w:val="20"/>
        </w:rPr>
        <w:t xml:space="preserve"> Caso de uso - Nº Prueba </w:t>
      </w:r>
      <w:r w:rsidRPr="00EB5FF2">
        <w:rPr>
          <w:rFonts w:ascii="Arial" w:hAnsi="Arial" w:cs="Arial"/>
          <w:b/>
          <w:i/>
          <w:sz w:val="20"/>
          <w:szCs w:val="20"/>
        </w:rPr>
        <w:t>CU5.</w:t>
      </w:r>
      <w:r>
        <w:rPr>
          <w:rFonts w:ascii="Arial" w:hAnsi="Arial" w:cs="Arial"/>
          <w:b/>
          <w:i/>
          <w:sz w:val="20"/>
          <w:szCs w:val="20"/>
        </w:rPr>
        <w:t>4</w:t>
      </w:r>
      <w:r w:rsidRPr="00EB5FF2">
        <w:rPr>
          <w:rFonts w:ascii="Arial" w:hAnsi="Arial" w:cs="Arial"/>
          <w:b/>
          <w:i/>
          <w:sz w:val="20"/>
          <w:szCs w:val="20"/>
        </w:rPr>
        <w:t xml:space="preserve">  </w:t>
      </w:r>
      <w:r>
        <w:rPr>
          <w:rFonts w:ascii="Arial" w:hAnsi="Arial" w:cs="Arial"/>
          <w:b/>
          <w:i/>
          <w:sz w:val="20"/>
          <w:szCs w:val="20"/>
        </w:rPr>
        <w:t>Traspaso Inventario- Prueba Nº22</w:t>
      </w:r>
    </w:p>
    <w:p w:rsidR="00D44C3B" w:rsidRDefault="00D44C3B" w:rsidP="00592075">
      <w:pPr>
        <w:rPr>
          <w:rFonts w:ascii="Arial" w:hAnsi="Arial" w:cs="Arial"/>
          <w:lang w:val="es-CO" w:eastAsia="en-US"/>
        </w:rPr>
      </w:pPr>
    </w:p>
    <w:p w:rsidR="00D44C3B" w:rsidRDefault="00D44C3B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D44C3B" w:rsidRPr="00592075" w:rsidTr="009670B3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D44C3B" w:rsidRPr="00592075" w:rsidRDefault="00D44C3B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8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CU5.4 Traspaso Inventario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 informes</w:t>
            </w: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D44C3B" w:rsidRPr="00DF7ACE" w:rsidRDefault="00D44C3B" w:rsidP="00D44C3B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ACE">
              <w:rPr>
                <w:rFonts w:ascii="Arial" w:hAnsi="Arial" w:cs="Arial"/>
                <w:bCs/>
                <w:sz w:val="20"/>
                <w:szCs w:val="20"/>
              </w:rPr>
              <w:t>Esta prueba per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mitirá validar que el sistema realice el traspaso del inventario cuando   se ingrese el documento correcto del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al que se le asignara el traspaso.</w:t>
            </w:r>
          </w:p>
        </w:tc>
      </w:tr>
      <w:tr w:rsidR="00D44C3B" w:rsidRPr="00592075" w:rsidTr="009670B3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D44C3B" w:rsidRPr="00592075" w:rsidRDefault="00D44C3B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D44C3B" w:rsidRPr="00592075" w:rsidTr="009670B3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D44C3B" w:rsidRPr="00592075" w:rsidRDefault="00D44C3B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D44C3B" w:rsidRPr="00592075" w:rsidTr="009670B3">
        <w:trPr>
          <w:trHeight w:val="148"/>
          <w:jc w:val="center"/>
        </w:trPr>
        <w:tc>
          <w:tcPr>
            <w:tcW w:w="10336" w:type="dxa"/>
            <w:gridSpan w:val="12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haber iniciado con los datos del administrador.</w:t>
            </w:r>
          </w:p>
        </w:tc>
      </w:tr>
      <w:tr w:rsidR="00D44C3B" w:rsidRPr="00592075" w:rsidTr="009670B3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D44C3B" w:rsidRPr="00592075" w:rsidRDefault="00D44C3B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D44C3B" w:rsidRPr="00340234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usuario ingresa al módulo consultas e informes.</w:t>
            </w:r>
          </w:p>
          <w:p w:rsidR="00D44C3B" w:rsidRPr="00340234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340234">
              <w:rPr>
                <w:rFonts w:ascii="Arial" w:hAnsi="Arial" w:cs="Arial"/>
                <w:sz w:val="20"/>
                <w:szCs w:val="20"/>
              </w:rPr>
              <w:t>El sistema muestra un menú.</w:t>
            </w:r>
          </w:p>
          <w:p w:rsidR="00D44C3B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escoge la opción “traspaso inventario”.</w:t>
            </w:r>
          </w:p>
          <w:p w:rsidR="00D44C3B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sistema  solicitará el documento del cuentadante dueño del inventario.</w:t>
            </w:r>
          </w:p>
          <w:p w:rsidR="00D44C3B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el documento del cuentadante.</w:t>
            </w:r>
          </w:p>
          <w:p w:rsidR="00D44C3B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mostrará todo el inventario de tal cuentadante.</w:t>
            </w:r>
          </w:p>
          <w:p w:rsidR="00D44C3B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“realizar traspaso”.</w:t>
            </w:r>
          </w:p>
          <w:p w:rsidR="00D44C3B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solicitara el documento del usuario al que se le realizara el traspaso.</w:t>
            </w:r>
          </w:p>
          <w:p w:rsidR="00D44C3B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un número de documento existe</w:t>
            </w:r>
            <w:r>
              <w:rPr>
                <w:rFonts w:ascii="Arial" w:hAnsi="Arial" w:cs="Arial"/>
                <w:sz w:val="20"/>
                <w:szCs w:val="20"/>
              </w:rPr>
              <w:t>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44C3B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“guardar”.</w:t>
            </w:r>
          </w:p>
          <w:p w:rsidR="00D44C3B" w:rsidRPr="00340234" w:rsidRDefault="00D44C3B" w:rsidP="00D44C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muestra un mensaje indicando que el </w:t>
            </w:r>
            <w:r>
              <w:rPr>
                <w:rFonts w:ascii="Arial" w:hAnsi="Arial" w:cs="Arial"/>
                <w:sz w:val="20"/>
                <w:szCs w:val="20"/>
              </w:rPr>
              <w:t>traspaso fue exitoso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44C3B" w:rsidRPr="00592075" w:rsidRDefault="00D44C3B" w:rsidP="00967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440"/>
          <w:jc w:val="center"/>
        </w:trPr>
        <w:tc>
          <w:tcPr>
            <w:tcW w:w="1666" w:type="dxa"/>
          </w:tcPr>
          <w:p w:rsidR="00D44C3B" w:rsidRPr="009B15C9" w:rsidRDefault="00D44C3B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del usuario</w:t>
            </w:r>
          </w:p>
        </w:tc>
        <w:tc>
          <w:tcPr>
            <w:tcW w:w="1134" w:type="dxa"/>
            <w:gridSpan w:val="2"/>
          </w:tcPr>
          <w:p w:rsidR="00D44C3B" w:rsidRPr="00592075" w:rsidRDefault="00D44C3B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</w:t>
            </w:r>
          </w:p>
        </w:tc>
        <w:tc>
          <w:tcPr>
            <w:tcW w:w="1152" w:type="dxa"/>
          </w:tcPr>
          <w:p w:rsidR="00D44C3B" w:rsidRPr="00592075" w:rsidRDefault="00D44C3B" w:rsidP="00967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</w:tcPr>
          <w:p w:rsidR="00D44C3B" w:rsidRDefault="00D44C3B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presenta un mensaje indicando que el </w:t>
            </w:r>
            <w:r>
              <w:rPr>
                <w:rFonts w:ascii="Arial" w:hAnsi="Arial" w:cs="Arial"/>
                <w:sz w:val="20"/>
                <w:szCs w:val="20"/>
              </w:rPr>
              <w:t>traspaso fue exitoso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44C3B" w:rsidRPr="00592075" w:rsidRDefault="00D44C3B" w:rsidP="009670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44C3B" w:rsidRPr="00592075" w:rsidRDefault="00D44C3B" w:rsidP="009670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D44C3B" w:rsidRPr="00592075" w:rsidRDefault="00D44C3B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782" w:type="dxa"/>
            <w:gridSpan w:val="3"/>
            <w:vAlign w:val="center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D44C3B" w:rsidRPr="00592075" w:rsidRDefault="00D44C3B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D44C3B" w:rsidRPr="002E4604" w:rsidRDefault="00D44C3B" w:rsidP="009670B3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D44C3B" w:rsidRPr="00592075" w:rsidRDefault="00D44C3B" w:rsidP="009670B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485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D44C3B" w:rsidRPr="00592075" w:rsidRDefault="00D44C3B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  <w:bookmarkStart w:id="17" w:name="_GoBack"/>
            <w:bookmarkEnd w:id="17"/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D44C3B" w:rsidRPr="00592075" w:rsidRDefault="00D44C3B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D44C3B" w:rsidRPr="00592075" w:rsidRDefault="00D44C3B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44C3B" w:rsidRPr="00592075" w:rsidRDefault="00D44C3B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D44C3B" w:rsidRPr="00592075" w:rsidRDefault="00D44C3B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D44C3B" w:rsidRPr="00592075" w:rsidRDefault="00D44C3B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D44C3B" w:rsidRPr="00592075" w:rsidRDefault="00D44C3B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D44C3B" w:rsidRPr="00592075" w:rsidTr="009670B3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D44C3B" w:rsidRPr="00592075" w:rsidRDefault="00D44C3B" w:rsidP="009670B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4C3B" w:rsidRPr="00592075" w:rsidRDefault="00D44C3B" w:rsidP="009670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44C3B" w:rsidRDefault="00D44C3B" w:rsidP="00592075">
      <w:pPr>
        <w:rPr>
          <w:rFonts w:ascii="Arial" w:hAnsi="Arial" w:cs="Arial"/>
          <w:lang w:val="es-CO" w:eastAsia="en-US"/>
        </w:rPr>
      </w:pPr>
    </w:p>
    <w:p w:rsidR="00334C87" w:rsidRPr="00592075" w:rsidRDefault="00334C87" w:rsidP="00592075">
      <w:pPr>
        <w:rPr>
          <w:rFonts w:ascii="Arial" w:hAnsi="Arial" w:cs="Arial"/>
          <w:lang w:val="es-CO" w:eastAsia="en-US"/>
        </w:rPr>
      </w:pPr>
    </w:p>
    <w:p w:rsidR="003B31BB" w:rsidRDefault="003B31BB" w:rsidP="00592075">
      <w:pPr>
        <w:spacing w:after="200" w:line="276" w:lineRule="auto"/>
        <w:ind w:left="11479"/>
        <w:jc w:val="left"/>
        <w:rPr>
          <w:rFonts w:ascii="Arial" w:hAnsi="Arial" w:cs="Arial"/>
        </w:rPr>
      </w:pPr>
    </w:p>
    <w:p w:rsidR="009F395A" w:rsidRPr="00592075" w:rsidRDefault="00592075" w:rsidP="00592075">
      <w:pPr>
        <w:spacing w:after="200" w:line="276" w:lineRule="auto"/>
        <w:ind w:left="11479"/>
        <w:jc w:val="left"/>
        <w:rPr>
          <w:rFonts w:ascii="Arial" w:hAnsi="Arial" w:cs="Arial"/>
        </w:rPr>
      </w:pPr>
      <w:proofErr w:type="spellStart"/>
      <w:r w:rsidRPr="00592075">
        <w:rPr>
          <w:rFonts w:ascii="Arial" w:hAnsi="Arial" w:cs="Arial"/>
        </w:rPr>
        <w:t>Hh</w:t>
      </w:r>
      <w:proofErr w:type="spellEnd"/>
    </w:p>
    <w:p w:rsidR="00592075" w:rsidRDefault="00592075" w:rsidP="00592075">
      <w:pPr>
        <w:spacing w:after="200" w:line="276" w:lineRule="auto"/>
        <w:ind w:left="11479"/>
        <w:jc w:val="left"/>
        <w:rPr>
          <w:rFonts w:ascii="Arial" w:hAnsi="Arial" w:cs="Arial"/>
          <w:sz w:val="20"/>
          <w:szCs w:val="20"/>
        </w:rPr>
      </w:pPr>
    </w:p>
    <w:p w:rsidR="00E61611" w:rsidRPr="00592075" w:rsidRDefault="00E61611" w:rsidP="00592075">
      <w:pPr>
        <w:spacing w:after="200" w:line="276" w:lineRule="auto"/>
        <w:ind w:left="11479"/>
        <w:jc w:val="left"/>
        <w:rPr>
          <w:rFonts w:ascii="Arial" w:hAnsi="Arial" w:cs="Arial"/>
          <w:sz w:val="20"/>
          <w:szCs w:val="20"/>
        </w:rPr>
      </w:pPr>
    </w:p>
    <w:sectPr w:rsidR="00E61611" w:rsidRPr="00592075" w:rsidSect="00B3525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FF2" w:rsidRDefault="00EB5FF2" w:rsidP="00D83AC4">
      <w:r>
        <w:separator/>
      </w:r>
    </w:p>
  </w:endnote>
  <w:endnote w:type="continuationSeparator" w:id="0">
    <w:p w:rsidR="00EB5FF2" w:rsidRDefault="00EB5FF2" w:rsidP="00D8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FF2" w:rsidRDefault="00EB5FF2" w:rsidP="00D83AC4">
      <w:r>
        <w:separator/>
      </w:r>
    </w:p>
  </w:footnote>
  <w:footnote w:type="continuationSeparator" w:id="0">
    <w:p w:rsidR="00EB5FF2" w:rsidRDefault="00EB5FF2" w:rsidP="00D83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5" w:type="dxa"/>
      <w:tblInd w:w="-289" w:type="dxa"/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EB5FF2" w:rsidRPr="00491C6D" w:rsidTr="00227769">
      <w:trPr>
        <w:trHeight w:val="276"/>
      </w:trPr>
      <w:tc>
        <w:tcPr>
          <w:tcW w:w="3403" w:type="dxa"/>
          <w:vMerge w:val="restart"/>
        </w:tcPr>
        <w:p w:rsidR="00EB5FF2" w:rsidRPr="00A95EF1" w:rsidRDefault="00EB5FF2" w:rsidP="00227769">
          <w:pPr>
            <w:pStyle w:val="Encabezado"/>
            <w:snapToGrid w:val="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  <w:lang w:val="es-CO" w:eastAsia="es-CO"/>
            </w:rPr>
            <w:drawing>
              <wp:anchor distT="0" distB="0" distL="114300" distR="114300" simplePos="0" relativeHeight="251658240" behindDoc="1" locked="0" layoutInCell="1" allowOverlap="1" wp14:anchorId="4FCC9D56" wp14:editId="77BCD12B">
                <wp:simplePos x="0" y="0"/>
                <wp:positionH relativeFrom="column">
                  <wp:posOffset>481330</wp:posOffset>
                </wp:positionH>
                <wp:positionV relativeFrom="paragraph">
                  <wp:posOffset>39370</wp:posOffset>
                </wp:positionV>
                <wp:extent cx="1102034" cy="676133"/>
                <wp:effectExtent l="0" t="0" r="317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34" cy="676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B5FF2" w:rsidRPr="00A95EF1" w:rsidRDefault="00EB5FF2" w:rsidP="00227769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2551" w:type="dxa"/>
        </w:tcPr>
        <w:p w:rsidR="00EB5FF2" w:rsidRPr="00A95EF1" w:rsidRDefault="00EB5FF2" w:rsidP="00227769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:rsidR="00EB5FF2" w:rsidRPr="00A95EF1" w:rsidRDefault="00EB5FF2" w:rsidP="00227769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EB5FF2" w:rsidRPr="00491C6D" w:rsidTr="00227769">
      <w:trPr>
        <w:trHeight w:val="131"/>
      </w:trPr>
      <w:tc>
        <w:tcPr>
          <w:tcW w:w="3403" w:type="dxa"/>
          <w:vMerge/>
        </w:tcPr>
        <w:p w:rsidR="00EB5FF2" w:rsidRPr="00A95EF1" w:rsidRDefault="00EB5FF2" w:rsidP="00227769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EB5FF2" w:rsidRPr="00A95EF1" w:rsidRDefault="00EB5FF2" w:rsidP="00227769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</w:tcPr>
        <w:p w:rsidR="00EB5FF2" w:rsidRPr="00A95EF1" w:rsidRDefault="00EB5FF2" w:rsidP="00227769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</w:tr>
    <w:tr w:rsidR="00EB5FF2" w:rsidRPr="00491C6D" w:rsidTr="00227769">
      <w:trPr>
        <w:trHeight w:val="148"/>
      </w:trPr>
      <w:tc>
        <w:tcPr>
          <w:tcW w:w="3403" w:type="dxa"/>
          <w:vMerge/>
        </w:tcPr>
        <w:p w:rsidR="00EB5FF2" w:rsidRPr="00A95EF1" w:rsidRDefault="00EB5FF2" w:rsidP="00227769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EB5FF2" w:rsidRPr="00A95EF1" w:rsidRDefault="00EB5FF2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</w:tcPr>
        <w:p w:rsidR="00EB5FF2" w:rsidRPr="00A95EF1" w:rsidRDefault="00EB5FF2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</w:tcPr>
        <w:p w:rsidR="00EB5FF2" w:rsidRPr="00A95EF1" w:rsidRDefault="00EB5FF2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EB5FF2" w:rsidRPr="00491C6D" w:rsidTr="00D9545D">
      <w:trPr>
        <w:trHeight w:val="230"/>
      </w:trPr>
      <w:tc>
        <w:tcPr>
          <w:tcW w:w="3403" w:type="dxa"/>
          <w:vMerge/>
        </w:tcPr>
        <w:p w:rsidR="00EB5FF2" w:rsidRPr="00A95EF1" w:rsidRDefault="00EB5FF2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EB5FF2" w:rsidRPr="00A95EF1" w:rsidRDefault="00EB5FF2" w:rsidP="00591F8E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2018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/</w:t>
          </w:r>
          <w:r>
            <w:rPr>
              <w:rFonts w:ascii="Tahoma" w:hAnsi="Tahoma" w:cs="Tahoma"/>
              <w:sz w:val="16"/>
              <w:szCs w:val="16"/>
              <w:lang w:val="es-AR"/>
            </w:rPr>
            <w:t>02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/</w:t>
          </w:r>
          <w:r>
            <w:rPr>
              <w:rFonts w:ascii="Tahoma" w:hAnsi="Tahoma" w:cs="Tahoma"/>
              <w:sz w:val="16"/>
              <w:szCs w:val="16"/>
              <w:lang w:val="es-AR"/>
            </w:rPr>
            <w:t>20</w:t>
          </w:r>
        </w:p>
      </w:tc>
      <w:tc>
        <w:tcPr>
          <w:tcW w:w="1560" w:type="dxa"/>
        </w:tcPr>
        <w:p w:rsidR="00EB5FF2" w:rsidRPr="00A95EF1" w:rsidRDefault="00EB5FF2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</w:tcPr>
        <w:p w:rsidR="00EB5FF2" w:rsidRPr="00A95EF1" w:rsidRDefault="00EB5FF2" w:rsidP="00D9545D">
          <w:pPr>
            <w:pStyle w:val="Encabezado"/>
            <w:snapToGrid w:val="0"/>
            <w:spacing w:before="240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PT-</w:t>
          </w:r>
          <w:r>
            <w:rPr>
              <w:rFonts w:ascii="Tahoma" w:hAnsi="Tahoma" w:cs="Tahoma"/>
              <w:sz w:val="16"/>
              <w:szCs w:val="16"/>
              <w:lang w:val="es-AR"/>
            </w:rPr>
            <w:t>DCP-0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1</w:t>
          </w:r>
        </w:p>
      </w:tc>
    </w:tr>
  </w:tbl>
  <w:p w:rsidR="00EB5FF2" w:rsidRDefault="00EB5FF2">
    <w:pPr>
      <w:pStyle w:val="Encabezado"/>
    </w:pPr>
  </w:p>
  <w:p w:rsidR="00EB5FF2" w:rsidRDefault="00EB5F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863D14"/>
    <w:multiLevelType w:val="hybridMultilevel"/>
    <w:tmpl w:val="19FE7D0C"/>
    <w:lvl w:ilvl="0" w:tplc="B774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9C6026"/>
    <w:multiLevelType w:val="hybridMultilevel"/>
    <w:tmpl w:val="74CAE3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F2E7E"/>
    <w:multiLevelType w:val="hybridMultilevel"/>
    <w:tmpl w:val="74CAE3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920D2"/>
    <w:multiLevelType w:val="hybridMultilevel"/>
    <w:tmpl w:val="74CAE3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827E8"/>
    <w:multiLevelType w:val="hybridMultilevel"/>
    <w:tmpl w:val="378A1D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62CA7"/>
    <w:multiLevelType w:val="hybridMultilevel"/>
    <w:tmpl w:val="849CBCC4"/>
    <w:lvl w:ilvl="0" w:tplc="B774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937B0D"/>
    <w:multiLevelType w:val="hybridMultilevel"/>
    <w:tmpl w:val="3DB6FF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D7042"/>
    <w:multiLevelType w:val="hybridMultilevel"/>
    <w:tmpl w:val="B81EF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60F05"/>
    <w:multiLevelType w:val="hybridMultilevel"/>
    <w:tmpl w:val="E9B6744C"/>
    <w:lvl w:ilvl="0" w:tplc="5A48C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2A2A07"/>
    <w:multiLevelType w:val="hybridMultilevel"/>
    <w:tmpl w:val="378A1D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24350"/>
    <w:multiLevelType w:val="hybridMultilevel"/>
    <w:tmpl w:val="19FE7D0C"/>
    <w:lvl w:ilvl="0" w:tplc="B774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B0642C"/>
    <w:multiLevelType w:val="hybridMultilevel"/>
    <w:tmpl w:val="19FE7D0C"/>
    <w:lvl w:ilvl="0" w:tplc="B774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B55115"/>
    <w:multiLevelType w:val="hybridMultilevel"/>
    <w:tmpl w:val="59489DCE"/>
    <w:lvl w:ilvl="0" w:tplc="D87CA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E64F6A"/>
    <w:multiLevelType w:val="hybridMultilevel"/>
    <w:tmpl w:val="19FE7D0C"/>
    <w:lvl w:ilvl="0" w:tplc="B774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9D7055"/>
    <w:multiLevelType w:val="hybridMultilevel"/>
    <w:tmpl w:val="378A1D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E4A0F"/>
    <w:multiLevelType w:val="hybridMultilevel"/>
    <w:tmpl w:val="CF08216C"/>
    <w:lvl w:ilvl="0" w:tplc="2EAE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8B3364"/>
    <w:multiLevelType w:val="hybridMultilevel"/>
    <w:tmpl w:val="89225088"/>
    <w:lvl w:ilvl="0" w:tplc="A0069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D96BBB"/>
    <w:multiLevelType w:val="hybridMultilevel"/>
    <w:tmpl w:val="22B257CE"/>
    <w:lvl w:ilvl="0" w:tplc="9330F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9A2A11"/>
    <w:multiLevelType w:val="hybridMultilevel"/>
    <w:tmpl w:val="5CFA34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9342D7"/>
    <w:multiLevelType w:val="hybridMultilevel"/>
    <w:tmpl w:val="03B6B1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4944"/>
    <w:multiLevelType w:val="hybridMultilevel"/>
    <w:tmpl w:val="03B6B1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512CB"/>
    <w:multiLevelType w:val="hybridMultilevel"/>
    <w:tmpl w:val="DD662DB8"/>
    <w:lvl w:ilvl="0" w:tplc="6BCE24DE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CB2301"/>
    <w:multiLevelType w:val="hybridMultilevel"/>
    <w:tmpl w:val="963E59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3C025F"/>
    <w:multiLevelType w:val="hybridMultilevel"/>
    <w:tmpl w:val="19FE7D0C"/>
    <w:lvl w:ilvl="0" w:tplc="B774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765DAB"/>
    <w:multiLevelType w:val="hybridMultilevel"/>
    <w:tmpl w:val="74CAE3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476168"/>
    <w:multiLevelType w:val="hybridMultilevel"/>
    <w:tmpl w:val="28D4B488"/>
    <w:lvl w:ilvl="0" w:tplc="73E80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7639FC"/>
    <w:multiLevelType w:val="hybridMultilevel"/>
    <w:tmpl w:val="912E03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361B6"/>
    <w:multiLevelType w:val="hybridMultilevel"/>
    <w:tmpl w:val="D4C04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0424D"/>
    <w:multiLevelType w:val="hybridMultilevel"/>
    <w:tmpl w:val="74CAE3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29379A"/>
    <w:multiLevelType w:val="hybridMultilevel"/>
    <w:tmpl w:val="7708C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62A95"/>
    <w:multiLevelType w:val="hybridMultilevel"/>
    <w:tmpl w:val="21808D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8B152A"/>
    <w:multiLevelType w:val="hybridMultilevel"/>
    <w:tmpl w:val="19FE7D0C"/>
    <w:lvl w:ilvl="0" w:tplc="B774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AA3C19"/>
    <w:multiLevelType w:val="hybridMultilevel"/>
    <w:tmpl w:val="1174F2E6"/>
    <w:lvl w:ilvl="0" w:tplc="0EE85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30"/>
  </w:num>
  <w:num w:numId="4">
    <w:abstractNumId w:val="5"/>
  </w:num>
  <w:num w:numId="5">
    <w:abstractNumId w:val="15"/>
  </w:num>
  <w:num w:numId="6">
    <w:abstractNumId w:val="21"/>
  </w:num>
  <w:num w:numId="7">
    <w:abstractNumId w:val="20"/>
  </w:num>
  <w:num w:numId="8">
    <w:abstractNumId w:val="4"/>
  </w:num>
  <w:num w:numId="9">
    <w:abstractNumId w:val="3"/>
  </w:num>
  <w:num w:numId="10">
    <w:abstractNumId w:val="25"/>
  </w:num>
  <w:num w:numId="11">
    <w:abstractNumId w:val="2"/>
  </w:num>
  <w:num w:numId="12">
    <w:abstractNumId w:val="29"/>
  </w:num>
  <w:num w:numId="13">
    <w:abstractNumId w:val="31"/>
  </w:num>
  <w:num w:numId="14">
    <w:abstractNumId w:val="27"/>
  </w:num>
  <w:num w:numId="15">
    <w:abstractNumId w:val="8"/>
  </w:num>
  <w:num w:numId="16">
    <w:abstractNumId w:val="19"/>
  </w:num>
  <w:num w:numId="17">
    <w:abstractNumId w:val="7"/>
  </w:num>
  <w:num w:numId="18">
    <w:abstractNumId w:val="23"/>
  </w:num>
  <w:num w:numId="19">
    <w:abstractNumId w:val="28"/>
  </w:num>
  <w:num w:numId="20">
    <w:abstractNumId w:val="17"/>
  </w:num>
  <w:num w:numId="21">
    <w:abstractNumId w:val="9"/>
  </w:num>
  <w:num w:numId="22">
    <w:abstractNumId w:val="13"/>
  </w:num>
  <w:num w:numId="23">
    <w:abstractNumId w:val="26"/>
  </w:num>
  <w:num w:numId="24">
    <w:abstractNumId w:val="22"/>
  </w:num>
  <w:num w:numId="25">
    <w:abstractNumId w:val="18"/>
  </w:num>
  <w:num w:numId="26">
    <w:abstractNumId w:val="16"/>
  </w:num>
  <w:num w:numId="27">
    <w:abstractNumId w:val="33"/>
  </w:num>
  <w:num w:numId="28">
    <w:abstractNumId w:val="1"/>
  </w:num>
  <w:num w:numId="29">
    <w:abstractNumId w:val="11"/>
  </w:num>
  <w:num w:numId="30">
    <w:abstractNumId w:val="24"/>
  </w:num>
  <w:num w:numId="31">
    <w:abstractNumId w:val="32"/>
  </w:num>
  <w:num w:numId="32">
    <w:abstractNumId w:val="6"/>
  </w:num>
  <w:num w:numId="33">
    <w:abstractNumId w:val="12"/>
  </w:num>
  <w:num w:numId="34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B8"/>
    <w:rsid w:val="00004D99"/>
    <w:rsid w:val="0005068E"/>
    <w:rsid w:val="0006133A"/>
    <w:rsid w:val="00074455"/>
    <w:rsid w:val="00093405"/>
    <w:rsid w:val="000B54B3"/>
    <w:rsid w:val="000D124C"/>
    <w:rsid w:val="000E34B6"/>
    <w:rsid w:val="000F10A4"/>
    <w:rsid w:val="000F54E0"/>
    <w:rsid w:val="00105F9E"/>
    <w:rsid w:val="00125EF1"/>
    <w:rsid w:val="00134D53"/>
    <w:rsid w:val="00145C96"/>
    <w:rsid w:val="00167493"/>
    <w:rsid w:val="00187833"/>
    <w:rsid w:val="001979CD"/>
    <w:rsid w:val="001B3E94"/>
    <w:rsid w:val="001E3DC5"/>
    <w:rsid w:val="001E7914"/>
    <w:rsid w:val="001E7D7D"/>
    <w:rsid w:val="002026B1"/>
    <w:rsid w:val="0021008E"/>
    <w:rsid w:val="00227769"/>
    <w:rsid w:val="002374A6"/>
    <w:rsid w:val="002420FC"/>
    <w:rsid w:val="00256472"/>
    <w:rsid w:val="002806B4"/>
    <w:rsid w:val="00281873"/>
    <w:rsid w:val="002B07E8"/>
    <w:rsid w:val="002C3584"/>
    <w:rsid w:val="002C4AE5"/>
    <w:rsid w:val="002D1FAB"/>
    <w:rsid w:val="002D2410"/>
    <w:rsid w:val="002D7A25"/>
    <w:rsid w:val="002E4604"/>
    <w:rsid w:val="002F0527"/>
    <w:rsid w:val="00314611"/>
    <w:rsid w:val="00315BE9"/>
    <w:rsid w:val="00334C87"/>
    <w:rsid w:val="00340234"/>
    <w:rsid w:val="003428CD"/>
    <w:rsid w:val="00345407"/>
    <w:rsid w:val="00352D40"/>
    <w:rsid w:val="00364DC3"/>
    <w:rsid w:val="00372648"/>
    <w:rsid w:val="003834F8"/>
    <w:rsid w:val="003B31BB"/>
    <w:rsid w:val="003C4F84"/>
    <w:rsid w:val="003F7690"/>
    <w:rsid w:val="00414F53"/>
    <w:rsid w:val="00416AC9"/>
    <w:rsid w:val="004176CD"/>
    <w:rsid w:val="00435003"/>
    <w:rsid w:val="00454067"/>
    <w:rsid w:val="00475D68"/>
    <w:rsid w:val="0048482F"/>
    <w:rsid w:val="004913D5"/>
    <w:rsid w:val="004A3274"/>
    <w:rsid w:val="004B0AAE"/>
    <w:rsid w:val="004E3884"/>
    <w:rsid w:val="004F49DC"/>
    <w:rsid w:val="005304B8"/>
    <w:rsid w:val="00532F78"/>
    <w:rsid w:val="005514FE"/>
    <w:rsid w:val="005675D3"/>
    <w:rsid w:val="00573C55"/>
    <w:rsid w:val="00576CC6"/>
    <w:rsid w:val="00590FA9"/>
    <w:rsid w:val="00591F8E"/>
    <w:rsid w:val="00592075"/>
    <w:rsid w:val="00596415"/>
    <w:rsid w:val="005D5F2E"/>
    <w:rsid w:val="005F35FB"/>
    <w:rsid w:val="00640AF7"/>
    <w:rsid w:val="00644248"/>
    <w:rsid w:val="00657C50"/>
    <w:rsid w:val="00657F58"/>
    <w:rsid w:val="006B05CD"/>
    <w:rsid w:val="006B1D7B"/>
    <w:rsid w:val="006D1B4B"/>
    <w:rsid w:val="006D62D6"/>
    <w:rsid w:val="006D67AA"/>
    <w:rsid w:val="006E15A5"/>
    <w:rsid w:val="006F6F63"/>
    <w:rsid w:val="00705579"/>
    <w:rsid w:val="00713001"/>
    <w:rsid w:val="00714B3A"/>
    <w:rsid w:val="00726F8A"/>
    <w:rsid w:val="00735C9D"/>
    <w:rsid w:val="00743C21"/>
    <w:rsid w:val="007711F1"/>
    <w:rsid w:val="0077473C"/>
    <w:rsid w:val="00786B55"/>
    <w:rsid w:val="007A39B2"/>
    <w:rsid w:val="007B27E3"/>
    <w:rsid w:val="007C6FC4"/>
    <w:rsid w:val="007D2BB6"/>
    <w:rsid w:val="007D3389"/>
    <w:rsid w:val="007D42BF"/>
    <w:rsid w:val="008020D2"/>
    <w:rsid w:val="008068CB"/>
    <w:rsid w:val="0081097A"/>
    <w:rsid w:val="00825EB6"/>
    <w:rsid w:val="00834AAD"/>
    <w:rsid w:val="008464F7"/>
    <w:rsid w:val="00861FB0"/>
    <w:rsid w:val="00867702"/>
    <w:rsid w:val="008757A7"/>
    <w:rsid w:val="008802DA"/>
    <w:rsid w:val="0089607B"/>
    <w:rsid w:val="008A1549"/>
    <w:rsid w:val="008A3AB7"/>
    <w:rsid w:val="008A4799"/>
    <w:rsid w:val="008B53E4"/>
    <w:rsid w:val="008B7C3B"/>
    <w:rsid w:val="008C2F5E"/>
    <w:rsid w:val="008E5F2E"/>
    <w:rsid w:val="009218B9"/>
    <w:rsid w:val="009268B5"/>
    <w:rsid w:val="009343BC"/>
    <w:rsid w:val="00944E9B"/>
    <w:rsid w:val="009640C9"/>
    <w:rsid w:val="009673B5"/>
    <w:rsid w:val="009A185C"/>
    <w:rsid w:val="009B15C9"/>
    <w:rsid w:val="009D7F37"/>
    <w:rsid w:val="009E65B7"/>
    <w:rsid w:val="009F395A"/>
    <w:rsid w:val="00A13137"/>
    <w:rsid w:val="00A14B45"/>
    <w:rsid w:val="00A26F23"/>
    <w:rsid w:val="00A4548E"/>
    <w:rsid w:val="00A465EF"/>
    <w:rsid w:val="00A47114"/>
    <w:rsid w:val="00A629D8"/>
    <w:rsid w:val="00A6345F"/>
    <w:rsid w:val="00A7615A"/>
    <w:rsid w:val="00A9462D"/>
    <w:rsid w:val="00AC1000"/>
    <w:rsid w:val="00B225EA"/>
    <w:rsid w:val="00B35251"/>
    <w:rsid w:val="00B4122E"/>
    <w:rsid w:val="00B46165"/>
    <w:rsid w:val="00B4683B"/>
    <w:rsid w:val="00B55F0C"/>
    <w:rsid w:val="00B62FC6"/>
    <w:rsid w:val="00B66AFE"/>
    <w:rsid w:val="00BA01FF"/>
    <w:rsid w:val="00BA1386"/>
    <w:rsid w:val="00BB6E1A"/>
    <w:rsid w:val="00BE3F70"/>
    <w:rsid w:val="00BE4069"/>
    <w:rsid w:val="00BF0984"/>
    <w:rsid w:val="00BF3DCE"/>
    <w:rsid w:val="00C15CAE"/>
    <w:rsid w:val="00C339AC"/>
    <w:rsid w:val="00C4072F"/>
    <w:rsid w:val="00C41972"/>
    <w:rsid w:val="00C4285A"/>
    <w:rsid w:val="00C66B95"/>
    <w:rsid w:val="00C70614"/>
    <w:rsid w:val="00C75E77"/>
    <w:rsid w:val="00C83AA8"/>
    <w:rsid w:val="00CA5DE4"/>
    <w:rsid w:val="00CB727F"/>
    <w:rsid w:val="00CC140C"/>
    <w:rsid w:val="00CD053C"/>
    <w:rsid w:val="00CE1C80"/>
    <w:rsid w:val="00CF350D"/>
    <w:rsid w:val="00D170F8"/>
    <w:rsid w:val="00D20659"/>
    <w:rsid w:val="00D44C3B"/>
    <w:rsid w:val="00D60300"/>
    <w:rsid w:val="00D61527"/>
    <w:rsid w:val="00D61F9E"/>
    <w:rsid w:val="00D62BA0"/>
    <w:rsid w:val="00D71E37"/>
    <w:rsid w:val="00D83AC4"/>
    <w:rsid w:val="00D9110A"/>
    <w:rsid w:val="00D9545D"/>
    <w:rsid w:val="00DC191C"/>
    <w:rsid w:val="00DD74C8"/>
    <w:rsid w:val="00DE5556"/>
    <w:rsid w:val="00DF7ACE"/>
    <w:rsid w:val="00E20A19"/>
    <w:rsid w:val="00E61611"/>
    <w:rsid w:val="00E8294A"/>
    <w:rsid w:val="00E9031B"/>
    <w:rsid w:val="00E90405"/>
    <w:rsid w:val="00EA67F2"/>
    <w:rsid w:val="00EB0BB5"/>
    <w:rsid w:val="00EB5FC4"/>
    <w:rsid w:val="00EB5FF2"/>
    <w:rsid w:val="00F065F9"/>
    <w:rsid w:val="00F302D5"/>
    <w:rsid w:val="00F456C1"/>
    <w:rsid w:val="00F71127"/>
    <w:rsid w:val="00F75D99"/>
    <w:rsid w:val="00F86117"/>
    <w:rsid w:val="00FA6CC3"/>
    <w:rsid w:val="00FE7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  <w15:docId w15:val="{7FCF1D72-EC10-4B87-B16E-8CF37337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B8"/>
    <w:pPr>
      <w:spacing w:after="0" w:line="240" w:lineRule="auto"/>
      <w:jc w:val="both"/>
    </w:pPr>
    <w:rPr>
      <w:rFonts w:ascii="Arial Narrow" w:eastAsia="Times New Roman" w:hAnsi="Arial Narrow" w:cs="Arial Narrow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097A"/>
    <w:pPr>
      <w:keepNext/>
      <w:widowControl w:val="0"/>
      <w:numPr>
        <w:numId w:val="1"/>
      </w:numPr>
      <w:spacing w:before="120" w:after="60" w:line="240" w:lineRule="atLeast"/>
      <w:jc w:val="left"/>
      <w:outlineLvl w:val="0"/>
    </w:pPr>
    <w:rPr>
      <w:rFonts w:ascii="Arial" w:hAnsi="Arial" w:cs="Times New Roman"/>
      <w:b/>
      <w:sz w:val="24"/>
      <w:szCs w:val="20"/>
      <w:lang w:val="es-CO" w:eastAsia="en-US"/>
    </w:rPr>
  </w:style>
  <w:style w:type="paragraph" w:styleId="Ttulo2">
    <w:name w:val="heading 2"/>
    <w:basedOn w:val="Ttulo1"/>
    <w:next w:val="Normal"/>
    <w:link w:val="Ttulo2Car"/>
    <w:qFormat/>
    <w:rsid w:val="00810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810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810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81097A"/>
    <w:pPr>
      <w:widowControl w:val="0"/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 w:cs="Times New Roman"/>
      <w:szCs w:val="20"/>
      <w:lang w:val="es-CO" w:eastAsia="en-US"/>
    </w:rPr>
  </w:style>
  <w:style w:type="paragraph" w:styleId="Ttulo6">
    <w:name w:val="heading 6"/>
    <w:basedOn w:val="Normal"/>
    <w:next w:val="Normal"/>
    <w:link w:val="Ttulo6Car"/>
    <w:qFormat/>
    <w:rsid w:val="0081097A"/>
    <w:pPr>
      <w:widowControl w:val="0"/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 w:cs="Times New Roman"/>
      <w:i/>
      <w:szCs w:val="20"/>
      <w:lang w:val="es-CO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81097A"/>
    <w:pPr>
      <w:widowControl w:val="0"/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 w:cs="Times New Roman"/>
      <w:sz w:val="20"/>
      <w:szCs w:val="20"/>
      <w:lang w:val="es-CO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81097A"/>
    <w:pPr>
      <w:widowControl w:val="0"/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 w:cs="Times New Roman"/>
      <w:i/>
      <w:sz w:val="20"/>
      <w:szCs w:val="20"/>
      <w:lang w:val="es-CO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1097A"/>
    <w:pPr>
      <w:widowControl w:val="0"/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304B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04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4B8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640C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D83A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83AC4"/>
    <w:rPr>
      <w:rFonts w:ascii="Arial Narrow" w:eastAsia="Times New Roman" w:hAnsi="Arial Narrow" w:cs="Arial Narrow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83A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C4"/>
    <w:rPr>
      <w:rFonts w:ascii="Arial Narrow" w:eastAsia="Times New Roman" w:hAnsi="Arial Narrow" w:cs="Arial Narrow"/>
      <w:lang w:val="es-ES" w:eastAsia="es-ES"/>
    </w:rPr>
  </w:style>
  <w:style w:type="paragraph" w:styleId="Puesto">
    <w:name w:val="Title"/>
    <w:basedOn w:val="Normal"/>
    <w:next w:val="Normal"/>
    <w:link w:val="PuestoCar"/>
    <w:qFormat/>
    <w:rsid w:val="001E7914"/>
    <w:pPr>
      <w:widowControl w:val="0"/>
      <w:jc w:val="center"/>
    </w:pPr>
    <w:rPr>
      <w:rFonts w:ascii="Arial" w:hAnsi="Arial" w:cs="Times New Roman"/>
      <w:b/>
      <w:sz w:val="36"/>
      <w:szCs w:val="20"/>
      <w:lang w:val="es-CO" w:eastAsia="en-US"/>
    </w:rPr>
  </w:style>
  <w:style w:type="character" w:customStyle="1" w:styleId="PuestoCar">
    <w:name w:val="Puesto Car"/>
    <w:basedOn w:val="Fuentedeprrafopredeter"/>
    <w:link w:val="Puesto"/>
    <w:rsid w:val="001E7914"/>
    <w:rPr>
      <w:rFonts w:ascii="Arial" w:eastAsia="Times New Roman" w:hAnsi="Arial" w:cs="Times New Roman"/>
      <w:b/>
      <w:sz w:val="36"/>
      <w:szCs w:val="20"/>
    </w:rPr>
  </w:style>
  <w:style w:type="character" w:customStyle="1" w:styleId="longtext1">
    <w:name w:val="long_text1"/>
    <w:basedOn w:val="Fuentedeprrafopredeter"/>
    <w:rsid w:val="001E7914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810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810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810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810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810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810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uiPriority w:val="99"/>
    <w:rsid w:val="00810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rsid w:val="00810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rsid w:val="0081097A"/>
    <w:rPr>
      <w:rFonts w:ascii="Times New Roman" w:eastAsia="Times New Roman" w:hAnsi="Times New Roman" w:cs="Times New Roman"/>
      <w:b/>
      <w:i/>
      <w:sz w:val="18"/>
      <w:szCs w:val="20"/>
    </w:rPr>
  </w:style>
  <w:style w:type="table" w:styleId="Tablaconcuadrcula">
    <w:name w:val="Table Grid"/>
    <w:basedOn w:val="Tablanormal"/>
    <w:uiPriority w:val="59"/>
    <w:rsid w:val="00D954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rsid w:val="00D9545D"/>
    <w:pPr>
      <w:suppressLineNumbers/>
      <w:suppressAutoHyphen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  <w:style w:type="paragraph" w:customStyle="1" w:styleId="EncabezadoTitulos">
    <w:name w:val="EncabezadoTitulos"/>
    <w:basedOn w:val="Encabezado"/>
    <w:rsid w:val="00D9545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  <w:jc w:val="left"/>
    </w:pPr>
    <w:rPr>
      <w:rFonts w:ascii="Arial" w:eastAsia="DejaVu Sans" w:hAnsi="Arial" w:cs="DejaVu Sans"/>
      <w:i/>
      <w:sz w:val="24"/>
      <w:szCs w:val="24"/>
      <w:lang w:eastAsia="en-US" w:bidi="en-US"/>
    </w:rPr>
  </w:style>
  <w:style w:type="paragraph" w:styleId="Sinespaciado">
    <w:name w:val="No Spacing"/>
    <w:uiPriority w:val="1"/>
    <w:qFormat/>
    <w:rsid w:val="00592075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207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20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075"/>
    <w:pPr>
      <w:spacing w:after="100"/>
      <w:ind w:left="220"/>
    </w:pPr>
  </w:style>
  <w:style w:type="paragraph" w:customStyle="1" w:styleId="InfoBlue">
    <w:name w:val="InfoBlue"/>
    <w:basedOn w:val="Normal"/>
    <w:next w:val="Normal"/>
    <w:rsid w:val="007D2BB6"/>
    <w:pPr>
      <w:tabs>
        <w:tab w:val="left" w:pos="426"/>
      </w:tabs>
      <w:suppressAutoHyphens/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  <w:style w:type="paragraph" w:customStyle="1" w:styleId="TableContents">
    <w:name w:val="Table Contents"/>
    <w:basedOn w:val="Normal"/>
    <w:rsid w:val="007D2BB6"/>
    <w:pPr>
      <w:suppressLineNumbers/>
      <w:suppressAutoHyphen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CEF86-DD49-477D-BCEE-F1AB2FA29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27</Pages>
  <Words>4777</Words>
  <Characters>26274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Aprendiz</cp:lastModifiedBy>
  <cp:revision>44</cp:revision>
  <dcterms:created xsi:type="dcterms:W3CDTF">2016-04-12T14:27:00Z</dcterms:created>
  <dcterms:modified xsi:type="dcterms:W3CDTF">2018-02-20T14:36:00Z</dcterms:modified>
</cp:coreProperties>
</file>