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20628" w:rsidRDefault="00320628" w:rsidP="00320628">
      <w:pPr>
        <w:spacing w:line="240" w:lineRule="auto"/>
        <w:ind w:left="2160"/>
      </w:pPr>
    </w:p>
    <w:p w:rsidR="00320628" w:rsidRDefault="00320628" w:rsidP="00320628">
      <w:pPr>
        <w:pStyle w:val="Title"/>
        <w:numPr>
          <w:ilvl w:val="0"/>
          <w:numId w:val="22"/>
        </w:numPr>
        <w:spacing w:after="0"/>
        <w:ind w:firstLine="0"/>
      </w:pPr>
      <w:r>
        <w:t>Chapter 1</w:t>
      </w:r>
    </w:p>
    <w:p w:rsidR="00320628" w:rsidRDefault="00320628" w:rsidP="00320628">
      <w:pPr>
        <w:pStyle w:val="Heading2"/>
        <w:numPr>
          <w:ilvl w:val="1"/>
          <w:numId w:val="22"/>
        </w:numPr>
        <w:spacing w:before="0" w:after="0"/>
        <w:ind w:firstLine="0"/>
      </w:pPr>
      <w:r>
        <w:t>SECTION ONE: Identity and Responsibility</w:t>
      </w:r>
    </w:p>
    <w:p w:rsidR="006B1FD3" w:rsidRDefault="006B1FD3" w:rsidP="006B1FD3">
      <w:pPr>
        <w:pStyle w:val="Heading3"/>
        <w:numPr>
          <w:ilvl w:val="2"/>
          <w:numId w:val="22"/>
        </w:numPr>
        <w:spacing w:before="0" w:after="0"/>
        <w:ind w:firstLine="0"/>
      </w:pPr>
      <w:r>
        <w:t>Address my own identity</w:t>
      </w:r>
    </w:p>
    <w:p w:rsidR="005F5AA1" w:rsidRDefault="005F5AA1" w:rsidP="005F5AA1">
      <w:pPr>
        <w:spacing w:line="240" w:lineRule="auto"/>
        <w:ind w:left="2520"/>
      </w:pPr>
      <w:r>
        <w:t xml:space="preserve">My right and </w:t>
      </w:r>
      <w:proofErr w:type="gramStart"/>
      <w:r>
        <w:t>responsibility  to</w:t>
      </w:r>
      <w:proofErr w:type="gramEnd"/>
      <w:r>
        <w:t xml:space="preserve"> speak as a </w:t>
      </w:r>
      <w:proofErr w:type="spellStart"/>
      <w:r>
        <w:t>cis</w:t>
      </w:r>
      <w:proofErr w:type="spellEnd"/>
      <w:r>
        <w:t xml:space="preserve"> het straight white male</w:t>
      </w:r>
    </w:p>
    <w:p w:rsidR="005F5AA1" w:rsidRDefault="00F626EE" w:rsidP="005B369F">
      <w:pPr>
        <w:spacing w:line="240" w:lineRule="auto"/>
        <w:ind w:left="2520"/>
      </w:pPr>
      <w:r>
        <w:t xml:space="preserve">How does the </w:t>
      </w:r>
      <w:proofErr w:type="spellStart"/>
      <w:r>
        <w:t>positionality</w:t>
      </w:r>
      <w:proofErr w:type="spellEnd"/>
      <w:r>
        <w:t xml:space="preserve"> of the speaker affect their capacity to speak to a </w:t>
      </w:r>
      <w:proofErr w:type="gramStart"/>
      <w:r>
        <w:t>text</w:t>
      </w:r>
      <w:proofErr w:type="gramEnd"/>
    </w:p>
    <w:p w:rsidR="005B369F" w:rsidRDefault="005B369F" w:rsidP="005B369F">
      <w:pPr>
        <w:spacing w:line="240" w:lineRule="auto"/>
        <w:ind w:left="2520"/>
      </w:pPr>
      <w:r>
        <w:t xml:space="preserve">“Authority” to speak on a </w:t>
      </w:r>
      <w:proofErr w:type="spellStart"/>
      <w:r>
        <w:t>topc</w:t>
      </w:r>
      <w:proofErr w:type="spellEnd"/>
    </w:p>
    <w:p w:rsidR="005F5AA1" w:rsidRDefault="005F5AA1" w:rsidP="005F5AA1">
      <w:pPr>
        <w:spacing w:line="240" w:lineRule="auto"/>
        <w:ind w:left="2520"/>
      </w:pPr>
      <w:proofErr w:type="spellStart"/>
      <w:r>
        <w:t>Positionality</w:t>
      </w:r>
      <w:proofErr w:type="spellEnd"/>
      <w:r>
        <w:t>/</w:t>
      </w:r>
      <w:proofErr w:type="spellStart"/>
      <w:r>
        <w:t>Perspectivism</w:t>
      </w:r>
      <w:proofErr w:type="spellEnd"/>
      <w:r>
        <w:t>/Standpoint</w:t>
      </w:r>
    </w:p>
    <w:p w:rsidR="005F5AA1" w:rsidRDefault="005F5AA1" w:rsidP="00F626EE">
      <w:pPr>
        <w:spacing w:line="240" w:lineRule="auto"/>
      </w:pPr>
      <w:r>
        <w:t>The Feminist Standpoint: Developing the Ground for a Specifically Feminist Historical Materialism</w:t>
      </w:r>
    </w:p>
    <w:p w:rsidR="005B369F" w:rsidRDefault="005B369F" w:rsidP="005B369F">
      <w:pPr>
        <w:pStyle w:val="Heading4"/>
      </w:pPr>
      <w:r>
        <w:lastRenderedPageBreak/>
        <w:t xml:space="preserve">Check whether </w:t>
      </w:r>
      <w:proofErr w:type="spellStart"/>
      <w:r>
        <w:t>Hartsock</w:t>
      </w:r>
      <w:proofErr w:type="spellEnd"/>
      <w:r>
        <w:t xml:space="preserve"> cites </w:t>
      </w:r>
      <w:proofErr w:type="spellStart"/>
      <w:r>
        <w:t>Niezsche</w:t>
      </w:r>
      <w:proofErr w:type="spellEnd"/>
      <w:r>
        <w:t xml:space="preserve"> or Foucault </w:t>
      </w:r>
    </w:p>
    <w:p w:rsidR="005B369F" w:rsidRDefault="005B369F" w:rsidP="005B369F">
      <w:pPr>
        <w:pStyle w:val="Heading4"/>
      </w:pPr>
      <w:r>
        <w:t>Pretty sure this is class-analysis/Marxist standpoint</w:t>
      </w:r>
    </w:p>
    <w:p w:rsidR="005F5AA1" w:rsidRDefault="00F626EE" w:rsidP="005B369F">
      <w:pPr>
        <w:pStyle w:val="Heading4"/>
      </w:pPr>
      <w:r>
        <w:t xml:space="preserve">See </w:t>
      </w:r>
      <w:proofErr w:type="spellStart"/>
      <w:r>
        <w:t>metaphorics</w:t>
      </w:r>
      <w:proofErr w:type="spellEnd"/>
      <w:r>
        <w:t xml:space="preserve"> of “</w:t>
      </w:r>
      <w:proofErr w:type="spellStart"/>
      <w:r>
        <w:t>perspecitivism</w:t>
      </w:r>
      <w:proofErr w:type="spellEnd"/>
      <w:r>
        <w:t>” below</w:t>
      </w:r>
    </w:p>
    <w:p w:rsidR="005F5AA1" w:rsidRDefault="005F5AA1" w:rsidP="005F5AA1">
      <w:pPr>
        <w:pStyle w:val="Heading3"/>
      </w:pPr>
      <w:r>
        <w:t>Deferral of response</w:t>
      </w:r>
    </w:p>
    <w:p w:rsidR="005F5AA1" w:rsidRDefault="005F5AA1" w:rsidP="005F5AA1">
      <w:pPr>
        <w:pStyle w:val="Heading4"/>
      </w:pPr>
      <w:r>
        <w:t>This a good and valid question and one that should remain open</w:t>
      </w:r>
    </w:p>
    <w:p w:rsidR="005F5AA1" w:rsidRDefault="005F5AA1" w:rsidP="005F5AA1">
      <w:pPr>
        <w:pStyle w:val="Heading4"/>
      </w:pPr>
      <w:r>
        <w:t xml:space="preserve">Deferral and conversational </w:t>
      </w:r>
      <w:proofErr w:type="spellStart"/>
      <w:r>
        <w:t>responsibilty</w:t>
      </w:r>
      <w:proofErr w:type="spellEnd"/>
    </w:p>
    <w:p w:rsidR="005B369F" w:rsidRDefault="005B369F" w:rsidP="005F5AA1">
      <w:pPr>
        <w:pStyle w:val="Heading4"/>
      </w:pPr>
      <w:r>
        <w:t xml:space="preserve">Did </w:t>
      </w:r>
      <w:proofErr w:type="spellStart"/>
      <w:r>
        <w:t>Critchley</w:t>
      </w:r>
      <w:proofErr w:type="spellEnd"/>
      <w:r>
        <w:t xml:space="preserve"> write about this in “Ethics of Deconstruction?”</w:t>
      </w:r>
    </w:p>
    <w:p w:rsidR="005F5AA1" w:rsidRDefault="005F5AA1" w:rsidP="005F5AA1">
      <w:pPr>
        <w:pStyle w:val="Heading3"/>
      </w:pPr>
      <w:proofErr w:type="spellStart"/>
      <w:r>
        <w:t>Metaphorics</w:t>
      </w:r>
      <w:proofErr w:type="spellEnd"/>
      <w:r>
        <w:t xml:space="preserve"> of “responsibility” as responding in a conversation </w:t>
      </w:r>
    </w:p>
    <w:p w:rsidR="005F5AA1" w:rsidRDefault="005F5AA1" w:rsidP="005F5AA1">
      <w:pPr>
        <w:pStyle w:val="Heading4"/>
      </w:pPr>
      <w:r>
        <w:t>Make the phenomenological example clear before abstraction</w:t>
      </w:r>
    </w:p>
    <w:p w:rsidR="005F5AA1" w:rsidRDefault="005F5AA1" w:rsidP="005F5AA1">
      <w:pPr>
        <w:pStyle w:val="Heading5"/>
      </w:pPr>
      <w:r>
        <w:t>The temporality and ethics of texting</w:t>
      </w:r>
    </w:p>
    <w:p w:rsidR="005F5AA1" w:rsidRDefault="005F5AA1" w:rsidP="005F5AA1">
      <w:pPr>
        <w:pStyle w:val="Heading5"/>
      </w:pPr>
      <w:r>
        <w:t>Why haven’t they written back yet?</w:t>
      </w:r>
    </w:p>
    <w:p w:rsidR="005F5AA1" w:rsidRDefault="005F5AA1" w:rsidP="005F5AA1">
      <w:pPr>
        <w:pStyle w:val="Heading5"/>
      </w:pPr>
      <w:r>
        <w:t>How am I supposed to reply?</w:t>
      </w:r>
    </w:p>
    <w:p w:rsidR="005B369F" w:rsidRDefault="005B369F" w:rsidP="005F5AA1">
      <w:pPr>
        <w:pStyle w:val="Heading5"/>
      </w:pPr>
      <w:proofErr w:type="spellStart"/>
      <w:proofErr w:type="gramStart"/>
      <w:r>
        <w:t>periodcity</w:t>
      </w:r>
      <w:proofErr w:type="spellEnd"/>
      <w:proofErr w:type="gramEnd"/>
      <w:r>
        <w:t xml:space="preserve"> of checking to see if they wrote back -- Heraclitus</w:t>
      </w:r>
    </w:p>
    <w:p w:rsidR="00C25D3C" w:rsidRDefault="00C25D3C" w:rsidP="00C25D3C">
      <w:pPr>
        <w:pStyle w:val="Heading4"/>
      </w:pPr>
      <w:r>
        <w:t xml:space="preserve">Maybe continue this below in discussion of </w:t>
      </w:r>
      <w:proofErr w:type="spellStart"/>
      <w:r>
        <w:t>Metaphorics</w:t>
      </w:r>
      <w:proofErr w:type="spellEnd"/>
    </w:p>
    <w:p w:rsidR="005B369F" w:rsidRDefault="005B369F" w:rsidP="00C25D3C">
      <w:pPr>
        <w:pStyle w:val="Heading4"/>
      </w:pPr>
      <w:r>
        <w:t>Derrida/</w:t>
      </w:r>
      <w:proofErr w:type="spellStart"/>
      <w:r>
        <w:t>Levinas</w:t>
      </w:r>
      <w:proofErr w:type="spellEnd"/>
      <w:r>
        <w:t xml:space="preserve"> on infinite conversation </w:t>
      </w:r>
    </w:p>
    <w:p w:rsidR="005B369F" w:rsidRDefault="005B369F" w:rsidP="005B369F">
      <w:pPr>
        <w:pStyle w:val="Heading5"/>
      </w:pPr>
      <w:r>
        <w:t>T&amp;I</w:t>
      </w:r>
    </w:p>
    <w:p w:rsidR="005B369F" w:rsidRDefault="005B369F" w:rsidP="005B369F">
      <w:pPr>
        <w:pStyle w:val="Heading5"/>
      </w:pPr>
      <w:r>
        <w:t>W&amp;D</w:t>
      </w:r>
    </w:p>
    <w:p w:rsidR="005F5AA1" w:rsidRDefault="005F5AA1" w:rsidP="005B369F">
      <w:pPr>
        <w:pStyle w:val="Heading3"/>
        <w:tabs>
          <w:tab w:val="clear" w:pos="0"/>
        </w:tabs>
        <w:spacing w:before="0" w:after="0"/>
      </w:pPr>
    </w:p>
    <w:p w:rsidR="006B1FD3" w:rsidRDefault="006B1FD3" w:rsidP="00320628">
      <w:pPr>
        <w:pStyle w:val="Heading2"/>
        <w:numPr>
          <w:ilvl w:val="1"/>
          <w:numId w:val="22"/>
        </w:numPr>
        <w:spacing w:before="0" w:after="0"/>
        <w:ind w:firstLine="0"/>
      </w:pPr>
      <w:r>
        <w:t xml:space="preserve">SECTION TWO:  </w:t>
      </w:r>
      <w:proofErr w:type="spellStart"/>
      <w:r>
        <w:t>Metaphorics</w:t>
      </w:r>
      <w:proofErr w:type="spellEnd"/>
    </w:p>
    <w:p w:rsidR="006B1FD3" w:rsidRDefault="006B1FD3" w:rsidP="006B1FD3">
      <w:pPr>
        <w:pStyle w:val="Heading3"/>
      </w:pPr>
      <w:proofErr w:type="gramStart"/>
      <w:r>
        <w:lastRenderedPageBreak/>
        <w:t xml:space="preserve">Violence and </w:t>
      </w:r>
      <w:proofErr w:type="spellStart"/>
      <w:r>
        <w:t>Metaphorics</w:t>
      </w:r>
      <w:proofErr w:type="spellEnd"/>
      <w:r>
        <w:t>?</w:t>
      </w:r>
      <w:proofErr w:type="gramEnd"/>
    </w:p>
    <w:p w:rsidR="006B1FD3" w:rsidRDefault="006B1FD3" w:rsidP="006B1FD3">
      <w:pPr>
        <w:pStyle w:val="Heading4"/>
      </w:pPr>
      <w:r>
        <w:t xml:space="preserve">Derrida says </w:t>
      </w:r>
      <w:proofErr w:type="spellStart"/>
      <w:r>
        <w:t>Levinas</w:t>
      </w:r>
      <w:proofErr w:type="spellEnd"/>
      <w:r>
        <w:t xml:space="preserve"> mobilizes an “army of metaphors” </w:t>
      </w:r>
    </w:p>
    <w:p w:rsidR="00A33C89" w:rsidRDefault="006B1FD3" w:rsidP="006B1FD3">
      <w:pPr>
        <w:pStyle w:val="Heading4"/>
      </w:pPr>
      <w:r>
        <w:t>Which is itself</w:t>
      </w:r>
    </w:p>
    <w:p w:rsidR="006B1FD3" w:rsidRDefault="006B1FD3" w:rsidP="006B1FD3">
      <w:pPr>
        <w:pStyle w:val="Heading4"/>
      </w:pPr>
      <w:r>
        <w:t xml:space="preserve"> </w:t>
      </w:r>
    </w:p>
    <w:p w:rsidR="006B1FD3" w:rsidRDefault="006B1FD3" w:rsidP="006B1FD3">
      <w:pPr>
        <w:pStyle w:val="Heading5"/>
      </w:pPr>
      <w:proofErr w:type="gramStart"/>
      <w:r>
        <w:t>a</w:t>
      </w:r>
      <w:proofErr w:type="gramEnd"/>
      <w:r>
        <w:t xml:space="preserve"> metaphor</w:t>
      </w:r>
    </w:p>
    <w:p w:rsidR="006B1FD3" w:rsidRDefault="006B1FD3" w:rsidP="006B1FD3">
      <w:pPr>
        <w:pStyle w:val="Heading5"/>
      </w:pPr>
      <w:r>
        <w:t>Nietzsche</w:t>
      </w:r>
    </w:p>
    <w:p w:rsidR="006B1FD3" w:rsidRDefault="006B1FD3" w:rsidP="006B1FD3">
      <w:pPr>
        <w:pStyle w:val="Heading5"/>
      </w:pPr>
      <w:r>
        <w:t>“</w:t>
      </w:r>
      <w:proofErr w:type="gramStart"/>
      <w:r>
        <w:t>army</w:t>
      </w:r>
      <w:proofErr w:type="gramEnd"/>
      <w:r>
        <w:t xml:space="preserve">”  </w:t>
      </w:r>
      <w:proofErr w:type="spellStart"/>
      <w:r>
        <w:t>dicourse</w:t>
      </w:r>
      <w:proofErr w:type="spellEnd"/>
      <w:r>
        <w:t xml:space="preserve"> as militarism</w:t>
      </w:r>
    </w:p>
    <w:p w:rsidR="00A33C89" w:rsidRDefault="00DA4633" w:rsidP="00DA4633">
      <w:pPr>
        <w:pStyle w:val="Heading4"/>
      </w:pPr>
      <w:r>
        <w:t>Why is a metaphorical analysis important of interesting</w:t>
      </w:r>
    </w:p>
    <w:p w:rsidR="00320061" w:rsidRDefault="00320061" w:rsidP="00DA4633">
      <w:pPr>
        <w:pStyle w:val="Heading4"/>
      </w:pPr>
      <w:r>
        <w:t>Use “Metaphors we live by” to demonstrate the existential nature of metaphors</w:t>
      </w:r>
    </w:p>
    <w:p w:rsidR="00320061" w:rsidRDefault="00320061" w:rsidP="00DA4633">
      <w:pPr>
        <w:pStyle w:val="Heading4"/>
      </w:pPr>
      <w:r>
        <w:t>Maybe blabber about Austin, who I do not know</w:t>
      </w:r>
    </w:p>
    <w:p w:rsidR="00320061" w:rsidRDefault="00320061" w:rsidP="00DA4633">
      <w:pPr>
        <w:pStyle w:val="Heading4"/>
      </w:pPr>
      <w:r>
        <w:t xml:space="preserve">Words that do </w:t>
      </w:r>
      <w:proofErr w:type="spellStart"/>
      <w:r>
        <w:t>thngs</w:t>
      </w:r>
      <w:proofErr w:type="spellEnd"/>
    </w:p>
    <w:p w:rsidR="006B1FD3" w:rsidRDefault="006B1FD3" w:rsidP="006B1FD3">
      <w:pPr>
        <w:pStyle w:val="Heading3"/>
      </w:pPr>
      <w:proofErr w:type="spellStart"/>
      <w:r>
        <w:t>Metaphorics</w:t>
      </w:r>
      <w:proofErr w:type="spellEnd"/>
      <w:r>
        <w:t xml:space="preserve"> of </w:t>
      </w:r>
      <w:proofErr w:type="spellStart"/>
      <w:r>
        <w:t>miltarism</w:t>
      </w:r>
      <w:proofErr w:type="spellEnd"/>
    </w:p>
    <w:p w:rsidR="006B1FD3" w:rsidRDefault="006B1FD3" w:rsidP="006B1FD3">
      <w:pPr>
        <w:pStyle w:val="Heading3"/>
      </w:pPr>
      <w:proofErr w:type="spellStart"/>
      <w:r>
        <w:t>Metaphorics</w:t>
      </w:r>
      <w:proofErr w:type="spellEnd"/>
      <w:r>
        <w:t xml:space="preserve"> of familiarity</w:t>
      </w:r>
    </w:p>
    <w:p w:rsidR="005F5AA1" w:rsidRDefault="005F5AA1" w:rsidP="005F5AA1">
      <w:pPr>
        <w:pStyle w:val="Heading4"/>
      </w:pPr>
    </w:p>
    <w:p w:rsidR="006B1FD3" w:rsidRDefault="006B1FD3" w:rsidP="006B1FD3">
      <w:pPr>
        <w:pStyle w:val="Heading3"/>
      </w:pPr>
      <w:proofErr w:type="spellStart"/>
      <w:r>
        <w:t>Metaphorics</w:t>
      </w:r>
      <w:proofErr w:type="spellEnd"/>
      <w:r>
        <w:t xml:space="preserve"> of Maternity</w:t>
      </w:r>
    </w:p>
    <w:p w:rsidR="006B1FD3" w:rsidRDefault="005F5AA1" w:rsidP="006B1FD3">
      <w:pPr>
        <w:numPr>
          <w:ilvl w:val="1"/>
          <w:numId w:val="1"/>
        </w:numPr>
        <w:spacing w:line="240" w:lineRule="auto"/>
      </w:pPr>
      <w:r>
        <w:t xml:space="preserve">“Maternity and </w:t>
      </w:r>
      <w:r w:rsidR="006B1FD3">
        <w:t>"materiality</w:t>
      </w:r>
      <w:proofErr w:type="gramStart"/>
      <w:r w:rsidR="006B1FD3">
        <w:t xml:space="preserve">" </w:t>
      </w:r>
      <w:r>
        <w:t xml:space="preserve"> --</w:t>
      </w:r>
      <w:proofErr w:type="gramEnd"/>
      <w:r>
        <w:t xml:space="preserve"> look at John </w:t>
      </w:r>
      <w:proofErr w:type="spellStart"/>
      <w:r>
        <w:t>Drabinski</w:t>
      </w:r>
      <w:proofErr w:type="spellEnd"/>
      <w:r>
        <w:t xml:space="preserve"> “Sensibility” book.  First chapter</w:t>
      </w:r>
    </w:p>
    <w:p w:rsidR="006B1FD3" w:rsidRDefault="006B1FD3" w:rsidP="00320628">
      <w:pPr>
        <w:pStyle w:val="Heading2"/>
        <w:numPr>
          <w:ilvl w:val="1"/>
          <w:numId w:val="22"/>
        </w:numPr>
        <w:spacing w:before="0" w:after="0"/>
        <w:ind w:firstLine="0"/>
      </w:pPr>
    </w:p>
    <w:p w:rsidR="006B1FD3" w:rsidRDefault="006B1FD3" w:rsidP="006B1FD3">
      <w:pPr>
        <w:pStyle w:val="Heading2"/>
      </w:pPr>
    </w:p>
    <w:p w:rsidR="00432747" w:rsidRDefault="005F5AA1" w:rsidP="00320628">
      <w:pPr>
        <w:numPr>
          <w:ilvl w:val="0"/>
          <w:numId w:val="22"/>
        </w:numPr>
        <w:spacing w:line="240" w:lineRule="auto"/>
        <w:ind w:firstLine="0"/>
      </w:pPr>
      <w:r>
        <w:t xml:space="preserve"> </w:t>
      </w:r>
      <w:r w:rsidR="00432747">
        <w:t>“Army of Metaphors”</w:t>
      </w:r>
    </w:p>
    <w:p w:rsidR="00320628" w:rsidRDefault="00320628" w:rsidP="00320628">
      <w:pPr>
        <w:numPr>
          <w:ilvl w:val="0"/>
          <w:numId w:val="22"/>
        </w:numPr>
        <w:spacing w:line="240" w:lineRule="auto"/>
        <w:ind w:firstLine="0"/>
      </w:pPr>
      <w:r>
        <w:lastRenderedPageBreak/>
        <w:t xml:space="preserve">Heraclitus  :  violence is fundamental to matter, to </w:t>
      </w:r>
      <w:proofErr w:type="spellStart"/>
      <w:r>
        <w:t>dynamis</w:t>
      </w:r>
      <w:proofErr w:type="spellEnd"/>
      <w:r>
        <w:tab/>
      </w:r>
    </w:p>
    <w:p w:rsidR="00320628" w:rsidRDefault="00320628" w:rsidP="00320628">
      <w:pPr>
        <w:numPr>
          <w:ilvl w:val="1"/>
          <w:numId w:val="22"/>
        </w:numPr>
        <w:spacing w:line="240" w:lineRule="auto"/>
        <w:ind w:firstLine="0"/>
      </w:pPr>
      <w:r>
        <w:t xml:space="preserve">Nietzsche, Heidegger, </w:t>
      </w:r>
      <w:proofErr w:type="spellStart"/>
      <w:r>
        <w:t>Deleuze</w:t>
      </w:r>
      <w:proofErr w:type="spellEnd"/>
      <w:r>
        <w:t>, Foucault</w:t>
      </w:r>
    </w:p>
    <w:p w:rsidR="00320628" w:rsidRDefault="00320628" w:rsidP="00320628">
      <w:pPr>
        <w:numPr>
          <w:ilvl w:val="1"/>
          <w:numId w:val="22"/>
        </w:numPr>
        <w:spacing w:line="240" w:lineRule="auto"/>
        <w:ind w:firstLine="0"/>
      </w:pPr>
      <w:r>
        <w:t xml:space="preserve">Materialism of empiricism – </w:t>
      </w:r>
    </w:p>
    <w:p w:rsidR="00320628" w:rsidRDefault="00320628" w:rsidP="00320628">
      <w:pPr>
        <w:numPr>
          <w:ilvl w:val="2"/>
          <w:numId w:val="22"/>
        </w:numPr>
        <w:spacing w:line="240" w:lineRule="auto"/>
        <w:ind w:firstLine="0"/>
      </w:pPr>
      <w:r>
        <w:t xml:space="preserve">Hobbes starts with this dynamic violence and winds up in war.  </w:t>
      </w:r>
    </w:p>
    <w:p w:rsidR="00320628" w:rsidRDefault="00320628" w:rsidP="00320628">
      <w:pPr>
        <w:numPr>
          <w:ilvl w:val="2"/>
          <w:numId w:val="22"/>
        </w:numPr>
        <w:spacing w:line="240" w:lineRule="auto"/>
        <w:ind w:firstLine="0"/>
      </w:pPr>
      <w:r>
        <w:t>Locke too</w:t>
      </w:r>
    </w:p>
    <w:p w:rsidR="00320628" w:rsidRDefault="00320628" w:rsidP="00320628">
      <w:pPr>
        <w:numPr>
          <w:ilvl w:val="1"/>
          <w:numId w:val="22"/>
        </w:numPr>
        <w:spacing w:line="240" w:lineRule="auto"/>
        <w:ind w:firstLine="0"/>
      </w:pPr>
      <w:proofErr w:type="spellStart"/>
      <w:r>
        <w:t>Deleuze</w:t>
      </w:r>
      <w:proofErr w:type="spellEnd"/>
    </w:p>
    <w:p w:rsidR="00320628" w:rsidRDefault="00320628" w:rsidP="00320628">
      <w:pPr>
        <w:numPr>
          <w:ilvl w:val="2"/>
          <w:numId w:val="22"/>
        </w:numPr>
        <w:spacing w:line="240" w:lineRule="auto"/>
        <w:ind w:firstLine="0"/>
      </w:pPr>
      <w:r>
        <w:t>Empiricism and Subjectivity</w:t>
      </w:r>
    </w:p>
    <w:p w:rsidR="00320628" w:rsidRDefault="00320628" w:rsidP="00320628">
      <w:pPr>
        <w:numPr>
          <w:ilvl w:val="2"/>
          <w:numId w:val="22"/>
        </w:numPr>
        <w:spacing w:line="240" w:lineRule="auto"/>
        <w:ind w:firstLine="0"/>
      </w:pPr>
      <w:r>
        <w:t>Maybe the Bergson book?</w:t>
      </w:r>
    </w:p>
    <w:p w:rsidR="00320628" w:rsidRDefault="00320628" w:rsidP="00320628">
      <w:pPr>
        <w:numPr>
          <w:ilvl w:val="2"/>
          <w:numId w:val="22"/>
        </w:numPr>
        <w:spacing w:line="240" w:lineRule="auto"/>
        <w:ind w:firstLine="0"/>
      </w:pPr>
      <w:r>
        <w:t xml:space="preserve">Nietzsche essay in The New </w:t>
      </w:r>
      <w:proofErr w:type="spellStart"/>
      <w:r>
        <w:t>Neitzsche</w:t>
      </w:r>
      <w:proofErr w:type="spellEnd"/>
    </w:p>
    <w:p w:rsidR="00320628" w:rsidRDefault="00320628" w:rsidP="00320628">
      <w:pPr>
        <w:numPr>
          <w:ilvl w:val="2"/>
          <w:numId w:val="22"/>
        </w:numPr>
        <w:spacing w:line="240" w:lineRule="auto"/>
        <w:ind w:firstLine="0"/>
      </w:pPr>
      <w:r>
        <w:t>War Machine</w:t>
      </w:r>
    </w:p>
    <w:p w:rsidR="00320628" w:rsidRDefault="00320628" w:rsidP="00320628">
      <w:pPr>
        <w:numPr>
          <w:ilvl w:val="2"/>
          <w:numId w:val="22"/>
        </w:numPr>
        <w:spacing w:line="240" w:lineRule="auto"/>
        <w:ind w:firstLine="0"/>
      </w:pPr>
      <w:r>
        <w:tab/>
      </w:r>
    </w:p>
    <w:p w:rsidR="00320628" w:rsidRDefault="00320628" w:rsidP="00320628">
      <w:pPr>
        <w:numPr>
          <w:ilvl w:val="0"/>
          <w:numId w:val="22"/>
        </w:numPr>
        <w:spacing w:line="240" w:lineRule="auto"/>
        <w:ind w:firstLine="0"/>
      </w:pPr>
      <w:r>
        <w:t xml:space="preserve">Marx </w:t>
      </w:r>
    </w:p>
    <w:p w:rsidR="00320628" w:rsidRDefault="00320628" w:rsidP="00320628">
      <w:pPr>
        <w:numPr>
          <w:ilvl w:val="1"/>
          <w:numId w:val="22"/>
        </w:numPr>
        <w:spacing w:line="240" w:lineRule="auto"/>
        <w:ind w:firstLine="0"/>
      </w:pPr>
      <w:r>
        <w:t>Genesis of Matter is death of Other (Marx)</w:t>
      </w:r>
    </w:p>
    <w:p w:rsidR="00320628" w:rsidRDefault="00320628" w:rsidP="00320628">
      <w:pPr>
        <w:numPr>
          <w:ilvl w:val="1"/>
          <w:numId w:val="22"/>
        </w:numPr>
        <w:spacing w:line="240" w:lineRule="auto"/>
        <w:ind w:firstLine="0"/>
      </w:pPr>
      <w:r>
        <w:t>Vampirism in Marx</w:t>
      </w:r>
    </w:p>
    <w:p w:rsidR="00320628" w:rsidRDefault="00320628" w:rsidP="00320628">
      <w:pPr>
        <w:spacing w:line="240" w:lineRule="auto"/>
      </w:pPr>
    </w:p>
    <w:p w:rsidR="00320628" w:rsidRDefault="00320628" w:rsidP="00320628">
      <w:pPr>
        <w:spacing w:line="240" w:lineRule="auto"/>
      </w:pP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2"/>
          <w:numId w:val="22"/>
        </w:numPr>
        <w:spacing w:line="240" w:lineRule="auto"/>
        <w:ind w:firstLine="0"/>
      </w:pPr>
      <w:proofErr w:type="spellStart"/>
      <w:r>
        <w:t>Perspectivism</w:t>
      </w:r>
      <w:proofErr w:type="spellEnd"/>
    </w:p>
    <w:p w:rsidR="00320628" w:rsidRDefault="00320628" w:rsidP="00320628">
      <w:pPr>
        <w:numPr>
          <w:ilvl w:val="3"/>
          <w:numId w:val="22"/>
        </w:numPr>
        <w:spacing w:line="240" w:lineRule="auto"/>
        <w:ind w:firstLine="0"/>
      </w:pPr>
      <w:r>
        <w:t xml:space="preserve">Here speak about </w:t>
      </w:r>
      <w:proofErr w:type="spellStart"/>
      <w:r>
        <w:t>perspectivism</w:t>
      </w:r>
      <w:proofErr w:type="spellEnd"/>
      <w:r>
        <w:t xml:space="preserve"> from a </w:t>
      </w:r>
      <w:proofErr w:type="spellStart"/>
      <w:r>
        <w:t>Levinasian</w:t>
      </w:r>
      <w:proofErr w:type="spellEnd"/>
      <w:r>
        <w:t xml:space="preserve"> POV, as distinct from our common </w:t>
      </w:r>
      <w:proofErr w:type="spellStart"/>
      <w:r>
        <w:t>perspectivism</w:t>
      </w:r>
      <w:proofErr w:type="spellEnd"/>
      <w:r>
        <w:t xml:space="preserve"> (</w:t>
      </w:r>
      <w:proofErr w:type="spellStart"/>
      <w:r>
        <w:t>Levinas</w:t>
      </w:r>
      <w:proofErr w:type="spellEnd"/>
      <w:r>
        <w:t xml:space="preserve">/Nietzsche)   </w:t>
      </w:r>
    </w:p>
    <w:p w:rsidR="00320628" w:rsidRDefault="00320628" w:rsidP="00320628">
      <w:pPr>
        <w:numPr>
          <w:ilvl w:val="3"/>
          <w:numId w:val="22"/>
        </w:numPr>
        <w:spacing w:line="240" w:lineRule="auto"/>
        <w:ind w:firstLine="0"/>
      </w:pPr>
      <w:r>
        <w:t xml:space="preserve">See </w:t>
      </w:r>
      <w:proofErr w:type="spellStart"/>
      <w:r>
        <w:t>Levinas</w:t>
      </w:r>
      <w:proofErr w:type="spellEnd"/>
      <w:r>
        <w:t xml:space="preserve">, </w:t>
      </w:r>
      <w:proofErr w:type="spellStart"/>
      <w:r>
        <w:t>Perverter</w:t>
      </w:r>
      <w:proofErr w:type="spellEnd"/>
      <w:r>
        <w:br/>
      </w:r>
      <w:hyperlink r:id="rId5" w:history="1">
        <w:r>
          <w:rPr>
            <w:rStyle w:val="ListLabel181"/>
          </w:rPr>
          <w:t>http://www.waste.org/~roadrunner/writing/Levinas/LevinasPerverter_20_1.htm</w:t>
        </w:r>
      </w:hyperlink>
      <w:r>
        <w:t xml:space="preserve"> </w:t>
      </w:r>
    </w:p>
    <w:p w:rsidR="00320628" w:rsidRDefault="00320628" w:rsidP="00320628">
      <w:pPr>
        <w:numPr>
          <w:ilvl w:val="3"/>
          <w:numId w:val="22"/>
        </w:numPr>
        <w:spacing w:line="240" w:lineRule="auto"/>
        <w:ind w:firstLine="0"/>
      </w:pPr>
      <w:r>
        <w:t>Nietzsche:  “</w:t>
      </w:r>
      <w:r>
        <w:rPr>
          <w:sz w:val="24"/>
          <w:szCs w:val="24"/>
        </w:rPr>
        <w:t xml:space="preserve">There is </w:t>
      </w:r>
      <w:r>
        <w:rPr>
          <w:i/>
          <w:sz w:val="24"/>
          <w:szCs w:val="24"/>
        </w:rPr>
        <w:t>only</w:t>
      </w:r>
      <w:r>
        <w:t xml:space="preserve"> </w:t>
      </w:r>
      <w:r>
        <w:rPr>
          <w:sz w:val="24"/>
          <w:szCs w:val="24"/>
        </w:rPr>
        <w:t xml:space="preserve">a perspective seeing, </w:t>
      </w:r>
      <w:r>
        <w:rPr>
          <w:i/>
          <w:sz w:val="24"/>
          <w:szCs w:val="24"/>
        </w:rPr>
        <w:t>only</w:t>
      </w:r>
      <w:r>
        <w:t xml:space="preserve"> </w:t>
      </w:r>
      <w:r>
        <w:rPr>
          <w:sz w:val="24"/>
          <w:szCs w:val="24"/>
        </w:rPr>
        <w:t>a perspective “knowing.””</w:t>
      </w:r>
      <w:hyperlink r:id="rId6" w:anchor="_ftn42" w:history="1">
        <w:r>
          <w:rPr>
            <w:rStyle w:val="ListLabel182"/>
          </w:rPr>
          <w:t>[4</w:t>
        </w:r>
      </w:hyperlink>
    </w:p>
    <w:p w:rsidR="00320628" w:rsidRDefault="00320628" w:rsidP="00320628">
      <w:pPr>
        <w:numPr>
          <w:ilvl w:val="3"/>
          <w:numId w:val="22"/>
        </w:numPr>
        <w:spacing w:line="240" w:lineRule="auto"/>
        <w:ind w:firstLine="0"/>
      </w:pPr>
      <w:r>
        <w:t xml:space="preserve"> </w:t>
      </w:r>
      <w:proofErr w:type="spellStart"/>
      <w:r>
        <w:rPr>
          <w:sz w:val="24"/>
          <w:szCs w:val="24"/>
        </w:rPr>
        <w:t>Levinas</w:t>
      </w:r>
      <w:proofErr w:type="spellEnd"/>
      <w:r>
        <w:rPr>
          <w:sz w:val="24"/>
          <w:szCs w:val="24"/>
        </w:rPr>
        <w:t xml:space="preserve"> claims, “The difference between the </w:t>
      </w:r>
      <w:proofErr w:type="gramStart"/>
      <w:r>
        <w:rPr>
          <w:sz w:val="24"/>
          <w:szCs w:val="24"/>
        </w:rPr>
        <w:t>Other</w:t>
      </w:r>
      <w:proofErr w:type="gramEnd"/>
      <w:r>
        <w:rPr>
          <w:sz w:val="24"/>
          <w:szCs w:val="24"/>
        </w:rPr>
        <w:t xml:space="preserve"> and me do not depend upon different properties. ... They are due to the I-Other conjunction, to the inevitable </w:t>
      </w:r>
      <w:r>
        <w:rPr>
          <w:i/>
          <w:sz w:val="24"/>
          <w:szCs w:val="24"/>
        </w:rPr>
        <w:t>orientation</w:t>
      </w:r>
      <w:r>
        <w:t xml:space="preserve"> </w:t>
      </w:r>
      <w:r>
        <w:rPr>
          <w:sz w:val="24"/>
          <w:szCs w:val="24"/>
        </w:rPr>
        <w:t xml:space="preserve">of being “starting from oneself” towards “the </w:t>
      </w:r>
      <w:proofErr w:type="gramStart"/>
      <w:r>
        <w:rPr>
          <w:sz w:val="24"/>
          <w:szCs w:val="24"/>
        </w:rPr>
        <w:t>Other</w:t>
      </w:r>
      <w:proofErr w:type="gramEnd"/>
      <w:r>
        <w:rPr>
          <w:sz w:val="24"/>
          <w:szCs w:val="24"/>
        </w:rPr>
        <w:t>.”  The priority of this orientation over the terms that are placed in it (and which can not arise without this orientation) summarizes the theses of the present work.”</w:t>
      </w:r>
      <w:hyperlink r:id="rId7" w:anchor="_ftn6" w:history="1">
        <w:r>
          <w:rPr>
            <w:rStyle w:val="ListLabel182"/>
          </w:rPr>
          <w:t>[6</w:t>
        </w:r>
      </w:hyperlink>
    </w:p>
    <w:p w:rsidR="00320628" w:rsidRDefault="00320628" w:rsidP="00320628">
      <w:pPr>
        <w:numPr>
          <w:ilvl w:val="0"/>
          <w:numId w:val="22"/>
        </w:numPr>
        <w:spacing w:line="240" w:lineRule="auto"/>
        <w:ind w:firstLine="0"/>
      </w:pPr>
      <w:r>
        <w:t>IDENTITY</w:t>
      </w:r>
    </w:p>
    <w:p w:rsidR="00320628" w:rsidRDefault="00320628" w:rsidP="00320628">
      <w:pPr>
        <w:numPr>
          <w:ilvl w:val="1"/>
          <w:numId w:val="22"/>
        </w:numPr>
        <w:spacing w:line="240" w:lineRule="auto"/>
        <w:ind w:firstLine="0"/>
      </w:pPr>
      <w:r>
        <w:lastRenderedPageBreak/>
        <w:t xml:space="preserve">Not sure what Identity is </w:t>
      </w:r>
    </w:p>
    <w:p w:rsidR="00320628" w:rsidRDefault="00320628" w:rsidP="00320628">
      <w:pPr>
        <w:numPr>
          <w:ilvl w:val="1"/>
          <w:numId w:val="22"/>
        </w:numPr>
        <w:spacing w:line="240" w:lineRule="auto"/>
        <w:ind w:firstLine="0"/>
      </w:pPr>
      <w:proofErr w:type="gramStart"/>
      <w:r>
        <w:t>same</w:t>
      </w:r>
      <w:proofErr w:type="gramEnd"/>
      <w:r>
        <w:t xml:space="preserve"> with titles.  </w:t>
      </w:r>
      <w:proofErr w:type="gramStart"/>
      <w:r>
        <w:t>professional</w:t>
      </w:r>
      <w:proofErr w:type="gramEnd"/>
      <w:r>
        <w:t xml:space="preserve"> titles. professors “endowed chair of so and so and such and such”  </w:t>
      </w:r>
    </w:p>
    <w:p w:rsidR="00320628" w:rsidRDefault="00320628" w:rsidP="00320628">
      <w:pPr>
        <w:numPr>
          <w:ilvl w:val="1"/>
          <w:numId w:val="22"/>
        </w:numPr>
        <w:spacing w:line="240" w:lineRule="auto"/>
        <w:ind w:firstLine="0"/>
      </w:pPr>
      <w:proofErr w:type="spellStart"/>
      <w:r>
        <w:t>respectablity</w:t>
      </w:r>
      <w:proofErr w:type="spellEnd"/>
      <w:r>
        <w:t xml:space="preserve"> politics PhD etc</w:t>
      </w:r>
    </w:p>
    <w:p w:rsidR="00320628" w:rsidRDefault="00320628" w:rsidP="00320628">
      <w:pPr>
        <w:numPr>
          <w:ilvl w:val="1"/>
          <w:numId w:val="22"/>
        </w:numPr>
        <w:spacing w:line="240" w:lineRule="auto"/>
        <w:ind w:firstLine="0"/>
      </w:pPr>
      <w:proofErr w:type="spellStart"/>
      <w:r>
        <w:t>professnalization</w:t>
      </w:r>
      <w:proofErr w:type="spellEnd"/>
      <w:r>
        <w:t xml:space="preserve"> of thought</w:t>
      </w:r>
    </w:p>
    <w:p w:rsidR="00320628" w:rsidRDefault="00320628" w:rsidP="00320628">
      <w:pPr>
        <w:numPr>
          <w:ilvl w:val="0"/>
          <w:numId w:val="22"/>
        </w:numPr>
        <w:spacing w:line="240" w:lineRule="auto"/>
        <w:ind w:firstLine="0"/>
      </w:pPr>
      <w:r>
        <w:t>Identity as violence – internal and external violence</w:t>
      </w:r>
    </w:p>
    <w:p w:rsidR="00320628" w:rsidRDefault="00320628" w:rsidP="00320628">
      <w:pPr>
        <w:numPr>
          <w:ilvl w:val="0"/>
          <w:numId w:val="22"/>
        </w:numPr>
        <w:spacing w:line="240" w:lineRule="auto"/>
        <w:ind w:firstLine="0"/>
      </w:pPr>
      <w:r>
        <w:t>Hegel: identity isn’t something that you are born with. It is a complex process of violence</w:t>
      </w:r>
    </w:p>
    <w:p w:rsidR="00320628" w:rsidRDefault="00320628" w:rsidP="00320628">
      <w:pPr>
        <w:numPr>
          <w:ilvl w:val="0"/>
          <w:numId w:val="22"/>
        </w:numPr>
        <w:spacing w:line="240" w:lineRule="auto"/>
        <w:ind w:firstLine="0"/>
      </w:pPr>
      <w:r>
        <w:t xml:space="preserve">Same in </w:t>
      </w:r>
      <w:proofErr w:type="spellStart"/>
      <w:r>
        <w:t>Lacan</w:t>
      </w:r>
      <w:proofErr w:type="spellEnd"/>
    </w:p>
    <w:p w:rsidR="00320628" w:rsidRDefault="00320628" w:rsidP="00320628">
      <w:pPr>
        <w:numPr>
          <w:ilvl w:val="0"/>
          <w:numId w:val="22"/>
        </w:numPr>
        <w:spacing w:line="240" w:lineRule="auto"/>
        <w:ind w:firstLine="0"/>
      </w:pPr>
      <w:proofErr w:type="spellStart"/>
      <w:r>
        <w:t>Levinas</w:t>
      </w:r>
      <w:proofErr w:type="spellEnd"/>
      <w:r>
        <w:t xml:space="preserve"> Identity is a momentary state in the dynamic of self and other. Always </w:t>
      </w:r>
      <w:proofErr w:type="spellStart"/>
      <w:r>
        <w:t>somethng</w:t>
      </w:r>
      <w:proofErr w:type="spellEnd"/>
      <w:r>
        <w:t xml:space="preserve"> that is responsive, so not entirely appropriate to say that one “has” an identity.</w:t>
      </w:r>
    </w:p>
    <w:p w:rsidR="00320628" w:rsidRDefault="00320628" w:rsidP="00320628">
      <w:pPr>
        <w:numPr>
          <w:ilvl w:val="0"/>
          <w:numId w:val="22"/>
        </w:numPr>
        <w:spacing w:line="240" w:lineRule="auto"/>
        <w:ind w:firstLine="0"/>
      </w:pPr>
      <w:r>
        <w:t>Identity is absolutely not possession, but rather dispossession.</w:t>
      </w:r>
    </w:p>
    <w:p w:rsidR="00320628" w:rsidRDefault="00320628" w:rsidP="00320628">
      <w:pPr>
        <w:numPr>
          <w:ilvl w:val="0"/>
          <w:numId w:val="22"/>
        </w:numPr>
        <w:spacing w:line="240" w:lineRule="auto"/>
        <w:ind w:firstLine="0"/>
      </w:pPr>
      <w:r>
        <w:t xml:space="preserve">A mode of responding </w:t>
      </w:r>
      <w:proofErr w:type="spellStart"/>
      <w:r>
        <w:t>ot</w:t>
      </w:r>
      <w:proofErr w:type="spellEnd"/>
      <w:r>
        <w:t xml:space="preserve"> the other</w:t>
      </w:r>
    </w:p>
    <w:p w:rsidR="00320628" w:rsidRDefault="00320628" w:rsidP="00320628">
      <w:pPr>
        <w:numPr>
          <w:ilvl w:val="0"/>
          <w:numId w:val="22"/>
        </w:numPr>
        <w:spacing w:line="240" w:lineRule="auto"/>
        <w:ind w:firstLine="0"/>
      </w:pPr>
      <w:proofErr w:type="spellStart"/>
      <w:r>
        <w:t>Levinas</w:t>
      </w:r>
      <w:proofErr w:type="spellEnd"/>
      <w:r>
        <w:t xml:space="preserve"> </w:t>
      </w:r>
      <w:proofErr w:type="spellStart"/>
      <w:r>
        <w:t>Perverter’s</w:t>
      </w:r>
      <w:proofErr w:type="spellEnd"/>
      <w:r>
        <w:t xml:space="preserve"> reading of gender and my understanding of my own </w:t>
      </w:r>
      <w:proofErr w:type="spellStart"/>
      <w:r>
        <w:t>positionality</w:t>
      </w:r>
      <w:proofErr w:type="spellEnd"/>
      <w:r>
        <w:t xml:space="preserve">.  namely the Self and Other transition between different states of masculinity/femininity in their </w:t>
      </w:r>
      <w:proofErr w:type="spellStart"/>
      <w:r>
        <w:t>interaaction</w:t>
      </w:r>
      <w:proofErr w:type="spellEnd"/>
    </w:p>
    <w:p w:rsidR="00320628" w:rsidRDefault="00320628" w:rsidP="00320628">
      <w:pPr>
        <w:numPr>
          <w:ilvl w:val="1"/>
          <w:numId w:val="22"/>
        </w:numPr>
        <w:spacing w:line="240" w:lineRule="auto"/>
        <w:ind w:firstLine="0"/>
      </w:pPr>
      <w:r>
        <w:rPr>
          <w:color w:val="222222"/>
          <w:highlight w:val="white"/>
        </w:rPr>
        <w:t xml:space="preserve">Start out with gender and </w:t>
      </w:r>
      <w:proofErr w:type="spellStart"/>
      <w:r>
        <w:rPr>
          <w:color w:val="222222"/>
          <w:highlight w:val="white"/>
        </w:rPr>
        <w:t>Critchley</w:t>
      </w:r>
      <w:proofErr w:type="spellEnd"/>
      <w:r>
        <w:rPr>
          <w:color w:val="222222"/>
          <w:highlight w:val="white"/>
        </w:rPr>
        <w:t>.</w:t>
      </w:r>
    </w:p>
    <w:p w:rsidR="00320628" w:rsidRDefault="00320628" w:rsidP="00320628">
      <w:pPr>
        <w:numPr>
          <w:ilvl w:val="2"/>
          <w:numId w:val="22"/>
        </w:numPr>
        <w:spacing w:line="240" w:lineRule="auto"/>
        <w:ind w:firstLine="0"/>
      </w:pPr>
      <w:r>
        <w:t xml:space="preserve">“Can never view oneself from the outside and the asymmetry of ethical space” = </w:t>
      </w:r>
      <w:proofErr w:type="spellStart"/>
      <w:r>
        <w:t>Levinasian</w:t>
      </w:r>
      <w:proofErr w:type="spellEnd"/>
      <w:r>
        <w:t xml:space="preserve"> </w:t>
      </w:r>
      <w:proofErr w:type="spellStart"/>
      <w:r>
        <w:t>perspectivism</w:t>
      </w:r>
      <w:proofErr w:type="spellEnd"/>
      <w:r>
        <w:t xml:space="preserve">  (see Viewing Power)</w:t>
      </w:r>
    </w:p>
    <w:p w:rsidR="00320628" w:rsidRDefault="00320628" w:rsidP="00320628">
      <w:pPr>
        <w:numPr>
          <w:ilvl w:val="2"/>
          <w:numId w:val="22"/>
        </w:numPr>
        <w:spacing w:line="240" w:lineRule="auto"/>
        <w:ind w:firstLine="0"/>
      </w:pPr>
      <w:r>
        <w:t xml:space="preserve">Also why the idea of intellectual property ownership of ideas is </w:t>
      </w:r>
      <w:proofErr w:type="spellStart"/>
      <w:r>
        <w:t>reidiulous</w:t>
      </w:r>
      <w:proofErr w:type="spellEnd"/>
      <w:r>
        <w:t xml:space="preserve"> we are in a </w:t>
      </w:r>
      <w:proofErr w:type="spellStart"/>
      <w:r>
        <w:t>converstaion</w:t>
      </w:r>
      <w:proofErr w:type="spellEnd"/>
    </w:p>
    <w:p w:rsidR="00320628" w:rsidRDefault="00320628" w:rsidP="00320628">
      <w:pPr>
        <w:spacing w:line="240" w:lineRule="auto"/>
      </w:pPr>
    </w:p>
    <w:p w:rsidR="00320628" w:rsidRDefault="00320628" w:rsidP="00320628">
      <w:pPr>
        <w:numPr>
          <w:ilvl w:val="0"/>
          <w:numId w:val="22"/>
        </w:numPr>
        <w:spacing w:line="240" w:lineRule="auto"/>
        <w:ind w:firstLine="0"/>
      </w:pPr>
    </w:p>
    <w:p w:rsidR="00320628" w:rsidRDefault="00320628" w:rsidP="00320628">
      <w:pPr>
        <w:numPr>
          <w:ilvl w:val="0"/>
          <w:numId w:val="22"/>
        </w:numPr>
        <w:spacing w:line="240" w:lineRule="auto"/>
        <w:ind w:firstLine="0"/>
      </w:pPr>
    </w:p>
    <w:p w:rsidR="00320628" w:rsidRDefault="00320628" w:rsidP="00320628">
      <w:pPr>
        <w:numPr>
          <w:ilvl w:val="0"/>
          <w:numId w:val="22"/>
        </w:numPr>
        <w:spacing w:line="240" w:lineRule="auto"/>
        <w:ind w:firstLine="0"/>
      </w:pPr>
      <w:r>
        <w:t>Methodological questions</w:t>
      </w:r>
    </w:p>
    <w:p w:rsidR="00320628" w:rsidRDefault="00320628" w:rsidP="00320628">
      <w:pPr>
        <w:numPr>
          <w:ilvl w:val="0"/>
          <w:numId w:val="22"/>
        </w:numPr>
        <w:spacing w:line="240" w:lineRule="auto"/>
        <w:ind w:firstLine="0"/>
      </w:pPr>
      <w:r>
        <w:t xml:space="preserve">Start with </w:t>
      </w:r>
      <w:proofErr w:type="spellStart"/>
      <w:r>
        <w:t>Critchely</w:t>
      </w:r>
      <w:proofErr w:type="spellEnd"/>
      <w:r>
        <w:t>/gender/temporality</w:t>
      </w:r>
    </w:p>
    <w:p w:rsidR="00320628" w:rsidRDefault="00320628" w:rsidP="00320628">
      <w:pPr>
        <w:numPr>
          <w:ilvl w:val="0"/>
          <w:numId w:val="22"/>
        </w:numPr>
        <w:spacing w:line="240" w:lineRule="auto"/>
        <w:ind w:firstLine="0"/>
      </w:pPr>
      <w:r>
        <w:t>Then with critique/</w:t>
      </w:r>
      <w:proofErr w:type="spellStart"/>
      <w:r>
        <w:t>polemos</w:t>
      </w:r>
      <w:proofErr w:type="spellEnd"/>
      <w:r>
        <w:t xml:space="preserve"> == how do we enter into discussion into people we do not agree with</w:t>
      </w:r>
    </w:p>
    <w:p w:rsidR="00320628" w:rsidRDefault="00320628" w:rsidP="00320628">
      <w:pPr>
        <w:numPr>
          <w:ilvl w:val="0"/>
          <w:numId w:val="22"/>
        </w:numPr>
        <w:spacing w:line="240" w:lineRule="auto"/>
        <w:ind w:firstLine="0"/>
      </w:pPr>
      <w:r>
        <w:t>contrast this with Cohen on Derrida  https://www.waste.org/~roadrunner/writing/Levinas/LevinasPerverter_20_1.htm</w:t>
      </w:r>
    </w:p>
    <w:p w:rsidR="00320628" w:rsidRDefault="00320628" w:rsidP="00320628">
      <w:pPr>
        <w:numPr>
          <w:ilvl w:val="2"/>
          <w:numId w:val="22"/>
        </w:numPr>
        <w:spacing w:line="240" w:lineRule="auto"/>
        <w:ind w:firstLine="0"/>
      </w:pPr>
      <w:r>
        <w:t>Elevations and Subversion</w:t>
      </w:r>
    </w:p>
    <w:p w:rsidR="00320628" w:rsidRDefault="00320628" w:rsidP="00320628">
      <w:pPr>
        <w:numPr>
          <w:ilvl w:val="2"/>
          <w:numId w:val="22"/>
        </w:numPr>
        <w:spacing w:line="240" w:lineRule="auto"/>
        <w:ind w:firstLine="0"/>
      </w:pPr>
      <w:r>
        <w:t xml:space="preserve">As distressing as it can be when anger is directed against a thinker one admires, it seems even worse when someone defends his thought with hostility and even employs it as a weapon of attack.  As writers who have taken responsibility for the </w:t>
      </w:r>
      <w:r>
        <w:lastRenderedPageBreak/>
        <w:t xml:space="preserve">thought of Emmanuel </w:t>
      </w:r>
      <w:proofErr w:type="spellStart"/>
      <w:r>
        <w:t>Levinas</w:t>
      </w:r>
      <w:proofErr w:type="spellEnd"/>
      <w:r>
        <w:t>, we have already committed to responding to the protest that his writings have engendered.  For this reason, it seems inappropriate for Richard A. Cohen to dismiss the feminist analysis of Tina Chanter’s “</w:t>
      </w:r>
      <w:proofErr w:type="spellStart"/>
      <w:r>
        <w:t>Antigone’s</w:t>
      </w:r>
      <w:proofErr w:type="spellEnd"/>
      <w:r>
        <w:t xml:space="preserve"> Dilemma” with so much brutality and condescension in his first book Elevations, characterizing her thoughtful and temperate article as “a hatchet job.  </w:t>
      </w:r>
      <w:proofErr w:type="spellStart"/>
      <w:r>
        <w:t>Levinas</w:t>
      </w:r>
      <w:proofErr w:type="spellEnd"/>
      <w:r>
        <w:t xml:space="preserve"> is once more made to play the tired role of the male fall guy … So why even bother with </w:t>
      </w:r>
      <w:proofErr w:type="spellStart"/>
      <w:r>
        <w:t>Levinas</w:t>
      </w:r>
      <w:proofErr w:type="spellEnd"/>
      <w:r>
        <w:t xml:space="preserve">, one </w:t>
      </w:r>
      <w:proofErr w:type="gramStart"/>
      <w:r>
        <w:t>wonders, that</w:t>
      </w:r>
      <w:proofErr w:type="gramEnd"/>
      <w:r>
        <w:t xml:space="preserve"> sophisticated intellectual male chauvinist pig?” (EHG 196)  It is hard for me to understand how a scholar of </w:t>
      </w:r>
      <w:proofErr w:type="spellStart"/>
      <w:r>
        <w:t>Levinas</w:t>
      </w:r>
      <w:proofErr w:type="spellEnd"/>
      <w:r>
        <w:t xml:space="preserve">--a philosopher of politeness if nothing else--could be so rude and patronizing to one of our sisters.  However, Cohen dismisses </w:t>
      </w:r>
      <w:proofErr w:type="spellStart"/>
      <w:r>
        <w:t>Levinas’s</w:t>
      </w:r>
      <w:proofErr w:type="spellEnd"/>
      <w:r>
        <w:t xml:space="preserve"> critical questioners--feminist and otherwise--as “attackers” (EHG 195) none of whom is given the individuated respect for separated Otherness, but who are instead defined collectively as enemies who “demonstrate loyalty to a party or school.” (EHG 196)</w:t>
      </w:r>
    </w:p>
    <w:p w:rsidR="00320628" w:rsidRDefault="00320628" w:rsidP="00320628">
      <w:pPr>
        <w:numPr>
          <w:ilvl w:val="2"/>
          <w:numId w:val="22"/>
        </w:numPr>
        <w:spacing w:line="240" w:lineRule="auto"/>
        <w:ind w:firstLine="0"/>
      </w:pPr>
      <w:proofErr w:type="gramStart"/>
      <w:r>
        <w:t>Elevations opens</w:t>
      </w:r>
      <w:proofErr w:type="gramEnd"/>
      <w:r>
        <w:t xml:space="preserve"> upon an ominous note. Cohen recounts, “I remember distinctly to this day the impression </w:t>
      </w:r>
      <w:proofErr w:type="spellStart"/>
      <w:r>
        <w:t>Levinas</w:t>
      </w:r>
      <w:proofErr w:type="spellEnd"/>
      <w:r>
        <w:t xml:space="preserve"> made on me</w:t>
      </w:r>
      <w:proofErr w:type="gramStart"/>
      <w:r>
        <w:t>. '</w:t>
      </w:r>
      <w:proofErr w:type="gramEnd"/>
      <w:r>
        <w:t xml:space="preserve">This is true', I thought, in contrast to all the philosophers and philosophies which are fascinating or provocative” (EHG xi). Although anyone who has read </w:t>
      </w:r>
      <w:proofErr w:type="spellStart"/>
      <w:r>
        <w:t>Levinas</w:t>
      </w:r>
      <w:proofErr w:type="spellEnd"/>
      <w:r>
        <w:t xml:space="preserve"> can certainly appreciate Cohen’s “naïve” (EHG xi) sense of wonder, Cohen makes the dangerous move of proclaiming </w:t>
      </w:r>
      <w:proofErr w:type="spellStart"/>
      <w:r>
        <w:t>Levinas’s</w:t>
      </w:r>
      <w:proofErr w:type="spellEnd"/>
      <w:r>
        <w:t xml:space="preserve"> thought to be “true,” momentarily overlooking </w:t>
      </w:r>
      <w:proofErr w:type="spellStart"/>
      <w:r>
        <w:t>Levinas’s</w:t>
      </w:r>
      <w:proofErr w:type="spellEnd"/>
      <w:r>
        <w:t xml:space="preserve"> crucial “elevation” of the Good over the True.  Practically canonizing </w:t>
      </w:r>
      <w:proofErr w:type="spellStart"/>
      <w:r>
        <w:t>Levinas</w:t>
      </w:r>
      <w:proofErr w:type="spellEnd"/>
      <w:r>
        <w:t xml:space="preserve"> as a saint or prophet, such an </w:t>
      </w:r>
      <w:proofErr w:type="gramStart"/>
      <w:r>
        <w:t>orthodox  interpretation</w:t>
      </w:r>
      <w:proofErr w:type="gramEnd"/>
      <w:r>
        <w:t xml:space="preserve"> verges on dogmatism.  We can already hear in Cohen’s contempt for thinkers who are merely “fascinating or provocative” an effort to reduce the ethical height of </w:t>
      </w:r>
      <w:proofErr w:type="spellStart"/>
      <w:r>
        <w:t>Levinas’s</w:t>
      </w:r>
      <w:proofErr w:type="spellEnd"/>
      <w:r>
        <w:t xml:space="preserve"> phenomenological ethics to a belligerent morality of </w:t>
      </w:r>
      <w:proofErr w:type="spellStart"/>
      <w:r>
        <w:t>ressentiment</w:t>
      </w:r>
      <w:proofErr w:type="spellEnd"/>
      <w:r>
        <w:t>.</w:t>
      </w:r>
    </w:p>
    <w:p w:rsidR="00320628" w:rsidRDefault="00320628" w:rsidP="00320628">
      <w:pPr>
        <w:numPr>
          <w:ilvl w:val="2"/>
          <w:numId w:val="22"/>
        </w:numPr>
        <w:spacing w:line="240" w:lineRule="auto"/>
        <w:ind w:firstLine="0"/>
      </w:pPr>
      <w:r>
        <w:t xml:space="preserve">Although Cohen is an astute phenomenologist, he makes the mistake of placing the normative over the phenomenological without fully appreciating how </w:t>
      </w:r>
      <w:proofErr w:type="spellStart"/>
      <w:r>
        <w:t>Levinas’s</w:t>
      </w:r>
      <w:proofErr w:type="spellEnd"/>
      <w:r>
        <w:t xml:space="preserve"> phenomenology is already ethics.  Cohen states that “the central claim in </w:t>
      </w:r>
      <w:proofErr w:type="spellStart"/>
      <w:r>
        <w:t>Levinas</w:t>
      </w:r>
      <w:proofErr w:type="spellEnd"/>
      <w:r>
        <w:t xml:space="preserve"> is that the face of the other is manifested in and manifests a moral height” (EHG 183).  Nevertheless, he reduces </w:t>
      </w:r>
      <w:proofErr w:type="spellStart"/>
      <w:r>
        <w:t>Levinas’s</w:t>
      </w:r>
      <w:proofErr w:type="spellEnd"/>
      <w:r>
        <w:t xml:space="preserve"> thought to a set of moral platitudes:  “It is quite simple:  it is better to be good than anything else.  It is better to help others than to help ourselves” (EEP 11).  Contrary to Cohen’s interpretation, however, </w:t>
      </w:r>
      <w:proofErr w:type="spellStart"/>
      <w:r>
        <w:t>Levinas</w:t>
      </w:r>
      <w:proofErr w:type="spellEnd"/>
      <w:r>
        <w:t xml:space="preserve"> does not issue prescriptive commands, but instead demonstrates how the prescriptive is already embedded in the existential. </w:t>
      </w:r>
      <w:proofErr w:type="spellStart"/>
      <w:r>
        <w:t>Levinas’s</w:t>
      </w:r>
      <w:proofErr w:type="spellEnd"/>
      <w:r>
        <w:t xml:space="preserve"> project is closely akin </w:t>
      </w:r>
      <w:r>
        <w:lastRenderedPageBreak/>
        <w:t xml:space="preserve">to Husserl’s quest to determine the eidetic essences that structure experience (Ideas 7-8), and even more similar to Heidegger’s demonstration that our “everydayness” actually reflects a more fundamental ontology (BT 380-82).  That is, </w:t>
      </w:r>
      <w:proofErr w:type="spellStart"/>
      <w:r>
        <w:t>Levinas</w:t>
      </w:r>
      <w:proofErr w:type="spellEnd"/>
      <w:r>
        <w:t xml:space="preserve"> demonstrates how all of our experiences, even the most “commonplace” (TI 53), are already bent eccentrically by our moral orientation towards the </w:t>
      </w:r>
      <w:proofErr w:type="gramStart"/>
      <w:r>
        <w:t>Other</w:t>
      </w:r>
      <w:proofErr w:type="gramEnd"/>
      <w:r>
        <w:t xml:space="preserve">, already penetrated from the rear by obligation.  For example, </w:t>
      </w:r>
      <w:proofErr w:type="spellStart"/>
      <w:r>
        <w:t>Levinas</w:t>
      </w:r>
      <w:proofErr w:type="spellEnd"/>
      <w:r>
        <w:t xml:space="preserve"> does not simply argue that “violence is bad,” but rather demonstrates that, thanks to the ethical relationship, our wills and our bodies are always exposed to violence (TI 229) yet this violence is always postponed (TI 236).</w:t>
      </w:r>
    </w:p>
    <w:p w:rsidR="00320628" w:rsidRDefault="00320628" w:rsidP="00320628">
      <w:pPr>
        <w:numPr>
          <w:ilvl w:val="2"/>
          <w:numId w:val="22"/>
        </w:numPr>
        <w:spacing w:line="240" w:lineRule="auto"/>
        <w:ind w:firstLine="0"/>
      </w:pPr>
      <w:r>
        <w:t xml:space="preserve">Cohen equates </w:t>
      </w:r>
      <w:proofErr w:type="spellStart"/>
      <w:r>
        <w:t>Levinas’s</w:t>
      </w:r>
      <w:proofErr w:type="spellEnd"/>
      <w:r>
        <w:t xml:space="preserve"> motif of height with a “moral force” that justifies hierarchical judgments of “better” and “worse” (EEP 140).  Without properly articulating what the terms “good” and “evil” mean in </w:t>
      </w:r>
      <w:proofErr w:type="spellStart"/>
      <w:r>
        <w:t>Levinas’s</w:t>
      </w:r>
      <w:proofErr w:type="spellEnd"/>
      <w:r>
        <w:t xml:space="preserve"> writing, Cohen expresses this contrast with astonishing violence, arguing that </w:t>
      </w:r>
      <w:proofErr w:type="spellStart"/>
      <w:r>
        <w:t>Levinas’s</w:t>
      </w:r>
      <w:proofErr w:type="spellEnd"/>
      <w:r>
        <w:t xml:space="preserve"> “battle cry would be ‘Against evil, for the good!’” (EEP 104) Such a polemical cry could not possibly come from </w:t>
      </w:r>
      <w:proofErr w:type="spellStart"/>
      <w:r>
        <w:t>Levinas</w:t>
      </w:r>
      <w:proofErr w:type="spellEnd"/>
      <w:r>
        <w:t xml:space="preserve">, but rather from Nietzsche’s man of </w:t>
      </w:r>
      <w:proofErr w:type="spellStart"/>
      <w:r>
        <w:t>ressentiment</w:t>
      </w:r>
      <w:proofErr w:type="spellEnd"/>
      <w:r>
        <w:t xml:space="preserve">.  According to Nietzsche, </w:t>
      </w:r>
      <w:proofErr w:type="spellStart"/>
      <w:r>
        <w:t>ressentiment</w:t>
      </w:r>
      <w:proofErr w:type="spellEnd"/>
      <w:r>
        <w:t xml:space="preserve"> arises from two inversions: (a) horizontally, </w:t>
      </w:r>
      <w:proofErr w:type="spellStart"/>
      <w:r>
        <w:t>ressentiment</w:t>
      </w:r>
      <w:proofErr w:type="spellEnd"/>
      <w:r>
        <w:t xml:space="preserve">, the “sanctification of revenge under the name of justice” (52), looks outwards for an enemy rather than looking inwards for virtue; (b) vertically, </w:t>
      </w:r>
      <w:proofErr w:type="spellStart"/>
      <w:r>
        <w:t>ressentiment</w:t>
      </w:r>
      <w:proofErr w:type="spellEnd"/>
      <w:r>
        <w:t xml:space="preserve"> expresses the hatred of lowly people for the high born, and their jealous effort to revalue moral height.  This attitude of </w:t>
      </w:r>
      <w:proofErr w:type="spellStart"/>
      <w:r>
        <w:t>ressentiment</w:t>
      </w:r>
      <w:proofErr w:type="spellEnd"/>
      <w:r>
        <w:t xml:space="preserve"> is most apparent in Cohen’s description of </w:t>
      </w:r>
      <w:proofErr w:type="spellStart"/>
      <w:r>
        <w:t>Levinas</w:t>
      </w:r>
      <w:proofErr w:type="spellEnd"/>
      <w:r>
        <w:t xml:space="preserve"> as “teaching morality to the intellectual elite who … think themselves too intelligent, too sophisticated, too cultured for ordinary morality” (EEP 1)</w:t>
      </w:r>
    </w:p>
    <w:p w:rsidR="00320628" w:rsidRDefault="00320628" w:rsidP="00320628">
      <w:pPr>
        <w:numPr>
          <w:ilvl w:val="2"/>
          <w:numId w:val="22"/>
        </w:numPr>
        <w:spacing w:line="240" w:lineRule="auto"/>
        <w:ind w:firstLine="0"/>
      </w:pPr>
      <w:r>
        <w:t xml:space="preserve">To avoid confusing </w:t>
      </w:r>
      <w:proofErr w:type="spellStart"/>
      <w:r>
        <w:t>Levinas’s</w:t>
      </w:r>
      <w:proofErr w:type="spellEnd"/>
      <w:r>
        <w:t xml:space="preserve"> moral height with </w:t>
      </w:r>
      <w:proofErr w:type="spellStart"/>
      <w:r>
        <w:t>ressentiment</w:t>
      </w:r>
      <w:proofErr w:type="spellEnd"/>
      <w:r>
        <w:t xml:space="preserve">, we must oppose the hierarchical logic of dogmatic orthodoxy by becoming </w:t>
      </w:r>
      <w:proofErr w:type="spellStart"/>
      <w:r>
        <w:t>subverters</w:t>
      </w:r>
      <w:proofErr w:type="spellEnd"/>
      <w:r>
        <w:t>, overturning thought from below. [3</w:t>
      </w:r>
      <w:proofErr w:type="gramStart"/>
      <w:r>
        <w:t>]  Judaism</w:t>
      </w:r>
      <w:proofErr w:type="gramEnd"/>
      <w:r>
        <w:t xml:space="preserve"> has always been a religion for subversion, for radical ruptures of thought that express both supreme disobedience and supreme piety. As Susan </w:t>
      </w:r>
      <w:proofErr w:type="spellStart"/>
      <w:r>
        <w:t>Handelman</w:t>
      </w:r>
      <w:proofErr w:type="spellEnd"/>
      <w:r>
        <w:t xml:space="preserve"> claims, Judaism contains within it a “heretic hermeneutic [that] can be part of tradition while simultaneously rebelling against it” (201).  Our first patriarch, Abraham, became such an iconoclast when he smashed the idols revered and sold by his own father.[4]  Similarly, modern Judaism stands in the shadow of </w:t>
      </w:r>
      <w:proofErr w:type="spellStart"/>
      <w:r>
        <w:t>Sabbatai</w:t>
      </w:r>
      <w:proofErr w:type="spellEnd"/>
      <w:r>
        <w:t xml:space="preserve"> </w:t>
      </w:r>
      <w:proofErr w:type="spellStart"/>
      <w:r>
        <w:t>Sevi</w:t>
      </w:r>
      <w:proofErr w:type="spellEnd"/>
      <w:r>
        <w:t xml:space="preserve">, the 17th century apostate Messiah who consummated the Jewish Law by violating it.[5]  </w:t>
      </w:r>
    </w:p>
    <w:p w:rsidR="00320628" w:rsidRDefault="00320628" w:rsidP="00320628">
      <w:pPr>
        <w:numPr>
          <w:ilvl w:val="0"/>
          <w:numId w:val="22"/>
        </w:numPr>
        <w:spacing w:line="240" w:lineRule="auto"/>
        <w:ind w:firstLine="0"/>
      </w:pPr>
    </w:p>
    <w:p w:rsidR="00320628" w:rsidRDefault="00320628" w:rsidP="00320628">
      <w:pPr>
        <w:numPr>
          <w:ilvl w:val="0"/>
          <w:numId w:val="22"/>
        </w:numPr>
        <w:spacing w:line="240" w:lineRule="auto"/>
        <w:ind w:firstLine="0"/>
      </w:pPr>
    </w:p>
    <w:p w:rsidR="00320628" w:rsidRDefault="00320628" w:rsidP="00320628">
      <w:pPr>
        <w:numPr>
          <w:ilvl w:val="0"/>
          <w:numId w:val="22"/>
        </w:numPr>
        <w:spacing w:line="240" w:lineRule="auto"/>
        <w:ind w:firstLine="0"/>
      </w:pPr>
      <w:r>
        <w:t>POLEMOS and Heraclitus -- Relation to past thought</w:t>
      </w:r>
    </w:p>
    <w:p w:rsidR="00320628" w:rsidRDefault="00320628" w:rsidP="00320628">
      <w:pPr>
        <w:numPr>
          <w:ilvl w:val="1"/>
          <w:numId w:val="22"/>
        </w:numPr>
        <w:spacing w:line="240" w:lineRule="auto"/>
        <w:ind w:firstLine="0"/>
      </w:pPr>
      <w:r>
        <w:t>End of critique</w:t>
      </w:r>
    </w:p>
    <w:p w:rsidR="00320628" w:rsidRDefault="00320628" w:rsidP="00320628">
      <w:pPr>
        <w:numPr>
          <w:ilvl w:val="1"/>
          <w:numId w:val="22"/>
        </w:numPr>
        <w:spacing w:line="240" w:lineRule="auto"/>
        <w:ind w:firstLine="0"/>
      </w:pPr>
      <w:proofErr w:type="spellStart"/>
      <w:r>
        <w:t>Hartsock</w:t>
      </w:r>
      <w:proofErr w:type="spellEnd"/>
      <w:r>
        <w:t xml:space="preserve"> “Barracks </w:t>
      </w:r>
      <w:proofErr w:type="gramStart"/>
      <w:r>
        <w:t xml:space="preserve">Myth  </w:t>
      </w:r>
      <w:proofErr w:type="spellStart"/>
      <w:r>
        <w:rPr>
          <w:color w:val="333333"/>
          <w:sz w:val="20"/>
          <w:szCs w:val="20"/>
        </w:rPr>
        <w:t>Hartsock</w:t>
      </w:r>
      <w:proofErr w:type="spellEnd"/>
      <w:proofErr w:type="gramEnd"/>
      <w:r>
        <w:rPr>
          <w:color w:val="333333"/>
          <w:sz w:val="20"/>
          <w:szCs w:val="20"/>
        </w:rPr>
        <w:t>, N. (1982) ‘The barracks community in western political thought: prolegomena to a feminist critique of war and politics’, Women’s Studies International Forum, 5:3/4.</w:t>
      </w:r>
    </w:p>
    <w:p w:rsidR="00320628" w:rsidRDefault="00320628" w:rsidP="00320628">
      <w:pPr>
        <w:numPr>
          <w:ilvl w:val="2"/>
          <w:numId w:val="22"/>
        </w:numPr>
        <w:spacing w:line="240" w:lineRule="auto"/>
        <w:ind w:firstLine="0"/>
      </w:pPr>
      <w:r>
        <w:t xml:space="preserve">”Before we consider the importance of the feminist critique, let us begin by asking what are the aims and aspirations of anarchism. Anarchism is sometimes defined simply as the refusal of the state. However, anarchism 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w:t>
      </w:r>
      <w:proofErr w:type="spellStart"/>
      <w:r>
        <w:t>Hartsock</w:t>
      </w:r>
      <w:proofErr w:type="spellEnd"/>
      <w:r>
        <w:t xml:space="preserve"> argues that Western political thinking has been shaped by the way that the Greek polis (city-state) emerged out of what she terms the ‘barracks community’ (</w:t>
      </w:r>
      <w:proofErr w:type="spellStart"/>
      <w:r>
        <w:t>Hartsock</w:t>
      </w:r>
      <w:proofErr w:type="spellEnd"/>
      <w:r>
        <w:t xml:space="preserve">, 1982, p. 283). Within this military encampment, the paradigmatic virtues were defined as courage, heroism, glory and the striving for immortality; human relationships were conceived as being fundamentally antagonistic and competitive, as struggles for power and domination. </w:t>
      </w:r>
      <w:proofErr w:type="spellStart"/>
      <w:r>
        <w:t>Hartsock</w:t>
      </w:r>
      <w:proofErr w:type="spellEnd"/>
      <w:r>
        <w:t xml:space="preserve">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w:t>
      </w:r>
      <w:proofErr w:type="spellStart"/>
      <w:r>
        <w:t>Hartsock</w:t>
      </w:r>
      <w:proofErr w:type="spellEnd"/>
      <w:r>
        <w:t>, 1982, pp. 285–6).</w:t>
      </w:r>
    </w:p>
    <w:p w:rsidR="00320628" w:rsidRDefault="00320628" w:rsidP="00320628">
      <w:pPr>
        <w:numPr>
          <w:ilvl w:val="1"/>
          <w:numId w:val="22"/>
        </w:numPr>
        <w:spacing w:line="240" w:lineRule="auto"/>
        <w:ind w:firstLine="0"/>
      </w:pPr>
      <w:r>
        <w:t xml:space="preserve">Heraclitus/Heidegger/POLEMOS as </w:t>
      </w:r>
      <w:proofErr w:type="spellStart"/>
      <w:r>
        <w:t>originary</w:t>
      </w:r>
      <w:proofErr w:type="spellEnd"/>
      <w:r>
        <w:t xml:space="preserve"> opening of being or whatever nonsense</w:t>
      </w:r>
    </w:p>
    <w:p w:rsidR="00320628" w:rsidRDefault="00320628" w:rsidP="00320628">
      <w:pPr>
        <w:numPr>
          <w:ilvl w:val="2"/>
          <w:numId w:val="22"/>
        </w:numPr>
        <w:spacing w:line="240" w:lineRule="auto"/>
        <w:ind w:firstLine="0"/>
      </w:pPr>
      <w:r>
        <w:t>I wrote about this for Simon.  Do I still have the paper?</w:t>
      </w:r>
    </w:p>
    <w:p w:rsidR="00320628" w:rsidRDefault="00320628" w:rsidP="00320628">
      <w:pPr>
        <w:numPr>
          <w:ilvl w:val="1"/>
          <w:numId w:val="22"/>
        </w:numPr>
        <w:spacing w:line="240" w:lineRule="auto"/>
        <w:ind w:firstLine="0"/>
      </w:pPr>
      <w:r>
        <w:t>Thought as constituted as an agora, a field of struggle to be right as a macho paradigm</w:t>
      </w:r>
    </w:p>
    <w:p w:rsidR="00320628" w:rsidRDefault="00320628" w:rsidP="00320628">
      <w:pPr>
        <w:numPr>
          <w:ilvl w:val="2"/>
          <w:numId w:val="22"/>
        </w:numPr>
        <w:spacing w:line="240" w:lineRule="auto"/>
        <w:ind w:firstLine="0"/>
      </w:pPr>
      <w:r>
        <w:t>AGORA, Greek history, military transition to political</w:t>
      </w:r>
      <w:hyperlink r:id="rId8" w:history="1">
        <w:r>
          <w:rPr>
            <w:rStyle w:val="ListLabel183"/>
          </w:rPr>
          <w:t xml:space="preserve"> </w:t>
        </w:r>
      </w:hyperlink>
      <w:hyperlink r:id="rId9" w:history="1">
        <w:r>
          <w:rPr>
            <w:rStyle w:val="ListLabel181"/>
          </w:rPr>
          <w:t>https://classics.stanford.edu/publications/origins-democracy-ancient-greece</w:t>
        </w:r>
      </w:hyperlink>
    </w:p>
    <w:p w:rsidR="00320628" w:rsidRDefault="00320628" w:rsidP="00320628">
      <w:pPr>
        <w:numPr>
          <w:ilvl w:val="2"/>
          <w:numId w:val="22"/>
        </w:numPr>
        <w:spacing w:line="240" w:lineRule="auto"/>
        <w:ind w:firstLine="0"/>
      </w:pPr>
      <w:r>
        <w:t>Arendt</w:t>
      </w:r>
    </w:p>
    <w:p w:rsidR="00320628" w:rsidRDefault="00320628" w:rsidP="00320628">
      <w:pPr>
        <w:numPr>
          <w:ilvl w:val="1"/>
          <w:numId w:val="22"/>
        </w:numPr>
        <w:spacing w:line="240" w:lineRule="auto"/>
        <w:ind w:firstLine="0"/>
      </w:pPr>
      <w:r>
        <w:t>We will encounter our disagreements with others in different manner than critique</w:t>
      </w:r>
    </w:p>
    <w:p w:rsidR="00320628" w:rsidRDefault="00320628" w:rsidP="00320628">
      <w:pPr>
        <w:numPr>
          <w:ilvl w:val="2"/>
          <w:numId w:val="22"/>
        </w:numPr>
        <w:spacing w:line="240" w:lineRule="auto"/>
        <w:ind w:firstLine="0"/>
      </w:pPr>
      <w:r>
        <w:lastRenderedPageBreak/>
        <w:t>For example above we recognized a question and held it open without answering it</w:t>
      </w:r>
    </w:p>
    <w:p w:rsidR="00320628" w:rsidRDefault="00320628" w:rsidP="00320628">
      <w:pPr>
        <w:numPr>
          <w:ilvl w:val="2"/>
          <w:numId w:val="22"/>
        </w:numPr>
        <w:spacing w:line="240" w:lineRule="auto"/>
        <w:ind w:firstLine="0"/>
      </w:pPr>
      <w:proofErr w:type="spellStart"/>
      <w:r>
        <w:t>Unanswerability</w:t>
      </w:r>
      <w:proofErr w:type="spellEnd"/>
      <w:r>
        <w:t xml:space="preserve"> (</w:t>
      </w:r>
      <w:proofErr w:type="spellStart"/>
      <w:r>
        <w:t>Levinas</w:t>
      </w:r>
      <w:proofErr w:type="spellEnd"/>
      <w:proofErr w:type="gramStart"/>
      <w:r>
        <w:t>) .</w:t>
      </w:r>
      <w:proofErr w:type="gramEnd"/>
      <w:r>
        <w:t xml:space="preserve">  </w:t>
      </w:r>
      <w:proofErr w:type="gramStart"/>
      <w:r>
        <w:t>not</w:t>
      </w:r>
      <w:proofErr w:type="gramEnd"/>
      <w:r>
        <w:t xml:space="preserve"> exactly “unanswerable” but more it’s always an infinite conversation without terminus or conclusion.</w:t>
      </w:r>
    </w:p>
    <w:p w:rsidR="00320628" w:rsidRDefault="00320628" w:rsidP="00320628">
      <w:pPr>
        <w:numPr>
          <w:ilvl w:val="2"/>
          <w:numId w:val="22"/>
        </w:numPr>
        <w:spacing w:line="240" w:lineRule="auto"/>
        <w:ind w:firstLine="0"/>
      </w:pPr>
      <w:r>
        <w:t>Maybe explore the idea of “responsibility” as “responding” to someone else in a conversation, and what it means when one is unable to respond</w:t>
      </w:r>
    </w:p>
    <w:p w:rsidR="00320628" w:rsidRDefault="00320628" w:rsidP="00320628">
      <w:pPr>
        <w:numPr>
          <w:ilvl w:val="2"/>
          <w:numId w:val="22"/>
        </w:numPr>
        <w:spacing w:line="240" w:lineRule="auto"/>
        <w:ind w:firstLine="0"/>
      </w:pPr>
      <w:proofErr w:type="gramStart"/>
      <w:r>
        <w:t>also</w:t>
      </w:r>
      <w:proofErr w:type="gramEnd"/>
      <w:r>
        <w:t xml:space="preserve"> </w:t>
      </w:r>
      <w:proofErr w:type="spellStart"/>
      <w:r>
        <w:t>buddhist</w:t>
      </w:r>
      <w:proofErr w:type="spellEnd"/>
      <w:r>
        <w:t xml:space="preserve"> notions of remaining within the problem rather than trying to answer it.  </w:t>
      </w:r>
    </w:p>
    <w:p w:rsidR="00320628" w:rsidRDefault="00320628" w:rsidP="00320628">
      <w:pPr>
        <w:numPr>
          <w:ilvl w:val="3"/>
          <w:numId w:val="22"/>
        </w:numPr>
        <w:spacing w:line="240" w:lineRule="auto"/>
        <w:ind w:firstLine="0"/>
      </w:pPr>
      <w:proofErr w:type="spellStart"/>
      <w:r>
        <w:t>Pema</w:t>
      </w:r>
      <w:proofErr w:type="spellEnd"/>
      <w:r>
        <w:t xml:space="preserve"> </w:t>
      </w:r>
      <w:proofErr w:type="spellStart"/>
      <w:r>
        <w:t>Chodron</w:t>
      </w:r>
      <w:proofErr w:type="spellEnd"/>
      <w:r>
        <w:t xml:space="preserve"> on “</w:t>
      </w:r>
      <w:proofErr w:type="spellStart"/>
      <w:r>
        <w:t>shenpa</w:t>
      </w:r>
      <w:proofErr w:type="spellEnd"/>
      <w:r>
        <w:t>” for example</w:t>
      </w:r>
    </w:p>
    <w:p w:rsidR="00320628" w:rsidRDefault="00320628" w:rsidP="00320628">
      <w:pPr>
        <w:numPr>
          <w:ilvl w:val="1"/>
          <w:numId w:val="22"/>
        </w:numPr>
        <w:spacing w:line="240" w:lineRule="auto"/>
        <w:ind w:firstLine="0"/>
      </w:pPr>
      <w:r>
        <w:t>“Respect for the Diversity of Tactics”</w:t>
      </w:r>
    </w:p>
    <w:p w:rsidR="00320628" w:rsidRDefault="00320628" w:rsidP="00320628">
      <w:pPr>
        <w:numPr>
          <w:ilvl w:val="2"/>
          <w:numId w:val="22"/>
        </w:numPr>
        <w:spacing w:line="240" w:lineRule="auto"/>
        <w:ind w:firstLine="0"/>
      </w:pPr>
      <w:r>
        <w:t xml:space="preserve">Intellectual discourse is too often conceived as a fight -- Can my Hegel beat up your Heidegger; can my Russell beat up your Hegel; etc.  </w:t>
      </w:r>
    </w:p>
    <w:p w:rsidR="00320628" w:rsidRDefault="00320628" w:rsidP="00320628">
      <w:pPr>
        <w:numPr>
          <w:ilvl w:val="2"/>
          <w:numId w:val="22"/>
        </w:numPr>
        <w:spacing w:line="240" w:lineRule="auto"/>
        <w:ind w:firstLine="0"/>
      </w:pPr>
      <w:r>
        <w:t>The aim being to assert the superiority of my tradition of thinking over yours</w:t>
      </w:r>
    </w:p>
    <w:p w:rsidR="00320628" w:rsidRDefault="00320628" w:rsidP="00320628">
      <w:pPr>
        <w:numPr>
          <w:ilvl w:val="2"/>
          <w:numId w:val="22"/>
        </w:numPr>
        <w:spacing w:line="240" w:lineRule="auto"/>
        <w:ind w:firstLine="0"/>
      </w:pPr>
      <w:r>
        <w:t>We are capable as thinkers and actors to accept a diversity of tactics; to explore one’s own avenue of subversion while respecting or at least attending to another avenue.</w:t>
      </w:r>
    </w:p>
    <w:p w:rsidR="00320628" w:rsidRDefault="00320628" w:rsidP="00320628">
      <w:pPr>
        <w:numPr>
          <w:ilvl w:val="2"/>
          <w:numId w:val="22"/>
        </w:numPr>
        <w:spacing w:line="240" w:lineRule="auto"/>
        <w:ind w:firstLine="0"/>
      </w:pPr>
      <w:r>
        <w:t xml:space="preserve">one of the best traits of Hegel is his generosity in thinking; his belief that </w:t>
      </w:r>
      <w:proofErr w:type="spellStart"/>
      <w:r>
        <w:t>their</w:t>
      </w:r>
      <w:proofErr w:type="spellEnd"/>
      <w:r>
        <w:t xml:space="preserve"> must be an element of Truth in every thought for it to exist</w:t>
      </w:r>
    </w:p>
    <w:p w:rsidR="00320628" w:rsidRDefault="00320628" w:rsidP="00320628">
      <w:pPr>
        <w:numPr>
          <w:ilvl w:val="2"/>
          <w:numId w:val="22"/>
        </w:numPr>
        <w:spacing w:line="240" w:lineRule="auto"/>
        <w:ind w:firstLine="0"/>
      </w:pPr>
      <w:r>
        <w:t xml:space="preserve">Explore alternatives to Hegel </w:t>
      </w:r>
    </w:p>
    <w:p w:rsidR="00320628" w:rsidRDefault="00320628" w:rsidP="00320628">
      <w:pPr>
        <w:numPr>
          <w:ilvl w:val="3"/>
          <w:numId w:val="22"/>
        </w:numPr>
        <w:spacing w:line="240" w:lineRule="auto"/>
        <w:ind w:firstLine="0"/>
      </w:pPr>
      <w:r>
        <w:t xml:space="preserve">Explore </w:t>
      </w:r>
      <w:proofErr w:type="spellStart"/>
      <w:r>
        <w:t>Levinas</w:t>
      </w:r>
      <w:proofErr w:type="spellEnd"/>
      <w:r>
        <w:t>, conversation, inheritance of thought</w:t>
      </w:r>
    </w:p>
    <w:p w:rsidR="00320628" w:rsidRDefault="00320628" w:rsidP="00320628">
      <w:pPr>
        <w:numPr>
          <w:ilvl w:val="3"/>
          <w:numId w:val="22"/>
        </w:numPr>
        <w:spacing w:line="240" w:lineRule="auto"/>
        <w:ind w:firstLine="0"/>
      </w:pPr>
      <w:r>
        <w:t xml:space="preserve">Maybe also </w:t>
      </w:r>
      <w:proofErr w:type="spellStart"/>
      <w:r>
        <w:t>Nagarjuna’s</w:t>
      </w:r>
      <w:proofErr w:type="spellEnd"/>
      <w:r>
        <w:t xml:space="preserve"> critique of “</w:t>
      </w:r>
      <w:proofErr w:type="spellStart"/>
      <w:r>
        <w:t>svabha</w:t>
      </w:r>
      <w:proofErr w:type="spellEnd"/>
      <w:r>
        <w:t>” self-existent entities</w:t>
      </w:r>
    </w:p>
    <w:p w:rsidR="00320628" w:rsidRDefault="00320628" w:rsidP="00320628">
      <w:pPr>
        <w:numPr>
          <w:ilvl w:val="3"/>
          <w:numId w:val="22"/>
        </w:numPr>
        <w:spacing w:line="240" w:lineRule="auto"/>
        <w:ind w:firstLine="0"/>
        <w:rPr>
          <w:color w:val="202122"/>
          <w:sz w:val="20"/>
          <w:szCs w:val="20"/>
          <w:highlight w:val="white"/>
        </w:rPr>
      </w:pPr>
      <w:r>
        <w:t xml:space="preserve">would be cool to get </w:t>
      </w:r>
      <w:proofErr w:type="spellStart"/>
      <w:r>
        <w:t>madhyahamika</w:t>
      </w:r>
      <w:proofErr w:type="spellEnd"/>
      <w:r>
        <w:t xml:space="preserve"> / </w:t>
      </w:r>
      <w:proofErr w:type="spellStart"/>
      <w:r>
        <w:t>nagarjuna</w:t>
      </w:r>
      <w:proofErr w:type="spellEnd"/>
      <w:r>
        <w:t xml:space="preserve"> in here too </w:t>
      </w:r>
      <w:hyperlink r:id="rId10" w:history="1">
        <w:r>
          <w:rPr>
            <w:rStyle w:val="ListLabel183"/>
          </w:rPr>
          <w:t xml:space="preserve"> </w:t>
        </w:r>
      </w:hyperlink>
      <w:hyperlink r:id="rId11" w:history="1">
        <w:r>
          <w:rPr>
            <w:rStyle w:val="ListLabel181"/>
          </w:rPr>
          <w:t>https://en.wikipedia.org/wiki/M%C5%ABlamadhyamakak%C4%81rik%C4%81</w:t>
        </w:r>
      </w:hyperlink>
    </w:p>
    <w:p w:rsidR="00320628" w:rsidRDefault="00320628" w:rsidP="00320628">
      <w:pPr>
        <w:numPr>
          <w:ilvl w:val="4"/>
          <w:numId w:val="22"/>
        </w:numPr>
        <w:spacing w:line="240" w:lineRule="auto"/>
        <w:ind w:firstLine="0"/>
        <w:rPr>
          <w:color w:val="202122"/>
          <w:sz w:val="20"/>
          <w:szCs w:val="20"/>
          <w:highlight w:val="white"/>
        </w:rPr>
      </w:pPr>
      <w:r>
        <w:rPr>
          <w:color w:val="202122"/>
          <w:sz w:val="20"/>
          <w:szCs w:val="20"/>
          <w:highlight w:val="white"/>
        </w:rPr>
        <w:t>Neither from itself nor from another.  Nor from both. Nor without a cause, Does anything whatever, anywhere arise.</w:t>
      </w:r>
      <w:hyperlink r:id="rId12" w:anchor="cite_note-FOOTNOTEGarfield19953-8" w:history="1">
        <w:r>
          <w:rPr>
            <w:rStyle w:val="ListLabel184"/>
          </w:rPr>
          <w:t>[8]</w:t>
        </w:r>
      </w:hyperlink>
    </w:p>
    <w:p w:rsidR="00320628" w:rsidRDefault="00320628" w:rsidP="00320628">
      <w:pPr>
        <w:numPr>
          <w:ilvl w:val="4"/>
          <w:numId w:val="22"/>
        </w:numPr>
        <w:spacing w:line="240" w:lineRule="auto"/>
        <w:ind w:firstLine="0"/>
      </w:pPr>
      <w:r>
        <w:rPr>
          <w:color w:val="202122"/>
          <w:sz w:val="20"/>
          <w:szCs w:val="20"/>
          <w:highlight w:val="white"/>
        </w:rPr>
        <w:t>If intrinsic nature (</w:t>
      </w:r>
      <w:proofErr w:type="spellStart"/>
      <w:r>
        <w:rPr>
          <w:color w:val="202122"/>
          <w:sz w:val="20"/>
          <w:szCs w:val="20"/>
          <w:highlight w:val="white"/>
        </w:rPr>
        <w:t>svahbha</w:t>
      </w:r>
      <w:proofErr w:type="spellEnd"/>
      <w:r>
        <w:rPr>
          <w:color w:val="202122"/>
          <w:sz w:val="20"/>
          <w:szCs w:val="20"/>
          <w:highlight w:val="white"/>
        </w:rPr>
        <w:t>) does not exist, of what will there be alteration?  If intrinsic nature does exist, of what will there be alteration?</w:t>
      </w:r>
    </w:p>
    <w:p w:rsidR="00320628" w:rsidRDefault="00320628" w:rsidP="00320628">
      <w:pPr>
        <w:numPr>
          <w:ilvl w:val="4"/>
          <w:numId w:val="22"/>
        </w:numPr>
        <w:spacing w:line="240" w:lineRule="auto"/>
        <w:ind w:firstLine="0"/>
        <w:rPr>
          <w:color w:val="202122"/>
          <w:sz w:val="20"/>
          <w:szCs w:val="20"/>
          <w:highlight w:val="white"/>
        </w:rPr>
      </w:pPr>
      <w:r>
        <w:rPr>
          <w:color w:val="202122"/>
          <w:sz w:val="20"/>
          <w:szCs w:val="20"/>
          <w:highlight w:val="white"/>
        </w:rPr>
        <w:t>Although (the term) "</w:t>
      </w:r>
      <w:hyperlink r:id="rId13" w:history="1">
        <w:r>
          <w:rPr>
            <w:rStyle w:val="ListLabel185"/>
          </w:rPr>
          <w:t>self</w:t>
        </w:r>
      </w:hyperlink>
      <w:r>
        <w:rPr>
          <w:color w:val="202122"/>
          <w:sz w:val="20"/>
          <w:szCs w:val="20"/>
          <w:highlight w:val="white"/>
        </w:rPr>
        <w:t>" is caused to be known (of, about), and although (a doctrine or teaching of) "</w:t>
      </w:r>
      <w:hyperlink r:id="rId14" w:history="1">
        <w:r>
          <w:rPr>
            <w:rStyle w:val="ListLabel185"/>
          </w:rPr>
          <w:t>no self</w:t>
        </w:r>
      </w:hyperlink>
      <w:r>
        <w:rPr>
          <w:color w:val="202122"/>
          <w:sz w:val="20"/>
          <w:szCs w:val="20"/>
          <w:highlight w:val="white"/>
        </w:rPr>
        <w:t>" is taught.   No "self" or any "</w:t>
      </w:r>
      <w:proofErr w:type="spellStart"/>
      <w:r>
        <w:rPr>
          <w:color w:val="202122"/>
          <w:sz w:val="20"/>
          <w:szCs w:val="20"/>
          <w:highlight w:val="white"/>
        </w:rPr>
        <w:t>nonself</w:t>
      </w:r>
      <w:proofErr w:type="spellEnd"/>
      <w:r>
        <w:rPr>
          <w:color w:val="202122"/>
          <w:sz w:val="20"/>
          <w:szCs w:val="20"/>
          <w:highlight w:val="white"/>
        </w:rPr>
        <w:t>" whatsoever has been taught by the</w:t>
      </w:r>
      <w:hyperlink r:id="rId15" w:history="1">
        <w:r>
          <w:rPr>
            <w:rStyle w:val="ListLabel186"/>
          </w:rPr>
          <w:t xml:space="preserve"> </w:t>
        </w:r>
      </w:hyperlink>
      <w:hyperlink r:id="rId16" w:history="1">
        <w:proofErr w:type="spellStart"/>
        <w:r>
          <w:rPr>
            <w:rStyle w:val="ListLabel185"/>
          </w:rPr>
          <w:t>Buddhas</w:t>
        </w:r>
        <w:proofErr w:type="spellEnd"/>
      </w:hyperlink>
    </w:p>
    <w:p w:rsidR="00320628" w:rsidRDefault="00320628" w:rsidP="00320628">
      <w:pPr>
        <w:numPr>
          <w:ilvl w:val="4"/>
          <w:numId w:val="22"/>
        </w:numPr>
        <w:spacing w:line="240" w:lineRule="auto"/>
        <w:ind w:firstLine="0"/>
      </w:pPr>
      <w:r>
        <w:rPr>
          <w:color w:val="202122"/>
          <w:sz w:val="20"/>
          <w:szCs w:val="20"/>
          <w:highlight w:val="white"/>
        </w:rPr>
        <w:t>This is probably a footnote</w:t>
      </w:r>
    </w:p>
    <w:p w:rsidR="00320628" w:rsidRDefault="00320628" w:rsidP="00320628">
      <w:pPr>
        <w:numPr>
          <w:ilvl w:val="3"/>
          <w:numId w:val="22"/>
        </w:numPr>
        <w:spacing w:line="240" w:lineRule="auto"/>
        <w:ind w:firstLine="0"/>
      </w:pPr>
      <w:r>
        <w:t>The already-</w:t>
      </w:r>
      <w:proofErr w:type="spellStart"/>
      <w:r>
        <w:t>Othering</w:t>
      </w:r>
      <w:proofErr w:type="spellEnd"/>
      <w:r>
        <w:t xml:space="preserve"> of the Same</w:t>
      </w:r>
    </w:p>
    <w:p w:rsidR="00320628" w:rsidRDefault="00320628" w:rsidP="00320628">
      <w:pPr>
        <w:numPr>
          <w:ilvl w:val="3"/>
          <w:numId w:val="22"/>
        </w:numPr>
        <w:spacing w:line="240" w:lineRule="auto"/>
        <w:ind w:firstLine="0"/>
      </w:pPr>
      <w:r>
        <w:t xml:space="preserve">Maybe somewhere in Derrida too.  </w:t>
      </w:r>
    </w:p>
    <w:p w:rsidR="00320628" w:rsidRDefault="00320628" w:rsidP="00320628">
      <w:pPr>
        <w:numPr>
          <w:ilvl w:val="1"/>
          <w:numId w:val="22"/>
        </w:numPr>
        <w:spacing w:line="240" w:lineRule="auto"/>
        <w:ind w:firstLine="0"/>
      </w:pPr>
      <w:r>
        <w:t xml:space="preserve">Passage in </w:t>
      </w:r>
      <w:proofErr w:type="spellStart"/>
      <w:r>
        <w:t>Levinas</w:t>
      </w:r>
      <w:proofErr w:type="spellEnd"/>
      <w:r>
        <w:t xml:space="preserve"> Totality and Infinity about community of inherited </w:t>
      </w:r>
      <w:r>
        <w:lastRenderedPageBreak/>
        <w:t>conversation</w:t>
      </w:r>
    </w:p>
    <w:p w:rsidR="00320628" w:rsidRDefault="00320628" w:rsidP="00320628">
      <w:pPr>
        <w:numPr>
          <w:ilvl w:val="1"/>
          <w:numId w:val="22"/>
        </w:numPr>
        <w:spacing w:line="240" w:lineRule="auto"/>
        <w:ind w:firstLine="0"/>
      </w:pPr>
      <w:r>
        <w:t>No political change through emotional violence</w:t>
      </w:r>
    </w:p>
    <w:p w:rsidR="00320628" w:rsidRDefault="00320628" w:rsidP="00320628">
      <w:pPr>
        <w:numPr>
          <w:ilvl w:val="2"/>
          <w:numId w:val="22"/>
        </w:numPr>
        <w:spacing w:line="240" w:lineRule="auto"/>
        <w:ind w:firstLine="0"/>
      </w:pPr>
      <w:r>
        <w:t>White fragility and white tears -- shaming people for their weakness, vulnerability, neediness</w:t>
      </w:r>
    </w:p>
    <w:p w:rsidR="00320628" w:rsidRDefault="00320628" w:rsidP="00320628">
      <w:pPr>
        <w:numPr>
          <w:ilvl w:val="2"/>
          <w:numId w:val="22"/>
        </w:numPr>
        <w:spacing w:line="240" w:lineRule="auto"/>
        <w:ind w:firstLine="0"/>
      </w:pPr>
      <w:proofErr w:type="spellStart"/>
      <w:r>
        <w:t>Resentiment</w:t>
      </w:r>
      <w:proofErr w:type="spellEnd"/>
      <w:r>
        <w:t xml:space="preserve"> </w:t>
      </w:r>
      <w:proofErr w:type="spellStart"/>
      <w:r>
        <w:t>Niezsche</w:t>
      </w:r>
      <w:proofErr w:type="spellEnd"/>
      <w:r>
        <w:t xml:space="preserve"> (Aragorn, post@) </w:t>
      </w:r>
    </w:p>
    <w:p w:rsidR="00320628" w:rsidRDefault="00320628" w:rsidP="00320628">
      <w:pPr>
        <w:numPr>
          <w:ilvl w:val="2"/>
          <w:numId w:val="22"/>
        </w:numPr>
        <w:spacing w:line="240" w:lineRule="auto"/>
        <w:ind w:firstLine="0"/>
      </w:pPr>
      <w:r>
        <w:t>“Are we fooled by morality” --</w:t>
      </w:r>
      <w:proofErr w:type="spellStart"/>
      <w:r>
        <w:t>Levinas</w:t>
      </w:r>
      <w:proofErr w:type="spellEnd"/>
    </w:p>
    <w:p w:rsidR="00320628" w:rsidRDefault="00320628" w:rsidP="00320628">
      <w:pPr>
        <w:numPr>
          <w:ilvl w:val="2"/>
          <w:numId w:val="22"/>
        </w:numPr>
        <w:spacing w:line="240" w:lineRule="auto"/>
        <w:ind w:firstLine="0"/>
      </w:pPr>
      <w:proofErr w:type="spellStart"/>
      <w:r>
        <w:t>Neitzsdhce</w:t>
      </w:r>
      <w:proofErr w:type="spellEnd"/>
      <w:r>
        <w:t xml:space="preserve"> Moral thought is violence.  it is actually a will to power</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1"/>
          <w:numId w:val="22"/>
        </w:numPr>
        <w:spacing w:line="240" w:lineRule="auto"/>
        <w:ind w:firstLine="0"/>
      </w:pPr>
      <w:r>
        <w:t>Heraclitus and Temporality</w:t>
      </w:r>
    </w:p>
    <w:p w:rsidR="00320628" w:rsidRDefault="00320628" w:rsidP="00320628">
      <w:pPr>
        <w:numPr>
          <w:ilvl w:val="2"/>
          <w:numId w:val="22"/>
        </w:numPr>
        <w:spacing w:line="240" w:lineRule="auto"/>
        <w:ind w:firstLine="0"/>
      </w:pPr>
      <w:r>
        <w:t>“Continuous Creation” not “</w:t>
      </w:r>
      <w:proofErr w:type="spellStart"/>
      <w:r>
        <w:t>geneaology</w:t>
      </w:r>
      <w:proofErr w:type="spellEnd"/>
      <w:r>
        <w:t>”</w:t>
      </w:r>
    </w:p>
    <w:p w:rsidR="00320628" w:rsidRDefault="00320628" w:rsidP="00320628">
      <w:pPr>
        <w:numPr>
          <w:ilvl w:val="2"/>
          <w:numId w:val="22"/>
        </w:numPr>
        <w:spacing w:line="240" w:lineRule="auto"/>
        <w:ind w:firstLine="0"/>
      </w:pPr>
      <w:r>
        <w:t xml:space="preserve">Contra </w:t>
      </w:r>
      <w:proofErr w:type="spellStart"/>
      <w:r>
        <w:t>Deleuze</w:t>
      </w:r>
      <w:proofErr w:type="spellEnd"/>
      <w:r>
        <w:t>/Heidegger/Nietzsche</w:t>
      </w:r>
    </w:p>
    <w:p w:rsidR="00320628" w:rsidRDefault="00320628" w:rsidP="00320628">
      <w:pPr>
        <w:numPr>
          <w:ilvl w:val="2"/>
          <w:numId w:val="22"/>
        </w:numPr>
        <w:spacing w:line="240" w:lineRule="auto"/>
        <w:ind w:firstLine="0"/>
      </w:pPr>
      <w:proofErr w:type="spellStart"/>
      <w:r>
        <w:t>Levinas’s</w:t>
      </w:r>
      <w:proofErr w:type="spellEnd"/>
      <w:r>
        <w:t xml:space="preserve"> statement on Heraclitus “</w:t>
      </w:r>
      <w:proofErr w:type="spellStart"/>
      <w:r>
        <w:t>can not</w:t>
      </w:r>
      <w:proofErr w:type="spellEnd"/>
      <w:r>
        <w:t xml:space="preserve"> even step into a river once”</w:t>
      </w:r>
    </w:p>
    <w:p w:rsidR="00320628" w:rsidRDefault="00320628" w:rsidP="00320628">
      <w:pPr>
        <w:numPr>
          <w:ilvl w:val="2"/>
          <w:numId w:val="22"/>
        </w:numPr>
        <w:spacing w:line="240" w:lineRule="auto"/>
        <w:ind w:firstLine="0"/>
      </w:pPr>
      <w:r>
        <w:t xml:space="preserve">“I is </w:t>
      </w:r>
      <w:proofErr w:type="spellStart"/>
      <w:r>
        <w:t>an other</w:t>
      </w:r>
      <w:proofErr w:type="spellEnd"/>
      <w:r>
        <w:t>”</w:t>
      </w:r>
    </w:p>
    <w:p w:rsidR="00320628" w:rsidRDefault="00320628" w:rsidP="00320628">
      <w:pPr>
        <w:numPr>
          <w:ilvl w:val="2"/>
          <w:numId w:val="22"/>
        </w:numPr>
        <w:spacing w:line="240" w:lineRule="auto"/>
        <w:ind w:firstLine="0"/>
      </w:pPr>
      <w:r>
        <w:t>the fissure of time is a continuous creation of Other into Self</w:t>
      </w:r>
    </w:p>
    <w:p w:rsidR="00320628" w:rsidRDefault="00320628" w:rsidP="00320628">
      <w:pPr>
        <w:numPr>
          <w:ilvl w:val="2"/>
          <w:numId w:val="22"/>
        </w:numPr>
        <w:spacing w:line="240" w:lineRule="auto"/>
        <w:ind w:firstLine="0"/>
      </w:pPr>
      <w:proofErr w:type="gramStart"/>
      <w:r>
        <w:t>continuous</w:t>
      </w:r>
      <w:proofErr w:type="gramEnd"/>
      <w:r>
        <w:t xml:space="preserve"> creation -- a gendered generation, like biblical idea, maybe Spinoza too?</w:t>
      </w:r>
    </w:p>
    <w:p w:rsidR="00320628" w:rsidRDefault="00320628" w:rsidP="00320628">
      <w:pPr>
        <w:numPr>
          <w:ilvl w:val="2"/>
          <w:numId w:val="22"/>
        </w:numPr>
        <w:spacing w:line="240" w:lineRule="auto"/>
        <w:ind w:firstLine="0"/>
      </w:pPr>
      <w:r>
        <w:t xml:space="preserve">Fundamental break up of matter </w:t>
      </w:r>
      <w:proofErr w:type="spellStart"/>
      <w:r>
        <w:t>vs</w:t>
      </w:r>
      <w:proofErr w:type="spellEnd"/>
      <w:r>
        <w:t xml:space="preserve"> continuous creation</w:t>
      </w:r>
    </w:p>
    <w:p w:rsidR="00320628" w:rsidRDefault="00320628" w:rsidP="00320628">
      <w:pPr>
        <w:numPr>
          <w:ilvl w:val="2"/>
          <w:numId w:val="22"/>
        </w:numPr>
        <w:spacing w:line="240" w:lineRule="auto"/>
        <w:ind w:firstLine="0"/>
      </w:pPr>
      <w:proofErr w:type="spellStart"/>
      <w:r>
        <w:t>MEditation</w:t>
      </w:r>
      <w:proofErr w:type="spellEnd"/>
      <w:r>
        <w:t xml:space="preserve"> as deferral of response</w:t>
      </w:r>
    </w:p>
    <w:p w:rsidR="00320628" w:rsidRDefault="00320628" w:rsidP="00320628">
      <w:pPr>
        <w:numPr>
          <w:ilvl w:val="2"/>
          <w:numId w:val="22"/>
        </w:numPr>
        <w:spacing w:line="240" w:lineRule="auto"/>
        <w:ind w:firstLine="0"/>
      </w:pPr>
      <w:r>
        <w:rPr>
          <w:color w:val="222222"/>
          <w:highlight w:val="white"/>
        </w:rPr>
        <w:t>Meditation as deferral of response</w:t>
      </w:r>
    </w:p>
    <w:p w:rsidR="00320628" w:rsidRDefault="00320628" w:rsidP="00320628">
      <w:pPr>
        <w:numPr>
          <w:ilvl w:val="2"/>
          <w:numId w:val="22"/>
        </w:numPr>
        <w:spacing w:line="240" w:lineRule="auto"/>
        <w:ind w:firstLine="0"/>
      </w:pPr>
      <w:r>
        <w:rPr>
          <w:color w:val="222222"/>
          <w:highlight w:val="white"/>
        </w:rPr>
        <w:t>Derrida deferral</w:t>
      </w:r>
    </w:p>
    <w:p w:rsidR="00320628" w:rsidRDefault="00320628" w:rsidP="00320628">
      <w:pPr>
        <w:numPr>
          <w:ilvl w:val="2"/>
          <w:numId w:val="22"/>
        </w:numPr>
        <w:spacing w:line="240" w:lineRule="auto"/>
        <w:ind w:firstLine="0"/>
      </w:pPr>
      <w:r>
        <w:rPr>
          <w:color w:val="222222"/>
          <w:highlight w:val="white"/>
        </w:rPr>
        <w:t xml:space="preserve">Futurity not as anticipation </w:t>
      </w:r>
      <w:proofErr w:type="spellStart"/>
      <w:r>
        <w:rPr>
          <w:color w:val="222222"/>
          <w:highlight w:val="white"/>
        </w:rPr>
        <w:t>eg</w:t>
      </w:r>
      <w:proofErr w:type="spellEnd"/>
      <w:r>
        <w:rPr>
          <w:color w:val="222222"/>
          <w:highlight w:val="white"/>
        </w:rPr>
        <w:t xml:space="preserve"> </w:t>
      </w:r>
      <w:proofErr w:type="spellStart"/>
      <w:r>
        <w:rPr>
          <w:color w:val="222222"/>
          <w:highlight w:val="white"/>
        </w:rPr>
        <w:t>heidegget</w:t>
      </w:r>
      <w:proofErr w:type="spellEnd"/>
    </w:p>
    <w:p w:rsidR="00320628" w:rsidRDefault="00320628" w:rsidP="00320628">
      <w:pPr>
        <w:numPr>
          <w:ilvl w:val="2"/>
          <w:numId w:val="22"/>
        </w:numPr>
        <w:spacing w:line="240" w:lineRule="auto"/>
        <w:ind w:firstLine="0"/>
      </w:pPr>
      <w:r>
        <w:rPr>
          <w:color w:val="222222"/>
          <w:highlight w:val="white"/>
        </w:rPr>
        <w:t>Reminder to revisit the question</w:t>
      </w:r>
    </w:p>
    <w:p w:rsidR="00320628" w:rsidRDefault="00320628" w:rsidP="00320628">
      <w:pPr>
        <w:numPr>
          <w:ilvl w:val="2"/>
          <w:numId w:val="22"/>
        </w:numPr>
        <w:spacing w:line="240" w:lineRule="auto"/>
        <w:ind w:firstLine="0"/>
      </w:pPr>
      <w:proofErr w:type="spellStart"/>
      <w:r>
        <w:rPr>
          <w:color w:val="222222"/>
          <w:highlight w:val="white"/>
        </w:rPr>
        <w:t>Jugalo</w:t>
      </w:r>
      <w:proofErr w:type="spellEnd"/>
      <w:r>
        <w:rPr>
          <w:color w:val="222222"/>
          <w:highlight w:val="white"/>
        </w:rPr>
        <w:t xml:space="preserve"> outreach</w:t>
      </w:r>
    </w:p>
    <w:p w:rsidR="00320628" w:rsidRDefault="00320628" w:rsidP="00320628">
      <w:pPr>
        <w:spacing w:line="240" w:lineRule="auto"/>
      </w:pPr>
    </w:p>
    <w:p w:rsidR="00320628" w:rsidRDefault="00320628" w:rsidP="00320628">
      <w:pPr>
        <w:numPr>
          <w:ilvl w:val="3"/>
          <w:numId w:val="22"/>
        </w:numPr>
        <w:spacing w:line="240" w:lineRule="auto"/>
        <w:ind w:firstLine="0"/>
      </w:pPr>
      <w:r>
        <w:rPr>
          <w:color w:val="222222"/>
          <w:highlight w:val="white"/>
        </w:rPr>
        <w:t xml:space="preserve">Start out with Heraclitus and </w:t>
      </w:r>
      <w:proofErr w:type="spellStart"/>
      <w:r>
        <w:rPr>
          <w:color w:val="222222"/>
          <w:highlight w:val="white"/>
        </w:rPr>
        <w:t>temporaralitu</w:t>
      </w:r>
      <w:proofErr w:type="spellEnd"/>
      <w:r>
        <w:rPr>
          <w:color w:val="222222"/>
          <w:highlight w:val="white"/>
        </w:rPr>
        <w:t xml:space="preserve"> Futurity and </w:t>
      </w:r>
      <w:proofErr w:type="spellStart"/>
      <w:r>
        <w:rPr>
          <w:color w:val="222222"/>
          <w:highlight w:val="white"/>
        </w:rPr>
        <w:t>responsibit</w:t>
      </w:r>
      <w:proofErr w:type="spellEnd"/>
    </w:p>
    <w:p w:rsidR="00320628" w:rsidRDefault="00320628" w:rsidP="00320628">
      <w:pPr>
        <w:numPr>
          <w:ilvl w:val="3"/>
          <w:numId w:val="22"/>
        </w:numPr>
        <w:spacing w:line="240" w:lineRule="auto"/>
        <w:ind w:firstLine="0"/>
      </w:pPr>
      <w:proofErr w:type="spellStart"/>
      <w:r>
        <w:rPr>
          <w:color w:val="222222"/>
          <w:highlight w:val="white"/>
        </w:rPr>
        <w:t>Itu</w:t>
      </w:r>
      <w:proofErr w:type="spellEnd"/>
    </w:p>
    <w:p w:rsidR="00320628" w:rsidRDefault="00320628" w:rsidP="00320628">
      <w:pPr>
        <w:numPr>
          <w:ilvl w:val="3"/>
          <w:numId w:val="22"/>
        </w:numPr>
        <w:spacing w:line="240" w:lineRule="auto"/>
        <w:ind w:firstLine="0"/>
      </w:pPr>
      <w:proofErr w:type="spellStart"/>
      <w:r>
        <w:rPr>
          <w:color w:val="222222"/>
          <w:highlight w:val="white"/>
        </w:rPr>
        <w:t>Anarche</w:t>
      </w:r>
      <w:proofErr w:type="spellEnd"/>
      <w:r>
        <w:rPr>
          <w:color w:val="222222"/>
          <w:highlight w:val="white"/>
        </w:rPr>
        <w:t xml:space="preserve"> and mother </w:t>
      </w:r>
      <w:proofErr w:type="spellStart"/>
      <w:r>
        <w:rPr>
          <w:color w:val="222222"/>
          <w:highlight w:val="white"/>
        </w:rPr>
        <w:t>originary</w:t>
      </w:r>
      <w:proofErr w:type="spellEnd"/>
      <w:r>
        <w:rPr>
          <w:color w:val="222222"/>
          <w:highlight w:val="white"/>
        </w:rPr>
        <w:t xml:space="preserve"> responsibility before time</w:t>
      </w:r>
    </w:p>
    <w:p w:rsidR="00320628" w:rsidRDefault="00320628" w:rsidP="00320628">
      <w:pPr>
        <w:numPr>
          <w:ilvl w:val="3"/>
          <w:numId w:val="22"/>
        </w:numPr>
        <w:spacing w:line="240" w:lineRule="auto"/>
        <w:ind w:firstLine="0"/>
      </w:pPr>
      <w:r>
        <w:rPr>
          <w:color w:val="222222"/>
          <w:highlight w:val="white"/>
        </w:rPr>
        <w:t>Phenomenal existential experience</w:t>
      </w:r>
    </w:p>
    <w:p w:rsidR="00320628" w:rsidRDefault="00320628" w:rsidP="00320628">
      <w:pPr>
        <w:numPr>
          <w:ilvl w:val="3"/>
          <w:numId w:val="22"/>
        </w:numPr>
        <w:spacing w:line="240" w:lineRule="auto"/>
        <w:ind w:firstLine="0"/>
      </w:pPr>
      <w:r>
        <w:rPr>
          <w:color w:val="222222"/>
          <w:highlight w:val="white"/>
        </w:rPr>
        <w:t>Admit ignorance and experiment. What does this word mean</w:t>
      </w:r>
    </w:p>
    <w:p w:rsidR="00320628" w:rsidRDefault="00320628" w:rsidP="00320628">
      <w:pPr>
        <w:numPr>
          <w:ilvl w:val="3"/>
          <w:numId w:val="22"/>
        </w:numPr>
        <w:spacing w:line="240" w:lineRule="auto"/>
        <w:ind w:firstLine="0"/>
      </w:pPr>
      <w:proofErr w:type="spellStart"/>
      <w:r>
        <w:rPr>
          <w:color w:val="222222"/>
          <w:highlight w:val="white"/>
        </w:rPr>
        <w:t>Levias</w:t>
      </w:r>
      <w:proofErr w:type="spellEnd"/>
      <w:r>
        <w:rPr>
          <w:color w:val="222222"/>
          <w:highlight w:val="white"/>
        </w:rPr>
        <w:t xml:space="preserve"> </w:t>
      </w:r>
      <w:proofErr w:type="spellStart"/>
      <w:r>
        <w:rPr>
          <w:color w:val="222222"/>
          <w:highlight w:val="white"/>
        </w:rPr>
        <w:t>admut</w:t>
      </w:r>
      <w:proofErr w:type="spellEnd"/>
      <w:r>
        <w:rPr>
          <w:color w:val="222222"/>
          <w:highlight w:val="white"/>
        </w:rPr>
        <w:t xml:space="preserve"> </w:t>
      </w:r>
      <w:proofErr w:type="spellStart"/>
      <w:r>
        <w:rPr>
          <w:color w:val="222222"/>
          <w:highlight w:val="white"/>
        </w:rPr>
        <w:t>respons</w:t>
      </w:r>
      <w:proofErr w:type="spellEnd"/>
      <w:r>
        <w:rPr>
          <w:color w:val="222222"/>
          <w:highlight w:val="white"/>
        </w:rPr>
        <w:t xml:space="preserve">. For mistakes. </w:t>
      </w:r>
      <w:proofErr w:type="spellStart"/>
      <w:r>
        <w:rPr>
          <w:color w:val="222222"/>
          <w:highlight w:val="white"/>
        </w:rPr>
        <w:t>Magonista</w:t>
      </w:r>
      <w:proofErr w:type="spellEnd"/>
      <w:r>
        <w:rPr>
          <w:color w:val="222222"/>
          <w:highlight w:val="white"/>
        </w:rPr>
        <w:t xml:space="preserve"> Kropotkin</w:t>
      </w:r>
    </w:p>
    <w:p w:rsidR="00320628" w:rsidRDefault="00320628" w:rsidP="00320628">
      <w:pPr>
        <w:numPr>
          <w:ilvl w:val="2"/>
          <w:numId w:val="22"/>
        </w:numPr>
        <w:spacing w:line="240" w:lineRule="auto"/>
        <w:ind w:firstLine="0"/>
      </w:pPr>
    </w:p>
    <w:p w:rsidR="00320628" w:rsidRDefault="00320628" w:rsidP="00320628">
      <w:pPr>
        <w:numPr>
          <w:ilvl w:val="2"/>
          <w:numId w:val="22"/>
        </w:numPr>
        <w:spacing w:line="240" w:lineRule="auto"/>
        <w:ind w:firstLine="0"/>
      </w:pPr>
      <w:r>
        <w:t xml:space="preserve">Also Derrida </w:t>
      </w:r>
      <w:proofErr w:type="spellStart"/>
      <w:r>
        <w:t>Deferrral</w:t>
      </w:r>
      <w:proofErr w:type="spellEnd"/>
    </w:p>
    <w:p w:rsidR="00320628" w:rsidRDefault="00320628" w:rsidP="00320628">
      <w:pPr>
        <w:numPr>
          <w:ilvl w:val="2"/>
          <w:numId w:val="22"/>
        </w:numPr>
        <w:spacing w:line="240" w:lineRule="auto"/>
        <w:ind w:firstLine="0"/>
      </w:pPr>
      <w:r>
        <w:lastRenderedPageBreak/>
        <w:t xml:space="preserve">Futurity not as </w:t>
      </w:r>
      <w:proofErr w:type="spellStart"/>
      <w:r>
        <w:t>Heideggerian</w:t>
      </w:r>
      <w:proofErr w:type="spellEnd"/>
      <w:r>
        <w:t xml:space="preserve"> anticipation, </w:t>
      </w:r>
    </w:p>
    <w:p w:rsidR="00320628" w:rsidRDefault="00320628" w:rsidP="00320628">
      <w:pPr>
        <w:numPr>
          <w:ilvl w:val="2"/>
          <w:numId w:val="22"/>
        </w:numPr>
        <w:spacing w:line="240" w:lineRule="auto"/>
        <w:ind w:firstLine="0"/>
      </w:pPr>
      <w:r>
        <w:t>As a reminder to revisit the question, an admission that I do not have either the first principle nor the final answer</w:t>
      </w:r>
    </w:p>
    <w:p w:rsidR="00320628" w:rsidRDefault="00320628" w:rsidP="00320628">
      <w:pPr>
        <w:numPr>
          <w:ilvl w:val="2"/>
          <w:numId w:val="22"/>
        </w:numPr>
        <w:spacing w:line="240" w:lineRule="auto"/>
        <w:ind w:firstLine="0"/>
      </w:pPr>
      <w:r>
        <w:t xml:space="preserve">futurity as responsibility, </w:t>
      </w:r>
    </w:p>
    <w:p w:rsidR="00320628" w:rsidRDefault="00320628" w:rsidP="00320628">
      <w:pPr>
        <w:numPr>
          <w:ilvl w:val="2"/>
          <w:numId w:val="22"/>
        </w:numPr>
        <w:spacing w:line="240" w:lineRule="auto"/>
        <w:ind w:firstLine="0"/>
      </w:pPr>
      <w:r>
        <w:t xml:space="preserve">Meditation as the deferral of one’s response to an impulse --- impulse encountered in sensibility, where we first encounter the </w:t>
      </w:r>
      <w:proofErr w:type="spellStart"/>
      <w:r>
        <w:t>toher</w:t>
      </w:r>
      <w:proofErr w:type="spellEnd"/>
    </w:p>
    <w:p w:rsidR="00320628" w:rsidRDefault="00320628" w:rsidP="00320628">
      <w:pPr>
        <w:numPr>
          <w:ilvl w:val="2"/>
          <w:numId w:val="22"/>
        </w:numPr>
        <w:spacing w:line="240" w:lineRule="auto"/>
        <w:ind w:firstLine="0"/>
      </w:pPr>
      <w:r>
        <w:t xml:space="preserve">Hans Jonas:  Heidegger is a </w:t>
      </w:r>
      <w:proofErr w:type="spellStart"/>
      <w:r>
        <w:t>gnostic</w:t>
      </w:r>
      <w:proofErr w:type="spellEnd"/>
      <w:r>
        <w:t>.  Relevant here?</w:t>
      </w:r>
    </w:p>
    <w:p w:rsidR="00320628" w:rsidRDefault="00320628" w:rsidP="00320628">
      <w:pPr>
        <w:numPr>
          <w:ilvl w:val="2"/>
          <w:numId w:val="22"/>
        </w:numPr>
        <w:spacing w:line="240" w:lineRule="auto"/>
        <w:ind w:firstLine="0"/>
      </w:pPr>
      <w:r>
        <w:t xml:space="preserve">Continuous Creation </w:t>
      </w:r>
      <w:proofErr w:type="spellStart"/>
      <w:r>
        <w:t>vs</w:t>
      </w:r>
      <w:proofErr w:type="spellEnd"/>
      <w:r>
        <w:t xml:space="preserve"> </w:t>
      </w:r>
      <w:proofErr w:type="spellStart"/>
      <w:r>
        <w:t>Geneology</w:t>
      </w:r>
      <w:proofErr w:type="spellEnd"/>
      <w:r>
        <w:t xml:space="preserve"> </w:t>
      </w:r>
    </w:p>
    <w:p w:rsidR="00320628" w:rsidRDefault="00320628" w:rsidP="00320628">
      <w:pPr>
        <w:numPr>
          <w:ilvl w:val="3"/>
          <w:numId w:val="22"/>
        </w:numPr>
        <w:spacing w:line="240" w:lineRule="auto"/>
        <w:ind w:firstLine="0"/>
      </w:pPr>
      <w:r>
        <w:t>Viewing Power</w:t>
      </w:r>
      <w:hyperlink r:id="rId17" w:history="1">
        <w:r>
          <w:rPr>
            <w:rStyle w:val="ListLabel183"/>
          </w:rPr>
          <w:t xml:space="preserve"> </w:t>
        </w:r>
      </w:hyperlink>
      <w:hyperlink r:id="rId18" w:history="1">
        <w:r>
          <w:rPr>
            <w:rStyle w:val="ListLabel181"/>
          </w:rPr>
          <w:t>https://www.waste.org/~roadrunner/writing/ViewingPower/TotalityAndInfinity.htm</w:t>
        </w:r>
      </w:hyperlink>
    </w:p>
    <w:p w:rsidR="00320628" w:rsidRDefault="00320628" w:rsidP="00320628">
      <w:pPr>
        <w:numPr>
          <w:ilvl w:val="3"/>
          <w:numId w:val="22"/>
        </w:numPr>
        <w:spacing w:line="240" w:lineRule="auto"/>
        <w:ind w:firstLine="0"/>
      </w:pPr>
      <w:r>
        <w:t xml:space="preserve"> </w:t>
      </w:r>
      <w:proofErr w:type="spellStart"/>
      <w:r>
        <w:t>Levinas</w:t>
      </w:r>
      <w:proofErr w:type="spellEnd"/>
      <w:r>
        <w:t>’ analysis of light and his opposition to Heidegger can be understood through a comparison of the Jewish and the Christian accounts of creation.  Following Nietzsche, Heidegger explicitly critiques Christianity as a popularization of the Platonic reduction of the logos (</w:t>
      </w:r>
      <w:proofErr w:type="spellStart"/>
      <w:r>
        <w:t>logoV</w:t>
      </w:r>
      <w:proofErr w:type="spellEnd"/>
      <w:r>
        <w:t xml:space="preserve">.) Heidegger contends that the logos originally referred to </w:t>
      </w:r>
      <w:proofErr w:type="spellStart"/>
      <w:r>
        <w:t>Dasein</w:t>
      </w:r>
      <w:proofErr w:type="spellEnd"/>
      <w:r>
        <w:t xml:space="preserve"> as the gathering-place for the strife (</w:t>
      </w:r>
      <w:proofErr w:type="spellStart"/>
      <w:r>
        <w:t>polemoV</w:t>
      </w:r>
      <w:proofErr w:type="spellEnd"/>
      <w:r>
        <w:t xml:space="preserve">) of </w:t>
      </w:r>
      <w:proofErr w:type="gramStart"/>
      <w:r>
        <w:t>Being</w:t>
      </w:r>
      <w:proofErr w:type="gramEnd"/>
      <w:r>
        <w:t>.  Christianity obscures this notion of logos-as-gathering by interpreting Christ as the logos.  Following the Alexandrian-</w:t>
      </w:r>
      <w:proofErr w:type="gramStart"/>
      <w:r>
        <w:t>Jewish</w:t>
      </w:r>
      <w:proofErr w:type="gramEnd"/>
      <w:r w:rsidR="00A413C1">
        <w:fldChar w:fldCharType="begin"/>
      </w:r>
      <w:r>
        <w:instrText xml:space="preserve"> HYPERLINK "https://www.waste.org/~roadrunner/writing/ViewingPower/TotalityAndInfinity.htm" \l "_ftn1"</w:instrText>
      </w:r>
      <w:r w:rsidR="00A413C1">
        <w:fldChar w:fldCharType="separate"/>
      </w:r>
      <w:r>
        <w:rPr>
          <w:rStyle w:val="ListLabel181"/>
        </w:rPr>
        <w:t>[1]</w:t>
      </w:r>
      <w:r w:rsidR="00A413C1">
        <w:fldChar w:fldCharType="end"/>
      </w:r>
      <w:r>
        <w:t xml:space="preserve"> philosopher Philo, the Gospel of John describes Jesus as the phenomenon which mediates man’s relationship with the divine.  Furthermore, John 1:9 explains Christ as the source of divine light as it is revealed to men, “That was the true Light, which lights every man that comes into the world.”  Therefore, this book collapses the concept of the logos as light with the notion of a publicly accessible Word which subsists outside of man’s existence.  Against this, Heidegger forwards an almost Gnostic </w:t>
      </w:r>
      <w:proofErr w:type="gramStart"/>
      <w:r>
        <w:t>idea</w:t>
      </w:r>
      <w:proofErr w:type="gramEnd"/>
      <w:r w:rsidR="00A413C1">
        <w:fldChar w:fldCharType="begin"/>
      </w:r>
      <w:r>
        <w:instrText xml:space="preserve"> HYPERLINK "https://www.waste.org/~roadrunner/writing/ViewingPower/TotalityAndInfinity.htm" \l "_ftn2"</w:instrText>
      </w:r>
      <w:r w:rsidR="00A413C1">
        <w:fldChar w:fldCharType="separate"/>
      </w:r>
      <w:r>
        <w:rPr>
          <w:rStyle w:val="ListLabel181"/>
        </w:rPr>
        <w:t>[2]</w:t>
      </w:r>
      <w:r w:rsidR="00A413C1">
        <w:fldChar w:fldCharType="end"/>
      </w:r>
      <w:r>
        <w:t xml:space="preserve"> that each </w:t>
      </w:r>
      <w:proofErr w:type="spellStart"/>
      <w:r>
        <w:t>Dasein</w:t>
      </w:r>
      <w:proofErr w:type="spellEnd"/>
      <w:r>
        <w:t>, as an individual, can potentially exist as its own true light, lighting itself as it comes into the world.  In contrast to both John’s and Heidegger’s accounts of revelation, the Book of Genesis introduces God’s first act of creation in the following manner: “And God said, ‘Let there be light’ and there was light.”  Contrary to the implicit claims of both John and Philo, this verse does not merely imply that revelation occurs through a substantive word, through the nominal.  Rather, it describes the light of phenomena as preceded by and issuing forth from God’s exercise of speech.</w:t>
      </w:r>
      <w:hyperlink r:id="rId19" w:anchor="_ftn3" w:history="1">
        <w:r>
          <w:rPr>
            <w:rStyle w:val="ListLabel181"/>
          </w:rPr>
          <w:t>[3]</w:t>
        </w:r>
      </w:hyperlink>
      <w:r>
        <w:t xml:space="preserve"> </w:t>
      </w:r>
    </w:p>
    <w:p w:rsidR="00320628" w:rsidRDefault="00320628" w:rsidP="00320628">
      <w:pPr>
        <w:numPr>
          <w:ilvl w:val="3"/>
          <w:numId w:val="22"/>
        </w:numPr>
        <w:spacing w:line="240" w:lineRule="auto"/>
        <w:ind w:firstLine="0"/>
      </w:pPr>
      <w:r>
        <w:t xml:space="preserve">     </w:t>
      </w:r>
      <w:r>
        <w:tab/>
      </w:r>
      <w:proofErr w:type="spellStart"/>
      <w:r>
        <w:t>Levinas</w:t>
      </w:r>
      <w:proofErr w:type="spellEnd"/>
      <w:r>
        <w:t xml:space="preserve"> describes the light of truth and of representation as something which becomes manifested between speaking interlocutors.  In his </w:t>
      </w:r>
      <w:r>
        <w:lastRenderedPageBreak/>
        <w:t xml:space="preserve">book Totality and Infinity, he carefully describes the phenomenological transformations of this discussion.  </w:t>
      </w:r>
      <w:proofErr w:type="spellStart"/>
      <w:r>
        <w:t>Levinas</w:t>
      </w:r>
      <w:proofErr w:type="spellEnd"/>
      <w:r>
        <w:t xml:space="preserve"> describes me as I posit myself in a “Now,” in a present moment in which I speak to the </w:t>
      </w:r>
      <w:proofErr w:type="gramStart"/>
      <w:r>
        <w:t>Other</w:t>
      </w:r>
      <w:proofErr w:type="gramEnd"/>
      <w:r>
        <w:t>, am heard by her, and receive a reply from him.</w:t>
      </w:r>
      <w:hyperlink r:id="rId20" w:anchor="_ftn4" w:history="1">
        <w:r>
          <w:rPr>
            <w:rStyle w:val="ListLabel181"/>
          </w:rPr>
          <w:t>[4]</w:t>
        </w:r>
      </w:hyperlink>
      <w:r>
        <w:t xml:space="preserve">  As with Heidegger, </w:t>
      </w:r>
      <w:proofErr w:type="spellStart"/>
      <w:r>
        <w:t>Levinas</w:t>
      </w:r>
      <w:proofErr w:type="spellEnd"/>
      <w:r>
        <w:t xml:space="preserve"> employs the resources of Husserl’s phenomenology to follow the course of this discussion.  Although </w:t>
      </w:r>
      <w:proofErr w:type="spellStart"/>
      <w:r>
        <w:t>Levinas</w:t>
      </w:r>
      <w:proofErr w:type="spellEnd"/>
      <w:r>
        <w:t xml:space="preserve">, like Heidegger, opposes Husserl’s model of intentionality for implicitly positing a </w:t>
      </w:r>
      <w:proofErr w:type="spellStart"/>
      <w:r>
        <w:t>spectatorial</w:t>
      </w:r>
      <w:proofErr w:type="spellEnd"/>
      <w:r>
        <w:t xml:space="preserve"> subject which merely looks at an object, he finds metaphysical notions within Husserl which subvert the apparent ontological interpretations.  He claims that Husserl’s major insight was that “notions under the direct gaze of thought that defines them are nevertheless, unbeknown to this naive thought revealed to be implanted in horizons unsuspected by this thought ... The break-up of the formal structure of thought (the </w:t>
      </w:r>
      <w:proofErr w:type="spellStart"/>
      <w:r>
        <w:t>noema</w:t>
      </w:r>
      <w:proofErr w:type="spellEnd"/>
      <w:r>
        <w:t xml:space="preserve"> of a </w:t>
      </w:r>
      <w:proofErr w:type="spellStart"/>
      <w:r>
        <w:t>noesis</w:t>
      </w:r>
      <w:proofErr w:type="spellEnd"/>
      <w:r>
        <w:t>) into events which this structure dissimulates, but which sustain it and restore its concrete significance, constitutes a deduction — necessary and yet non-analytical.”</w:t>
      </w:r>
      <w:hyperlink r:id="rId21" w:anchor="_ftn5" w:history="1">
        <w:r>
          <w:rPr>
            <w:rStyle w:val="ListLabel181"/>
          </w:rPr>
          <w:t>[5]</w:t>
        </w:r>
      </w:hyperlink>
      <w:r>
        <w:t xml:space="preserve">  </w:t>
      </w:r>
      <w:proofErr w:type="spellStart"/>
      <w:r>
        <w:t>Levinas</w:t>
      </w:r>
      <w:proofErr w:type="spellEnd"/>
      <w:r>
        <w:t xml:space="preserve"> demonstrates that the intentional relationship which separates consciousness from its objects is not foundational, but rather is itself produced through certain genealogical developments of the relationship between the </w:t>
      </w:r>
      <w:proofErr w:type="gramStart"/>
      <w:r>
        <w:t>Other</w:t>
      </w:r>
      <w:proofErr w:type="gramEnd"/>
      <w:r>
        <w:t xml:space="preserve"> and me. </w:t>
      </w:r>
    </w:p>
    <w:p w:rsidR="00320628" w:rsidRDefault="00320628" w:rsidP="00320628">
      <w:pPr>
        <w:numPr>
          <w:ilvl w:val="3"/>
          <w:numId w:val="22"/>
        </w:numPr>
        <w:spacing w:line="240" w:lineRule="auto"/>
        <w:ind w:firstLine="0"/>
      </w:pPr>
      <w:r>
        <w:t xml:space="preserve">     </w:t>
      </w:r>
      <w:r>
        <w:tab/>
      </w:r>
      <w:proofErr w:type="spellStart"/>
      <w:r>
        <w:t>Levinas</w:t>
      </w:r>
      <w:proofErr w:type="spellEnd"/>
      <w:r>
        <w:t xml:space="preserve"> claims, “The difference between the </w:t>
      </w:r>
      <w:proofErr w:type="gramStart"/>
      <w:r>
        <w:t>Other</w:t>
      </w:r>
      <w:proofErr w:type="gramEnd"/>
      <w:r>
        <w:t xml:space="preserve"> and me do not depend upon different properties. ... They are due to the I-Other conjunction, to the inevitable orientation of being “starting from oneself” towards “the </w:t>
      </w:r>
      <w:proofErr w:type="gramStart"/>
      <w:r>
        <w:t>Other</w:t>
      </w:r>
      <w:proofErr w:type="gramEnd"/>
      <w:r>
        <w:t>.”  The priority of this orientation over the terms that are placed in it (and which can not arise without this orientation) summarizes the theses of the present work.”</w:t>
      </w:r>
      <w:hyperlink r:id="rId22" w:anchor="_ftn6" w:history="1">
        <w:r>
          <w:rPr>
            <w:rStyle w:val="ListLabel181"/>
          </w:rPr>
          <w:t>[6]</w:t>
        </w:r>
      </w:hyperlink>
      <w:r>
        <w:t xml:space="preserve">  </w:t>
      </w:r>
      <w:proofErr w:type="spellStart"/>
      <w:r>
        <w:t>Levinas</w:t>
      </w:r>
      <w:proofErr w:type="spellEnd"/>
      <w:r>
        <w:t xml:space="preserve"> description of </w:t>
      </w:r>
      <w:proofErr w:type="gramStart"/>
      <w:r>
        <w:t>Being</w:t>
      </w:r>
      <w:proofErr w:type="gramEnd"/>
      <w:r>
        <w:t xml:space="preserve"> is as radically </w:t>
      </w:r>
      <w:proofErr w:type="spellStart"/>
      <w:r>
        <w:t>perspectival</w:t>
      </w:r>
      <w:proofErr w:type="spellEnd"/>
      <w:r>
        <w:t xml:space="preserve"> as Nietzsche’s.</w:t>
      </w:r>
      <w:hyperlink r:id="rId23" w:anchor="_ftn7" w:history="1">
        <w:r>
          <w:rPr>
            <w:rStyle w:val="ListLabel181"/>
          </w:rPr>
          <w:t>[7]</w:t>
        </w:r>
      </w:hyperlink>
      <w:r>
        <w:t xml:space="preserve">  However, whereas Nietzsche describes the experiences of a subject whose being and whose perspectives are determined by its will to power, </w:t>
      </w:r>
      <w:proofErr w:type="spellStart"/>
      <w:r>
        <w:t>Levinas</w:t>
      </w:r>
      <w:proofErr w:type="spellEnd"/>
      <w:r>
        <w:t xml:space="preserve"> describes my experiences in having my being and my perspectives be determined by my ethical position as the interlocutor of the </w:t>
      </w:r>
      <w:proofErr w:type="gramStart"/>
      <w:r>
        <w:t>Other</w:t>
      </w:r>
      <w:proofErr w:type="gramEnd"/>
      <w:r>
        <w:t xml:space="preserve">.  Derrida’s analysis of the structure of </w:t>
      </w:r>
      <w:proofErr w:type="spellStart"/>
      <w:r>
        <w:t>Levinas</w:t>
      </w:r>
      <w:proofErr w:type="spellEnd"/>
      <w:r>
        <w:t xml:space="preserve">’ writing illuminates his intricate </w:t>
      </w:r>
      <w:proofErr w:type="spellStart"/>
      <w:r>
        <w:t>perspectivism</w:t>
      </w:r>
      <w:proofErr w:type="spellEnd"/>
      <w:r>
        <w:t xml:space="preserve">.  “In Totality and Infinity the thematic development is neither purely descriptive nor purely deductive.  It proceeds with the infinite insistence of waves on a beach:  return and repetition, always, of the same wave against the same shore, in which however, as each return recapitulates itself, it also infinitely renews and enriches </w:t>
      </w:r>
      <w:r>
        <w:lastRenderedPageBreak/>
        <w:t>itself.”</w:t>
      </w:r>
      <w:hyperlink r:id="rId24" w:anchor="_ftn8" w:history="1">
        <w:r>
          <w:rPr>
            <w:rStyle w:val="ListLabel181"/>
          </w:rPr>
          <w:t>[8]</w:t>
        </w:r>
      </w:hyperlink>
      <w:r>
        <w:t xml:space="preserve">  As Heidegger might say, </w:t>
      </w:r>
      <w:proofErr w:type="spellStart"/>
      <w:r>
        <w:t>Levinas</w:t>
      </w:r>
      <w:proofErr w:type="spellEnd"/>
      <w:r>
        <w:t>’ writing repeatedly presents the same “</w:t>
      </w:r>
      <w:proofErr w:type="spellStart"/>
      <w:r>
        <w:t>factical</w:t>
      </w:r>
      <w:proofErr w:type="spellEnd"/>
      <w:r>
        <w:t xml:space="preserve"> situation,” yet, each time, it </w:t>
      </w:r>
      <w:proofErr w:type="spellStart"/>
      <w:r>
        <w:t>thematizes</w:t>
      </w:r>
      <w:proofErr w:type="spellEnd"/>
      <w:r>
        <w:t xml:space="preserve"> this situation from a new perspective.  By varying perspectives, </w:t>
      </w:r>
      <w:proofErr w:type="spellStart"/>
      <w:r>
        <w:t>Levinas</w:t>
      </w:r>
      <w:proofErr w:type="spellEnd"/>
      <w:r>
        <w:t xml:space="preserve"> does not merely give the reader a “better view” of the same event.  Rather, these different perspectives constitute each situation as a new and different ontological, phenomenological, and metaphysical event.  These perspectives are produced as and through my intercourse with the </w:t>
      </w:r>
      <w:proofErr w:type="gramStart"/>
      <w:r>
        <w:t>Other</w:t>
      </w:r>
      <w:proofErr w:type="gramEnd"/>
      <w:r>
        <w:t xml:space="preserve">.  The evolution and transformation of our discussion produces intentional relationships which connect us and which orient me metaphysically.  I speak to the </w:t>
      </w:r>
      <w:proofErr w:type="gramStart"/>
      <w:r>
        <w:t>Other</w:t>
      </w:r>
      <w:proofErr w:type="gramEnd"/>
      <w:r>
        <w:t xml:space="preserve"> who responds to me.  As will be shown in this paper, each event within this complex intercourse reveals its own intentional horizons. </w:t>
      </w:r>
    </w:p>
    <w:p w:rsidR="00320628" w:rsidRDefault="00320628" w:rsidP="00320628">
      <w:pPr>
        <w:numPr>
          <w:ilvl w:val="3"/>
          <w:numId w:val="22"/>
        </w:numPr>
        <w:spacing w:line="240" w:lineRule="auto"/>
        <w:ind w:firstLine="0"/>
      </w:pPr>
      <w:r>
        <w:t xml:space="preserve">     </w:t>
      </w:r>
      <w:r>
        <w:tab/>
        <w:t xml:space="preserve">To fully understand </w:t>
      </w:r>
      <w:proofErr w:type="spellStart"/>
      <w:r>
        <w:t>Levinas</w:t>
      </w:r>
      <w:proofErr w:type="spellEnd"/>
      <w:r>
        <w:t xml:space="preserve">’ conception of vision and power, one must trace how these capacities evolve and transform throughout each stage of my ethical development.  Against Heidegger’s description of </w:t>
      </w:r>
      <w:proofErr w:type="spellStart"/>
      <w:r>
        <w:t>Dasein</w:t>
      </w:r>
      <w:proofErr w:type="spellEnd"/>
      <w:r>
        <w:t xml:space="preserve"> as a dynamic </w:t>
      </w:r>
      <w:proofErr w:type="spellStart"/>
      <w:r>
        <w:t>temporalization</w:t>
      </w:r>
      <w:proofErr w:type="spellEnd"/>
      <w:r>
        <w:t xml:space="preserve">, </w:t>
      </w:r>
      <w:proofErr w:type="spellStart"/>
      <w:r>
        <w:t>Levinas</w:t>
      </w:r>
      <w:proofErr w:type="spellEnd"/>
      <w:r>
        <w:t xml:space="preserve"> analyzes the time of discourse as a series of discrete, separated moments in which I am born, die and am reborn.  In Time and the </w:t>
      </w:r>
      <w:proofErr w:type="gramStart"/>
      <w:r>
        <w:t>Other</w:t>
      </w:r>
      <w:proofErr w:type="gramEnd"/>
      <w:r>
        <w:t xml:space="preserve">, he describes the birth of an individuated ego as his power to posit his identity, thereby escaping from the there is, an impersonal and eternal realm of undifferentiated existence.  Totality and Infinity no longer refers to this event of separation as a power, but rather as the capacity to resist </w:t>
      </w:r>
      <w:proofErr w:type="spellStart"/>
      <w:r>
        <w:t>totalization</w:t>
      </w:r>
      <w:proofErr w:type="spellEnd"/>
      <w:r>
        <w:t xml:space="preserve">.  </w:t>
      </w:r>
      <w:proofErr w:type="spellStart"/>
      <w:r>
        <w:t>Levinas</w:t>
      </w:r>
      <w:proofErr w:type="spellEnd"/>
      <w:r>
        <w:t xml:space="preserve"> states, “The separation of the </w:t>
      </w:r>
      <w:proofErr w:type="gramStart"/>
      <w:r>
        <w:t>Same</w:t>
      </w:r>
      <w:proofErr w:type="gramEnd"/>
      <w:r>
        <w:t xml:space="preserve"> is produced in the form of an inner life, as </w:t>
      </w:r>
      <w:proofErr w:type="spellStart"/>
      <w:r>
        <w:t>psychism</w:t>
      </w:r>
      <w:proofErr w:type="spellEnd"/>
      <w:r>
        <w:t xml:space="preserve"> ... It is already a way of being, resistance to this totality. ... The dimension of the </w:t>
      </w:r>
      <w:proofErr w:type="spellStart"/>
      <w:r>
        <w:t>psychism</w:t>
      </w:r>
      <w:proofErr w:type="spellEnd"/>
      <w:r>
        <w:t xml:space="preserve"> opens under the force of the resistance a being opposes to its </w:t>
      </w:r>
      <w:proofErr w:type="spellStart"/>
      <w:r>
        <w:t>totalization</w:t>
      </w:r>
      <w:proofErr w:type="spellEnd"/>
      <w:r>
        <w:t>.”</w:t>
      </w:r>
      <w:hyperlink r:id="rId25" w:anchor="_ftn9" w:history="1">
        <w:r>
          <w:rPr>
            <w:rStyle w:val="ListLabel181"/>
          </w:rPr>
          <w:t>[9]</w:t>
        </w:r>
      </w:hyperlink>
      <w:r>
        <w:t xml:space="preserve">  In direct opposition to Heidegger’s assertion that </w:t>
      </w:r>
      <w:proofErr w:type="spellStart"/>
      <w:r>
        <w:t>Dasein’s</w:t>
      </w:r>
      <w:proofErr w:type="spellEnd"/>
      <w:r>
        <w:t xml:space="preserve"> power develops from its </w:t>
      </w:r>
      <w:proofErr w:type="spellStart"/>
      <w:r>
        <w:t>futural</w:t>
      </w:r>
      <w:proofErr w:type="spellEnd"/>
      <w:r>
        <w:t xml:space="preserve"> appropriation of its heritage, </w:t>
      </w:r>
      <w:proofErr w:type="spellStart"/>
      <w:r>
        <w:t>Levinas</w:t>
      </w:r>
      <w:proofErr w:type="spellEnd"/>
      <w:r>
        <w:t xml:space="preserve"> explains that my capacity to resist the weight of the past in a present moment constitutes my force of resistance.  Previous to this moment of separation, this separation in and as a moment, I had effectively perished when my works and my statements were alienated from </w:t>
      </w:r>
      <w:proofErr w:type="gramStart"/>
      <w:r>
        <w:t>myself</w:t>
      </w:r>
      <w:proofErr w:type="gramEnd"/>
      <w:r>
        <w:t xml:space="preserve"> by the impersonal institutions and public interpretations which subsumed them.  I break with the domination of the totality by shedding my former manifestation and founding myself in a new moment in which I have an opportunity to make a new statement.  Not only does this </w:t>
      </w:r>
      <w:proofErr w:type="spellStart"/>
      <w:r>
        <w:t>psychism</w:t>
      </w:r>
      <w:proofErr w:type="spellEnd"/>
      <w:r>
        <w:t xml:space="preserve"> separate me temporally, it also separates me ontologically.  </w:t>
      </w:r>
      <w:r>
        <w:lastRenderedPageBreak/>
        <w:t xml:space="preserve">Against Heidegger who sees </w:t>
      </w:r>
      <w:proofErr w:type="spellStart"/>
      <w:r>
        <w:t>Dasein’s</w:t>
      </w:r>
      <w:proofErr w:type="spellEnd"/>
      <w:r>
        <w:t xml:space="preserve"> </w:t>
      </w:r>
      <w:proofErr w:type="gramStart"/>
      <w:r>
        <w:t>Being</w:t>
      </w:r>
      <w:proofErr w:type="gramEnd"/>
      <w:r>
        <w:t xml:space="preserve"> as always embedded within the impersonal dominance of Being, </w:t>
      </w:r>
      <w:proofErr w:type="spellStart"/>
      <w:r>
        <w:t>Levinas</w:t>
      </w:r>
      <w:proofErr w:type="spellEnd"/>
      <w:r>
        <w:t xml:space="preserve"> </w:t>
      </w:r>
      <w:proofErr w:type="spellStart"/>
      <w:r>
        <w:t>reappropriates</w:t>
      </w:r>
      <w:proofErr w:type="spellEnd"/>
      <w:r>
        <w:t xml:space="preserve"> the Cartesian distinction between an internal mental sphere and an external reality.  According to </w:t>
      </w:r>
      <w:proofErr w:type="spellStart"/>
      <w:r>
        <w:t>Levinas</w:t>
      </w:r>
      <w:proofErr w:type="spellEnd"/>
      <w:r>
        <w:t xml:space="preserve">, I resist being absorbed by the tyranny of </w:t>
      </w:r>
      <w:proofErr w:type="gramStart"/>
      <w:r>
        <w:t>Being</w:t>
      </w:r>
      <w:proofErr w:type="gramEnd"/>
      <w:r>
        <w:t xml:space="preserve"> by establishing the limit of my identity and creating an interior psychical realm which </w:t>
      </w:r>
      <w:proofErr w:type="spellStart"/>
      <w:r>
        <w:t>can not</w:t>
      </w:r>
      <w:proofErr w:type="spellEnd"/>
      <w:r>
        <w:t xml:space="preserve"> be violated by any external force or person.</w:t>
      </w:r>
    </w:p>
    <w:p w:rsidR="00320628" w:rsidRDefault="00320628" w:rsidP="00320628">
      <w:pPr>
        <w:numPr>
          <w:ilvl w:val="2"/>
          <w:numId w:val="22"/>
        </w:numPr>
        <w:spacing w:line="240" w:lineRule="auto"/>
        <w:ind w:firstLine="0"/>
      </w:pPr>
      <w:r>
        <w:t xml:space="preserve"> ADDRESS THE QUESTION OF GENDER HERE : continuous transformation of masculine/feminine in process of continuous creation</w:t>
      </w:r>
      <w:hyperlink r:id="rId26" w:history="1">
        <w:r>
          <w:rPr>
            <w:rStyle w:val="ListLabel183"/>
          </w:rPr>
          <w:t xml:space="preserve"> </w:t>
        </w:r>
      </w:hyperlink>
      <w:hyperlink r:id="rId27" w:history="1">
        <w:r>
          <w:rPr>
            <w:rStyle w:val="ListLabel181"/>
          </w:rPr>
          <w:t>http://www.waste.org/~roadrunner/writing/Levinas/LevinasPerverter_20_1.htm</w:t>
        </w:r>
      </w:hyperlink>
      <w:r>
        <w:t xml:space="preserve"> </w:t>
      </w:r>
    </w:p>
    <w:p w:rsidR="00320628" w:rsidRDefault="00320628" w:rsidP="00320628">
      <w:pPr>
        <w:numPr>
          <w:ilvl w:val="3"/>
          <w:numId w:val="22"/>
        </w:numPr>
        <w:spacing w:line="240" w:lineRule="auto"/>
        <w:ind w:firstLine="0"/>
      </w:pPr>
      <w:r>
        <w:t xml:space="preserve">Throughout his work, most evidently in Totality and Infinity, </w:t>
      </w:r>
      <w:proofErr w:type="spellStart"/>
      <w:r>
        <w:t>Levinas</w:t>
      </w:r>
      <w:proofErr w:type="spellEnd"/>
      <w:r>
        <w:t xml:space="preserve"> employs motifs of kinship to describe my connection with </w:t>
      </w:r>
      <w:proofErr w:type="spellStart"/>
      <w:r>
        <w:t>alterity</w:t>
      </w:r>
      <w:proofErr w:type="spellEnd"/>
      <w:r>
        <w:t xml:space="preserve">.   When he describes the world as being "familiar to us" (TI 33), </w:t>
      </w:r>
      <w:proofErr w:type="spellStart"/>
      <w:r>
        <w:t>Levinas</w:t>
      </w:r>
      <w:proofErr w:type="spellEnd"/>
      <w:r>
        <w:t xml:space="preserve"> implies that experience is constituted as family members.  Through each perspective of the ethical "relationship" (TI 39) opened at each instant of the ethical genealogy, the Other figures as a different relative: the father of </w:t>
      </w:r>
      <w:proofErr w:type="spellStart"/>
      <w:r>
        <w:t>futural</w:t>
      </w:r>
      <w:proofErr w:type="spellEnd"/>
      <w:r>
        <w:t xml:space="preserve"> fecundity (TI 274-277), the wife of the economic home (TI 154-156), the brother of political fraternity (TI 278-280), the sister soul of incestuous Eros (TI 254), and so on.   The prevalence of these gendered family tropes has led many commentators to criticize </w:t>
      </w:r>
      <w:proofErr w:type="spellStart"/>
      <w:r>
        <w:t>Levinas</w:t>
      </w:r>
      <w:proofErr w:type="spellEnd"/>
      <w:r>
        <w:t xml:space="preserve"> for having a sexist and </w:t>
      </w:r>
      <w:proofErr w:type="spellStart"/>
      <w:r>
        <w:t>heteronormative</w:t>
      </w:r>
      <w:proofErr w:type="spellEnd"/>
      <w:r>
        <w:t xml:space="preserve"> bias.  Over half a century ago in the foundational work of modern French feminism, The Second Sex, Simone de Beauvoir accused </w:t>
      </w:r>
      <w:proofErr w:type="spellStart"/>
      <w:r>
        <w:t>Levinas's</w:t>
      </w:r>
      <w:proofErr w:type="spellEnd"/>
      <w:r>
        <w:t xml:space="preserve"> figuration of woman as Other to be "an assertion of masculine privilege” (xvi n3).  More recently, this protest has been expressed more angrily, with a recent article claiming that </w:t>
      </w:r>
      <w:proofErr w:type="spellStart"/>
      <w:r>
        <w:t>Levinas’s</w:t>
      </w:r>
      <w:proofErr w:type="spellEnd"/>
      <w:r>
        <w:t xml:space="preserve"> work articulates a “demonization of femininity and erasure of maternity” (Walsh 97).</w:t>
      </w:r>
    </w:p>
    <w:p w:rsidR="00320628" w:rsidRDefault="00320628" w:rsidP="00320628">
      <w:pPr>
        <w:numPr>
          <w:ilvl w:val="3"/>
          <w:numId w:val="22"/>
        </w:numPr>
        <w:spacing w:line="240" w:lineRule="auto"/>
        <w:ind w:firstLine="0"/>
      </w:pPr>
      <w:r>
        <w:t xml:space="preserve">For anyone who admires the work of </w:t>
      </w:r>
      <w:proofErr w:type="spellStart"/>
      <w:r>
        <w:t>Levinas</w:t>
      </w:r>
      <w:proofErr w:type="spellEnd"/>
      <w:r>
        <w:t xml:space="preserve">, such anger is alarming.  Rather than reacting against this feminist standpoint, however, it is precisely our responsibility as </w:t>
      </w:r>
      <w:proofErr w:type="spellStart"/>
      <w:r>
        <w:t>Levinas</w:t>
      </w:r>
      <w:proofErr w:type="spellEnd"/>
      <w:r>
        <w:t xml:space="preserve"> scholars to be awakened by this alarm and to respond sincerely to this anger.  As Andrea Juno and V. Vale explain, “[Women’s] anger can spark and re-invigorate; it can bring hope and energy back into our lives and mobilize politically against the status quo” (5).  Only by rendering </w:t>
      </w:r>
      <w:proofErr w:type="spellStart"/>
      <w:r>
        <w:t>Levinas</w:t>
      </w:r>
      <w:proofErr w:type="spellEnd"/>
      <w:r>
        <w:t xml:space="preserve"> vulnerable, by exposing him to feminist critique, can we begin to answer for the problems in his thought and perhaps even to use these problems to develop new insights into gender and sexuality.</w:t>
      </w:r>
    </w:p>
    <w:p w:rsidR="00320628" w:rsidRDefault="00320628" w:rsidP="00320628">
      <w:pPr>
        <w:numPr>
          <w:ilvl w:val="3"/>
          <w:numId w:val="22"/>
        </w:numPr>
        <w:spacing w:line="240" w:lineRule="auto"/>
        <w:ind w:firstLine="0"/>
      </w:pPr>
      <w:r>
        <w:lastRenderedPageBreak/>
        <w:t xml:space="preserve">On the one hand, the feminist objection to </w:t>
      </w:r>
      <w:proofErr w:type="spellStart"/>
      <w:r>
        <w:t>Levinas’s</w:t>
      </w:r>
      <w:proofErr w:type="spellEnd"/>
      <w:r>
        <w:t xml:space="preserve"> language seems to be exactly correct. Without a doubt, </w:t>
      </w:r>
      <w:proofErr w:type="spellStart"/>
      <w:r>
        <w:t>Levinas</w:t>
      </w:r>
      <w:proofErr w:type="spellEnd"/>
      <w:r>
        <w:t xml:space="preserve"> uses gendered motifs throughout his philosophy, deploying familial structures inherited from both the Judaic and the Greek legacies of patriarchy.</w:t>
      </w:r>
      <w:hyperlink r:id="rId28" w:anchor="_edn1" w:history="1">
        <w:r>
          <w:rPr>
            <w:rStyle w:val="ListLabel181"/>
          </w:rPr>
          <w:t>[1]</w:t>
        </w:r>
      </w:hyperlink>
      <w:r>
        <w:t xml:space="preserve">  At all moments of our reading, this should indeed trouble us.  We should always refrain from </w:t>
      </w:r>
      <w:proofErr w:type="gramStart"/>
      <w:r>
        <w:t>masquerading</w:t>
      </w:r>
      <w:proofErr w:type="gramEnd"/>
      <w:r>
        <w:t xml:space="preserve"> his gendered language by replacing masculine pronouns with feminine ones, neutral ones, or even the hermaphroditic “he or she”; perhaps we should cease altogether to use “it” in our translations. We must keep in mind that </w:t>
      </w:r>
      <w:proofErr w:type="spellStart"/>
      <w:r>
        <w:t>Levinas</w:t>
      </w:r>
      <w:proofErr w:type="spellEnd"/>
      <w:r>
        <w:t xml:space="preserve"> articulates </w:t>
      </w:r>
      <w:proofErr w:type="spellStart"/>
      <w:r>
        <w:t>Humanisme</w:t>
      </w:r>
      <w:proofErr w:type="spellEnd"/>
      <w:r>
        <w:t xml:space="preserve"> de </w:t>
      </w:r>
      <w:proofErr w:type="spellStart"/>
      <w:r>
        <w:t>l’autre</w:t>
      </w:r>
      <w:proofErr w:type="spellEnd"/>
      <w:r>
        <w:t xml:space="preserve"> </w:t>
      </w:r>
      <w:proofErr w:type="spellStart"/>
      <w:r>
        <w:t>Homme</w:t>
      </w:r>
      <w:proofErr w:type="spellEnd"/>
      <w:r>
        <w:t xml:space="preserve">, “Humanism of the Other Man,” and not, as a recent translation would have it, “Humanism of the </w:t>
      </w:r>
      <w:proofErr w:type="gramStart"/>
      <w:r>
        <w:t>Other</w:t>
      </w:r>
      <w:proofErr w:type="gramEnd"/>
      <w:r>
        <w:t xml:space="preserve">.”  On the other hand, only to claim that </w:t>
      </w:r>
      <w:proofErr w:type="spellStart"/>
      <w:r>
        <w:t>Levinas</w:t>
      </w:r>
      <w:proofErr w:type="spellEnd"/>
      <w:r>
        <w:t xml:space="preserve"> “privileges” the masculine over the feminine overlooks the more essential question: what does “privileging” mean and should we necessarily privilege the privileged over the secondary?  </w:t>
      </w:r>
    </w:p>
    <w:p w:rsidR="00320628" w:rsidRDefault="00320628" w:rsidP="00320628">
      <w:pPr>
        <w:numPr>
          <w:ilvl w:val="3"/>
          <w:numId w:val="22"/>
        </w:numPr>
        <w:spacing w:line="240" w:lineRule="auto"/>
        <w:ind w:firstLine="0"/>
      </w:pPr>
      <w:r>
        <w:t xml:space="preserve">Derrida astutely poses this methodological problem, “We will attempt to ask several questions.  If they succeed in approaching the heart of this explication, they will be nothing less than objections but rather the questions put to us by </w:t>
      </w:r>
      <w:proofErr w:type="spellStart"/>
      <w:r>
        <w:t>Levinas</w:t>
      </w:r>
      <w:proofErr w:type="spellEnd"/>
      <w:r>
        <w:t xml:space="preserve">” (WD 84).  Perhaps the words that have caused so much controversy in </w:t>
      </w:r>
      <w:proofErr w:type="spellStart"/>
      <w:r>
        <w:t>Levinas’s</w:t>
      </w:r>
      <w:proofErr w:type="spellEnd"/>
      <w:r>
        <w:t xml:space="preserve"> work are the very terms that he himself opens up for discussion?  Perhaps </w:t>
      </w:r>
      <w:proofErr w:type="spellStart"/>
      <w:r>
        <w:t>Levinas’s</w:t>
      </w:r>
      <w:proofErr w:type="spellEnd"/>
      <w:r>
        <w:t xml:space="preserve"> usage of filial tropes is not merely one of the “problems” in his view of politics (</w:t>
      </w:r>
      <w:proofErr w:type="spellStart"/>
      <w:r>
        <w:t>Critchley</w:t>
      </w:r>
      <w:proofErr w:type="spellEnd"/>
      <w:r>
        <w:t xml:space="preserve"> 174) but rather a problematic which must be deepened? </w:t>
      </w:r>
    </w:p>
    <w:p w:rsidR="00320628" w:rsidRDefault="00320628" w:rsidP="00320628">
      <w:pPr>
        <w:numPr>
          <w:ilvl w:val="3"/>
          <w:numId w:val="22"/>
        </w:numPr>
        <w:spacing w:line="240" w:lineRule="auto"/>
        <w:ind w:firstLine="0"/>
      </w:pPr>
      <w:r>
        <w:t xml:space="preserve">More than any other thinker in the history of Western philosophy, </w:t>
      </w:r>
      <w:proofErr w:type="spellStart"/>
      <w:r>
        <w:t>Levinas</w:t>
      </w:r>
      <w:proofErr w:type="spellEnd"/>
      <w:r>
        <w:t xml:space="preserve"> stands accused in the very body of his texts, texts that “call for the critique exercised by another philosopher” (OTB 20), texts radically open to critical readings, texts that constantly require justification.  Exactly because he employs binary gendered concepts, we can use </w:t>
      </w:r>
      <w:proofErr w:type="spellStart"/>
      <w:r>
        <w:t>Levinas’s</w:t>
      </w:r>
      <w:proofErr w:type="spellEnd"/>
      <w:r>
        <w:t xml:space="preserve"> texts to protest for justice not just in his work but in philosophy and in Western culture itself.  </w:t>
      </w:r>
      <w:proofErr w:type="spellStart"/>
      <w:r>
        <w:t>Levinas</w:t>
      </w:r>
      <w:proofErr w:type="spellEnd"/>
      <w:r>
        <w:t xml:space="preserve"> has inherited sexist language and patriarchal logic from a long tradition of canonical Western thought--most of which has been written by white </w:t>
      </w:r>
      <w:proofErr w:type="gramStart"/>
      <w:r>
        <w:t>males</w:t>
      </w:r>
      <w:proofErr w:type="gramEnd"/>
      <w:r w:rsidR="00A413C1">
        <w:fldChar w:fldCharType="begin"/>
      </w:r>
      <w:r>
        <w:instrText xml:space="preserve"> HYPERLINK "https://www.waste.org/~roadrunner/writing/Levinas/LevinasPerverter_20_1.htm" \l "_edn2"</w:instrText>
      </w:r>
      <w:r w:rsidR="00A413C1">
        <w:fldChar w:fldCharType="separate"/>
      </w:r>
      <w:r>
        <w:rPr>
          <w:rStyle w:val="ListLabel181"/>
        </w:rPr>
        <w:t>[2]</w:t>
      </w:r>
      <w:r w:rsidR="00A413C1">
        <w:fldChar w:fldCharType="end"/>
      </w:r>
      <w:r>
        <w:t xml:space="preserve">--that has typically figured subjectivity as virility and citizenship as fraternity. Whereas many sensible, egalitarian thinkers try to masquerade this legacy by using gender-neutral language, </w:t>
      </w:r>
      <w:proofErr w:type="spellStart"/>
      <w:r>
        <w:t>Levinas</w:t>
      </w:r>
      <w:proofErr w:type="spellEnd"/>
      <w:r>
        <w:t xml:space="preserve"> deliberately foregrounds the problematic of gender.  Therefore, perhaps a careful and critical reading of his texts can begin to think </w:t>
      </w:r>
      <w:r>
        <w:lastRenderedPageBreak/>
        <w:t>through the history of thought as masculine and to respond to the anger of our sisters.</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1"/>
          <w:numId w:val="22"/>
        </w:numPr>
        <w:spacing w:line="240" w:lineRule="auto"/>
        <w:ind w:firstLine="0"/>
      </w:pPr>
      <w:r>
        <w:t xml:space="preserve">Critique and </w:t>
      </w:r>
      <w:proofErr w:type="spellStart"/>
      <w:r>
        <w:t>Polemos</w:t>
      </w:r>
      <w:proofErr w:type="spellEnd"/>
      <w:r>
        <w:t xml:space="preserve"> </w:t>
      </w:r>
    </w:p>
    <w:p w:rsidR="00320628" w:rsidRDefault="00320628" w:rsidP="00320628">
      <w:pPr>
        <w:numPr>
          <w:ilvl w:val="2"/>
          <w:numId w:val="22"/>
        </w:numPr>
        <w:spacing w:line="240" w:lineRule="auto"/>
        <w:ind w:firstLine="0"/>
      </w:pPr>
      <w:r>
        <w:t>critique is itself a military posture</w:t>
      </w:r>
    </w:p>
    <w:p w:rsidR="00320628" w:rsidRDefault="00320628" w:rsidP="00320628">
      <w:pPr>
        <w:numPr>
          <w:ilvl w:val="2"/>
          <w:numId w:val="22"/>
        </w:numPr>
        <w:spacing w:line="240" w:lineRule="auto"/>
        <w:ind w:firstLine="0"/>
      </w:pPr>
      <w:r>
        <w:t>a different type of relationship</w:t>
      </w:r>
    </w:p>
    <w:p w:rsidR="00320628" w:rsidRDefault="00320628" w:rsidP="00320628">
      <w:pPr>
        <w:numPr>
          <w:ilvl w:val="2"/>
          <w:numId w:val="22"/>
        </w:numPr>
        <w:spacing w:line="240" w:lineRule="auto"/>
        <w:ind w:firstLine="0"/>
      </w:pPr>
      <w:proofErr w:type="spellStart"/>
      <w:r>
        <w:t>Discurve</w:t>
      </w:r>
      <w:proofErr w:type="spellEnd"/>
      <w:r>
        <w:t xml:space="preserve"> </w:t>
      </w:r>
      <w:proofErr w:type="spellStart"/>
      <w:r>
        <w:t>vs</w:t>
      </w:r>
      <w:proofErr w:type="spellEnd"/>
      <w:r>
        <w:t xml:space="preserve"> </w:t>
      </w:r>
      <w:proofErr w:type="spellStart"/>
      <w:r>
        <w:t>Conversive</w:t>
      </w:r>
      <w:proofErr w:type="spellEnd"/>
      <w:r>
        <w:t xml:space="preserve"> -- look around in </w:t>
      </w:r>
      <w:proofErr w:type="spellStart"/>
      <w:r>
        <w:t>Levinas</w:t>
      </w:r>
      <w:proofErr w:type="spellEnd"/>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Political Economy</w:t>
      </w:r>
    </w:p>
    <w:p w:rsidR="00320628" w:rsidRDefault="00320628" w:rsidP="00320628">
      <w:pPr>
        <w:numPr>
          <w:ilvl w:val="1"/>
          <w:numId w:val="22"/>
        </w:numPr>
        <w:spacing w:line="240" w:lineRule="auto"/>
        <w:ind w:firstLine="0"/>
      </w:pPr>
      <w:r>
        <w:t>OIKOS and economy</w:t>
      </w:r>
    </w:p>
    <w:p w:rsidR="00320628" w:rsidRDefault="00320628" w:rsidP="00320628">
      <w:pPr>
        <w:numPr>
          <w:ilvl w:val="2"/>
          <w:numId w:val="22"/>
        </w:numPr>
        <w:spacing w:line="240" w:lineRule="auto"/>
        <w:ind w:firstLine="0"/>
      </w:pPr>
      <w:r>
        <w:t>OIKOS/Polis</w:t>
      </w:r>
    </w:p>
    <w:p w:rsidR="00320628" w:rsidRDefault="00320628" w:rsidP="00320628">
      <w:pPr>
        <w:numPr>
          <w:ilvl w:val="2"/>
          <w:numId w:val="22"/>
        </w:numPr>
        <w:spacing w:line="240" w:lineRule="auto"/>
        <w:ind w:firstLine="0"/>
      </w:pPr>
      <w:r>
        <w:t xml:space="preserve">Fulfillment of human needs </w:t>
      </w:r>
      <w:proofErr w:type="spellStart"/>
      <w:r>
        <w:t>vs</w:t>
      </w:r>
      <w:proofErr w:type="spellEnd"/>
      <w:r>
        <w:t xml:space="preserve"> Control of Household</w:t>
      </w:r>
    </w:p>
    <w:p w:rsidR="00320628" w:rsidRDefault="00320628" w:rsidP="00320628">
      <w:pPr>
        <w:numPr>
          <w:ilvl w:val="1"/>
          <w:numId w:val="22"/>
        </w:numPr>
        <w:spacing w:line="240" w:lineRule="auto"/>
        <w:ind w:firstLine="0"/>
      </w:pPr>
      <w:r>
        <w:t xml:space="preserve">Self and Property </w:t>
      </w:r>
      <w:hyperlink r:id="rId29" w:history="1">
        <w:r>
          <w:rPr>
            <w:rStyle w:val="ListLabel183"/>
          </w:rPr>
          <w:t xml:space="preserve"> </w:t>
        </w:r>
      </w:hyperlink>
      <w:hyperlink r:id="rId30" w:history="1">
        <w:r>
          <w:rPr>
            <w:rStyle w:val="ListLabel181"/>
          </w:rPr>
          <w:t>http://www.waste.org/~roadrunner/writing/Levinas/SelfAndProperty_FinalEssay_WEB.htm</w:t>
        </w:r>
      </w:hyperlink>
    </w:p>
    <w:p w:rsidR="00320628" w:rsidRDefault="00320628" w:rsidP="00320628">
      <w:pPr>
        <w:numPr>
          <w:ilvl w:val="2"/>
          <w:numId w:val="22"/>
        </w:numPr>
        <w:spacing w:line="240" w:lineRule="auto"/>
        <w:ind w:firstLine="0"/>
      </w:pPr>
      <w:r>
        <w:t>The question of consumption is more fundamental than the question of production.  Political economy is a question of human needs, not the right of labor</w:t>
      </w:r>
    </w:p>
    <w:p w:rsidR="00320628" w:rsidRDefault="00320628" w:rsidP="00320628">
      <w:pPr>
        <w:numPr>
          <w:ilvl w:val="2"/>
          <w:numId w:val="22"/>
        </w:numPr>
        <w:spacing w:line="240" w:lineRule="auto"/>
        <w:ind w:firstLine="0"/>
      </w:pPr>
      <w:r>
        <w:t xml:space="preserve">Needs &gt; Work. </w:t>
      </w:r>
    </w:p>
    <w:p w:rsidR="00320628" w:rsidRDefault="00320628" w:rsidP="00320628">
      <w:pPr>
        <w:numPr>
          <w:ilvl w:val="2"/>
          <w:numId w:val="22"/>
        </w:numPr>
        <w:spacing w:line="240" w:lineRule="auto"/>
        <w:ind w:firstLine="0"/>
      </w:pPr>
      <w:r>
        <w:t>All eating is eating-of-the-Other</w:t>
      </w:r>
    </w:p>
    <w:p w:rsidR="00320628" w:rsidRDefault="00320628" w:rsidP="00320628">
      <w:pPr>
        <w:numPr>
          <w:ilvl w:val="2"/>
          <w:numId w:val="22"/>
        </w:numPr>
        <w:spacing w:line="240" w:lineRule="auto"/>
        <w:ind w:firstLine="0"/>
      </w:pPr>
      <w:r>
        <w:t>Objectivity itself is the corpse of the Other</w:t>
      </w:r>
    </w:p>
    <w:p w:rsidR="00320628" w:rsidRDefault="00320628" w:rsidP="00320628">
      <w:pPr>
        <w:numPr>
          <w:ilvl w:val="2"/>
          <w:numId w:val="22"/>
        </w:numPr>
        <w:spacing w:line="240" w:lineRule="auto"/>
        <w:ind w:firstLine="0"/>
      </w:pPr>
      <w:r>
        <w:t xml:space="preserve">Explore eating / </w:t>
      </w:r>
      <w:proofErr w:type="spellStart"/>
      <w:r>
        <w:t>orality</w:t>
      </w:r>
      <w:proofErr w:type="spellEnd"/>
    </w:p>
    <w:p w:rsidR="00320628" w:rsidRDefault="00320628" w:rsidP="00320628">
      <w:pPr>
        <w:numPr>
          <w:ilvl w:val="2"/>
          <w:numId w:val="22"/>
        </w:numPr>
        <w:spacing w:line="240" w:lineRule="auto"/>
        <w:ind w:firstLine="0"/>
      </w:pPr>
      <w:r>
        <w:t>Everything we inject has a source …</w:t>
      </w:r>
    </w:p>
    <w:p w:rsidR="00320628" w:rsidRDefault="00320628" w:rsidP="00320628">
      <w:pPr>
        <w:numPr>
          <w:ilvl w:val="2"/>
          <w:numId w:val="22"/>
        </w:numPr>
        <w:spacing w:line="240" w:lineRule="auto"/>
        <w:ind w:firstLine="0"/>
      </w:pPr>
      <w:r>
        <w:t>Explore breathing</w:t>
      </w:r>
    </w:p>
    <w:p w:rsidR="00320628" w:rsidRDefault="00320628" w:rsidP="00320628">
      <w:pPr>
        <w:numPr>
          <w:ilvl w:val="3"/>
          <w:numId w:val="22"/>
        </w:numPr>
        <w:spacing w:line="240" w:lineRule="auto"/>
        <w:ind w:firstLine="0"/>
      </w:pPr>
      <w:r>
        <w:t xml:space="preserve">The Flow of the Breath: </w:t>
      </w:r>
      <w:proofErr w:type="spellStart"/>
      <w:r>
        <w:t>Levinas</w:t>
      </w:r>
      <w:proofErr w:type="spellEnd"/>
      <w:r>
        <w:t xml:space="preserve"> Mouth-to-Mouth with Buddhism" (Ch 13, 2014)</w:t>
      </w:r>
      <w:hyperlink r:id="rId31" w:history="1">
        <w:r>
          <w:rPr>
            <w:rStyle w:val="ListLabel183"/>
          </w:rPr>
          <w:t xml:space="preserve"> </w:t>
        </w:r>
      </w:hyperlink>
      <w:hyperlink r:id="rId32" w:history="1">
        <w:r>
          <w:rPr>
            <w:rStyle w:val="ListLabel181"/>
          </w:rPr>
          <w:t>https://www.dupress.duq.edu/products/levinas-and-asian-thought</w:t>
        </w:r>
      </w:hyperlink>
    </w:p>
    <w:p w:rsidR="00320628" w:rsidRDefault="00320628" w:rsidP="00320628">
      <w:pPr>
        <w:numPr>
          <w:ilvl w:val="3"/>
          <w:numId w:val="22"/>
        </w:numPr>
        <w:spacing w:line="240" w:lineRule="auto"/>
        <w:ind w:firstLine="0"/>
      </w:pPr>
      <w:r>
        <w:t xml:space="preserve">The Flow of the Breath: </w:t>
      </w:r>
      <w:proofErr w:type="spellStart"/>
      <w:r>
        <w:t>Levinas</w:t>
      </w:r>
      <w:proofErr w:type="spellEnd"/>
      <w:r>
        <w:t xml:space="preserve"> Mouth-to-Mouth with Buddhism (about consumption and </w:t>
      </w:r>
      <w:proofErr w:type="spellStart"/>
      <w:r>
        <w:t>orality</w:t>
      </w:r>
      <w:proofErr w:type="spellEnd"/>
      <w:r>
        <w:t>, environmental concerns of consumption)</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Servility and the Service economy</w:t>
      </w:r>
    </w:p>
    <w:p w:rsidR="00320628" w:rsidRDefault="00320628" w:rsidP="00320628">
      <w:pPr>
        <w:numPr>
          <w:ilvl w:val="1"/>
          <w:numId w:val="22"/>
        </w:numPr>
        <w:spacing w:line="240" w:lineRule="auto"/>
        <w:ind w:firstLine="0"/>
      </w:pPr>
      <w:r>
        <w:t>The exploitation of care labor</w:t>
      </w:r>
    </w:p>
    <w:p w:rsidR="00320628" w:rsidRDefault="00320628" w:rsidP="00320628">
      <w:pPr>
        <w:numPr>
          <w:ilvl w:val="2"/>
          <w:numId w:val="22"/>
        </w:numPr>
        <w:spacing w:line="240" w:lineRule="auto"/>
        <w:ind w:firstLine="0"/>
      </w:pPr>
      <w:proofErr w:type="spellStart"/>
      <w:r>
        <w:lastRenderedPageBreak/>
        <w:t>Dalla</w:t>
      </w:r>
      <w:proofErr w:type="spellEnd"/>
      <w:r>
        <w:t xml:space="preserve"> Costa &amp; James</w:t>
      </w:r>
    </w:p>
    <w:p w:rsidR="00320628" w:rsidRDefault="00320628" w:rsidP="00320628">
      <w:pPr>
        <w:numPr>
          <w:ilvl w:val="2"/>
          <w:numId w:val="22"/>
        </w:numPr>
        <w:spacing w:line="240" w:lineRule="auto"/>
        <w:ind w:firstLine="0"/>
      </w:pPr>
      <w:r>
        <w:t xml:space="preserve">Silvia </w:t>
      </w:r>
      <w:proofErr w:type="spellStart"/>
      <w:r>
        <w:t>Federici</w:t>
      </w:r>
      <w:proofErr w:type="spellEnd"/>
    </w:p>
    <w:p w:rsidR="00320628" w:rsidRDefault="00320628" w:rsidP="00320628">
      <w:pPr>
        <w:numPr>
          <w:ilvl w:val="2"/>
          <w:numId w:val="22"/>
        </w:numPr>
        <w:spacing w:line="240" w:lineRule="auto"/>
        <w:ind w:firstLine="0"/>
      </w:pPr>
      <w:r>
        <w:t xml:space="preserve">Nancy </w:t>
      </w:r>
      <w:proofErr w:type="spellStart"/>
      <w:r>
        <w:t>Folbre</w:t>
      </w:r>
      <w:proofErr w:type="spellEnd"/>
      <w:r>
        <w:t xml:space="preserve"> “The Invisible Heart” -- I wrote a paper for Nancy Fraser about this.  Let me see if I can dig it up.</w:t>
      </w:r>
    </w:p>
    <w:p w:rsidR="00320628" w:rsidRDefault="00320628" w:rsidP="00320628">
      <w:pPr>
        <w:numPr>
          <w:ilvl w:val="0"/>
          <w:numId w:val="22"/>
        </w:numPr>
        <w:spacing w:line="240" w:lineRule="auto"/>
        <w:ind w:firstLine="0"/>
      </w:pPr>
      <w:r>
        <w:t xml:space="preserve">Viewing Power </w:t>
      </w:r>
      <w:hyperlink r:id="rId33" w:history="1">
        <w:r>
          <w:rPr>
            <w:rStyle w:val="ListLabel183"/>
          </w:rPr>
          <w:t xml:space="preserve"> </w:t>
        </w:r>
      </w:hyperlink>
      <w:hyperlink r:id="rId34" w:history="1">
        <w:r>
          <w:rPr>
            <w:rStyle w:val="ListLabel181"/>
          </w:rPr>
          <w:t>https://www.waste.org/~roadrunner/writing/ViewingPower/Conclusion.htm</w:t>
        </w:r>
      </w:hyperlink>
      <w:r>
        <w:t xml:space="preserve"> </w:t>
      </w:r>
    </w:p>
    <w:p w:rsidR="00320628" w:rsidRDefault="00320628" w:rsidP="00320628">
      <w:pPr>
        <w:numPr>
          <w:ilvl w:val="1"/>
          <w:numId w:val="22"/>
        </w:numPr>
        <w:spacing w:line="240" w:lineRule="auto"/>
        <w:ind w:firstLine="0"/>
      </w:pPr>
      <w:r>
        <w:t>Conclusion</w:t>
      </w:r>
    </w:p>
    <w:p w:rsidR="00320628" w:rsidRDefault="00320628" w:rsidP="00320628">
      <w:pPr>
        <w:numPr>
          <w:ilvl w:val="1"/>
          <w:numId w:val="22"/>
        </w:numPr>
        <w:spacing w:line="240" w:lineRule="auto"/>
        <w:ind w:firstLine="0"/>
      </w:pPr>
      <w:r>
        <w:t xml:space="preserve">     </w:t>
      </w:r>
      <w:r>
        <w:tab/>
        <w:t xml:space="preserve">In this conclusion, I would like to take up Robert Gibbs’ challenge to consider possible relationships between Marx and </w:t>
      </w:r>
      <w:proofErr w:type="spellStart"/>
      <w:r>
        <w:t>Levinas</w:t>
      </w:r>
      <w:proofErr w:type="spellEnd"/>
      <w:r>
        <w:t xml:space="preserve"> though a rereading of this thesis.</w:t>
      </w:r>
      <w:hyperlink r:id="rId35" w:anchor="_ftn1" w:history="1">
        <w:r>
          <w:rPr>
            <w:rStyle w:val="ListLabel181"/>
          </w:rPr>
          <w:t>[1]</w:t>
        </w:r>
      </w:hyperlink>
      <w:r>
        <w:t xml:space="preserve">  The trajectory from Descartes to </w:t>
      </w:r>
      <w:proofErr w:type="spellStart"/>
      <w:r>
        <w:t>Levinas</w:t>
      </w:r>
      <w:proofErr w:type="spellEnd"/>
      <w:r>
        <w:t xml:space="preserve"> charts a profound transformation in man’s consumer relationship to a developing commodity economy.  Descartes writes at a period which marks the beginning not only of modern thought, but also of bourgeois capitalism.  Descartes’ description of himself figures him as almost the paradigmatic bourgeois consumer.  Descartes sits down at his desk, calm and clear-headed, relaxing in the complacency of his home, to write his Meditations on First Philosophy.  From this space of comfort, Descartes looks out at a threatening world filled with possible uncertainty and insecurity.  In response, he attempts to preserve this security by domesticating exteriority.  Descartes masters the external world by positing it as a set of objects which offer themselves to him for his contemplation.  He does not figure his consciousness as a tabula rasa, reacting to new, unexpected sense-data.  Rather, Descartes sets a table for himself with morsels which offer themselves for his consumption and domination.</w:t>
      </w:r>
    </w:p>
    <w:p w:rsidR="00320628" w:rsidRDefault="00320628" w:rsidP="00320628">
      <w:pPr>
        <w:numPr>
          <w:ilvl w:val="1"/>
          <w:numId w:val="22"/>
        </w:numPr>
        <w:spacing w:line="240" w:lineRule="auto"/>
        <w:ind w:firstLine="0"/>
      </w:pPr>
      <w:r>
        <w:t xml:space="preserve">     </w:t>
      </w:r>
      <w:r>
        <w:tab/>
        <w:t xml:space="preserve">Nietzsche’s and Heidegger’s works express their distrust and disdain of this consumerist position.   Both of them warn that Descartes’ </w:t>
      </w:r>
      <w:proofErr w:type="spellStart"/>
      <w:r>
        <w:t>spectatorial</w:t>
      </w:r>
      <w:proofErr w:type="spellEnd"/>
      <w:r>
        <w:t xml:space="preserve"> paradigm constitutes a cowardly retreat from life and its contingencies.   Heidegger explains that mass culture submerges and loses </w:t>
      </w:r>
      <w:proofErr w:type="spellStart"/>
      <w:r>
        <w:t>Dasein</w:t>
      </w:r>
      <w:proofErr w:type="spellEnd"/>
      <w:r>
        <w:t xml:space="preserve"> by transforming its authentic possibilities into exchangeable and consumable commodities.  Nietzsche contends that society effeminizes the individual, making him unable to assert his sovereign will-to-power.  Both of them overcome their anxiety over modern economic circumstances by developing an anxiety over an underlying abyss.  They assert that, by confronting the limits of one’s own existence, one can find one’s will to take risks, no matter what outcome fate may destine.  In response to the flaccidity and passivity of modern selfhood, Nietzsche and Heidegger affirm the importance of creative, heroic individuals, of tragic artists and </w:t>
      </w:r>
      <w:r>
        <w:lastRenderedPageBreak/>
        <w:t xml:space="preserve">poetic builders.  By doing so, both of them try to oppose the dominant consumerist subjectivity with a productive subjectivity.  Nietzsche’s argues that the self should assert its will to power by producing new perspectives and creating new poetic visions.  By developing a concept of possibility which </w:t>
      </w:r>
      <w:proofErr w:type="spellStart"/>
      <w:r>
        <w:t>can not</w:t>
      </w:r>
      <w:proofErr w:type="spellEnd"/>
      <w:r>
        <w:t xml:space="preserve"> be reduced to actuality, Heidegger establishes a process of perpetual production which </w:t>
      </w:r>
      <w:proofErr w:type="spellStart"/>
      <w:r>
        <w:t>can not</w:t>
      </w:r>
      <w:proofErr w:type="spellEnd"/>
      <w:r>
        <w:t xml:space="preserve"> be reduced simply to the commodities it produces.  Furthermore, Heidegger’s </w:t>
      </w:r>
      <w:proofErr w:type="spellStart"/>
      <w:r>
        <w:t>Dasein</w:t>
      </w:r>
      <w:proofErr w:type="spellEnd"/>
      <w:r>
        <w:t xml:space="preserve"> confronts its world as entity which it can manipulate to promote its own possibilities like the solitary capitalist entrepreneur who exploits reality in the name of free enterprise.</w:t>
      </w:r>
      <w:hyperlink r:id="rId36" w:anchor="_ftn2" w:history="1">
        <w:r>
          <w:rPr>
            <w:rStyle w:val="ListLabel181"/>
          </w:rPr>
          <w:t>[2]</w:t>
        </w:r>
      </w:hyperlink>
      <w:r>
        <w:t xml:space="preserve"> </w:t>
      </w:r>
    </w:p>
    <w:p w:rsidR="00320628" w:rsidRDefault="00320628" w:rsidP="00320628">
      <w:pPr>
        <w:numPr>
          <w:ilvl w:val="1"/>
          <w:numId w:val="22"/>
        </w:numPr>
        <w:spacing w:line="240" w:lineRule="auto"/>
        <w:ind w:firstLine="0"/>
      </w:pPr>
      <w:r>
        <w:t xml:space="preserve">     </w:t>
      </w:r>
      <w:r>
        <w:tab/>
        <w:t xml:space="preserve">Before discussing how </w:t>
      </w:r>
      <w:proofErr w:type="spellStart"/>
      <w:r>
        <w:t>Levinas</w:t>
      </w:r>
      <w:proofErr w:type="spellEnd"/>
      <w:r>
        <w:t xml:space="preserve">’ works relate to consumer capitalism, I would like to meditate on what his work describes.  Although </w:t>
      </w:r>
      <w:proofErr w:type="spellStart"/>
      <w:r>
        <w:t>Levinas</w:t>
      </w:r>
      <w:proofErr w:type="spellEnd"/>
      <w:r>
        <w:t xml:space="preserve"> is an ethical thinker, we must be precise about what this term means for him.  </w:t>
      </w:r>
      <w:proofErr w:type="spellStart"/>
      <w:r>
        <w:t>Levinas</w:t>
      </w:r>
      <w:proofErr w:type="spellEnd"/>
      <w:r>
        <w:t xml:space="preserve"> is not a thinker of morals or virtues.   He does not — at least, not explicitly — </w:t>
      </w:r>
      <w:proofErr w:type="gramStart"/>
      <w:r>
        <w:t>prescribe</w:t>
      </w:r>
      <w:proofErr w:type="gramEnd"/>
      <w:r>
        <w:t xml:space="preserve"> any specific behaviors or attitudes.  Furthermore, he does not furnish us with the equivalent of a Kantian imperatives; he does not give us ground rules for moral laws.  Instead, I would argue that </w:t>
      </w:r>
      <w:proofErr w:type="spellStart"/>
      <w:r>
        <w:t>Levinas</w:t>
      </w:r>
      <w:proofErr w:type="spellEnd"/>
      <w:r>
        <w:t xml:space="preserve">’ project in Totality and Infinity is quite similar to Heidegger’s project of constructing </w:t>
      </w:r>
      <w:proofErr w:type="gramStart"/>
      <w:r>
        <w:t>a</w:t>
      </w:r>
      <w:proofErr w:type="gramEnd"/>
      <w:r>
        <w:t xml:space="preserve"> ontological phenomenology in Being and Time.  Although the terminology often seems cryptic and the sentences often become dizzying, </w:t>
      </w:r>
      <w:proofErr w:type="spellStart"/>
      <w:r>
        <w:t>Levinas</w:t>
      </w:r>
      <w:proofErr w:type="spellEnd"/>
      <w:r>
        <w:t xml:space="preserve"> intends to describe the exact structures of our everyday empirical existence. </w:t>
      </w:r>
    </w:p>
    <w:p w:rsidR="00320628" w:rsidRDefault="00320628" w:rsidP="00320628">
      <w:pPr>
        <w:numPr>
          <w:ilvl w:val="1"/>
          <w:numId w:val="22"/>
        </w:numPr>
        <w:spacing w:line="240" w:lineRule="auto"/>
        <w:ind w:firstLine="0"/>
      </w:pPr>
      <w:r>
        <w:t xml:space="preserve">     </w:t>
      </w:r>
      <w:r>
        <w:tab/>
      </w:r>
      <w:proofErr w:type="spellStart"/>
      <w:r>
        <w:t>Levinas</w:t>
      </w:r>
      <w:proofErr w:type="spellEnd"/>
      <w:r>
        <w:t xml:space="preserve">’ philosophy attempts to radically reorient my conception of my life.  Rather than letting me think of myself as an independent, autonomous entity, </w:t>
      </w:r>
      <w:proofErr w:type="spellStart"/>
      <w:r>
        <w:t>Levinas</w:t>
      </w:r>
      <w:proofErr w:type="spellEnd"/>
      <w:r>
        <w:t xml:space="preserve"> wrenches the center of my life outside of myself.  </w:t>
      </w:r>
      <w:proofErr w:type="spellStart"/>
      <w:r>
        <w:t>Levinas</w:t>
      </w:r>
      <w:proofErr w:type="spellEnd"/>
      <w:r>
        <w:t xml:space="preserve"> teaches me just how radically I, at every moment of my life, am radically exposed to the wills of other people.  The </w:t>
      </w:r>
      <w:proofErr w:type="gramStart"/>
      <w:r>
        <w:t>Other</w:t>
      </w:r>
      <w:proofErr w:type="gramEnd"/>
      <w:r>
        <w:t xml:space="preserve"> always maintains the capacity to shock me in both delightful and horrifying ways.  My openness to the </w:t>
      </w:r>
      <w:proofErr w:type="gramStart"/>
      <w:r>
        <w:t>Other</w:t>
      </w:r>
      <w:proofErr w:type="gramEnd"/>
      <w:r>
        <w:t xml:space="preserve"> explains why I </w:t>
      </w:r>
      <w:proofErr w:type="spellStart"/>
      <w:r>
        <w:t>can not</w:t>
      </w:r>
      <w:proofErr w:type="spellEnd"/>
      <w:r>
        <w:t xml:space="preserve"> shut out another person’s suffering, even if I choose to ignore it.  Conversely, this exposure also enables another person to invade my privacy in order to harm me.  By orienting me towards ethics, </w:t>
      </w:r>
      <w:proofErr w:type="spellStart"/>
      <w:r>
        <w:t>Levinas</w:t>
      </w:r>
      <w:proofErr w:type="spellEnd"/>
      <w:r>
        <w:t xml:space="preserve"> does not necessarily make me act “better” in the conventional sense.  Rather, he demonstrates how my interactions with others — and even my relationship with myself as one who transubstantiates into an Other over time — will always disrupt my self-assertive will.   The </w:t>
      </w:r>
      <w:proofErr w:type="gramStart"/>
      <w:r>
        <w:t>Other</w:t>
      </w:r>
      <w:proofErr w:type="gramEnd"/>
      <w:r>
        <w:t xml:space="preserve"> confronts me as a person whose actions I can’t fully predict and whose statements I can’t completely control, yet whose commitments and words directly affect me.  Furthermore, the </w:t>
      </w:r>
      <w:proofErr w:type="gramStart"/>
      <w:r>
        <w:t>Other</w:t>
      </w:r>
      <w:proofErr w:type="gramEnd"/>
      <w:r>
        <w:t xml:space="preserve"> seizes my destiny away from myself because he always takes over my projects and my works at the very moment that I </w:t>
      </w:r>
      <w:r>
        <w:lastRenderedPageBreak/>
        <w:t xml:space="preserve">project and produce them.   Therefore, </w:t>
      </w:r>
      <w:proofErr w:type="spellStart"/>
      <w:r>
        <w:t>Levinas</w:t>
      </w:r>
      <w:proofErr w:type="spellEnd"/>
      <w:r>
        <w:t xml:space="preserve"> demonstrates that, in this post modern age of The Rapture, control will always slip out of our grasp and our will </w:t>
      </w:r>
      <w:proofErr w:type="spellStart"/>
      <w:r>
        <w:t>will</w:t>
      </w:r>
      <w:proofErr w:type="spellEnd"/>
      <w:r>
        <w:t xml:space="preserve"> always be violated by others.</w:t>
      </w:r>
    </w:p>
    <w:p w:rsidR="00320628" w:rsidRDefault="00320628" w:rsidP="00320628">
      <w:pPr>
        <w:numPr>
          <w:ilvl w:val="1"/>
          <w:numId w:val="22"/>
        </w:numPr>
        <w:spacing w:line="240" w:lineRule="auto"/>
        <w:ind w:firstLine="0"/>
      </w:pPr>
      <w:r>
        <w:t xml:space="preserve">     </w:t>
      </w:r>
      <w:r>
        <w:tab/>
        <w:t xml:space="preserve">Like Marx, </w:t>
      </w:r>
      <w:proofErr w:type="spellStart"/>
      <w:r>
        <w:t>Levinas</w:t>
      </w:r>
      <w:proofErr w:type="spellEnd"/>
      <w:r>
        <w:t xml:space="preserve">’ works meditate on the irreducible materiality of the human condition and on the need for economic justice.  Totality and Infinity always brings the reader back to a contemplation of the incarnate nature of existence, showing how our transformations from one moment to another are always resurrections of the flesh.   Furthermore, this book always makes me contemplate how my discourse, my commerce, with others always occurs through the economic relationships I establish with them and with myself.  In his discussions of enjoyment, </w:t>
      </w:r>
      <w:proofErr w:type="spellStart"/>
      <w:r>
        <w:t>Levinas</w:t>
      </w:r>
      <w:proofErr w:type="spellEnd"/>
      <w:r>
        <w:t xml:space="preserve"> consistently praises Marx for recognizing the fundamental sincerity of man’s material desires.  Describing life as alimentation, as eating, </w:t>
      </w:r>
      <w:proofErr w:type="spellStart"/>
      <w:r>
        <w:t>Levinas</w:t>
      </w:r>
      <w:proofErr w:type="spellEnd"/>
      <w:r>
        <w:t xml:space="preserve">’ analysis of enjoyment grounds my existence in my consumerism.  Rather than viewing the world as possibilities I can seize, I ground my existence on my sensual enjoyment of the objects I consume.  </w:t>
      </w:r>
      <w:proofErr w:type="spellStart"/>
      <w:r>
        <w:t>Levinas</w:t>
      </w:r>
      <w:proofErr w:type="spellEnd"/>
      <w:r>
        <w:t xml:space="preserve"> cites </w:t>
      </w:r>
      <w:proofErr w:type="spellStart"/>
      <w:r>
        <w:t>Theophile</w:t>
      </w:r>
      <w:proofErr w:type="spellEnd"/>
      <w:r>
        <w:t xml:space="preserve"> Gautier’s assertion, “I am one of those people for whom the external world exists.”</w:t>
      </w:r>
      <w:hyperlink r:id="rId37" w:anchor="_ftn3" w:history="1">
        <w:r>
          <w:rPr>
            <w:rStyle w:val="ListLabel181"/>
          </w:rPr>
          <w:t>[3]</w:t>
        </w:r>
      </w:hyperlink>
      <w:r>
        <w:t xml:space="preserve">  He does not figure my life as a heroic one, but rather describes me as more of a dandy, as effeminate, </w:t>
      </w:r>
      <w:proofErr w:type="gramStart"/>
      <w:r>
        <w:t>indulging</w:t>
      </w:r>
      <w:proofErr w:type="gramEnd"/>
      <w:r>
        <w:t xml:space="preserve"> myself in the element.  </w:t>
      </w:r>
    </w:p>
    <w:p w:rsidR="00320628" w:rsidRDefault="00320628" w:rsidP="00320628">
      <w:pPr>
        <w:numPr>
          <w:ilvl w:val="1"/>
          <w:numId w:val="22"/>
        </w:numPr>
        <w:spacing w:line="240" w:lineRule="auto"/>
        <w:ind w:firstLine="0"/>
      </w:pPr>
      <w:r>
        <w:t xml:space="preserve">     </w:t>
      </w:r>
      <w:r>
        <w:tab/>
      </w:r>
      <w:proofErr w:type="spellStart"/>
      <w:r>
        <w:t>Levinas</w:t>
      </w:r>
      <w:proofErr w:type="spellEnd"/>
      <w:r>
        <w:t xml:space="preserve">’ ideas can be applied to think through concrete phenomena which we encounter in our contemporary consumerist economy.  For example, </w:t>
      </w:r>
      <w:proofErr w:type="spellStart"/>
      <w:r>
        <w:t>Levinas</w:t>
      </w:r>
      <w:proofErr w:type="spellEnd"/>
      <w:r>
        <w:t xml:space="preserve"> explains that the </w:t>
      </w:r>
      <w:proofErr w:type="gramStart"/>
      <w:r>
        <w:t>Other</w:t>
      </w:r>
      <w:proofErr w:type="gramEnd"/>
      <w:r>
        <w:t xml:space="preserve"> retains his transcendence through his infinite capacity to clarify the image he presents.  Although he may manifest a particular facade at one moment, the </w:t>
      </w:r>
      <w:proofErr w:type="gramStart"/>
      <w:r>
        <w:t>Other</w:t>
      </w:r>
      <w:proofErr w:type="gramEnd"/>
      <w:r>
        <w:t xml:space="preserve"> can always present a completely different one in a new moment.  The infinity of temporality allows the </w:t>
      </w:r>
      <w:proofErr w:type="gramStart"/>
      <w:r>
        <w:t>Other</w:t>
      </w:r>
      <w:proofErr w:type="gramEnd"/>
      <w:r>
        <w:t xml:space="preserve"> to create himself anew in a form which I never could have anticipated.  This description, I would argue, can give us a phenomenology of Madonna, the post-modern person par </w:t>
      </w:r>
      <w:proofErr w:type="spellStart"/>
      <w:r>
        <w:t>excellance</w:t>
      </w:r>
      <w:proofErr w:type="spellEnd"/>
      <w:r>
        <w:t xml:space="preserve">.  Doesn’t Madonna’s constitute her “identity” precisely on her infinite capacity to recreate herself from one album to another, from the Boy Toy of Borderline, to the seductress of Like a Virgin, to the sophisticated vamp of Vogue?  Similarly, </w:t>
      </w:r>
      <w:proofErr w:type="spellStart"/>
      <w:r>
        <w:t>Levinas</w:t>
      </w:r>
      <w:proofErr w:type="spellEnd"/>
      <w:r>
        <w:t xml:space="preserve"> explains that one establishes oneself in the moment by positing oneself as a concrete work.  By manifesting oneself in the public world, one creates oneself as a consumable object.  Again, doesn’t Madonna’s “power” derive precisely from her infinite ability to exploit herself, her infinite capacity to control her own </w:t>
      </w:r>
      <w:proofErr w:type="spellStart"/>
      <w:r>
        <w:t>commodification</w:t>
      </w:r>
      <w:proofErr w:type="spellEnd"/>
      <w:r>
        <w:t>?</w:t>
      </w:r>
    </w:p>
    <w:p w:rsidR="00320628" w:rsidRDefault="00320628" w:rsidP="00320628">
      <w:pPr>
        <w:numPr>
          <w:ilvl w:val="1"/>
          <w:numId w:val="22"/>
        </w:numPr>
        <w:spacing w:line="240" w:lineRule="auto"/>
        <w:ind w:firstLine="0"/>
      </w:pPr>
      <w:r>
        <w:t xml:space="preserve">     </w:t>
      </w:r>
      <w:r>
        <w:tab/>
        <w:t xml:space="preserve">More importantly, </w:t>
      </w:r>
      <w:proofErr w:type="spellStart"/>
      <w:r>
        <w:t>Levinas</w:t>
      </w:r>
      <w:proofErr w:type="spellEnd"/>
      <w:r>
        <w:t xml:space="preserve">’ analysis can also lend itself to a new critique </w:t>
      </w:r>
      <w:r>
        <w:lastRenderedPageBreak/>
        <w:t xml:space="preserve">of the consumerist economy.  The anarchist </w:t>
      </w:r>
      <w:proofErr w:type="spellStart"/>
      <w:r>
        <w:t>Raoul</w:t>
      </w:r>
      <w:proofErr w:type="spellEnd"/>
      <w:r>
        <w:t xml:space="preserve"> </w:t>
      </w:r>
      <w:proofErr w:type="spellStart"/>
      <w:r>
        <w:t>Vaneigem</w:t>
      </w:r>
      <w:proofErr w:type="spellEnd"/>
      <w:r>
        <w:t xml:space="preserve">, in his Revolution of Everyday Life critiques consumerism in, as the title suggests, a </w:t>
      </w:r>
      <w:proofErr w:type="spellStart"/>
      <w:r>
        <w:t>Heideggerian</w:t>
      </w:r>
      <w:proofErr w:type="spellEnd"/>
      <w:r>
        <w:t xml:space="preserve"> manner.  He argues that modern society forces us into a survival mentality in which we merely </w:t>
      </w:r>
      <w:proofErr w:type="spellStart"/>
      <w:r>
        <w:t>consume</w:t>
      </w:r>
      <w:proofErr w:type="spellEnd"/>
      <w:r>
        <w:t xml:space="preserve"> goods rather exploring and exerting our creative wills.</w:t>
      </w:r>
      <w:hyperlink r:id="rId38" w:anchor="_ftn4" w:history="1">
        <w:r>
          <w:rPr>
            <w:rStyle w:val="ListLabel181"/>
          </w:rPr>
          <w:t>[4]</w:t>
        </w:r>
      </w:hyperlink>
      <w:r>
        <w:t xml:space="preserve">  Conversely, </w:t>
      </w:r>
      <w:proofErr w:type="spellStart"/>
      <w:r>
        <w:t>Levinas</w:t>
      </w:r>
      <w:proofErr w:type="spellEnd"/>
      <w:r>
        <w:t xml:space="preserve"> can help us to develop </w:t>
      </w:r>
      <w:proofErr w:type="gramStart"/>
      <w:r>
        <w:t>an an</w:t>
      </w:r>
      <w:proofErr w:type="gramEnd"/>
      <w:r>
        <w:t xml:space="preserve">-archism of the other man.  For </w:t>
      </w:r>
      <w:proofErr w:type="spellStart"/>
      <w:r>
        <w:t>Levinas</w:t>
      </w:r>
      <w:proofErr w:type="spellEnd"/>
      <w:r>
        <w:t xml:space="preserve">, survival connotes a literal “living over,” an existence which lives off of those who have been slaughtered by history.  </w:t>
      </w:r>
      <w:proofErr w:type="spellStart"/>
      <w:r>
        <w:t>Levinas</w:t>
      </w:r>
      <w:proofErr w:type="spellEnd"/>
      <w:r>
        <w:t xml:space="preserve"> explains that the self’s enjoyment derives through its concretization and incorporation of the elemental as objects for its bodily consumption.  Furthermore, </w:t>
      </w:r>
      <w:proofErr w:type="spellStart"/>
      <w:r>
        <w:t>Levinas</w:t>
      </w:r>
      <w:proofErr w:type="spellEnd"/>
      <w:r>
        <w:t xml:space="preserve"> explains that this elemental enjoyment is produced from the materiality of the works it has inherited from the past, from the human suffering and death which has congealed itself in the production of a work.  </w:t>
      </w:r>
      <w:proofErr w:type="spellStart"/>
      <w:r>
        <w:t>Levinas</w:t>
      </w:r>
      <w:proofErr w:type="spellEnd"/>
      <w:r>
        <w:t xml:space="preserve"> updates Marx’s analysis of capitalism as vampirism, Marx’s descriptions of the machinery of production sucking the life out of the bodies it consumes in production.  He draws our attention to the fact that, in an era where all dresses are made from the blood of children and all overcoats are made from human hair, the everyday of consumption implicates the consumer in profound violence. </w:t>
      </w:r>
    </w:p>
    <w:p w:rsidR="00320628" w:rsidRDefault="00320628" w:rsidP="00320628">
      <w:pPr>
        <w:numPr>
          <w:ilvl w:val="1"/>
          <w:numId w:val="22"/>
        </w:numPr>
        <w:spacing w:line="240" w:lineRule="auto"/>
        <w:ind w:firstLine="0"/>
      </w:pPr>
      <w:r>
        <w:t xml:space="preserve">     </w:t>
      </w:r>
      <w:r>
        <w:tab/>
        <w:t xml:space="preserve">Perhaps we can use </w:t>
      </w:r>
      <w:proofErr w:type="spellStart"/>
      <w:r>
        <w:t>Levinas</w:t>
      </w:r>
      <w:proofErr w:type="spellEnd"/>
      <w:r>
        <w:t xml:space="preserve"> to develop a phenomenology of social protest.  The </w:t>
      </w:r>
      <w:proofErr w:type="gramStart"/>
      <w:r>
        <w:t>Other</w:t>
      </w:r>
      <w:proofErr w:type="gramEnd"/>
      <w:r>
        <w:t xml:space="preserve"> presents me with a being who “burns without being consumed,” whose humanity </w:t>
      </w:r>
      <w:proofErr w:type="spellStart"/>
      <w:r>
        <w:t>can not</w:t>
      </w:r>
      <w:proofErr w:type="spellEnd"/>
      <w:r>
        <w:t xml:space="preserve"> be fully absorbed by a consumer economy, yet whose epiphany also teaches me the possibility of a holocaust.  </w:t>
      </w:r>
      <w:proofErr w:type="spellStart"/>
      <w:r>
        <w:t>Levinas</w:t>
      </w:r>
      <w:proofErr w:type="spellEnd"/>
      <w:r>
        <w:t xml:space="preserve"> figures me as someone who is profoundly aware of human suffering, even if I choose to ignore this degradation.  Furthermore, in his later works, he repeatedly explains that the material needs of the </w:t>
      </w:r>
      <w:proofErr w:type="gramStart"/>
      <w:r>
        <w:t>Other</w:t>
      </w:r>
      <w:proofErr w:type="gramEnd"/>
      <w:r>
        <w:t xml:space="preserve"> are my own spiritual needs.  The </w:t>
      </w:r>
      <w:proofErr w:type="gramStart"/>
      <w:r>
        <w:t>Other</w:t>
      </w:r>
      <w:proofErr w:type="gramEnd"/>
      <w:r>
        <w:t xml:space="preserve"> calls me away from my complacent comfort, demanding that I work to promote social and economic justice.  </w:t>
      </w:r>
      <w:proofErr w:type="spellStart"/>
      <w:r>
        <w:t>Levinas</w:t>
      </w:r>
      <w:proofErr w:type="spellEnd"/>
      <w:r>
        <w:t xml:space="preserve"> describes ways in which I can confront systems of oppression.  He explains that my freedom does not derive from my ability to exert my will, but rather from an awareness that anonymous powers always threaten to crush my freedom.  Although outside powers can indeed control me and objectify me, I always maintain the infinite capacity to speak to the </w:t>
      </w:r>
      <w:proofErr w:type="gramStart"/>
      <w:r>
        <w:t>Other</w:t>
      </w:r>
      <w:proofErr w:type="gramEnd"/>
      <w:r>
        <w:t xml:space="preserve">.  Like Abraham who argues desperately against God’s destruction of Sodom and Gomorra, I retain the infinite ability and duty to bear witness to the suffering of myself and the </w:t>
      </w:r>
      <w:proofErr w:type="gramStart"/>
      <w:r>
        <w:t>Other</w:t>
      </w:r>
      <w:proofErr w:type="gramEnd"/>
      <w:r>
        <w:t xml:space="preserve"> and to speak out against the concrete facts which oppress us. </w:t>
      </w:r>
      <w:r>
        <w:br/>
      </w:r>
      <w:r w:rsidR="00A413C1">
        <w:pict>
          <v:rect id="_x0000_s1026" style="width:.05pt;height:1.5pt;mso-wrap-style:none;mso-position-horizontal-relative:char;mso-position-vertical-relative:line;v-text-anchor:middle" fillcolor="#a0a0a0" stroked="f" strokecolor="#3465a4">
            <v:fill color2="#5f5f5f"/>
            <v:stroke color2="#cb9a5b" joinstyle="round"/>
            <w10:wrap type="none"/>
            <w10:anchorlock/>
          </v:rect>
        </w:pict>
      </w:r>
    </w:p>
    <w:p w:rsidR="00320628" w:rsidRDefault="00A413C1" w:rsidP="00320628">
      <w:pPr>
        <w:numPr>
          <w:ilvl w:val="1"/>
          <w:numId w:val="22"/>
        </w:numPr>
        <w:spacing w:line="240" w:lineRule="auto"/>
        <w:ind w:firstLine="0"/>
      </w:pPr>
      <w:hyperlink r:id="rId39" w:anchor="_ftnref1" w:history="1">
        <w:r w:rsidR="00320628">
          <w:rPr>
            <w:rStyle w:val="ListLabel181"/>
          </w:rPr>
          <w:t>[1]</w:t>
        </w:r>
      </w:hyperlink>
      <w:r w:rsidR="00320628">
        <w:t xml:space="preserve">  Robert Gibbs, Correlations in </w:t>
      </w:r>
      <w:proofErr w:type="spellStart"/>
      <w:r w:rsidR="00320628">
        <w:t>Rosenzweig</w:t>
      </w:r>
      <w:proofErr w:type="spellEnd"/>
      <w:r w:rsidR="00320628">
        <w:t xml:space="preserve"> and </w:t>
      </w:r>
      <w:proofErr w:type="spellStart"/>
      <w:r w:rsidR="00320628">
        <w:t>Levinas</w:t>
      </w:r>
      <w:proofErr w:type="spellEnd"/>
      <w:r w:rsidR="00320628">
        <w:t xml:space="preserve">.  [Princeton, NJ:  </w:t>
      </w:r>
      <w:r w:rsidR="00320628">
        <w:lastRenderedPageBreak/>
        <w:t>Princeton University Press, 1992.]</w:t>
      </w:r>
    </w:p>
    <w:p w:rsidR="00320628" w:rsidRDefault="00A413C1" w:rsidP="00320628">
      <w:pPr>
        <w:numPr>
          <w:ilvl w:val="1"/>
          <w:numId w:val="22"/>
        </w:numPr>
        <w:spacing w:line="240" w:lineRule="auto"/>
        <w:ind w:firstLine="0"/>
      </w:pPr>
      <w:hyperlink r:id="rId40" w:anchor="_ftnref2" w:history="1">
        <w:r w:rsidR="00320628">
          <w:rPr>
            <w:rStyle w:val="ListLabel181"/>
          </w:rPr>
          <w:t>[2]</w:t>
        </w:r>
      </w:hyperlink>
      <w:r w:rsidR="00320628">
        <w:t xml:space="preserve">  Heidegger’s later work criticizes this exploitation of the world through his analysis of </w:t>
      </w:r>
      <w:proofErr w:type="spellStart"/>
      <w:r w:rsidR="00320628">
        <w:t>Enframing</w:t>
      </w:r>
      <w:proofErr w:type="spellEnd"/>
      <w:r w:rsidR="00320628">
        <w:t xml:space="preserve"> [</w:t>
      </w:r>
      <w:proofErr w:type="spellStart"/>
      <w:r w:rsidR="00320628">
        <w:t>Gestell</w:t>
      </w:r>
      <w:proofErr w:type="spellEnd"/>
      <w:r w:rsidR="00320628">
        <w:t xml:space="preserve">.] See his piece “The Question Concerning Technology” </w:t>
      </w:r>
      <w:proofErr w:type="gramStart"/>
      <w:r w:rsidR="00320628">
        <w:t>in  The</w:t>
      </w:r>
      <w:proofErr w:type="gramEnd"/>
      <w:r w:rsidR="00320628">
        <w:t xml:space="preserve"> Question Concerning Technology and Other Essays.  [Translated by William </w:t>
      </w:r>
      <w:proofErr w:type="spellStart"/>
      <w:r w:rsidR="00320628">
        <w:t>Lovitt</w:t>
      </w:r>
      <w:proofErr w:type="spellEnd"/>
      <w:r w:rsidR="00320628">
        <w:t>.  New York:  Harper and Row, 1977.]</w:t>
      </w:r>
    </w:p>
    <w:p w:rsidR="00320628" w:rsidRDefault="00A413C1" w:rsidP="00320628">
      <w:pPr>
        <w:numPr>
          <w:ilvl w:val="1"/>
          <w:numId w:val="22"/>
        </w:numPr>
        <w:spacing w:line="240" w:lineRule="auto"/>
        <w:ind w:firstLine="0"/>
      </w:pPr>
      <w:hyperlink r:id="rId41" w:anchor="_ftnref3" w:history="1">
        <w:r w:rsidR="00320628">
          <w:rPr>
            <w:rStyle w:val="ListLabel181"/>
          </w:rPr>
          <w:t>[3]</w:t>
        </w:r>
      </w:hyperlink>
      <w:r w:rsidR="00320628">
        <w:t xml:space="preserve">   Existents and Existence p. 37</w:t>
      </w:r>
    </w:p>
    <w:p w:rsidR="00320628" w:rsidRDefault="00A413C1" w:rsidP="00320628">
      <w:pPr>
        <w:numPr>
          <w:ilvl w:val="1"/>
          <w:numId w:val="22"/>
        </w:numPr>
        <w:spacing w:line="240" w:lineRule="auto"/>
        <w:ind w:firstLine="0"/>
      </w:pPr>
      <w:hyperlink r:id="rId42" w:anchor="_ftnref4" w:history="1">
        <w:r w:rsidR="00320628">
          <w:rPr>
            <w:rStyle w:val="ListLabel181"/>
          </w:rPr>
          <w:t>[4]</w:t>
        </w:r>
      </w:hyperlink>
      <w:r w:rsidR="00320628">
        <w:t xml:space="preserve">  </w:t>
      </w:r>
      <w:proofErr w:type="spellStart"/>
      <w:r w:rsidR="00320628">
        <w:t>Raoul</w:t>
      </w:r>
      <w:proofErr w:type="spellEnd"/>
      <w:r w:rsidR="00320628">
        <w:t xml:space="preserve"> </w:t>
      </w:r>
      <w:proofErr w:type="spellStart"/>
      <w:r w:rsidR="00320628">
        <w:t>Vaneigem</w:t>
      </w:r>
      <w:proofErr w:type="spellEnd"/>
      <w:proofErr w:type="gramStart"/>
      <w:r w:rsidR="00320628">
        <w:t>,  The</w:t>
      </w:r>
      <w:proofErr w:type="gramEnd"/>
      <w:r w:rsidR="00320628">
        <w:t xml:space="preserve"> Revolution of Everyday Life, p. 159- 163.  [London: Left Bank Books and Rebel Press, 1993]</w:t>
      </w:r>
    </w:p>
    <w:p w:rsidR="00320628" w:rsidRDefault="00320628" w:rsidP="00320628">
      <w:pPr>
        <w:numPr>
          <w:ilvl w:val="0"/>
          <w:numId w:val="22"/>
        </w:numPr>
        <w:spacing w:line="240" w:lineRule="auto"/>
        <w:ind w:firstLine="0"/>
      </w:pPr>
      <w:r>
        <w:t xml:space="preserve">Self and Property </w:t>
      </w:r>
      <w:hyperlink r:id="rId43" w:history="1">
        <w:r>
          <w:rPr>
            <w:rStyle w:val="ListLabel183"/>
          </w:rPr>
          <w:t xml:space="preserve"> </w:t>
        </w:r>
      </w:hyperlink>
      <w:hyperlink r:id="rId44" w:history="1">
        <w:r>
          <w:rPr>
            <w:rStyle w:val="ListLabel181"/>
          </w:rPr>
          <w:t>https://www.waste.org/~roadrunner/writing/Levinas/SelfAndProperty_FinalEssay_WEB.htm</w:t>
        </w:r>
      </w:hyperlink>
    </w:p>
    <w:p w:rsidR="00320628" w:rsidRDefault="00320628" w:rsidP="00320628">
      <w:pPr>
        <w:numPr>
          <w:ilvl w:val="1"/>
          <w:numId w:val="22"/>
        </w:numPr>
        <w:spacing w:line="240" w:lineRule="auto"/>
        <w:ind w:firstLine="0"/>
      </w:pPr>
      <w:r>
        <w:t xml:space="preserve">The work of Emmanuel </w:t>
      </w:r>
      <w:proofErr w:type="spellStart"/>
      <w:r>
        <w:t>Levinas</w:t>
      </w:r>
      <w:proofErr w:type="spellEnd"/>
      <w:r>
        <w:t xml:space="preserve"> attempts to rethink the position of the individual self, reconsidering the way it is structured as a responsibility to the other person.  Such an inquiry into selfhood necessarily raises the question of what is subsumed within the personal sphere, the </w:t>
      </w:r>
      <w:proofErr w:type="spellStart"/>
      <w:r>
        <w:t>suum</w:t>
      </w:r>
      <w:proofErr w:type="spellEnd"/>
      <w:r>
        <w:t xml:space="preserve">.  In his first magnum opus, Totality and Infinity, </w:t>
      </w:r>
      <w:proofErr w:type="spellStart"/>
      <w:r>
        <w:t>Levinas</w:t>
      </w:r>
      <w:proofErr w:type="spellEnd"/>
      <w:r>
        <w:t xml:space="preserve"> expresses this idea with a phrase borrowed from both Hegel and Sartre, writing that individual is ‘for-itself.’  “The subject is ‘for itself.’  It represents itself and knows itself as long as it is.  But in knowing or representing itself, it possesses itself, dominates itself, extends its identity to what of itself comes to refute its identity” (87).  Selfhood, </w:t>
      </w:r>
      <w:proofErr w:type="spellStart"/>
      <w:r>
        <w:t>Levinas</w:t>
      </w:r>
      <w:proofErr w:type="spellEnd"/>
      <w:r>
        <w:t xml:space="preserve"> explains, is not a stable identity but a process of self-identification, of appropriating the diversity of otherness and integrating it back into a unitary selfhood.  Within Totality and Infinity, he delineates the steps by which this procedure occurs.  Before the self involves itself in productive self-creation, he explains, its experience begins through consumption.   </w:t>
      </w:r>
    </w:p>
    <w:p w:rsidR="00320628" w:rsidRDefault="00320628" w:rsidP="00320628">
      <w:pPr>
        <w:numPr>
          <w:ilvl w:val="1"/>
          <w:numId w:val="22"/>
        </w:numPr>
        <w:spacing w:line="240" w:lineRule="auto"/>
        <w:ind w:firstLine="0"/>
      </w:pPr>
      <w:proofErr w:type="spellStart"/>
      <w:r>
        <w:t>Levinas</w:t>
      </w:r>
      <w:proofErr w:type="spellEnd"/>
      <w:r>
        <w:t xml:space="preserve"> explains that the ego is first produced as something that enjoys existence.  The ego is neither a particular instance of a universal category nor something that partakes of elemental forces or codes, but rather something that lives a contented life, living from its contents, fulfilling itself by filling itself.  </w:t>
      </w:r>
      <w:proofErr w:type="spellStart"/>
      <w:r>
        <w:t>Levinas</w:t>
      </w:r>
      <w:proofErr w:type="spellEnd"/>
      <w:r>
        <w:t xml:space="preserve"> describes this initial relationship to the world using the metaphorical language of eating, stating “Nourishment … is the transmutation of the other into the same, which is in the essence of enjoyment: an energy that is other, recognized as other … becomes, in enjoyment, my own energy, my strength, me.  All enjoyment is in this sense alimentation” (111).  This description of the dynamic emergence of selfhood contrasts dramatically with the analyses of Hegel and Locke.  For Hegel, particularity first develops through the exercise of freedom, by the way one expresses oneself through the externalization of one’s will in property.  </w:t>
      </w:r>
      <w:r>
        <w:lastRenderedPageBreak/>
        <w:t xml:space="preserve">Although Locke begins with self-preservation and the biblical dispensation for enjoyment, it is productive </w:t>
      </w:r>
      <w:proofErr w:type="spellStart"/>
      <w:r>
        <w:t>labour</w:t>
      </w:r>
      <w:proofErr w:type="spellEnd"/>
      <w:r>
        <w:t xml:space="preserve"> that turns the world into one’s own.  In contrast, </w:t>
      </w:r>
      <w:proofErr w:type="spellStart"/>
      <w:r>
        <w:t>Levinas</w:t>
      </w:r>
      <w:proofErr w:type="spellEnd"/>
      <w:r>
        <w:t xml:space="preserve"> explains that the self initially relates to the other through a process of incorporation and not externalization, through consumption and not production.  By emphasizing consumption, </w:t>
      </w:r>
      <w:proofErr w:type="spellStart"/>
      <w:r>
        <w:t>Levinas</w:t>
      </w:r>
      <w:proofErr w:type="spellEnd"/>
      <w:r>
        <w:t xml:space="preserve"> seems to be drawing attention the way in which one begins one’s existence -- not as an agent asserting its sovereign will and projecting its spirit onto things but rather as someone vulnerable who needs to be sustained by the world in order to survive.   </w:t>
      </w:r>
    </w:p>
    <w:p w:rsidR="00320628" w:rsidRDefault="00320628" w:rsidP="00320628">
      <w:pPr>
        <w:numPr>
          <w:ilvl w:val="1"/>
          <w:numId w:val="22"/>
        </w:numPr>
        <w:spacing w:line="240" w:lineRule="auto"/>
        <w:ind w:firstLine="0"/>
      </w:pPr>
      <w:r>
        <w:t xml:space="preserve">More than a reaction to either Locke or Hegel, </w:t>
      </w:r>
      <w:proofErr w:type="spellStart"/>
      <w:r>
        <w:t>Levinas’s</w:t>
      </w:r>
      <w:proofErr w:type="spellEnd"/>
      <w:r>
        <w:t xml:space="preserve"> emphasis on consumption seems to be a response to the way that Heidegger initially situates </w:t>
      </w:r>
      <w:proofErr w:type="spellStart"/>
      <w:r>
        <w:t>Dasein</w:t>
      </w:r>
      <w:proofErr w:type="spellEnd"/>
      <w:r>
        <w:t xml:space="preserve"> (human being).  According to Heidegger, </w:t>
      </w:r>
      <w:proofErr w:type="spellStart"/>
      <w:r>
        <w:t>Dasein</w:t>
      </w:r>
      <w:proofErr w:type="spellEnd"/>
      <w:r>
        <w:t xml:space="preserve"> finds itself already thrown into a situation that surpasses it (174:135).  Although this state of </w:t>
      </w:r>
      <w:proofErr w:type="spellStart"/>
      <w:r>
        <w:t>thrownness</w:t>
      </w:r>
      <w:proofErr w:type="spellEnd"/>
      <w:r>
        <w:t xml:space="preserve"> indicates certain susceptibility within its constitution, </w:t>
      </w:r>
      <w:proofErr w:type="spellStart"/>
      <w:r>
        <w:t>Dasein</w:t>
      </w:r>
      <w:proofErr w:type="spellEnd"/>
      <w:r>
        <w:t xml:space="preserve"> overcomes this passivity by recognizing how it is already engaged in the world.  </w:t>
      </w:r>
      <w:proofErr w:type="spellStart"/>
      <w:r>
        <w:t>Dasein</w:t>
      </w:r>
      <w:proofErr w:type="spellEnd"/>
      <w:r>
        <w:t xml:space="preserve"> is already involved in a variety of productive relationships; it is related to things through relationships of utility that beckon to its hand. Once </w:t>
      </w:r>
      <w:proofErr w:type="spellStart"/>
      <w:r>
        <w:t>Dasein</w:t>
      </w:r>
      <w:proofErr w:type="spellEnd"/>
      <w:r>
        <w:t xml:space="preserve"> recognizes its engaged existence through the possessive relationships of mine-</w:t>
      </w:r>
      <w:proofErr w:type="spellStart"/>
      <w:r>
        <w:t>ness</w:t>
      </w:r>
      <w:proofErr w:type="spellEnd"/>
      <w:r>
        <w:t xml:space="preserve"> (</w:t>
      </w:r>
      <w:proofErr w:type="spellStart"/>
      <w:r>
        <w:t>Jemeinenigkeit</w:t>
      </w:r>
      <w:proofErr w:type="spellEnd"/>
      <w:r>
        <w:t>) and authenticity / own-</w:t>
      </w:r>
      <w:proofErr w:type="spellStart"/>
      <w:r>
        <w:t>ness</w:t>
      </w:r>
      <w:proofErr w:type="spellEnd"/>
      <w:r>
        <w:t xml:space="preserve"> (</w:t>
      </w:r>
      <w:proofErr w:type="spellStart"/>
      <w:r>
        <w:t>Eigenlich</w:t>
      </w:r>
      <w:proofErr w:type="spellEnd"/>
      <w:r>
        <w:t>), it can actively grasp things as they refer to it as ready-to-hand (</w:t>
      </w:r>
      <w:proofErr w:type="spellStart"/>
      <w:r>
        <w:t>Vorhanden</w:t>
      </w:r>
      <w:proofErr w:type="spellEnd"/>
      <w:r>
        <w:t xml:space="preserve">), concerning itself by “producing, manipulating, and the like” (88) . According to </w:t>
      </w:r>
      <w:proofErr w:type="spellStart"/>
      <w:r>
        <w:t>Levinas</w:t>
      </w:r>
      <w:proofErr w:type="spellEnd"/>
      <w:r>
        <w:t xml:space="preserve">, one first relates to the world through the mouth that eats rather than the hand that uses: man’s initial relationship is consuming the elemental rather than acting within </w:t>
      </w:r>
      <w:proofErr w:type="gramStart"/>
      <w:r>
        <w:t>Being</w:t>
      </w:r>
      <w:proofErr w:type="gramEnd"/>
      <w:r>
        <w:t xml:space="preserve">.  He remarks, “The consumption of foods is the food of life” (114).  Therefore, he criticizes Heidegger's analysis for its overemphasis on productivity at the expense of consumption, remarking, "[Heidegger's model of the] world as a set of implements ... bears witness to a particular organization of </w:t>
      </w:r>
      <w:proofErr w:type="spellStart"/>
      <w:r>
        <w:t>labour</w:t>
      </w:r>
      <w:proofErr w:type="spellEnd"/>
      <w:r>
        <w:t xml:space="preserve"> in which foods take on the signification of fuel in the economic machinery. ... </w:t>
      </w:r>
      <w:proofErr w:type="spellStart"/>
      <w:r>
        <w:t>Dasein</w:t>
      </w:r>
      <w:proofErr w:type="spellEnd"/>
      <w:r>
        <w:t xml:space="preserve"> in Heidegger is never hungry" (134). </w:t>
      </w:r>
    </w:p>
    <w:p w:rsidR="00320628" w:rsidRDefault="00320628" w:rsidP="00320628">
      <w:pPr>
        <w:numPr>
          <w:ilvl w:val="1"/>
          <w:numId w:val="22"/>
        </w:numPr>
        <w:spacing w:line="240" w:lineRule="auto"/>
        <w:ind w:firstLine="0"/>
      </w:pPr>
      <w:proofErr w:type="spellStart"/>
      <w:r>
        <w:t>Levinas</w:t>
      </w:r>
      <w:proofErr w:type="spellEnd"/>
      <w:r>
        <w:t xml:space="preserve"> describes several phenomenological transformations that respond to this dynamic of hunger.  Part of this process entails the development of an economy in which personal property can exist.  In itself, pure enjoyment does not engender any property ownership. </w:t>
      </w:r>
      <w:proofErr w:type="spellStart"/>
      <w:r>
        <w:t>Levinas</w:t>
      </w:r>
      <w:proofErr w:type="spellEnd"/>
      <w:r>
        <w:t xml:space="preserve"> employs the notion of the “elemental” to explain why this is so.  Whereas Hegel finds a lack of will, a res </w:t>
      </w:r>
      <w:proofErr w:type="spellStart"/>
      <w:r>
        <w:t>nullis</w:t>
      </w:r>
      <w:proofErr w:type="spellEnd"/>
      <w:r>
        <w:t xml:space="preserve">, within the natural world, </w:t>
      </w:r>
      <w:proofErr w:type="spellStart"/>
      <w:r>
        <w:t>Levinas</w:t>
      </w:r>
      <w:proofErr w:type="spellEnd"/>
      <w:r>
        <w:t xml:space="preserve"> describes it as permeated by anonymous elemental forces.  Qualities without substances content sensible enjoyment.  For example, </w:t>
      </w:r>
      <w:proofErr w:type="spellStart"/>
      <w:r>
        <w:t>Levinas</w:t>
      </w:r>
      <w:proofErr w:type="spellEnd"/>
      <w:r>
        <w:t xml:space="preserve"> states that one enjoys </w:t>
      </w:r>
      <w:r>
        <w:lastRenderedPageBreak/>
        <w:t xml:space="preserve">the “blue of the sky” (141).  Here, he seems to be claiming that affectivity responds to the adjectival blue rather than a nominal thing such as the ideal of blueness, or the particular object described by blue, the sky. Affect responds to intensities, not to objects.  Thus, </w:t>
      </w:r>
      <w:proofErr w:type="spellStart"/>
      <w:r>
        <w:t>Levinas</w:t>
      </w:r>
      <w:proofErr w:type="spellEnd"/>
      <w:r>
        <w:t xml:space="preserve"> states that these elements are “coming always without my being able to possess the source” (141).   That is, within sensibility, one does not find concrete things which could be seized as property.  Furthermore, </w:t>
      </w:r>
      <w:proofErr w:type="spellStart"/>
      <w:r>
        <w:t>Levinas</w:t>
      </w:r>
      <w:proofErr w:type="spellEnd"/>
      <w:r>
        <w:t xml:space="preserve"> explains enjoyment as a passive process, in which one is affected, undergoing waves of sensation.  </w:t>
      </w:r>
      <w:proofErr w:type="spellStart"/>
      <w:r>
        <w:t>Levinas</w:t>
      </w:r>
      <w:proofErr w:type="spellEnd"/>
      <w:r>
        <w:t xml:space="preserve"> thus claims that ownership is ambiguous within this realm, writing “to possess by enjoying is also to be possessed” (158).  In order for private property to emerge, the relationship of enjoyment must be transformed into a new configuration, a phenomenon which </w:t>
      </w:r>
      <w:proofErr w:type="spellStart"/>
      <w:r>
        <w:t>Levinas</w:t>
      </w:r>
      <w:proofErr w:type="spellEnd"/>
      <w:r>
        <w:t xml:space="preserve"> calls the Home.</w:t>
      </w:r>
    </w:p>
    <w:p w:rsidR="00320628" w:rsidRDefault="00320628" w:rsidP="00320628">
      <w:pPr>
        <w:numPr>
          <w:ilvl w:val="1"/>
          <w:numId w:val="22"/>
        </w:numPr>
        <w:spacing w:line="240" w:lineRule="auto"/>
        <w:ind w:firstLine="0"/>
      </w:pPr>
      <w:proofErr w:type="spellStart"/>
      <w:r>
        <w:t>Levinas's</w:t>
      </w:r>
      <w:proofErr w:type="spellEnd"/>
      <w:r>
        <w:t xml:space="preserve"> notion of the Home seems to be an adaptation of Heidegger's description of how the individual relates to the world. In Being and Time, Heidegger argues that the self is not separated from things as a subject is from an object, but is already engaged in the world.  According to Heidegger, the reason why </w:t>
      </w:r>
      <w:proofErr w:type="spellStart"/>
      <w:r>
        <w:t>Dasein</w:t>
      </w:r>
      <w:proofErr w:type="spellEnd"/>
      <w:r>
        <w:t xml:space="preserve"> is always already in a productive, manipulative relationship with the world is because it is always already “dwelling alongside” the world (54:80ff). </w:t>
      </w:r>
      <w:proofErr w:type="spellStart"/>
      <w:r>
        <w:t>Levinas's</w:t>
      </w:r>
      <w:proofErr w:type="spellEnd"/>
      <w:r>
        <w:t xml:space="preserve"> discussion of the "Home" seems to indicate his ironic critique of this idea. For </w:t>
      </w:r>
      <w:proofErr w:type="spellStart"/>
      <w:r>
        <w:t>Levinas</w:t>
      </w:r>
      <w:proofErr w:type="spellEnd"/>
      <w:r>
        <w:t xml:space="preserve">, the Home is precisely the event that terminates engagement, separating the individual from the immediacy of his enjoyment.  “Man abides in the world as having come to it from a private domain, from being at home with himself, in which at each moment that he retires” (152).  Emerging from the welcome granted to him by </w:t>
      </w:r>
      <w:proofErr w:type="spellStart"/>
      <w:proofErr w:type="gramStart"/>
      <w:r>
        <w:t>an other</w:t>
      </w:r>
      <w:proofErr w:type="spellEnd"/>
      <w:proofErr w:type="gramEnd"/>
      <w:r>
        <w:t xml:space="preserve"> person's hospitality, the home establishes a private being, walled off from the anonymity of sensible elements. </w:t>
      </w:r>
    </w:p>
    <w:p w:rsidR="00320628" w:rsidRDefault="00320628" w:rsidP="00320628">
      <w:pPr>
        <w:numPr>
          <w:ilvl w:val="1"/>
          <w:numId w:val="22"/>
        </w:numPr>
        <w:spacing w:line="240" w:lineRule="auto"/>
        <w:ind w:firstLine="0"/>
      </w:pPr>
      <w:r>
        <w:t xml:space="preserve">By situating oneself inside the private realm of one’s domicile, one can relate the outside world back to oneself, laying claim to things within it as one’s property. This home enables </w:t>
      </w:r>
      <w:proofErr w:type="spellStart"/>
      <w:r>
        <w:t>labour</w:t>
      </w:r>
      <w:proofErr w:type="spellEnd"/>
      <w:r>
        <w:t xml:space="preserve"> and possession by creating a breach between the self and the elements in which it had been absorbed.  Through this distance, one can exercise the power of a </w:t>
      </w:r>
      <w:proofErr w:type="spellStart"/>
      <w:r>
        <w:t>labouring</w:t>
      </w:r>
      <w:proofErr w:type="spellEnd"/>
      <w:r>
        <w:t xml:space="preserve"> hand which exercises </w:t>
      </w:r>
      <w:proofErr w:type="spellStart"/>
      <w:r>
        <w:t>labour</w:t>
      </w:r>
      <w:proofErr w:type="spellEnd"/>
      <w:r>
        <w:t xml:space="preserve"> and identifies property.  Overcoming the transience of sensual affect, the hand draws from the element concrete things, objects that endure through time.   In many ways, </w:t>
      </w:r>
      <w:proofErr w:type="spellStart"/>
      <w:r>
        <w:t>Levinas’s</w:t>
      </w:r>
      <w:proofErr w:type="spellEnd"/>
      <w:r>
        <w:t xml:space="preserve"> description of how property is acquired echoes Hegel’s notion that possession negates the independence of the thing (§59): “</w:t>
      </w:r>
      <w:proofErr w:type="spellStart"/>
      <w:r>
        <w:t>labour</w:t>
      </w:r>
      <w:proofErr w:type="spellEnd"/>
      <w:r>
        <w:t xml:space="preserve"> in its possessive grasp suspends the independence of the element… as property the thing is an existent that has lost its being” (158).  For </w:t>
      </w:r>
      <w:proofErr w:type="spellStart"/>
      <w:r>
        <w:t>Levinas</w:t>
      </w:r>
      <w:proofErr w:type="spellEnd"/>
      <w:r>
        <w:t xml:space="preserve"> as for </w:t>
      </w:r>
      <w:r>
        <w:lastRenderedPageBreak/>
        <w:t xml:space="preserve">Hegel, possession entails the absolute domination of the property by the owner. </w:t>
      </w:r>
    </w:p>
    <w:p w:rsidR="00320628" w:rsidRDefault="00320628" w:rsidP="00320628">
      <w:pPr>
        <w:numPr>
          <w:ilvl w:val="1"/>
          <w:numId w:val="22"/>
        </w:numPr>
        <w:spacing w:line="240" w:lineRule="auto"/>
        <w:ind w:firstLine="0"/>
      </w:pPr>
      <w:r>
        <w:t xml:space="preserve">According to </w:t>
      </w:r>
      <w:proofErr w:type="spellStart"/>
      <w:r>
        <w:t>Levinas</w:t>
      </w:r>
      <w:proofErr w:type="spellEnd"/>
      <w:r>
        <w:t xml:space="preserve">, my encounter with the other person prevents the spread of this domination.  This transcendental experience of confronting another person is not akin either to sensual enjoyment or to masterful possession.  The other person is an exterior entity, someone that cannot be absorbed into my internal sphere or made into part of my identity.  However, this encounter is not experienced as a negative limit but rather as a something that is overly positive. The other person, according to </w:t>
      </w:r>
      <w:proofErr w:type="spellStart"/>
      <w:r>
        <w:t>Levinas</w:t>
      </w:r>
      <w:proofErr w:type="spellEnd"/>
      <w:r>
        <w:t xml:space="preserve">, is not something that eludes the grasp of possession but someone who overwhelms it.  In this experience, he claims, “the I, nonetheless, </w:t>
      </w:r>
      <w:proofErr w:type="gramStart"/>
      <w:r>
        <w:t>contains</w:t>
      </w:r>
      <w:proofErr w:type="gramEnd"/>
      <w:r>
        <w:t xml:space="preserve"> in itself what it can neither contain nor receive solely by virtue of its own identity” (27).  Envisioning the other person’s visage, one’s mind is confronted with a paradoxical experience of containing more than its capacity, something that could not have come from consciousness itself and that consciousness </w:t>
      </w:r>
      <w:proofErr w:type="spellStart"/>
      <w:r>
        <w:t>can not</w:t>
      </w:r>
      <w:proofErr w:type="spellEnd"/>
      <w:r>
        <w:t xml:space="preserve"> integrate into the self’s own identity.  When the other person expresses herself, she produces an image or a work that can be appropriated, yet simultaneously she also expresses a transcendence that cannot be dominated.  However she presents herself, she both preserves her own privacy and maintains the ability to respond in unforeseeable ways.  According to </w:t>
      </w:r>
      <w:proofErr w:type="spellStart"/>
      <w:r>
        <w:t>Levinas</w:t>
      </w:r>
      <w:proofErr w:type="spellEnd"/>
      <w:r>
        <w:t>, the other person transcends not just the self’s power, but its power for power (198).  The only way that one could attempt to exercise absolute power over another person, to appropriate them as property, would be to murder them.  However, murder would grant one possession of only a corpse, not the person herself.</w:t>
      </w:r>
    </w:p>
    <w:p w:rsidR="00320628" w:rsidRDefault="00320628" w:rsidP="00320628">
      <w:pPr>
        <w:numPr>
          <w:ilvl w:val="1"/>
          <w:numId w:val="22"/>
        </w:numPr>
        <w:spacing w:line="240" w:lineRule="auto"/>
        <w:ind w:firstLine="0"/>
      </w:pPr>
      <w:r>
        <w:t xml:space="preserve">The encounter with the other person alters the self’s intimate relationship to the world it possesses and allows for the emergence of a common sphere.  Complementing the phenomenology of the Home, </w:t>
      </w:r>
      <w:proofErr w:type="spellStart"/>
      <w:r>
        <w:t>Levinas</w:t>
      </w:r>
      <w:proofErr w:type="spellEnd"/>
      <w:r>
        <w:t xml:space="preserve"> describes another process that conditions ownership, the genesis of the general.  He explains that, because the other person halts the self’s effort to appropriate, it both throws property into question and conditions it.   “Possession itself refers to more profound metaphysical relations: a thing does not resist acquisition.  Other possessors – those whom one cannot possess – contest and therefore can sanction possession itself” (162).  The presence of other persons challenges my immediate enjoyment of goods, and removes me from my solitary experience of them.  Paradoxically, however, this same interaction also allows for the establishment of property.  In order for appropriation to occur, a subject must be </w:t>
      </w:r>
      <w:proofErr w:type="spellStart"/>
      <w:r>
        <w:t>counterposed</w:t>
      </w:r>
      <w:proofErr w:type="spellEnd"/>
      <w:r>
        <w:t xml:space="preserve"> against a field of objects.  According to </w:t>
      </w:r>
      <w:proofErr w:type="spellStart"/>
      <w:r>
        <w:t>Levinas</w:t>
      </w:r>
      <w:proofErr w:type="spellEnd"/>
      <w:r>
        <w:t xml:space="preserve">, one achieves this </w:t>
      </w:r>
      <w:r>
        <w:lastRenderedPageBreak/>
        <w:t xml:space="preserve">separation by presenting oneself and one’s goods to the outside gaze of the visage, to the other person’s vision. “In order that I be able to see things in themselves, that is, represent them to myself, refuse both enjoyment and possession, I must know how to give what I possess” (171).  According to </w:t>
      </w:r>
      <w:proofErr w:type="spellStart"/>
      <w:r>
        <w:t>Levinas</w:t>
      </w:r>
      <w:proofErr w:type="spellEnd"/>
      <w:r>
        <w:t>, I become aware of the general sphere once I generously offer my world to the other person.</w:t>
      </w:r>
    </w:p>
    <w:p w:rsidR="00320628" w:rsidRDefault="00320628" w:rsidP="00320628">
      <w:pPr>
        <w:numPr>
          <w:ilvl w:val="1"/>
          <w:numId w:val="22"/>
        </w:numPr>
        <w:spacing w:line="240" w:lineRule="auto"/>
        <w:ind w:firstLine="0"/>
      </w:pPr>
      <w:r>
        <w:t xml:space="preserve">With this analysis, </w:t>
      </w:r>
      <w:proofErr w:type="spellStart"/>
      <w:r>
        <w:t>Levinas’s</w:t>
      </w:r>
      <w:proofErr w:type="spellEnd"/>
      <w:r>
        <w:t xml:space="preserve"> account of the commons differs dramatically from Locke and Hegel.  Although Locke believes that the world was given to man in common, only the negative duty to avoid injuring others remains after creation.  Since the right to existence and the right to property are individuated, generality can only emerge from a consent reached between separated persons pursuing their own ends.  On the other hand, Hegel understands the universal order of the state as that which already conditions the substantial objectification of the particular person.  In contrast, </w:t>
      </w:r>
      <w:proofErr w:type="spellStart"/>
      <w:r>
        <w:t>Levinas</w:t>
      </w:r>
      <w:proofErr w:type="spellEnd"/>
      <w:r>
        <w:t xml:space="preserve"> asserts that I move from my own solitary enjoyment to the common world through communicating with the other person and entering into commerce with him.  </w:t>
      </w:r>
      <w:proofErr w:type="spellStart"/>
      <w:r>
        <w:t>Levinas’s</w:t>
      </w:r>
      <w:proofErr w:type="spellEnd"/>
      <w:r>
        <w:t xml:space="preserve"> analysis of the commons seems to be preferable than that of Locke, who treats the commons either as a something natural that should be privatized or as the epiphenomenal outcome of aggregated interests.  The contrast between Hegel and </w:t>
      </w:r>
      <w:proofErr w:type="spellStart"/>
      <w:r>
        <w:t>Levinas</w:t>
      </w:r>
      <w:proofErr w:type="spellEnd"/>
      <w:r>
        <w:t xml:space="preserve">, the question of whether we move from the general to the interpersonal or the interpersonal to the general, is much more subtle.  Here it seems worth noting, though, that within The Philosophy of Right, Hegel only seems to consider the logical categories of particularity and universality.  He has no comparable term for </w:t>
      </w:r>
      <w:proofErr w:type="spellStart"/>
      <w:r>
        <w:t>alterity</w:t>
      </w:r>
      <w:proofErr w:type="spellEnd"/>
      <w:r>
        <w:t>, no way to discuss the unique phenomenon of the other person, as he did in the Phenomenology of Spirit.</w:t>
      </w:r>
    </w:p>
    <w:p w:rsidR="00320628" w:rsidRDefault="00320628" w:rsidP="00320628">
      <w:pPr>
        <w:numPr>
          <w:ilvl w:val="1"/>
          <w:numId w:val="22"/>
        </w:numPr>
        <w:spacing w:line="240" w:lineRule="auto"/>
        <w:ind w:firstLine="0"/>
      </w:pPr>
      <w:r>
        <w:t xml:space="preserve">For </w:t>
      </w:r>
      <w:proofErr w:type="spellStart"/>
      <w:r>
        <w:t>Levinas</w:t>
      </w:r>
      <w:proofErr w:type="spellEnd"/>
      <w:r>
        <w:t xml:space="preserve">, the realm of generality is populated not by property or by objects, but by works.  </w:t>
      </w:r>
      <w:proofErr w:type="spellStart"/>
      <w:r>
        <w:t>Labour</w:t>
      </w:r>
      <w:proofErr w:type="spellEnd"/>
      <w:r>
        <w:t xml:space="preserve"> not only incorporates things into my existence, it also produces a thing exterior to </w:t>
      </w:r>
      <w:proofErr w:type="gramStart"/>
      <w:r>
        <w:t>myself</w:t>
      </w:r>
      <w:proofErr w:type="gramEnd"/>
      <w:r>
        <w:t xml:space="preserve">, a work, a thing that attests to the absence of the worker.  </w:t>
      </w:r>
      <w:proofErr w:type="spellStart"/>
      <w:r>
        <w:t>Levinas</w:t>
      </w:r>
      <w:proofErr w:type="spellEnd"/>
      <w:r>
        <w:t xml:space="preserve"> uses this notion of the work to argue against Locke and Hegel's assertion that </w:t>
      </w:r>
      <w:proofErr w:type="spellStart"/>
      <w:r>
        <w:t>labour</w:t>
      </w:r>
      <w:proofErr w:type="spellEnd"/>
      <w:r>
        <w:t xml:space="preserve"> creates property.  “The product of </w:t>
      </w:r>
      <w:proofErr w:type="spellStart"/>
      <w:r>
        <w:t>labour</w:t>
      </w:r>
      <w:proofErr w:type="spellEnd"/>
      <w:r>
        <w:t xml:space="preserve"> is not an inalienable possession, and it can be usurped by the </w:t>
      </w:r>
      <w:proofErr w:type="gramStart"/>
      <w:r>
        <w:t>Other</w:t>
      </w:r>
      <w:proofErr w:type="gramEnd"/>
      <w:r>
        <w:t xml:space="preserve">.   Works have a destiny independent of </w:t>
      </w:r>
      <w:proofErr w:type="gramStart"/>
      <w:r>
        <w:t>the I</w:t>
      </w:r>
      <w:proofErr w:type="gramEnd"/>
      <w:r>
        <w:t xml:space="preserve">, are integrated into an ensemble of works: they can be exchanged, that is, be maintained in the anonymity of money” (176).    Whereas Hegel explained how property expresses the self by the way it embodies the human will, </w:t>
      </w:r>
      <w:proofErr w:type="spellStart"/>
      <w:r>
        <w:t>Levinas</w:t>
      </w:r>
      <w:proofErr w:type="spellEnd"/>
      <w:r>
        <w:t xml:space="preserve"> insists that the work expresses the will as something from which the will has removed itself. Production for </w:t>
      </w:r>
      <w:proofErr w:type="spellStart"/>
      <w:r>
        <w:t>Levinas</w:t>
      </w:r>
      <w:proofErr w:type="spellEnd"/>
      <w:r>
        <w:t xml:space="preserve"> does not </w:t>
      </w:r>
      <w:r>
        <w:lastRenderedPageBreak/>
        <w:t xml:space="preserve">expand the personal sphere, but rather creates something external to it, something that can be expropriated and manipulated by other wills.   For </w:t>
      </w:r>
      <w:proofErr w:type="spellStart"/>
      <w:r>
        <w:t>Levinas</w:t>
      </w:r>
      <w:proofErr w:type="spellEnd"/>
      <w:r>
        <w:t xml:space="preserve">, my </w:t>
      </w:r>
      <w:proofErr w:type="spellStart"/>
      <w:r>
        <w:t>labour</w:t>
      </w:r>
      <w:proofErr w:type="spellEnd"/>
      <w:r>
        <w:t xml:space="preserve"> not only secures what belongs to me, but also situates those expressions of myself in a general economy where they can be appropriated by anyone.  Therefore, the very act of self-assertion and self-manifestation is already a primary exposure and self-alienation. “The other can dispossess me of my work, take it or buy it, and thus direct my very </w:t>
      </w:r>
      <w:proofErr w:type="spellStart"/>
      <w:r>
        <w:t>behaviour</w:t>
      </w:r>
      <w:proofErr w:type="spellEnd"/>
      <w:r>
        <w:t xml:space="preserve">; I am exposed to instigation.  The work is destined to this alien </w:t>
      </w:r>
      <w:proofErr w:type="spellStart"/>
      <w:r>
        <w:t>Sinngebung</w:t>
      </w:r>
      <w:proofErr w:type="spellEnd"/>
      <w:r>
        <w:t xml:space="preserve"> [meaning-giving] from the moment of its origin in me” (227).</w:t>
      </w:r>
    </w:p>
    <w:p w:rsidR="00320628" w:rsidRDefault="00320628" w:rsidP="00320628">
      <w:pPr>
        <w:numPr>
          <w:ilvl w:val="1"/>
          <w:numId w:val="22"/>
        </w:numPr>
        <w:spacing w:line="240" w:lineRule="auto"/>
        <w:ind w:firstLine="0"/>
      </w:pPr>
      <w:proofErr w:type="spellStart"/>
      <w:r>
        <w:t>Levinas</w:t>
      </w:r>
      <w:proofErr w:type="spellEnd"/>
      <w:r>
        <w:t xml:space="preserve"> describes the reverse process in a manner that further complicates the idea of ownership.  Just as our absence is </w:t>
      </w:r>
      <w:proofErr w:type="spellStart"/>
      <w:r>
        <w:t>signalled</w:t>
      </w:r>
      <w:proofErr w:type="spellEnd"/>
      <w:r>
        <w:t xml:space="preserve"> in the ways that we express ourselves in our works, we also appropriate absences through our acquisitions.  The other person, </w:t>
      </w:r>
      <w:proofErr w:type="spellStart"/>
      <w:r>
        <w:t>Levinas</w:t>
      </w:r>
      <w:proofErr w:type="spellEnd"/>
      <w:r>
        <w:t xml:space="preserve"> explains, is symbolized through the way that he has expressed himself in his works.  Thus, I can acquire a certain kind of access to him through the way the person has expressed himself, but, </w:t>
      </w:r>
      <w:proofErr w:type="spellStart"/>
      <w:r>
        <w:t>Levinas</w:t>
      </w:r>
      <w:proofErr w:type="spellEnd"/>
      <w:r>
        <w:t xml:space="preserve"> explains, “we penetrate into this interior world as by burglary” (177).  </w:t>
      </w:r>
      <w:proofErr w:type="spellStart"/>
      <w:r>
        <w:t>Levinas’s</w:t>
      </w:r>
      <w:proofErr w:type="spellEnd"/>
      <w:r>
        <w:t xml:space="preserve"> metaphor of burglary seems particularly striking in this discussion of property.  As mentioned before, the primary threat against which Locke’s treatise defends is that of robbery:  because the primary right of individuals is to promote their own self-interest, any infraction upon this privilege legitimates severe retribution.  In contrast, </w:t>
      </w:r>
      <w:proofErr w:type="spellStart"/>
      <w:r>
        <w:t>Levinas’s</w:t>
      </w:r>
      <w:proofErr w:type="spellEnd"/>
      <w:r>
        <w:t xml:space="preserve"> describes how property is already theft: property is already situated in a public realm, and thus already subject to the economic dynamics of dispossession.  More strikingly, </w:t>
      </w:r>
      <w:proofErr w:type="spellStart"/>
      <w:r>
        <w:t>Levinas’s</w:t>
      </w:r>
      <w:proofErr w:type="spellEnd"/>
      <w:r>
        <w:t xml:space="preserve"> example </w:t>
      </w:r>
      <w:proofErr w:type="spellStart"/>
      <w:r>
        <w:t>reconstrues</w:t>
      </w:r>
      <w:proofErr w:type="spellEnd"/>
      <w:r>
        <w:t xml:space="preserve"> the notion of thievery and the way it affects the personal sphere.  For </w:t>
      </w:r>
      <w:proofErr w:type="spellStart"/>
      <w:r>
        <w:t>Levinas</w:t>
      </w:r>
      <w:proofErr w:type="spellEnd"/>
      <w:r>
        <w:t xml:space="preserve">, the thief does not represent someone who takes property away from the sphere of selfhood, the </w:t>
      </w:r>
      <w:proofErr w:type="spellStart"/>
      <w:r>
        <w:t>suum</w:t>
      </w:r>
      <w:proofErr w:type="spellEnd"/>
      <w:r>
        <w:t xml:space="preserve">, but rather someone who penetrates into it.  </w:t>
      </w:r>
    </w:p>
    <w:p w:rsidR="00320628" w:rsidRDefault="00320628" w:rsidP="00320628">
      <w:pPr>
        <w:numPr>
          <w:ilvl w:val="1"/>
          <w:numId w:val="22"/>
        </w:numPr>
        <w:spacing w:line="240" w:lineRule="auto"/>
        <w:ind w:firstLine="0"/>
      </w:pPr>
      <w:proofErr w:type="spellStart"/>
      <w:r>
        <w:t>Levinas</w:t>
      </w:r>
      <w:proofErr w:type="spellEnd"/>
      <w:r>
        <w:t xml:space="preserve"> further explores the susceptibility of the personal sphere in his second major book, Otherwise than Being.  Otherwise than </w:t>
      </w:r>
      <w:proofErr w:type="gramStart"/>
      <w:r>
        <w:t>Being</w:t>
      </w:r>
      <w:proofErr w:type="gramEnd"/>
      <w:r>
        <w:t xml:space="preserve"> reworks the conceptual architecture of Totality and Infinity, focusing more closely on how the personal sphere develops from its responsibility to other persons.  According to </w:t>
      </w:r>
      <w:proofErr w:type="spellStart"/>
      <w:r>
        <w:t>Levinas</w:t>
      </w:r>
      <w:proofErr w:type="spellEnd"/>
      <w:r>
        <w:t xml:space="preserve">, the Western idea of selfhood is based on the idea that the self can possess itself through an act of identification. “In self-consciousness we identify ourselves across the multiplicity of temporal phases.  It is as though subjective life in the form of consciousness consisted in being itself losing itself and finding itself again so as to possess itself by showing itself, proposing itself as a theme, exposing itself in truth” (99).  In this statement, </w:t>
      </w:r>
      <w:proofErr w:type="spellStart"/>
      <w:r>
        <w:t>Levinas</w:t>
      </w:r>
      <w:proofErr w:type="spellEnd"/>
      <w:r>
        <w:t xml:space="preserve"> </w:t>
      </w:r>
      <w:r>
        <w:lastRenderedPageBreak/>
        <w:t xml:space="preserve">seems to be locating the problem of self-consciousness in what he refers to in an early essay as Heraclitus’s problem of the “illusory present” (“Reflections,” 65).  Given that everything changes through the dynamic flux of time, how could one ever posit a stable identity for a thing such as the self?  If one is always changing, isn’t the self already dispersed in otherness?  </w:t>
      </w:r>
      <w:proofErr w:type="spellStart"/>
      <w:r>
        <w:t>Levinas</w:t>
      </w:r>
      <w:proofErr w:type="spellEnd"/>
      <w:r>
        <w:t xml:space="preserve"> claims that philosophy has consistently tried to resolve these problems by developing ways that one can integrate this diversity.  It has proposed various themes through which one can grasp phenomena, allowing one to convert the external other into internal property and thereby establish self-possession.  </w:t>
      </w:r>
    </w:p>
    <w:p w:rsidR="00320628" w:rsidRDefault="00320628" w:rsidP="00320628">
      <w:pPr>
        <w:numPr>
          <w:ilvl w:val="1"/>
          <w:numId w:val="22"/>
        </w:numPr>
        <w:spacing w:line="240" w:lineRule="auto"/>
        <w:ind w:firstLine="0"/>
      </w:pPr>
      <w:proofErr w:type="spellStart"/>
      <w:r>
        <w:t>Levinas</w:t>
      </w:r>
      <w:proofErr w:type="spellEnd"/>
      <w:r>
        <w:t xml:space="preserve"> challenges the authority of these thematic organizing principles by demonstrating that before consciousness can appropriate the ex-</w:t>
      </w:r>
      <w:proofErr w:type="spellStart"/>
      <w:r>
        <w:t>ternal</w:t>
      </w:r>
      <w:proofErr w:type="spellEnd"/>
      <w:r>
        <w:t xml:space="preserve">, the self is already ex-posed, already open to otherness.  From the very beginning, the </w:t>
      </w:r>
      <w:proofErr w:type="spellStart"/>
      <w:r>
        <w:t>suum</w:t>
      </w:r>
      <w:proofErr w:type="spellEnd"/>
      <w:r>
        <w:t xml:space="preserve"> is already directed by its responsibility to other people.  Otherwise than </w:t>
      </w:r>
      <w:proofErr w:type="gramStart"/>
      <w:r>
        <w:t>Being</w:t>
      </w:r>
      <w:proofErr w:type="gramEnd"/>
      <w:r>
        <w:t xml:space="preserve"> explains this prior exposure by clarifying one of the most puzzling aspects of Totality and Infinity: how is the “other” related to the “Other.”  Totality and Infinity had presented two stages of the self’s development.  First, the self emerges by integrating the “other” into the same, creating the identity of the self.  Secondly, the self relates to the human “Other” as a transcendental entity that </w:t>
      </w:r>
      <w:proofErr w:type="spellStart"/>
      <w:r>
        <w:t>can not</w:t>
      </w:r>
      <w:proofErr w:type="spellEnd"/>
      <w:r>
        <w:t xml:space="preserve"> be appropriated.  In Otherwise than Being, </w:t>
      </w:r>
      <w:proofErr w:type="spellStart"/>
      <w:r>
        <w:t>Levinas</w:t>
      </w:r>
      <w:proofErr w:type="spellEnd"/>
      <w:r>
        <w:t xml:space="preserve"> looks more carefully at the first stage of this process, explaining how sensible enjoyment and consumption is already ethical.  Within sensibility, the self does not yet exist as a self-sufficient entity.  As in Totality and Infinity, </w:t>
      </w:r>
      <w:proofErr w:type="spellStart"/>
      <w:r>
        <w:t>Levinas</w:t>
      </w:r>
      <w:proofErr w:type="spellEnd"/>
      <w:r>
        <w:t xml:space="preserve"> explains that consumption is the process by which the self achieves its identity.  “The taste is the way a sensible subject becomes a volume, or the irreducible event in which the spatial phenomenon of biting becomes the identification called me, which becomes me through the life that lives from its very life” (73).  </w:t>
      </w:r>
      <w:proofErr w:type="spellStart"/>
      <w:r>
        <w:t>Levinas</w:t>
      </w:r>
      <w:proofErr w:type="spellEnd"/>
      <w:r>
        <w:t xml:space="preserve"> argues that within this eating there is already a hunger that drives it.  Whereas consciousness is driven to fulfill itself with contents, there is an underlying emptiness that perpetually troubles this fullness.  According to </w:t>
      </w:r>
      <w:proofErr w:type="spellStart"/>
      <w:r>
        <w:t>Levinas</w:t>
      </w:r>
      <w:proofErr w:type="spellEnd"/>
      <w:r>
        <w:t xml:space="preserve">, this emptiness indicates the presence of the other person’s absence.  “The relationship with the other puts me into question, empties of myself and empties me without end, showing me ever new resources.  I didn’t know I was so rich, but I no longer have the right to keep anything for myself” (“Meaning”, 94).  One’s responsibility towards the other splits me open, preventing me from isolating myself as a self-sufficient, self-possessed identity.  </w:t>
      </w:r>
      <w:proofErr w:type="spellStart"/>
      <w:r>
        <w:t>Levinas</w:t>
      </w:r>
      <w:proofErr w:type="spellEnd"/>
      <w:r>
        <w:t xml:space="preserve"> describes this process as an inversion and reversal of consumption: eating not only creates identity by internalizing the outside; it is also a “gnawing away at </w:t>
      </w:r>
      <w:r>
        <w:lastRenderedPageBreak/>
        <w:t xml:space="preserve">this very identity – identity gnawing away at itself – in </w:t>
      </w:r>
      <w:proofErr w:type="gramStart"/>
      <w:r>
        <w:t>a remorse</w:t>
      </w:r>
      <w:proofErr w:type="gramEnd"/>
      <w:r>
        <w:t>” (OTB, 114).</w:t>
      </w:r>
    </w:p>
    <w:p w:rsidR="00320628" w:rsidRDefault="00320628" w:rsidP="00320628">
      <w:pPr>
        <w:numPr>
          <w:ilvl w:val="1"/>
          <w:numId w:val="22"/>
        </w:numPr>
        <w:spacing w:line="240" w:lineRule="auto"/>
        <w:ind w:firstLine="0"/>
      </w:pPr>
      <w:r>
        <w:t xml:space="preserve">According to </w:t>
      </w:r>
      <w:proofErr w:type="spellStart"/>
      <w:r>
        <w:t>Levinas</w:t>
      </w:r>
      <w:proofErr w:type="spellEnd"/>
      <w:r>
        <w:t xml:space="preserve">, the phenomenology of sensibility indicates an underlying vulnerability and exposedness to other persons.  In contrast to Totality and Infinity’s claim that the self could be characterized as “for itself,” </w:t>
      </w:r>
      <w:proofErr w:type="spellStart"/>
      <w:r>
        <w:t>Levinas</w:t>
      </w:r>
      <w:proofErr w:type="spellEnd"/>
      <w:r>
        <w:t xml:space="preserve"> describes it in Otherwise than Being as a “for-the-other.”  The very movement of incorporating otherness is also equivalent to being haunted by others already within oneself.   The self is already committed to others before it is concerned with itself: it is exposed, posited in an external space filled with the wills of others. In Totality and Infinity, </w:t>
      </w:r>
      <w:proofErr w:type="spellStart"/>
      <w:r>
        <w:t>Levinas</w:t>
      </w:r>
      <w:proofErr w:type="spellEnd"/>
      <w:r>
        <w:t xml:space="preserve"> explained that the sphere of generality was comprised by works that testified to the absent wills of other people.  This would suggest that, when we consume what the world offers, we are appropriating the remnants of others, incorporating their works and their actions as our own.  We are thus claimed by others from the inside; we are created as entities </w:t>
      </w:r>
      <w:proofErr w:type="gramStart"/>
      <w:r>
        <w:t>who</w:t>
      </w:r>
      <w:proofErr w:type="gramEnd"/>
      <w:r>
        <w:t xml:space="preserve"> are already responsible for the legacy that other persons have left behind. </w:t>
      </w:r>
      <w:proofErr w:type="spellStart"/>
      <w:r>
        <w:t>Levinas</w:t>
      </w:r>
      <w:proofErr w:type="spellEnd"/>
      <w:r>
        <w:t xml:space="preserve"> explains “There is a paradox in responsibility, in that I am obliged without this obligation having begun in me, as though an order slipped into my consciousness like a thief, smuggled itself in me” (13).  As in Totality and Infinity, </w:t>
      </w:r>
      <w:proofErr w:type="spellStart"/>
      <w:r>
        <w:t>Levinas’s</w:t>
      </w:r>
      <w:proofErr w:type="spellEnd"/>
      <w:r>
        <w:t xml:space="preserve"> reference to the thief refers not to the act of taking away an external object, but of penetrating into the interior.  In Otherwise than Being, </w:t>
      </w:r>
      <w:proofErr w:type="spellStart"/>
      <w:r>
        <w:t>Levinas</w:t>
      </w:r>
      <w:proofErr w:type="spellEnd"/>
      <w:r>
        <w:t xml:space="preserve"> pushes this metaphor even further, to assert that consumption animates one’s own identity from the inside as a responsibility towards others.</w:t>
      </w:r>
    </w:p>
    <w:p w:rsidR="00320628" w:rsidRDefault="00320628" w:rsidP="00320628">
      <w:pPr>
        <w:numPr>
          <w:ilvl w:val="1"/>
          <w:numId w:val="22"/>
        </w:numPr>
        <w:spacing w:line="240" w:lineRule="auto"/>
        <w:ind w:firstLine="0"/>
      </w:pPr>
      <w:r>
        <w:t xml:space="preserve">With this understanding of the world, </w:t>
      </w:r>
      <w:proofErr w:type="spellStart"/>
      <w:r>
        <w:t>Levinas</w:t>
      </w:r>
      <w:proofErr w:type="spellEnd"/>
      <w:r>
        <w:t xml:space="preserve"> helps us to reconsider and perhaps to overcome the prominence that the notion of private property has assumed in this moment of history.  </w:t>
      </w:r>
      <w:proofErr w:type="spellStart"/>
      <w:r>
        <w:t>Levinas</w:t>
      </w:r>
      <w:proofErr w:type="spellEnd"/>
      <w:r>
        <w:t xml:space="preserve"> does so by reconsidering the notions of self, world, and other upon which are founded the ideology of possessive individualism and the institution of ownership, as well as the theories of both Hegel and Locke.  In both of these writers, (1) the self is understood as an agent who exercises his </w:t>
      </w:r>
      <w:proofErr w:type="spellStart"/>
      <w:r>
        <w:t>labour</w:t>
      </w:r>
      <w:proofErr w:type="spellEnd"/>
      <w:r>
        <w:t xml:space="preserve"> to extend his sphere of selfhood; and (2) the world is understood as an empty vessel awaiting animation by the human will.  Locke and Hegel do differ significantly with regard to their views on other people.  Locke practically ignores social duties, whereas Hegel shows how universal social concerns always limit individual actions.  Nevertheless, even Hegel argues that the particularity of each individual’s capacities and resources counterbalance the general right to social welfare, thereby sanctioning inequities in property ownership and modes of subsistence.  In contrast, </w:t>
      </w:r>
      <w:proofErr w:type="spellStart"/>
      <w:r>
        <w:t>Levinas</w:t>
      </w:r>
      <w:proofErr w:type="spellEnd"/>
      <w:r>
        <w:t xml:space="preserve"> does not understand the world as </w:t>
      </w:r>
      <w:r>
        <w:lastRenderedPageBreak/>
        <w:t xml:space="preserve">merely an empty field awaiting human agency.  For </w:t>
      </w:r>
      <w:proofErr w:type="spellStart"/>
      <w:r>
        <w:t>Levinas</w:t>
      </w:r>
      <w:proofErr w:type="spellEnd"/>
      <w:r>
        <w:t xml:space="preserve">, the world is already occupied, haunted by the efforts of past generations of workers.  The self begins its existence not as a productive </w:t>
      </w:r>
      <w:proofErr w:type="spellStart"/>
      <w:r>
        <w:t>labourer</w:t>
      </w:r>
      <w:proofErr w:type="spellEnd"/>
      <w:r>
        <w:t xml:space="preserve"> but as a consumer already enjoying the environment that others have created.  Whereas </w:t>
      </w:r>
      <w:proofErr w:type="spellStart"/>
      <w:r>
        <w:t>Levinas’s</w:t>
      </w:r>
      <w:proofErr w:type="spellEnd"/>
      <w:r>
        <w:t xml:space="preserve"> viewpoint seems to be a vast improvement over both Locke and Hegel’s, he still shares a blind spot with the two of them.  All three writers seem excessively humanist: for all of them, what matters the most in the world is the presence of human wills, either the self’s or the other person’s or society’s.  The natural world itself exerts no significant claim on its own behalf.  For this reason, we still need to consider what sorts of new ethical thinking will be adequate to respond to the environmental challenges confronting our planet today.</w:t>
      </w:r>
    </w:p>
    <w:p w:rsidR="00320628" w:rsidRDefault="00320628" w:rsidP="00320628">
      <w:pPr>
        <w:numPr>
          <w:ilvl w:val="1"/>
          <w:numId w:val="22"/>
        </w:numPr>
        <w:spacing w:line="240" w:lineRule="auto"/>
        <w:ind w:firstLine="0"/>
      </w:pPr>
      <w:r>
        <w:t>Conclusion</w:t>
      </w:r>
    </w:p>
    <w:p w:rsidR="00320628" w:rsidRDefault="00320628" w:rsidP="00320628">
      <w:pPr>
        <w:numPr>
          <w:ilvl w:val="1"/>
          <w:numId w:val="22"/>
        </w:numPr>
        <w:spacing w:line="240" w:lineRule="auto"/>
        <w:ind w:firstLine="0"/>
      </w:pPr>
      <w:r>
        <w:t xml:space="preserve">By </w:t>
      </w:r>
      <w:proofErr w:type="spellStart"/>
      <w:r>
        <w:t>analysing</w:t>
      </w:r>
      <w:proofErr w:type="spellEnd"/>
      <w:r>
        <w:t xml:space="preserve"> the primary encounter between self and world as one of consumption rather than production, </w:t>
      </w:r>
      <w:proofErr w:type="spellStart"/>
      <w:r>
        <w:t>Levinas</w:t>
      </w:r>
      <w:proofErr w:type="spellEnd"/>
      <w:r>
        <w:t xml:space="preserve"> becomes interesting for modern political-economic thought.  He dislodges the central category of property ownership, conceiving selfhood as an absolute generosity.  “The subjectivity of a man of flesh and blood … is a being torn up from oneself for another in the giving to other of the bread from one’s mouth” (142).  Although </w:t>
      </w:r>
      <w:proofErr w:type="spellStart"/>
      <w:r>
        <w:t>Levinas’s</w:t>
      </w:r>
      <w:proofErr w:type="spellEnd"/>
      <w:r>
        <w:t xml:space="preserve"> hyperbolic language is rhetorically radical, it is not entirely clear the extent to which it can be read as being politically radical.  Despite </w:t>
      </w:r>
      <w:proofErr w:type="spellStart"/>
      <w:r>
        <w:t>Levinas’s</w:t>
      </w:r>
      <w:proofErr w:type="spellEnd"/>
      <w:r>
        <w:t xml:space="preserve"> occasional references to Marx and his philosophical usage of the term “anarchy,” he still seems to support politically the “pathos of liberalism” (TI, 120).  Nevertheless, this paper will conclude by trying to push </w:t>
      </w:r>
      <w:proofErr w:type="spellStart"/>
      <w:r>
        <w:t>Levinas’s</w:t>
      </w:r>
      <w:proofErr w:type="spellEnd"/>
      <w:r>
        <w:t xml:space="preserve"> thought in a more revolutionary direction.  This will be done by </w:t>
      </w:r>
      <w:proofErr w:type="spellStart"/>
      <w:r>
        <w:t>analysing</w:t>
      </w:r>
      <w:proofErr w:type="spellEnd"/>
      <w:r>
        <w:t xml:space="preserve"> how this essay’s themes of property, production, and consumption are discussed by the Peter Kropotkin in his seminal declaration of </w:t>
      </w:r>
      <w:proofErr w:type="spellStart"/>
      <w:r>
        <w:t>anarchocommunism</w:t>
      </w:r>
      <w:proofErr w:type="spellEnd"/>
      <w:r>
        <w:t>, The Conquest of Bread.</w:t>
      </w:r>
    </w:p>
    <w:p w:rsidR="00320628" w:rsidRDefault="00320628" w:rsidP="00320628">
      <w:pPr>
        <w:numPr>
          <w:ilvl w:val="1"/>
          <w:numId w:val="22"/>
        </w:numPr>
        <w:spacing w:line="240" w:lineRule="auto"/>
        <w:ind w:firstLine="0"/>
      </w:pPr>
      <w:r>
        <w:t xml:space="preserve">Kropotkin criticizes the idea of property ownership because, like </w:t>
      </w:r>
      <w:proofErr w:type="spellStart"/>
      <w:r>
        <w:t>Levinas</w:t>
      </w:r>
      <w:proofErr w:type="spellEnd"/>
      <w:r>
        <w:t xml:space="preserve">, he understands the world to be constituted by the works of other people.  Thus, Kropotkin argues that no individual can lay claim to any particular object because the value of each thing depends on the efforts of an incalculable number of others.  “And even to-day; the value of each dwelling, factory, and warehouse, which has been created by the accumulated </w:t>
      </w:r>
      <w:proofErr w:type="spellStart"/>
      <w:r>
        <w:t>labour</w:t>
      </w:r>
      <w:proofErr w:type="spellEnd"/>
      <w:r>
        <w:t xml:space="preserve"> of the millions of workers, now dead and buried, is only maintained by the very presence and </w:t>
      </w:r>
      <w:proofErr w:type="spellStart"/>
      <w:r>
        <w:t>labour</w:t>
      </w:r>
      <w:proofErr w:type="spellEnd"/>
      <w:r>
        <w:t xml:space="preserve"> of legions of the men who now inhabit that special corner of the globe” (6). According to Kropotkin, property claims are impossible because one’s existence already depends upon an infinite debt to others. The world within which </w:t>
      </w:r>
      <w:r>
        <w:lastRenderedPageBreak/>
        <w:t xml:space="preserve">one acts is already constituted by the historical deeds of past workers; one’s actions only become significant because they occur within a contemporary environment where other people currently </w:t>
      </w:r>
      <w:proofErr w:type="spellStart"/>
      <w:r>
        <w:t>labour</w:t>
      </w:r>
      <w:proofErr w:type="spellEnd"/>
      <w:r>
        <w:t xml:space="preserve">. </w:t>
      </w:r>
    </w:p>
    <w:p w:rsidR="00320628" w:rsidRDefault="00320628" w:rsidP="00320628">
      <w:pPr>
        <w:numPr>
          <w:ilvl w:val="1"/>
          <w:numId w:val="22"/>
        </w:numPr>
        <w:spacing w:line="240" w:lineRule="auto"/>
        <w:ind w:firstLine="0"/>
      </w:pPr>
      <w:r>
        <w:t xml:space="preserve">Given that everyone’s personal effort depends radically upon the efforts of others, Kropotkin further argues that ownership claims cannot be based on </w:t>
      </w:r>
      <w:proofErr w:type="spellStart"/>
      <w:r>
        <w:t>labour</w:t>
      </w:r>
      <w:proofErr w:type="spellEnd"/>
      <w:r>
        <w:t xml:space="preserve">.  Here, his claim is quite different from the critique of private property </w:t>
      </w:r>
      <w:proofErr w:type="spellStart"/>
      <w:r>
        <w:t>levelled</w:t>
      </w:r>
      <w:proofErr w:type="spellEnd"/>
      <w:r>
        <w:t xml:space="preserve"> by Karl Marx.  In Although Marx’s early “humanist” writings are quite concerned with social needs (Heller, 40), his later critique of capitalism focuses more intensely on the inequity of social production, on an analysis of how the capitalist extracts surplus value from the </w:t>
      </w:r>
      <w:proofErr w:type="spellStart"/>
      <w:r>
        <w:t>labourer</w:t>
      </w:r>
      <w:proofErr w:type="spellEnd"/>
      <w:r>
        <w:t xml:space="preserve">.  In Capital, Marx roots the source of social value in human </w:t>
      </w:r>
      <w:proofErr w:type="spellStart"/>
      <w:r>
        <w:t>labour</w:t>
      </w:r>
      <w:proofErr w:type="spellEnd"/>
      <w:r>
        <w:t xml:space="preserve">.  In the first chapter, he claims that the total </w:t>
      </w:r>
      <w:proofErr w:type="spellStart"/>
      <w:r>
        <w:t>labour</w:t>
      </w:r>
      <w:proofErr w:type="spellEnd"/>
      <w:r>
        <w:t xml:space="preserve"> power of society can be divided into discrete units of average </w:t>
      </w:r>
      <w:proofErr w:type="spellStart"/>
      <w:r>
        <w:t>labour</w:t>
      </w:r>
      <w:proofErr w:type="spellEnd"/>
      <w:r>
        <w:t xml:space="preserve"> expended in a given hour (129), further distinguishing between simple and skilled </w:t>
      </w:r>
      <w:proofErr w:type="spellStart"/>
      <w:r>
        <w:t>labour</w:t>
      </w:r>
      <w:proofErr w:type="spellEnd"/>
      <w:r>
        <w:t xml:space="preserve">.  Kropotkin objects that Marxists and other collectivists place too much emphasis on determining the appropriate value of various kinds of </w:t>
      </w:r>
      <w:proofErr w:type="spellStart"/>
      <w:r>
        <w:t>labour</w:t>
      </w:r>
      <w:proofErr w:type="spellEnd"/>
      <w:r>
        <w:t>.  Thus, he argues:</w:t>
      </w:r>
    </w:p>
    <w:p w:rsidR="00320628" w:rsidRDefault="00320628" w:rsidP="00320628">
      <w:pPr>
        <w:numPr>
          <w:ilvl w:val="1"/>
          <w:numId w:val="22"/>
        </w:numPr>
        <w:spacing w:line="240" w:lineRule="auto"/>
        <w:ind w:firstLine="0"/>
      </w:pPr>
      <w:r>
        <w:t xml:space="preserve">It is utterly impossible to draw a distinction between the </w:t>
      </w:r>
      <w:proofErr w:type="gramStart"/>
      <w:r>
        <w:t>work</w:t>
      </w:r>
      <w:proofErr w:type="gramEnd"/>
      <w:r>
        <w:t xml:space="preserve"> of each of these men.   To measure the work by its results leads us to an absurdity; to divide the total work and to measure its fractions by the number of hours spent on the work also leads us to absurdity.  One thing remains:  to put needs above works, and first of all to recognize the right to live, and later on the right to well-being for all those who took their share in production. (231)</w:t>
      </w:r>
    </w:p>
    <w:p w:rsidR="00320628" w:rsidRDefault="00320628" w:rsidP="00320628">
      <w:pPr>
        <w:numPr>
          <w:ilvl w:val="1"/>
          <w:numId w:val="22"/>
        </w:numPr>
        <w:spacing w:line="240" w:lineRule="auto"/>
        <w:ind w:firstLine="0"/>
      </w:pPr>
      <w:r>
        <w:t xml:space="preserve">Rather than focusing on </w:t>
      </w:r>
      <w:proofErr w:type="spellStart"/>
      <w:r>
        <w:t>labour</w:t>
      </w:r>
      <w:proofErr w:type="spellEnd"/>
      <w:r>
        <w:t>, ownership, and production, Kropotkin asserts that people should organize themselves in such a way as to satisfy the human needs of consumption.</w:t>
      </w:r>
    </w:p>
    <w:p w:rsidR="00320628" w:rsidRDefault="00320628" w:rsidP="00320628">
      <w:pPr>
        <w:numPr>
          <w:ilvl w:val="1"/>
          <w:numId w:val="22"/>
        </w:numPr>
        <w:spacing w:line="240" w:lineRule="auto"/>
        <w:ind w:firstLine="0"/>
      </w:pPr>
      <w:r>
        <w:t>Kropotkin criticizes the tradition of political economy from Adam Smith to Marx for consistently commencing their analyses with production rather than consumption.  He defends his own decision to reverse the order by explaining</w:t>
      </w:r>
    </w:p>
    <w:p w:rsidR="00320628" w:rsidRDefault="00320628" w:rsidP="00320628">
      <w:pPr>
        <w:numPr>
          <w:ilvl w:val="1"/>
          <w:numId w:val="22"/>
        </w:numPr>
        <w:spacing w:line="240" w:lineRule="auto"/>
        <w:ind w:firstLine="0"/>
      </w:pPr>
      <w:r>
        <w:t xml:space="preserve">Perhaps you will say [putting production before consumption] is logical. Before satisfying needs you must create the wherewithal to satisfy them. But before producing anything, must you not feel the need of it? Is it not necessity that first drove man to hunt, to raise cattle, to cultivate land, to make implements, and later on to invent machinery? Is it not the study of needs that should govern production? It would therefore be quite as logical to begin by considering needs and afterwards to discuss the means of production </w:t>
      </w:r>
      <w:r>
        <w:lastRenderedPageBreak/>
        <w:t>in order to satisfy these needs (238).</w:t>
      </w:r>
    </w:p>
    <w:p w:rsidR="00320628" w:rsidRDefault="00320628" w:rsidP="00320628">
      <w:pPr>
        <w:numPr>
          <w:ilvl w:val="1"/>
          <w:numId w:val="22"/>
        </w:numPr>
        <w:spacing w:line="240" w:lineRule="auto"/>
        <w:ind w:firstLine="0"/>
      </w:pPr>
      <w:r>
        <w:t>Our capacity to produce, he claims, is sufficient to produce well-being for all, enough housing, clothing, luxury items, and food.  The thing that prevents people from meeting their needs is the exploitation practiced within the contemporary system of private ownership, a system that reduces the majority of people to the barest subsistence.  Instead of allowing this economic system to legitimate itself with the alibi that it practices efficient production, Kropotkin argues that we must begin by considering consumption.  Society, he declares could only hope to meet the needs of all if it returns to the most fundamental question, the question of bread.  “We have the temerity to declare that all have a right to bread, that there is enough bread for all, and that with this watchword of Bread for All the revolution will triumph” (69).</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Against Militarism</w:t>
      </w:r>
    </w:p>
    <w:p w:rsidR="00320628" w:rsidRDefault="00320628" w:rsidP="00320628">
      <w:pPr>
        <w:numPr>
          <w:ilvl w:val="1"/>
          <w:numId w:val="22"/>
        </w:numPr>
        <w:spacing w:line="240" w:lineRule="auto"/>
        <w:ind w:firstLine="0"/>
      </w:pPr>
      <w:r>
        <w:t>Carl Schmidt friend-enemy distinction</w:t>
      </w:r>
    </w:p>
    <w:p w:rsidR="00320628" w:rsidRDefault="00320628" w:rsidP="00320628">
      <w:pPr>
        <w:numPr>
          <w:ilvl w:val="1"/>
          <w:numId w:val="22"/>
        </w:numPr>
        <w:spacing w:line="240" w:lineRule="auto"/>
        <w:ind w:firstLine="0"/>
      </w:pPr>
      <w:r>
        <w:t xml:space="preserve">The logic of militarism prevails not only within mainstream conceptions of politics, but also within various strands of radical thinking, from Marx’s belief that class struggle is the engine of history to </w:t>
      </w:r>
      <w:proofErr w:type="spellStart"/>
      <w:r>
        <w:t>Badiou’s</w:t>
      </w:r>
      <w:proofErr w:type="spellEnd"/>
      <w:r>
        <w:t xml:space="preserve"> celebration of the militant as a model for political subjectivity. Most alarming is the way that such militarism runs throughout the writings of the French </w:t>
      </w:r>
      <w:proofErr w:type="spellStart"/>
      <w:r>
        <w:t>Tiqqun</w:t>
      </w:r>
      <w:proofErr w:type="spellEnd"/>
      <w:r>
        <w:t xml:space="preserve"> group. Within these texts, we find the standard </w:t>
      </w:r>
      <w:proofErr w:type="spellStart"/>
      <w:r>
        <w:t>masculinist</w:t>
      </w:r>
      <w:proofErr w:type="spellEnd"/>
      <w:r>
        <w:t xml:space="preserve"> warnings against the way one is ‘castrated’ (</w:t>
      </w:r>
      <w:proofErr w:type="spellStart"/>
      <w:r>
        <w:t>Tiqqun</w:t>
      </w:r>
      <w:proofErr w:type="spellEnd"/>
      <w:r>
        <w:t xml:space="preserve">, 2010b, p. 18) by mass society, as well as a hostile denunciation of the figure of the ‘Young Girl’, who represents for them the shallow bitch who succumbs to the idiocy of consumer culture. Worse yet are the recurrent calls to violence. Not only does it cite </w:t>
      </w:r>
      <w:proofErr w:type="spellStart"/>
      <w:r>
        <w:t>Clastres’s</w:t>
      </w:r>
      <w:proofErr w:type="spellEnd"/>
      <w:r>
        <w:t xml:space="preserve"> proclamation that ‘war is the truth of relations between communities’ (</w:t>
      </w:r>
      <w:proofErr w:type="spellStart"/>
      <w:r>
        <w:t>Tiqqun</w:t>
      </w:r>
      <w:proofErr w:type="spellEnd"/>
      <w:r>
        <w:t xml:space="preserve">, 2010a, p. 22), but the text Introduction to Civil War also tells us, ‘Only the timid atom of imperial society thinks of “violence” as a radical and unique evil. ... For us, ultimately, violence is what has been taken from </w:t>
      </w:r>
      <w:proofErr w:type="gramStart"/>
      <w:r>
        <w:t>us,</w:t>
      </w:r>
      <w:proofErr w:type="gramEnd"/>
      <w:r>
        <w:t xml:space="preserve"> and today we need to take it back’ (</w:t>
      </w:r>
      <w:proofErr w:type="spellStart"/>
      <w:r>
        <w:t>Tiqqun</w:t>
      </w:r>
      <w:proofErr w:type="spellEnd"/>
      <w:r>
        <w:t>, 2010a, p. 10). We are similarly informed that hostility is a primordial relationship and that the ‘</w:t>
      </w:r>
      <w:proofErr w:type="spellStart"/>
      <w:r>
        <w:t>hostis</w:t>
      </w:r>
      <w:proofErr w:type="spellEnd"/>
      <w:r>
        <w:t xml:space="preserve"> is a nothing that demands to be annihilate’ (2010a, p. 12).</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 xml:space="preserve">Contra </w:t>
      </w:r>
      <w:proofErr w:type="spellStart"/>
      <w:r>
        <w:t>Deleuze</w:t>
      </w:r>
      <w:proofErr w:type="spellEnd"/>
      <w:r>
        <w:t>/</w:t>
      </w:r>
      <w:proofErr w:type="spellStart"/>
      <w:r>
        <w:t>Nietzche</w:t>
      </w:r>
      <w:proofErr w:type="spellEnd"/>
      <w:r>
        <w:t>/</w:t>
      </w:r>
      <w:proofErr w:type="spellStart"/>
      <w:r>
        <w:t>Hedegger</w:t>
      </w:r>
      <w:proofErr w:type="spellEnd"/>
      <w:r>
        <w:t xml:space="preserve"> influences in anarchism</w:t>
      </w:r>
    </w:p>
    <w:p w:rsidR="00320628" w:rsidRDefault="00320628" w:rsidP="00320628">
      <w:pPr>
        <w:numPr>
          <w:ilvl w:val="1"/>
          <w:numId w:val="22"/>
        </w:numPr>
        <w:spacing w:line="240" w:lineRule="auto"/>
        <w:ind w:firstLine="0"/>
      </w:pPr>
      <w:r>
        <w:lastRenderedPageBreak/>
        <w:t xml:space="preserve">“War Machine” </w:t>
      </w:r>
      <w:proofErr w:type="spellStart"/>
      <w:r>
        <w:t>Deleuze</w:t>
      </w:r>
      <w:proofErr w:type="spellEnd"/>
      <w:r>
        <w:t xml:space="preserve"> / </w:t>
      </w:r>
      <w:proofErr w:type="spellStart"/>
      <w:r>
        <w:t>Guattari</w:t>
      </w:r>
      <w:proofErr w:type="spellEnd"/>
    </w:p>
    <w:p w:rsidR="00320628" w:rsidRDefault="00320628" w:rsidP="00320628">
      <w:pPr>
        <w:numPr>
          <w:ilvl w:val="1"/>
          <w:numId w:val="22"/>
        </w:numPr>
        <w:spacing w:line="240" w:lineRule="auto"/>
        <w:ind w:firstLine="0"/>
      </w:pPr>
      <w:proofErr w:type="spellStart"/>
      <w:r>
        <w:t>Neitzsche</w:t>
      </w:r>
      <w:proofErr w:type="spellEnd"/>
      <w:r>
        <w:t xml:space="preserve"> &amp; post-anarchism</w:t>
      </w:r>
    </w:p>
    <w:p w:rsidR="00320628" w:rsidRDefault="00320628" w:rsidP="00320628">
      <w:pPr>
        <w:numPr>
          <w:ilvl w:val="1"/>
          <w:numId w:val="22"/>
        </w:numPr>
        <w:spacing w:line="240" w:lineRule="auto"/>
        <w:ind w:firstLine="0"/>
      </w:pPr>
      <w:r>
        <w:t xml:space="preserve">Critique of the “immanence of power relations” </w:t>
      </w:r>
      <w:hyperlink r:id="rId45" w:history="1">
        <w:r>
          <w:rPr>
            <w:rStyle w:val="ListLabel183"/>
          </w:rPr>
          <w:t xml:space="preserve"> </w:t>
        </w:r>
      </w:hyperlink>
      <w:hyperlink r:id="rId46" w:history="1">
        <w:r>
          <w:rPr>
            <w:rStyle w:val="ListLabel181"/>
          </w:rPr>
          <w:t>http://www.waste.org/~roadrunner/writing/thesis.htm</w:t>
        </w:r>
      </w:hyperlink>
    </w:p>
    <w:p w:rsidR="00320628" w:rsidRDefault="00320628" w:rsidP="00320628">
      <w:pPr>
        <w:numPr>
          <w:ilvl w:val="1"/>
          <w:numId w:val="22"/>
        </w:numPr>
        <w:spacing w:line="240" w:lineRule="auto"/>
        <w:ind w:firstLine="0"/>
      </w:pPr>
      <w:proofErr w:type="spellStart"/>
      <w:r>
        <w:t>Nietzhean</w:t>
      </w:r>
      <w:proofErr w:type="spellEnd"/>
      <w:r>
        <w:t xml:space="preserve"> heritage of Anarchism, especially the </w:t>
      </w:r>
      <w:proofErr w:type="spellStart"/>
      <w:r>
        <w:t>Deleuzian</w:t>
      </w:r>
      <w:proofErr w:type="spellEnd"/>
      <w:r>
        <w:t xml:space="preserve"> stuff</w:t>
      </w:r>
    </w:p>
    <w:p w:rsidR="00320628" w:rsidRDefault="00320628" w:rsidP="00320628">
      <w:pPr>
        <w:numPr>
          <w:ilvl w:val="1"/>
          <w:numId w:val="22"/>
        </w:numPr>
        <w:spacing w:line="240" w:lineRule="auto"/>
        <w:ind w:firstLine="0"/>
      </w:pPr>
      <w:r>
        <w:t xml:space="preserve">Maybe some of it is very good.  I have never read much </w:t>
      </w:r>
      <w:proofErr w:type="spellStart"/>
      <w:r>
        <w:t>Bifo</w:t>
      </w:r>
      <w:proofErr w:type="spellEnd"/>
      <w:r>
        <w:t xml:space="preserve"> or </w:t>
      </w:r>
      <w:proofErr w:type="spellStart"/>
      <w:r>
        <w:t>Negri</w:t>
      </w:r>
      <w:proofErr w:type="spellEnd"/>
    </w:p>
    <w:p w:rsidR="00320628" w:rsidRDefault="00320628" w:rsidP="00320628">
      <w:pPr>
        <w:numPr>
          <w:ilvl w:val="1"/>
          <w:numId w:val="22"/>
        </w:numPr>
        <w:spacing w:line="240" w:lineRule="auto"/>
        <w:ind w:firstLine="0"/>
      </w:pPr>
      <w:r>
        <w:t>Explore Heraclitus</w:t>
      </w:r>
    </w:p>
    <w:p w:rsidR="00320628" w:rsidRDefault="00320628" w:rsidP="00320628">
      <w:pPr>
        <w:numPr>
          <w:ilvl w:val="1"/>
          <w:numId w:val="22"/>
        </w:numPr>
        <w:spacing w:line="240" w:lineRule="auto"/>
        <w:ind w:firstLine="0"/>
      </w:pPr>
      <w:proofErr w:type="spellStart"/>
      <w:r>
        <w:t>Tiqqun</w:t>
      </w:r>
      <w:proofErr w:type="spellEnd"/>
    </w:p>
    <w:p w:rsidR="00320628" w:rsidRDefault="00320628" w:rsidP="00320628">
      <w:pPr>
        <w:numPr>
          <w:ilvl w:val="1"/>
          <w:numId w:val="22"/>
        </w:numPr>
        <w:spacing w:line="240" w:lineRule="auto"/>
        <w:ind w:firstLine="0"/>
      </w:pPr>
      <w:proofErr w:type="gramStart"/>
      <w:r>
        <w:t>whatever</w:t>
      </w:r>
      <w:proofErr w:type="gramEnd"/>
      <w:r>
        <w:t xml:space="preserve"> post-</w:t>
      </w:r>
      <w:proofErr w:type="spellStart"/>
      <w:r>
        <w:t>Tiqqun</w:t>
      </w:r>
      <w:proofErr w:type="spellEnd"/>
      <w:r>
        <w:t xml:space="preserve"> stuff there is.  I don’t know the literature.  Endnotes?  Commune.</w:t>
      </w:r>
    </w:p>
    <w:p w:rsidR="00320628" w:rsidRDefault="00320628" w:rsidP="00320628">
      <w:pPr>
        <w:numPr>
          <w:ilvl w:val="0"/>
          <w:numId w:val="22"/>
        </w:numPr>
        <w:spacing w:line="240" w:lineRule="auto"/>
        <w:ind w:firstLine="0"/>
      </w:pPr>
      <w:proofErr w:type="spellStart"/>
      <w:r>
        <w:t>Situationism</w:t>
      </w:r>
      <w:proofErr w:type="spellEnd"/>
      <w:r>
        <w:t xml:space="preserve"> and </w:t>
      </w:r>
      <w:proofErr w:type="spellStart"/>
      <w:r>
        <w:t>Levinas</w:t>
      </w:r>
      <w:proofErr w:type="spellEnd"/>
    </w:p>
    <w:p w:rsidR="00320628" w:rsidRDefault="00320628" w:rsidP="00320628">
      <w:pPr>
        <w:numPr>
          <w:ilvl w:val="1"/>
          <w:numId w:val="22"/>
        </w:numPr>
        <w:spacing w:line="240" w:lineRule="auto"/>
        <w:ind w:firstLine="0"/>
      </w:pPr>
      <w:proofErr w:type="spellStart"/>
      <w:r>
        <w:t>Levinas</w:t>
      </w:r>
      <w:proofErr w:type="spellEnd"/>
      <w:r>
        <w:t>:  For the Kids</w:t>
      </w:r>
    </w:p>
    <w:p w:rsidR="00320628" w:rsidRDefault="00A413C1" w:rsidP="00320628">
      <w:pPr>
        <w:numPr>
          <w:ilvl w:val="1"/>
          <w:numId w:val="22"/>
        </w:numPr>
        <w:spacing w:line="240" w:lineRule="auto"/>
        <w:ind w:firstLine="0"/>
      </w:pPr>
      <w:hyperlink r:id="rId47" w:history="1">
        <w:r w:rsidR="00320628">
          <w:rPr>
            <w:rStyle w:val="ListLabel181"/>
          </w:rPr>
          <w:t>https://www.waste.org/~roadrunner/writing/Levinas/Levinas_FTK_Paper_WEB.htm</w:t>
        </w:r>
      </w:hyperlink>
    </w:p>
    <w:p w:rsidR="00320628" w:rsidRDefault="00320628" w:rsidP="00320628">
      <w:pPr>
        <w:numPr>
          <w:ilvl w:val="1"/>
          <w:numId w:val="22"/>
        </w:numPr>
        <w:spacing w:line="240" w:lineRule="auto"/>
        <w:ind w:firstLine="0"/>
      </w:pPr>
      <w:r>
        <w:t xml:space="preserve">“The state of nausea that precedes vomiting, and from which vomiting will deliver us, encloses us on all sides.  we are revolted from the inside; our depths smother beneath ourselves; even our hearts are sick -- Emmanuel </w:t>
      </w:r>
      <w:proofErr w:type="spellStart"/>
      <w:r>
        <w:t>Levinas</w:t>
      </w:r>
      <w:proofErr w:type="spellEnd"/>
      <w:r>
        <w:t>, 1935, “</w:t>
      </w:r>
    </w:p>
    <w:p w:rsidR="00320628" w:rsidRDefault="00320628" w:rsidP="00320628">
      <w:pPr>
        <w:numPr>
          <w:ilvl w:val="1"/>
          <w:numId w:val="22"/>
        </w:numPr>
        <w:spacing w:line="240" w:lineRule="auto"/>
        <w:ind w:firstLine="0"/>
      </w:pPr>
      <w:proofErr w:type="gramStart"/>
      <w:r>
        <w:t>“ People</w:t>
      </w:r>
      <w:proofErr w:type="gramEnd"/>
      <w:r>
        <w:t xml:space="preserve"> who talk about revolution and class struggle without referring explicitly to everyday life, without understanding what is subversive about love and what is positive in the refusal of constraints, such people have a corpse in their mouth. -- </w:t>
      </w:r>
      <w:proofErr w:type="spellStart"/>
      <w:r>
        <w:t>Raoul</w:t>
      </w:r>
      <w:proofErr w:type="spellEnd"/>
      <w:r>
        <w:t xml:space="preserve"> </w:t>
      </w:r>
      <w:proofErr w:type="spellStart"/>
      <w:r>
        <w:t>Vaneigem</w:t>
      </w:r>
      <w:proofErr w:type="spellEnd"/>
      <w:r>
        <w:t>, 1967 “</w:t>
      </w:r>
    </w:p>
    <w:p w:rsidR="00320628" w:rsidRDefault="00320628" w:rsidP="00320628">
      <w:pPr>
        <w:numPr>
          <w:ilvl w:val="1"/>
          <w:numId w:val="22"/>
        </w:numPr>
        <w:spacing w:line="240" w:lineRule="auto"/>
        <w:ind w:firstLine="0"/>
      </w:pPr>
      <w:r>
        <w:t xml:space="preserve">Also read “De </w:t>
      </w:r>
      <w:proofErr w:type="spellStart"/>
      <w:r>
        <w:t>L’evasion</w:t>
      </w:r>
      <w:proofErr w:type="spellEnd"/>
      <w:r>
        <w:t xml:space="preserve">” (1935) in comparison to </w:t>
      </w:r>
      <w:proofErr w:type="spellStart"/>
      <w:r>
        <w:t>Crimethinc</w:t>
      </w:r>
      <w:proofErr w:type="spellEnd"/>
      <w:r>
        <w:t xml:space="preserve"> “Evasion”</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Anarchism as a practice of caring for the other</w:t>
      </w:r>
    </w:p>
    <w:p w:rsidR="00320628" w:rsidRDefault="00320628" w:rsidP="00320628">
      <w:pPr>
        <w:numPr>
          <w:ilvl w:val="1"/>
          <w:numId w:val="22"/>
        </w:numPr>
        <w:spacing w:line="240" w:lineRule="auto"/>
        <w:ind w:firstLine="0"/>
      </w:pPr>
      <w:r>
        <w:t>Mutual aid as care</w:t>
      </w:r>
    </w:p>
    <w:p w:rsidR="00320628" w:rsidRDefault="00320628" w:rsidP="00320628">
      <w:pPr>
        <w:numPr>
          <w:ilvl w:val="1"/>
          <w:numId w:val="22"/>
        </w:numPr>
        <w:spacing w:line="240" w:lineRule="auto"/>
        <w:ind w:firstLine="0"/>
      </w:pPr>
      <w:r>
        <w:t>I remember what [Kropotkin] did in Geneva in the winter of 1879 to help a group of Italian refugees in dire straits, among them myself; I remember the small attentions, I would call maternal, which he bestowed on me when one night in London having been the victim of an accident I went and knocked on his door; I recall the innumerable kind actions towards all sorts of people. (</w:t>
      </w:r>
      <w:proofErr w:type="spellStart"/>
      <w:r>
        <w:t>Malatesta</w:t>
      </w:r>
      <w:proofErr w:type="spellEnd"/>
      <w:r>
        <w:t>, 1965, p. 258)</w:t>
      </w:r>
    </w:p>
    <w:p w:rsidR="00320628" w:rsidRDefault="00320628" w:rsidP="00320628">
      <w:pPr>
        <w:numPr>
          <w:ilvl w:val="1"/>
          <w:numId w:val="22"/>
        </w:numPr>
        <w:spacing w:line="240" w:lineRule="auto"/>
        <w:ind w:firstLine="0"/>
      </w:pPr>
      <w:proofErr w:type="spellStart"/>
      <w:r>
        <w:t>metta</w:t>
      </w:r>
      <w:proofErr w:type="spellEnd"/>
      <w:r>
        <w:t xml:space="preserve"> </w:t>
      </w:r>
      <w:proofErr w:type="spellStart"/>
      <w:r>
        <w:t>suttra</w:t>
      </w:r>
      <w:proofErr w:type="spellEnd"/>
    </w:p>
    <w:p w:rsidR="00320628" w:rsidRDefault="00320628" w:rsidP="00320628">
      <w:pPr>
        <w:numPr>
          <w:ilvl w:val="2"/>
          <w:numId w:val="22"/>
        </w:numPr>
        <w:spacing w:line="240" w:lineRule="auto"/>
        <w:ind w:firstLine="0"/>
      </w:pPr>
      <w:r>
        <w:t xml:space="preserve">“just like a mother cares for </w:t>
      </w:r>
      <w:proofErr w:type="spellStart"/>
      <w:r>
        <w:t>it’s</w:t>
      </w:r>
      <w:proofErr w:type="spellEnd"/>
      <w:r>
        <w:t xml:space="preserve"> child …”</w:t>
      </w:r>
    </w:p>
    <w:p w:rsidR="00320628" w:rsidRDefault="00320628" w:rsidP="00320628">
      <w:pPr>
        <w:spacing w:line="240" w:lineRule="auto"/>
      </w:pP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Past Work</w:t>
      </w:r>
    </w:p>
    <w:p w:rsidR="00320628" w:rsidRDefault="00320628" w:rsidP="00320628">
      <w:pPr>
        <w:numPr>
          <w:ilvl w:val="1"/>
          <w:numId w:val="22"/>
        </w:numPr>
        <w:spacing w:line="240" w:lineRule="auto"/>
        <w:ind w:firstLine="0"/>
      </w:pPr>
      <w:r>
        <w:t xml:space="preserve">Viewing Power: (Descartes, Nietzsche, Heidegger, </w:t>
      </w:r>
      <w:proofErr w:type="spellStart"/>
      <w:r>
        <w:t>Levinas</w:t>
      </w:r>
      <w:proofErr w:type="spellEnd"/>
      <w:r>
        <w:t xml:space="preserve">, implicitly Foucault.  Ethical relations are more fundamental than power relations.  Looks at </w:t>
      </w:r>
      <w:proofErr w:type="spellStart"/>
      <w:r>
        <w:t>perspectivism</w:t>
      </w:r>
      <w:proofErr w:type="spellEnd"/>
      <w:r>
        <w:t xml:space="preserve">, starting with Cartesian cogito, through Nietzsche’s radicalization.  finally </w:t>
      </w:r>
      <w:proofErr w:type="spellStart"/>
      <w:r>
        <w:t>Levinas</w:t>
      </w:r>
      <w:proofErr w:type="spellEnd"/>
      <w:r>
        <w:t xml:space="preserve"> as exterior-</w:t>
      </w:r>
      <w:proofErr w:type="spellStart"/>
      <w:r>
        <w:t>perspectivism</w:t>
      </w:r>
      <w:proofErr w:type="spellEnd"/>
      <w:r>
        <w:t xml:space="preserve">) </w:t>
      </w:r>
      <w:r>
        <w:br/>
      </w:r>
      <w:hyperlink r:id="rId48" w:history="1">
        <w:r>
          <w:rPr>
            <w:rStyle w:val="ListLabel181"/>
          </w:rPr>
          <w:t>http://www.waste.org/~roadrunner/writing/thesis.htm</w:t>
        </w:r>
      </w:hyperlink>
    </w:p>
    <w:p w:rsidR="00320628" w:rsidRDefault="00320628" w:rsidP="00320628">
      <w:pPr>
        <w:numPr>
          <w:ilvl w:val="1"/>
          <w:numId w:val="22"/>
        </w:numPr>
        <w:spacing w:line="240" w:lineRule="auto"/>
        <w:ind w:firstLine="0"/>
      </w:pPr>
      <w:r>
        <w:t xml:space="preserve">Self and Property  (Locke, Hegel, </w:t>
      </w:r>
      <w:proofErr w:type="spellStart"/>
      <w:r>
        <w:t>Levinas</w:t>
      </w:r>
      <w:proofErr w:type="spellEnd"/>
      <w:r>
        <w:t xml:space="preserve">: Consumption is more primordial than Production) </w:t>
      </w:r>
      <w:hyperlink r:id="rId49" w:history="1">
        <w:r>
          <w:rPr>
            <w:rStyle w:val="ListLabel183"/>
          </w:rPr>
          <w:t xml:space="preserve"> </w:t>
        </w:r>
      </w:hyperlink>
      <w:hyperlink r:id="rId50" w:history="1">
        <w:r>
          <w:rPr>
            <w:rStyle w:val="ListLabel181"/>
          </w:rPr>
          <w:t>http://www.waste.org/~roadrunner/writing/Levinas/SelfAndProperty_FinalEssay_WEB.htm</w:t>
        </w:r>
      </w:hyperlink>
    </w:p>
    <w:p w:rsidR="00320628" w:rsidRDefault="00320628" w:rsidP="00320628">
      <w:pPr>
        <w:numPr>
          <w:ilvl w:val="1"/>
          <w:numId w:val="22"/>
        </w:numPr>
        <w:spacing w:line="240" w:lineRule="auto"/>
        <w:ind w:firstLine="0"/>
      </w:pPr>
      <w:proofErr w:type="spellStart"/>
      <w:r>
        <w:t>Levinas</w:t>
      </w:r>
      <w:proofErr w:type="spellEnd"/>
      <w:r>
        <w:t>: FOR THE KIDS!!! (</w:t>
      </w:r>
      <w:proofErr w:type="spellStart"/>
      <w:r>
        <w:t>Levinas</w:t>
      </w:r>
      <w:proofErr w:type="spellEnd"/>
      <w:r>
        <w:t xml:space="preserve"> and </w:t>
      </w:r>
      <w:proofErr w:type="spellStart"/>
      <w:r>
        <w:t>Situationism</w:t>
      </w:r>
      <w:proofErr w:type="spellEnd"/>
      <w:r>
        <w:t>/</w:t>
      </w:r>
      <w:proofErr w:type="spellStart"/>
      <w:r>
        <w:t>Vaneigem</w:t>
      </w:r>
      <w:proofErr w:type="spellEnd"/>
      <w:r>
        <w:t xml:space="preserve">)  </w:t>
      </w:r>
      <w:hyperlink r:id="rId51" w:history="1">
        <w:r>
          <w:rPr>
            <w:rStyle w:val="ListLabel183"/>
          </w:rPr>
          <w:t xml:space="preserve"> </w:t>
        </w:r>
      </w:hyperlink>
      <w:hyperlink r:id="rId52" w:history="1">
        <w:r>
          <w:rPr>
            <w:rStyle w:val="ListLabel181"/>
          </w:rPr>
          <w:t>http://www.waste.org/~roadrunner/writing/Levinas/Levinas_FTK_Paper_WEB.htm</w:t>
        </w:r>
      </w:hyperlink>
    </w:p>
    <w:p w:rsidR="00320628" w:rsidRDefault="00320628" w:rsidP="00320628">
      <w:pPr>
        <w:numPr>
          <w:ilvl w:val="1"/>
          <w:numId w:val="22"/>
        </w:numPr>
        <w:spacing w:line="240" w:lineRule="auto"/>
        <w:ind w:firstLine="0"/>
      </w:pPr>
      <w:proofErr w:type="spellStart"/>
      <w:r>
        <w:t>Levinas</w:t>
      </w:r>
      <w:proofErr w:type="spellEnd"/>
      <w:r>
        <w:t xml:space="preserve">, </w:t>
      </w:r>
      <w:proofErr w:type="spellStart"/>
      <w:proofErr w:type="gramStart"/>
      <w:r>
        <w:t>Perverter</w:t>
      </w:r>
      <w:proofErr w:type="spellEnd"/>
      <w:r>
        <w:t xml:space="preserve">  (</w:t>
      </w:r>
      <w:proofErr w:type="gramEnd"/>
      <w:r>
        <w:t xml:space="preserve">A very weird paper.  Lots of wacky stuff.  Look in here for Heraclitus, </w:t>
      </w:r>
      <w:proofErr w:type="spellStart"/>
      <w:r>
        <w:t>perspectivism</w:t>
      </w:r>
      <w:proofErr w:type="spellEnd"/>
      <w:r>
        <w:t xml:space="preserve">, critique of Simon </w:t>
      </w:r>
      <w:proofErr w:type="spellStart"/>
      <w:r>
        <w:t>Critchley</w:t>
      </w:r>
      <w:proofErr w:type="spellEnd"/>
      <w:r>
        <w:t xml:space="preserve">) </w:t>
      </w:r>
    </w:p>
    <w:p w:rsidR="00320628" w:rsidRDefault="00320628" w:rsidP="00320628">
      <w:pPr>
        <w:numPr>
          <w:ilvl w:val="2"/>
          <w:numId w:val="22"/>
        </w:numPr>
        <w:spacing w:line="240" w:lineRule="auto"/>
        <w:ind w:firstLine="0"/>
      </w:pPr>
      <w:r>
        <w:t xml:space="preserve">Since the inauguration of modern French feminism in Simone </w:t>
      </w:r>
      <w:proofErr w:type="spellStart"/>
      <w:r>
        <w:t>DeBeauvoir’s</w:t>
      </w:r>
      <w:proofErr w:type="spellEnd"/>
      <w:r>
        <w:t xml:space="preserve"> The Second Sex, Emmanuel </w:t>
      </w:r>
      <w:proofErr w:type="spellStart"/>
      <w:r>
        <w:t>Levinas</w:t>
      </w:r>
      <w:proofErr w:type="spellEnd"/>
      <w:r>
        <w:t xml:space="preserve"> has been criticized for the way his thought employs gendered, familial tropes.  In response, this paper argues that, although this does constitute a very real and urgent problematic in </w:t>
      </w:r>
      <w:proofErr w:type="spellStart"/>
      <w:r>
        <w:t>Levinas’s</w:t>
      </w:r>
      <w:proofErr w:type="spellEnd"/>
      <w:r>
        <w:t xml:space="preserve"> thought, it only becomes a problem when his writing is read in a hermeneutically "straight" manner.  Beneath the apparent hetero-normative veneer of </w:t>
      </w:r>
      <w:proofErr w:type="spellStart"/>
      <w:r>
        <w:t>Levinas's</w:t>
      </w:r>
      <w:proofErr w:type="spellEnd"/>
      <w:r>
        <w:t xml:space="preserve"> prose lurk traces of queerness.  By closely tracing the motifs that </w:t>
      </w:r>
      <w:proofErr w:type="spellStart"/>
      <w:r>
        <w:t>Levinas</w:t>
      </w:r>
      <w:proofErr w:type="spellEnd"/>
      <w:r>
        <w:t xml:space="preserve"> correlates with gender, this paper will illustrate how, at each instant in the ethical relationship, the Self is always transforming between masculine- and feminine-gendered performances for a feminine- or masculine-gendered </w:t>
      </w:r>
      <w:proofErr w:type="gramStart"/>
      <w:r>
        <w:t>Other</w:t>
      </w:r>
      <w:proofErr w:type="gramEnd"/>
      <w:r>
        <w:t xml:space="preserve">.  Rather than embodying a conservative and essentialist view of sexuality, </w:t>
      </w:r>
      <w:proofErr w:type="spellStart"/>
      <w:r>
        <w:t>Levinas</w:t>
      </w:r>
      <w:proofErr w:type="spellEnd"/>
      <w:r>
        <w:t xml:space="preserve"> articulates an existential </w:t>
      </w:r>
      <w:proofErr w:type="spellStart"/>
      <w:r>
        <w:t>performative</w:t>
      </w:r>
      <w:proofErr w:type="spellEnd"/>
      <w:r>
        <w:t xml:space="preserve"> perversity. </w:t>
      </w:r>
    </w:p>
    <w:p w:rsidR="00320628" w:rsidRDefault="00320628" w:rsidP="00320628">
      <w:pPr>
        <w:spacing w:line="240" w:lineRule="auto"/>
      </w:pPr>
    </w:p>
    <w:p w:rsidR="00320628" w:rsidRDefault="00320628" w:rsidP="00320628">
      <w:pPr>
        <w:spacing w:line="240" w:lineRule="auto"/>
      </w:pPr>
    </w:p>
    <w:p w:rsidR="00320628" w:rsidRDefault="00A413C1" w:rsidP="00320628">
      <w:pPr>
        <w:numPr>
          <w:ilvl w:val="1"/>
          <w:numId w:val="22"/>
        </w:numPr>
        <w:spacing w:line="240" w:lineRule="auto"/>
        <w:ind w:firstLine="0"/>
      </w:pPr>
      <w:hyperlink r:id="rId53" w:history="1">
        <w:r w:rsidR="00320628">
          <w:rPr>
            <w:rStyle w:val="ListLabel181"/>
          </w:rPr>
          <w:t>http://www.waste.org/~roadrunner/writing/Levinas/LevinasPerverter_20_1.htm</w:t>
        </w:r>
      </w:hyperlink>
    </w:p>
    <w:p w:rsidR="00320628" w:rsidRDefault="00320628" w:rsidP="00320628">
      <w:pPr>
        <w:numPr>
          <w:ilvl w:val="1"/>
          <w:numId w:val="22"/>
        </w:numPr>
        <w:spacing w:line="240" w:lineRule="auto"/>
        <w:ind w:firstLine="0"/>
      </w:pPr>
      <w:r>
        <w:t>Anarchism of the Other Person (</w:t>
      </w:r>
      <w:proofErr w:type="spellStart"/>
      <w:r>
        <w:t>Levinas</w:t>
      </w:r>
      <w:proofErr w:type="spellEnd"/>
      <w:r>
        <w:t xml:space="preserve"> and </w:t>
      </w:r>
      <w:proofErr w:type="spellStart"/>
      <w:r>
        <w:t>Anarchsm</w:t>
      </w:r>
      <w:proofErr w:type="spellEnd"/>
      <w:r>
        <w:t>)</w:t>
      </w:r>
    </w:p>
    <w:p w:rsidR="00320628" w:rsidRDefault="00A413C1" w:rsidP="00320628">
      <w:pPr>
        <w:numPr>
          <w:ilvl w:val="0"/>
          <w:numId w:val="22"/>
        </w:numPr>
        <w:spacing w:line="240" w:lineRule="auto"/>
        <w:ind w:firstLine="0"/>
      </w:pPr>
      <w:hyperlink r:id="rId54" w:history="1">
        <w:r w:rsidR="00320628">
          <w:rPr>
            <w:rStyle w:val="ListLabel181"/>
          </w:rPr>
          <w:t>https://www.waste.org/~roadrunner/writing/Levinas/AnarchismOtherPerson_WEB.htm</w:t>
        </w:r>
      </w:hyperlink>
    </w:p>
    <w:p w:rsidR="00320628" w:rsidRDefault="00320628" w:rsidP="00320628">
      <w:pPr>
        <w:numPr>
          <w:ilvl w:val="2"/>
          <w:numId w:val="22"/>
        </w:numPr>
        <w:spacing w:line="240" w:lineRule="auto"/>
        <w:ind w:firstLine="0"/>
      </w:pPr>
      <w:r>
        <w:lastRenderedPageBreak/>
        <w:t xml:space="preserve">Throughout his writing, the French philosopher Emmanuel </w:t>
      </w:r>
      <w:proofErr w:type="spellStart"/>
      <w:r>
        <w:t>Levinas</w:t>
      </w:r>
      <w:proofErr w:type="spellEnd"/>
      <w:r>
        <w:t xml:space="preserve"> uses the term anarchy to critique different modes of temporal, thematic, and political ordering. After an exploration of the Greek meanings of </w:t>
      </w:r>
      <w:proofErr w:type="spellStart"/>
      <w:r>
        <w:t>anarcian</w:t>
      </w:r>
      <w:proofErr w:type="spellEnd"/>
      <w:r>
        <w:t xml:space="preserve">, this paper discusses the way that </w:t>
      </w:r>
      <w:proofErr w:type="spellStart"/>
      <w:r>
        <w:t>Levinas</w:t>
      </w:r>
      <w:proofErr w:type="spellEnd"/>
      <w:r>
        <w:t xml:space="preserve"> uses anarchy to point towards an ethical responsibility that arises before the political time of history.  This interruption of time also disrupts the self's ownership of personal private property.  The political </w:t>
      </w:r>
      <w:proofErr w:type="gramStart"/>
      <w:r>
        <w:t xml:space="preserve">ramifications of </w:t>
      </w:r>
      <w:proofErr w:type="spellStart"/>
      <w:r>
        <w:t>Levinas</w:t>
      </w:r>
      <w:proofErr w:type="spellEnd"/>
      <w:r>
        <w:t>' distinction between autarchy, the selfish assertion of absolute ownership, and anarchy is</w:t>
      </w:r>
      <w:proofErr w:type="gramEnd"/>
      <w:r>
        <w:t xml:space="preserve"> illuminated by comparison with the works of various anarchists.  Lastly, </w:t>
      </w:r>
      <w:proofErr w:type="spellStart"/>
      <w:r>
        <w:t>Levinas</w:t>
      </w:r>
      <w:proofErr w:type="spellEnd"/>
      <w:r>
        <w:t>' development of the notion of anarchy is historically situated among the actual anarchist events unfolding around him.</w:t>
      </w:r>
    </w:p>
    <w:p w:rsidR="00320628" w:rsidRDefault="00320628" w:rsidP="00320628">
      <w:pPr>
        <w:spacing w:line="240" w:lineRule="auto"/>
      </w:pPr>
    </w:p>
    <w:p w:rsidR="00320628" w:rsidRDefault="00320628" w:rsidP="00320628">
      <w:pPr>
        <w:numPr>
          <w:ilvl w:val="1"/>
          <w:numId w:val="22"/>
        </w:numPr>
        <w:spacing w:line="240" w:lineRule="auto"/>
        <w:ind w:firstLine="0"/>
      </w:pPr>
      <w:r>
        <w:t>Undoing patriarchy, subverting politics: anarchism as a practice of care</w:t>
      </w:r>
    </w:p>
    <w:p w:rsidR="00320628" w:rsidRDefault="00A413C1" w:rsidP="00320628">
      <w:pPr>
        <w:numPr>
          <w:ilvl w:val="0"/>
          <w:numId w:val="22"/>
        </w:numPr>
        <w:spacing w:line="240" w:lineRule="auto"/>
        <w:ind w:firstLine="0"/>
      </w:pPr>
      <w:hyperlink r:id="rId55" w:history="1">
        <w:r w:rsidR="00320628">
          <w:rPr>
            <w:rStyle w:val="ListLabel181"/>
          </w:rPr>
          <w:t>https://theanarchistlibrary.org/library/mitchell-cowen-verter-undoing-patriarchy-subverting-politics-anarchism-as-a-practice-of-care</w:t>
        </w:r>
      </w:hyperlink>
    </w:p>
    <w:p w:rsidR="00320628" w:rsidRDefault="00320628" w:rsidP="00320628">
      <w:pPr>
        <w:numPr>
          <w:ilvl w:val="0"/>
          <w:numId w:val="22"/>
        </w:numPr>
        <w:spacing w:line="240" w:lineRule="auto"/>
        <w:ind w:firstLine="0"/>
      </w:pPr>
      <w:r>
        <w:t xml:space="preserve">The Flow of the Breath: </w:t>
      </w:r>
      <w:proofErr w:type="spellStart"/>
      <w:r>
        <w:t>Levinas</w:t>
      </w:r>
      <w:proofErr w:type="spellEnd"/>
      <w:r>
        <w:t xml:space="preserve"> Mouth-to-Mouth with Buddhism (about consumption and </w:t>
      </w:r>
      <w:proofErr w:type="spellStart"/>
      <w:r>
        <w:t>orality</w:t>
      </w:r>
      <w:proofErr w:type="spellEnd"/>
      <w:r>
        <w:t>, environmental concerns of consumption)</w:t>
      </w:r>
    </w:p>
    <w:p w:rsidR="00320628" w:rsidRDefault="00320628" w:rsidP="00320628">
      <w:pPr>
        <w:spacing w:line="240" w:lineRule="auto"/>
      </w:pPr>
    </w:p>
    <w:p w:rsidR="00320628" w:rsidRDefault="00320628" w:rsidP="00320628">
      <w:pPr>
        <w:spacing w:line="240" w:lineRule="auto"/>
      </w:pP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Bibliography</w:t>
      </w:r>
    </w:p>
    <w:p w:rsidR="00320628" w:rsidRDefault="00320628" w:rsidP="00320628">
      <w:pPr>
        <w:numPr>
          <w:ilvl w:val="1"/>
          <w:numId w:val="22"/>
        </w:numPr>
        <w:spacing w:line="240" w:lineRule="auto"/>
        <w:ind w:firstLine="0"/>
      </w:pPr>
      <w:r>
        <w:t>How much new stuff to read?</w:t>
      </w:r>
    </w:p>
    <w:p w:rsidR="00320628" w:rsidRDefault="00320628" w:rsidP="00320628">
      <w:pPr>
        <w:numPr>
          <w:ilvl w:val="1"/>
          <w:numId w:val="22"/>
        </w:numPr>
        <w:spacing w:line="240" w:lineRule="auto"/>
        <w:ind w:firstLine="0"/>
      </w:pPr>
      <w:r>
        <w:t>AGORA, Greek history, military transition to political</w:t>
      </w:r>
      <w:hyperlink r:id="rId56" w:history="1">
        <w:r>
          <w:rPr>
            <w:rStyle w:val="ListLabel183"/>
          </w:rPr>
          <w:t xml:space="preserve"> </w:t>
        </w:r>
      </w:hyperlink>
      <w:hyperlink r:id="rId57" w:history="1">
        <w:r>
          <w:rPr>
            <w:rStyle w:val="ListLabel181"/>
          </w:rPr>
          <w:t>https://classics.stanford.edu/publications/origins-democracy-ancient-greece</w:t>
        </w:r>
      </w:hyperlink>
    </w:p>
    <w:p w:rsidR="00320628" w:rsidRDefault="00320628" w:rsidP="00320628">
      <w:pPr>
        <w:numPr>
          <w:ilvl w:val="1"/>
          <w:numId w:val="22"/>
        </w:numPr>
        <w:spacing w:line="240" w:lineRule="auto"/>
        <w:ind w:firstLine="0"/>
      </w:pPr>
      <w:r>
        <w:t>Arendt on polis</w:t>
      </w:r>
    </w:p>
    <w:p w:rsidR="00320628" w:rsidRDefault="00320628" w:rsidP="00320628">
      <w:pPr>
        <w:numPr>
          <w:ilvl w:val="1"/>
          <w:numId w:val="22"/>
        </w:numPr>
        <w:spacing w:line="240" w:lineRule="auto"/>
        <w:ind w:firstLine="0"/>
      </w:pPr>
      <w:r>
        <w:t xml:space="preserve">Silvia </w:t>
      </w:r>
      <w:proofErr w:type="spellStart"/>
      <w:r>
        <w:t>Federici</w:t>
      </w:r>
      <w:proofErr w:type="spellEnd"/>
    </w:p>
    <w:p w:rsidR="00320628" w:rsidRDefault="00320628" w:rsidP="00320628">
      <w:pPr>
        <w:numPr>
          <w:ilvl w:val="1"/>
          <w:numId w:val="22"/>
        </w:numPr>
        <w:spacing w:line="240" w:lineRule="auto"/>
        <w:ind w:firstLine="0"/>
      </w:pPr>
      <w:proofErr w:type="spellStart"/>
      <w:r>
        <w:t>Dalla</w:t>
      </w:r>
      <w:proofErr w:type="spellEnd"/>
      <w:r>
        <w:t xml:space="preserve"> Costa and James</w:t>
      </w:r>
    </w:p>
    <w:p w:rsidR="00320628" w:rsidRDefault="00320628" w:rsidP="00320628">
      <w:pPr>
        <w:numPr>
          <w:ilvl w:val="1"/>
          <w:numId w:val="22"/>
        </w:numPr>
        <w:spacing w:line="240" w:lineRule="auto"/>
        <w:ind w:firstLine="0"/>
      </w:pPr>
      <w:r>
        <w:t xml:space="preserve">Nancy </w:t>
      </w:r>
      <w:proofErr w:type="spellStart"/>
      <w:r>
        <w:t>Folbre</w:t>
      </w:r>
      <w:proofErr w:type="spellEnd"/>
    </w:p>
    <w:p w:rsidR="00320628" w:rsidRDefault="00A413C1" w:rsidP="00320628">
      <w:pPr>
        <w:numPr>
          <w:ilvl w:val="1"/>
          <w:numId w:val="22"/>
        </w:numPr>
        <w:spacing w:line="240" w:lineRule="auto"/>
        <w:ind w:firstLine="0"/>
      </w:pPr>
      <w:hyperlink r:id="rId58" w:history="1">
        <w:r w:rsidR="00320628">
          <w:rPr>
            <w:rStyle w:val="ListLabel181"/>
          </w:rPr>
          <w:t>https://www.amazon.com/Black-Hunter-Forms-Thought-Society/dp/0801859514</w:t>
        </w:r>
      </w:hyperlink>
      <w:r w:rsidR="00320628">
        <w:t xml:space="preserve">  </w:t>
      </w:r>
      <w:proofErr w:type="spellStart"/>
      <w:r w:rsidR="00320628">
        <w:t>pierre</w:t>
      </w:r>
      <w:proofErr w:type="spellEnd"/>
      <w:r w:rsidR="00320628">
        <w:t xml:space="preserve"> </w:t>
      </w:r>
      <w:proofErr w:type="spellStart"/>
      <w:r w:rsidR="00320628">
        <w:t>vidal</w:t>
      </w:r>
      <w:proofErr w:type="spellEnd"/>
      <w:r w:rsidR="00320628">
        <w:t xml:space="preserve"> </w:t>
      </w:r>
      <w:proofErr w:type="spellStart"/>
      <w:r w:rsidR="00320628">
        <w:t>naquet</w:t>
      </w:r>
      <w:proofErr w:type="spellEnd"/>
      <w:r w:rsidR="00320628">
        <w:t xml:space="preserve">,  ancient </w:t>
      </w:r>
      <w:proofErr w:type="spellStart"/>
      <w:r w:rsidR="00320628">
        <w:t>greece</w:t>
      </w:r>
      <w:proofErr w:type="spellEnd"/>
    </w:p>
    <w:p w:rsidR="00320628" w:rsidRDefault="00320628" w:rsidP="00320628">
      <w:pPr>
        <w:numPr>
          <w:ilvl w:val="1"/>
          <w:numId w:val="22"/>
        </w:numPr>
        <w:spacing w:line="240" w:lineRule="auto"/>
        <w:ind w:firstLine="0"/>
      </w:pPr>
      <w:r>
        <w:t xml:space="preserve">I think the gateway drug for anthropology is probably Barry Strauss and Josh </w:t>
      </w:r>
      <w:proofErr w:type="spellStart"/>
      <w:r>
        <w:t>Ober</w:t>
      </w:r>
      <w:proofErr w:type="spellEnd"/>
    </w:p>
    <w:p w:rsidR="00320628" w:rsidRDefault="00320628" w:rsidP="00320628">
      <w:pPr>
        <w:numPr>
          <w:ilvl w:val="1"/>
          <w:numId w:val="22"/>
        </w:numPr>
        <w:spacing w:line="240" w:lineRule="auto"/>
        <w:ind w:firstLine="0"/>
      </w:pPr>
      <w:r>
        <w:t xml:space="preserve">Sasha </w:t>
      </w:r>
      <w:proofErr w:type="spellStart"/>
      <w:r>
        <w:t>Luci</w:t>
      </w:r>
      <w:proofErr w:type="spellEnd"/>
      <w:r>
        <w:t>, feminist mom stuff</w:t>
      </w:r>
    </w:p>
    <w:p w:rsidR="00320628" w:rsidRDefault="00320628" w:rsidP="00320628">
      <w:pPr>
        <w:numPr>
          <w:ilvl w:val="1"/>
          <w:numId w:val="22"/>
        </w:numPr>
        <w:spacing w:line="240" w:lineRule="auto"/>
        <w:ind w:firstLine="0"/>
      </w:pPr>
      <w:r>
        <w:lastRenderedPageBreak/>
        <w:t>bell hooks, stuff about “home”</w:t>
      </w:r>
    </w:p>
    <w:p w:rsidR="00320628" w:rsidRDefault="00320628" w:rsidP="00320628">
      <w:pPr>
        <w:numPr>
          <w:ilvl w:val="1"/>
          <w:numId w:val="22"/>
        </w:numPr>
        <w:spacing w:line="240" w:lineRule="auto"/>
        <w:ind w:firstLine="0"/>
      </w:pPr>
      <w:r>
        <w:t>black mothering</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DEVA WOODLY TALK</w:t>
      </w:r>
    </w:p>
    <w:p w:rsidR="00320628" w:rsidRDefault="00320628" w:rsidP="00320628">
      <w:pPr>
        <w:numPr>
          <w:ilvl w:val="0"/>
          <w:numId w:val="22"/>
        </w:numPr>
        <w:spacing w:line="240" w:lineRule="auto"/>
        <w:ind w:firstLine="0"/>
      </w:pPr>
      <w:r>
        <w:t>current moment</w:t>
      </w:r>
    </w:p>
    <w:p w:rsidR="00320628" w:rsidRDefault="00320628" w:rsidP="00320628">
      <w:pPr>
        <w:numPr>
          <w:ilvl w:val="0"/>
          <w:numId w:val="22"/>
        </w:numPr>
        <w:spacing w:line="240" w:lineRule="auto"/>
        <w:ind w:firstLine="0"/>
      </w:pPr>
      <w:r>
        <w:t>scholar of social movements</w:t>
      </w:r>
    </w:p>
    <w:p w:rsidR="00320628" w:rsidRDefault="00320628" w:rsidP="00320628">
      <w:pPr>
        <w:numPr>
          <w:ilvl w:val="0"/>
          <w:numId w:val="22"/>
        </w:numPr>
        <w:spacing w:line="240" w:lineRule="auto"/>
        <w:ind w:firstLine="0"/>
      </w:pPr>
      <w:r>
        <w:t>public discourse</w:t>
      </w:r>
    </w:p>
    <w:p w:rsidR="00320628" w:rsidRDefault="00320628" w:rsidP="00320628">
      <w:pPr>
        <w:numPr>
          <w:ilvl w:val="0"/>
          <w:numId w:val="22"/>
        </w:numPr>
        <w:spacing w:line="240" w:lineRule="auto"/>
        <w:ind w:firstLine="0"/>
      </w:pPr>
      <w:proofErr w:type="spellStart"/>
      <w:r>
        <w:t>rebecca</w:t>
      </w:r>
      <w:proofErr w:type="spellEnd"/>
      <w:r>
        <w:t xml:space="preserve"> </w:t>
      </w:r>
      <w:proofErr w:type="spellStart"/>
      <w:r>
        <w:t>solnits</w:t>
      </w:r>
      <w:proofErr w:type="spellEnd"/>
      <w:r>
        <w:t xml:space="preserve"> stuff</w:t>
      </w:r>
    </w:p>
    <w:p w:rsidR="00320628" w:rsidRDefault="00320628" w:rsidP="00320628">
      <w:pPr>
        <w:numPr>
          <w:ilvl w:val="0"/>
          <w:numId w:val="22"/>
        </w:numPr>
        <w:spacing w:line="240" w:lineRule="auto"/>
        <w:ind w:firstLine="0"/>
      </w:pPr>
      <w:proofErr w:type="gramStart"/>
      <w:r>
        <w:t>safety</w:t>
      </w:r>
      <w:proofErr w:type="gramEnd"/>
      <w:r>
        <w:t xml:space="preserve"> and care in a very personal manner.  </w:t>
      </w:r>
      <w:proofErr w:type="spellStart"/>
      <w:r>
        <w:t>i</w:t>
      </w:r>
      <w:proofErr w:type="spellEnd"/>
      <w:r>
        <w:t xml:space="preserve"> am a mother …</w:t>
      </w:r>
    </w:p>
    <w:p w:rsidR="00320628" w:rsidRDefault="00320628" w:rsidP="00320628">
      <w:pPr>
        <w:numPr>
          <w:ilvl w:val="0"/>
          <w:numId w:val="22"/>
        </w:numPr>
        <w:spacing w:line="240" w:lineRule="auto"/>
        <w:ind w:firstLine="0"/>
      </w:pPr>
      <w:r>
        <w:t xml:space="preserve">pandemic and </w:t>
      </w:r>
      <w:proofErr w:type="spellStart"/>
      <w:r>
        <w:t>movmeneet</w:t>
      </w:r>
      <w:proofErr w:type="spellEnd"/>
    </w:p>
    <w:p w:rsidR="00320628" w:rsidRDefault="00320628" w:rsidP="00320628">
      <w:pPr>
        <w:numPr>
          <w:ilvl w:val="0"/>
          <w:numId w:val="22"/>
        </w:numPr>
        <w:spacing w:line="240" w:lineRule="auto"/>
        <w:ind w:firstLine="0"/>
      </w:pPr>
      <w:r>
        <w:t xml:space="preserve">black </w:t>
      </w:r>
      <w:proofErr w:type="spellStart"/>
      <w:r>
        <w:t>feminsit</w:t>
      </w:r>
      <w:proofErr w:type="spellEnd"/>
      <w:r>
        <w:t xml:space="preserve"> principles</w:t>
      </w:r>
    </w:p>
    <w:p w:rsidR="00320628" w:rsidRDefault="00320628" w:rsidP="00320628">
      <w:pPr>
        <w:numPr>
          <w:ilvl w:val="0"/>
          <w:numId w:val="22"/>
        </w:numPr>
        <w:spacing w:line="240" w:lineRule="auto"/>
        <w:ind w:firstLine="0"/>
      </w:pPr>
      <w:r>
        <w:t>radical and pragmatic</w:t>
      </w:r>
    </w:p>
    <w:p w:rsidR="00320628" w:rsidRDefault="00320628" w:rsidP="00320628">
      <w:pPr>
        <w:numPr>
          <w:ilvl w:val="0"/>
          <w:numId w:val="22"/>
        </w:numPr>
        <w:spacing w:line="240" w:lineRule="auto"/>
        <w:ind w:firstLine="0"/>
      </w:pPr>
      <w:proofErr w:type="spellStart"/>
      <w:r>
        <w:t>radocal</w:t>
      </w:r>
      <w:proofErr w:type="spellEnd"/>
      <w:r>
        <w:t xml:space="preserve"> political imagination</w:t>
      </w:r>
    </w:p>
    <w:p w:rsidR="00320628" w:rsidRDefault="00320628" w:rsidP="00320628">
      <w:pPr>
        <w:numPr>
          <w:ilvl w:val="0"/>
          <w:numId w:val="22"/>
        </w:numPr>
        <w:spacing w:line="240" w:lineRule="auto"/>
        <w:ind w:firstLine="0"/>
      </w:pPr>
      <w:r>
        <w:t>practical steps</w:t>
      </w:r>
    </w:p>
    <w:p w:rsidR="00320628" w:rsidRDefault="00320628" w:rsidP="00320628">
      <w:pPr>
        <w:numPr>
          <w:ilvl w:val="0"/>
          <w:numId w:val="22"/>
        </w:numPr>
        <w:spacing w:line="240" w:lineRule="auto"/>
        <w:ind w:firstLine="0"/>
      </w:pPr>
      <w:r>
        <w:t>politics of care</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 xml:space="preserve">acknowledgement of trauma, healing, </w:t>
      </w:r>
      <w:proofErr w:type="spellStart"/>
      <w:r>
        <w:t>interdepeendance</w:t>
      </w:r>
      <w:proofErr w:type="spellEnd"/>
      <w:r>
        <w:t>, unapologetic blackness, abolitionist, restorative justice</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one of the main ways care is enacted is healing justice</w:t>
      </w:r>
    </w:p>
    <w:p w:rsidR="00320628" w:rsidRDefault="00320628" w:rsidP="00320628">
      <w:pPr>
        <w:numPr>
          <w:ilvl w:val="0"/>
          <w:numId w:val="22"/>
        </w:numPr>
        <w:spacing w:line="240" w:lineRule="auto"/>
        <w:ind w:firstLine="0"/>
      </w:pPr>
      <w:proofErr w:type="gramStart"/>
      <w:r>
        <w:t>mode</w:t>
      </w:r>
      <w:proofErr w:type="gramEnd"/>
      <w:r>
        <w:t xml:space="preserve"> of analysis that oppression causes harm more than ….</w:t>
      </w:r>
    </w:p>
    <w:p w:rsidR="00320628" w:rsidRDefault="00320628" w:rsidP="00320628">
      <w:pPr>
        <w:numPr>
          <w:ilvl w:val="0"/>
          <w:numId w:val="22"/>
        </w:numPr>
        <w:spacing w:line="240" w:lineRule="auto"/>
        <w:ind w:firstLine="0"/>
      </w:pPr>
      <w:r>
        <w:t>requires personal and political action towards care</w:t>
      </w:r>
    </w:p>
    <w:p w:rsidR="00320628" w:rsidRDefault="00320628" w:rsidP="00320628">
      <w:pPr>
        <w:numPr>
          <w:ilvl w:val="0"/>
          <w:numId w:val="22"/>
        </w:numPr>
        <w:spacing w:line="240" w:lineRule="auto"/>
        <w:ind w:firstLine="0"/>
      </w:pPr>
      <w:r>
        <w:t>causes us harm and is part of what we take into account</w:t>
      </w:r>
    </w:p>
    <w:p w:rsidR="00320628" w:rsidRDefault="00320628" w:rsidP="00320628">
      <w:pPr>
        <w:numPr>
          <w:ilvl w:val="0"/>
          <w:numId w:val="22"/>
        </w:numPr>
        <w:spacing w:line="240" w:lineRule="auto"/>
        <w:ind w:firstLine="0"/>
      </w:pPr>
      <w:r>
        <w:t>essential part of being a part of healing</w:t>
      </w:r>
    </w:p>
    <w:p w:rsidR="00320628" w:rsidRDefault="00320628" w:rsidP="00320628">
      <w:pPr>
        <w:numPr>
          <w:ilvl w:val="0"/>
          <w:numId w:val="22"/>
        </w:numPr>
        <w:spacing w:line="240" w:lineRule="auto"/>
        <w:ind w:firstLine="0"/>
      </w:pPr>
      <w:r>
        <w:t>eradicate causes of harm</w:t>
      </w:r>
    </w:p>
    <w:p w:rsidR="00320628" w:rsidRDefault="00320628" w:rsidP="00320628">
      <w:pPr>
        <w:numPr>
          <w:ilvl w:val="0"/>
          <w:numId w:val="22"/>
        </w:numPr>
        <w:spacing w:line="240" w:lineRule="auto"/>
        <w:ind w:firstLine="0"/>
      </w:pPr>
      <w:r>
        <w:t>impossible to resolve trauma and heal while only focus on internal processes</w:t>
      </w:r>
    </w:p>
    <w:p w:rsidR="00320628" w:rsidRDefault="00320628" w:rsidP="00320628">
      <w:pPr>
        <w:numPr>
          <w:ilvl w:val="0"/>
          <w:numId w:val="22"/>
        </w:numPr>
        <w:spacing w:line="240" w:lineRule="auto"/>
        <w:ind w:firstLine="0"/>
      </w:pPr>
      <w:r>
        <w:t xml:space="preserve">structural analysis at </w:t>
      </w:r>
      <w:proofErr w:type="spellStart"/>
      <w:r>
        <w:t>ts</w:t>
      </w:r>
      <w:proofErr w:type="spellEnd"/>
      <w:r>
        <w:t xml:space="preserve"> center</w:t>
      </w:r>
    </w:p>
    <w:p w:rsidR="00320628" w:rsidRDefault="00320628" w:rsidP="00320628">
      <w:pPr>
        <w:numPr>
          <w:ilvl w:val="0"/>
          <w:numId w:val="22"/>
        </w:numPr>
        <w:spacing w:line="240" w:lineRule="auto"/>
        <w:ind w:firstLine="0"/>
      </w:pPr>
      <w:r>
        <w:t>personal care not that stuff</w:t>
      </w:r>
    </w:p>
    <w:p w:rsidR="00320628" w:rsidRDefault="00320628" w:rsidP="00320628">
      <w:pPr>
        <w:numPr>
          <w:ilvl w:val="0"/>
          <w:numId w:val="22"/>
        </w:numPr>
        <w:spacing w:line="240" w:lineRule="auto"/>
        <w:ind w:firstLine="0"/>
      </w:pPr>
      <w:r>
        <w:t>(maybe take down Foucault here)</w:t>
      </w:r>
    </w:p>
    <w:p w:rsidR="00320628" w:rsidRDefault="00320628" w:rsidP="00320628">
      <w:pPr>
        <w:numPr>
          <w:ilvl w:val="0"/>
          <w:numId w:val="22"/>
        </w:numPr>
        <w:spacing w:line="240" w:lineRule="auto"/>
        <w:ind w:firstLine="0"/>
      </w:pPr>
      <w:r>
        <w:t>not individual responsibility to heal themselves</w:t>
      </w:r>
    </w:p>
    <w:p w:rsidR="00320628" w:rsidRDefault="00320628" w:rsidP="00320628">
      <w:pPr>
        <w:numPr>
          <w:ilvl w:val="0"/>
          <w:numId w:val="22"/>
        </w:numPr>
        <w:spacing w:line="240" w:lineRule="auto"/>
        <w:ind w:firstLine="0"/>
      </w:pPr>
      <w:r>
        <w:lastRenderedPageBreak/>
        <w:t>social ills require social action</w:t>
      </w:r>
    </w:p>
    <w:p w:rsidR="00320628" w:rsidRDefault="00320628" w:rsidP="00320628">
      <w:pPr>
        <w:numPr>
          <w:ilvl w:val="0"/>
          <w:numId w:val="22"/>
        </w:numPr>
        <w:spacing w:line="240" w:lineRule="auto"/>
        <w:ind w:firstLine="0"/>
      </w:pPr>
      <w:r>
        <w:t xml:space="preserve">black feminist practice always in context </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care not only an ethics but also a politics</w:t>
      </w:r>
    </w:p>
    <w:p w:rsidR="00320628" w:rsidRDefault="00320628" w:rsidP="00320628">
      <w:pPr>
        <w:numPr>
          <w:ilvl w:val="0"/>
          <w:numId w:val="22"/>
        </w:numPr>
        <w:spacing w:line="240" w:lineRule="auto"/>
        <w:ind w:firstLine="0"/>
      </w:pPr>
      <w:r>
        <w:t>activity of governance basic need and responsibility to provide care for human life</w:t>
      </w:r>
    </w:p>
    <w:p w:rsidR="00320628" w:rsidRDefault="00320628" w:rsidP="00320628">
      <w:pPr>
        <w:numPr>
          <w:ilvl w:val="0"/>
          <w:numId w:val="22"/>
        </w:numPr>
        <w:spacing w:line="240" w:lineRule="auto"/>
        <w:ind w:firstLine="0"/>
      </w:pPr>
      <w:r>
        <w:t>deep affinity with voluminous</w:t>
      </w:r>
    </w:p>
    <w:p w:rsidR="00320628" w:rsidRDefault="00320628" w:rsidP="00320628">
      <w:pPr>
        <w:numPr>
          <w:ilvl w:val="0"/>
          <w:numId w:val="22"/>
        </w:numPr>
        <w:spacing w:line="240" w:lineRule="auto"/>
        <w:ind w:firstLine="0"/>
      </w:pPr>
      <w:r>
        <w:t>JOAN TRONTO</w:t>
      </w:r>
    </w:p>
    <w:p w:rsidR="00320628" w:rsidRDefault="00320628" w:rsidP="00320628">
      <w:pPr>
        <w:numPr>
          <w:ilvl w:val="0"/>
          <w:numId w:val="22"/>
        </w:numPr>
        <w:spacing w:line="240" w:lineRule="auto"/>
        <w:ind w:firstLine="0"/>
      </w:pPr>
      <w:r>
        <w:t>caring democracy</w:t>
      </w:r>
    </w:p>
    <w:p w:rsidR="00320628" w:rsidRDefault="00320628" w:rsidP="00320628">
      <w:pPr>
        <w:numPr>
          <w:ilvl w:val="0"/>
          <w:numId w:val="22"/>
        </w:numPr>
        <w:spacing w:line="240" w:lineRule="auto"/>
        <w:ind w:firstLine="0"/>
      </w:pPr>
      <w:r>
        <w:t>“care for citizens and care for democracy itself”</w:t>
      </w:r>
    </w:p>
    <w:p w:rsidR="00320628" w:rsidRDefault="00320628" w:rsidP="00320628">
      <w:pPr>
        <w:numPr>
          <w:ilvl w:val="0"/>
          <w:numId w:val="22"/>
        </w:numPr>
        <w:spacing w:line="240" w:lineRule="auto"/>
        <w:ind w:firstLine="0"/>
      </w:pPr>
      <w:r>
        <w:t xml:space="preserve">claim because they matter </w:t>
      </w:r>
    </w:p>
    <w:p w:rsidR="00320628" w:rsidRDefault="00320628" w:rsidP="00320628">
      <w:pPr>
        <w:numPr>
          <w:ilvl w:val="0"/>
          <w:numId w:val="22"/>
        </w:numPr>
        <w:spacing w:line="240" w:lineRule="auto"/>
        <w:ind w:firstLine="0"/>
      </w:pPr>
      <w:r>
        <w:t>no alternative</w:t>
      </w:r>
    </w:p>
    <w:p w:rsidR="00320628" w:rsidRDefault="00320628" w:rsidP="00320628">
      <w:pPr>
        <w:numPr>
          <w:ilvl w:val="0"/>
          <w:numId w:val="22"/>
        </w:numPr>
        <w:spacing w:line="240" w:lineRule="auto"/>
        <w:ind w:firstLine="0"/>
      </w:pPr>
      <w:r>
        <w:t>no abstraction</w:t>
      </w:r>
    </w:p>
    <w:p w:rsidR="00320628" w:rsidRDefault="00320628" w:rsidP="00320628">
      <w:pPr>
        <w:numPr>
          <w:ilvl w:val="0"/>
          <w:numId w:val="22"/>
        </w:numPr>
        <w:spacing w:line="240" w:lineRule="auto"/>
        <w:ind w:firstLine="0"/>
      </w:pPr>
      <w:r>
        <w:t>people simply matter</w:t>
      </w:r>
    </w:p>
    <w:p w:rsidR="00320628" w:rsidRDefault="00320628" w:rsidP="00320628">
      <w:pPr>
        <w:numPr>
          <w:ilvl w:val="0"/>
          <w:numId w:val="22"/>
        </w:numPr>
        <w:spacing w:line="240" w:lineRule="auto"/>
        <w:ind w:firstLine="0"/>
      </w:pPr>
      <w:r>
        <w:t>PRIORITY OF NEEDS!!!!</w:t>
      </w:r>
    </w:p>
    <w:p w:rsidR="00320628" w:rsidRDefault="00320628" w:rsidP="00320628">
      <w:pPr>
        <w:numPr>
          <w:ilvl w:val="0"/>
          <w:numId w:val="22"/>
        </w:numPr>
        <w:spacing w:line="240" w:lineRule="auto"/>
        <w:ind w:firstLine="0"/>
      </w:pPr>
      <w:r>
        <w:t>to matter -- to exist as mass at rest</w:t>
      </w:r>
    </w:p>
    <w:p w:rsidR="00320628" w:rsidRDefault="00320628" w:rsidP="00320628">
      <w:pPr>
        <w:numPr>
          <w:ilvl w:val="0"/>
          <w:numId w:val="22"/>
        </w:numPr>
        <w:spacing w:line="240" w:lineRule="auto"/>
        <w:ind w:firstLine="0"/>
      </w:pPr>
      <w:r>
        <w:t>EXACTLY!!!!</w:t>
      </w:r>
    </w:p>
    <w:p w:rsidR="00320628" w:rsidRDefault="00320628" w:rsidP="00320628">
      <w:pPr>
        <w:numPr>
          <w:ilvl w:val="0"/>
          <w:numId w:val="22"/>
        </w:numPr>
        <w:spacing w:line="240" w:lineRule="auto"/>
        <w:ind w:firstLine="0"/>
      </w:pPr>
      <w:r>
        <w:t xml:space="preserve">materiality (form/matter </w:t>
      </w:r>
      <w:proofErr w:type="spellStart"/>
      <w:r>
        <w:t>aristotle</w:t>
      </w:r>
      <w:proofErr w:type="spellEnd"/>
      <w:r>
        <w:t xml:space="preserve">, </w:t>
      </w:r>
      <w:proofErr w:type="spellStart"/>
      <w:r>
        <w:t>levinas</w:t>
      </w:r>
      <w:proofErr w:type="spellEnd"/>
      <w:r>
        <w:t>)</w:t>
      </w:r>
    </w:p>
    <w:p w:rsidR="00320628" w:rsidRDefault="00320628" w:rsidP="00320628">
      <w:pPr>
        <w:numPr>
          <w:ilvl w:val="0"/>
          <w:numId w:val="22"/>
        </w:numPr>
        <w:spacing w:line="240" w:lineRule="auto"/>
        <w:ind w:firstLine="0"/>
      </w:pPr>
      <w:r>
        <w:t>entitles you to care</w:t>
      </w:r>
    </w:p>
    <w:p w:rsidR="00320628" w:rsidRDefault="00320628" w:rsidP="00320628">
      <w:pPr>
        <w:numPr>
          <w:ilvl w:val="0"/>
          <w:numId w:val="22"/>
        </w:numPr>
        <w:spacing w:line="240" w:lineRule="auto"/>
        <w:ind w:firstLine="0"/>
      </w:pPr>
      <w:proofErr w:type="gramStart"/>
      <w:r>
        <w:t>reason</w:t>
      </w:r>
      <w:proofErr w:type="gramEnd"/>
      <w:r>
        <w:t xml:space="preserve"> for distress, blah </w:t>
      </w:r>
      <w:proofErr w:type="spellStart"/>
      <w:r>
        <w:t>blah</w:t>
      </w:r>
      <w:proofErr w:type="spellEnd"/>
      <w:r>
        <w:t xml:space="preserve"> ….</w:t>
      </w:r>
    </w:p>
    <w:p w:rsidR="00320628" w:rsidRDefault="00320628" w:rsidP="00320628">
      <w:pPr>
        <w:numPr>
          <w:ilvl w:val="0"/>
          <w:numId w:val="22"/>
        </w:numPr>
        <w:spacing w:line="240" w:lineRule="auto"/>
        <w:ind w:firstLine="0"/>
      </w:pPr>
      <w:r>
        <w:t>not dependent on properties or rights etc</w:t>
      </w:r>
    </w:p>
    <w:p w:rsidR="00320628" w:rsidRDefault="00320628" w:rsidP="00320628">
      <w:pPr>
        <w:numPr>
          <w:ilvl w:val="0"/>
          <w:numId w:val="22"/>
        </w:numPr>
        <w:spacing w:line="240" w:lineRule="auto"/>
        <w:ind w:firstLine="0"/>
      </w:pPr>
      <w:r>
        <w:t>no justification is necessary</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“No justification” -- foundation of the Ethical</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proofErr w:type="gramStart"/>
      <w:r>
        <w:t>provision</w:t>
      </w:r>
      <w:proofErr w:type="gramEnd"/>
      <w:r>
        <w:t xml:space="preserve"> of what is necessary for upkeep ….</w:t>
      </w:r>
    </w:p>
    <w:p w:rsidR="00320628" w:rsidRDefault="00320628" w:rsidP="00320628">
      <w:pPr>
        <w:numPr>
          <w:ilvl w:val="0"/>
          <w:numId w:val="22"/>
        </w:numPr>
        <w:spacing w:line="240" w:lineRule="auto"/>
        <w:ind w:firstLine="0"/>
      </w:pPr>
      <w:r>
        <w:t>provide for needs</w:t>
      </w:r>
    </w:p>
    <w:p w:rsidR="00320628" w:rsidRDefault="00320628" w:rsidP="00320628">
      <w:pPr>
        <w:numPr>
          <w:ilvl w:val="0"/>
          <w:numId w:val="22"/>
        </w:numPr>
        <w:spacing w:line="240" w:lineRule="auto"/>
        <w:ind w:firstLine="0"/>
      </w:pPr>
      <w:r>
        <w:t>politics of care</w:t>
      </w:r>
    </w:p>
    <w:p w:rsidR="00320628" w:rsidRDefault="00320628" w:rsidP="00320628">
      <w:pPr>
        <w:numPr>
          <w:ilvl w:val="0"/>
          <w:numId w:val="22"/>
        </w:numPr>
        <w:spacing w:line="240" w:lineRule="auto"/>
        <w:ind w:firstLine="0"/>
      </w:pPr>
      <w:r>
        <w:t xml:space="preserve">hurting </w:t>
      </w:r>
    </w:p>
    <w:p w:rsidR="00320628" w:rsidRDefault="00320628" w:rsidP="00320628">
      <w:pPr>
        <w:numPr>
          <w:ilvl w:val="0"/>
          <w:numId w:val="22"/>
        </w:numPr>
        <w:spacing w:line="240" w:lineRule="auto"/>
        <w:ind w:firstLine="0"/>
      </w:pPr>
      <w:r>
        <w:t>full personhood</w:t>
      </w:r>
    </w:p>
    <w:p w:rsidR="00320628" w:rsidRDefault="00320628" w:rsidP="00320628">
      <w:pPr>
        <w:numPr>
          <w:ilvl w:val="0"/>
          <w:numId w:val="22"/>
        </w:numPr>
        <w:spacing w:line="240" w:lineRule="auto"/>
        <w:ind w:firstLine="0"/>
      </w:pPr>
      <w:r>
        <w:t>material deprivation</w:t>
      </w:r>
    </w:p>
    <w:p w:rsidR="00320628" w:rsidRDefault="00320628" w:rsidP="00320628">
      <w:pPr>
        <w:numPr>
          <w:ilvl w:val="0"/>
          <w:numId w:val="22"/>
        </w:numPr>
        <w:spacing w:line="240" w:lineRule="auto"/>
        <w:ind w:firstLine="0"/>
      </w:pPr>
      <w:r>
        <w:lastRenderedPageBreak/>
        <w:t>it matters if we are hurting</w:t>
      </w:r>
    </w:p>
    <w:p w:rsidR="00320628" w:rsidRDefault="00320628" w:rsidP="00320628">
      <w:pPr>
        <w:numPr>
          <w:ilvl w:val="0"/>
          <w:numId w:val="22"/>
        </w:numPr>
        <w:spacing w:line="240" w:lineRule="auto"/>
        <w:ind w:firstLine="0"/>
      </w:pPr>
      <w:r>
        <w:t>experience of politics</w:t>
      </w:r>
    </w:p>
    <w:p w:rsidR="00320628" w:rsidRDefault="00320628" w:rsidP="00320628">
      <w:pPr>
        <w:numPr>
          <w:ilvl w:val="0"/>
          <w:numId w:val="22"/>
        </w:numPr>
        <w:spacing w:line="240" w:lineRule="auto"/>
        <w:ind w:firstLine="0"/>
      </w:pPr>
      <w:r>
        <w:t xml:space="preserve">values feelings as embodiment what actually </w:t>
      </w:r>
      <w:proofErr w:type="spellStart"/>
      <w:r>
        <w:t>exiss</w:t>
      </w:r>
      <w:proofErr w:type="spellEnd"/>
    </w:p>
    <w:p w:rsidR="00320628" w:rsidRDefault="00320628" w:rsidP="00320628">
      <w:pPr>
        <w:numPr>
          <w:ilvl w:val="0"/>
          <w:numId w:val="22"/>
        </w:numPr>
        <w:spacing w:line="240" w:lineRule="auto"/>
        <w:ind w:firstLine="0"/>
      </w:pPr>
      <w:r>
        <w:t xml:space="preserve">acknowledges devalued values in </w:t>
      </w:r>
      <w:proofErr w:type="spellStart"/>
      <w:r>
        <w:t>masuclintiy</w:t>
      </w:r>
      <w:proofErr w:type="spellEnd"/>
    </w:p>
    <w:p w:rsidR="00320628" w:rsidRDefault="00320628" w:rsidP="00320628">
      <w:pPr>
        <w:numPr>
          <w:ilvl w:val="0"/>
          <w:numId w:val="22"/>
        </w:numPr>
        <w:spacing w:line="240" w:lineRule="auto"/>
        <w:ind w:firstLine="0"/>
      </w:pPr>
      <w:r>
        <w:t>REVALUATION OF VALUES</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“interdependence” -- this is where we are talking about the Other, work on breathing</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unapologetic blackness vs. respectability politics</w:t>
      </w:r>
    </w:p>
    <w:p w:rsidR="00320628" w:rsidRDefault="00320628" w:rsidP="00320628">
      <w:pPr>
        <w:numPr>
          <w:ilvl w:val="0"/>
          <w:numId w:val="22"/>
        </w:numPr>
        <w:spacing w:line="240" w:lineRule="auto"/>
        <w:ind w:firstLine="0"/>
      </w:pPr>
      <w:r>
        <w:t>center marginalized</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celebration of black joy</w:t>
      </w:r>
    </w:p>
    <w:p w:rsidR="00320628" w:rsidRDefault="00320628" w:rsidP="00320628">
      <w:pPr>
        <w:numPr>
          <w:ilvl w:val="0"/>
          <w:numId w:val="22"/>
        </w:numPr>
        <w:spacing w:line="240" w:lineRule="auto"/>
        <w:ind w:firstLine="0"/>
      </w:pPr>
      <w:r>
        <w:t>affirmation of black joy</w:t>
      </w:r>
    </w:p>
    <w:p w:rsidR="00320628" w:rsidRDefault="00320628" w:rsidP="00320628">
      <w:pPr>
        <w:numPr>
          <w:ilvl w:val="0"/>
          <w:numId w:val="22"/>
        </w:numPr>
        <w:spacing w:line="240" w:lineRule="auto"/>
        <w:ind w:firstLine="0"/>
      </w:pPr>
      <w:r>
        <w:t>(LOOK AT BARBARA EHRENREICH’s book on joy?”</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accountability/interdependence</w:t>
      </w:r>
    </w:p>
    <w:p w:rsidR="00320628" w:rsidRDefault="00320628" w:rsidP="00320628">
      <w:pPr>
        <w:numPr>
          <w:ilvl w:val="0"/>
          <w:numId w:val="22"/>
        </w:numPr>
        <w:spacing w:line="240" w:lineRule="auto"/>
        <w:ind w:firstLine="0"/>
      </w:pPr>
      <w:r>
        <w:t>CLEARLY LEVINVAS AND RESPONSIBLITY</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abolitionist</w:t>
      </w:r>
    </w:p>
    <w:p w:rsidR="00320628" w:rsidRDefault="00320628" w:rsidP="00320628">
      <w:pPr>
        <w:numPr>
          <w:ilvl w:val="0"/>
          <w:numId w:val="22"/>
        </w:numPr>
        <w:spacing w:line="240" w:lineRule="auto"/>
        <w:ind w:firstLine="0"/>
      </w:pPr>
      <w:r>
        <w:t>ASK SOL IF HE HAS ANY GOOD WORK</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origin of movement</w:t>
      </w:r>
    </w:p>
    <w:p w:rsidR="00320628" w:rsidRDefault="00320628" w:rsidP="00320628">
      <w:pPr>
        <w:numPr>
          <w:ilvl w:val="0"/>
          <w:numId w:val="22"/>
        </w:numPr>
        <w:spacing w:line="240" w:lineRule="auto"/>
        <w:ind w:firstLine="0"/>
      </w:pPr>
      <w:proofErr w:type="spellStart"/>
      <w:r>
        <w:t>Lorde</w:t>
      </w:r>
      <w:proofErr w:type="spellEnd"/>
      <w:r>
        <w:t xml:space="preserve"> “institutional dehumanization”  systems of oppression</w:t>
      </w:r>
    </w:p>
    <w:p w:rsidR="00320628" w:rsidRDefault="00320628" w:rsidP="00320628">
      <w:pPr>
        <w:numPr>
          <w:ilvl w:val="0"/>
          <w:numId w:val="22"/>
        </w:numPr>
        <w:spacing w:line="240" w:lineRule="auto"/>
        <w:ind w:firstLine="0"/>
      </w:pPr>
      <w:r>
        <w:t>racial capitalism</w:t>
      </w:r>
    </w:p>
    <w:p w:rsidR="00320628" w:rsidRDefault="00320628" w:rsidP="00320628">
      <w:pPr>
        <w:numPr>
          <w:ilvl w:val="0"/>
          <w:numId w:val="22"/>
        </w:numPr>
        <w:spacing w:line="240" w:lineRule="auto"/>
        <w:ind w:firstLine="0"/>
      </w:pPr>
      <w:r>
        <w:t>Cedric Robinson</w:t>
      </w:r>
    </w:p>
    <w:p w:rsidR="00320628" w:rsidRDefault="00320628" w:rsidP="00320628">
      <w:pPr>
        <w:numPr>
          <w:ilvl w:val="0"/>
          <w:numId w:val="22"/>
        </w:numPr>
        <w:spacing w:line="240" w:lineRule="auto"/>
        <w:ind w:firstLine="0"/>
      </w:pPr>
      <w:r>
        <w:t xml:space="preserve">capitalism </w:t>
      </w:r>
      <w:proofErr w:type="spellStart"/>
      <w:r>
        <w:t>racialized</w:t>
      </w:r>
      <w:proofErr w:type="spellEnd"/>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new dimension of the way lived experience is intertwined</w:t>
      </w:r>
    </w:p>
    <w:p w:rsidR="00320628" w:rsidRDefault="00320628" w:rsidP="00320628">
      <w:pPr>
        <w:numPr>
          <w:ilvl w:val="0"/>
          <w:numId w:val="22"/>
        </w:numPr>
        <w:spacing w:line="240" w:lineRule="auto"/>
        <w:ind w:firstLine="0"/>
      </w:pPr>
      <w:r>
        <w:t>anti black racism is virulent</w:t>
      </w:r>
    </w:p>
    <w:p w:rsidR="00320628" w:rsidRDefault="00320628" w:rsidP="00320628">
      <w:pPr>
        <w:numPr>
          <w:ilvl w:val="0"/>
          <w:numId w:val="22"/>
        </w:numPr>
        <w:spacing w:line="240" w:lineRule="auto"/>
        <w:ind w:firstLine="0"/>
      </w:pPr>
      <w:r>
        <w:t>heart of logic</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proofErr w:type="gramStart"/>
      <w:r>
        <w:t>some</w:t>
      </w:r>
      <w:proofErr w:type="gramEnd"/>
      <w:r>
        <w:t xml:space="preserve"> are disqualified from universal (?)</w:t>
      </w:r>
    </w:p>
    <w:p w:rsidR="00320628" w:rsidRDefault="00320628" w:rsidP="00320628">
      <w:pPr>
        <w:numPr>
          <w:ilvl w:val="0"/>
          <w:numId w:val="22"/>
        </w:numPr>
        <w:spacing w:line="240" w:lineRule="auto"/>
        <w:ind w:firstLine="0"/>
      </w:pPr>
      <w:r>
        <w:t xml:space="preserve">rights </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puts lived experience as its center</w:t>
      </w:r>
    </w:p>
    <w:p w:rsidR="00320628" w:rsidRDefault="00320628" w:rsidP="00320628">
      <w:pPr>
        <w:numPr>
          <w:ilvl w:val="0"/>
          <w:numId w:val="22"/>
        </w:numPr>
        <w:spacing w:line="240" w:lineRule="auto"/>
        <w:ind w:firstLine="0"/>
      </w:pPr>
      <w:r>
        <w:t>country has pit directly care for life against the interests of the trump authoritarian capitalism</w:t>
      </w:r>
    </w:p>
    <w:p w:rsidR="00320628" w:rsidRDefault="00320628" w:rsidP="00320628">
      <w:pPr>
        <w:numPr>
          <w:ilvl w:val="0"/>
          <w:numId w:val="22"/>
        </w:numPr>
        <w:spacing w:line="240" w:lineRule="auto"/>
        <w:ind w:firstLine="0"/>
      </w:pPr>
      <w:r>
        <w:t>profits &gt; care</w:t>
      </w:r>
    </w:p>
    <w:p w:rsidR="00320628" w:rsidRDefault="00320628" w:rsidP="00320628">
      <w:pPr>
        <w:numPr>
          <w:ilvl w:val="0"/>
          <w:numId w:val="22"/>
        </w:numPr>
        <w:spacing w:line="240" w:lineRule="auto"/>
        <w:ind w:firstLine="0"/>
      </w:pPr>
      <w:r>
        <w:t>understand resonance of politics of care</w:t>
      </w:r>
    </w:p>
    <w:p w:rsidR="00320628" w:rsidRDefault="00320628" w:rsidP="00320628">
      <w:pPr>
        <w:numPr>
          <w:ilvl w:val="0"/>
          <w:numId w:val="22"/>
        </w:numPr>
        <w:spacing w:line="240" w:lineRule="auto"/>
        <w:ind w:firstLine="0"/>
      </w:pPr>
      <w:r>
        <w:t>which movement for black lives has been talking about from its inception</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observable fact of black lives</w:t>
      </w:r>
    </w:p>
    <w:p w:rsidR="00320628" w:rsidRDefault="00320628" w:rsidP="00320628">
      <w:pPr>
        <w:numPr>
          <w:ilvl w:val="0"/>
          <w:numId w:val="22"/>
        </w:numPr>
        <w:spacing w:line="240" w:lineRule="auto"/>
        <w:ind w:firstLine="0"/>
      </w:pPr>
      <w:r>
        <w:t xml:space="preserve">people should not suffer for ugh </w:t>
      </w:r>
      <w:proofErr w:type="spellStart"/>
      <w:r>
        <w:t>i</w:t>
      </w:r>
      <w:proofErr w:type="spellEnd"/>
      <w:r>
        <w:t xml:space="preserve"> forgot</w:t>
      </w:r>
    </w:p>
    <w:p w:rsidR="00320628" w:rsidRDefault="00320628" w:rsidP="00320628">
      <w:pPr>
        <w:numPr>
          <w:ilvl w:val="0"/>
          <w:numId w:val="22"/>
        </w:numPr>
        <w:spacing w:line="240" w:lineRule="auto"/>
        <w:ind w:firstLine="0"/>
      </w:pPr>
      <w:r>
        <w:t>also the case that the people of black lives with the movement</w:t>
      </w:r>
    </w:p>
    <w:p w:rsidR="00320628" w:rsidRDefault="00320628" w:rsidP="00320628">
      <w:pPr>
        <w:numPr>
          <w:ilvl w:val="0"/>
          <w:numId w:val="22"/>
        </w:numPr>
        <w:spacing w:line="240" w:lineRule="auto"/>
        <w:ind w:firstLine="0"/>
      </w:pPr>
      <w:r>
        <w:t>do people have what they need to live and thrive</w:t>
      </w:r>
    </w:p>
    <w:p w:rsidR="00320628" w:rsidRDefault="00320628" w:rsidP="00320628">
      <w:pPr>
        <w:numPr>
          <w:ilvl w:val="0"/>
          <w:numId w:val="22"/>
        </w:numPr>
        <w:spacing w:line="240" w:lineRule="auto"/>
        <w:ind w:firstLine="0"/>
      </w:pPr>
      <w:r>
        <w:t>from this point of view the purpose of governance</w:t>
      </w:r>
    </w:p>
    <w:p w:rsidR="00320628" w:rsidRDefault="00320628" w:rsidP="00320628">
      <w:pPr>
        <w:numPr>
          <w:ilvl w:val="0"/>
          <w:numId w:val="22"/>
        </w:numPr>
        <w:spacing w:line="240" w:lineRule="auto"/>
        <w:ind w:firstLine="0"/>
      </w:pPr>
      <w:r>
        <w:t>OIKONOMOS</w:t>
      </w:r>
    </w:p>
    <w:p w:rsidR="00320628" w:rsidRDefault="00320628" w:rsidP="00320628">
      <w:pPr>
        <w:numPr>
          <w:ilvl w:val="0"/>
          <w:numId w:val="22"/>
        </w:numPr>
        <w:spacing w:line="240" w:lineRule="auto"/>
        <w:ind w:firstLine="0"/>
      </w:pPr>
      <w:r>
        <w:t>people matter they do not need to suffer</w:t>
      </w:r>
    </w:p>
    <w:p w:rsidR="00320628" w:rsidRDefault="00320628" w:rsidP="00320628">
      <w:pPr>
        <w:numPr>
          <w:ilvl w:val="0"/>
          <w:numId w:val="22"/>
        </w:numPr>
        <w:spacing w:line="240" w:lineRule="auto"/>
        <w:ind w:firstLine="0"/>
      </w:pPr>
      <w:r>
        <w:t xml:space="preserve">participating in the responsibility </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proofErr w:type="gramStart"/>
      <w:r>
        <w:t>one</w:t>
      </w:r>
      <w:proofErr w:type="gramEnd"/>
      <w:r>
        <w:t xml:space="preserve"> of the folks that </w:t>
      </w:r>
      <w:proofErr w:type="spellStart"/>
      <w:r>
        <w:t>i</w:t>
      </w:r>
      <w:proofErr w:type="spellEnd"/>
      <w:r>
        <w:t xml:space="preserve"> interviewed </w:t>
      </w:r>
      <w:proofErr w:type="spellStart"/>
      <w:r>
        <w:t>nikita</w:t>
      </w:r>
      <w:proofErr w:type="spellEnd"/>
      <w:r>
        <w:t xml:space="preserve"> </w:t>
      </w:r>
      <w:proofErr w:type="spellStart"/>
      <w:r>
        <w:t>mitchell</w:t>
      </w:r>
      <w:proofErr w:type="spellEnd"/>
      <w:r>
        <w:t xml:space="preserve"> (MITCHELL!)</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enact politics of care this way</w:t>
      </w:r>
    </w:p>
    <w:p w:rsidR="00320628" w:rsidRDefault="00320628" w:rsidP="00320628">
      <w:pPr>
        <w:numPr>
          <w:ilvl w:val="0"/>
          <w:numId w:val="22"/>
        </w:numPr>
        <w:spacing w:line="240" w:lineRule="auto"/>
        <w:ind w:firstLine="0"/>
      </w:pPr>
      <w:r>
        <w:t xml:space="preserve">a lot of the way </w:t>
      </w:r>
    </w:p>
    <w:p w:rsidR="00320628" w:rsidRDefault="00320628" w:rsidP="00320628">
      <w:pPr>
        <w:numPr>
          <w:ilvl w:val="0"/>
          <w:numId w:val="22"/>
        </w:numPr>
        <w:spacing w:line="240" w:lineRule="auto"/>
        <w:ind w:firstLine="0"/>
      </w:pPr>
      <w:r>
        <w:lastRenderedPageBreak/>
        <w:t xml:space="preserve">we are doing something magical and new </w:t>
      </w:r>
    </w:p>
    <w:p w:rsidR="00320628" w:rsidRDefault="00320628" w:rsidP="00320628">
      <w:pPr>
        <w:numPr>
          <w:ilvl w:val="0"/>
          <w:numId w:val="22"/>
        </w:numPr>
        <w:spacing w:line="240" w:lineRule="auto"/>
        <w:ind w:firstLine="0"/>
      </w:pPr>
      <w:r>
        <w:t xml:space="preserve">not just </w:t>
      </w:r>
      <w:proofErr w:type="spellStart"/>
      <w:r>
        <w:t>politicy</w:t>
      </w:r>
      <w:proofErr w:type="spellEnd"/>
      <w:r>
        <w:t xml:space="preserve"> change but also</w:t>
      </w:r>
    </w:p>
    <w:p w:rsidR="00320628" w:rsidRDefault="00320628" w:rsidP="00320628">
      <w:pPr>
        <w:numPr>
          <w:ilvl w:val="0"/>
          <w:numId w:val="22"/>
        </w:numPr>
        <w:spacing w:line="240" w:lineRule="auto"/>
        <w:ind w:firstLine="0"/>
      </w:pPr>
      <w:proofErr w:type="spellStart"/>
      <w:r>
        <w:t>renpairing</w:t>
      </w:r>
      <w:proofErr w:type="spellEnd"/>
      <w:r>
        <w:t xml:space="preserve"> new community as basis of our power</w:t>
      </w:r>
    </w:p>
    <w:p w:rsidR="00320628" w:rsidRDefault="00320628" w:rsidP="00320628">
      <w:pPr>
        <w:numPr>
          <w:ilvl w:val="0"/>
          <w:numId w:val="22"/>
        </w:numPr>
        <w:spacing w:line="240" w:lineRule="auto"/>
        <w:ind w:firstLine="0"/>
      </w:pPr>
      <w:r>
        <w:t>tending to emotions of people involved because we have to practice now who we want to be in future</w:t>
      </w:r>
    </w:p>
    <w:p w:rsidR="00320628" w:rsidRDefault="00320628" w:rsidP="00320628">
      <w:pPr>
        <w:numPr>
          <w:ilvl w:val="0"/>
          <w:numId w:val="22"/>
        </w:numPr>
        <w:spacing w:line="240" w:lineRule="auto"/>
        <w:ind w:firstLine="0"/>
      </w:pPr>
      <w:r>
        <w:t>TEMPORALITY LEVINAS</w:t>
      </w:r>
    </w:p>
    <w:p w:rsidR="00320628" w:rsidRDefault="00320628" w:rsidP="00320628">
      <w:pPr>
        <w:numPr>
          <w:ilvl w:val="0"/>
          <w:numId w:val="22"/>
        </w:numPr>
        <w:spacing w:line="240" w:lineRule="auto"/>
        <w:ind w:firstLine="0"/>
      </w:pPr>
      <w:r>
        <w:t>NEW WORLD IN THE SHELL OF THE OLD</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movement and greater polity are in the midst of that struggle</w:t>
      </w:r>
    </w:p>
    <w:p w:rsidR="00320628" w:rsidRDefault="00320628" w:rsidP="00320628">
      <w:pPr>
        <w:numPr>
          <w:ilvl w:val="0"/>
          <w:numId w:val="22"/>
        </w:numPr>
        <w:spacing w:line="240" w:lineRule="auto"/>
        <w:ind w:firstLine="0"/>
      </w:pPr>
      <w:r>
        <w:t>key to the way of finding that way is by talking and thinking about interdependence (LEVINAS, NAGARJUNA)</w:t>
      </w:r>
    </w:p>
    <w:p w:rsidR="00320628" w:rsidRDefault="00320628" w:rsidP="00320628">
      <w:pPr>
        <w:numPr>
          <w:ilvl w:val="0"/>
          <w:numId w:val="22"/>
        </w:numPr>
        <w:spacing w:line="240" w:lineRule="auto"/>
        <w:ind w:firstLine="0"/>
      </w:pPr>
      <w:r>
        <w:t>creating material and social conditions in which people will not hurt each other</w:t>
      </w:r>
    </w:p>
    <w:p w:rsidR="00320628" w:rsidRDefault="00320628" w:rsidP="00320628">
      <w:pPr>
        <w:numPr>
          <w:ilvl w:val="0"/>
          <w:numId w:val="22"/>
        </w:numPr>
        <w:spacing w:line="240" w:lineRule="auto"/>
        <w:ind w:firstLine="0"/>
      </w:pPr>
      <w:proofErr w:type="gramStart"/>
      <w:r>
        <w:t>pragmatic</w:t>
      </w:r>
      <w:proofErr w:type="gramEnd"/>
      <w:r>
        <w:t xml:space="preserve">.  </w:t>
      </w:r>
      <w:proofErr w:type="gramStart"/>
      <w:r>
        <w:t>practical</w:t>
      </w:r>
      <w:proofErr w:type="gramEnd"/>
      <w:r>
        <w:t>.  not utopian</w:t>
      </w:r>
    </w:p>
    <w:p w:rsidR="00320628" w:rsidRDefault="00320628" w:rsidP="00320628">
      <w:pPr>
        <w:numPr>
          <w:ilvl w:val="0"/>
          <w:numId w:val="22"/>
        </w:numPr>
        <w:spacing w:line="240" w:lineRule="auto"/>
        <w:ind w:firstLine="0"/>
      </w:pPr>
      <w:r>
        <w:t>fighting for allocation of resources</w:t>
      </w:r>
    </w:p>
    <w:p w:rsidR="00320628" w:rsidRDefault="00320628" w:rsidP="00320628">
      <w:pPr>
        <w:numPr>
          <w:ilvl w:val="0"/>
          <w:numId w:val="22"/>
        </w:numPr>
        <w:spacing w:line="240" w:lineRule="auto"/>
        <w:ind w:firstLine="0"/>
      </w:pPr>
      <w:r>
        <w:t>caring for people</w:t>
      </w:r>
    </w:p>
    <w:p w:rsidR="00320628" w:rsidRDefault="00320628" w:rsidP="00320628">
      <w:pPr>
        <w:numPr>
          <w:ilvl w:val="0"/>
          <w:numId w:val="22"/>
        </w:numPr>
        <w:spacing w:line="240" w:lineRule="auto"/>
        <w:ind w:firstLine="0"/>
      </w:pPr>
      <w:r>
        <w:t>preventing as many from being locked up as possible</w:t>
      </w:r>
    </w:p>
    <w:p w:rsidR="00320628" w:rsidRDefault="00320628" w:rsidP="00320628">
      <w:pPr>
        <w:numPr>
          <w:ilvl w:val="0"/>
          <w:numId w:val="22"/>
        </w:numPr>
        <w:spacing w:line="240" w:lineRule="auto"/>
        <w:ind w:firstLine="0"/>
      </w:pPr>
      <w:r>
        <w:t>policing is no good (MARIANNE KABA, RUTH WILSON GILMORE)</w:t>
      </w:r>
    </w:p>
    <w:p w:rsidR="00320628" w:rsidRDefault="00320628" w:rsidP="00320628">
      <w:pPr>
        <w:numPr>
          <w:ilvl w:val="0"/>
          <w:numId w:val="22"/>
        </w:numPr>
        <w:spacing w:line="240" w:lineRule="auto"/>
        <w:ind w:firstLine="0"/>
      </w:pPr>
      <w:r>
        <w:t>policing and jail do not do what they pretend</w:t>
      </w:r>
    </w:p>
    <w:p w:rsidR="00320628" w:rsidRDefault="00320628" w:rsidP="00320628">
      <w:pPr>
        <w:numPr>
          <w:ilvl w:val="0"/>
          <w:numId w:val="22"/>
        </w:numPr>
        <w:spacing w:line="240" w:lineRule="auto"/>
        <w:ind w:firstLine="0"/>
      </w:pPr>
      <w:r>
        <w:t>MAGON QUOTE HERE “we did not need jailers”</w:t>
      </w:r>
    </w:p>
    <w:p w:rsidR="00320628" w:rsidRDefault="00320628" w:rsidP="00320628">
      <w:pPr>
        <w:numPr>
          <w:ilvl w:val="0"/>
          <w:numId w:val="22"/>
        </w:numPr>
        <w:spacing w:line="240" w:lineRule="auto"/>
        <w:ind w:firstLine="0"/>
      </w:pPr>
      <w:r>
        <w:t>change how people think about crime</w:t>
      </w:r>
    </w:p>
    <w:p w:rsidR="00320628" w:rsidRDefault="00320628" w:rsidP="00320628">
      <w:pPr>
        <w:numPr>
          <w:ilvl w:val="0"/>
          <w:numId w:val="22"/>
        </w:numPr>
        <w:spacing w:line="240" w:lineRule="auto"/>
        <w:ind w:firstLine="0"/>
      </w:pPr>
      <w:r>
        <w:t>cause harm because already are victims of crime</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incorporates how we feel and how we are embodied</w:t>
      </w:r>
    </w:p>
    <w:p w:rsidR="00320628" w:rsidRDefault="00320628" w:rsidP="00320628">
      <w:pPr>
        <w:numPr>
          <w:ilvl w:val="0"/>
          <w:numId w:val="22"/>
        </w:numPr>
        <w:spacing w:line="240" w:lineRule="auto"/>
        <w:ind w:firstLine="0"/>
      </w:pPr>
      <w:r>
        <w:t>how we are in the world</w:t>
      </w:r>
    </w:p>
    <w:p w:rsidR="00320628" w:rsidRDefault="00320628" w:rsidP="00320628">
      <w:pPr>
        <w:numPr>
          <w:ilvl w:val="0"/>
          <w:numId w:val="22"/>
        </w:numPr>
        <w:spacing w:line="240" w:lineRule="auto"/>
        <w:ind w:firstLine="0"/>
      </w:pPr>
      <w:r>
        <w:t>from here to there</w:t>
      </w:r>
    </w:p>
    <w:p w:rsidR="00320628" w:rsidRDefault="00320628" w:rsidP="00320628">
      <w:pPr>
        <w:numPr>
          <w:ilvl w:val="0"/>
          <w:numId w:val="22"/>
        </w:numPr>
        <w:spacing w:line="240" w:lineRule="auto"/>
        <w:ind w:firstLine="0"/>
      </w:pPr>
      <w:r>
        <w:t>ANARCHIST ETHICS</w:t>
      </w:r>
    </w:p>
    <w:p w:rsidR="00320628" w:rsidRDefault="00320628" w:rsidP="00320628">
      <w:pPr>
        <w:spacing w:line="240" w:lineRule="auto"/>
      </w:pPr>
    </w:p>
    <w:p w:rsidR="00320628" w:rsidRDefault="00320628" w:rsidP="00320628">
      <w:pPr>
        <w:numPr>
          <w:ilvl w:val="0"/>
          <w:numId w:val="22"/>
        </w:numPr>
        <w:spacing w:line="240" w:lineRule="auto"/>
        <w:ind w:firstLine="0"/>
      </w:pPr>
      <w:proofErr w:type="spellStart"/>
      <w:r>
        <w:t>QandA</w:t>
      </w:r>
      <w:proofErr w:type="spellEnd"/>
    </w:p>
    <w:p w:rsidR="00320628" w:rsidRDefault="00320628" w:rsidP="00320628">
      <w:pPr>
        <w:numPr>
          <w:ilvl w:val="0"/>
          <w:numId w:val="22"/>
        </w:numPr>
        <w:spacing w:line="240" w:lineRule="auto"/>
        <w:ind w:firstLine="0"/>
      </w:pPr>
      <w:r>
        <w:t>insurrection and joy</w:t>
      </w:r>
    </w:p>
    <w:p w:rsidR="00320628" w:rsidRDefault="00320628" w:rsidP="00320628">
      <w:pPr>
        <w:numPr>
          <w:ilvl w:val="0"/>
          <w:numId w:val="22"/>
        </w:numPr>
        <w:spacing w:line="240" w:lineRule="auto"/>
        <w:ind w:firstLine="0"/>
      </w:pPr>
      <w:r>
        <w:t>develop practices to take care of themselves and each other (avoid burn out in protest)</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being grounded and centered healing justice</w:t>
      </w:r>
    </w:p>
    <w:p w:rsidR="00320628" w:rsidRDefault="00320628" w:rsidP="00320628">
      <w:pPr>
        <w:numPr>
          <w:ilvl w:val="0"/>
          <w:numId w:val="22"/>
        </w:numPr>
        <w:spacing w:line="240" w:lineRule="auto"/>
        <w:ind w:firstLine="0"/>
      </w:pPr>
      <w:r>
        <w:t>HEALKING JUSTICE</w:t>
      </w:r>
    </w:p>
    <w:p w:rsidR="00320628" w:rsidRDefault="00320628" w:rsidP="00320628">
      <w:pPr>
        <w:numPr>
          <w:ilvl w:val="0"/>
          <w:numId w:val="22"/>
        </w:numPr>
        <w:spacing w:line="240" w:lineRule="auto"/>
        <w:ind w:firstLine="0"/>
      </w:pPr>
      <w:r>
        <w:t>social movement</w:t>
      </w:r>
    </w:p>
    <w:p w:rsidR="00320628" w:rsidRDefault="00320628" w:rsidP="00320628">
      <w:pPr>
        <w:numPr>
          <w:ilvl w:val="0"/>
          <w:numId w:val="22"/>
        </w:numPr>
        <w:spacing w:line="240" w:lineRule="auto"/>
        <w:ind w:firstLine="0"/>
      </w:pPr>
      <w:r>
        <w:t>institutions become self serving</w:t>
      </w:r>
    </w:p>
    <w:p w:rsidR="00320628" w:rsidRDefault="00320628" w:rsidP="00320628">
      <w:pPr>
        <w:numPr>
          <w:ilvl w:val="0"/>
          <w:numId w:val="22"/>
        </w:numPr>
        <w:spacing w:line="240" w:lineRule="auto"/>
        <w:ind w:firstLine="0"/>
      </w:pPr>
      <w:r>
        <w:t>demand of the people</w:t>
      </w:r>
    </w:p>
    <w:p w:rsidR="00320628" w:rsidRDefault="00320628" w:rsidP="00320628">
      <w:pPr>
        <w:numPr>
          <w:ilvl w:val="0"/>
          <w:numId w:val="22"/>
        </w:numPr>
        <w:spacing w:line="240" w:lineRule="auto"/>
        <w:ind w:firstLine="0"/>
      </w:pPr>
      <w:r>
        <w:t>lost this part about Weber  it was smart though</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disability studies</w:t>
      </w:r>
    </w:p>
    <w:p w:rsidR="00320628" w:rsidRDefault="00320628" w:rsidP="00320628">
      <w:pPr>
        <w:numPr>
          <w:ilvl w:val="0"/>
          <w:numId w:val="22"/>
        </w:numPr>
        <w:spacing w:line="240" w:lineRule="auto"/>
        <w:ind w:firstLine="0"/>
      </w:pPr>
      <w:r>
        <w:t>the idea of care from the idea to fix marginalized bodies</w:t>
      </w:r>
    </w:p>
    <w:p w:rsidR="00320628" w:rsidRDefault="00320628" w:rsidP="00320628">
      <w:pPr>
        <w:numPr>
          <w:ilvl w:val="0"/>
          <w:numId w:val="22"/>
        </w:numPr>
        <w:spacing w:line="240" w:lineRule="auto"/>
        <w:ind w:firstLine="0"/>
      </w:pPr>
      <w:r>
        <w:t>CARE in LEAH LATCHI “Care Work”</w:t>
      </w:r>
    </w:p>
    <w:p w:rsidR="00320628" w:rsidRDefault="00320628" w:rsidP="00320628">
      <w:pPr>
        <w:numPr>
          <w:ilvl w:val="0"/>
          <w:numId w:val="22"/>
        </w:numPr>
        <w:spacing w:line="240" w:lineRule="auto"/>
        <w:ind w:firstLine="0"/>
      </w:pPr>
      <w:r>
        <w:t>care at the center of our politics</w:t>
      </w:r>
    </w:p>
    <w:p w:rsidR="00320628" w:rsidRDefault="00320628" w:rsidP="00320628">
      <w:pPr>
        <w:numPr>
          <w:ilvl w:val="0"/>
          <w:numId w:val="22"/>
        </w:numPr>
        <w:spacing w:line="240" w:lineRule="auto"/>
        <w:ind w:firstLine="0"/>
      </w:pPr>
      <w:r>
        <w:t>people in all their different varieties can live and thrive</w:t>
      </w:r>
    </w:p>
    <w:p w:rsidR="00320628" w:rsidRDefault="00320628" w:rsidP="00320628">
      <w:pPr>
        <w:numPr>
          <w:ilvl w:val="0"/>
          <w:numId w:val="22"/>
        </w:numPr>
        <w:spacing w:line="240" w:lineRule="auto"/>
        <w:ind w:firstLine="0"/>
      </w:pPr>
      <w:r>
        <w:t>black feminist frameworks</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we have no prisons or police</w:t>
      </w:r>
    </w:p>
    <w:p w:rsidR="00320628" w:rsidRDefault="00320628" w:rsidP="00320628">
      <w:pPr>
        <w:numPr>
          <w:ilvl w:val="0"/>
          <w:numId w:val="22"/>
        </w:numPr>
        <w:spacing w:line="240" w:lineRule="auto"/>
        <w:ind w:firstLine="0"/>
      </w:pPr>
      <w:r>
        <w:t>from punishment to care</w:t>
      </w:r>
    </w:p>
    <w:p w:rsidR="00320628" w:rsidRDefault="00320628" w:rsidP="00320628">
      <w:pPr>
        <w:numPr>
          <w:ilvl w:val="0"/>
          <w:numId w:val="22"/>
        </w:numPr>
        <w:spacing w:line="240" w:lineRule="auto"/>
        <w:ind w:firstLine="0"/>
      </w:pPr>
      <w:r>
        <w:t>diminish presence in accordance with the lack of need</w:t>
      </w:r>
    </w:p>
    <w:p w:rsidR="00320628" w:rsidRDefault="00320628" w:rsidP="00320628">
      <w:pPr>
        <w:numPr>
          <w:ilvl w:val="0"/>
          <w:numId w:val="22"/>
        </w:numPr>
        <w:spacing w:line="240" w:lineRule="auto"/>
        <w:ind w:firstLine="0"/>
      </w:pPr>
      <w:r>
        <w:t>PRISON FUNCTION OF STATE</w:t>
      </w:r>
    </w:p>
    <w:p w:rsidR="00320628" w:rsidRDefault="00320628" w:rsidP="00320628">
      <w:pPr>
        <w:numPr>
          <w:ilvl w:val="0"/>
          <w:numId w:val="22"/>
        </w:numPr>
        <w:spacing w:line="240" w:lineRule="auto"/>
        <w:ind w:firstLine="0"/>
      </w:pPr>
      <w:r>
        <w:t>SOCIAL FUNCTION OF STATE</w:t>
      </w:r>
    </w:p>
    <w:p w:rsidR="00320628" w:rsidRDefault="00320628" w:rsidP="00320628">
      <w:pPr>
        <w:numPr>
          <w:ilvl w:val="0"/>
          <w:numId w:val="22"/>
        </w:numPr>
        <w:spacing w:line="240" w:lineRule="auto"/>
        <w:ind w:firstLine="0"/>
      </w:pPr>
      <w:r>
        <w:t>CARE AS ANARCHISM</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what kind of social institutions</w:t>
      </w:r>
    </w:p>
    <w:p w:rsidR="00320628" w:rsidRDefault="00320628" w:rsidP="00320628">
      <w:pPr>
        <w:numPr>
          <w:ilvl w:val="0"/>
          <w:numId w:val="22"/>
        </w:numPr>
        <w:spacing w:line="240" w:lineRule="auto"/>
        <w:ind w:firstLine="0"/>
      </w:pPr>
      <w:proofErr w:type="gramStart"/>
      <w:r>
        <w:t>what</w:t>
      </w:r>
      <w:proofErr w:type="gramEnd"/>
      <w:r>
        <w:t xml:space="preserve"> do you mean?  </w:t>
      </w:r>
      <w:proofErr w:type="spellStart"/>
      <w:r>
        <w:t>i</w:t>
      </w:r>
      <w:proofErr w:type="spellEnd"/>
      <w:r>
        <w:t xml:space="preserve"> follow the work of </w:t>
      </w:r>
      <w:proofErr w:type="spellStart"/>
      <w:r>
        <w:t>abolitionsists</w:t>
      </w:r>
      <w:proofErr w:type="spellEnd"/>
      <w:r>
        <w:t xml:space="preserve"> MARRIANE KABA GILMORE etc</w:t>
      </w:r>
    </w:p>
    <w:p w:rsidR="00320628" w:rsidRDefault="00320628" w:rsidP="00320628">
      <w:pPr>
        <w:numPr>
          <w:ilvl w:val="0"/>
          <w:numId w:val="22"/>
        </w:numPr>
        <w:spacing w:line="240" w:lineRule="auto"/>
        <w:ind w:firstLine="0"/>
      </w:pPr>
      <w:proofErr w:type="gramStart"/>
      <w:r>
        <w:t>really</w:t>
      </w:r>
      <w:proofErr w:type="gramEnd"/>
      <w:r>
        <w:t xml:space="preserve"> basic.  </w:t>
      </w:r>
      <w:proofErr w:type="gramStart"/>
      <w:r>
        <w:t>don’t</w:t>
      </w:r>
      <w:proofErr w:type="gramEnd"/>
      <w:r>
        <w:t xml:space="preserve"> spend your money on cps.  why on punishment</w:t>
      </w:r>
    </w:p>
    <w:p w:rsidR="00320628" w:rsidRDefault="00320628" w:rsidP="00320628">
      <w:pPr>
        <w:numPr>
          <w:ilvl w:val="0"/>
          <w:numId w:val="22"/>
        </w:numPr>
        <w:spacing w:line="240" w:lineRule="auto"/>
        <w:ind w:firstLine="0"/>
      </w:pPr>
      <w:r>
        <w:t>HUMAN NEEDS</w:t>
      </w:r>
    </w:p>
    <w:p w:rsidR="00320628" w:rsidRDefault="00320628" w:rsidP="00320628">
      <w:pPr>
        <w:numPr>
          <w:ilvl w:val="0"/>
          <w:numId w:val="22"/>
        </w:numPr>
        <w:spacing w:line="240" w:lineRule="auto"/>
        <w:ind w:firstLine="0"/>
      </w:pPr>
      <w:proofErr w:type="spellStart"/>
      <w:r>
        <w:t>i</w:t>
      </w:r>
      <w:proofErr w:type="spellEnd"/>
      <w:r>
        <w:t xml:space="preserve"> don’t want to put my money on jail</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 xml:space="preserve">moved past that point </w:t>
      </w:r>
      <w:proofErr w:type="spellStart"/>
      <w:r>
        <w:t>i</w:t>
      </w:r>
      <w:proofErr w:type="spellEnd"/>
      <w:r>
        <w:t xml:space="preserve"> don’t want to say</w:t>
      </w:r>
    </w:p>
    <w:p w:rsidR="00320628" w:rsidRDefault="00320628" w:rsidP="00320628">
      <w:pPr>
        <w:numPr>
          <w:ilvl w:val="0"/>
          <w:numId w:val="22"/>
        </w:numPr>
        <w:spacing w:line="240" w:lineRule="auto"/>
        <w:ind w:firstLine="0"/>
      </w:pPr>
      <w:proofErr w:type="spellStart"/>
      <w:r>
        <w:t>i</w:t>
      </w:r>
      <w:proofErr w:type="spellEnd"/>
      <w:r>
        <w:t xml:space="preserve"> can’t imagine it yet</w:t>
      </w:r>
    </w:p>
    <w:p w:rsidR="00320628" w:rsidRDefault="00320628" w:rsidP="00320628">
      <w:pPr>
        <w:numPr>
          <w:ilvl w:val="0"/>
          <w:numId w:val="22"/>
        </w:numPr>
        <w:spacing w:line="240" w:lineRule="auto"/>
        <w:ind w:firstLine="0"/>
      </w:pPr>
      <w:r>
        <w:t>NEW SOCIETY IN SHELL OF OLD</w:t>
      </w:r>
    </w:p>
    <w:p w:rsidR="00320628" w:rsidRDefault="00320628" w:rsidP="00320628">
      <w:pPr>
        <w:numPr>
          <w:ilvl w:val="0"/>
          <w:numId w:val="22"/>
        </w:numPr>
        <w:spacing w:line="240" w:lineRule="auto"/>
        <w:ind w:firstLine="0"/>
      </w:pPr>
      <w:r>
        <w:t>what does it mean that “can’t imagine yet”</w:t>
      </w:r>
    </w:p>
    <w:p w:rsidR="00320628" w:rsidRDefault="00320628" w:rsidP="00320628">
      <w:pPr>
        <w:numPr>
          <w:ilvl w:val="0"/>
          <w:numId w:val="22"/>
        </w:numPr>
        <w:spacing w:line="240" w:lineRule="auto"/>
        <w:ind w:firstLine="0"/>
      </w:pPr>
      <w:r>
        <w:t>FUTURITY</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 xml:space="preserve">Q:  </w:t>
      </w:r>
    </w:p>
    <w:p w:rsidR="00320628" w:rsidRDefault="00320628" w:rsidP="00320628">
      <w:pPr>
        <w:numPr>
          <w:ilvl w:val="0"/>
          <w:numId w:val="22"/>
        </w:numPr>
        <w:spacing w:line="240" w:lineRule="auto"/>
        <w:ind w:firstLine="0"/>
      </w:pPr>
      <w:r>
        <w:t xml:space="preserve">violence </w:t>
      </w:r>
    </w:p>
    <w:p w:rsidR="00320628" w:rsidRDefault="00320628" w:rsidP="00320628">
      <w:pPr>
        <w:numPr>
          <w:ilvl w:val="0"/>
          <w:numId w:val="22"/>
        </w:numPr>
        <w:spacing w:line="240" w:lineRule="auto"/>
        <w:ind w:firstLine="0"/>
      </w:pPr>
      <w:r>
        <w:t>black men violence towards black women</w:t>
      </w:r>
    </w:p>
    <w:p w:rsidR="00320628" w:rsidRDefault="00320628" w:rsidP="00320628">
      <w:pPr>
        <w:numPr>
          <w:ilvl w:val="0"/>
          <w:numId w:val="22"/>
        </w:numPr>
        <w:spacing w:line="240" w:lineRule="auto"/>
        <w:ind w:firstLine="0"/>
      </w:pPr>
      <w:r>
        <w:t>“leave out the laundry”</w:t>
      </w:r>
    </w:p>
    <w:p w:rsidR="00320628" w:rsidRDefault="00320628" w:rsidP="00320628">
      <w:pPr>
        <w:numPr>
          <w:ilvl w:val="0"/>
          <w:numId w:val="22"/>
        </w:numPr>
        <w:spacing w:line="240" w:lineRule="auto"/>
        <w:ind w:firstLine="0"/>
      </w:pPr>
      <w:r>
        <w:t>WHAAAAAAT?  IS THIS THE SAME AS LEAVE THE PROBLEM IN THE OPEN?</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 xml:space="preserve">patriarchy </w:t>
      </w:r>
      <w:proofErr w:type="spellStart"/>
      <w:r>
        <w:t>intersectionality</w:t>
      </w:r>
      <w:proofErr w:type="spellEnd"/>
    </w:p>
    <w:p w:rsidR="00320628" w:rsidRDefault="00320628" w:rsidP="00320628">
      <w:pPr>
        <w:numPr>
          <w:ilvl w:val="0"/>
          <w:numId w:val="22"/>
        </w:numPr>
        <w:spacing w:line="240" w:lineRule="auto"/>
        <w:ind w:firstLine="0"/>
      </w:pPr>
      <w:r>
        <w:t>compound oppressions</w:t>
      </w:r>
    </w:p>
    <w:p w:rsidR="00320628" w:rsidRDefault="00320628" w:rsidP="00320628">
      <w:pPr>
        <w:numPr>
          <w:ilvl w:val="0"/>
          <w:numId w:val="22"/>
        </w:numPr>
        <w:spacing w:line="240" w:lineRule="auto"/>
        <w:ind w:firstLine="0"/>
      </w:pPr>
      <w:r>
        <w:t xml:space="preserve">depending on one’s category </w:t>
      </w:r>
    </w:p>
    <w:p w:rsidR="00320628" w:rsidRDefault="00320628" w:rsidP="00320628">
      <w:pPr>
        <w:numPr>
          <w:ilvl w:val="0"/>
          <w:numId w:val="22"/>
        </w:numPr>
        <w:spacing w:line="240" w:lineRule="auto"/>
        <w:ind w:firstLine="0"/>
      </w:pPr>
      <w:r>
        <w:t>not only racism but also the way that racism is gendered</w:t>
      </w:r>
    </w:p>
    <w:p w:rsidR="00320628" w:rsidRDefault="00320628" w:rsidP="00320628">
      <w:pPr>
        <w:numPr>
          <w:ilvl w:val="0"/>
          <w:numId w:val="22"/>
        </w:numPr>
        <w:spacing w:line="240" w:lineRule="auto"/>
        <w:ind w:firstLine="0"/>
      </w:pPr>
      <w:r>
        <w:t>sexism and misogyny</w:t>
      </w:r>
    </w:p>
    <w:p w:rsidR="00320628" w:rsidRDefault="00320628" w:rsidP="00320628">
      <w:pPr>
        <w:numPr>
          <w:ilvl w:val="0"/>
          <w:numId w:val="22"/>
        </w:numPr>
        <w:spacing w:line="240" w:lineRule="auto"/>
        <w:ind w:firstLine="0"/>
      </w:pPr>
      <w:r>
        <w:t xml:space="preserve">directed a lot of different </w:t>
      </w:r>
      <w:proofErr w:type="spellStart"/>
      <w:r>
        <w:t>violences</w:t>
      </w:r>
      <w:proofErr w:type="spellEnd"/>
    </w:p>
    <w:p w:rsidR="00320628" w:rsidRDefault="00320628" w:rsidP="00320628">
      <w:pPr>
        <w:numPr>
          <w:ilvl w:val="0"/>
          <w:numId w:val="22"/>
        </w:numPr>
        <w:spacing w:line="240" w:lineRule="auto"/>
        <w:ind w:firstLine="0"/>
      </w:pPr>
      <w:r>
        <w:t>more interested in systems rather than attitudes</w:t>
      </w:r>
    </w:p>
    <w:p w:rsidR="00320628" w:rsidRDefault="00320628" w:rsidP="00320628">
      <w:pPr>
        <w:numPr>
          <w:ilvl w:val="0"/>
          <w:numId w:val="22"/>
        </w:numPr>
        <w:spacing w:line="240" w:lineRule="auto"/>
        <w:ind w:firstLine="0"/>
      </w:pPr>
      <w:r>
        <w:t>BEAUITUFL GENIUS</w:t>
      </w:r>
    </w:p>
    <w:p w:rsidR="00320628" w:rsidRDefault="00320628" w:rsidP="00320628">
      <w:pPr>
        <w:numPr>
          <w:ilvl w:val="0"/>
          <w:numId w:val="22"/>
        </w:numPr>
        <w:spacing w:line="240" w:lineRule="auto"/>
        <w:ind w:firstLine="0"/>
      </w:pPr>
      <w:r>
        <w:t>attached to capitalism</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men have a lot of work to do on masculinity</w:t>
      </w:r>
    </w:p>
    <w:p w:rsidR="00320628" w:rsidRDefault="00320628" w:rsidP="00320628">
      <w:pPr>
        <w:numPr>
          <w:ilvl w:val="0"/>
          <w:numId w:val="22"/>
        </w:numPr>
        <w:spacing w:line="240" w:lineRule="auto"/>
        <w:ind w:firstLine="0"/>
      </w:pPr>
      <w:r>
        <w:t>(here the dynamics of healing -- not beating up people)</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Q:  radical and pragmatic</w:t>
      </w:r>
    </w:p>
    <w:p w:rsidR="00320628" w:rsidRDefault="00320628" w:rsidP="00320628">
      <w:pPr>
        <w:numPr>
          <w:ilvl w:val="0"/>
          <w:numId w:val="22"/>
        </w:numPr>
        <w:spacing w:line="240" w:lineRule="auto"/>
        <w:ind w:firstLine="0"/>
      </w:pPr>
      <w:r>
        <w:t>imagining new possibilities</w:t>
      </w:r>
    </w:p>
    <w:p w:rsidR="00320628" w:rsidRDefault="00320628" w:rsidP="00320628">
      <w:pPr>
        <w:numPr>
          <w:ilvl w:val="0"/>
          <w:numId w:val="22"/>
        </w:numPr>
        <w:spacing w:line="240" w:lineRule="auto"/>
        <w:ind w:firstLine="0"/>
      </w:pPr>
      <w:r>
        <w:lastRenderedPageBreak/>
        <w:t>simultaneous</w:t>
      </w:r>
    </w:p>
    <w:p w:rsidR="00320628" w:rsidRDefault="00320628" w:rsidP="00320628">
      <w:pPr>
        <w:numPr>
          <w:ilvl w:val="0"/>
          <w:numId w:val="22"/>
        </w:numPr>
        <w:spacing w:line="240" w:lineRule="auto"/>
        <w:ind w:firstLine="0"/>
      </w:pPr>
      <w:r>
        <w:t>community control autonomous zones</w:t>
      </w:r>
    </w:p>
    <w:p w:rsidR="00320628" w:rsidRDefault="00320628" w:rsidP="00320628">
      <w:pPr>
        <w:numPr>
          <w:ilvl w:val="0"/>
          <w:numId w:val="22"/>
        </w:numPr>
        <w:spacing w:line="240" w:lineRule="auto"/>
        <w:ind w:firstLine="0"/>
      </w:pPr>
      <w:proofErr w:type="gramStart"/>
      <w:r>
        <w:t>state</w:t>
      </w:r>
      <w:proofErr w:type="gramEnd"/>
      <w:r>
        <w:t xml:space="preserve"> for the provision of care?</w:t>
      </w:r>
    </w:p>
    <w:p w:rsidR="00320628" w:rsidRDefault="00320628" w:rsidP="00320628">
      <w:pPr>
        <w:numPr>
          <w:ilvl w:val="0"/>
          <w:numId w:val="22"/>
        </w:numPr>
        <w:spacing w:line="240" w:lineRule="auto"/>
        <w:ind w:firstLine="0"/>
      </w:pPr>
      <w:r>
        <w:t>ideological diversity within the movement</w:t>
      </w:r>
    </w:p>
    <w:p w:rsidR="00320628" w:rsidRDefault="00320628" w:rsidP="00320628">
      <w:pPr>
        <w:numPr>
          <w:ilvl w:val="0"/>
          <w:numId w:val="22"/>
        </w:numPr>
        <w:spacing w:line="240" w:lineRule="auto"/>
        <w:ind w:firstLine="0"/>
      </w:pPr>
      <w:r>
        <w:t>DIVERSITY OF TACTICS</w:t>
      </w:r>
    </w:p>
    <w:p w:rsidR="00320628" w:rsidRDefault="00320628" w:rsidP="00320628">
      <w:pPr>
        <w:numPr>
          <w:ilvl w:val="0"/>
          <w:numId w:val="22"/>
        </w:numPr>
        <w:spacing w:line="240" w:lineRule="auto"/>
        <w:ind w:firstLine="0"/>
      </w:pPr>
      <w:r>
        <w:t>localities have issues, what methods they are going to take etc</w:t>
      </w:r>
    </w:p>
    <w:p w:rsidR="00320628" w:rsidRDefault="00320628" w:rsidP="00320628">
      <w:pPr>
        <w:numPr>
          <w:ilvl w:val="0"/>
          <w:numId w:val="22"/>
        </w:numPr>
        <w:spacing w:line="240" w:lineRule="auto"/>
        <w:ind w:firstLine="0"/>
      </w:pPr>
      <w:r>
        <w:t>community control is important but also it does not negate state responsibility</w:t>
      </w:r>
    </w:p>
    <w:p w:rsidR="00320628" w:rsidRDefault="00320628" w:rsidP="00320628">
      <w:pPr>
        <w:numPr>
          <w:ilvl w:val="0"/>
          <w:numId w:val="22"/>
        </w:numPr>
        <w:spacing w:line="240" w:lineRule="auto"/>
        <w:ind w:firstLine="0"/>
      </w:pPr>
      <w:r>
        <w:t>there still is a state</w:t>
      </w:r>
    </w:p>
    <w:p w:rsidR="00320628" w:rsidRDefault="00320628" w:rsidP="00320628">
      <w:pPr>
        <w:numPr>
          <w:ilvl w:val="0"/>
          <w:numId w:val="22"/>
        </w:numPr>
        <w:spacing w:line="240" w:lineRule="auto"/>
        <w:ind w:firstLine="0"/>
      </w:pPr>
      <w:r>
        <w:t xml:space="preserve">community comes </w:t>
      </w:r>
    </w:p>
    <w:p w:rsidR="00320628" w:rsidRDefault="00320628" w:rsidP="00320628">
      <w:pPr>
        <w:numPr>
          <w:ilvl w:val="0"/>
          <w:numId w:val="22"/>
        </w:numPr>
        <w:spacing w:line="240" w:lineRule="auto"/>
        <w:ind w:firstLine="0"/>
      </w:pPr>
      <w:r>
        <w:t>different localities, care at the center</w:t>
      </w:r>
    </w:p>
    <w:p w:rsidR="00320628" w:rsidRDefault="00320628" w:rsidP="00320628">
      <w:pPr>
        <w:numPr>
          <w:ilvl w:val="0"/>
          <w:numId w:val="22"/>
        </w:numPr>
        <w:spacing w:line="240" w:lineRule="auto"/>
        <w:ind w:firstLine="0"/>
      </w:pPr>
      <w:r>
        <w:t>lived experience at the center</w:t>
      </w:r>
    </w:p>
    <w:p w:rsidR="00320628" w:rsidRDefault="00320628" w:rsidP="00320628">
      <w:pPr>
        <w:numPr>
          <w:ilvl w:val="0"/>
          <w:numId w:val="22"/>
        </w:numPr>
        <w:spacing w:line="240" w:lineRule="auto"/>
        <w:ind w:firstLine="0"/>
      </w:pPr>
      <w:r>
        <w:t>not ideology</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 xml:space="preserve">Q:  how does movement for black lives be translated </w:t>
      </w:r>
      <w:proofErr w:type="spellStart"/>
      <w:r>
        <w:t>transnationally</w:t>
      </w:r>
      <w:proofErr w:type="spellEnd"/>
      <w:r>
        <w:t xml:space="preserve"> </w:t>
      </w:r>
    </w:p>
    <w:p w:rsidR="00320628" w:rsidRDefault="00320628" w:rsidP="00320628">
      <w:pPr>
        <w:numPr>
          <w:ilvl w:val="0"/>
          <w:numId w:val="22"/>
        </w:numPr>
        <w:spacing w:line="240" w:lineRule="auto"/>
        <w:ind w:firstLine="0"/>
      </w:pPr>
      <w:r>
        <w:t>internationalism</w:t>
      </w:r>
    </w:p>
    <w:p w:rsidR="00320628" w:rsidRDefault="00320628" w:rsidP="00320628">
      <w:pPr>
        <w:numPr>
          <w:ilvl w:val="0"/>
          <w:numId w:val="22"/>
        </w:numPr>
        <w:spacing w:line="240" w:lineRule="auto"/>
        <w:ind w:firstLine="0"/>
      </w:pPr>
      <w:r>
        <w:t>always an interest to be both local and transnational</w:t>
      </w:r>
    </w:p>
    <w:p w:rsidR="00320628" w:rsidRDefault="00320628" w:rsidP="00320628">
      <w:pPr>
        <w:numPr>
          <w:ilvl w:val="0"/>
          <w:numId w:val="22"/>
        </w:numPr>
        <w:spacing w:line="240" w:lineRule="auto"/>
        <w:ind w:firstLine="0"/>
      </w:pPr>
      <w:r>
        <w:t>care is always the answer</w:t>
      </w:r>
    </w:p>
    <w:p w:rsidR="00320628" w:rsidRDefault="00320628" w:rsidP="00320628">
      <w:pPr>
        <w:numPr>
          <w:ilvl w:val="0"/>
          <w:numId w:val="22"/>
        </w:numPr>
        <w:spacing w:line="240" w:lineRule="auto"/>
        <w:ind w:firstLine="0"/>
      </w:pPr>
      <w:r>
        <w:t>move from that moment</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 xml:space="preserve">Q: </w:t>
      </w:r>
      <w:proofErr w:type="spellStart"/>
      <w:r>
        <w:t>deborah</w:t>
      </w:r>
      <w:proofErr w:type="spellEnd"/>
    </w:p>
    <w:p w:rsidR="00320628" w:rsidRDefault="00320628" w:rsidP="00320628">
      <w:pPr>
        <w:numPr>
          <w:ilvl w:val="0"/>
          <w:numId w:val="22"/>
        </w:numPr>
        <w:spacing w:line="240" w:lineRule="auto"/>
        <w:ind w:firstLine="0"/>
      </w:pPr>
      <w:r>
        <w:t>compare and contrast human rights discourse with politics of care</w:t>
      </w:r>
    </w:p>
    <w:p w:rsidR="00320628" w:rsidRDefault="00320628" w:rsidP="00320628">
      <w:pPr>
        <w:numPr>
          <w:ilvl w:val="0"/>
          <w:numId w:val="22"/>
        </w:numPr>
        <w:spacing w:line="240" w:lineRule="auto"/>
        <w:ind w:firstLine="0"/>
      </w:pPr>
      <w:r>
        <w:t>rights is not enough</w:t>
      </w:r>
    </w:p>
    <w:p w:rsidR="00320628" w:rsidRDefault="00320628" w:rsidP="00320628">
      <w:pPr>
        <w:numPr>
          <w:ilvl w:val="0"/>
          <w:numId w:val="22"/>
        </w:numPr>
        <w:spacing w:line="240" w:lineRule="auto"/>
        <w:ind w:firstLine="0"/>
      </w:pPr>
      <w:r>
        <w:t>HEGEL  PHILOSPHY OF RIGHT</w:t>
      </w:r>
    </w:p>
    <w:p w:rsidR="00320628" w:rsidRDefault="00320628" w:rsidP="00320628">
      <w:pPr>
        <w:numPr>
          <w:ilvl w:val="0"/>
          <w:numId w:val="22"/>
        </w:numPr>
        <w:spacing w:line="240" w:lineRule="auto"/>
        <w:ind w:firstLine="0"/>
      </w:pPr>
      <w:r>
        <w:t>not about rights</w:t>
      </w:r>
    </w:p>
    <w:p w:rsidR="00320628" w:rsidRDefault="00320628" w:rsidP="00320628">
      <w:pPr>
        <w:numPr>
          <w:ilvl w:val="0"/>
          <w:numId w:val="22"/>
        </w:numPr>
        <w:spacing w:line="240" w:lineRule="auto"/>
        <w:ind w:firstLine="0"/>
      </w:pPr>
      <w:r>
        <w:t>not from ABSTRACT to PARTICULAR</w:t>
      </w:r>
    </w:p>
    <w:p w:rsidR="00320628" w:rsidRDefault="00320628" w:rsidP="00320628">
      <w:pPr>
        <w:numPr>
          <w:ilvl w:val="0"/>
          <w:numId w:val="22"/>
        </w:numPr>
        <w:spacing w:line="240" w:lineRule="auto"/>
        <w:ind w:firstLine="0"/>
      </w:pPr>
      <w:r>
        <w:t xml:space="preserve">she already knows her </w:t>
      </w:r>
      <w:proofErr w:type="spellStart"/>
      <w:r>
        <w:t>hegel</w:t>
      </w:r>
      <w:proofErr w:type="spellEnd"/>
    </w:p>
    <w:p w:rsidR="00320628" w:rsidRDefault="00320628" w:rsidP="00320628">
      <w:pPr>
        <w:numPr>
          <w:ilvl w:val="0"/>
          <w:numId w:val="22"/>
        </w:numPr>
        <w:spacing w:line="240" w:lineRule="auto"/>
        <w:ind w:firstLine="0"/>
      </w:pPr>
      <w:r>
        <w:t xml:space="preserve">doesn’t consider right qua right </w:t>
      </w:r>
    </w:p>
    <w:p w:rsidR="00320628" w:rsidRDefault="00320628" w:rsidP="00320628">
      <w:pPr>
        <w:numPr>
          <w:ilvl w:val="0"/>
          <w:numId w:val="22"/>
        </w:numPr>
        <w:spacing w:line="240" w:lineRule="auto"/>
        <w:ind w:firstLine="0"/>
      </w:pPr>
      <w:r>
        <w:t>systematically and demonstrably unable to be housed</w:t>
      </w:r>
    </w:p>
    <w:p w:rsidR="00320628" w:rsidRDefault="00320628" w:rsidP="00320628">
      <w:pPr>
        <w:numPr>
          <w:ilvl w:val="0"/>
          <w:numId w:val="22"/>
        </w:numPr>
        <w:spacing w:line="240" w:lineRule="auto"/>
        <w:ind w:firstLine="0"/>
      </w:pPr>
      <w:r>
        <w:t>same life span</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lastRenderedPageBreak/>
        <w:t>not starting from abstract principles</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CAPABILITIES APPROACH</w:t>
      </w:r>
    </w:p>
    <w:p w:rsidR="00320628" w:rsidRDefault="00320628" w:rsidP="00320628">
      <w:pPr>
        <w:numPr>
          <w:ilvl w:val="0"/>
          <w:numId w:val="22"/>
        </w:numPr>
        <w:spacing w:line="240" w:lineRule="auto"/>
        <w:ind w:firstLine="0"/>
      </w:pPr>
      <w:r>
        <w:t>it has some affinities</w:t>
      </w:r>
    </w:p>
    <w:p w:rsidR="00320628" w:rsidRDefault="00320628" w:rsidP="00320628">
      <w:pPr>
        <w:numPr>
          <w:ilvl w:val="0"/>
          <w:numId w:val="22"/>
        </w:numPr>
        <w:spacing w:line="240" w:lineRule="auto"/>
        <w:ind w:firstLine="0"/>
      </w:pPr>
      <w:r>
        <w:t xml:space="preserve">Nussbaum </w:t>
      </w:r>
    </w:p>
    <w:p w:rsidR="00320628" w:rsidRDefault="00320628" w:rsidP="00320628">
      <w:pPr>
        <w:numPr>
          <w:ilvl w:val="0"/>
          <w:numId w:val="22"/>
        </w:numPr>
        <w:spacing w:line="240" w:lineRule="auto"/>
        <w:ind w:firstLine="0"/>
      </w:pPr>
      <w:r>
        <w:t>politics of care unlocked from a rights framework</w:t>
      </w:r>
    </w:p>
    <w:p w:rsidR="00320628" w:rsidRDefault="00320628" w:rsidP="00320628">
      <w:pPr>
        <w:numPr>
          <w:ilvl w:val="0"/>
          <w:numId w:val="22"/>
        </w:numPr>
        <w:spacing w:line="240" w:lineRule="auto"/>
        <w:ind w:firstLine="0"/>
      </w:pPr>
      <w:r>
        <w:t>not a JURIDICAL problem</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what people are able to do</w:t>
      </w:r>
    </w:p>
    <w:p w:rsidR="00320628" w:rsidRDefault="00320628" w:rsidP="00320628">
      <w:pPr>
        <w:numPr>
          <w:ilvl w:val="0"/>
          <w:numId w:val="22"/>
        </w:numPr>
        <w:spacing w:line="240" w:lineRule="auto"/>
        <w:ind w:firstLine="0"/>
      </w:pPr>
      <w:r>
        <w:t>capabilities gives you a back end</w:t>
      </w:r>
    </w:p>
    <w:p w:rsidR="00320628" w:rsidRDefault="00320628" w:rsidP="00320628">
      <w:pPr>
        <w:numPr>
          <w:ilvl w:val="0"/>
          <w:numId w:val="22"/>
        </w:numPr>
        <w:spacing w:line="240" w:lineRule="auto"/>
        <w:ind w:firstLine="0"/>
      </w:pPr>
      <w:proofErr w:type="gramStart"/>
      <w:r>
        <w:t>what</w:t>
      </w:r>
      <w:proofErr w:type="gramEnd"/>
      <w:r>
        <w:t xml:space="preserve"> are people capable of?  what should they give</w:t>
      </w:r>
    </w:p>
    <w:p w:rsidR="00320628" w:rsidRDefault="00320628" w:rsidP="00320628">
      <w:pPr>
        <w:numPr>
          <w:ilvl w:val="0"/>
          <w:numId w:val="22"/>
        </w:numPr>
        <w:spacing w:line="240" w:lineRule="auto"/>
        <w:ind w:firstLine="0"/>
      </w:pPr>
      <w:r>
        <w:t>THE PRIORITY OF HUMAN NEEDS</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proofErr w:type="gramStart"/>
      <w:r>
        <w:t>capitalism</w:t>
      </w:r>
      <w:proofErr w:type="gramEnd"/>
      <w:r>
        <w:t>?</w:t>
      </w:r>
    </w:p>
    <w:p w:rsidR="00320628" w:rsidRDefault="00320628" w:rsidP="00320628">
      <w:pPr>
        <w:numPr>
          <w:ilvl w:val="0"/>
          <w:numId w:val="22"/>
        </w:numPr>
        <w:spacing w:line="240" w:lineRule="auto"/>
        <w:ind w:firstLine="0"/>
      </w:pPr>
      <w:proofErr w:type="gramStart"/>
      <w:r>
        <w:t>no</w:t>
      </w:r>
      <w:proofErr w:type="gramEnd"/>
      <w:r>
        <w:t xml:space="preserve">.  </w:t>
      </w:r>
    </w:p>
    <w:p w:rsidR="00320628" w:rsidRDefault="00320628" w:rsidP="00320628">
      <w:pPr>
        <w:numPr>
          <w:ilvl w:val="0"/>
          <w:numId w:val="22"/>
        </w:numPr>
        <w:spacing w:line="240" w:lineRule="auto"/>
        <w:ind w:firstLine="0"/>
      </w:pPr>
      <w:r>
        <w:t xml:space="preserve">capitalism is focused on profit </w:t>
      </w:r>
    </w:p>
    <w:p w:rsidR="00320628" w:rsidRDefault="00320628" w:rsidP="00320628">
      <w:pPr>
        <w:numPr>
          <w:ilvl w:val="0"/>
          <w:numId w:val="22"/>
        </w:numPr>
        <w:spacing w:line="240" w:lineRule="auto"/>
        <w:ind w:firstLine="0"/>
      </w:pPr>
      <w:r>
        <w:t>TALK ABOUT RESOURCE EXTACTION SOMEWHERE -- WHEN WE ARE TALKING ABOUT OBJECTIVITY AND DEATH, POLITICAL ECONOMY</w:t>
      </w:r>
    </w:p>
    <w:p w:rsidR="00320628" w:rsidRDefault="00320628" w:rsidP="00320628">
      <w:pPr>
        <w:numPr>
          <w:ilvl w:val="0"/>
          <w:numId w:val="22"/>
        </w:numPr>
        <w:spacing w:line="240" w:lineRule="auto"/>
        <w:ind w:firstLine="0"/>
      </w:pPr>
      <w:proofErr w:type="gramStart"/>
      <w:r>
        <w:t>what</w:t>
      </w:r>
      <w:proofErr w:type="gramEnd"/>
      <w:r>
        <w:t xml:space="preserve"> do we choose?  reopening economy or life and health</w:t>
      </w:r>
    </w:p>
    <w:p w:rsidR="00320628" w:rsidRDefault="00320628" w:rsidP="00320628">
      <w:pPr>
        <w:spacing w:line="240" w:lineRule="auto"/>
      </w:pPr>
    </w:p>
    <w:p w:rsidR="00320628" w:rsidRDefault="00320628" w:rsidP="00320628">
      <w:pPr>
        <w:spacing w:line="240" w:lineRule="auto"/>
      </w:pPr>
    </w:p>
    <w:p w:rsidR="00320628" w:rsidRDefault="00320628" w:rsidP="00320628">
      <w:pPr>
        <w:numPr>
          <w:ilvl w:val="0"/>
          <w:numId w:val="22"/>
        </w:numPr>
        <w:spacing w:line="240" w:lineRule="auto"/>
        <w:ind w:firstLine="0"/>
      </w:pPr>
      <w:r>
        <w:t>Random Notes to Self</w:t>
      </w:r>
    </w:p>
    <w:p w:rsidR="00320628" w:rsidRDefault="00320628" w:rsidP="00320628">
      <w:pPr>
        <w:numPr>
          <w:ilvl w:val="1"/>
          <w:numId w:val="22"/>
        </w:numPr>
        <w:spacing w:line="240" w:lineRule="auto"/>
        <w:ind w:firstLine="0"/>
      </w:pPr>
      <w:proofErr w:type="spellStart"/>
      <w:r>
        <w:t>Juggalos</w:t>
      </w:r>
      <w:proofErr w:type="spellEnd"/>
      <w:r>
        <w:t xml:space="preserve"> as “Community Who Have Nothing in Common” (</w:t>
      </w:r>
      <w:proofErr w:type="spellStart"/>
      <w:r>
        <w:t>Lingis</w:t>
      </w:r>
      <w:proofErr w:type="spellEnd"/>
      <w:r>
        <w:t xml:space="preserve">).  Read their stuff. </w:t>
      </w:r>
    </w:p>
    <w:p w:rsidR="00320628" w:rsidRDefault="00320628" w:rsidP="00320628">
      <w:pPr>
        <w:numPr>
          <w:ilvl w:val="1"/>
          <w:numId w:val="22"/>
        </w:numPr>
        <w:spacing w:line="240" w:lineRule="auto"/>
        <w:ind w:firstLine="0"/>
      </w:pPr>
      <w:r>
        <w:t>Kropotkin -- opposition to Darwinism and Social Darwinism</w:t>
      </w:r>
    </w:p>
    <w:p w:rsidR="00320628" w:rsidRDefault="00320628" w:rsidP="00320628">
      <w:pPr>
        <w:numPr>
          <w:ilvl w:val="2"/>
          <w:numId w:val="22"/>
        </w:numPr>
        <w:spacing w:line="240" w:lineRule="auto"/>
        <w:ind w:firstLine="0"/>
      </w:pPr>
      <w:r>
        <w:t>Social Darwinism as a program of the right</w:t>
      </w:r>
    </w:p>
    <w:p w:rsidR="00320628" w:rsidRDefault="00320628" w:rsidP="00320628">
      <w:pPr>
        <w:numPr>
          <w:ilvl w:val="1"/>
          <w:numId w:val="22"/>
        </w:numPr>
        <w:spacing w:line="240" w:lineRule="auto"/>
        <w:ind w:firstLine="0"/>
      </w:pPr>
      <w:r>
        <w:t>Trans stuff</w:t>
      </w:r>
    </w:p>
    <w:p w:rsidR="00320628" w:rsidRDefault="00320628" w:rsidP="00320628">
      <w:pPr>
        <w:numPr>
          <w:ilvl w:val="2"/>
          <w:numId w:val="22"/>
        </w:numPr>
        <w:spacing w:line="240" w:lineRule="auto"/>
        <w:ind w:firstLine="0"/>
      </w:pPr>
      <w:r>
        <w:t xml:space="preserve">Not sure what Identity is </w:t>
      </w:r>
    </w:p>
    <w:p w:rsidR="00320628" w:rsidRDefault="00320628" w:rsidP="00320628">
      <w:pPr>
        <w:numPr>
          <w:ilvl w:val="2"/>
          <w:numId w:val="22"/>
        </w:numPr>
        <w:spacing w:line="240" w:lineRule="auto"/>
        <w:ind w:firstLine="0"/>
      </w:pPr>
      <w:r>
        <w:t>Identity as violence</w:t>
      </w:r>
    </w:p>
    <w:p w:rsidR="00320628" w:rsidRDefault="00320628" w:rsidP="00320628">
      <w:pPr>
        <w:numPr>
          <w:ilvl w:val="2"/>
          <w:numId w:val="22"/>
        </w:numPr>
        <w:spacing w:line="240" w:lineRule="auto"/>
        <w:ind w:firstLine="0"/>
      </w:pPr>
      <w:r>
        <w:t>Hegel</w:t>
      </w:r>
    </w:p>
    <w:p w:rsidR="00320628" w:rsidRDefault="00320628" w:rsidP="00320628">
      <w:pPr>
        <w:numPr>
          <w:ilvl w:val="2"/>
          <w:numId w:val="22"/>
        </w:numPr>
        <w:spacing w:line="240" w:lineRule="auto"/>
        <w:ind w:firstLine="0"/>
      </w:pPr>
      <w:proofErr w:type="spellStart"/>
      <w:r>
        <w:lastRenderedPageBreak/>
        <w:t>Levinas</w:t>
      </w:r>
      <w:proofErr w:type="spellEnd"/>
    </w:p>
    <w:p w:rsidR="00320628" w:rsidRDefault="00320628" w:rsidP="00320628">
      <w:pPr>
        <w:spacing w:line="240" w:lineRule="auto"/>
      </w:pPr>
    </w:p>
    <w:p w:rsidR="00320628" w:rsidRDefault="00320628" w:rsidP="00320628">
      <w:pPr>
        <w:spacing w:line="240" w:lineRule="auto"/>
      </w:pPr>
    </w:p>
    <w:p w:rsidR="00DA4633" w:rsidRDefault="00DA4633" w:rsidP="00320628">
      <w:pPr>
        <w:spacing w:line="240" w:lineRule="auto"/>
      </w:pPr>
      <w:proofErr w:type="spellStart"/>
      <w:r>
        <w:t>Nagarjuna</w:t>
      </w:r>
      <w:proofErr w:type="spellEnd"/>
      <w:r>
        <w:t xml:space="preserve">:  let’s get a close etymology of dependant-co-arising and </w:t>
      </w:r>
      <w:proofErr w:type="spellStart"/>
      <w:r>
        <w:t>svahbha</w:t>
      </w:r>
      <w:proofErr w:type="spellEnd"/>
    </w:p>
    <w:p w:rsidR="00320628" w:rsidRDefault="00320628" w:rsidP="00320628">
      <w:pPr>
        <w:numPr>
          <w:ilvl w:val="2"/>
          <w:numId w:val="22"/>
        </w:numPr>
        <w:spacing w:line="240" w:lineRule="auto"/>
        <w:ind w:firstLine="0"/>
      </w:pPr>
    </w:p>
    <w:p w:rsidR="0064486F" w:rsidRPr="0064486F" w:rsidRDefault="0064486F" w:rsidP="0064486F">
      <w:pPr>
        <w:pStyle w:val="ListParagraph"/>
        <w:numPr>
          <w:ilvl w:val="0"/>
          <w:numId w:val="22"/>
        </w:numPr>
        <w:shd w:val="clear" w:color="auto" w:fill="F2F3F5"/>
        <w:spacing w:line="240" w:lineRule="atLeast"/>
        <w:rPr>
          <w:rFonts w:ascii="inherit" w:hAnsi="inherit"/>
          <w:color w:val="1C1E21"/>
          <w:sz w:val="20"/>
        </w:rPr>
      </w:pPr>
      <w:hyperlink r:id="rId59" w:history="1">
        <w:r w:rsidRPr="0064486F">
          <w:rPr>
            <w:rStyle w:val="Hyperlink"/>
            <w:rFonts w:ascii="inherit" w:hAnsi="inherit"/>
            <w:b/>
            <w:bCs/>
            <w:color w:val="385898"/>
            <w:sz w:val="20"/>
          </w:rPr>
          <w:t xml:space="preserve">Mitchell </w:t>
        </w:r>
        <w:proofErr w:type="spellStart"/>
        <w:r w:rsidRPr="0064486F">
          <w:rPr>
            <w:rStyle w:val="Hyperlink"/>
            <w:rFonts w:ascii="inherit" w:hAnsi="inherit"/>
            <w:b/>
            <w:bCs/>
            <w:color w:val="385898"/>
            <w:sz w:val="20"/>
          </w:rPr>
          <w:t>Verter</w:t>
        </w:r>
        <w:proofErr w:type="spellEnd"/>
      </w:hyperlink>
      <w:r w:rsidRPr="0064486F">
        <w:rPr>
          <w:rFonts w:ascii="inherit" w:hAnsi="inherit"/>
          <w:color w:val="1C1E21"/>
          <w:sz w:val="20"/>
        </w:rPr>
        <w:t> </w:t>
      </w:r>
      <w:r w:rsidRPr="0064486F">
        <w:rPr>
          <w:rStyle w:val="3l3x"/>
          <w:rFonts w:ascii="inherit" w:hAnsi="inherit"/>
          <w:color w:val="1C1E21"/>
          <w:sz w:val="20"/>
        </w:rPr>
        <w:t>I can't even tell you how much I despise this idea. All of my politics and writing are focused on human vulnerability and trauma. Criticizing someone because they are "fragile" or because they shed "tears" is the most bullying kind of politics around. It is an adaptation of macho sadism to left politics and it is completely grotesque. It is an active encouragement of emotional abuse as a political strategy.</w:t>
      </w:r>
    </w:p>
    <w:p w:rsidR="00320628" w:rsidRDefault="0064486F" w:rsidP="0064486F">
      <w:pPr>
        <w:pStyle w:val="ListParagraph"/>
        <w:numPr>
          <w:ilvl w:val="0"/>
          <w:numId w:val="22"/>
        </w:numPr>
        <w:spacing w:line="240" w:lineRule="auto"/>
      </w:pPr>
      <w:hyperlink r:id="rId60" w:history="1">
        <w:r>
          <w:rPr>
            <w:rStyle w:val="Hyperlink"/>
          </w:rPr>
          <w:t>https://newrepublic.com/article/156032/diversity-training-isnt-enough-pamela-newkirk-robin-diangelo-books-reviews?fbclid=IwAR3TtcnHNH0FkToY5GlrI4mn5No5gZ8SimbhqM56K5lVX-ZSwPJGR68V1K0</w:t>
        </w:r>
      </w:hyperlink>
      <w:r>
        <w:t xml:space="preserve"> </w:t>
      </w:r>
      <w:hyperlink r:id="rId61" w:history="1">
        <w:r w:rsidRPr="0064486F">
          <w:rPr>
            <w:rFonts w:ascii="inherit" w:hAnsi="inherit"/>
            <w:color w:val="8D949E"/>
            <w:sz w:val="17"/>
            <w:szCs w:val="17"/>
            <w:shd w:val="clear" w:color="auto" w:fill="FFFFFF"/>
          </w:rPr>
          <w:br/>
        </w:r>
      </w:hyperlink>
    </w:p>
    <w:sectPr w:rsidR="00320628" w:rsidSect="00A413C1">
      <w:pgSz w:w="12240" w:h="15840"/>
      <w:pgMar w:top="1440" w:right="1440" w:bottom="1440" w:left="1440" w:header="720" w:footer="720" w:gutter="0"/>
      <w:pgNumType w:start="1"/>
      <w:cols w:space="720"/>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Arial">
    <w:altName w:val="Arial Unicode MS"/>
    <w:panose1 w:val="020B0604020202020204"/>
    <w:charset w:val="00"/>
    <w:family w:val="swiss"/>
    <w:notTrueType/>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Linux Libertine G">
    <w:charset w:val="01"/>
    <w:family w:val="auto"/>
    <w:pitch w:val="variable"/>
    <w:sig w:usb0="00000000" w:usb1="00000000" w:usb2="00000000" w:usb3="00000000" w:csb0="00000000" w:csb1="00000000"/>
  </w:font>
  <w:font w:name="Mangal">
    <w:altName w:val="Liberation Mono"/>
    <w:panose1 w:val="00000400000000000000"/>
    <w:charset w:val="01"/>
    <w:family w:val="roman"/>
    <w:notTrueType/>
    <w:pitch w:val="variable"/>
    <w:sig w:usb0="00002000" w:usb1="00000000" w:usb2="00000000" w:usb3="00000000" w:csb0="00000000" w:csb1="00000000"/>
  </w:font>
  <w:font w:name="inherit">
    <w:altName w:val="MS Minch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nsid w:val="00000004"/>
    <w:multiLevelType w:val="multilevel"/>
    <w:tmpl w:val="00000004"/>
    <w:name w:val="WW8Num4"/>
    <w:lvl w:ilvl="0">
      <w:start w:val="2"/>
      <w:numFmt w:val="decimal"/>
      <w:lvlText w:val="%1."/>
      <w:lvlJc w:val="left"/>
      <w:pPr>
        <w:tabs>
          <w:tab w:val="num" w:pos="0"/>
        </w:tabs>
        <w:ind w:left="720" w:hanging="360"/>
      </w:pPr>
      <w:rPr>
        <w:u w:val="none"/>
      </w:rPr>
    </w:lvl>
    <w:lvl w:ilvl="1">
      <w:start w:val="4"/>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nsid w:val="00000005"/>
    <w:multiLevelType w:val="multilevel"/>
    <w:tmpl w:val="00000005"/>
    <w:name w:val="WW8Num5"/>
    <w:lvl w:ilvl="0">
      <w:start w:val="9"/>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nsid w:val="00000006"/>
    <w:multiLevelType w:val="multilevel"/>
    <w:tmpl w:val="00000006"/>
    <w:name w:val="WW8Num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nsid w:val="00000007"/>
    <w:multiLevelType w:val="multilevel"/>
    <w:tmpl w:val="00000007"/>
    <w:name w:val="WW8Num7"/>
    <w:lvl w:ilvl="0">
      <w:start w:val="2"/>
      <w:numFmt w:val="decimal"/>
      <w:lvlText w:val="%1."/>
      <w:lvlJc w:val="left"/>
      <w:pPr>
        <w:tabs>
          <w:tab w:val="num" w:pos="0"/>
        </w:tabs>
        <w:ind w:left="720" w:hanging="360"/>
      </w:pPr>
      <w:rPr>
        <w:u w:val="none"/>
      </w:rPr>
    </w:lvl>
    <w:lvl w:ilvl="1">
      <w:start w:val="3"/>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nsid w:val="00000008"/>
    <w:multiLevelType w:val="multilevel"/>
    <w:tmpl w:val="00000008"/>
    <w:name w:val="WW8Num8"/>
    <w:lvl w:ilvl="0">
      <w:start w:val="7"/>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nsid w:val="00000009"/>
    <w:multiLevelType w:val="multilevel"/>
    <w:tmpl w:val="00000009"/>
    <w:name w:val="WW8Num9"/>
    <w:lvl w:ilvl="0">
      <w:start w:val="8"/>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nsid w:val="0000000A"/>
    <w:multiLevelType w:val="multilevel"/>
    <w:tmpl w:val="0000000A"/>
    <w:name w:val="WW8Num10"/>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3"/>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nsid w:val="0000000B"/>
    <w:multiLevelType w:val="multilevel"/>
    <w:tmpl w:val="0000000B"/>
    <w:name w:val="WW8Num11"/>
    <w:lvl w:ilvl="0">
      <w:start w:val="3"/>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nsid w:val="0000000C"/>
    <w:multiLevelType w:val="multilevel"/>
    <w:tmpl w:val="0000000C"/>
    <w:name w:val="WW8Num12"/>
    <w:lvl w:ilvl="0">
      <w:start w:val="8"/>
      <w:numFmt w:val="decimal"/>
      <w:lvlText w:val="%1."/>
      <w:lvlJc w:val="left"/>
      <w:pPr>
        <w:tabs>
          <w:tab w:val="num" w:pos="0"/>
        </w:tabs>
        <w:ind w:left="720" w:hanging="360"/>
      </w:pPr>
      <w:rPr>
        <w:u w:val="none"/>
      </w:rPr>
    </w:lvl>
    <w:lvl w:ilvl="1">
      <w:start w:val="7"/>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nsid w:val="0000000D"/>
    <w:multiLevelType w:val="multilevel"/>
    <w:tmpl w:val="0000000D"/>
    <w:name w:val="WW8Num13"/>
    <w:lvl w:ilvl="0">
      <w:start w:val="2"/>
      <w:numFmt w:val="decimal"/>
      <w:lvlText w:val="%1."/>
      <w:lvlJc w:val="left"/>
      <w:pPr>
        <w:tabs>
          <w:tab w:val="num" w:pos="0"/>
        </w:tabs>
        <w:ind w:left="720" w:hanging="360"/>
      </w:pPr>
      <w:rPr>
        <w:color w:val="333333"/>
        <w:sz w:val="20"/>
        <w:szCs w:val="20"/>
        <w:highlight w:val="white"/>
        <w:u w:val="none"/>
      </w:rPr>
    </w:lvl>
    <w:lvl w:ilvl="1">
      <w:start w:val="1"/>
      <w:numFmt w:val="decimal"/>
      <w:lvlText w:val="%2."/>
      <w:lvlJc w:val="left"/>
      <w:pPr>
        <w:tabs>
          <w:tab w:val="num" w:pos="0"/>
        </w:tabs>
        <w:ind w:left="1440" w:hanging="360"/>
      </w:pPr>
      <w:rPr>
        <w:color w:val="333333"/>
        <w:sz w:val="20"/>
        <w:szCs w:val="20"/>
        <w:highlight w:val="white"/>
        <w:u w:val="none"/>
      </w:rPr>
    </w:lvl>
    <w:lvl w:ilvl="2">
      <w:start w:val="1"/>
      <w:numFmt w:val="decimal"/>
      <w:lvlText w:val="%3."/>
      <w:lvlJc w:val="left"/>
      <w:pPr>
        <w:tabs>
          <w:tab w:val="num" w:pos="0"/>
        </w:tabs>
        <w:ind w:left="2160" w:hanging="360"/>
      </w:pPr>
      <w:rPr>
        <w:color w:val="333333"/>
        <w:sz w:val="20"/>
        <w:szCs w:val="20"/>
        <w:highlight w:val="white"/>
        <w:u w:val="none"/>
      </w:rPr>
    </w:lvl>
    <w:lvl w:ilvl="3">
      <w:start w:val="1"/>
      <w:numFmt w:val="decimal"/>
      <w:lvlText w:val="%4."/>
      <w:lvlJc w:val="left"/>
      <w:pPr>
        <w:tabs>
          <w:tab w:val="num" w:pos="0"/>
        </w:tabs>
        <w:ind w:left="2880" w:hanging="360"/>
      </w:pPr>
      <w:rPr>
        <w:color w:val="333333"/>
        <w:sz w:val="20"/>
        <w:szCs w:val="20"/>
        <w:highlight w:val="white"/>
        <w:u w:val="none"/>
      </w:rPr>
    </w:lvl>
    <w:lvl w:ilvl="4">
      <w:start w:val="1"/>
      <w:numFmt w:val="decimal"/>
      <w:lvlText w:val="%5."/>
      <w:lvlJc w:val="left"/>
      <w:pPr>
        <w:tabs>
          <w:tab w:val="num" w:pos="0"/>
        </w:tabs>
        <w:ind w:left="3600" w:hanging="360"/>
      </w:pPr>
      <w:rPr>
        <w:color w:val="333333"/>
        <w:sz w:val="20"/>
        <w:szCs w:val="20"/>
        <w:highlight w:val="white"/>
        <w:u w:val="none"/>
      </w:rPr>
    </w:lvl>
    <w:lvl w:ilvl="5">
      <w:start w:val="1"/>
      <w:numFmt w:val="lowerRoman"/>
      <w:lvlText w:val="%6."/>
      <w:lvlJc w:val="left"/>
      <w:pPr>
        <w:tabs>
          <w:tab w:val="num" w:pos="0"/>
        </w:tabs>
        <w:ind w:left="4320" w:hanging="360"/>
      </w:pPr>
      <w:rPr>
        <w:color w:val="333333"/>
        <w:sz w:val="20"/>
        <w:szCs w:val="20"/>
        <w:highlight w:val="white"/>
        <w:u w:val="none"/>
      </w:rPr>
    </w:lvl>
    <w:lvl w:ilvl="6">
      <w:start w:val="1"/>
      <w:numFmt w:val="decimal"/>
      <w:lvlText w:val="%7."/>
      <w:lvlJc w:val="left"/>
      <w:pPr>
        <w:tabs>
          <w:tab w:val="num" w:pos="0"/>
        </w:tabs>
        <w:ind w:left="5040" w:hanging="360"/>
      </w:pPr>
      <w:rPr>
        <w:color w:val="333333"/>
        <w:sz w:val="20"/>
        <w:szCs w:val="20"/>
        <w:highlight w:val="white"/>
        <w:u w:val="none"/>
      </w:rPr>
    </w:lvl>
    <w:lvl w:ilvl="7">
      <w:start w:val="1"/>
      <w:numFmt w:val="lowerLetter"/>
      <w:lvlText w:val="%8."/>
      <w:lvlJc w:val="left"/>
      <w:pPr>
        <w:tabs>
          <w:tab w:val="num" w:pos="0"/>
        </w:tabs>
        <w:ind w:left="5760" w:hanging="360"/>
      </w:pPr>
      <w:rPr>
        <w:color w:val="333333"/>
        <w:sz w:val="20"/>
        <w:szCs w:val="20"/>
        <w:highlight w:val="white"/>
        <w:u w:val="none"/>
      </w:rPr>
    </w:lvl>
    <w:lvl w:ilvl="8">
      <w:start w:val="1"/>
      <w:numFmt w:val="lowerRoman"/>
      <w:lvlText w:val="%9."/>
      <w:lvlJc w:val="left"/>
      <w:pPr>
        <w:tabs>
          <w:tab w:val="num" w:pos="0"/>
        </w:tabs>
        <w:ind w:left="6480" w:hanging="360"/>
      </w:pPr>
      <w:rPr>
        <w:color w:val="333333"/>
        <w:sz w:val="20"/>
        <w:szCs w:val="20"/>
        <w:highlight w:val="white"/>
        <w:u w:val="none"/>
      </w:rPr>
    </w:lvl>
  </w:abstractNum>
  <w:abstractNum w:abstractNumId="13">
    <w:nsid w:val="0000000E"/>
    <w:multiLevelType w:val="multilevel"/>
    <w:tmpl w:val="0000000E"/>
    <w:name w:val="WW8Num14"/>
    <w:lvl w:ilvl="0">
      <w:start w:val="3"/>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nsid w:val="0000000F"/>
    <w:multiLevelType w:val="multilevel"/>
    <w:tmpl w:val="0000000F"/>
    <w:name w:val="WW8Num15"/>
    <w:lvl w:ilvl="0">
      <w:start w:val="8"/>
      <w:numFmt w:val="decimal"/>
      <w:lvlText w:val="%1."/>
      <w:lvlJc w:val="left"/>
      <w:pPr>
        <w:tabs>
          <w:tab w:val="num" w:pos="0"/>
        </w:tabs>
        <w:ind w:left="720" w:hanging="360"/>
      </w:pPr>
      <w:rPr>
        <w:u w:val="none"/>
      </w:rPr>
    </w:lvl>
    <w:lvl w:ilvl="1">
      <w:start w:val="7"/>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nsid w:val="00000010"/>
    <w:multiLevelType w:val="multilevel"/>
    <w:tmpl w:val="00000010"/>
    <w:name w:val="WW8Num16"/>
    <w:lvl w:ilvl="0">
      <w:start w:val="8"/>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6">
    <w:nsid w:val="00000011"/>
    <w:multiLevelType w:val="multilevel"/>
    <w:tmpl w:val="00000011"/>
    <w:name w:val="WW8Num17"/>
    <w:lvl w:ilvl="0">
      <w:start w:val="8"/>
      <w:numFmt w:val="decimal"/>
      <w:lvlText w:val="%1."/>
      <w:lvlJc w:val="left"/>
      <w:pPr>
        <w:tabs>
          <w:tab w:val="num" w:pos="0"/>
        </w:tabs>
        <w:ind w:left="720" w:hanging="360"/>
      </w:pPr>
      <w:rPr>
        <w:u w:val="none"/>
      </w:rPr>
    </w:lvl>
    <w:lvl w:ilvl="1">
      <w:start w:val="5"/>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7">
    <w:nsid w:val="00000012"/>
    <w:multiLevelType w:val="multilevel"/>
    <w:tmpl w:val="00000012"/>
    <w:name w:val="WW8Num18"/>
    <w:lvl w:ilvl="0">
      <w:start w:val="6"/>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nsid w:val="00000013"/>
    <w:multiLevelType w:val="multilevel"/>
    <w:tmpl w:val="00000013"/>
    <w:name w:val="WW8Num19"/>
    <w:lvl w:ilvl="0">
      <w:start w:val="4"/>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9">
    <w:nsid w:val="00000014"/>
    <w:multiLevelType w:val="multilevel"/>
    <w:tmpl w:val="00000014"/>
    <w:name w:val="WW8Num20"/>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3"/>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0">
    <w:nsid w:val="00000015"/>
    <w:multiLevelType w:val="multilevel"/>
    <w:tmpl w:val="00000015"/>
    <w:name w:val="WW8Num2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lef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lef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left"/>
      <w:pPr>
        <w:tabs>
          <w:tab w:val="num" w:pos="0"/>
        </w:tabs>
        <w:ind w:left="7200" w:hanging="360"/>
      </w:pPr>
      <w:rPr>
        <w:u w:val="none"/>
      </w:rPr>
    </w:lvl>
  </w:abstractNum>
  <w:abstractNum w:abstractNumId="21">
    <w:nsid w:val="3D830261"/>
    <w:multiLevelType w:val="multilevel"/>
    <w:tmpl w:val="9D16D7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320628"/>
    <w:rsid w:val="001755DA"/>
    <w:rsid w:val="00320061"/>
    <w:rsid w:val="00320628"/>
    <w:rsid w:val="00432747"/>
    <w:rsid w:val="005B369F"/>
    <w:rsid w:val="005F3AE4"/>
    <w:rsid w:val="005F5AA1"/>
    <w:rsid w:val="0064486F"/>
    <w:rsid w:val="006B1FD3"/>
    <w:rsid w:val="00A33C89"/>
    <w:rsid w:val="00A413C1"/>
    <w:rsid w:val="00A70FA0"/>
    <w:rsid w:val="00C25D3C"/>
    <w:rsid w:val="00C85E48"/>
    <w:rsid w:val="00DA4633"/>
    <w:rsid w:val="00DE03A3"/>
    <w:rsid w:val="00EF1D3F"/>
    <w:rsid w:val="00F62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3C1"/>
    <w:pPr>
      <w:widowControl w:val="0"/>
      <w:suppressAutoHyphens/>
      <w:spacing w:line="276" w:lineRule="auto"/>
    </w:pPr>
    <w:rPr>
      <w:rFonts w:ascii="Arial" w:eastAsia="Arial" w:hAnsi="Arial" w:cs="Arial"/>
      <w:sz w:val="22"/>
      <w:szCs w:val="22"/>
      <w:lang w:eastAsia="zh-CN" w:bidi="hi-IN"/>
    </w:rPr>
  </w:style>
  <w:style w:type="paragraph" w:styleId="Heading1">
    <w:name w:val="heading 1"/>
    <w:basedOn w:val="LO-normal"/>
    <w:next w:val="Normal"/>
    <w:qFormat/>
    <w:rsid w:val="00A413C1"/>
    <w:pPr>
      <w:keepNext/>
      <w:keepLines/>
      <w:tabs>
        <w:tab w:val="num" w:pos="0"/>
      </w:tabs>
      <w:spacing w:before="400" w:after="120"/>
      <w:outlineLvl w:val="0"/>
    </w:pPr>
    <w:rPr>
      <w:sz w:val="40"/>
      <w:szCs w:val="40"/>
    </w:rPr>
  </w:style>
  <w:style w:type="paragraph" w:styleId="Heading2">
    <w:name w:val="heading 2"/>
    <w:basedOn w:val="LO-normal"/>
    <w:next w:val="Normal"/>
    <w:qFormat/>
    <w:rsid w:val="00A413C1"/>
    <w:pPr>
      <w:keepNext/>
      <w:keepLines/>
      <w:tabs>
        <w:tab w:val="num" w:pos="0"/>
      </w:tabs>
      <w:spacing w:before="360" w:after="120"/>
      <w:outlineLvl w:val="1"/>
    </w:pPr>
    <w:rPr>
      <w:sz w:val="32"/>
      <w:szCs w:val="32"/>
    </w:rPr>
  </w:style>
  <w:style w:type="paragraph" w:styleId="Heading3">
    <w:name w:val="heading 3"/>
    <w:basedOn w:val="LO-normal"/>
    <w:next w:val="Normal"/>
    <w:qFormat/>
    <w:rsid w:val="00A413C1"/>
    <w:pPr>
      <w:keepNext/>
      <w:keepLines/>
      <w:tabs>
        <w:tab w:val="num" w:pos="0"/>
      </w:tabs>
      <w:spacing w:before="320" w:after="80"/>
      <w:outlineLvl w:val="2"/>
    </w:pPr>
    <w:rPr>
      <w:color w:val="434343"/>
      <w:sz w:val="28"/>
      <w:szCs w:val="28"/>
    </w:rPr>
  </w:style>
  <w:style w:type="paragraph" w:styleId="Heading4">
    <w:name w:val="heading 4"/>
    <w:basedOn w:val="LO-normal"/>
    <w:next w:val="Normal"/>
    <w:qFormat/>
    <w:rsid w:val="00A413C1"/>
    <w:pPr>
      <w:keepNext/>
      <w:keepLines/>
      <w:tabs>
        <w:tab w:val="num" w:pos="0"/>
      </w:tabs>
      <w:spacing w:before="280" w:after="80"/>
      <w:outlineLvl w:val="3"/>
    </w:pPr>
    <w:rPr>
      <w:color w:val="666666"/>
      <w:sz w:val="24"/>
      <w:szCs w:val="24"/>
    </w:rPr>
  </w:style>
  <w:style w:type="paragraph" w:styleId="Heading5">
    <w:name w:val="heading 5"/>
    <w:basedOn w:val="LO-normal"/>
    <w:next w:val="Normal"/>
    <w:qFormat/>
    <w:rsid w:val="00A413C1"/>
    <w:pPr>
      <w:keepNext/>
      <w:keepLines/>
      <w:tabs>
        <w:tab w:val="num" w:pos="0"/>
      </w:tabs>
      <w:spacing w:before="240" w:after="80"/>
      <w:outlineLvl w:val="4"/>
    </w:pPr>
    <w:rPr>
      <w:color w:val="666666"/>
    </w:rPr>
  </w:style>
  <w:style w:type="paragraph" w:styleId="Heading6">
    <w:name w:val="heading 6"/>
    <w:basedOn w:val="LO-normal"/>
    <w:next w:val="Normal"/>
    <w:qFormat/>
    <w:rsid w:val="00A413C1"/>
    <w:pPr>
      <w:keepNext/>
      <w:keepLines/>
      <w:tabs>
        <w:tab w:val="num" w:pos="0"/>
      </w:tab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413C1"/>
  </w:style>
  <w:style w:type="character" w:customStyle="1" w:styleId="WW8Num1z1">
    <w:name w:val="WW8Num1z1"/>
    <w:rsid w:val="00A413C1"/>
  </w:style>
  <w:style w:type="character" w:customStyle="1" w:styleId="WW8Num1z2">
    <w:name w:val="WW8Num1z2"/>
    <w:rsid w:val="00A413C1"/>
  </w:style>
  <w:style w:type="character" w:customStyle="1" w:styleId="WW8Num1z3">
    <w:name w:val="WW8Num1z3"/>
    <w:rsid w:val="00A413C1"/>
  </w:style>
  <w:style w:type="character" w:customStyle="1" w:styleId="WW8Num1z4">
    <w:name w:val="WW8Num1z4"/>
    <w:rsid w:val="00A413C1"/>
  </w:style>
  <w:style w:type="character" w:customStyle="1" w:styleId="WW8Num1z5">
    <w:name w:val="WW8Num1z5"/>
    <w:rsid w:val="00A413C1"/>
  </w:style>
  <w:style w:type="character" w:customStyle="1" w:styleId="WW8Num1z6">
    <w:name w:val="WW8Num1z6"/>
    <w:rsid w:val="00A413C1"/>
  </w:style>
  <w:style w:type="character" w:customStyle="1" w:styleId="WW8Num1z7">
    <w:name w:val="WW8Num1z7"/>
    <w:rsid w:val="00A413C1"/>
  </w:style>
  <w:style w:type="character" w:customStyle="1" w:styleId="WW8Num1z8">
    <w:name w:val="WW8Num1z8"/>
    <w:rsid w:val="00A413C1"/>
  </w:style>
  <w:style w:type="character" w:customStyle="1" w:styleId="WW8Num2z0">
    <w:name w:val="WW8Num2z0"/>
    <w:rsid w:val="00A413C1"/>
    <w:rPr>
      <w:u w:val="none"/>
    </w:rPr>
  </w:style>
  <w:style w:type="character" w:customStyle="1" w:styleId="WW8Num3z0">
    <w:name w:val="WW8Num3z0"/>
    <w:rsid w:val="00A413C1"/>
    <w:rPr>
      <w:u w:val="none"/>
    </w:rPr>
  </w:style>
  <w:style w:type="character" w:customStyle="1" w:styleId="WW8Num4z0">
    <w:name w:val="WW8Num4z0"/>
    <w:rsid w:val="00A413C1"/>
    <w:rPr>
      <w:u w:val="none"/>
    </w:rPr>
  </w:style>
  <w:style w:type="character" w:customStyle="1" w:styleId="WW8Num5z0">
    <w:name w:val="WW8Num5z0"/>
    <w:rsid w:val="00A413C1"/>
    <w:rPr>
      <w:u w:val="none"/>
    </w:rPr>
  </w:style>
  <w:style w:type="character" w:customStyle="1" w:styleId="WW8Num6z0">
    <w:name w:val="WW8Num6z0"/>
    <w:rsid w:val="00A413C1"/>
    <w:rPr>
      <w:u w:val="none"/>
    </w:rPr>
  </w:style>
  <w:style w:type="character" w:customStyle="1" w:styleId="WW8Num7z0">
    <w:name w:val="WW8Num7z0"/>
    <w:rsid w:val="00A413C1"/>
    <w:rPr>
      <w:u w:val="none"/>
    </w:rPr>
  </w:style>
  <w:style w:type="character" w:customStyle="1" w:styleId="WW8Num8z0">
    <w:name w:val="WW8Num8z0"/>
    <w:rsid w:val="00A413C1"/>
    <w:rPr>
      <w:u w:val="none"/>
    </w:rPr>
  </w:style>
  <w:style w:type="character" w:customStyle="1" w:styleId="WW8Num9z0">
    <w:name w:val="WW8Num9z0"/>
    <w:rsid w:val="00A413C1"/>
    <w:rPr>
      <w:u w:val="none"/>
    </w:rPr>
  </w:style>
  <w:style w:type="character" w:customStyle="1" w:styleId="WW8Num10z0">
    <w:name w:val="WW8Num10z0"/>
    <w:rsid w:val="00A413C1"/>
    <w:rPr>
      <w:u w:val="none"/>
    </w:rPr>
  </w:style>
  <w:style w:type="character" w:customStyle="1" w:styleId="WW8Num11z0">
    <w:name w:val="WW8Num11z0"/>
    <w:rsid w:val="00A413C1"/>
    <w:rPr>
      <w:u w:val="none"/>
    </w:rPr>
  </w:style>
  <w:style w:type="character" w:customStyle="1" w:styleId="WW8Num12z0">
    <w:name w:val="WW8Num12z0"/>
    <w:rsid w:val="00A413C1"/>
    <w:rPr>
      <w:u w:val="none"/>
    </w:rPr>
  </w:style>
  <w:style w:type="character" w:customStyle="1" w:styleId="WW8Num13z0">
    <w:name w:val="WW8Num13z0"/>
    <w:rsid w:val="00A413C1"/>
    <w:rPr>
      <w:color w:val="333333"/>
      <w:sz w:val="20"/>
      <w:szCs w:val="20"/>
      <w:highlight w:val="white"/>
      <w:u w:val="none"/>
    </w:rPr>
  </w:style>
  <w:style w:type="character" w:customStyle="1" w:styleId="WW8Num14z0">
    <w:name w:val="WW8Num14z0"/>
    <w:rsid w:val="00A413C1"/>
    <w:rPr>
      <w:u w:val="none"/>
    </w:rPr>
  </w:style>
  <w:style w:type="character" w:customStyle="1" w:styleId="WW8Num15z0">
    <w:name w:val="WW8Num15z0"/>
    <w:rsid w:val="00A413C1"/>
    <w:rPr>
      <w:u w:val="none"/>
    </w:rPr>
  </w:style>
  <w:style w:type="character" w:customStyle="1" w:styleId="WW8Num16z0">
    <w:name w:val="WW8Num16z0"/>
    <w:rsid w:val="00A413C1"/>
    <w:rPr>
      <w:u w:val="none"/>
    </w:rPr>
  </w:style>
  <w:style w:type="character" w:customStyle="1" w:styleId="WW8Num17z0">
    <w:name w:val="WW8Num17z0"/>
    <w:rsid w:val="00A413C1"/>
    <w:rPr>
      <w:u w:val="none"/>
    </w:rPr>
  </w:style>
  <w:style w:type="character" w:customStyle="1" w:styleId="WW8Num18z0">
    <w:name w:val="WW8Num18z0"/>
    <w:rsid w:val="00A413C1"/>
    <w:rPr>
      <w:u w:val="none"/>
    </w:rPr>
  </w:style>
  <w:style w:type="character" w:customStyle="1" w:styleId="WW8Num19z0">
    <w:name w:val="WW8Num19z0"/>
    <w:rsid w:val="00A413C1"/>
    <w:rPr>
      <w:u w:val="none"/>
    </w:rPr>
  </w:style>
  <w:style w:type="character" w:customStyle="1" w:styleId="WW8Num20z0">
    <w:name w:val="WW8Num20z0"/>
    <w:rsid w:val="00A413C1"/>
    <w:rPr>
      <w:u w:val="none"/>
    </w:rPr>
  </w:style>
  <w:style w:type="character" w:customStyle="1" w:styleId="WW8Num21z0">
    <w:name w:val="WW8Num21z0"/>
    <w:rsid w:val="00A413C1"/>
    <w:rPr>
      <w:u w:val="none"/>
    </w:rPr>
  </w:style>
  <w:style w:type="character" w:customStyle="1" w:styleId="DefaultParagraphFont1">
    <w:name w:val="Default Paragraph Font1"/>
    <w:rsid w:val="00A413C1"/>
  </w:style>
  <w:style w:type="character" w:customStyle="1" w:styleId="ListLabel1">
    <w:name w:val="ListLabel 1"/>
    <w:rsid w:val="00A413C1"/>
    <w:rPr>
      <w:u w:val="none"/>
    </w:rPr>
  </w:style>
  <w:style w:type="character" w:customStyle="1" w:styleId="ListLabel2">
    <w:name w:val="ListLabel 2"/>
    <w:rsid w:val="00A413C1"/>
    <w:rPr>
      <w:u w:val="none"/>
    </w:rPr>
  </w:style>
  <w:style w:type="character" w:customStyle="1" w:styleId="ListLabel3">
    <w:name w:val="ListLabel 3"/>
    <w:rsid w:val="00A413C1"/>
    <w:rPr>
      <w:u w:val="none"/>
    </w:rPr>
  </w:style>
  <w:style w:type="character" w:customStyle="1" w:styleId="ListLabel4">
    <w:name w:val="ListLabel 4"/>
    <w:rsid w:val="00A413C1"/>
    <w:rPr>
      <w:u w:val="none"/>
    </w:rPr>
  </w:style>
  <w:style w:type="character" w:customStyle="1" w:styleId="ListLabel5">
    <w:name w:val="ListLabel 5"/>
    <w:rsid w:val="00A413C1"/>
    <w:rPr>
      <w:u w:val="none"/>
    </w:rPr>
  </w:style>
  <w:style w:type="character" w:customStyle="1" w:styleId="ListLabel6">
    <w:name w:val="ListLabel 6"/>
    <w:rsid w:val="00A413C1"/>
    <w:rPr>
      <w:u w:val="none"/>
    </w:rPr>
  </w:style>
  <w:style w:type="character" w:customStyle="1" w:styleId="ListLabel7">
    <w:name w:val="ListLabel 7"/>
    <w:rsid w:val="00A413C1"/>
    <w:rPr>
      <w:u w:val="none"/>
    </w:rPr>
  </w:style>
  <w:style w:type="character" w:customStyle="1" w:styleId="ListLabel8">
    <w:name w:val="ListLabel 8"/>
    <w:rsid w:val="00A413C1"/>
    <w:rPr>
      <w:u w:val="none"/>
    </w:rPr>
  </w:style>
  <w:style w:type="character" w:customStyle="1" w:styleId="ListLabel9">
    <w:name w:val="ListLabel 9"/>
    <w:rsid w:val="00A413C1"/>
    <w:rPr>
      <w:u w:val="none"/>
    </w:rPr>
  </w:style>
  <w:style w:type="character" w:customStyle="1" w:styleId="ListLabel10">
    <w:name w:val="ListLabel 10"/>
    <w:rsid w:val="00A413C1"/>
    <w:rPr>
      <w:u w:val="none"/>
    </w:rPr>
  </w:style>
  <w:style w:type="character" w:customStyle="1" w:styleId="ListLabel11">
    <w:name w:val="ListLabel 11"/>
    <w:rsid w:val="00A413C1"/>
    <w:rPr>
      <w:u w:val="none"/>
    </w:rPr>
  </w:style>
  <w:style w:type="character" w:customStyle="1" w:styleId="ListLabel12">
    <w:name w:val="ListLabel 12"/>
    <w:rsid w:val="00A413C1"/>
    <w:rPr>
      <w:u w:val="none"/>
    </w:rPr>
  </w:style>
  <w:style w:type="character" w:customStyle="1" w:styleId="ListLabel13">
    <w:name w:val="ListLabel 13"/>
    <w:rsid w:val="00A413C1"/>
    <w:rPr>
      <w:u w:val="none"/>
    </w:rPr>
  </w:style>
  <w:style w:type="character" w:customStyle="1" w:styleId="ListLabel14">
    <w:name w:val="ListLabel 14"/>
    <w:rsid w:val="00A413C1"/>
    <w:rPr>
      <w:u w:val="none"/>
    </w:rPr>
  </w:style>
  <w:style w:type="character" w:customStyle="1" w:styleId="ListLabel15">
    <w:name w:val="ListLabel 15"/>
    <w:rsid w:val="00A413C1"/>
    <w:rPr>
      <w:u w:val="none"/>
    </w:rPr>
  </w:style>
  <w:style w:type="character" w:customStyle="1" w:styleId="ListLabel16">
    <w:name w:val="ListLabel 16"/>
    <w:rsid w:val="00A413C1"/>
    <w:rPr>
      <w:u w:val="none"/>
    </w:rPr>
  </w:style>
  <w:style w:type="character" w:customStyle="1" w:styleId="ListLabel17">
    <w:name w:val="ListLabel 17"/>
    <w:rsid w:val="00A413C1"/>
    <w:rPr>
      <w:u w:val="none"/>
    </w:rPr>
  </w:style>
  <w:style w:type="character" w:customStyle="1" w:styleId="ListLabel18">
    <w:name w:val="ListLabel 18"/>
    <w:rsid w:val="00A413C1"/>
    <w:rPr>
      <w:u w:val="none"/>
    </w:rPr>
  </w:style>
  <w:style w:type="character" w:customStyle="1" w:styleId="ListLabel19">
    <w:name w:val="ListLabel 19"/>
    <w:rsid w:val="00A413C1"/>
    <w:rPr>
      <w:u w:val="none"/>
    </w:rPr>
  </w:style>
  <w:style w:type="character" w:customStyle="1" w:styleId="ListLabel20">
    <w:name w:val="ListLabel 20"/>
    <w:rsid w:val="00A413C1"/>
    <w:rPr>
      <w:u w:val="none"/>
    </w:rPr>
  </w:style>
  <w:style w:type="character" w:customStyle="1" w:styleId="ListLabel21">
    <w:name w:val="ListLabel 21"/>
    <w:rsid w:val="00A413C1"/>
    <w:rPr>
      <w:u w:val="none"/>
    </w:rPr>
  </w:style>
  <w:style w:type="character" w:customStyle="1" w:styleId="ListLabel22">
    <w:name w:val="ListLabel 22"/>
    <w:rsid w:val="00A413C1"/>
    <w:rPr>
      <w:u w:val="none"/>
    </w:rPr>
  </w:style>
  <w:style w:type="character" w:customStyle="1" w:styleId="ListLabel23">
    <w:name w:val="ListLabel 23"/>
    <w:rsid w:val="00A413C1"/>
    <w:rPr>
      <w:u w:val="none"/>
    </w:rPr>
  </w:style>
  <w:style w:type="character" w:customStyle="1" w:styleId="ListLabel24">
    <w:name w:val="ListLabel 24"/>
    <w:rsid w:val="00A413C1"/>
    <w:rPr>
      <w:u w:val="none"/>
    </w:rPr>
  </w:style>
  <w:style w:type="character" w:customStyle="1" w:styleId="ListLabel25">
    <w:name w:val="ListLabel 25"/>
    <w:rsid w:val="00A413C1"/>
    <w:rPr>
      <w:u w:val="none"/>
    </w:rPr>
  </w:style>
  <w:style w:type="character" w:customStyle="1" w:styleId="ListLabel26">
    <w:name w:val="ListLabel 26"/>
    <w:rsid w:val="00A413C1"/>
    <w:rPr>
      <w:u w:val="none"/>
    </w:rPr>
  </w:style>
  <w:style w:type="character" w:customStyle="1" w:styleId="ListLabel27">
    <w:name w:val="ListLabel 27"/>
    <w:rsid w:val="00A413C1"/>
    <w:rPr>
      <w:u w:val="none"/>
    </w:rPr>
  </w:style>
  <w:style w:type="character" w:customStyle="1" w:styleId="ListLabel28">
    <w:name w:val="ListLabel 28"/>
    <w:rsid w:val="00A413C1"/>
    <w:rPr>
      <w:u w:val="none"/>
    </w:rPr>
  </w:style>
  <w:style w:type="character" w:customStyle="1" w:styleId="ListLabel29">
    <w:name w:val="ListLabel 29"/>
    <w:rsid w:val="00A413C1"/>
    <w:rPr>
      <w:u w:val="none"/>
    </w:rPr>
  </w:style>
  <w:style w:type="character" w:customStyle="1" w:styleId="ListLabel30">
    <w:name w:val="ListLabel 30"/>
    <w:rsid w:val="00A413C1"/>
    <w:rPr>
      <w:u w:val="none"/>
    </w:rPr>
  </w:style>
  <w:style w:type="character" w:customStyle="1" w:styleId="ListLabel31">
    <w:name w:val="ListLabel 31"/>
    <w:rsid w:val="00A413C1"/>
    <w:rPr>
      <w:u w:val="none"/>
    </w:rPr>
  </w:style>
  <w:style w:type="character" w:customStyle="1" w:styleId="ListLabel32">
    <w:name w:val="ListLabel 32"/>
    <w:rsid w:val="00A413C1"/>
    <w:rPr>
      <w:u w:val="none"/>
    </w:rPr>
  </w:style>
  <w:style w:type="character" w:customStyle="1" w:styleId="ListLabel33">
    <w:name w:val="ListLabel 33"/>
    <w:rsid w:val="00A413C1"/>
    <w:rPr>
      <w:u w:val="none"/>
    </w:rPr>
  </w:style>
  <w:style w:type="character" w:customStyle="1" w:styleId="ListLabel34">
    <w:name w:val="ListLabel 34"/>
    <w:rsid w:val="00A413C1"/>
    <w:rPr>
      <w:u w:val="none"/>
    </w:rPr>
  </w:style>
  <w:style w:type="character" w:customStyle="1" w:styleId="ListLabel35">
    <w:name w:val="ListLabel 35"/>
    <w:rsid w:val="00A413C1"/>
    <w:rPr>
      <w:u w:val="none"/>
    </w:rPr>
  </w:style>
  <w:style w:type="character" w:customStyle="1" w:styleId="ListLabel36">
    <w:name w:val="ListLabel 36"/>
    <w:rsid w:val="00A413C1"/>
    <w:rPr>
      <w:u w:val="none"/>
    </w:rPr>
  </w:style>
  <w:style w:type="character" w:customStyle="1" w:styleId="ListLabel37">
    <w:name w:val="ListLabel 37"/>
    <w:rsid w:val="00A413C1"/>
    <w:rPr>
      <w:u w:val="none"/>
    </w:rPr>
  </w:style>
  <w:style w:type="character" w:customStyle="1" w:styleId="ListLabel38">
    <w:name w:val="ListLabel 38"/>
    <w:rsid w:val="00A413C1"/>
    <w:rPr>
      <w:u w:val="none"/>
    </w:rPr>
  </w:style>
  <w:style w:type="character" w:customStyle="1" w:styleId="ListLabel39">
    <w:name w:val="ListLabel 39"/>
    <w:rsid w:val="00A413C1"/>
    <w:rPr>
      <w:u w:val="none"/>
    </w:rPr>
  </w:style>
  <w:style w:type="character" w:customStyle="1" w:styleId="ListLabel40">
    <w:name w:val="ListLabel 40"/>
    <w:rsid w:val="00A413C1"/>
    <w:rPr>
      <w:u w:val="none"/>
    </w:rPr>
  </w:style>
  <w:style w:type="character" w:customStyle="1" w:styleId="ListLabel41">
    <w:name w:val="ListLabel 41"/>
    <w:rsid w:val="00A413C1"/>
    <w:rPr>
      <w:u w:val="none"/>
    </w:rPr>
  </w:style>
  <w:style w:type="character" w:customStyle="1" w:styleId="ListLabel42">
    <w:name w:val="ListLabel 42"/>
    <w:rsid w:val="00A413C1"/>
    <w:rPr>
      <w:u w:val="none"/>
    </w:rPr>
  </w:style>
  <w:style w:type="character" w:customStyle="1" w:styleId="ListLabel43">
    <w:name w:val="ListLabel 43"/>
    <w:rsid w:val="00A413C1"/>
    <w:rPr>
      <w:u w:val="none"/>
    </w:rPr>
  </w:style>
  <w:style w:type="character" w:customStyle="1" w:styleId="ListLabel44">
    <w:name w:val="ListLabel 44"/>
    <w:rsid w:val="00A413C1"/>
    <w:rPr>
      <w:u w:val="none"/>
    </w:rPr>
  </w:style>
  <w:style w:type="character" w:customStyle="1" w:styleId="ListLabel45">
    <w:name w:val="ListLabel 45"/>
    <w:rsid w:val="00A413C1"/>
    <w:rPr>
      <w:u w:val="none"/>
    </w:rPr>
  </w:style>
  <w:style w:type="character" w:customStyle="1" w:styleId="ListLabel46">
    <w:name w:val="ListLabel 46"/>
    <w:rsid w:val="00A413C1"/>
    <w:rPr>
      <w:u w:val="none"/>
    </w:rPr>
  </w:style>
  <w:style w:type="character" w:customStyle="1" w:styleId="ListLabel47">
    <w:name w:val="ListLabel 47"/>
    <w:rsid w:val="00A413C1"/>
    <w:rPr>
      <w:u w:val="none"/>
    </w:rPr>
  </w:style>
  <w:style w:type="character" w:customStyle="1" w:styleId="ListLabel48">
    <w:name w:val="ListLabel 48"/>
    <w:rsid w:val="00A413C1"/>
    <w:rPr>
      <w:u w:val="none"/>
    </w:rPr>
  </w:style>
  <w:style w:type="character" w:customStyle="1" w:styleId="ListLabel49">
    <w:name w:val="ListLabel 49"/>
    <w:rsid w:val="00A413C1"/>
    <w:rPr>
      <w:u w:val="none"/>
    </w:rPr>
  </w:style>
  <w:style w:type="character" w:customStyle="1" w:styleId="ListLabel50">
    <w:name w:val="ListLabel 50"/>
    <w:rsid w:val="00A413C1"/>
    <w:rPr>
      <w:u w:val="none"/>
    </w:rPr>
  </w:style>
  <w:style w:type="character" w:customStyle="1" w:styleId="ListLabel51">
    <w:name w:val="ListLabel 51"/>
    <w:rsid w:val="00A413C1"/>
    <w:rPr>
      <w:u w:val="none"/>
    </w:rPr>
  </w:style>
  <w:style w:type="character" w:customStyle="1" w:styleId="ListLabel52">
    <w:name w:val="ListLabel 52"/>
    <w:rsid w:val="00A413C1"/>
    <w:rPr>
      <w:u w:val="none"/>
    </w:rPr>
  </w:style>
  <w:style w:type="character" w:customStyle="1" w:styleId="ListLabel53">
    <w:name w:val="ListLabel 53"/>
    <w:rsid w:val="00A413C1"/>
    <w:rPr>
      <w:u w:val="none"/>
    </w:rPr>
  </w:style>
  <w:style w:type="character" w:customStyle="1" w:styleId="ListLabel54">
    <w:name w:val="ListLabel 54"/>
    <w:rsid w:val="00A413C1"/>
    <w:rPr>
      <w:u w:val="none"/>
    </w:rPr>
  </w:style>
  <w:style w:type="character" w:customStyle="1" w:styleId="ListLabel55">
    <w:name w:val="ListLabel 55"/>
    <w:rsid w:val="00A413C1"/>
    <w:rPr>
      <w:u w:val="none"/>
    </w:rPr>
  </w:style>
  <w:style w:type="character" w:customStyle="1" w:styleId="ListLabel56">
    <w:name w:val="ListLabel 56"/>
    <w:rsid w:val="00A413C1"/>
    <w:rPr>
      <w:u w:val="none"/>
    </w:rPr>
  </w:style>
  <w:style w:type="character" w:customStyle="1" w:styleId="ListLabel57">
    <w:name w:val="ListLabel 57"/>
    <w:rsid w:val="00A413C1"/>
    <w:rPr>
      <w:u w:val="none"/>
    </w:rPr>
  </w:style>
  <w:style w:type="character" w:customStyle="1" w:styleId="ListLabel58">
    <w:name w:val="ListLabel 58"/>
    <w:rsid w:val="00A413C1"/>
    <w:rPr>
      <w:u w:val="none"/>
    </w:rPr>
  </w:style>
  <w:style w:type="character" w:customStyle="1" w:styleId="ListLabel59">
    <w:name w:val="ListLabel 59"/>
    <w:rsid w:val="00A413C1"/>
    <w:rPr>
      <w:u w:val="none"/>
    </w:rPr>
  </w:style>
  <w:style w:type="character" w:customStyle="1" w:styleId="ListLabel60">
    <w:name w:val="ListLabel 60"/>
    <w:rsid w:val="00A413C1"/>
    <w:rPr>
      <w:u w:val="none"/>
    </w:rPr>
  </w:style>
  <w:style w:type="character" w:customStyle="1" w:styleId="ListLabel61">
    <w:name w:val="ListLabel 61"/>
    <w:rsid w:val="00A413C1"/>
    <w:rPr>
      <w:u w:val="none"/>
    </w:rPr>
  </w:style>
  <w:style w:type="character" w:customStyle="1" w:styleId="ListLabel62">
    <w:name w:val="ListLabel 62"/>
    <w:rsid w:val="00A413C1"/>
    <w:rPr>
      <w:u w:val="none"/>
    </w:rPr>
  </w:style>
  <w:style w:type="character" w:customStyle="1" w:styleId="ListLabel63">
    <w:name w:val="ListLabel 63"/>
    <w:rsid w:val="00A413C1"/>
    <w:rPr>
      <w:u w:val="none"/>
    </w:rPr>
  </w:style>
  <w:style w:type="character" w:customStyle="1" w:styleId="ListLabel64">
    <w:name w:val="ListLabel 64"/>
    <w:rsid w:val="00A413C1"/>
    <w:rPr>
      <w:u w:val="none"/>
    </w:rPr>
  </w:style>
  <w:style w:type="character" w:customStyle="1" w:styleId="ListLabel65">
    <w:name w:val="ListLabel 65"/>
    <w:rsid w:val="00A413C1"/>
    <w:rPr>
      <w:u w:val="none"/>
    </w:rPr>
  </w:style>
  <w:style w:type="character" w:customStyle="1" w:styleId="ListLabel66">
    <w:name w:val="ListLabel 66"/>
    <w:rsid w:val="00A413C1"/>
    <w:rPr>
      <w:u w:val="none"/>
    </w:rPr>
  </w:style>
  <w:style w:type="character" w:customStyle="1" w:styleId="ListLabel67">
    <w:name w:val="ListLabel 67"/>
    <w:rsid w:val="00A413C1"/>
    <w:rPr>
      <w:u w:val="none"/>
    </w:rPr>
  </w:style>
  <w:style w:type="character" w:customStyle="1" w:styleId="ListLabel68">
    <w:name w:val="ListLabel 68"/>
    <w:rsid w:val="00A413C1"/>
    <w:rPr>
      <w:u w:val="none"/>
    </w:rPr>
  </w:style>
  <w:style w:type="character" w:customStyle="1" w:styleId="ListLabel69">
    <w:name w:val="ListLabel 69"/>
    <w:rsid w:val="00A413C1"/>
    <w:rPr>
      <w:u w:val="none"/>
    </w:rPr>
  </w:style>
  <w:style w:type="character" w:customStyle="1" w:styleId="ListLabel70">
    <w:name w:val="ListLabel 70"/>
    <w:rsid w:val="00A413C1"/>
    <w:rPr>
      <w:u w:val="none"/>
    </w:rPr>
  </w:style>
  <w:style w:type="character" w:customStyle="1" w:styleId="ListLabel71">
    <w:name w:val="ListLabel 71"/>
    <w:rsid w:val="00A413C1"/>
    <w:rPr>
      <w:u w:val="none"/>
    </w:rPr>
  </w:style>
  <w:style w:type="character" w:customStyle="1" w:styleId="ListLabel72">
    <w:name w:val="ListLabel 72"/>
    <w:rsid w:val="00A413C1"/>
    <w:rPr>
      <w:u w:val="none"/>
    </w:rPr>
  </w:style>
  <w:style w:type="character" w:customStyle="1" w:styleId="ListLabel73">
    <w:name w:val="ListLabel 73"/>
    <w:rsid w:val="00A413C1"/>
    <w:rPr>
      <w:u w:val="none"/>
    </w:rPr>
  </w:style>
  <w:style w:type="character" w:customStyle="1" w:styleId="ListLabel74">
    <w:name w:val="ListLabel 74"/>
    <w:rsid w:val="00A413C1"/>
    <w:rPr>
      <w:u w:val="none"/>
    </w:rPr>
  </w:style>
  <w:style w:type="character" w:customStyle="1" w:styleId="ListLabel75">
    <w:name w:val="ListLabel 75"/>
    <w:rsid w:val="00A413C1"/>
    <w:rPr>
      <w:u w:val="none"/>
    </w:rPr>
  </w:style>
  <w:style w:type="character" w:customStyle="1" w:styleId="ListLabel76">
    <w:name w:val="ListLabel 76"/>
    <w:rsid w:val="00A413C1"/>
    <w:rPr>
      <w:u w:val="none"/>
    </w:rPr>
  </w:style>
  <w:style w:type="character" w:customStyle="1" w:styleId="ListLabel77">
    <w:name w:val="ListLabel 77"/>
    <w:rsid w:val="00A413C1"/>
    <w:rPr>
      <w:u w:val="none"/>
    </w:rPr>
  </w:style>
  <w:style w:type="character" w:customStyle="1" w:styleId="ListLabel78">
    <w:name w:val="ListLabel 78"/>
    <w:rsid w:val="00A413C1"/>
    <w:rPr>
      <w:u w:val="none"/>
    </w:rPr>
  </w:style>
  <w:style w:type="character" w:customStyle="1" w:styleId="ListLabel79">
    <w:name w:val="ListLabel 79"/>
    <w:rsid w:val="00A413C1"/>
    <w:rPr>
      <w:u w:val="none"/>
    </w:rPr>
  </w:style>
  <w:style w:type="character" w:customStyle="1" w:styleId="ListLabel80">
    <w:name w:val="ListLabel 80"/>
    <w:rsid w:val="00A413C1"/>
    <w:rPr>
      <w:u w:val="none"/>
    </w:rPr>
  </w:style>
  <w:style w:type="character" w:customStyle="1" w:styleId="ListLabel81">
    <w:name w:val="ListLabel 81"/>
    <w:rsid w:val="00A413C1"/>
    <w:rPr>
      <w:u w:val="none"/>
    </w:rPr>
  </w:style>
  <w:style w:type="character" w:customStyle="1" w:styleId="ListLabel82">
    <w:name w:val="ListLabel 82"/>
    <w:rsid w:val="00A413C1"/>
    <w:rPr>
      <w:u w:val="none"/>
    </w:rPr>
  </w:style>
  <w:style w:type="character" w:customStyle="1" w:styleId="ListLabel83">
    <w:name w:val="ListLabel 83"/>
    <w:rsid w:val="00A413C1"/>
    <w:rPr>
      <w:u w:val="none"/>
    </w:rPr>
  </w:style>
  <w:style w:type="character" w:customStyle="1" w:styleId="ListLabel84">
    <w:name w:val="ListLabel 84"/>
    <w:rsid w:val="00A413C1"/>
    <w:rPr>
      <w:u w:val="none"/>
    </w:rPr>
  </w:style>
  <w:style w:type="character" w:customStyle="1" w:styleId="ListLabel85">
    <w:name w:val="ListLabel 85"/>
    <w:rsid w:val="00A413C1"/>
    <w:rPr>
      <w:u w:val="none"/>
    </w:rPr>
  </w:style>
  <w:style w:type="character" w:customStyle="1" w:styleId="ListLabel86">
    <w:name w:val="ListLabel 86"/>
    <w:rsid w:val="00A413C1"/>
    <w:rPr>
      <w:u w:val="none"/>
    </w:rPr>
  </w:style>
  <w:style w:type="character" w:customStyle="1" w:styleId="ListLabel87">
    <w:name w:val="ListLabel 87"/>
    <w:rsid w:val="00A413C1"/>
    <w:rPr>
      <w:u w:val="none"/>
    </w:rPr>
  </w:style>
  <w:style w:type="character" w:customStyle="1" w:styleId="ListLabel88">
    <w:name w:val="ListLabel 88"/>
    <w:rsid w:val="00A413C1"/>
    <w:rPr>
      <w:u w:val="none"/>
    </w:rPr>
  </w:style>
  <w:style w:type="character" w:customStyle="1" w:styleId="ListLabel89">
    <w:name w:val="ListLabel 89"/>
    <w:rsid w:val="00A413C1"/>
    <w:rPr>
      <w:u w:val="none"/>
    </w:rPr>
  </w:style>
  <w:style w:type="character" w:customStyle="1" w:styleId="ListLabel90">
    <w:name w:val="ListLabel 90"/>
    <w:rsid w:val="00A413C1"/>
    <w:rPr>
      <w:u w:val="none"/>
    </w:rPr>
  </w:style>
  <w:style w:type="character" w:customStyle="1" w:styleId="ListLabel91">
    <w:name w:val="ListLabel 91"/>
    <w:rsid w:val="00A413C1"/>
    <w:rPr>
      <w:u w:val="none"/>
    </w:rPr>
  </w:style>
  <w:style w:type="character" w:customStyle="1" w:styleId="ListLabel92">
    <w:name w:val="ListLabel 92"/>
    <w:rsid w:val="00A413C1"/>
    <w:rPr>
      <w:u w:val="none"/>
    </w:rPr>
  </w:style>
  <w:style w:type="character" w:customStyle="1" w:styleId="ListLabel93">
    <w:name w:val="ListLabel 93"/>
    <w:rsid w:val="00A413C1"/>
    <w:rPr>
      <w:u w:val="none"/>
    </w:rPr>
  </w:style>
  <w:style w:type="character" w:customStyle="1" w:styleId="ListLabel94">
    <w:name w:val="ListLabel 94"/>
    <w:rsid w:val="00A413C1"/>
    <w:rPr>
      <w:u w:val="none"/>
    </w:rPr>
  </w:style>
  <w:style w:type="character" w:customStyle="1" w:styleId="ListLabel95">
    <w:name w:val="ListLabel 95"/>
    <w:rsid w:val="00A413C1"/>
    <w:rPr>
      <w:u w:val="none"/>
    </w:rPr>
  </w:style>
  <w:style w:type="character" w:customStyle="1" w:styleId="ListLabel96">
    <w:name w:val="ListLabel 96"/>
    <w:rsid w:val="00A413C1"/>
    <w:rPr>
      <w:u w:val="none"/>
    </w:rPr>
  </w:style>
  <w:style w:type="character" w:customStyle="1" w:styleId="ListLabel97">
    <w:name w:val="ListLabel 97"/>
    <w:rsid w:val="00A413C1"/>
    <w:rPr>
      <w:u w:val="none"/>
    </w:rPr>
  </w:style>
  <w:style w:type="character" w:customStyle="1" w:styleId="ListLabel98">
    <w:name w:val="ListLabel 98"/>
    <w:rsid w:val="00A413C1"/>
    <w:rPr>
      <w:u w:val="none"/>
    </w:rPr>
  </w:style>
  <w:style w:type="character" w:customStyle="1" w:styleId="ListLabel99">
    <w:name w:val="ListLabel 99"/>
    <w:rsid w:val="00A413C1"/>
    <w:rPr>
      <w:u w:val="none"/>
    </w:rPr>
  </w:style>
  <w:style w:type="character" w:customStyle="1" w:styleId="ListLabel100">
    <w:name w:val="ListLabel 100"/>
    <w:rsid w:val="00A413C1"/>
    <w:rPr>
      <w:u w:val="none"/>
    </w:rPr>
  </w:style>
  <w:style w:type="character" w:customStyle="1" w:styleId="ListLabel101">
    <w:name w:val="ListLabel 101"/>
    <w:rsid w:val="00A413C1"/>
    <w:rPr>
      <w:u w:val="none"/>
    </w:rPr>
  </w:style>
  <w:style w:type="character" w:customStyle="1" w:styleId="ListLabel102">
    <w:name w:val="ListLabel 102"/>
    <w:rsid w:val="00A413C1"/>
    <w:rPr>
      <w:u w:val="none"/>
    </w:rPr>
  </w:style>
  <w:style w:type="character" w:customStyle="1" w:styleId="ListLabel103">
    <w:name w:val="ListLabel 103"/>
    <w:rsid w:val="00A413C1"/>
    <w:rPr>
      <w:u w:val="none"/>
    </w:rPr>
  </w:style>
  <w:style w:type="character" w:customStyle="1" w:styleId="ListLabel104">
    <w:name w:val="ListLabel 104"/>
    <w:rsid w:val="00A413C1"/>
    <w:rPr>
      <w:u w:val="none"/>
    </w:rPr>
  </w:style>
  <w:style w:type="character" w:customStyle="1" w:styleId="ListLabel105">
    <w:name w:val="ListLabel 105"/>
    <w:rsid w:val="00A413C1"/>
    <w:rPr>
      <w:u w:val="none"/>
    </w:rPr>
  </w:style>
  <w:style w:type="character" w:customStyle="1" w:styleId="ListLabel106">
    <w:name w:val="ListLabel 106"/>
    <w:rsid w:val="00A413C1"/>
    <w:rPr>
      <w:u w:val="none"/>
    </w:rPr>
  </w:style>
  <w:style w:type="character" w:customStyle="1" w:styleId="ListLabel107">
    <w:name w:val="ListLabel 107"/>
    <w:rsid w:val="00A413C1"/>
    <w:rPr>
      <w:u w:val="none"/>
    </w:rPr>
  </w:style>
  <w:style w:type="character" w:customStyle="1" w:styleId="ListLabel108">
    <w:name w:val="ListLabel 108"/>
    <w:rsid w:val="00A413C1"/>
    <w:rPr>
      <w:u w:val="none"/>
    </w:rPr>
  </w:style>
  <w:style w:type="character" w:customStyle="1" w:styleId="ListLabel109">
    <w:name w:val="ListLabel 109"/>
    <w:rsid w:val="00A413C1"/>
    <w:rPr>
      <w:u w:val="none"/>
    </w:rPr>
  </w:style>
  <w:style w:type="character" w:customStyle="1" w:styleId="ListLabel110">
    <w:name w:val="ListLabel 110"/>
    <w:rsid w:val="00A413C1"/>
    <w:rPr>
      <w:u w:val="none"/>
    </w:rPr>
  </w:style>
  <w:style w:type="character" w:customStyle="1" w:styleId="ListLabel111">
    <w:name w:val="ListLabel 111"/>
    <w:rsid w:val="00A413C1"/>
    <w:rPr>
      <w:u w:val="none"/>
    </w:rPr>
  </w:style>
  <w:style w:type="character" w:customStyle="1" w:styleId="ListLabel112">
    <w:name w:val="ListLabel 112"/>
    <w:rsid w:val="00A413C1"/>
    <w:rPr>
      <w:u w:val="none"/>
    </w:rPr>
  </w:style>
  <w:style w:type="character" w:customStyle="1" w:styleId="ListLabel113">
    <w:name w:val="ListLabel 113"/>
    <w:rsid w:val="00A413C1"/>
    <w:rPr>
      <w:u w:val="none"/>
    </w:rPr>
  </w:style>
  <w:style w:type="character" w:customStyle="1" w:styleId="ListLabel114">
    <w:name w:val="ListLabel 114"/>
    <w:rsid w:val="00A413C1"/>
    <w:rPr>
      <w:u w:val="none"/>
    </w:rPr>
  </w:style>
  <w:style w:type="character" w:customStyle="1" w:styleId="ListLabel115">
    <w:name w:val="ListLabel 115"/>
    <w:rsid w:val="00A413C1"/>
    <w:rPr>
      <w:u w:val="none"/>
    </w:rPr>
  </w:style>
  <w:style w:type="character" w:customStyle="1" w:styleId="ListLabel116">
    <w:name w:val="ListLabel 116"/>
    <w:rsid w:val="00A413C1"/>
    <w:rPr>
      <w:u w:val="none"/>
    </w:rPr>
  </w:style>
  <w:style w:type="character" w:customStyle="1" w:styleId="ListLabel117">
    <w:name w:val="ListLabel 117"/>
    <w:rsid w:val="00A413C1"/>
    <w:rPr>
      <w:u w:val="none"/>
    </w:rPr>
  </w:style>
  <w:style w:type="character" w:customStyle="1" w:styleId="ListLabel118">
    <w:name w:val="ListLabel 118"/>
    <w:rsid w:val="00A413C1"/>
    <w:rPr>
      <w:u w:val="none"/>
    </w:rPr>
  </w:style>
  <w:style w:type="character" w:customStyle="1" w:styleId="ListLabel119">
    <w:name w:val="ListLabel 119"/>
    <w:rsid w:val="00A413C1"/>
    <w:rPr>
      <w:u w:val="none"/>
    </w:rPr>
  </w:style>
  <w:style w:type="character" w:customStyle="1" w:styleId="ListLabel120">
    <w:name w:val="ListLabel 120"/>
    <w:rsid w:val="00A413C1"/>
    <w:rPr>
      <w:u w:val="none"/>
    </w:rPr>
  </w:style>
  <w:style w:type="character" w:customStyle="1" w:styleId="ListLabel121">
    <w:name w:val="ListLabel 121"/>
    <w:rsid w:val="00A413C1"/>
    <w:rPr>
      <w:u w:val="none"/>
    </w:rPr>
  </w:style>
  <w:style w:type="character" w:customStyle="1" w:styleId="ListLabel122">
    <w:name w:val="ListLabel 122"/>
    <w:rsid w:val="00A413C1"/>
    <w:rPr>
      <w:u w:val="none"/>
    </w:rPr>
  </w:style>
  <w:style w:type="character" w:customStyle="1" w:styleId="ListLabel123">
    <w:name w:val="ListLabel 123"/>
    <w:rsid w:val="00A413C1"/>
    <w:rPr>
      <w:u w:val="none"/>
    </w:rPr>
  </w:style>
  <w:style w:type="character" w:customStyle="1" w:styleId="ListLabel124">
    <w:name w:val="ListLabel 124"/>
    <w:rsid w:val="00A413C1"/>
    <w:rPr>
      <w:u w:val="none"/>
    </w:rPr>
  </w:style>
  <w:style w:type="character" w:customStyle="1" w:styleId="ListLabel125">
    <w:name w:val="ListLabel 125"/>
    <w:rsid w:val="00A413C1"/>
    <w:rPr>
      <w:u w:val="none"/>
    </w:rPr>
  </w:style>
  <w:style w:type="character" w:customStyle="1" w:styleId="ListLabel126">
    <w:name w:val="ListLabel 126"/>
    <w:rsid w:val="00A413C1"/>
    <w:rPr>
      <w:u w:val="none"/>
    </w:rPr>
  </w:style>
  <w:style w:type="character" w:customStyle="1" w:styleId="ListLabel127">
    <w:name w:val="ListLabel 127"/>
    <w:rsid w:val="00A413C1"/>
    <w:rPr>
      <w:u w:val="none"/>
    </w:rPr>
  </w:style>
  <w:style w:type="character" w:customStyle="1" w:styleId="ListLabel128">
    <w:name w:val="ListLabel 128"/>
    <w:rsid w:val="00A413C1"/>
    <w:rPr>
      <w:u w:val="none"/>
    </w:rPr>
  </w:style>
  <w:style w:type="character" w:customStyle="1" w:styleId="ListLabel129">
    <w:name w:val="ListLabel 129"/>
    <w:rsid w:val="00A413C1"/>
    <w:rPr>
      <w:u w:val="none"/>
    </w:rPr>
  </w:style>
  <w:style w:type="character" w:customStyle="1" w:styleId="ListLabel130">
    <w:name w:val="ListLabel 130"/>
    <w:rsid w:val="00A413C1"/>
    <w:rPr>
      <w:u w:val="none"/>
    </w:rPr>
  </w:style>
  <w:style w:type="character" w:customStyle="1" w:styleId="ListLabel131">
    <w:name w:val="ListLabel 131"/>
    <w:rsid w:val="00A413C1"/>
    <w:rPr>
      <w:u w:val="none"/>
    </w:rPr>
  </w:style>
  <w:style w:type="character" w:customStyle="1" w:styleId="ListLabel132">
    <w:name w:val="ListLabel 132"/>
    <w:rsid w:val="00A413C1"/>
    <w:rPr>
      <w:u w:val="none"/>
    </w:rPr>
  </w:style>
  <w:style w:type="character" w:customStyle="1" w:styleId="ListLabel133">
    <w:name w:val="ListLabel 133"/>
    <w:rsid w:val="00A413C1"/>
    <w:rPr>
      <w:u w:val="none"/>
    </w:rPr>
  </w:style>
  <w:style w:type="character" w:customStyle="1" w:styleId="ListLabel134">
    <w:name w:val="ListLabel 134"/>
    <w:rsid w:val="00A413C1"/>
    <w:rPr>
      <w:u w:val="none"/>
    </w:rPr>
  </w:style>
  <w:style w:type="character" w:customStyle="1" w:styleId="ListLabel135">
    <w:name w:val="ListLabel 135"/>
    <w:rsid w:val="00A413C1"/>
    <w:rPr>
      <w:u w:val="none"/>
    </w:rPr>
  </w:style>
  <w:style w:type="character" w:customStyle="1" w:styleId="ListLabel136">
    <w:name w:val="ListLabel 136"/>
    <w:rsid w:val="00A413C1"/>
    <w:rPr>
      <w:u w:val="none"/>
    </w:rPr>
  </w:style>
  <w:style w:type="character" w:customStyle="1" w:styleId="ListLabel137">
    <w:name w:val="ListLabel 137"/>
    <w:rsid w:val="00A413C1"/>
    <w:rPr>
      <w:u w:val="none"/>
    </w:rPr>
  </w:style>
  <w:style w:type="character" w:customStyle="1" w:styleId="ListLabel138">
    <w:name w:val="ListLabel 138"/>
    <w:rsid w:val="00A413C1"/>
    <w:rPr>
      <w:u w:val="none"/>
    </w:rPr>
  </w:style>
  <w:style w:type="character" w:customStyle="1" w:styleId="ListLabel139">
    <w:name w:val="ListLabel 139"/>
    <w:rsid w:val="00A413C1"/>
    <w:rPr>
      <w:u w:val="none"/>
    </w:rPr>
  </w:style>
  <w:style w:type="character" w:customStyle="1" w:styleId="ListLabel140">
    <w:name w:val="ListLabel 140"/>
    <w:rsid w:val="00A413C1"/>
    <w:rPr>
      <w:u w:val="none"/>
    </w:rPr>
  </w:style>
  <w:style w:type="character" w:customStyle="1" w:styleId="ListLabel141">
    <w:name w:val="ListLabel 141"/>
    <w:rsid w:val="00A413C1"/>
    <w:rPr>
      <w:u w:val="none"/>
    </w:rPr>
  </w:style>
  <w:style w:type="character" w:customStyle="1" w:styleId="ListLabel142">
    <w:name w:val="ListLabel 142"/>
    <w:rsid w:val="00A413C1"/>
    <w:rPr>
      <w:u w:val="none"/>
    </w:rPr>
  </w:style>
  <w:style w:type="character" w:customStyle="1" w:styleId="ListLabel143">
    <w:name w:val="ListLabel 143"/>
    <w:rsid w:val="00A413C1"/>
    <w:rPr>
      <w:u w:val="none"/>
    </w:rPr>
  </w:style>
  <w:style w:type="character" w:customStyle="1" w:styleId="ListLabel144">
    <w:name w:val="ListLabel 144"/>
    <w:rsid w:val="00A413C1"/>
    <w:rPr>
      <w:u w:val="none"/>
    </w:rPr>
  </w:style>
  <w:style w:type="character" w:customStyle="1" w:styleId="ListLabel145">
    <w:name w:val="ListLabel 145"/>
    <w:rsid w:val="00A413C1"/>
    <w:rPr>
      <w:u w:val="none"/>
    </w:rPr>
  </w:style>
  <w:style w:type="character" w:customStyle="1" w:styleId="ListLabel146">
    <w:name w:val="ListLabel 146"/>
    <w:rsid w:val="00A413C1"/>
    <w:rPr>
      <w:u w:val="none"/>
    </w:rPr>
  </w:style>
  <w:style w:type="character" w:customStyle="1" w:styleId="ListLabel147">
    <w:name w:val="ListLabel 147"/>
    <w:rsid w:val="00A413C1"/>
    <w:rPr>
      <w:u w:val="none"/>
    </w:rPr>
  </w:style>
  <w:style w:type="character" w:customStyle="1" w:styleId="ListLabel148">
    <w:name w:val="ListLabel 148"/>
    <w:rsid w:val="00A413C1"/>
    <w:rPr>
      <w:u w:val="none"/>
    </w:rPr>
  </w:style>
  <w:style w:type="character" w:customStyle="1" w:styleId="ListLabel149">
    <w:name w:val="ListLabel 149"/>
    <w:rsid w:val="00A413C1"/>
    <w:rPr>
      <w:u w:val="none"/>
    </w:rPr>
  </w:style>
  <w:style w:type="character" w:customStyle="1" w:styleId="ListLabel150">
    <w:name w:val="ListLabel 150"/>
    <w:rsid w:val="00A413C1"/>
    <w:rPr>
      <w:u w:val="none"/>
    </w:rPr>
  </w:style>
  <w:style w:type="character" w:customStyle="1" w:styleId="ListLabel151">
    <w:name w:val="ListLabel 151"/>
    <w:rsid w:val="00A413C1"/>
    <w:rPr>
      <w:u w:val="none"/>
    </w:rPr>
  </w:style>
  <w:style w:type="character" w:customStyle="1" w:styleId="ListLabel152">
    <w:name w:val="ListLabel 152"/>
    <w:rsid w:val="00A413C1"/>
    <w:rPr>
      <w:u w:val="none"/>
    </w:rPr>
  </w:style>
  <w:style w:type="character" w:customStyle="1" w:styleId="ListLabel153">
    <w:name w:val="ListLabel 153"/>
    <w:rsid w:val="00A413C1"/>
    <w:rPr>
      <w:u w:val="none"/>
    </w:rPr>
  </w:style>
  <w:style w:type="character" w:customStyle="1" w:styleId="ListLabel154">
    <w:name w:val="ListLabel 154"/>
    <w:rsid w:val="00A413C1"/>
    <w:rPr>
      <w:u w:val="none"/>
    </w:rPr>
  </w:style>
  <w:style w:type="character" w:customStyle="1" w:styleId="ListLabel155">
    <w:name w:val="ListLabel 155"/>
    <w:rsid w:val="00A413C1"/>
    <w:rPr>
      <w:u w:val="none"/>
    </w:rPr>
  </w:style>
  <w:style w:type="character" w:customStyle="1" w:styleId="ListLabel156">
    <w:name w:val="ListLabel 156"/>
    <w:rsid w:val="00A413C1"/>
    <w:rPr>
      <w:u w:val="none"/>
    </w:rPr>
  </w:style>
  <w:style w:type="character" w:customStyle="1" w:styleId="ListLabel157">
    <w:name w:val="ListLabel 157"/>
    <w:rsid w:val="00A413C1"/>
    <w:rPr>
      <w:u w:val="none"/>
    </w:rPr>
  </w:style>
  <w:style w:type="character" w:customStyle="1" w:styleId="ListLabel158">
    <w:name w:val="ListLabel 158"/>
    <w:rsid w:val="00A413C1"/>
    <w:rPr>
      <w:u w:val="none"/>
    </w:rPr>
  </w:style>
  <w:style w:type="character" w:customStyle="1" w:styleId="ListLabel159">
    <w:name w:val="ListLabel 159"/>
    <w:rsid w:val="00A413C1"/>
    <w:rPr>
      <w:u w:val="none"/>
    </w:rPr>
  </w:style>
  <w:style w:type="character" w:customStyle="1" w:styleId="ListLabel160">
    <w:name w:val="ListLabel 160"/>
    <w:rsid w:val="00A413C1"/>
    <w:rPr>
      <w:u w:val="none"/>
    </w:rPr>
  </w:style>
  <w:style w:type="character" w:customStyle="1" w:styleId="ListLabel161">
    <w:name w:val="ListLabel 161"/>
    <w:rsid w:val="00A413C1"/>
    <w:rPr>
      <w:u w:val="none"/>
    </w:rPr>
  </w:style>
  <w:style w:type="character" w:customStyle="1" w:styleId="ListLabel162">
    <w:name w:val="ListLabel 162"/>
    <w:rsid w:val="00A413C1"/>
    <w:rPr>
      <w:u w:val="none"/>
    </w:rPr>
  </w:style>
  <w:style w:type="character" w:customStyle="1" w:styleId="ListLabel163">
    <w:name w:val="ListLabel 163"/>
    <w:rsid w:val="00A413C1"/>
    <w:rPr>
      <w:u w:val="none"/>
    </w:rPr>
  </w:style>
  <w:style w:type="character" w:customStyle="1" w:styleId="ListLabel164">
    <w:name w:val="ListLabel 164"/>
    <w:rsid w:val="00A413C1"/>
    <w:rPr>
      <w:u w:val="none"/>
    </w:rPr>
  </w:style>
  <w:style w:type="character" w:customStyle="1" w:styleId="ListLabel165">
    <w:name w:val="ListLabel 165"/>
    <w:rsid w:val="00A413C1"/>
    <w:rPr>
      <w:u w:val="none"/>
    </w:rPr>
  </w:style>
  <w:style w:type="character" w:customStyle="1" w:styleId="ListLabel166">
    <w:name w:val="ListLabel 166"/>
    <w:rsid w:val="00A413C1"/>
    <w:rPr>
      <w:u w:val="none"/>
    </w:rPr>
  </w:style>
  <w:style w:type="character" w:customStyle="1" w:styleId="ListLabel167">
    <w:name w:val="ListLabel 167"/>
    <w:rsid w:val="00A413C1"/>
    <w:rPr>
      <w:u w:val="none"/>
    </w:rPr>
  </w:style>
  <w:style w:type="character" w:customStyle="1" w:styleId="ListLabel168">
    <w:name w:val="ListLabel 168"/>
    <w:rsid w:val="00A413C1"/>
    <w:rPr>
      <w:u w:val="none"/>
    </w:rPr>
  </w:style>
  <w:style w:type="character" w:customStyle="1" w:styleId="ListLabel169">
    <w:name w:val="ListLabel 169"/>
    <w:rsid w:val="00A413C1"/>
    <w:rPr>
      <w:u w:val="none"/>
    </w:rPr>
  </w:style>
  <w:style w:type="character" w:customStyle="1" w:styleId="ListLabel170">
    <w:name w:val="ListLabel 170"/>
    <w:rsid w:val="00A413C1"/>
    <w:rPr>
      <w:u w:val="none"/>
    </w:rPr>
  </w:style>
  <w:style w:type="character" w:customStyle="1" w:styleId="ListLabel171">
    <w:name w:val="ListLabel 171"/>
    <w:rsid w:val="00A413C1"/>
    <w:rPr>
      <w:u w:val="none"/>
    </w:rPr>
  </w:style>
  <w:style w:type="character" w:customStyle="1" w:styleId="ListLabel172">
    <w:name w:val="ListLabel 172"/>
    <w:rsid w:val="00A413C1"/>
    <w:rPr>
      <w:u w:val="none"/>
    </w:rPr>
  </w:style>
  <w:style w:type="character" w:customStyle="1" w:styleId="ListLabel173">
    <w:name w:val="ListLabel 173"/>
    <w:rsid w:val="00A413C1"/>
    <w:rPr>
      <w:u w:val="none"/>
    </w:rPr>
  </w:style>
  <w:style w:type="character" w:customStyle="1" w:styleId="ListLabel174">
    <w:name w:val="ListLabel 174"/>
    <w:rsid w:val="00A413C1"/>
    <w:rPr>
      <w:u w:val="none"/>
    </w:rPr>
  </w:style>
  <w:style w:type="character" w:customStyle="1" w:styleId="ListLabel175">
    <w:name w:val="ListLabel 175"/>
    <w:rsid w:val="00A413C1"/>
    <w:rPr>
      <w:u w:val="none"/>
    </w:rPr>
  </w:style>
  <w:style w:type="character" w:customStyle="1" w:styleId="ListLabel176">
    <w:name w:val="ListLabel 176"/>
    <w:rsid w:val="00A413C1"/>
    <w:rPr>
      <w:u w:val="none"/>
    </w:rPr>
  </w:style>
  <w:style w:type="character" w:customStyle="1" w:styleId="ListLabel177">
    <w:name w:val="ListLabel 177"/>
    <w:rsid w:val="00A413C1"/>
    <w:rPr>
      <w:u w:val="none"/>
    </w:rPr>
  </w:style>
  <w:style w:type="character" w:customStyle="1" w:styleId="ListLabel178">
    <w:name w:val="ListLabel 178"/>
    <w:rsid w:val="00A413C1"/>
    <w:rPr>
      <w:u w:val="none"/>
    </w:rPr>
  </w:style>
  <w:style w:type="character" w:customStyle="1" w:styleId="ListLabel179">
    <w:name w:val="ListLabel 179"/>
    <w:rsid w:val="00A413C1"/>
    <w:rPr>
      <w:u w:val="none"/>
    </w:rPr>
  </w:style>
  <w:style w:type="character" w:customStyle="1" w:styleId="ListLabel180">
    <w:name w:val="ListLabel 180"/>
    <w:rsid w:val="00A413C1"/>
    <w:rPr>
      <w:u w:val="none"/>
    </w:rPr>
  </w:style>
  <w:style w:type="character" w:customStyle="1" w:styleId="ListLabel181">
    <w:name w:val="ListLabel 181"/>
    <w:rsid w:val="00A413C1"/>
    <w:rPr>
      <w:color w:val="1155CC"/>
      <w:u w:val="single"/>
    </w:rPr>
  </w:style>
  <w:style w:type="character" w:styleId="Hyperlink">
    <w:name w:val="Hyperlink"/>
    <w:rsid w:val="00A413C1"/>
    <w:rPr>
      <w:color w:val="000080"/>
      <w:u w:val="single"/>
    </w:rPr>
  </w:style>
  <w:style w:type="character" w:customStyle="1" w:styleId="ListLabel182">
    <w:name w:val="ListLabel 182"/>
    <w:rsid w:val="00A413C1"/>
    <w:rPr>
      <w:color w:val="1155CC"/>
      <w:sz w:val="26"/>
      <w:szCs w:val="26"/>
      <w:u w:val="single"/>
    </w:rPr>
  </w:style>
  <w:style w:type="character" w:customStyle="1" w:styleId="ListLabel183">
    <w:name w:val="ListLabel 183"/>
    <w:rsid w:val="00A413C1"/>
  </w:style>
  <w:style w:type="character" w:customStyle="1" w:styleId="ListLabel184">
    <w:name w:val="ListLabel 184"/>
    <w:rsid w:val="00A413C1"/>
    <w:rPr>
      <w:color w:val="0B0080"/>
      <w:sz w:val="28"/>
      <w:szCs w:val="28"/>
      <w:highlight w:val="white"/>
    </w:rPr>
  </w:style>
  <w:style w:type="character" w:customStyle="1" w:styleId="ListLabel185">
    <w:name w:val="ListLabel 185"/>
    <w:rsid w:val="00A413C1"/>
    <w:rPr>
      <w:color w:val="0B0080"/>
      <w:sz w:val="20"/>
      <w:szCs w:val="20"/>
      <w:highlight w:val="white"/>
    </w:rPr>
  </w:style>
  <w:style w:type="character" w:customStyle="1" w:styleId="ListLabel186">
    <w:name w:val="ListLabel 186"/>
    <w:rsid w:val="00A413C1"/>
    <w:rPr>
      <w:color w:val="202122"/>
      <w:sz w:val="20"/>
      <w:szCs w:val="20"/>
      <w:highlight w:val="white"/>
    </w:rPr>
  </w:style>
  <w:style w:type="paragraph" w:customStyle="1" w:styleId="Heading">
    <w:name w:val="Heading"/>
    <w:basedOn w:val="Normal"/>
    <w:next w:val="BodyText"/>
    <w:rsid w:val="00A413C1"/>
    <w:pPr>
      <w:keepNext/>
      <w:spacing w:before="240" w:after="120"/>
    </w:pPr>
    <w:rPr>
      <w:rFonts w:ascii="Liberation Sans" w:eastAsia="Linux Libertine G" w:hAnsi="Liberation Sans" w:cs="Linux Libertine G"/>
      <w:sz w:val="28"/>
      <w:szCs w:val="28"/>
    </w:rPr>
  </w:style>
  <w:style w:type="paragraph" w:styleId="BodyText">
    <w:name w:val="Body Text"/>
    <w:basedOn w:val="Normal"/>
    <w:rsid w:val="00A413C1"/>
    <w:pPr>
      <w:spacing w:after="140"/>
    </w:pPr>
  </w:style>
  <w:style w:type="paragraph" w:styleId="List">
    <w:name w:val="List"/>
    <w:basedOn w:val="BodyText"/>
    <w:rsid w:val="00A413C1"/>
  </w:style>
  <w:style w:type="paragraph" w:styleId="Caption">
    <w:name w:val="caption"/>
    <w:basedOn w:val="Normal"/>
    <w:qFormat/>
    <w:rsid w:val="00A413C1"/>
    <w:pPr>
      <w:suppressLineNumbers/>
      <w:spacing w:before="120" w:after="120"/>
    </w:pPr>
    <w:rPr>
      <w:i/>
      <w:iCs/>
      <w:sz w:val="24"/>
      <w:szCs w:val="24"/>
    </w:rPr>
  </w:style>
  <w:style w:type="paragraph" w:customStyle="1" w:styleId="Index">
    <w:name w:val="Index"/>
    <w:basedOn w:val="Normal"/>
    <w:rsid w:val="00A413C1"/>
    <w:pPr>
      <w:suppressLineNumbers/>
    </w:pPr>
  </w:style>
  <w:style w:type="paragraph" w:customStyle="1" w:styleId="LO-normal">
    <w:name w:val="LO-normal"/>
    <w:rsid w:val="00A413C1"/>
    <w:pPr>
      <w:suppressAutoHyphens/>
    </w:pPr>
    <w:rPr>
      <w:rFonts w:ascii="Arial" w:eastAsia="Arial" w:hAnsi="Arial" w:cs="Arial"/>
      <w:sz w:val="22"/>
      <w:szCs w:val="22"/>
      <w:lang w:eastAsia="zh-CN" w:bidi="hi-IN"/>
    </w:rPr>
  </w:style>
  <w:style w:type="paragraph" w:styleId="Title">
    <w:name w:val="Title"/>
    <w:basedOn w:val="LO-normal"/>
    <w:next w:val="Normal"/>
    <w:qFormat/>
    <w:rsid w:val="00A413C1"/>
    <w:pPr>
      <w:keepNext/>
      <w:keepLines/>
      <w:spacing w:after="60"/>
    </w:pPr>
    <w:rPr>
      <w:sz w:val="52"/>
      <w:szCs w:val="52"/>
    </w:rPr>
  </w:style>
  <w:style w:type="paragraph" w:styleId="Subtitle">
    <w:name w:val="Subtitle"/>
    <w:basedOn w:val="LO-normal"/>
    <w:next w:val="Normal"/>
    <w:qFormat/>
    <w:rsid w:val="00A413C1"/>
    <w:pPr>
      <w:keepNext/>
      <w:keepLines/>
      <w:spacing w:after="320"/>
    </w:pPr>
    <w:rPr>
      <w:color w:val="666666"/>
      <w:sz w:val="30"/>
      <w:szCs w:val="30"/>
    </w:rPr>
  </w:style>
  <w:style w:type="character" w:customStyle="1" w:styleId="3l3x">
    <w:name w:val="_3l3x"/>
    <w:basedOn w:val="DefaultParagraphFont"/>
    <w:rsid w:val="0064486F"/>
  </w:style>
  <w:style w:type="character" w:customStyle="1" w:styleId="1lh7">
    <w:name w:val="_1lh7"/>
    <w:basedOn w:val="DefaultParagraphFont"/>
    <w:rsid w:val="0064486F"/>
  </w:style>
  <w:style w:type="paragraph" w:styleId="ListParagraph">
    <w:name w:val="List Paragraph"/>
    <w:basedOn w:val="Normal"/>
    <w:uiPriority w:val="34"/>
    <w:qFormat/>
    <w:rsid w:val="0064486F"/>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divs>
    <w:div w:id="1172524016">
      <w:bodyDiv w:val="1"/>
      <w:marLeft w:val="0"/>
      <w:marRight w:val="0"/>
      <w:marTop w:val="0"/>
      <w:marBottom w:val="0"/>
      <w:divBdr>
        <w:top w:val="none" w:sz="0" w:space="0" w:color="auto"/>
        <w:left w:val="none" w:sz="0" w:space="0" w:color="auto"/>
        <w:bottom w:val="none" w:sz="0" w:space="0" w:color="auto"/>
        <w:right w:val="none" w:sz="0" w:space="0" w:color="auto"/>
      </w:divBdr>
      <w:divsChild>
        <w:div w:id="1418940276">
          <w:marLeft w:val="0"/>
          <w:marRight w:val="0"/>
          <w:marTop w:val="0"/>
          <w:marBottom w:val="0"/>
          <w:divBdr>
            <w:top w:val="none" w:sz="0" w:space="0" w:color="auto"/>
            <w:left w:val="none" w:sz="0" w:space="0" w:color="auto"/>
            <w:bottom w:val="none" w:sz="0" w:space="0" w:color="auto"/>
            <w:right w:val="none" w:sz="0" w:space="0" w:color="auto"/>
          </w:divBdr>
          <w:divsChild>
            <w:div w:id="1485198547">
              <w:marLeft w:val="0"/>
              <w:marRight w:val="0"/>
              <w:marTop w:val="0"/>
              <w:marBottom w:val="0"/>
              <w:divBdr>
                <w:top w:val="none" w:sz="0" w:space="0" w:color="auto"/>
                <w:left w:val="none" w:sz="0" w:space="0" w:color="auto"/>
                <w:bottom w:val="none" w:sz="0" w:space="0" w:color="auto"/>
                <w:right w:val="none" w:sz="0" w:space="0" w:color="auto"/>
              </w:divBdr>
              <w:divsChild>
                <w:div w:id="1343162654">
                  <w:marLeft w:val="0"/>
                  <w:marRight w:val="0"/>
                  <w:marTop w:val="0"/>
                  <w:marBottom w:val="0"/>
                  <w:divBdr>
                    <w:top w:val="none" w:sz="0" w:space="0" w:color="auto"/>
                    <w:left w:val="none" w:sz="0" w:space="0" w:color="auto"/>
                    <w:bottom w:val="none" w:sz="0" w:space="0" w:color="auto"/>
                    <w:right w:val="none" w:sz="0" w:space="0" w:color="auto"/>
                  </w:divBdr>
                  <w:divsChild>
                    <w:div w:id="14721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tman_(Buddhism)" TargetMode="External"/><Relationship Id="rId18" Type="http://schemas.openxmlformats.org/officeDocument/2006/relationships/hyperlink" Target="https://www.waste.org/~roadrunner/writing/ViewingPower/TotalityAndInfinity.htm" TargetMode="External"/><Relationship Id="rId26" Type="http://schemas.openxmlformats.org/officeDocument/2006/relationships/hyperlink" Target="http://www.waste.org/~roadrunner/writing/Levinas/LevinasPerverter_20_1.htm" TargetMode="External"/><Relationship Id="rId39" Type="http://schemas.openxmlformats.org/officeDocument/2006/relationships/hyperlink" Target="https://www.waste.org/~roadrunner/writing/ViewingPower/Conclusion.htm" TargetMode="External"/><Relationship Id="rId21" Type="http://schemas.openxmlformats.org/officeDocument/2006/relationships/hyperlink" Target="https://www.waste.org/~roadrunner/writing/ViewingPower/TotalityAndInfinity.htm" TargetMode="External"/><Relationship Id="rId34" Type="http://schemas.openxmlformats.org/officeDocument/2006/relationships/hyperlink" Target="https://www.waste.org/~roadrunner/writing/ViewingPower/Conclusion.htm" TargetMode="External"/><Relationship Id="rId42" Type="http://schemas.openxmlformats.org/officeDocument/2006/relationships/hyperlink" Target="https://www.waste.org/~roadrunner/writing/ViewingPower/Conclusion.htm" TargetMode="External"/><Relationship Id="rId47" Type="http://schemas.openxmlformats.org/officeDocument/2006/relationships/hyperlink" Target="https://www.waste.org/~roadrunner/writing/Levinas/Levinas_FTK_Paper_WEB.htm" TargetMode="External"/><Relationship Id="rId50" Type="http://schemas.openxmlformats.org/officeDocument/2006/relationships/hyperlink" Target="http://www.waste.org/~roadrunner/writing/Levinas/SelfAndProperty_FinalEssay_WEB.htm" TargetMode="External"/><Relationship Id="rId55" Type="http://schemas.openxmlformats.org/officeDocument/2006/relationships/hyperlink" Target="https://theanarchistlibrary.org/library/mitchell-cowen-verter-undoing-patriarchy-subverting-politics-anarchism-as-a-practice-of-care" TargetMode="External"/><Relationship Id="rId63" Type="http://schemas.openxmlformats.org/officeDocument/2006/relationships/theme" Target="theme/theme1.xml"/><Relationship Id="rId7" Type="http://schemas.openxmlformats.org/officeDocument/2006/relationships/hyperlink" Target="https://www.waste.org/~roadrunner/writing/ViewingPower/TotalityAndInfinity.htm" TargetMode="External"/><Relationship Id="rId2" Type="http://schemas.openxmlformats.org/officeDocument/2006/relationships/styles" Target="styles.xml"/><Relationship Id="rId16" Type="http://schemas.openxmlformats.org/officeDocument/2006/relationships/hyperlink" Target="https://en.wikipedia.org/wiki/Buddhahood" TargetMode="External"/><Relationship Id="rId20" Type="http://schemas.openxmlformats.org/officeDocument/2006/relationships/hyperlink" Target="https://www.waste.org/~roadrunner/writing/ViewingPower/TotalityAndInfinity.htm" TargetMode="External"/><Relationship Id="rId29" Type="http://schemas.openxmlformats.org/officeDocument/2006/relationships/hyperlink" Target="http://www.waste.org/~roadrunner/writing/Levinas/SelfAndProperty_FinalEssay_WEB.htm" TargetMode="External"/><Relationship Id="rId41" Type="http://schemas.openxmlformats.org/officeDocument/2006/relationships/hyperlink" Target="https://www.waste.org/~roadrunner/writing/ViewingPower/Conclusion.htm" TargetMode="External"/><Relationship Id="rId54" Type="http://schemas.openxmlformats.org/officeDocument/2006/relationships/hyperlink" Target="https://www.waste.org/~roadrunner/writing/Levinas/AnarchismOtherPerson_WEB.htm"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aste.org/~roadrunner/writing/ViewingPower/DescartesAndNietzsche.htm" TargetMode="External"/><Relationship Id="rId11" Type="http://schemas.openxmlformats.org/officeDocument/2006/relationships/hyperlink" Target="https://en.wikipedia.org/wiki/M&#363;lamadhyamakak&#257;rik&#257;" TargetMode="External"/><Relationship Id="rId24" Type="http://schemas.openxmlformats.org/officeDocument/2006/relationships/hyperlink" Target="https://www.waste.org/~roadrunner/writing/ViewingPower/TotalityAndInfinity.htm" TargetMode="External"/><Relationship Id="rId32" Type="http://schemas.openxmlformats.org/officeDocument/2006/relationships/hyperlink" Target="https://www.dupress.duq.edu/products/levinas-and-asian-thought" TargetMode="External"/><Relationship Id="rId37" Type="http://schemas.openxmlformats.org/officeDocument/2006/relationships/hyperlink" Target="https://www.waste.org/~roadrunner/writing/ViewingPower/Conclusion.htm" TargetMode="External"/><Relationship Id="rId40" Type="http://schemas.openxmlformats.org/officeDocument/2006/relationships/hyperlink" Target="https://www.waste.org/~roadrunner/writing/ViewingPower/Conclusion.htm" TargetMode="External"/><Relationship Id="rId45" Type="http://schemas.openxmlformats.org/officeDocument/2006/relationships/hyperlink" Target="http://www.waste.org/~roadrunner/writing/thesis.htm" TargetMode="External"/><Relationship Id="rId53" Type="http://schemas.openxmlformats.org/officeDocument/2006/relationships/hyperlink" Target="http://www.waste.org/~roadrunner/writing/Levinas/LevinasPerverter_20_1.htm" TargetMode="External"/><Relationship Id="rId58" Type="http://schemas.openxmlformats.org/officeDocument/2006/relationships/hyperlink" Target="https://www.amazon.com/Black-Hunter-Forms-Thought-Society/dp/0801859514" TargetMode="External"/><Relationship Id="rId5" Type="http://schemas.openxmlformats.org/officeDocument/2006/relationships/hyperlink" Target="http://www.waste.org/~roadrunner/writing/Levinas/LevinasPerverter_20_1.htm" TargetMode="External"/><Relationship Id="rId15" Type="http://schemas.openxmlformats.org/officeDocument/2006/relationships/hyperlink" Target="https://en.wikipedia.org/wiki/Buddhahood" TargetMode="External"/><Relationship Id="rId23" Type="http://schemas.openxmlformats.org/officeDocument/2006/relationships/hyperlink" Target="https://www.waste.org/~roadrunner/writing/ViewingPower/TotalityAndInfinity.htm" TargetMode="External"/><Relationship Id="rId28" Type="http://schemas.openxmlformats.org/officeDocument/2006/relationships/hyperlink" Target="https://www.waste.org/~roadrunner/writing/Levinas/LevinasPerverter_20_1.htm" TargetMode="External"/><Relationship Id="rId36" Type="http://schemas.openxmlformats.org/officeDocument/2006/relationships/hyperlink" Target="https://www.waste.org/~roadrunner/writing/ViewingPower/Conclusion.htm" TargetMode="External"/><Relationship Id="rId49" Type="http://schemas.openxmlformats.org/officeDocument/2006/relationships/hyperlink" Target="http://www.waste.org/~roadrunner/writing/Levinas/SelfAndProperty_FinalEssay_WEB.htm" TargetMode="External"/><Relationship Id="rId57" Type="http://schemas.openxmlformats.org/officeDocument/2006/relationships/hyperlink" Target="https://classics.stanford.edu/publications/origins-democracy-ancient-greece" TargetMode="External"/><Relationship Id="rId61" Type="http://schemas.openxmlformats.org/officeDocument/2006/relationships/hyperlink" Target="https://www.facebook.com/ufi/reaction/profile/browser/?ft_ent_identifier=ZmVlZGJhY2s6MTAxNTcyNjY4OTA3ODc3OTFfMTAxNTcyNjY5MDg2MTc3OTE%3D&amp;av=48922452" TargetMode="External"/><Relationship Id="rId10" Type="http://schemas.openxmlformats.org/officeDocument/2006/relationships/hyperlink" Target="https://en.wikipedia.org/wiki/M&#363;lamadhyamakak&#257;rik&#257;" TargetMode="External"/><Relationship Id="rId19" Type="http://schemas.openxmlformats.org/officeDocument/2006/relationships/hyperlink" Target="https://www.waste.org/~roadrunner/writing/ViewingPower/TotalityAndInfinity.htm" TargetMode="External"/><Relationship Id="rId31" Type="http://schemas.openxmlformats.org/officeDocument/2006/relationships/hyperlink" Target="https://www.dupress.duq.edu/products/levinas-and-asian-thought" TargetMode="External"/><Relationship Id="rId44" Type="http://schemas.openxmlformats.org/officeDocument/2006/relationships/hyperlink" Target="https://www.waste.org/~roadrunner/writing/Levinas/SelfAndProperty_FinalEssay_WEB.htm" TargetMode="External"/><Relationship Id="rId52" Type="http://schemas.openxmlformats.org/officeDocument/2006/relationships/hyperlink" Target="http://www.waste.org/~roadrunner/writing/Levinas/Levinas_FTK_Paper_WEB.htm" TargetMode="External"/><Relationship Id="rId60" Type="http://schemas.openxmlformats.org/officeDocument/2006/relationships/hyperlink" Target="https://newrepublic.com/article/156032/diversity-training-isnt-enough-pamela-newkirk-robin-diangelo-books-reviews?fbclid=IwAR3TtcnHNH0FkToY5GlrI4mn5No5gZ8SimbhqM56K5lVX-ZSwPJGR68V1K0" TargetMode="External"/><Relationship Id="rId4" Type="http://schemas.openxmlformats.org/officeDocument/2006/relationships/webSettings" Target="webSettings.xml"/><Relationship Id="rId9" Type="http://schemas.openxmlformats.org/officeDocument/2006/relationships/hyperlink" Target="https://classics.stanford.edu/publications/origins-democracy-ancient-greece" TargetMode="External"/><Relationship Id="rId14" Type="http://schemas.openxmlformats.org/officeDocument/2006/relationships/hyperlink" Target="https://en.wikipedia.org/wiki/Anatta" TargetMode="External"/><Relationship Id="rId22" Type="http://schemas.openxmlformats.org/officeDocument/2006/relationships/hyperlink" Target="https://www.waste.org/~roadrunner/writing/ViewingPower/TotalityAndInfinity.htm" TargetMode="External"/><Relationship Id="rId27" Type="http://schemas.openxmlformats.org/officeDocument/2006/relationships/hyperlink" Target="http://www.waste.org/~roadrunner/writing/Levinas/LevinasPerverter_20_1.htm" TargetMode="External"/><Relationship Id="rId30" Type="http://schemas.openxmlformats.org/officeDocument/2006/relationships/hyperlink" Target="http://www.waste.org/~roadrunner/writing/Levinas/SelfAndProperty_FinalEssay_WEB.htm" TargetMode="External"/><Relationship Id="rId35" Type="http://schemas.openxmlformats.org/officeDocument/2006/relationships/hyperlink" Target="https://www.waste.org/~roadrunner/writing/ViewingPower/Conclusion.htm" TargetMode="External"/><Relationship Id="rId43" Type="http://schemas.openxmlformats.org/officeDocument/2006/relationships/hyperlink" Target="https://www.waste.org/~roadrunner/writing/Levinas/SelfAndProperty_FinalEssay_WEB.htm" TargetMode="External"/><Relationship Id="rId48" Type="http://schemas.openxmlformats.org/officeDocument/2006/relationships/hyperlink" Target="http://www.waste.org/~roadrunner/writing/thesis.htm" TargetMode="External"/><Relationship Id="rId56" Type="http://schemas.openxmlformats.org/officeDocument/2006/relationships/hyperlink" Target="https://classics.stanford.edu/publications/origins-democracy-ancient-greece" TargetMode="External"/><Relationship Id="rId8" Type="http://schemas.openxmlformats.org/officeDocument/2006/relationships/hyperlink" Target="https://classics.stanford.edu/publications/origins-democracy-ancient-greece" TargetMode="External"/><Relationship Id="rId51" Type="http://schemas.openxmlformats.org/officeDocument/2006/relationships/hyperlink" Target="http://www.waste.org/~roadrunner/writing/Levinas/Levinas_FTK_Paper_WEB.htm" TargetMode="External"/><Relationship Id="rId3" Type="http://schemas.openxmlformats.org/officeDocument/2006/relationships/settings" Target="settings.xml"/><Relationship Id="rId12" Type="http://schemas.openxmlformats.org/officeDocument/2006/relationships/hyperlink" Target="https://en.wikipedia.org/wiki/M&#363;lamadhyamakak&#257;rik&#257;" TargetMode="External"/><Relationship Id="rId17" Type="http://schemas.openxmlformats.org/officeDocument/2006/relationships/hyperlink" Target="https://www.waste.org/~roadrunner/writing/ViewingPower/TotalityAndInfinity.htm" TargetMode="External"/><Relationship Id="rId25" Type="http://schemas.openxmlformats.org/officeDocument/2006/relationships/hyperlink" Target="https://www.waste.org/~roadrunner/writing/ViewingPower/TotalityAndInfinity.htm" TargetMode="External"/><Relationship Id="rId33" Type="http://schemas.openxmlformats.org/officeDocument/2006/relationships/hyperlink" Target="https://www.waste.org/~roadrunner/writing/ViewingPower/Conclusion.htm" TargetMode="External"/><Relationship Id="rId38" Type="http://schemas.openxmlformats.org/officeDocument/2006/relationships/hyperlink" Target="https://www.waste.org/~roadrunner/writing/ViewingPower/Conclusion.htm" TargetMode="External"/><Relationship Id="rId46" Type="http://schemas.openxmlformats.org/officeDocument/2006/relationships/hyperlink" Target="http://www.waste.org/~roadrunner/writing/thesis.htm" TargetMode="External"/><Relationship Id="rId59" Type="http://schemas.openxmlformats.org/officeDocument/2006/relationships/hyperlink" Target="https://www.facebook.com/mangoo.spangoo?comment_id=Y29tbWVudDoxMDE1NzI2Njg5MDc4Nzc5MV8xMDE1NzI2NjkwODYxNzc5MQ%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44</Pages>
  <Words>13066</Words>
  <Characters>74480</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87372</CharactersWithSpaces>
  <SharedDoc>false</SharedDoc>
  <HLinks>
    <vt:vector size="342" baseType="variant">
      <vt:variant>
        <vt:i4>7536689</vt:i4>
      </vt:variant>
      <vt:variant>
        <vt:i4>171</vt:i4>
      </vt:variant>
      <vt:variant>
        <vt:i4>0</vt:i4>
      </vt:variant>
      <vt:variant>
        <vt:i4>5</vt:i4>
      </vt:variant>
      <vt:variant>
        <vt:lpwstr>https://www.amazon.com/Black-Hunter-Forms-Thought-Society/dp/0801859514</vt:lpwstr>
      </vt:variant>
      <vt:variant>
        <vt:lpwstr/>
      </vt:variant>
      <vt:variant>
        <vt:i4>7929980</vt:i4>
      </vt:variant>
      <vt:variant>
        <vt:i4>168</vt:i4>
      </vt:variant>
      <vt:variant>
        <vt:i4>0</vt:i4>
      </vt:variant>
      <vt:variant>
        <vt:i4>5</vt:i4>
      </vt:variant>
      <vt:variant>
        <vt:lpwstr>https://classics.stanford.edu/publications/origins-democracy-ancient-greece</vt:lpwstr>
      </vt:variant>
      <vt:variant>
        <vt:lpwstr/>
      </vt:variant>
      <vt:variant>
        <vt:i4>7929980</vt:i4>
      </vt:variant>
      <vt:variant>
        <vt:i4>165</vt:i4>
      </vt:variant>
      <vt:variant>
        <vt:i4>0</vt:i4>
      </vt:variant>
      <vt:variant>
        <vt:i4>5</vt:i4>
      </vt:variant>
      <vt:variant>
        <vt:lpwstr>https://classics.stanford.edu/publications/origins-democracy-ancient-greece</vt:lpwstr>
      </vt:variant>
      <vt:variant>
        <vt:lpwstr/>
      </vt:variant>
      <vt:variant>
        <vt:i4>4587602</vt:i4>
      </vt:variant>
      <vt:variant>
        <vt:i4>162</vt:i4>
      </vt:variant>
      <vt:variant>
        <vt:i4>0</vt:i4>
      </vt:variant>
      <vt:variant>
        <vt:i4>5</vt:i4>
      </vt:variant>
      <vt:variant>
        <vt:lpwstr>https://theanarchistlibrary.org/library/mitchell-cowen-verter-undoing-patriarchy-subverting-politics-anarchism-as-a-practice-of-care</vt:lpwstr>
      </vt:variant>
      <vt:variant>
        <vt:lpwstr/>
      </vt:variant>
      <vt:variant>
        <vt:i4>7602265</vt:i4>
      </vt:variant>
      <vt:variant>
        <vt:i4>159</vt:i4>
      </vt:variant>
      <vt:variant>
        <vt:i4>0</vt:i4>
      </vt:variant>
      <vt:variant>
        <vt:i4>5</vt:i4>
      </vt:variant>
      <vt:variant>
        <vt:lpwstr>https://www.waste.org/~roadrunner/writing/Levinas/AnarchismOtherPerson_WEB.htm</vt:lpwstr>
      </vt:variant>
      <vt:variant>
        <vt:lpwstr/>
      </vt:variant>
      <vt:variant>
        <vt:i4>1114189</vt:i4>
      </vt:variant>
      <vt:variant>
        <vt:i4>156</vt:i4>
      </vt:variant>
      <vt:variant>
        <vt:i4>0</vt:i4>
      </vt:variant>
      <vt:variant>
        <vt:i4>5</vt:i4>
      </vt:variant>
      <vt:variant>
        <vt:lpwstr>http://www.waste.org/~roadrunner/writing/Levinas/LevinasPerverter_20_1.htm</vt:lpwstr>
      </vt:variant>
      <vt:variant>
        <vt:lpwstr/>
      </vt:variant>
      <vt:variant>
        <vt:i4>2162699</vt:i4>
      </vt:variant>
      <vt:variant>
        <vt:i4>153</vt:i4>
      </vt:variant>
      <vt:variant>
        <vt:i4>0</vt:i4>
      </vt:variant>
      <vt:variant>
        <vt:i4>5</vt:i4>
      </vt:variant>
      <vt:variant>
        <vt:lpwstr>http://www.waste.org/~roadrunner/writing/Levinas/Levinas_FTK_Paper_WEB.htm</vt:lpwstr>
      </vt:variant>
      <vt:variant>
        <vt:lpwstr/>
      </vt:variant>
      <vt:variant>
        <vt:i4>2162699</vt:i4>
      </vt:variant>
      <vt:variant>
        <vt:i4>150</vt:i4>
      </vt:variant>
      <vt:variant>
        <vt:i4>0</vt:i4>
      </vt:variant>
      <vt:variant>
        <vt:i4>5</vt:i4>
      </vt:variant>
      <vt:variant>
        <vt:lpwstr>http://www.waste.org/~roadrunner/writing/Levinas/Levinas_FTK_Paper_WEB.htm</vt:lpwstr>
      </vt:variant>
      <vt:variant>
        <vt:lpwstr/>
      </vt:variant>
      <vt:variant>
        <vt:i4>4980816</vt:i4>
      </vt:variant>
      <vt:variant>
        <vt:i4>147</vt:i4>
      </vt:variant>
      <vt:variant>
        <vt:i4>0</vt:i4>
      </vt:variant>
      <vt:variant>
        <vt:i4>5</vt:i4>
      </vt:variant>
      <vt:variant>
        <vt:lpwstr>http://www.waste.org/~roadrunner/writing/Levinas/SelfAndProperty_FinalEssay_WEB.htm</vt:lpwstr>
      </vt:variant>
      <vt:variant>
        <vt:lpwstr/>
      </vt:variant>
      <vt:variant>
        <vt:i4>4980816</vt:i4>
      </vt:variant>
      <vt:variant>
        <vt:i4>144</vt:i4>
      </vt:variant>
      <vt:variant>
        <vt:i4>0</vt:i4>
      </vt:variant>
      <vt:variant>
        <vt:i4>5</vt:i4>
      </vt:variant>
      <vt:variant>
        <vt:lpwstr>http://www.waste.org/~roadrunner/writing/Levinas/SelfAndProperty_FinalEssay_WEB.htm</vt:lpwstr>
      </vt:variant>
      <vt:variant>
        <vt:lpwstr/>
      </vt:variant>
      <vt:variant>
        <vt:i4>7077940</vt:i4>
      </vt:variant>
      <vt:variant>
        <vt:i4>141</vt:i4>
      </vt:variant>
      <vt:variant>
        <vt:i4>0</vt:i4>
      </vt:variant>
      <vt:variant>
        <vt:i4>5</vt:i4>
      </vt:variant>
      <vt:variant>
        <vt:lpwstr>http://www.waste.org/~roadrunner/writing/thesis.htm</vt:lpwstr>
      </vt:variant>
      <vt:variant>
        <vt:lpwstr/>
      </vt:variant>
      <vt:variant>
        <vt:i4>1245223</vt:i4>
      </vt:variant>
      <vt:variant>
        <vt:i4>138</vt:i4>
      </vt:variant>
      <vt:variant>
        <vt:i4>0</vt:i4>
      </vt:variant>
      <vt:variant>
        <vt:i4>5</vt:i4>
      </vt:variant>
      <vt:variant>
        <vt:lpwstr>https://www.waste.org/~roadrunner/writing/Levinas/Levinas_FTK_Paper_WEB.htm</vt:lpwstr>
      </vt:variant>
      <vt:variant>
        <vt:lpwstr/>
      </vt:variant>
      <vt:variant>
        <vt:i4>7077940</vt:i4>
      </vt:variant>
      <vt:variant>
        <vt:i4>135</vt:i4>
      </vt:variant>
      <vt:variant>
        <vt:i4>0</vt:i4>
      </vt:variant>
      <vt:variant>
        <vt:i4>5</vt:i4>
      </vt:variant>
      <vt:variant>
        <vt:lpwstr>http://www.waste.org/~roadrunner/writing/thesis.htm</vt:lpwstr>
      </vt:variant>
      <vt:variant>
        <vt:lpwstr/>
      </vt:variant>
      <vt:variant>
        <vt:i4>7077940</vt:i4>
      </vt:variant>
      <vt:variant>
        <vt:i4>132</vt:i4>
      </vt:variant>
      <vt:variant>
        <vt:i4>0</vt:i4>
      </vt:variant>
      <vt:variant>
        <vt:i4>5</vt:i4>
      </vt:variant>
      <vt:variant>
        <vt:lpwstr>http://www.waste.org/~roadrunner/writing/thesis.htm</vt:lpwstr>
      </vt:variant>
      <vt:variant>
        <vt:lpwstr/>
      </vt:variant>
      <vt:variant>
        <vt:i4>2424871</vt:i4>
      </vt:variant>
      <vt:variant>
        <vt:i4>129</vt:i4>
      </vt:variant>
      <vt:variant>
        <vt:i4>0</vt:i4>
      </vt:variant>
      <vt:variant>
        <vt:i4>5</vt:i4>
      </vt:variant>
      <vt:variant>
        <vt:lpwstr>https://www.waste.org/~roadrunner/writing/Levinas/SelfAndProperty_FinalEssay_WEB.htm</vt:lpwstr>
      </vt:variant>
      <vt:variant>
        <vt:lpwstr/>
      </vt:variant>
      <vt:variant>
        <vt:i4>2424871</vt:i4>
      </vt:variant>
      <vt:variant>
        <vt:i4>126</vt:i4>
      </vt:variant>
      <vt:variant>
        <vt:i4>0</vt:i4>
      </vt:variant>
      <vt:variant>
        <vt:i4>5</vt:i4>
      </vt:variant>
      <vt:variant>
        <vt:lpwstr>https://www.waste.org/~roadrunner/writing/Levinas/SelfAndProperty_FinalEssay_WEB.htm</vt:lpwstr>
      </vt:variant>
      <vt:variant>
        <vt:lpwstr/>
      </vt:variant>
      <vt:variant>
        <vt:i4>5701684</vt:i4>
      </vt:variant>
      <vt:variant>
        <vt:i4>123</vt:i4>
      </vt:variant>
      <vt:variant>
        <vt:i4>0</vt:i4>
      </vt:variant>
      <vt:variant>
        <vt:i4>5</vt:i4>
      </vt:variant>
      <vt:variant>
        <vt:lpwstr>https://www.waste.org/~roadrunner/writing/ViewingPower/Conclusion.htm</vt:lpwstr>
      </vt:variant>
      <vt:variant>
        <vt:lpwstr>_ftnref4</vt:lpwstr>
      </vt:variant>
      <vt:variant>
        <vt:i4>5242932</vt:i4>
      </vt:variant>
      <vt:variant>
        <vt:i4>120</vt:i4>
      </vt:variant>
      <vt:variant>
        <vt:i4>0</vt:i4>
      </vt:variant>
      <vt:variant>
        <vt:i4>5</vt:i4>
      </vt:variant>
      <vt:variant>
        <vt:lpwstr>https://www.waste.org/~roadrunner/writing/ViewingPower/Conclusion.htm</vt:lpwstr>
      </vt:variant>
      <vt:variant>
        <vt:lpwstr>_ftnref3</vt:lpwstr>
      </vt:variant>
      <vt:variant>
        <vt:i4>5308468</vt:i4>
      </vt:variant>
      <vt:variant>
        <vt:i4>117</vt:i4>
      </vt:variant>
      <vt:variant>
        <vt:i4>0</vt:i4>
      </vt:variant>
      <vt:variant>
        <vt:i4>5</vt:i4>
      </vt:variant>
      <vt:variant>
        <vt:lpwstr>https://www.waste.org/~roadrunner/writing/ViewingPower/Conclusion.htm</vt:lpwstr>
      </vt:variant>
      <vt:variant>
        <vt:lpwstr>_ftnref2</vt:lpwstr>
      </vt:variant>
      <vt:variant>
        <vt:i4>5374004</vt:i4>
      </vt:variant>
      <vt:variant>
        <vt:i4>114</vt:i4>
      </vt:variant>
      <vt:variant>
        <vt:i4>0</vt:i4>
      </vt:variant>
      <vt:variant>
        <vt:i4>5</vt:i4>
      </vt:variant>
      <vt:variant>
        <vt:lpwstr>https://www.waste.org/~roadrunner/writing/ViewingPower/Conclusion.htm</vt:lpwstr>
      </vt:variant>
      <vt:variant>
        <vt:lpwstr>_ftnref1</vt:lpwstr>
      </vt:variant>
      <vt:variant>
        <vt:i4>393248</vt:i4>
      </vt:variant>
      <vt:variant>
        <vt:i4>108</vt:i4>
      </vt:variant>
      <vt:variant>
        <vt:i4>0</vt:i4>
      </vt:variant>
      <vt:variant>
        <vt:i4>5</vt:i4>
      </vt:variant>
      <vt:variant>
        <vt:lpwstr>https://www.waste.org/~roadrunner/writing/ViewingPower/Conclusion.htm</vt:lpwstr>
      </vt:variant>
      <vt:variant>
        <vt:lpwstr>_ftn4</vt:lpwstr>
      </vt:variant>
      <vt:variant>
        <vt:i4>393248</vt:i4>
      </vt:variant>
      <vt:variant>
        <vt:i4>105</vt:i4>
      </vt:variant>
      <vt:variant>
        <vt:i4>0</vt:i4>
      </vt:variant>
      <vt:variant>
        <vt:i4>5</vt:i4>
      </vt:variant>
      <vt:variant>
        <vt:lpwstr>https://www.waste.org/~roadrunner/writing/ViewingPower/Conclusion.htm</vt:lpwstr>
      </vt:variant>
      <vt:variant>
        <vt:lpwstr>_ftn3</vt:lpwstr>
      </vt:variant>
      <vt:variant>
        <vt:i4>393248</vt:i4>
      </vt:variant>
      <vt:variant>
        <vt:i4>102</vt:i4>
      </vt:variant>
      <vt:variant>
        <vt:i4>0</vt:i4>
      </vt:variant>
      <vt:variant>
        <vt:i4>5</vt:i4>
      </vt:variant>
      <vt:variant>
        <vt:lpwstr>https://www.waste.org/~roadrunner/writing/ViewingPower/Conclusion.htm</vt:lpwstr>
      </vt:variant>
      <vt:variant>
        <vt:lpwstr>_ftn2</vt:lpwstr>
      </vt:variant>
      <vt:variant>
        <vt:i4>393248</vt:i4>
      </vt:variant>
      <vt:variant>
        <vt:i4>99</vt:i4>
      </vt:variant>
      <vt:variant>
        <vt:i4>0</vt:i4>
      </vt:variant>
      <vt:variant>
        <vt:i4>5</vt:i4>
      </vt:variant>
      <vt:variant>
        <vt:lpwstr>https://www.waste.org/~roadrunner/writing/ViewingPower/Conclusion.htm</vt:lpwstr>
      </vt:variant>
      <vt:variant>
        <vt:lpwstr>_ftn1</vt:lpwstr>
      </vt:variant>
      <vt:variant>
        <vt:i4>917515</vt:i4>
      </vt:variant>
      <vt:variant>
        <vt:i4>96</vt:i4>
      </vt:variant>
      <vt:variant>
        <vt:i4>0</vt:i4>
      </vt:variant>
      <vt:variant>
        <vt:i4>5</vt:i4>
      </vt:variant>
      <vt:variant>
        <vt:lpwstr>https://www.waste.org/~roadrunner/writing/ViewingPower/Conclusion.htm</vt:lpwstr>
      </vt:variant>
      <vt:variant>
        <vt:lpwstr/>
      </vt:variant>
      <vt:variant>
        <vt:i4>917515</vt:i4>
      </vt:variant>
      <vt:variant>
        <vt:i4>93</vt:i4>
      </vt:variant>
      <vt:variant>
        <vt:i4>0</vt:i4>
      </vt:variant>
      <vt:variant>
        <vt:i4>5</vt:i4>
      </vt:variant>
      <vt:variant>
        <vt:lpwstr>https://www.waste.org/~roadrunner/writing/ViewingPower/Conclusion.htm</vt:lpwstr>
      </vt:variant>
      <vt:variant>
        <vt:lpwstr/>
      </vt:variant>
      <vt:variant>
        <vt:i4>6815807</vt:i4>
      </vt:variant>
      <vt:variant>
        <vt:i4>90</vt:i4>
      </vt:variant>
      <vt:variant>
        <vt:i4>0</vt:i4>
      </vt:variant>
      <vt:variant>
        <vt:i4>5</vt:i4>
      </vt:variant>
      <vt:variant>
        <vt:lpwstr>https://www.dupress.duq.edu/products/levinas-and-asian-thought</vt:lpwstr>
      </vt:variant>
      <vt:variant>
        <vt:lpwstr/>
      </vt:variant>
      <vt:variant>
        <vt:i4>6815807</vt:i4>
      </vt:variant>
      <vt:variant>
        <vt:i4>87</vt:i4>
      </vt:variant>
      <vt:variant>
        <vt:i4>0</vt:i4>
      </vt:variant>
      <vt:variant>
        <vt:i4>5</vt:i4>
      </vt:variant>
      <vt:variant>
        <vt:lpwstr>https://www.dupress.duq.edu/products/levinas-and-asian-thought</vt:lpwstr>
      </vt:variant>
      <vt:variant>
        <vt:lpwstr/>
      </vt:variant>
      <vt:variant>
        <vt:i4>4980816</vt:i4>
      </vt:variant>
      <vt:variant>
        <vt:i4>84</vt:i4>
      </vt:variant>
      <vt:variant>
        <vt:i4>0</vt:i4>
      </vt:variant>
      <vt:variant>
        <vt:i4>5</vt:i4>
      </vt:variant>
      <vt:variant>
        <vt:lpwstr>http://www.waste.org/~roadrunner/writing/Levinas/SelfAndProperty_FinalEssay_WEB.htm</vt:lpwstr>
      </vt:variant>
      <vt:variant>
        <vt:lpwstr/>
      </vt:variant>
      <vt:variant>
        <vt:i4>4980816</vt:i4>
      </vt:variant>
      <vt:variant>
        <vt:i4>81</vt:i4>
      </vt:variant>
      <vt:variant>
        <vt:i4>0</vt:i4>
      </vt:variant>
      <vt:variant>
        <vt:i4>5</vt:i4>
      </vt:variant>
      <vt:variant>
        <vt:lpwstr>http://www.waste.org/~roadrunner/writing/Levinas/SelfAndProperty_FinalEssay_WEB.htm</vt:lpwstr>
      </vt:variant>
      <vt:variant>
        <vt:lpwstr/>
      </vt:variant>
      <vt:variant>
        <vt:i4>6160428</vt:i4>
      </vt:variant>
      <vt:variant>
        <vt:i4>78</vt:i4>
      </vt:variant>
      <vt:variant>
        <vt:i4>0</vt:i4>
      </vt:variant>
      <vt:variant>
        <vt:i4>5</vt:i4>
      </vt:variant>
      <vt:variant>
        <vt:lpwstr>https://www.waste.org/~roadrunner/writing/Levinas/LevinasPerverter_20_1.htm</vt:lpwstr>
      </vt:variant>
      <vt:variant>
        <vt:lpwstr>_edn2</vt:lpwstr>
      </vt:variant>
      <vt:variant>
        <vt:i4>6160428</vt:i4>
      </vt:variant>
      <vt:variant>
        <vt:i4>75</vt:i4>
      </vt:variant>
      <vt:variant>
        <vt:i4>0</vt:i4>
      </vt:variant>
      <vt:variant>
        <vt:i4>5</vt:i4>
      </vt:variant>
      <vt:variant>
        <vt:lpwstr>https://www.waste.org/~roadrunner/writing/Levinas/LevinasPerverter_20_1.htm</vt:lpwstr>
      </vt:variant>
      <vt:variant>
        <vt:lpwstr>_edn1</vt:lpwstr>
      </vt:variant>
      <vt:variant>
        <vt:i4>1114189</vt:i4>
      </vt:variant>
      <vt:variant>
        <vt:i4>72</vt:i4>
      </vt:variant>
      <vt:variant>
        <vt:i4>0</vt:i4>
      </vt:variant>
      <vt:variant>
        <vt:i4>5</vt:i4>
      </vt:variant>
      <vt:variant>
        <vt:lpwstr>http://www.waste.org/~roadrunner/writing/Levinas/LevinasPerverter_20_1.htm</vt:lpwstr>
      </vt:variant>
      <vt:variant>
        <vt:lpwstr/>
      </vt:variant>
      <vt:variant>
        <vt:i4>1114189</vt:i4>
      </vt:variant>
      <vt:variant>
        <vt:i4>69</vt:i4>
      </vt:variant>
      <vt:variant>
        <vt:i4>0</vt:i4>
      </vt:variant>
      <vt:variant>
        <vt:i4>5</vt:i4>
      </vt:variant>
      <vt:variant>
        <vt:lpwstr>http://www.waste.org/~roadrunner/writing/Levinas/LevinasPerverter_20_1.htm</vt:lpwstr>
      </vt:variant>
      <vt:variant>
        <vt:lpwstr/>
      </vt:variant>
      <vt:variant>
        <vt:i4>3014665</vt:i4>
      </vt:variant>
      <vt:variant>
        <vt:i4>66</vt:i4>
      </vt:variant>
      <vt:variant>
        <vt:i4>0</vt:i4>
      </vt:variant>
      <vt:variant>
        <vt:i4>5</vt:i4>
      </vt:variant>
      <vt:variant>
        <vt:lpwstr>https://www.waste.org/~roadrunner/writing/ViewingPower/TotalityAndInfinity.htm</vt:lpwstr>
      </vt:variant>
      <vt:variant>
        <vt:lpwstr>_ftn9</vt:lpwstr>
      </vt:variant>
      <vt:variant>
        <vt:i4>3014665</vt:i4>
      </vt:variant>
      <vt:variant>
        <vt:i4>63</vt:i4>
      </vt:variant>
      <vt:variant>
        <vt:i4>0</vt:i4>
      </vt:variant>
      <vt:variant>
        <vt:i4>5</vt:i4>
      </vt:variant>
      <vt:variant>
        <vt:lpwstr>https://www.waste.org/~roadrunner/writing/ViewingPower/TotalityAndInfinity.htm</vt:lpwstr>
      </vt:variant>
      <vt:variant>
        <vt:lpwstr>_ftn8</vt:lpwstr>
      </vt:variant>
      <vt:variant>
        <vt:i4>3014665</vt:i4>
      </vt:variant>
      <vt:variant>
        <vt:i4>60</vt:i4>
      </vt:variant>
      <vt:variant>
        <vt:i4>0</vt:i4>
      </vt:variant>
      <vt:variant>
        <vt:i4>5</vt:i4>
      </vt:variant>
      <vt:variant>
        <vt:lpwstr>https://www.waste.org/~roadrunner/writing/ViewingPower/TotalityAndInfinity.htm</vt:lpwstr>
      </vt:variant>
      <vt:variant>
        <vt:lpwstr>_ftn7</vt:lpwstr>
      </vt:variant>
      <vt:variant>
        <vt:i4>3014665</vt:i4>
      </vt:variant>
      <vt:variant>
        <vt:i4>57</vt:i4>
      </vt:variant>
      <vt:variant>
        <vt:i4>0</vt:i4>
      </vt:variant>
      <vt:variant>
        <vt:i4>5</vt:i4>
      </vt:variant>
      <vt:variant>
        <vt:lpwstr>https://www.waste.org/~roadrunner/writing/ViewingPower/TotalityAndInfinity.htm</vt:lpwstr>
      </vt:variant>
      <vt:variant>
        <vt:lpwstr>_ftn6</vt:lpwstr>
      </vt:variant>
      <vt:variant>
        <vt:i4>3014665</vt:i4>
      </vt:variant>
      <vt:variant>
        <vt:i4>54</vt:i4>
      </vt:variant>
      <vt:variant>
        <vt:i4>0</vt:i4>
      </vt:variant>
      <vt:variant>
        <vt:i4>5</vt:i4>
      </vt:variant>
      <vt:variant>
        <vt:lpwstr>https://www.waste.org/~roadrunner/writing/ViewingPower/TotalityAndInfinity.htm</vt:lpwstr>
      </vt:variant>
      <vt:variant>
        <vt:lpwstr>_ftn5</vt:lpwstr>
      </vt:variant>
      <vt:variant>
        <vt:i4>3014665</vt:i4>
      </vt:variant>
      <vt:variant>
        <vt:i4>51</vt:i4>
      </vt:variant>
      <vt:variant>
        <vt:i4>0</vt:i4>
      </vt:variant>
      <vt:variant>
        <vt:i4>5</vt:i4>
      </vt:variant>
      <vt:variant>
        <vt:lpwstr>https://www.waste.org/~roadrunner/writing/ViewingPower/TotalityAndInfinity.htm</vt:lpwstr>
      </vt:variant>
      <vt:variant>
        <vt:lpwstr>_ftn4</vt:lpwstr>
      </vt:variant>
      <vt:variant>
        <vt:i4>3014665</vt:i4>
      </vt:variant>
      <vt:variant>
        <vt:i4>48</vt:i4>
      </vt:variant>
      <vt:variant>
        <vt:i4>0</vt:i4>
      </vt:variant>
      <vt:variant>
        <vt:i4>5</vt:i4>
      </vt:variant>
      <vt:variant>
        <vt:lpwstr>https://www.waste.org/~roadrunner/writing/ViewingPower/TotalityAndInfinity.htm</vt:lpwstr>
      </vt:variant>
      <vt:variant>
        <vt:lpwstr>_ftn3</vt:lpwstr>
      </vt:variant>
      <vt:variant>
        <vt:i4>3014665</vt:i4>
      </vt:variant>
      <vt:variant>
        <vt:i4>45</vt:i4>
      </vt:variant>
      <vt:variant>
        <vt:i4>0</vt:i4>
      </vt:variant>
      <vt:variant>
        <vt:i4>5</vt:i4>
      </vt:variant>
      <vt:variant>
        <vt:lpwstr>https://www.waste.org/~roadrunner/writing/ViewingPower/TotalityAndInfinity.htm</vt:lpwstr>
      </vt:variant>
      <vt:variant>
        <vt:lpwstr>_ftn2</vt:lpwstr>
      </vt:variant>
      <vt:variant>
        <vt:i4>3014665</vt:i4>
      </vt:variant>
      <vt:variant>
        <vt:i4>42</vt:i4>
      </vt:variant>
      <vt:variant>
        <vt:i4>0</vt:i4>
      </vt:variant>
      <vt:variant>
        <vt:i4>5</vt:i4>
      </vt:variant>
      <vt:variant>
        <vt:lpwstr>https://www.waste.org/~roadrunner/writing/ViewingPower/TotalityAndInfinity.htm</vt:lpwstr>
      </vt:variant>
      <vt:variant>
        <vt:lpwstr>_ftn1</vt:lpwstr>
      </vt:variant>
      <vt:variant>
        <vt:i4>2490402</vt:i4>
      </vt:variant>
      <vt:variant>
        <vt:i4>39</vt:i4>
      </vt:variant>
      <vt:variant>
        <vt:i4>0</vt:i4>
      </vt:variant>
      <vt:variant>
        <vt:i4>5</vt:i4>
      </vt:variant>
      <vt:variant>
        <vt:lpwstr>https://www.waste.org/~roadrunner/writing/ViewingPower/TotalityAndInfinity.htm</vt:lpwstr>
      </vt:variant>
      <vt:variant>
        <vt:lpwstr/>
      </vt:variant>
      <vt:variant>
        <vt:i4>2490402</vt:i4>
      </vt:variant>
      <vt:variant>
        <vt:i4>36</vt:i4>
      </vt:variant>
      <vt:variant>
        <vt:i4>0</vt:i4>
      </vt:variant>
      <vt:variant>
        <vt:i4>5</vt:i4>
      </vt:variant>
      <vt:variant>
        <vt:lpwstr>https://www.waste.org/~roadrunner/writing/ViewingPower/TotalityAndInfinity.htm</vt:lpwstr>
      </vt:variant>
      <vt:variant>
        <vt:lpwstr/>
      </vt:variant>
      <vt:variant>
        <vt:i4>5636125</vt:i4>
      </vt:variant>
      <vt:variant>
        <vt:i4>33</vt:i4>
      </vt:variant>
      <vt:variant>
        <vt:i4>0</vt:i4>
      </vt:variant>
      <vt:variant>
        <vt:i4>5</vt:i4>
      </vt:variant>
      <vt:variant>
        <vt:lpwstr>https://en.wikipedia.org/wiki/Buddhahood</vt:lpwstr>
      </vt:variant>
      <vt:variant>
        <vt:lpwstr/>
      </vt:variant>
      <vt:variant>
        <vt:i4>5636125</vt:i4>
      </vt:variant>
      <vt:variant>
        <vt:i4>30</vt:i4>
      </vt:variant>
      <vt:variant>
        <vt:i4>0</vt:i4>
      </vt:variant>
      <vt:variant>
        <vt:i4>5</vt:i4>
      </vt:variant>
      <vt:variant>
        <vt:lpwstr>https://en.wikipedia.org/wiki/Buddhahood</vt:lpwstr>
      </vt:variant>
      <vt:variant>
        <vt:lpwstr/>
      </vt:variant>
      <vt:variant>
        <vt:i4>5636096</vt:i4>
      </vt:variant>
      <vt:variant>
        <vt:i4>27</vt:i4>
      </vt:variant>
      <vt:variant>
        <vt:i4>0</vt:i4>
      </vt:variant>
      <vt:variant>
        <vt:i4>5</vt:i4>
      </vt:variant>
      <vt:variant>
        <vt:lpwstr>https://en.wikipedia.org/wiki/Anatta</vt:lpwstr>
      </vt:variant>
      <vt:variant>
        <vt:lpwstr/>
      </vt:variant>
      <vt:variant>
        <vt:i4>5439531</vt:i4>
      </vt:variant>
      <vt:variant>
        <vt:i4>24</vt:i4>
      </vt:variant>
      <vt:variant>
        <vt:i4>0</vt:i4>
      </vt:variant>
      <vt:variant>
        <vt:i4>5</vt:i4>
      </vt:variant>
      <vt:variant>
        <vt:lpwstr>https://en.wikipedia.org/wiki/Atman_(Buddhism)</vt:lpwstr>
      </vt:variant>
      <vt:variant>
        <vt:lpwstr/>
      </vt:variant>
      <vt:variant>
        <vt:i4>19595275</vt:i4>
      </vt:variant>
      <vt:variant>
        <vt:i4>21</vt:i4>
      </vt:variant>
      <vt:variant>
        <vt:i4>0</vt:i4>
      </vt:variant>
      <vt:variant>
        <vt:i4>5</vt:i4>
      </vt:variant>
      <vt:variant>
        <vt:lpwstr>https://en.wikipedia.org/wiki/Mūlamadhyamakakārikā</vt:lpwstr>
      </vt:variant>
      <vt:variant>
        <vt:lpwstr>cite_note-FOOTNOTEGarfield19953-8</vt:lpwstr>
      </vt:variant>
      <vt:variant>
        <vt:i4>19267697</vt:i4>
      </vt:variant>
      <vt:variant>
        <vt:i4>18</vt:i4>
      </vt:variant>
      <vt:variant>
        <vt:i4>0</vt:i4>
      </vt:variant>
      <vt:variant>
        <vt:i4>5</vt:i4>
      </vt:variant>
      <vt:variant>
        <vt:lpwstr>https://en.wikipedia.org/wiki/Mūlamadhyamakakārikā</vt:lpwstr>
      </vt:variant>
      <vt:variant>
        <vt:lpwstr/>
      </vt:variant>
      <vt:variant>
        <vt:i4>19267697</vt:i4>
      </vt:variant>
      <vt:variant>
        <vt:i4>15</vt:i4>
      </vt:variant>
      <vt:variant>
        <vt:i4>0</vt:i4>
      </vt:variant>
      <vt:variant>
        <vt:i4>5</vt:i4>
      </vt:variant>
      <vt:variant>
        <vt:lpwstr>https://en.wikipedia.org/wiki/Mūlamadhyamakakārikā</vt:lpwstr>
      </vt:variant>
      <vt:variant>
        <vt:lpwstr/>
      </vt:variant>
      <vt:variant>
        <vt:i4>7929980</vt:i4>
      </vt:variant>
      <vt:variant>
        <vt:i4>12</vt:i4>
      </vt:variant>
      <vt:variant>
        <vt:i4>0</vt:i4>
      </vt:variant>
      <vt:variant>
        <vt:i4>5</vt:i4>
      </vt:variant>
      <vt:variant>
        <vt:lpwstr>https://classics.stanford.edu/publications/origins-democracy-ancient-greece</vt:lpwstr>
      </vt:variant>
      <vt:variant>
        <vt:lpwstr/>
      </vt:variant>
      <vt:variant>
        <vt:i4>7929980</vt:i4>
      </vt:variant>
      <vt:variant>
        <vt:i4>9</vt:i4>
      </vt:variant>
      <vt:variant>
        <vt:i4>0</vt:i4>
      </vt:variant>
      <vt:variant>
        <vt:i4>5</vt:i4>
      </vt:variant>
      <vt:variant>
        <vt:lpwstr>https://classics.stanford.edu/publications/origins-democracy-ancient-greece</vt:lpwstr>
      </vt:variant>
      <vt:variant>
        <vt:lpwstr/>
      </vt:variant>
      <vt:variant>
        <vt:i4>3014665</vt:i4>
      </vt:variant>
      <vt:variant>
        <vt:i4>6</vt:i4>
      </vt:variant>
      <vt:variant>
        <vt:i4>0</vt:i4>
      </vt:variant>
      <vt:variant>
        <vt:i4>5</vt:i4>
      </vt:variant>
      <vt:variant>
        <vt:lpwstr>https://www.waste.org/~roadrunner/writing/ViewingPower/TotalityAndInfinity.htm</vt:lpwstr>
      </vt:variant>
      <vt:variant>
        <vt:lpwstr>_ftn6</vt:lpwstr>
      </vt:variant>
      <vt:variant>
        <vt:i4>8257610</vt:i4>
      </vt:variant>
      <vt:variant>
        <vt:i4>3</vt:i4>
      </vt:variant>
      <vt:variant>
        <vt:i4>0</vt:i4>
      </vt:variant>
      <vt:variant>
        <vt:i4>5</vt:i4>
      </vt:variant>
      <vt:variant>
        <vt:lpwstr>https://www.waste.org/~roadrunner/writing/ViewingPower/DescartesAndNietzsche.htm</vt:lpwstr>
      </vt:variant>
      <vt:variant>
        <vt:lpwstr>_ftn42</vt:lpwstr>
      </vt:variant>
      <vt:variant>
        <vt:i4>1114189</vt:i4>
      </vt:variant>
      <vt:variant>
        <vt:i4>0</vt:i4>
      </vt:variant>
      <vt:variant>
        <vt:i4>0</vt:i4>
      </vt:variant>
      <vt:variant>
        <vt:i4>5</vt:i4>
      </vt:variant>
      <vt:variant>
        <vt:lpwstr>http://www.waste.org/~roadrunner/writing/Levinas/LevinasPerverter_20_1.htm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mitchell</cp:lastModifiedBy>
  <cp:revision>3</cp:revision>
  <cp:lastPrinted>1995-11-21T21:41:00Z</cp:lastPrinted>
  <dcterms:created xsi:type="dcterms:W3CDTF">1995-11-21T21:41:00Z</dcterms:created>
  <dcterms:modified xsi:type="dcterms:W3CDTF">2020-06-23T01:54:00Z</dcterms:modified>
</cp:coreProperties>
</file>