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ection-3.2.9"/>
    <w:p w:rsidR="00B55E4F" w:rsidRDefault="00B55E4F">
      <w:pPr>
        <w:rPr>
          <w:rFonts w:ascii="Courier" w:hAnsi="Courier" w:cs="Courier"/>
          <w:b/>
          <w:bCs/>
          <w:color w:val="000000"/>
          <w:sz w:val="20"/>
          <w:szCs w:val="20"/>
        </w:rPr>
      </w:pPr>
      <w:r w:rsidRPr="00B55E4F">
        <w:rPr>
          <w:rFonts w:ascii="Courier" w:hAnsi="Courier" w:cs="Courier"/>
          <w:b/>
          <w:bCs/>
          <w:color w:val="000000"/>
          <w:sz w:val="20"/>
          <w:szCs w:val="20"/>
        </w:rPr>
        <w:fldChar w:fldCharType="begin"/>
      </w:r>
      <w:r w:rsidRPr="00B55E4F">
        <w:rPr>
          <w:rFonts w:ascii="Courier" w:hAnsi="Courier" w:cs="Courier"/>
          <w:b/>
          <w:bCs/>
          <w:color w:val="000000"/>
          <w:sz w:val="20"/>
          <w:szCs w:val="20"/>
        </w:rPr>
        <w:instrText xml:space="preserve"> HYPERLINK "https://tools.ietf.org/html/rfc5545" \l "section-3.2.9" </w:instrText>
      </w:r>
      <w:r w:rsidRPr="00B55E4F">
        <w:rPr>
          <w:rFonts w:ascii="Courier" w:hAnsi="Courier" w:cs="Courier"/>
          <w:b/>
          <w:bCs/>
          <w:color w:val="000000"/>
          <w:sz w:val="20"/>
          <w:szCs w:val="20"/>
        </w:rPr>
      </w:r>
      <w:r w:rsidRPr="00B55E4F">
        <w:rPr>
          <w:rFonts w:ascii="Courier" w:hAnsi="Courier" w:cs="Courier"/>
          <w:b/>
          <w:bCs/>
          <w:color w:val="000000"/>
          <w:sz w:val="20"/>
          <w:szCs w:val="20"/>
        </w:rPr>
        <w:fldChar w:fldCharType="separate"/>
      </w:r>
      <w:r w:rsidRPr="00B55E4F">
        <w:rPr>
          <w:rFonts w:ascii="Courier" w:hAnsi="Courier" w:cs="Courier"/>
          <w:b/>
          <w:bCs/>
          <w:color w:val="000000"/>
          <w:sz w:val="20"/>
          <w:szCs w:val="20"/>
        </w:rPr>
        <w:br/>
      </w:r>
      <w:r w:rsidRPr="00B55E4F">
        <w:rPr>
          <w:rFonts w:ascii="Courier" w:hAnsi="Courier" w:cs="Courier"/>
          <w:b/>
          <w:bCs/>
          <w:color w:val="000000"/>
          <w:sz w:val="20"/>
          <w:szCs w:val="20"/>
          <w:u w:val="single"/>
        </w:rPr>
        <w:t>3.2.9</w:t>
      </w:r>
      <w:r w:rsidRPr="00B55E4F">
        <w:rPr>
          <w:rFonts w:ascii="Courier" w:hAnsi="Courier" w:cs="Courier"/>
          <w:b/>
          <w:bCs/>
          <w:color w:val="000000"/>
          <w:sz w:val="20"/>
          <w:szCs w:val="20"/>
        </w:rPr>
        <w:fldChar w:fldCharType="end"/>
      </w:r>
      <w:bookmarkEnd w:id="0"/>
      <w:r w:rsidRPr="00B55E4F">
        <w:rPr>
          <w:rFonts w:ascii="Courier" w:hAnsi="Courier" w:cs="Courier"/>
          <w:b/>
          <w:bCs/>
          <w:color w:val="000000"/>
          <w:sz w:val="20"/>
          <w:szCs w:val="20"/>
        </w:rPr>
        <w:t>.  Free/Busy Time Type</w:t>
      </w:r>
    </w:p>
    <w:p w:rsidR="00B55E4F" w:rsidRDefault="00B55E4F">
      <w:pPr>
        <w:rPr>
          <w:rFonts w:ascii="Courier" w:hAnsi="Courier" w:cs="Courier"/>
          <w:color w:val="000000"/>
          <w:sz w:val="20"/>
          <w:szCs w:val="20"/>
        </w:rPr>
      </w:pPr>
      <w:r w:rsidRPr="00B55E4F">
        <w:rPr>
          <w:rFonts w:ascii="Courier" w:hAnsi="Courier" w:cs="Courier"/>
          <w:color w:val="000000"/>
          <w:sz w:val="20"/>
          <w:szCs w:val="20"/>
        </w:rPr>
        <w:t xml:space="preserve">     Parameter Name:  FBTYPE     Purpose:  To specify the free or busy time type.     Format Definition:  This property parameter is defined by the       following notation</w:t>
      </w:r>
      <w:proofErr w:type="gramStart"/>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fbt</w:t>
      </w:r>
      <w:bookmarkStart w:id="1" w:name="_GoBack"/>
      <w:bookmarkEnd w:id="1"/>
      <w:r w:rsidRPr="00B55E4F">
        <w:rPr>
          <w:rFonts w:ascii="Courier" w:hAnsi="Courier" w:cs="Courier"/>
          <w:color w:val="000000"/>
          <w:sz w:val="20"/>
          <w:szCs w:val="20"/>
        </w:rPr>
        <w:t>ypeparam</w:t>
      </w:r>
      <w:proofErr w:type="spellEnd"/>
      <w:proofErr w:type="gramEnd"/>
      <w:r w:rsidRPr="00B55E4F">
        <w:rPr>
          <w:rFonts w:ascii="Courier" w:hAnsi="Courier" w:cs="Courier"/>
          <w:color w:val="000000"/>
          <w:sz w:val="20"/>
          <w:szCs w:val="20"/>
        </w:rPr>
        <w:t xml:space="preserve">        = "FBTYPE" "=" ("FREE" / "BUSY"                           / "BUSY-UNAVAILABLE" / "BUSY-TENTATIVE"                           / x-name                 ; Some experimental </w:t>
      </w:r>
      <w:proofErr w:type="spellStart"/>
      <w:r w:rsidRPr="00B55E4F">
        <w:rPr>
          <w:rFonts w:ascii="Courier" w:hAnsi="Courier" w:cs="Courier"/>
          <w:color w:val="000000"/>
          <w:sz w:val="20"/>
          <w:szCs w:val="20"/>
        </w:rPr>
        <w:t>iCalendar</w:t>
      </w:r>
      <w:proofErr w:type="spellEnd"/>
      <w:r w:rsidRPr="00B55E4F">
        <w:rPr>
          <w:rFonts w:ascii="Courier" w:hAnsi="Courier" w:cs="Courier"/>
          <w:color w:val="000000"/>
          <w:sz w:val="20"/>
          <w:szCs w:val="20"/>
        </w:rPr>
        <w:t xml:space="preserve"> free/busy type.                           / </w:t>
      </w:r>
      <w:proofErr w:type="spellStart"/>
      <w:proofErr w:type="gramStart"/>
      <w:r w:rsidRPr="00B55E4F">
        <w:rPr>
          <w:rFonts w:ascii="Courier" w:hAnsi="Courier" w:cs="Courier"/>
          <w:color w:val="000000"/>
          <w:sz w:val="20"/>
          <w:szCs w:val="20"/>
        </w:rPr>
        <w:t>iana</w:t>
      </w:r>
      <w:proofErr w:type="spellEnd"/>
      <w:proofErr w:type="gramEnd"/>
      <w:r w:rsidRPr="00B55E4F">
        <w:rPr>
          <w:rFonts w:ascii="Courier" w:hAnsi="Courier" w:cs="Courier"/>
          <w:color w:val="000000"/>
          <w:sz w:val="20"/>
          <w:szCs w:val="20"/>
        </w:rPr>
        <w:t xml:space="preserve">-token)                 ; Some other IANA-registered </w:t>
      </w:r>
      <w:proofErr w:type="spellStart"/>
      <w:r w:rsidRPr="00B55E4F">
        <w:rPr>
          <w:rFonts w:ascii="Courier" w:hAnsi="Courier" w:cs="Courier"/>
          <w:color w:val="000000"/>
          <w:sz w:val="20"/>
          <w:szCs w:val="20"/>
        </w:rPr>
        <w:t>iCalendar</w:t>
      </w:r>
      <w:proofErr w:type="spellEnd"/>
      <w:r w:rsidRPr="00B55E4F">
        <w:rPr>
          <w:rFonts w:ascii="Courier" w:hAnsi="Courier" w:cs="Courier"/>
          <w:color w:val="000000"/>
          <w:sz w:val="20"/>
          <w:szCs w:val="20"/>
        </w:rPr>
        <w:t xml:space="preserve"> free/busy type. </w:t>
      </w:r>
    </w:p>
    <w:p w:rsidR="00B55E4F" w:rsidRDefault="00B55E4F">
      <w:pPr>
        <w:rPr>
          <w:rFonts w:ascii="Courier" w:hAnsi="Courier" w:cs="Courier"/>
          <w:color w:val="000000"/>
          <w:sz w:val="20"/>
          <w:szCs w:val="20"/>
        </w:rPr>
      </w:pPr>
      <w:proofErr w:type="spellStart"/>
      <w:proofErr w:type="gramStart"/>
      <w:r>
        <w:rPr>
          <w:rFonts w:ascii="Courier" w:hAnsi="Courier" w:cs="Courier"/>
          <w:color w:val="000000"/>
          <w:sz w:val="20"/>
          <w:szCs w:val="20"/>
        </w:rPr>
        <w:t>iCalendar</w:t>
      </w:r>
      <w:proofErr w:type="spellEnd"/>
      <w:proofErr w:type="gramEnd"/>
      <w:r>
        <w:rPr>
          <w:rFonts w:ascii="Courier" w:hAnsi="Courier" w:cs="Courier"/>
          <w:color w:val="000000"/>
          <w:sz w:val="20"/>
          <w:szCs w:val="20"/>
        </w:rPr>
        <w:t xml:space="preserve"> Object</w:t>
      </w:r>
    </w:p>
    <w:p w:rsidR="00B55E4F" w:rsidRDefault="00B55E4F">
      <w:pPr>
        <w:rPr>
          <w:color w:val="000000"/>
        </w:rPr>
      </w:pPr>
      <w:r>
        <w:rPr>
          <w:color w:val="000000"/>
        </w:rPr>
        <w:t xml:space="preserve">     The Calendaring and Scheduling Core Object is a collection of    calendaring and scheduling information.  Typically, this information    will consist of an </w:t>
      </w:r>
      <w:proofErr w:type="spellStart"/>
      <w:r>
        <w:rPr>
          <w:color w:val="000000"/>
        </w:rPr>
        <w:t>iCalendar</w:t>
      </w:r>
      <w:proofErr w:type="spellEnd"/>
      <w:r>
        <w:rPr>
          <w:color w:val="000000"/>
        </w:rPr>
        <w:t xml:space="preserve"> stream with a single </w:t>
      </w:r>
      <w:proofErr w:type="spellStart"/>
      <w:r>
        <w:rPr>
          <w:color w:val="000000"/>
        </w:rPr>
        <w:t>iCalendar</w:t>
      </w:r>
      <w:proofErr w:type="spellEnd"/>
      <w:r>
        <w:rPr>
          <w:color w:val="000000"/>
        </w:rPr>
        <w:t xml:space="preserve"> object.    However, multiple </w:t>
      </w:r>
      <w:proofErr w:type="spellStart"/>
      <w:r>
        <w:rPr>
          <w:color w:val="000000"/>
        </w:rPr>
        <w:t>iCalendar</w:t>
      </w:r>
      <w:proofErr w:type="spellEnd"/>
      <w:r>
        <w:rPr>
          <w:color w:val="000000"/>
        </w:rPr>
        <w:t xml:space="preserve"> objects can be sequentially grouped    together in an </w:t>
      </w:r>
      <w:proofErr w:type="spellStart"/>
      <w:r>
        <w:rPr>
          <w:color w:val="000000"/>
        </w:rPr>
        <w:t>iCalendar</w:t>
      </w:r>
      <w:proofErr w:type="spellEnd"/>
      <w:r>
        <w:rPr>
          <w:color w:val="000000"/>
        </w:rPr>
        <w:t xml:space="preserve"> stream.  The first line and last line of the    </w:t>
      </w:r>
      <w:proofErr w:type="spellStart"/>
      <w:r>
        <w:rPr>
          <w:color w:val="000000"/>
        </w:rPr>
        <w:t>iCalendar</w:t>
      </w:r>
      <w:proofErr w:type="spellEnd"/>
      <w:r>
        <w:rPr>
          <w:color w:val="000000"/>
        </w:rPr>
        <w:t xml:space="preserve"> object MUST contain a pair of </w:t>
      </w:r>
      <w:proofErr w:type="spellStart"/>
      <w:r>
        <w:rPr>
          <w:color w:val="000000"/>
        </w:rPr>
        <w:t>iCalendar</w:t>
      </w:r>
      <w:proofErr w:type="spellEnd"/>
      <w:r>
        <w:rPr>
          <w:color w:val="000000"/>
        </w:rPr>
        <w:t xml:space="preserve"> object delimiter    strings.  The syntax for an </w:t>
      </w:r>
      <w:proofErr w:type="spellStart"/>
      <w:r>
        <w:rPr>
          <w:color w:val="000000"/>
        </w:rPr>
        <w:t>iCalendar</w:t>
      </w:r>
      <w:proofErr w:type="spellEnd"/>
      <w:r>
        <w:rPr>
          <w:color w:val="000000"/>
        </w:rPr>
        <w:t xml:space="preserve"> stream is as follows</w:t>
      </w:r>
      <w:proofErr w:type="gramStart"/>
      <w:r>
        <w:rPr>
          <w:color w:val="000000"/>
        </w:rPr>
        <w:t xml:space="preserve">:         </w:t>
      </w:r>
      <w:proofErr w:type="spellStart"/>
      <w:r>
        <w:rPr>
          <w:color w:val="000000"/>
        </w:rPr>
        <w:t>icalstream</w:t>
      </w:r>
      <w:proofErr w:type="spellEnd"/>
      <w:proofErr w:type="gramEnd"/>
      <w:r>
        <w:rPr>
          <w:color w:val="000000"/>
        </w:rPr>
        <w:t xml:space="preserve"> = 1*</w:t>
      </w:r>
      <w:proofErr w:type="spellStart"/>
      <w:r>
        <w:rPr>
          <w:color w:val="000000"/>
        </w:rPr>
        <w:t>icalobject</w:t>
      </w:r>
      <w:proofErr w:type="spellEnd"/>
      <w:r>
        <w:rPr>
          <w:color w:val="000000"/>
        </w:rPr>
        <w:t xml:space="preserve">         </w:t>
      </w:r>
      <w:proofErr w:type="spellStart"/>
      <w:r>
        <w:rPr>
          <w:color w:val="000000"/>
        </w:rPr>
        <w:t>icalobject</w:t>
      </w:r>
      <w:proofErr w:type="spellEnd"/>
      <w:r>
        <w:rPr>
          <w:color w:val="000000"/>
        </w:rPr>
        <w:t xml:space="preserve"> = "BEGIN" ":" "VCALENDAR" CRLF                     </w:t>
      </w:r>
      <w:proofErr w:type="spellStart"/>
      <w:r>
        <w:rPr>
          <w:color w:val="000000"/>
        </w:rPr>
        <w:t>icalbody</w:t>
      </w:r>
      <w:proofErr w:type="spellEnd"/>
      <w:r>
        <w:rPr>
          <w:color w:val="000000"/>
        </w:rPr>
        <w:t xml:space="preserve">                     "END" ":" "VCALENDAR" CRLF     The following is a simple example of an </w:t>
      </w:r>
      <w:proofErr w:type="spellStart"/>
      <w:r>
        <w:rPr>
          <w:color w:val="000000"/>
        </w:rPr>
        <w:t>iCalendar</w:t>
      </w:r>
      <w:proofErr w:type="spellEnd"/>
      <w:r>
        <w:rPr>
          <w:color w:val="000000"/>
        </w:rPr>
        <w:t xml:space="preserve"> object:         BEGIN:VCALENDAR        VERSION:2.0        PRODID:-//</w:t>
      </w:r>
      <w:proofErr w:type="spellStart"/>
      <w:r>
        <w:rPr>
          <w:color w:val="000000"/>
        </w:rPr>
        <w:t>hacksw</w:t>
      </w:r>
      <w:proofErr w:type="spellEnd"/>
      <w:r>
        <w:rPr>
          <w:color w:val="000000"/>
        </w:rPr>
        <w:t>/</w:t>
      </w:r>
      <w:proofErr w:type="spellStart"/>
      <w:r>
        <w:rPr>
          <w:color w:val="000000"/>
        </w:rPr>
        <w:t>handcal</w:t>
      </w:r>
      <w:proofErr w:type="spellEnd"/>
      <w:r>
        <w:rPr>
          <w:color w:val="000000"/>
        </w:rPr>
        <w:t xml:space="preserve">//NONSGML v1.0//EN        BEGIN:VEVENT        UID:19970610T172345Z-AF23B2@example.com        DTSTAMP:19970610T172345Z        DTSTART:19970714T170000Z        DTEND:19970715T040000Z        </w:t>
      </w:r>
      <w:proofErr w:type="spellStart"/>
      <w:r>
        <w:rPr>
          <w:color w:val="000000"/>
        </w:rPr>
        <w:t>SUMMARY:Bastille</w:t>
      </w:r>
      <w:proofErr w:type="spellEnd"/>
      <w:r>
        <w:rPr>
          <w:color w:val="000000"/>
        </w:rPr>
        <w:t xml:space="preserve"> Day Party        END:VEVENT        END:VCALENDAR         </w:t>
      </w:r>
      <w:proofErr w:type="spellStart"/>
      <w:r>
        <w:rPr>
          <w:rStyle w:val="grey"/>
          <w:color w:val="777777"/>
        </w:rPr>
        <w:t>Desruisseaux</w:t>
      </w:r>
      <w:proofErr w:type="spellEnd"/>
      <w:r>
        <w:rPr>
          <w:rStyle w:val="grey"/>
          <w:color w:val="777777"/>
        </w:rPr>
        <w:t xml:space="preserve">                Standards Track                    [Page 50]</w:t>
      </w:r>
    </w:p>
    <w:p w:rsidR="00B55E4F" w:rsidRDefault="00B55E4F">
      <w:pPr>
        <w:rPr>
          <w:rFonts w:eastAsia="Times New Roman" w:cs="Times New Roman"/>
        </w:rPr>
      </w:pPr>
    </w:p>
    <w:bookmarkStart w:id="2" w:name="page-51"/>
    <w:p w:rsidR="00B55E4F" w:rsidRDefault="00B55E4F">
      <w:pPr>
        <w:rPr>
          <w:rStyle w:val="h3"/>
          <w:b/>
          <w:bCs/>
          <w:color w:val="000000"/>
        </w:rPr>
      </w:pPr>
      <w:r>
        <w:rPr>
          <w:color w:val="000000"/>
        </w:rPr>
        <w:fldChar w:fldCharType="begin"/>
      </w:r>
      <w:r>
        <w:rPr>
          <w:color w:val="000000"/>
        </w:rPr>
        <w:instrText xml:space="preserve"> HYPERLINK "https://tools.ietf.org/html/rfc5545" \l "page-51" </w:instrText>
      </w:r>
      <w:r>
        <w:rPr>
          <w:color w:val="000000"/>
        </w:rPr>
      </w:r>
      <w:r>
        <w:rPr>
          <w:color w:val="000000"/>
        </w:rPr>
        <w:fldChar w:fldCharType="separate"/>
      </w:r>
      <w:r>
        <w:rPr>
          <w:rStyle w:val="Hyperlink"/>
          <w:color w:val="FFFFFF"/>
        </w:rPr>
        <w:t xml:space="preserve"> </w:t>
      </w:r>
      <w:r>
        <w:rPr>
          <w:color w:val="000000"/>
        </w:rPr>
        <w:fldChar w:fldCharType="end"/>
      </w:r>
      <w:bookmarkEnd w:id="2"/>
      <w:r>
        <w:rPr>
          <w:color w:val="000000"/>
        </w:rPr>
        <w:t xml:space="preserve"> </w:t>
      </w:r>
      <w:hyperlink r:id="rId6" w:history="1">
        <w:r>
          <w:rPr>
            <w:rStyle w:val="Hyperlink"/>
            <w:color w:val="777777"/>
          </w:rPr>
          <w:t>RFC 5545</w:t>
        </w:r>
      </w:hyperlink>
      <w:r>
        <w:rPr>
          <w:rStyle w:val="grey"/>
          <w:color w:val="777777"/>
        </w:rPr>
        <w:t xml:space="preserve">                       </w:t>
      </w:r>
      <w:proofErr w:type="spellStart"/>
      <w:r>
        <w:rPr>
          <w:rStyle w:val="grey"/>
          <w:color w:val="777777"/>
        </w:rPr>
        <w:t>iCalendar</w:t>
      </w:r>
      <w:proofErr w:type="spellEnd"/>
      <w:r>
        <w:rPr>
          <w:rStyle w:val="grey"/>
          <w:color w:val="777777"/>
        </w:rPr>
        <w:t xml:space="preserve">                  September 2009</w:t>
      </w:r>
      <w:r>
        <w:rPr>
          <w:color w:val="000000"/>
        </w:rPr>
        <w:t xml:space="preserve">   </w:t>
      </w:r>
    </w:p>
    <w:bookmarkStart w:id="3" w:name="section-3.5"/>
    <w:p w:rsidR="00B55E4F" w:rsidRDefault="00B55E4F">
      <w:pPr>
        <w:rPr>
          <w:rFonts w:ascii="Courier" w:hAnsi="Courier" w:cs="Courier"/>
          <w:sz w:val="20"/>
          <w:szCs w:val="20"/>
        </w:rPr>
      </w:pPr>
      <w:r>
        <w:rPr>
          <w:rFonts w:ascii="Courier" w:hAnsi="Courier" w:cs="Courier"/>
          <w:color w:val="000000"/>
          <w:sz w:val="20"/>
          <w:szCs w:val="20"/>
        </w:rPr>
        <w:fldChar w:fldCharType="begin"/>
      </w:r>
      <w:r>
        <w:rPr>
          <w:rFonts w:ascii="Courier" w:hAnsi="Courier" w:cs="Courier"/>
          <w:color w:val="000000"/>
          <w:sz w:val="20"/>
          <w:szCs w:val="20"/>
        </w:rPr>
        <w:instrText xml:space="preserve"> HYPERLINK "https://tools.ietf.org/html/rfc5545" \l "section-3.5" </w:instrText>
      </w:r>
      <w:r>
        <w:rPr>
          <w:rFonts w:ascii="Courier" w:hAnsi="Courier" w:cs="Courier"/>
          <w:color w:val="000000"/>
          <w:sz w:val="20"/>
          <w:szCs w:val="20"/>
        </w:rPr>
      </w:r>
      <w:r>
        <w:rPr>
          <w:rFonts w:ascii="Courier" w:hAnsi="Courier" w:cs="Courier"/>
          <w:color w:val="000000"/>
          <w:sz w:val="20"/>
          <w:szCs w:val="20"/>
        </w:rPr>
        <w:fldChar w:fldCharType="separate"/>
      </w:r>
      <w:r>
        <w:rPr>
          <w:rStyle w:val="Hyperlink"/>
          <w:rFonts w:ascii="Courier" w:hAnsi="Courier" w:cs="Courier"/>
          <w:color w:val="000000"/>
          <w:sz w:val="20"/>
          <w:szCs w:val="20"/>
        </w:rPr>
        <w:t>3.5</w:t>
      </w:r>
      <w:r>
        <w:rPr>
          <w:rFonts w:ascii="Courier" w:hAnsi="Courier" w:cs="Courier"/>
          <w:color w:val="000000"/>
          <w:sz w:val="20"/>
          <w:szCs w:val="20"/>
        </w:rPr>
        <w:fldChar w:fldCharType="end"/>
      </w:r>
      <w:bookmarkEnd w:id="3"/>
      <w:r>
        <w:rPr>
          <w:rFonts w:ascii="Courier" w:hAnsi="Courier" w:cs="Courier"/>
          <w:color w:val="000000"/>
          <w:sz w:val="20"/>
          <w:szCs w:val="20"/>
        </w:rPr>
        <w:t>.  Property</w:t>
      </w:r>
    </w:p>
    <w:p w:rsidR="00B55E4F" w:rsidRDefault="00B55E4F">
      <w:pPr>
        <w:rPr>
          <w:color w:val="000000"/>
        </w:rPr>
      </w:pPr>
      <w:r>
        <w:rPr>
          <w:color w:val="000000"/>
        </w:rPr>
        <w:t xml:space="preserve">     A property is the definition of an individual attribute describing a    calendar object or a calendar component.  A property takes the form    defined by the "</w:t>
      </w:r>
      <w:proofErr w:type="spellStart"/>
      <w:r>
        <w:rPr>
          <w:color w:val="000000"/>
        </w:rPr>
        <w:t>contentline</w:t>
      </w:r>
      <w:proofErr w:type="spellEnd"/>
      <w:r>
        <w:rPr>
          <w:color w:val="000000"/>
        </w:rPr>
        <w:t xml:space="preserve">" notation defined in </w:t>
      </w:r>
      <w:hyperlink r:id="rId7" w:anchor="section-3.1" w:history="1">
        <w:r>
          <w:rPr>
            <w:rStyle w:val="Hyperlink"/>
          </w:rPr>
          <w:t>Section 3.1</w:t>
        </w:r>
      </w:hyperlink>
      <w:r>
        <w:rPr>
          <w:color w:val="000000"/>
        </w:rPr>
        <w:t>.     The following is an example of a property</w:t>
      </w:r>
      <w:proofErr w:type="gramStart"/>
      <w:r>
        <w:rPr>
          <w:color w:val="000000"/>
        </w:rPr>
        <w:t>:         DTSTART:19960415T133000Z</w:t>
      </w:r>
      <w:proofErr w:type="gramEnd"/>
      <w:r>
        <w:rPr>
          <w:color w:val="000000"/>
        </w:rPr>
        <w:t xml:space="preserve">     This memo imposes no ordering of properties within an </w:t>
      </w:r>
      <w:proofErr w:type="spellStart"/>
      <w:r>
        <w:rPr>
          <w:color w:val="000000"/>
        </w:rPr>
        <w:t>iCalendar</w:t>
      </w:r>
      <w:proofErr w:type="spellEnd"/>
      <w:r>
        <w:rPr>
          <w:color w:val="000000"/>
        </w:rPr>
        <w:t xml:space="preserve">    object.     Property names, parameter names, and enumerated parameter values are    case-insensitive.  For example, the property name "DUE" is the same    as "due" and "Due", DTSTART</w:t>
      </w:r>
      <w:proofErr w:type="gramStart"/>
      <w:r>
        <w:rPr>
          <w:color w:val="000000"/>
        </w:rPr>
        <w:t>;TZID</w:t>
      </w:r>
      <w:proofErr w:type="gramEnd"/>
      <w:r>
        <w:rPr>
          <w:color w:val="000000"/>
        </w:rPr>
        <w:t xml:space="preserve">=America/New_York:19980714T120000 is    the same as </w:t>
      </w:r>
      <w:proofErr w:type="spellStart"/>
      <w:r>
        <w:rPr>
          <w:color w:val="000000"/>
        </w:rPr>
        <w:t>DtStart;TzID</w:t>
      </w:r>
      <w:proofErr w:type="spellEnd"/>
      <w:r>
        <w:rPr>
          <w:color w:val="000000"/>
        </w:rPr>
        <w:t>=America/New_York:19980714T120000.</w:t>
      </w:r>
    </w:p>
    <w:bookmarkStart w:id="4" w:name="section-3.6.1"/>
    <w:p w:rsidR="00B55E4F" w:rsidRDefault="00B55E4F">
      <w:pPr>
        <w:rPr>
          <w:rFonts w:ascii="Courier" w:hAnsi="Courier" w:cs="Courier"/>
          <w:b/>
          <w:bCs/>
          <w:color w:val="000000"/>
          <w:sz w:val="20"/>
          <w:szCs w:val="20"/>
        </w:rPr>
      </w:pPr>
      <w:r w:rsidRPr="00B55E4F">
        <w:rPr>
          <w:rFonts w:ascii="Courier" w:hAnsi="Courier" w:cs="Courier"/>
          <w:b/>
          <w:bCs/>
          <w:color w:val="000000"/>
          <w:sz w:val="20"/>
          <w:szCs w:val="20"/>
        </w:rPr>
        <w:fldChar w:fldCharType="begin"/>
      </w:r>
      <w:r w:rsidRPr="00B55E4F">
        <w:rPr>
          <w:rFonts w:ascii="Courier" w:hAnsi="Courier" w:cs="Courier"/>
          <w:b/>
          <w:bCs/>
          <w:color w:val="000000"/>
          <w:sz w:val="20"/>
          <w:szCs w:val="20"/>
        </w:rPr>
        <w:instrText xml:space="preserve"> HYPERLINK "https://tools.ietf.org/html/rfc5545" \l "section-3.6.1" </w:instrText>
      </w:r>
      <w:r w:rsidRPr="00B55E4F">
        <w:rPr>
          <w:rFonts w:ascii="Courier" w:hAnsi="Courier" w:cs="Courier"/>
          <w:b/>
          <w:bCs/>
          <w:color w:val="000000"/>
          <w:sz w:val="20"/>
          <w:szCs w:val="20"/>
        </w:rPr>
      </w:r>
      <w:r w:rsidRPr="00B55E4F">
        <w:rPr>
          <w:rFonts w:ascii="Courier" w:hAnsi="Courier" w:cs="Courier"/>
          <w:b/>
          <w:bCs/>
          <w:color w:val="000000"/>
          <w:sz w:val="20"/>
          <w:szCs w:val="20"/>
        </w:rPr>
        <w:fldChar w:fldCharType="separate"/>
      </w:r>
      <w:r w:rsidRPr="00B55E4F">
        <w:rPr>
          <w:rFonts w:ascii="Courier" w:hAnsi="Courier" w:cs="Courier"/>
          <w:b/>
          <w:bCs/>
          <w:color w:val="000000"/>
          <w:sz w:val="20"/>
          <w:szCs w:val="20"/>
          <w:u w:val="single"/>
        </w:rPr>
        <w:t>3.6.1</w:t>
      </w:r>
      <w:r w:rsidRPr="00B55E4F">
        <w:rPr>
          <w:rFonts w:ascii="Courier" w:hAnsi="Courier" w:cs="Courier"/>
          <w:b/>
          <w:bCs/>
          <w:color w:val="000000"/>
          <w:sz w:val="20"/>
          <w:szCs w:val="20"/>
        </w:rPr>
        <w:fldChar w:fldCharType="end"/>
      </w:r>
      <w:bookmarkEnd w:id="4"/>
      <w:r w:rsidRPr="00B55E4F">
        <w:rPr>
          <w:rFonts w:ascii="Courier" w:hAnsi="Courier" w:cs="Courier"/>
          <w:b/>
          <w:bCs/>
          <w:color w:val="000000"/>
          <w:sz w:val="20"/>
          <w:szCs w:val="20"/>
        </w:rPr>
        <w:t>.  Event Component</w:t>
      </w:r>
    </w:p>
    <w:p w:rsidR="00B55E4F" w:rsidRDefault="00B55E4F">
      <w:pPr>
        <w:rPr>
          <w:rFonts w:ascii="Courier" w:hAnsi="Courier" w:cs="Courier"/>
          <w:color w:val="000000"/>
          <w:sz w:val="20"/>
          <w:szCs w:val="20"/>
        </w:rPr>
      </w:pPr>
      <w:r w:rsidRPr="00B55E4F">
        <w:rPr>
          <w:rFonts w:ascii="Courier" w:hAnsi="Courier" w:cs="Courier"/>
          <w:color w:val="000000"/>
          <w:sz w:val="20"/>
          <w:szCs w:val="20"/>
        </w:rPr>
        <w:t xml:space="preserve">     Component Name:  VEVENT     Purpose:  Provide a grouping of component properties that describe an       event.     Format Definition:  A "VEVENT" calendar component is defined by the       following notation</w:t>
      </w:r>
      <w:proofErr w:type="gramStart"/>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eventc</w:t>
      </w:r>
      <w:proofErr w:type="spellEnd"/>
      <w:proofErr w:type="gramEnd"/>
      <w:r w:rsidRPr="00B55E4F">
        <w:rPr>
          <w:rFonts w:ascii="Courier" w:hAnsi="Courier" w:cs="Courier"/>
          <w:color w:val="000000"/>
          <w:sz w:val="20"/>
          <w:szCs w:val="20"/>
        </w:rPr>
        <w:t xml:space="preserve">     = "BEGIN" ":" "VEVENT" CRLF                     </w:t>
      </w:r>
      <w:proofErr w:type="spellStart"/>
      <w:r w:rsidRPr="00B55E4F">
        <w:rPr>
          <w:rFonts w:ascii="Courier" w:hAnsi="Courier" w:cs="Courier"/>
          <w:color w:val="000000"/>
          <w:sz w:val="20"/>
          <w:szCs w:val="20"/>
        </w:rPr>
        <w:t>eventprop</w:t>
      </w:r>
      <w:proofErr w:type="spellEnd"/>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alarmc</w:t>
      </w:r>
      <w:proofErr w:type="spellEnd"/>
      <w:r w:rsidRPr="00B55E4F">
        <w:rPr>
          <w:rFonts w:ascii="Courier" w:hAnsi="Courier" w:cs="Courier"/>
          <w:color w:val="000000"/>
          <w:sz w:val="20"/>
          <w:szCs w:val="20"/>
        </w:rPr>
        <w:t xml:space="preserve">                     "END" ":" "VEVENT" CRLF         </w:t>
      </w:r>
      <w:proofErr w:type="spellStart"/>
      <w:r w:rsidRPr="00B55E4F">
        <w:rPr>
          <w:rFonts w:ascii="Courier" w:hAnsi="Courier" w:cs="Courier"/>
          <w:color w:val="000000"/>
          <w:sz w:val="20"/>
          <w:szCs w:val="20"/>
        </w:rPr>
        <w:t>eventprop</w:t>
      </w:r>
      <w:proofErr w:type="spellEnd"/>
      <w:r w:rsidRPr="00B55E4F">
        <w:rPr>
          <w:rFonts w:ascii="Courier" w:hAnsi="Courier" w:cs="Courier"/>
          <w:color w:val="000000"/>
          <w:sz w:val="20"/>
          <w:szCs w:val="20"/>
        </w:rPr>
        <w:t xml:space="preserve">  = *(                   ;                   ; The following are REQUIRED,                   ; but MUST NOT occur more than once.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w:t>
      </w:r>
      <w:proofErr w:type="gramStart"/>
      <w:r w:rsidRPr="00B55E4F">
        <w:rPr>
          <w:rFonts w:ascii="Courier" w:hAnsi="Courier" w:cs="Courier"/>
          <w:color w:val="777777"/>
          <w:sz w:val="20"/>
          <w:szCs w:val="20"/>
        </w:rPr>
        <w:t>52]</w:t>
      </w:r>
      <w:proofErr w:type="gramEnd"/>
    </w:p>
    <w:p w:rsidR="00B55E4F" w:rsidRDefault="00B55E4F">
      <w:pPr>
        <w:rPr>
          <w:rFonts w:ascii="Times" w:eastAsia="Times New Roman" w:hAnsi="Times" w:cs="Times New Roman"/>
          <w:sz w:val="20"/>
          <w:szCs w:val="20"/>
        </w:rPr>
      </w:pPr>
    </w:p>
    <w:bookmarkStart w:id="5" w:name="page-53"/>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"page-53"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5"/>
      <w:r w:rsidRPr="00B55E4F">
        <w:rPr>
          <w:rFonts w:ascii="Courier" w:hAnsi="Courier" w:cs="Courier"/>
          <w:color w:val="000000"/>
          <w:sz w:val="20"/>
          <w:szCs w:val="20"/>
        </w:rPr>
        <w:t xml:space="preserve"> </w:t>
      </w:r>
      <w:hyperlink r:id="rId8"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dtstamp</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uid</w:t>
      </w:r>
      <w:proofErr w:type="spellEnd"/>
      <w:r w:rsidRPr="00B55E4F">
        <w:rPr>
          <w:rFonts w:ascii="Courier" w:hAnsi="Courier" w:cs="Courier"/>
          <w:color w:val="000000"/>
          <w:sz w:val="20"/>
          <w:szCs w:val="20"/>
        </w:rPr>
        <w:t xml:space="preserve"> /                   ;                   ; The following is REQUIRED if the component                   ; appears in an </w:t>
      </w:r>
      <w:proofErr w:type="spellStart"/>
      <w:r w:rsidRPr="00B55E4F">
        <w:rPr>
          <w:rFonts w:ascii="Courier" w:hAnsi="Courier" w:cs="Courier"/>
          <w:color w:val="000000"/>
          <w:sz w:val="20"/>
          <w:szCs w:val="20"/>
        </w:rPr>
        <w:t>iCalendar</w:t>
      </w:r>
      <w:proofErr w:type="spellEnd"/>
      <w:r w:rsidRPr="00B55E4F">
        <w:rPr>
          <w:rFonts w:ascii="Courier" w:hAnsi="Courier" w:cs="Courier"/>
          <w:color w:val="000000"/>
          <w:sz w:val="20"/>
          <w:szCs w:val="20"/>
        </w:rPr>
        <w:t xml:space="preserve"> object that doesn't                   ; specify the "METHOD" property; otherwise, it                   ; is </w:t>
      </w:r>
      <w:r w:rsidRPr="00B55E4F">
        <w:rPr>
          <w:rFonts w:ascii="Courier" w:hAnsi="Courier" w:cs="Courier"/>
          <w:color w:val="000000"/>
          <w:sz w:val="20"/>
          <w:szCs w:val="20"/>
        </w:rPr>
        <w:lastRenderedPageBreak/>
        <w:t xml:space="preserve">OPTIONAL; in any case, it MUST NOT occur                   ; more than once.                   ;                   </w:t>
      </w:r>
      <w:proofErr w:type="spellStart"/>
      <w:proofErr w:type="gramStart"/>
      <w:r w:rsidRPr="00B55E4F">
        <w:rPr>
          <w:rFonts w:ascii="Courier" w:hAnsi="Courier" w:cs="Courier"/>
          <w:color w:val="000000"/>
          <w:sz w:val="20"/>
          <w:szCs w:val="20"/>
        </w:rPr>
        <w:t>dtstart</w:t>
      </w:r>
      <w:proofErr w:type="spellEnd"/>
      <w:proofErr w:type="gramEnd"/>
      <w:r w:rsidRPr="00B55E4F">
        <w:rPr>
          <w:rFonts w:ascii="Courier" w:hAnsi="Courier" w:cs="Courier"/>
          <w:color w:val="000000"/>
          <w:sz w:val="20"/>
          <w:szCs w:val="20"/>
        </w:rPr>
        <w:t xml:space="preserve"> /                   ;                   ; The following are OPTIONAL,                   ; but MUST NOT occur more than once.                   ;                   </w:t>
      </w:r>
      <w:proofErr w:type="gramStart"/>
      <w:r w:rsidRPr="00B55E4F">
        <w:rPr>
          <w:rFonts w:ascii="Courier" w:hAnsi="Courier" w:cs="Courier"/>
          <w:color w:val="000000"/>
          <w:sz w:val="20"/>
          <w:szCs w:val="20"/>
        </w:rPr>
        <w:t>class</w:t>
      </w:r>
      <w:proofErr w:type="gramEnd"/>
      <w:r w:rsidRPr="00B55E4F">
        <w:rPr>
          <w:rFonts w:ascii="Courier" w:hAnsi="Courier" w:cs="Courier"/>
          <w:color w:val="000000"/>
          <w:sz w:val="20"/>
          <w:szCs w:val="20"/>
        </w:rPr>
        <w:t xml:space="preserve"> / created / description / geo /                   last-mod / location / organizer / priority /                   </w:t>
      </w:r>
      <w:proofErr w:type="spellStart"/>
      <w:r w:rsidRPr="00B55E4F">
        <w:rPr>
          <w:rFonts w:ascii="Courier" w:hAnsi="Courier" w:cs="Courier"/>
          <w:color w:val="000000"/>
          <w:sz w:val="20"/>
          <w:szCs w:val="20"/>
        </w:rPr>
        <w:t>seq</w:t>
      </w:r>
      <w:proofErr w:type="spellEnd"/>
      <w:r w:rsidRPr="00B55E4F">
        <w:rPr>
          <w:rFonts w:ascii="Courier" w:hAnsi="Courier" w:cs="Courier"/>
          <w:color w:val="000000"/>
          <w:sz w:val="20"/>
          <w:szCs w:val="20"/>
        </w:rPr>
        <w:t xml:space="preserve"> / status / summary / </w:t>
      </w:r>
      <w:proofErr w:type="spellStart"/>
      <w:r w:rsidRPr="00B55E4F">
        <w:rPr>
          <w:rFonts w:ascii="Courier" w:hAnsi="Courier" w:cs="Courier"/>
          <w:color w:val="000000"/>
          <w:sz w:val="20"/>
          <w:szCs w:val="20"/>
        </w:rPr>
        <w:t>transp</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url</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recurid</w:t>
      </w:r>
      <w:proofErr w:type="spellEnd"/>
      <w:r w:rsidRPr="00B55E4F">
        <w:rPr>
          <w:rFonts w:ascii="Courier" w:hAnsi="Courier" w:cs="Courier"/>
          <w:color w:val="000000"/>
          <w:sz w:val="20"/>
          <w:szCs w:val="20"/>
        </w:rPr>
        <w:t xml:space="preserve"> /                   ;                   ; The following is OPTIONAL,                   ; but SHOULD NOT occur more than once.                   ;                   </w:t>
      </w:r>
      <w:proofErr w:type="spellStart"/>
      <w:proofErr w:type="gramStart"/>
      <w:r w:rsidRPr="00B55E4F">
        <w:rPr>
          <w:rFonts w:ascii="Courier" w:hAnsi="Courier" w:cs="Courier"/>
          <w:color w:val="000000"/>
          <w:sz w:val="20"/>
          <w:szCs w:val="20"/>
        </w:rPr>
        <w:t>rrule</w:t>
      </w:r>
      <w:proofErr w:type="spellEnd"/>
      <w:proofErr w:type="gramEnd"/>
      <w:r w:rsidRPr="00B55E4F">
        <w:rPr>
          <w:rFonts w:ascii="Courier" w:hAnsi="Courier" w:cs="Courier"/>
          <w:color w:val="000000"/>
          <w:sz w:val="20"/>
          <w:szCs w:val="20"/>
        </w:rPr>
        <w:t xml:space="preserve"> /                   ;                   ; Either '</w:t>
      </w:r>
      <w:proofErr w:type="spellStart"/>
      <w:r w:rsidRPr="00B55E4F">
        <w:rPr>
          <w:rFonts w:ascii="Courier" w:hAnsi="Courier" w:cs="Courier"/>
          <w:color w:val="000000"/>
          <w:sz w:val="20"/>
          <w:szCs w:val="20"/>
        </w:rPr>
        <w:t>dtend</w:t>
      </w:r>
      <w:proofErr w:type="spellEnd"/>
      <w:r w:rsidRPr="00B55E4F">
        <w:rPr>
          <w:rFonts w:ascii="Courier" w:hAnsi="Courier" w:cs="Courier"/>
          <w:color w:val="000000"/>
          <w:sz w:val="20"/>
          <w:szCs w:val="20"/>
        </w:rPr>
        <w:t>' or 'duration' MAY appear in                   ; a '</w:t>
      </w:r>
      <w:proofErr w:type="spellStart"/>
      <w:r w:rsidRPr="00B55E4F">
        <w:rPr>
          <w:rFonts w:ascii="Courier" w:hAnsi="Courier" w:cs="Courier"/>
          <w:color w:val="000000"/>
          <w:sz w:val="20"/>
          <w:szCs w:val="20"/>
        </w:rPr>
        <w:t>eventprop</w:t>
      </w:r>
      <w:proofErr w:type="spellEnd"/>
      <w:r w:rsidRPr="00B55E4F">
        <w:rPr>
          <w:rFonts w:ascii="Courier" w:hAnsi="Courier" w:cs="Courier"/>
          <w:color w:val="000000"/>
          <w:sz w:val="20"/>
          <w:szCs w:val="20"/>
        </w:rPr>
        <w:t>', but '</w:t>
      </w:r>
      <w:proofErr w:type="spellStart"/>
      <w:r w:rsidRPr="00B55E4F">
        <w:rPr>
          <w:rFonts w:ascii="Courier" w:hAnsi="Courier" w:cs="Courier"/>
          <w:color w:val="000000"/>
          <w:sz w:val="20"/>
          <w:szCs w:val="20"/>
        </w:rPr>
        <w:t>dtend</w:t>
      </w:r>
      <w:proofErr w:type="spellEnd"/>
      <w:r w:rsidRPr="00B55E4F">
        <w:rPr>
          <w:rFonts w:ascii="Courier" w:hAnsi="Courier" w:cs="Courier"/>
          <w:color w:val="000000"/>
          <w:sz w:val="20"/>
          <w:szCs w:val="20"/>
        </w:rPr>
        <w:t>' and 'duration'                   ; MUST NOT occur in the same '</w:t>
      </w:r>
      <w:proofErr w:type="spellStart"/>
      <w:r w:rsidRPr="00B55E4F">
        <w:rPr>
          <w:rFonts w:ascii="Courier" w:hAnsi="Courier" w:cs="Courier"/>
          <w:color w:val="000000"/>
          <w:sz w:val="20"/>
          <w:szCs w:val="20"/>
        </w:rPr>
        <w:t>eventprop</w:t>
      </w:r>
      <w:proofErr w:type="spellEnd"/>
      <w:r w:rsidRPr="00B55E4F">
        <w:rPr>
          <w:rFonts w:ascii="Courier" w:hAnsi="Courier" w:cs="Courier"/>
          <w:color w:val="000000"/>
          <w:sz w:val="20"/>
          <w:szCs w:val="20"/>
        </w:rPr>
        <w:t xml:space="preserve">'.                   ;                   </w:t>
      </w:r>
      <w:proofErr w:type="spellStart"/>
      <w:proofErr w:type="gramStart"/>
      <w:r w:rsidRPr="00B55E4F">
        <w:rPr>
          <w:rFonts w:ascii="Courier" w:hAnsi="Courier" w:cs="Courier"/>
          <w:color w:val="000000"/>
          <w:sz w:val="20"/>
          <w:szCs w:val="20"/>
        </w:rPr>
        <w:t>dtend</w:t>
      </w:r>
      <w:proofErr w:type="spellEnd"/>
      <w:proofErr w:type="gramEnd"/>
      <w:r w:rsidRPr="00B55E4F">
        <w:rPr>
          <w:rFonts w:ascii="Courier" w:hAnsi="Courier" w:cs="Courier"/>
          <w:color w:val="000000"/>
          <w:sz w:val="20"/>
          <w:szCs w:val="20"/>
        </w:rPr>
        <w:t xml:space="preserve"> / duration /                   ;                   ; The following are OPTIONAL,                   ; and MAY occur more than once.                   ;                   </w:t>
      </w:r>
      <w:proofErr w:type="gramStart"/>
      <w:r w:rsidRPr="00B55E4F">
        <w:rPr>
          <w:rFonts w:ascii="Courier" w:hAnsi="Courier" w:cs="Courier"/>
          <w:color w:val="000000"/>
          <w:sz w:val="20"/>
          <w:szCs w:val="20"/>
        </w:rPr>
        <w:t>attach</w:t>
      </w:r>
      <w:proofErr w:type="gramEnd"/>
      <w:r w:rsidRPr="00B55E4F">
        <w:rPr>
          <w:rFonts w:ascii="Courier" w:hAnsi="Courier" w:cs="Courier"/>
          <w:color w:val="000000"/>
          <w:sz w:val="20"/>
          <w:szCs w:val="20"/>
        </w:rPr>
        <w:t xml:space="preserve"> / attendee / categories / comment /                   contact / </w:t>
      </w:r>
      <w:proofErr w:type="spellStart"/>
      <w:r w:rsidRPr="00B55E4F">
        <w:rPr>
          <w:rFonts w:ascii="Courier" w:hAnsi="Courier" w:cs="Courier"/>
          <w:color w:val="000000"/>
          <w:sz w:val="20"/>
          <w:szCs w:val="20"/>
        </w:rPr>
        <w:t>exdate</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rstatus</w:t>
      </w:r>
      <w:proofErr w:type="spellEnd"/>
      <w:r w:rsidRPr="00B55E4F">
        <w:rPr>
          <w:rFonts w:ascii="Courier" w:hAnsi="Courier" w:cs="Courier"/>
          <w:color w:val="000000"/>
          <w:sz w:val="20"/>
          <w:szCs w:val="20"/>
        </w:rPr>
        <w:t xml:space="preserve"> / related /                   resources / </w:t>
      </w:r>
      <w:proofErr w:type="spellStart"/>
      <w:r w:rsidRPr="00B55E4F">
        <w:rPr>
          <w:rFonts w:ascii="Courier" w:hAnsi="Courier" w:cs="Courier"/>
          <w:color w:val="000000"/>
          <w:sz w:val="20"/>
          <w:szCs w:val="20"/>
        </w:rPr>
        <w:t>rdate</w:t>
      </w:r>
      <w:proofErr w:type="spellEnd"/>
      <w:r w:rsidRPr="00B55E4F">
        <w:rPr>
          <w:rFonts w:ascii="Courier" w:hAnsi="Courier" w:cs="Courier"/>
          <w:color w:val="000000"/>
          <w:sz w:val="20"/>
          <w:szCs w:val="20"/>
        </w:rPr>
        <w:t xml:space="preserve"> / x-prop / </w:t>
      </w:r>
      <w:proofErr w:type="spellStart"/>
      <w:r w:rsidRPr="00B55E4F">
        <w:rPr>
          <w:rFonts w:ascii="Courier" w:hAnsi="Courier" w:cs="Courier"/>
          <w:color w:val="000000"/>
          <w:sz w:val="20"/>
          <w:szCs w:val="20"/>
        </w:rPr>
        <w:t>iana</w:t>
      </w:r>
      <w:proofErr w:type="spellEnd"/>
      <w:r w:rsidRPr="00B55E4F">
        <w:rPr>
          <w:rFonts w:ascii="Courier" w:hAnsi="Courier" w:cs="Courier"/>
          <w:color w:val="000000"/>
          <w:sz w:val="20"/>
          <w:szCs w:val="20"/>
        </w:rPr>
        <w:t>-prop                   ;                   )     Description:  A "VEVENT" calendar component is a grouping of       component properties, possibly including "VALARM" calendar       components, that represents a scheduled amount of time on a       calendar.  For example, it can be an activity</w:t>
      </w:r>
      <w:proofErr w:type="gramStart"/>
      <w:r w:rsidRPr="00B55E4F">
        <w:rPr>
          <w:rFonts w:ascii="Courier" w:hAnsi="Courier" w:cs="Courier"/>
          <w:color w:val="000000"/>
          <w:sz w:val="20"/>
          <w:szCs w:val="20"/>
        </w:rPr>
        <w:t>;</w:t>
      </w:r>
      <w:proofErr w:type="gramEnd"/>
      <w:r w:rsidRPr="00B55E4F">
        <w:rPr>
          <w:rFonts w:ascii="Courier" w:hAnsi="Courier" w:cs="Courier"/>
          <w:color w:val="000000"/>
          <w:sz w:val="20"/>
          <w:szCs w:val="20"/>
        </w:rPr>
        <w:t xml:space="preserve"> such as a one-hour       long, department meeting from 8:00 AM to 9:00 AM, tomorrow.       Generally, an event will take up time on an individual calendar.       Hence, the event will appear as an opaque interval in a search for       busy time.  Alternately, the event can have its Time Transparency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w:t>
      </w:r>
      <w:proofErr w:type="gramStart"/>
      <w:r w:rsidRPr="00B55E4F">
        <w:rPr>
          <w:rFonts w:ascii="Courier" w:hAnsi="Courier" w:cs="Courier"/>
          <w:color w:val="777777"/>
          <w:sz w:val="20"/>
          <w:szCs w:val="20"/>
        </w:rPr>
        <w:t>53]</w:t>
      </w:r>
      <w:proofErr w:type="gramEnd"/>
    </w:p>
    <w:p w:rsidR="00B55E4F" w:rsidRDefault="00B55E4F">
      <w:pPr>
        <w:rPr>
          <w:rFonts w:ascii="Times" w:eastAsia="Times New Roman" w:hAnsi="Times" w:cs="Times New Roman"/>
          <w:sz w:val="20"/>
          <w:szCs w:val="20"/>
        </w:rPr>
      </w:pPr>
    </w:p>
    <w:bookmarkStart w:id="6" w:name="page-54"/>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"page-54"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6"/>
      <w:r w:rsidRPr="00B55E4F">
        <w:rPr>
          <w:rFonts w:ascii="Courier" w:hAnsi="Courier" w:cs="Courier"/>
          <w:color w:val="000000"/>
          <w:sz w:val="20"/>
          <w:szCs w:val="20"/>
        </w:rPr>
        <w:t xml:space="preserve"> </w:t>
      </w:r>
      <w:hyperlink r:id="rId9"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set to "TRANSPARENT" in order to prevent blocking of the event in       searches for busy time.        The "VEVENT" is also the calendar component used to specify an       anniversary or daily reminder within a calendar.  These events       have a DATE value type for the "DTSTART" property instead of the       default value type of DATE-TIME.  If such a "VEVENT" has a "DTEND</w:t>
      </w:r>
      <w:proofErr w:type="gramStart"/>
      <w:r w:rsidRPr="00B55E4F">
        <w:rPr>
          <w:rFonts w:ascii="Courier" w:hAnsi="Courier" w:cs="Courier"/>
          <w:color w:val="000000"/>
          <w:sz w:val="20"/>
          <w:szCs w:val="20"/>
        </w:rPr>
        <w:t>"       property</w:t>
      </w:r>
      <w:proofErr w:type="gramEnd"/>
      <w:r w:rsidRPr="00B55E4F">
        <w:rPr>
          <w:rFonts w:ascii="Courier" w:hAnsi="Courier" w:cs="Courier"/>
          <w:color w:val="000000"/>
          <w:sz w:val="20"/>
          <w:szCs w:val="20"/>
        </w:rPr>
        <w:t>, it MUST be specified as a DATE value also.  The       anniversary type of "VEVENT" can span more than one date (i.e.,       "DTEND" property value is set to a calendar date after the       "DTSTART" property value).  If such a "VEVENT" has a "DURATION</w:t>
      </w:r>
      <w:proofErr w:type="gramStart"/>
      <w:r w:rsidRPr="00B55E4F">
        <w:rPr>
          <w:rFonts w:ascii="Courier" w:hAnsi="Courier" w:cs="Courier"/>
          <w:color w:val="000000"/>
          <w:sz w:val="20"/>
          <w:szCs w:val="20"/>
        </w:rPr>
        <w:t>"       property</w:t>
      </w:r>
      <w:proofErr w:type="gramEnd"/>
      <w:r w:rsidRPr="00B55E4F">
        <w:rPr>
          <w:rFonts w:ascii="Courier" w:hAnsi="Courier" w:cs="Courier"/>
          <w:color w:val="000000"/>
          <w:sz w:val="20"/>
          <w:szCs w:val="20"/>
        </w:rPr>
        <w:t>, it MUST be specified as a "</w:t>
      </w:r>
      <w:proofErr w:type="spellStart"/>
      <w:r w:rsidRPr="00B55E4F">
        <w:rPr>
          <w:rFonts w:ascii="Courier" w:hAnsi="Courier" w:cs="Courier"/>
          <w:color w:val="000000"/>
          <w:sz w:val="20"/>
          <w:szCs w:val="20"/>
        </w:rPr>
        <w:t>dur</w:t>
      </w:r>
      <w:proofErr w:type="spellEnd"/>
      <w:r w:rsidRPr="00B55E4F">
        <w:rPr>
          <w:rFonts w:ascii="Courier" w:hAnsi="Courier" w:cs="Courier"/>
          <w:color w:val="000000"/>
          <w:sz w:val="20"/>
          <w:szCs w:val="20"/>
        </w:rPr>
        <w:t>-day" or "</w:t>
      </w:r>
      <w:proofErr w:type="spellStart"/>
      <w:r w:rsidRPr="00B55E4F">
        <w:rPr>
          <w:rFonts w:ascii="Courier" w:hAnsi="Courier" w:cs="Courier"/>
          <w:color w:val="000000"/>
          <w:sz w:val="20"/>
          <w:szCs w:val="20"/>
        </w:rPr>
        <w:t>dur</w:t>
      </w:r>
      <w:proofErr w:type="spellEnd"/>
      <w:r w:rsidRPr="00B55E4F">
        <w:rPr>
          <w:rFonts w:ascii="Courier" w:hAnsi="Courier" w:cs="Courier"/>
          <w:color w:val="000000"/>
          <w:sz w:val="20"/>
          <w:szCs w:val="20"/>
        </w:rPr>
        <w:t>-week" value.        The "DTSTART" property for a "VEVENT" specifies the inclusive       start of the event.  For recurring events, it also specifies the       very first instance in the recurrence set.  The "DTEND" property       for a "VEVENT" calendar component specifies the non-inclusive end       of the event.  For cases where a "VEVENT" calendar component       specifies a "DTSTART" property with a DATE value type but no       "DTEND" nor "DURATION" property, the event's duration is taken to       be one day.  For cases where a "VEVENT" calendar component       specifies a "DTSTART" property with a DATE-TIME value type but no       "DTEND" property, the event ends on the same calendar date and       time of day specified by the "DTSTART" property.        The "VEVENT" calendar component cannot be nested within another       calendar component.  However, "VEVENT" calendar components can be       related to each other or to a "VTODO" or to a "VJOURNAL" calendar       component with the "RELATED-TO" property.     Example:  The following is an example of the "VEVENT" calendar       component used to represent a meeting that will also be opaque to       searches for busy time</w:t>
      </w:r>
      <w:proofErr w:type="gramStart"/>
      <w:r w:rsidRPr="00B55E4F">
        <w:rPr>
          <w:rFonts w:ascii="Courier" w:hAnsi="Courier" w:cs="Courier"/>
          <w:color w:val="000000"/>
          <w:sz w:val="20"/>
          <w:szCs w:val="20"/>
        </w:rPr>
        <w:t>:         BEGIN:VEVENT</w:t>
      </w:r>
      <w:proofErr w:type="gramEnd"/>
      <w:r w:rsidRPr="00B55E4F">
        <w:rPr>
          <w:rFonts w:ascii="Courier" w:hAnsi="Courier" w:cs="Courier"/>
          <w:color w:val="000000"/>
          <w:sz w:val="20"/>
          <w:szCs w:val="20"/>
        </w:rPr>
        <w:t xml:space="preserve">        UID:19970901T130000Z-123401@example.com        DTSTAMP:19970901T130000Z        DTSTART:19970903T163000Z        DTEND:19970903T190000Z        </w:t>
      </w:r>
      <w:proofErr w:type="spellStart"/>
      <w:r w:rsidRPr="00B55E4F">
        <w:rPr>
          <w:rFonts w:ascii="Courier" w:hAnsi="Courier" w:cs="Courier"/>
          <w:color w:val="000000"/>
          <w:sz w:val="20"/>
          <w:szCs w:val="20"/>
        </w:rPr>
        <w:t>SUMMARY:Annual</w:t>
      </w:r>
      <w:proofErr w:type="spellEnd"/>
      <w:r w:rsidRPr="00B55E4F">
        <w:rPr>
          <w:rFonts w:ascii="Courier" w:hAnsi="Courier" w:cs="Courier"/>
          <w:color w:val="000000"/>
          <w:sz w:val="20"/>
          <w:szCs w:val="20"/>
        </w:rPr>
        <w:t xml:space="preserve"> Employee Review        CLASS:PRIVATE        CATEGORIES:BUSINESS,HUMAN RESOURCES        END:VEVENT        The following is an example of the "VEVENT" calendar component       used to represent a reminder that will not be opaque, but rather       transparent, to searches for busy time: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54]</w:t>
      </w:r>
    </w:p>
    <w:p w:rsidR="00B55E4F" w:rsidRDefault="00B55E4F">
      <w:pPr>
        <w:rPr>
          <w:rFonts w:ascii="Times" w:eastAsia="Times New Roman" w:hAnsi="Times" w:cs="Times New Roman"/>
          <w:sz w:val="20"/>
          <w:szCs w:val="20"/>
        </w:rPr>
      </w:pPr>
    </w:p>
    <w:bookmarkStart w:id="7" w:name="page-55"/>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"page-55"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7"/>
      <w:r w:rsidRPr="00B55E4F">
        <w:rPr>
          <w:rFonts w:ascii="Courier" w:hAnsi="Courier" w:cs="Courier"/>
          <w:color w:val="000000"/>
          <w:sz w:val="20"/>
          <w:szCs w:val="20"/>
        </w:rPr>
        <w:t xml:space="preserve"> </w:t>
      </w:r>
      <w:hyperlink r:id="rId10"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BEGIN:VEVENT        UID:19970901T130000Z-123402@example.com        DTSTAMP:19970901T130000Z        DTSTART:19970401T163000Z        DTEND:19970402T010000Z        </w:t>
      </w:r>
      <w:proofErr w:type="spellStart"/>
      <w:r w:rsidRPr="00B55E4F">
        <w:rPr>
          <w:rFonts w:ascii="Courier" w:hAnsi="Courier" w:cs="Courier"/>
          <w:color w:val="000000"/>
          <w:sz w:val="20"/>
          <w:szCs w:val="20"/>
        </w:rPr>
        <w:t>SUMMARY:Laurel</w:t>
      </w:r>
      <w:proofErr w:type="spellEnd"/>
      <w:r w:rsidRPr="00B55E4F">
        <w:rPr>
          <w:rFonts w:ascii="Courier" w:hAnsi="Courier" w:cs="Courier"/>
          <w:color w:val="000000"/>
          <w:sz w:val="20"/>
          <w:szCs w:val="20"/>
        </w:rPr>
        <w:t xml:space="preserve"> is in sensitivity awareness class.        CLASS</w:t>
      </w:r>
      <w:proofErr w:type="gramStart"/>
      <w:r w:rsidRPr="00B55E4F">
        <w:rPr>
          <w:rFonts w:ascii="Courier" w:hAnsi="Courier" w:cs="Courier"/>
          <w:color w:val="000000"/>
          <w:sz w:val="20"/>
          <w:szCs w:val="20"/>
        </w:rPr>
        <w:t>:PUBLIC</w:t>
      </w:r>
      <w:proofErr w:type="gramEnd"/>
      <w:r w:rsidRPr="00B55E4F">
        <w:rPr>
          <w:rFonts w:ascii="Courier" w:hAnsi="Courier" w:cs="Courier"/>
          <w:color w:val="000000"/>
          <w:sz w:val="20"/>
          <w:szCs w:val="20"/>
        </w:rPr>
        <w:t xml:space="preserve">        CATEGORIES:BUSINESS,HUMAN RESOURCES        TRANSP:TRANSPARENT        END:VEVENT        The following is an example of the "VEVENT" calendar component       used to represent an anniversary that will occur annually:         BEGIN:VEVENT        UID:19970901T130000Z-123403@example.com        DTSTAMP:19970901T130000Z        DTSTART;VALUE=DATE:19971102        </w:t>
      </w:r>
      <w:proofErr w:type="spellStart"/>
      <w:r w:rsidRPr="00B55E4F">
        <w:rPr>
          <w:rFonts w:ascii="Courier" w:hAnsi="Courier" w:cs="Courier"/>
          <w:color w:val="000000"/>
          <w:sz w:val="20"/>
          <w:szCs w:val="20"/>
        </w:rPr>
        <w:t>SUMMARY:Our</w:t>
      </w:r>
      <w:proofErr w:type="spellEnd"/>
      <w:r w:rsidRPr="00B55E4F">
        <w:rPr>
          <w:rFonts w:ascii="Courier" w:hAnsi="Courier" w:cs="Courier"/>
          <w:color w:val="000000"/>
          <w:sz w:val="20"/>
          <w:szCs w:val="20"/>
        </w:rPr>
        <w:t xml:space="preserve"> Blissful Anniversary        TRANSP:TRANSPARENT        CLASS:CONFIDENTIAL        CATEGORIES:ANNIVERSARY,PERSONAL,SPECIAL OCCASION        RRULE:FREQ=YEARLY        END:VEVENT        The following is an example of the "VEVENT" calendar component       used to represent a multi-day event scheduled from June 28th, 2007       to July 8th, 2007 inclusively.  Note that the "DTEND" property is       set to July 9th, 2007, since the "DTEND" property specifies the       non-inclusive end of the event.         BEGIN</w:t>
      </w:r>
      <w:proofErr w:type="gramStart"/>
      <w:r w:rsidRPr="00B55E4F">
        <w:rPr>
          <w:rFonts w:ascii="Courier" w:hAnsi="Courier" w:cs="Courier"/>
          <w:color w:val="000000"/>
          <w:sz w:val="20"/>
          <w:szCs w:val="20"/>
        </w:rPr>
        <w:t>:VEVENT</w:t>
      </w:r>
      <w:proofErr w:type="gramEnd"/>
      <w:r w:rsidRPr="00B55E4F">
        <w:rPr>
          <w:rFonts w:ascii="Courier" w:hAnsi="Courier" w:cs="Courier"/>
          <w:color w:val="000000"/>
          <w:sz w:val="20"/>
          <w:szCs w:val="20"/>
        </w:rPr>
        <w:t xml:space="preserve">        UID:20070423T123432Z-541111@example.com        DTSTAMP:20070423T123432Z        DTSTART;VALUE=DATE:20070628        DTEND;VALUE=DATE:20070709        </w:t>
      </w:r>
      <w:proofErr w:type="spellStart"/>
      <w:r w:rsidRPr="00B55E4F">
        <w:rPr>
          <w:rFonts w:ascii="Courier" w:hAnsi="Courier" w:cs="Courier"/>
          <w:color w:val="000000"/>
          <w:sz w:val="20"/>
          <w:szCs w:val="20"/>
        </w:rPr>
        <w:t>SUMMARY:Festival</w:t>
      </w:r>
      <w:proofErr w:type="spellEnd"/>
      <w:r w:rsidRPr="00B55E4F">
        <w:rPr>
          <w:rFonts w:ascii="Courier" w:hAnsi="Courier" w:cs="Courier"/>
          <w:color w:val="000000"/>
          <w:sz w:val="20"/>
          <w:szCs w:val="20"/>
        </w:rPr>
        <w:t xml:space="preserve"> International de Jazz de Montreal        TRANSP:TRANSPARENT        END:VEVENT </w:t>
      </w:r>
    </w:p>
    <w:bookmarkStart w:id="8" w:name="section-3.6.4"/>
    <w:p w:rsidR="00B55E4F" w:rsidRDefault="00B55E4F">
      <w:pPr>
        <w:rPr>
          <w:rFonts w:ascii="Courier" w:hAnsi="Courier" w:cs="Courier"/>
          <w:b/>
          <w:bCs/>
          <w:color w:val="000000"/>
          <w:sz w:val="20"/>
          <w:szCs w:val="20"/>
        </w:rPr>
      </w:pPr>
      <w:r w:rsidRPr="00B55E4F">
        <w:rPr>
          <w:rFonts w:ascii="Courier" w:hAnsi="Courier" w:cs="Courier"/>
          <w:b/>
          <w:bCs/>
          <w:color w:val="000000"/>
          <w:sz w:val="20"/>
          <w:szCs w:val="20"/>
        </w:rPr>
        <w:fldChar w:fldCharType="begin"/>
      </w:r>
      <w:r w:rsidRPr="00B55E4F">
        <w:rPr>
          <w:rFonts w:ascii="Courier" w:hAnsi="Courier" w:cs="Courier"/>
          <w:b/>
          <w:bCs/>
          <w:color w:val="000000"/>
          <w:sz w:val="20"/>
          <w:szCs w:val="20"/>
        </w:rPr>
        <w:instrText xml:space="preserve"> HYPERLINK "https://tools.ietf.org/html/rfc5545" \l "section-3.6.4" </w:instrText>
      </w:r>
      <w:r w:rsidRPr="00B55E4F">
        <w:rPr>
          <w:rFonts w:ascii="Courier" w:hAnsi="Courier" w:cs="Courier"/>
          <w:b/>
          <w:bCs/>
          <w:color w:val="000000"/>
          <w:sz w:val="20"/>
          <w:szCs w:val="20"/>
        </w:rPr>
      </w:r>
      <w:r w:rsidRPr="00B55E4F">
        <w:rPr>
          <w:rFonts w:ascii="Courier" w:hAnsi="Courier" w:cs="Courier"/>
          <w:b/>
          <w:bCs/>
          <w:color w:val="000000"/>
          <w:sz w:val="20"/>
          <w:szCs w:val="20"/>
        </w:rPr>
        <w:fldChar w:fldCharType="separate"/>
      </w:r>
      <w:r w:rsidRPr="00B55E4F">
        <w:rPr>
          <w:rFonts w:ascii="Courier" w:hAnsi="Courier" w:cs="Courier"/>
          <w:b/>
          <w:bCs/>
          <w:color w:val="000000"/>
          <w:sz w:val="20"/>
          <w:szCs w:val="20"/>
          <w:u w:val="single"/>
        </w:rPr>
        <w:t>3.6.4</w:t>
      </w:r>
      <w:r w:rsidRPr="00B55E4F">
        <w:rPr>
          <w:rFonts w:ascii="Courier" w:hAnsi="Courier" w:cs="Courier"/>
          <w:b/>
          <w:bCs/>
          <w:color w:val="000000"/>
          <w:sz w:val="20"/>
          <w:szCs w:val="20"/>
        </w:rPr>
        <w:fldChar w:fldCharType="end"/>
      </w:r>
      <w:bookmarkEnd w:id="8"/>
      <w:r w:rsidRPr="00B55E4F">
        <w:rPr>
          <w:rFonts w:ascii="Courier" w:hAnsi="Courier" w:cs="Courier"/>
          <w:b/>
          <w:bCs/>
          <w:color w:val="000000"/>
          <w:sz w:val="20"/>
          <w:szCs w:val="20"/>
        </w:rPr>
        <w:t>.  Free/Busy Component</w:t>
      </w:r>
    </w:p>
    <w:p w:rsidR="00B55E4F" w:rsidRDefault="00B55E4F">
      <w:pPr>
        <w:rPr>
          <w:rFonts w:ascii="Courier" w:hAnsi="Courier" w:cs="Courier"/>
          <w:color w:val="000000"/>
          <w:sz w:val="20"/>
          <w:szCs w:val="20"/>
        </w:rPr>
      </w:pPr>
      <w:r w:rsidRPr="00B55E4F">
        <w:rPr>
          <w:rFonts w:ascii="Courier" w:hAnsi="Courier" w:cs="Courier"/>
          <w:color w:val="000000"/>
          <w:sz w:val="20"/>
          <w:szCs w:val="20"/>
        </w:rPr>
        <w:t xml:space="preserve">     Component Name:  VFREEBUSY     Purpose:  Provide a grouping of component properties that describe       either a request for free/busy time, describe a response to a       request for free/busy time, or describe a published set of busy       time. </w:t>
      </w:r>
    </w:p>
    <w:bookmarkStart w:id="9" w:name="section-3.6.6"/>
    <w:p w:rsidR="00B55E4F" w:rsidRDefault="00B55E4F">
      <w:pPr>
        <w:rPr>
          <w:rFonts w:ascii="Courier" w:hAnsi="Courier" w:cs="Courier"/>
          <w:color w:val="000000"/>
          <w:sz w:val="20"/>
          <w:szCs w:val="20"/>
        </w:rPr>
      </w:pPr>
      <w:r>
        <w:rPr>
          <w:rFonts w:ascii="Courier" w:hAnsi="Courier" w:cs="Courier"/>
          <w:color w:val="000000"/>
          <w:sz w:val="20"/>
          <w:szCs w:val="20"/>
        </w:rPr>
        <w:fldChar w:fldCharType="begin"/>
      </w:r>
      <w:r>
        <w:rPr>
          <w:rFonts w:ascii="Courier" w:hAnsi="Courier" w:cs="Courier"/>
          <w:color w:val="000000"/>
          <w:sz w:val="20"/>
          <w:szCs w:val="20"/>
        </w:rPr>
        <w:instrText xml:space="preserve"> HYPERLINK "https://tools.ietf.org/html/rfc5545" \l "section-3.6.6" </w:instrText>
      </w:r>
      <w:r>
        <w:rPr>
          <w:rFonts w:ascii="Courier" w:hAnsi="Courier" w:cs="Courier"/>
          <w:color w:val="000000"/>
          <w:sz w:val="20"/>
          <w:szCs w:val="20"/>
        </w:rPr>
      </w:r>
      <w:r>
        <w:rPr>
          <w:rFonts w:ascii="Courier" w:hAnsi="Courier" w:cs="Courier"/>
          <w:color w:val="000000"/>
          <w:sz w:val="20"/>
          <w:szCs w:val="20"/>
        </w:rPr>
        <w:fldChar w:fldCharType="separate"/>
      </w:r>
      <w:r>
        <w:rPr>
          <w:rStyle w:val="Hyperlink"/>
          <w:rFonts w:ascii="Courier" w:hAnsi="Courier" w:cs="Courier"/>
          <w:color w:val="000000"/>
          <w:sz w:val="20"/>
          <w:szCs w:val="20"/>
        </w:rPr>
        <w:t>3.6.6</w:t>
      </w:r>
      <w:r>
        <w:rPr>
          <w:rFonts w:ascii="Courier" w:hAnsi="Courier" w:cs="Courier"/>
          <w:color w:val="000000"/>
          <w:sz w:val="20"/>
          <w:szCs w:val="20"/>
        </w:rPr>
        <w:fldChar w:fldCharType="end"/>
      </w:r>
      <w:bookmarkEnd w:id="9"/>
      <w:r>
        <w:rPr>
          <w:rFonts w:ascii="Courier" w:hAnsi="Courier" w:cs="Courier"/>
          <w:color w:val="000000"/>
          <w:sz w:val="20"/>
          <w:szCs w:val="20"/>
        </w:rPr>
        <w:t>.  Alarm Component</w:t>
      </w:r>
    </w:p>
    <w:p w:rsidR="00B55E4F" w:rsidRDefault="00B55E4F">
      <w:pPr>
        <w:rPr>
          <w:color w:val="000000"/>
        </w:rPr>
      </w:pPr>
      <w:r>
        <w:rPr>
          <w:color w:val="000000"/>
        </w:rPr>
        <w:t xml:space="preserve">     Component Name:  VALARM     Purpose:  Provide a grouping of component properties that define an       alarm.</w:t>
      </w:r>
    </w:p>
    <w:bookmarkStart w:id="10" w:name="section-3.8.4.1"/>
    <w:p w:rsidR="00B55E4F" w:rsidRDefault="00B55E4F">
      <w:pPr>
        <w:rPr>
          <w:rFonts w:ascii="Courier" w:hAnsi="Courier" w:cs="Courier"/>
          <w:color w:val="000000"/>
        </w:rPr>
      </w:pPr>
      <w:r>
        <w:rPr>
          <w:rFonts w:ascii="Courier" w:hAnsi="Courier" w:cs="Courier"/>
          <w:color w:val="000000"/>
        </w:rPr>
        <w:fldChar w:fldCharType="begin"/>
      </w:r>
      <w:r>
        <w:rPr>
          <w:rFonts w:ascii="Courier" w:hAnsi="Courier" w:cs="Courier"/>
          <w:color w:val="000000"/>
        </w:rPr>
        <w:instrText xml:space="preserve"> HYPERLINK "https://tools.ietf.org/html/rfc5545" \l "section-3.8.4.1" </w:instrText>
      </w:r>
      <w:r>
        <w:rPr>
          <w:rFonts w:ascii="Courier" w:hAnsi="Courier" w:cs="Courier"/>
          <w:color w:val="000000"/>
        </w:rPr>
      </w:r>
      <w:r>
        <w:rPr>
          <w:rFonts w:ascii="Courier" w:hAnsi="Courier" w:cs="Courier"/>
          <w:color w:val="000000"/>
        </w:rPr>
        <w:fldChar w:fldCharType="separate"/>
      </w:r>
      <w:r>
        <w:rPr>
          <w:rStyle w:val="Hyperlink"/>
          <w:rFonts w:ascii="Courier" w:hAnsi="Courier" w:cs="Courier"/>
          <w:color w:val="000000"/>
        </w:rPr>
        <w:t>3.8.4.1</w:t>
      </w:r>
      <w:r>
        <w:rPr>
          <w:rFonts w:ascii="Courier" w:hAnsi="Courier" w:cs="Courier"/>
          <w:color w:val="000000"/>
        </w:rPr>
        <w:fldChar w:fldCharType="end"/>
      </w:r>
      <w:bookmarkEnd w:id="10"/>
      <w:r>
        <w:rPr>
          <w:rFonts w:ascii="Courier" w:hAnsi="Courier" w:cs="Courier"/>
          <w:color w:val="000000"/>
        </w:rPr>
        <w:t>.  Attendee</w:t>
      </w:r>
    </w:p>
    <w:p w:rsidR="00B55E4F" w:rsidRDefault="00B55E4F">
      <w:pPr>
        <w:rPr>
          <w:rFonts w:ascii="Courier" w:hAnsi="Courier" w:cs="Courier"/>
          <w:color w:val="000000"/>
        </w:rPr>
      </w:pPr>
      <w:r>
        <w:rPr>
          <w:color w:val="000000"/>
        </w:rPr>
        <w:t xml:space="preserve">     Property Name:  ATTENDEE     Purpose:  This property defines an "Attendee" within a calendar       component. </w:t>
      </w:r>
    </w:p>
    <w:p w:rsidR="00B55E4F" w:rsidRDefault="00B55E4F">
      <w:pPr>
        <w:rPr>
          <w:rStyle w:val="h5"/>
          <w:b/>
          <w:bCs/>
          <w:color w:val="000000"/>
        </w:rPr>
      </w:pPr>
      <w:r>
        <w:rPr>
          <w:color w:val="000000"/>
        </w:rPr>
        <w:t xml:space="preserve">19970526,19970704,19970901,19971014,19971128,19971129,19971225  </w:t>
      </w:r>
    </w:p>
    <w:bookmarkStart w:id="11" w:name="section-3.8.5.3"/>
    <w:p w:rsidR="00B55E4F" w:rsidRDefault="00B55E4F">
      <w:pPr>
        <w:rPr>
          <w:rFonts w:ascii="Courier" w:hAnsi="Courier" w:cs="Courier"/>
          <w:b/>
          <w:bCs/>
        </w:rPr>
      </w:pPr>
      <w:r>
        <w:rPr>
          <w:rFonts w:ascii="Courier" w:hAnsi="Courier" w:cs="Courier"/>
          <w:color w:val="000000"/>
        </w:rPr>
        <w:fldChar w:fldCharType="begin"/>
      </w:r>
      <w:r>
        <w:rPr>
          <w:rFonts w:ascii="Courier" w:hAnsi="Courier" w:cs="Courier"/>
          <w:color w:val="000000"/>
        </w:rPr>
        <w:instrText xml:space="preserve"> HYPERLINK "https://tools.ietf.org/html/rfc5545" \l "section-3.8.5.3" </w:instrText>
      </w:r>
      <w:r>
        <w:rPr>
          <w:rFonts w:ascii="Courier" w:hAnsi="Courier" w:cs="Courier"/>
          <w:color w:val="000000"/>
        </w:rPr>
      </w:r>
      <w:r>
        <w:rPr>
          <w:rFonts w:ascii="Courier" w:hAnsi="Courier" w:cs="Courier"/>
          <w:color w:val="000000"/>
        </w:rPr>
        <w:fldChar w:fldCharType="separate"/>
      </w:r>
      <w:r>
        <w:rPr>
          <w:rStyle w:val="Hyperlink"/>
          <w:rFonts w:ascii="Courier" w:hAnsi="Courier" w:cs="Courier"/>
          <w:color w:val="000000"/>
        </w:rPr>
        <w:t>3.8.5.3</w:t>
      </w:r>
      <w:r>
        <w:rPr>
          <w:rFonts w:ascii="Courier" w:hAnsi="Courier" w:cs="Courier"/>
          <w:color w:val="000000"/>
        </w:rPr>
        <w:fldChar w:fldCharType="end"/>
      </w:r>
      <w:bookmarkEnd w:id="11"/>
      <w:r>
        <w:rPr>
          <w:rFonts w:ascii="Courier" w:hAnsi="Courier" w:cs="Courier"/>
          <w:color w:val="000000"/>
        </w:rPr>
        <w:t>.  Recurrence Rule</w:t>
      </w:r>
    </w:p>
    <w:p w:rsidR="00B55E4F" w:rsidRDefault="00B55E4F">
      <w:pPr>
        <w:rPr>
          <w:color w:val="000000"/>
        </w:rPr>
      </w:pPr>
      <w:r>
        <w:rPr>
          <w:color w:val="000000"/>
        </w:rPr>
        <w:t xml:space="preserve">     Property Name:  RRULE     Purpose:  This property defines a rule or repeating pattern for       recurring events, to-dos, journal entries, or time zone       definitions.     Value Type:  RECUR     Property Parameters:  IANA and non-standard property parameters can       be specified on this property.     Conformance:  This property can be specified in recurring "VEVENT",       "VTODO", and "VJOURNAL" calendar components as well as in the       "STANDARD" and "DAYLIGHT" sub-components of the "VTIMEZONE</w:t>
      </w:r>
      <w:proofErr w:type="gramStart"/>
      <w:r>
        <w:rPr>
          <w:color w:val="000000"/>
        </w:rPr>
        <w:t>"       calendar</w:t>
      </w:r>
      <w:proofErr w:type="gramEnd"/>
      <w:r>
        <w:rPr>
          <w:color w:val="000000"/>
        </w:rPr>
        <w:t xml:space="preserve"> component, but it SHOULD NOT be specified more than once.       The recurrence set generated with multiple "RRULE" properties is       undefined.     Description:  The recurrence rule, if specified, is used in computing       the recurrence set.  The recurrence set is the complete set of       recurrence instances for a calendar component.  </w:t>
      </w:r>
      <w:proofErr w:type="gramStart"/>
      <w:r>
        <w:rPr>
          <w:color w:val="000000"/>
        </w:rPr>
        <w:t>The recurrence set       is generated by considering the initial "DTSTART" property along       with the "RRULE", "RDATE", and "EXDATE" properties contained       within the recurring component</w:t>
      </w:r>
      <w:proofErr w:type="gramEnd"/>
      <w:r>
        <w:rPr>
          <w:color w:val="000000"/>
        </w:rPr>
        <w:t xml:space="preserve">.  The "DTSTART" property defines       the first instance in the recurrence set.  The "DTSTART" property       value SHOULD be synchronized with the recurrence rule, if       specified.  The recurrence set generated with a "DTSTART" property       value not synchronized with the recurrence rule is undefined.  </w:t>
      </w:r>
      <w:proofErr w:type="gramStart"/>
      <w:r>
        <w:rPr>
          <w:color w:val="000000"/>
        </w:rPr>
        <w:t>The       final recurrence set is generated by gathering all of the start       DATE-TIME values generated by any of the specified "RRULE" and       "RDATE" properties, and then excluding any start DATE-TIME values       specified by "EXDATE" properties</w:t>
      </w:r>
      <w:proofErr w:type="gramEnd"/>
      <w:r>
        <w:rPr>
          <w:color w:val="000000"/>
        </w:rPr>
        <w:t xml:space="preserve">.  This implies that start DATE-       TIME values specified by "EXDATE" properties take precedence over       those specified by inclusion properties (i.e., "RDATE" and       "RRULE").  Where duplicate </w:t>
      </w:r>
      <w:proofErr w:type="spellStart"/>
      <w:r>
        <w:rPr>
          <w:color w:val="000000"/>
        </w:rPr>
        <w:t>insta</w:t>
      </w:r>
      <w:proofErr w:type="spellEnd"/>
    </w:p>
    <w:p w:rsidR="00B55E4F" w:rsidRDefault="00B55E4F">
      <w:pPr>
        <w:rPr>
          <w:rFonts w:ascii="Courier" w:hAnsi="Courier" w:cs="Courier"/>
          <w:color w:val="000000"/>
          <w:sz w:val="20"/>
          <w:szCs w:val="20"/>
        </w:rPr>
      </w:pPr>
      <w:bookmarkStart w:id="12" w:name="section-3.2.12"/>
      <w:r w:rsidRPr="00B55E4F">
        <w:rPr>
          <w:rFonts w:ascii="Courier" w:hAnsi="Courier" w:cs="Courier"/>
          <w:color w:val="000000"/>
          <w:sz w:val="20"/>
          <w:szCs w:val="20"/>
        </w:rPr>
        <w:t>The following is an example of a to-do due on April 15, 1998.  An    audio alarm has been specified to remind the calendar user at noon</w:t>
      </w:r>
      <w:proofErr w:type="gramStart"/>
      <w:r w:rsidRPr="00B55E4F">
        <w:rPr>
          <w:rFonts w:ascii="Courier" w:hAnsi="Courier" w:cs="Courier"/>
          <w:color w:val="000000"/>
          <w:sz w:val="20"/>
          <w:szCs w:val="20"/>
        </w:rPr>
        <w:t>,    the</w:t>
      </w:r>
      <w:proofErr w:type="gramEnd"/>
      <w:r w:rsidRPr="00B55E4F">
        <w:rPr>
          <w:rFonts w:ascii="Courier" w:hAnsi="Courier" w:cs="Courier"/>
          <w:color w:val="000000"/>
          <w:sz w:val="20"/>
          <w:szCs w:val="20"/>
        </w:rPr>
        <w:t xml:space="preserve"> day before the to-do is expected to be completed and repeat    hourly, four additional times.  The to-do definition has been    modified twice since it was initially created.         BEGIN</w:t>
      </w:r>
      <w:proofErr w:type="gramStart"/>
      <w:r w:rsidRPr="00B55E4F">
        <w:rPr>
          <w:rFonts w:ascii="Courier" w:hAnsi="Courier" w:cs="Courier"/>
          <w:color w:val="000000"/>
          <w:sz w:val="20"/>
          <w:szCs w:val="20"/>
        </w:rPr>
        <w:t>:VCALENDAR</w:t>
      </w:r>
      <w:proofErr w:type="gramEnd"/>
      <w:r w:rsidRPr="00B55E4F">
        <w:rPr>
          <w:rFonts w:ascii="Courier" w:hAnsi="Courier" w:cs="Courier"/>
          <w:color w:val="000000"/>
          <w:sz w:val="20"/>
          <w:szCs w:val="20"/>
        </w:rPr>
        <w:t xml:space="preserve">        VERSION:2.0        PRODID:-//ABC Corporation//NONSGML My Product//EN        BEGIN:VTODO        DTSTAMP:19980130T134500Z        SEQUENCE:2        UID:uid4@example.com        ORGANIZER:mailto:unclesam@example.com        ATTENDEE;PARTSTAT=ACCEPTED:mailto:jqpublic@example.com        DUE:19980415T000000        STATUS:NEEDS-ACTION        </w:t>
      </w:r>
      <w:proofErr w:type="spellStart"/>
      <w:r w:rsidRPr="00B55E4F">
        <w:rPr>
          <w:rFonts w:ascii="Courier" w:hAnsi="Courier" w:cs="Courier"/>
          <w:color w:val="000000"/>
          <w:sz w:val="20"/>
          <w:szCs w:val="20"/>
        </w:rPr>
        <w:t>SUMMARY:Submit</w:t>
      </w:r>
      <w:proofErr w:type="spellEnd"/>
      <w:r w:rsidRPr="00B55E4F">
        <w:rPr>
          <w:rFonts w:ascii="Courier" w:hAnsi="Courier" w:cs="Courier"/>
          <w:color w:val="000000"/>
          <w:sz w:val="20"/>
          <w:szCs w:val="20"/>
        </w:rPr>
        <w:t xml:space="preserve"> Income Taxes        BEGIN:VALARM        ACTION:AUDIO        TRIGGER:19980403T120000Z        ATTACH;FMTTYPE=audio/</w:t>
      </w:r>
      <w:proofErr w:type="spellStart"/>
      <w:r w:rsidRPr="00B55E4F">
        <w:rPr>
          <w:rFonts w:ascii="Courier" w:hAnsi="Courier" w:cs="Courier"/>
          <w:color w:val="000000"/>
          <w:sz w:val="20"/>
          <w:szCs w:val="20"/>
        </w:rPr>
        <w:t>basic:http</w:t>
      </w:r>
      <w:proofErr w:type="spellEnd"/>
      <w:r w:rsidRPr="00B55E4F">
        <w:rPr>
          <w:rFonts w:ascii="Courier" w:hAnsi="Courier" w:cs="Courier"/>
          <w:color w:val="000000"/>
          <w:sz w:val="20"/>
          <w:szCs w:val="20"/>
        </w:rPr>
        <w:t>://example.com/pub/audio-         files/</w:t>
      </w:r>
      <w:proofErr w:type="spellStart"/>
      <w:r w:rsidRPr="00B55E4F">
        <w:rPr>
          <w:rFonts w:ascii="Courier" w:hAnsi="Courier" w:cs="Courier"/>
          <w:color w:val="000000"/>
          <w:sz w:val="20"/>
          <w:szCs w:val="20"/>
        </w:rPr>
        <w:t>ssbanner.aud</w:t>
      </w:r>
      <w:proofErr w:type="spellEnd"/>
      <w:r w:rsidRPr="00B55E4F">
        <w:rPr>
          <w:rFonts w:ascii="Courier" w:hAnsi="Courier" w:cs="Courier"/>
          <w:color w:val="000000"/>
          <w:sz w:val="20"/>
          <w:szCs w:val="20"/>
        </w:rPr>
        <w:t xml:space="preserve">        REPEAT:4        DURATION:PT1H        END:VALARM        END:VTODO        END:VCALENDAR </w:t>
      </w:r>
    </w:p>
    <w:p w:rsidR="00B55E4F" w:rsidRDefault="00B55E4F">
      <w:pPr>
        <w:rPr>
          <w:rFonts w:ascii="Courier" w:hAnsi="Courier" w:cs="Courier"/>
          <w:color w:val="000000"/>
          <w:sz w:val="20"/>
          <w:szCs w:val="20"/>
        </w:rPr>
      </w:pPr>
      <w:hyperlink r:id="rId11" w:anchor="section-3.2.12" w:history="1">
        <w:r>
          <w:rPr>
            <w:rStyle w:val="Hyperlink"/>
            <w:rFonts w:ascii="Courier" w:hAnsi="Courier" w:cs="Courier"/>
            <w:color w:val="000000"/>
            <w:sz w:val="20"/>
            <w:szCs w:val="20"/>
          </w:rPr>
          <w:t>3.2.12</w:t>
        </w:r>
      </w:hyperlink>
      <w:bookmarkEnd w:id="12"/>
      <w:r>
        <w:rPr>
          <w:rFonts w:ascii="Courier" w:hAnsi="Courier" w:cs="Courier"/>
          <w:color w:val="000000"/>
          <w:sz w:val="20"/>
          <w:szCs w:val="20"/>
        </w:rPr>
        <w:t>.  Participation Status</w:t>
      </w:r>
    </w:p>
    <w:p w:rsidR="00B55E4F" w:rsidRDefault="00B55E4F">
      <w:pPr>
        <w:rPr>
          <w:color w:val="000000"/>
        </w:rPr>
      </w:pPr>
      <w:r>
        <w:rPr>
          <w:color w:val="000000"/>
        </w:rPr>
        <w:t xml:space="preserve">     Parameter Name:  PARTSTAT     Purpose:  To specify the participation status for the calendar user       specified by the property.</w:t>
      </w:r>
    </w:p>
    <w:bookmarkStart w:id="13" w:name="section-3.2.16"/>
    <w:p w:rsidR="00B55E4F" w:rsidRDefault="00B55E4F">
      <w:pPr>
        <w:rPr>
          <w:rFonts w:ascii="Courier" w:hAnsi="Courier" w:cs="Courier"/>
          <w:b/>
          <w:bCs/>
          <w:color w:val="000000"/>
          <w:sz w:val="20"/>
          <w:szCs w:val="20"/>
        </w:rPr>
      </w:pPr>
      <w:r w:rsidRPr="00B55E4F">
        <w:rPr>
          <w:rFonts w:ascii="Courier" w:hAnsi="Courier" w:cs="Courier"/>
          <w:b/>
          <w:bCs/>
          <w:color w:val="000000"/>
          <w:sz w:val="20"/>
          <w:szCs w:val="20"/>
        </w:rPr>
        <w:fldChar w:fldCharType="begin"/>
      </w:r>
      <w:r w:rsidRPr="00B55E4F">
        <w:rPr>
          <w:rFonts w:ascii="Courier" w:hAnsi="Courier" w:cs="Courier"/>
          <w:b/>
          <w:bCs/>
          <w:color w:val="000000"/>
          <w:sz w:val="20"/>
          <w:szCs w:val="20"/>
        </w:rPr>
        <w:instrText xml:space="preserve"> HYPERLINK "https://tools.ietf.org/html/rfc5545" \l "section-3.2.16" </w:instrText>
      </w:r>
      <w:r w:rsidRPr="00B55E4F">
        <w:rPr>
          <w:rFonts w:ascii="Courier" w:hAnsi="Courier" w:cs="Courier"/>
          <w:b/>
          <w:bCs/>
          <w:color w:val="000000"/>
          <w:sz w:val="20"/>
          <w:szCs w:val="20"/>
        </w:rPr>
      </w:r>
      <w:r w:rsidRPr="00B55E4F">
        <w:rPr>
          <w:rFonts w:ascii="Courier" w:hAnsi="Courier" w:cs="Courier"/>
          <w:b/>
          <w:bCs/>
          <w:color w:val="000000"/>
          <w:sz w:val="20"/>
          <w:szCs w:val="20"/>
        </w:rPr>
        <w:fldChar w:fldCharType="separate"/>
      </w:r>
      <w:r w:rsidRPr="00B55E4F">
        <w:rPr>
          <w:rFonts w:ascii="Courier" w:hAnsi="Courier" w:cs="Courier"/>
          <w:b/>
          <w:bCs/>
          <w:color w:val="000000"/>
          <w:sz w:val="20"/>
          <w:szCs w:val="20"/>
          <w:u w:val="single"/>
        </w:rPr>
        <w:t>3.2.16</w:t>
      </w:r>
      <w:r w:rsidRPr="00B55E4F">
        <w:rPr>
          <w:rFonts w:ascii="Courier" w:hAnsi="Courier" w:cs="Courier"/>
          <w:b/>
          <w:bCs/>
          <w:color w:val="000000"/>
          <w:sz w:val="20"/>
          <w:szCs w:val="20"/>
        </w:rPr>
        <w:fldChar w:fldCharType="end"/>
      </w:r>
      <w:bookmarkEnd w:id="13"/>
      <w:r w:rsidRPr="00B55E4F">
        <w:rPr>
          <w:rFonts w:ascii="Courier" w:hAnsi="Courier" w:cs="Courier"/>
          <w:b/>
          <w:bCs/>
          <w:color w:val="000000"/>
          <w:sz w:val="20"/>
          <w:szCs w:val="20"/>
        </w:rPr>
        <w:t>.  Participation Role</w:t>
      </w:r>
    </w:p>
    <w:p w:rsidR="00B55E4F" w:rsidRDefault="00B55E4F">
      <w:pPr>
        <w:rPr>
          <w:rFonts w:ascii="Courier" w:hAnsi="Courier" w:cs="Courier"/>
          <w:color w:val="000000"/>
          <w:sz w:val="20"/>
          <w:szCs w:val="20"/>
        </w:rPr>
      </w:pPr>
      <w:r w:rsidRPr="00B55E4F">
        <w:rPr>
          <w:rFonts w:ascii="Courier" w:hAnsi="Courier" w:cs="Courier"/>
          <w:color w:val="000000"/>
          <w:sz w:val="20"/>
          <w:szCs w:val="20"/>
        </w:rPr>
        <w:t xml:space="preserve">     Parameter Name:  ROLE     Purpose:  To specify the participation role for the calendar user       specified by the property. </w:t>
      </w:r>
    </w:p>
    <w:bookmarkStart w:id="14" w:name="section-3.2.17"/>
    <w:p w:rsidR="00B55E4F" w:rsidRDefault="00B55E4F">
      <w:pPr>
        <w:rPr>
          <w:rFonts w:ascii="Courier" w:hAnsi="Courier" w:cs="Courier"/>
          <w:color w:val="000000"/>
          <w:sz w:val="20"/>
          <w:szCs w:val="20"/>
        </w:rPr>
      </w:pPr>
      <w:r>
        <w:rPr>
          <w:rFonts w:ascii="Courier" w:hAnsi="Courier" w:cs="Courier"/>
          <w:color w:val="000000"/>
          <w:sz w:val="20"/>
          <w:szCs w:val="20"/>
        </w:rPr>
        <w:fldChar w:fldCharType="begin"/>
      </w:r>
      <w:r>
        <w:rPr>
          <w:rFonts w:ascii="Courier" w:hAnsi="Courier" w:cs="Courier"/>
          <w:color w:val="000000"/>
          <w:sz w:val="20"/>
          <w:szCs w:val="20"/>
        </w:rPr>
        <w:instrText xml:space="preserve"> HYPERLINK "https://tools.ietf.org/html/rfc5545" \l "section-3.2.17" </w:instrText>
      </w:r>
      <w:r>
        <w:rPr>
          <w:rFonts w:ascii="Courier" w:hAnsi="Courier" w:cs="Courier"/>
          <w:color w:val="000000"/>
          <w:sz w:val="20"/>
          <w:szCs w:val="20"/>
        </w:rPr>
      </w:r>
      <w:r>
        <w:rPr>
          <w:rFonts w:ascii="Courier" w:hAnsi="Courier" w:cs="Courier"/>
          <w:color w:val="000000"/>
          <w:sz w:val="20"/>
          <w:szCs w:val="20"/>
        </w:rPr>
        <w:fldChar w:fldCharType="separate"/>
      </w:r>
      <w:r>
        <w:rPr>
          <w:rStyle w:val="Hyperlink"/>
          <w:rFonts w:ascii="Courier" w:hAnsi="Courier" w:cs="Courier"/>
          <w:color w:val="000000"/>
          <w:sz w:val="20"/>
          <w:szCs w:val="20"/>
        </w:rPr>
        <w:t>3.2.17</w:t>
      </w:r>
      <w:r>
        <w:rPr>
          <w:rFonts w:ascii="Courier" w:hAnsi="Courier" w:cs="Courier"/>
          <w:color w:val="000000"/>
          <w:sz w:val="20"/>
          <w:szCs w:val="20"/>
        </w:rPr>
        <w:fldChar w:fldCharType="end"/>
      </w:r>
      <w:bookmarkEnd w:id="14"/>
      <w:r>
        <w:rPr>
          <w:rFonts w:ascii="Courier" w:hAnsi="Courier" w:cs="Courier"/>
          <w:color w:val="000000"/>
          <w:sz w:val="20"/>
          <w:szCs w:val="20"/>
        </w:rPr>
        <w:t>.  RSVP Expectation</w:t>
      </w:r>
    </w:p>
    <w:p w:rsidR="00B55E4F" w:rsidRDefault="00B55E4F">
      <w:pPr>
        <w:rPr>
          <w:color w:val="000000"/>
        </w:rPr>
      </w:pPr>
      <w:r>
        <w:rPr>
          <w:color w:val="000000"/>
        </w:rPr>
        <w:t xml:space="preserve">     Parameter Name:  RSVP     Purpose:  To specify whether there is an expectation of a favor of a       reply from the calendar user specified by the property value.</w:t>
      </w:r>
    </w:p>
    <w:p w:rsidR="00B55E4F" w:rsidRDefault="00B55E4F">
      <w:pPr>
        <w:rPr>
          <w:rFonts w:ascii="Courier" w:hAnsi="Courier" w:cs="Courier"/>
          <w:b/>
          <w:bCs/>
          <w:color w:val="000000"/>
          <w:sz w:val="20"/>
          <w:szCs w:val="20"/>
        </w:rPr>
      </w:pPr>
      <w:proofErr w:type="gramStart"/>
      <w:r w:rsidRPr="00B55E4F">
        <w:rPr>
          <w:rFonts w:ascii="Courier" w:hAnsi="Courier" w:cs="Courier"/>
          <w:color w:val="000000"/>
          <w:sz w:val="20"/>
          <w:szCs w:val="20"/>
        </w:rPr>
        <w:t>for</w:t>
      </w:r>
      <w:proofErr w:type="gramEnd"/>
      <w:r w:rsidRPr="00B55E4F">
        <w:rPr>
          <w:rFonts w:ascii="Courier" w:hAnsi="Courier" w:cs="Courier"/>
          <w:color w:val="000000"/>
          <w:sz w:val="20"/>
          <w:szCs w:val="20"/>
        </w:rPr>
        <w:t xml:space="preserve"> this value type.  </w:t>
      </w:r>
    </w:p>
    <w:bookmarkStart w:id="15" w:name="section-3.3.10"/>
    <w:p w:rsidR="00B55E4F" w:rsidRDefault="00B55E4F">
      <w:pPr>
        <w:rPr>
          <w:rFonts w:ascii="Courier" w:hAnsi="Courier" w:cs="Courier"/>
          <w:b/>
          <w:bCs/>
          <w:sz w:val="20"/>
          <w:szCs w:val="20"/>
        </w:rPr>
      </w:pPr>
      <w:r w:rsidRPr="00B55E4F">
        <w:rPr>
          <w:rFonts w:ascii="Courier" w:hAnsi="Courier" w:cs="Courier"/>
          <w:b/>
          <w:bCs/>
          <w:color w:val="000000"/>
          <w:sz w:val="20"/>
          <w:szCs w:val="20"/>
        </w:rPr>
        <w:fldChar w:fldCharType="begin"/>
      </w:r>
      <w:r w:rsidRPr="00B55E4F">
        <w:rPr>
          <w:rFonts w:ascii="Courier" w:hAnsi="Courier" w:cs="Courier"/>
          <w:b/>
          <w:bCs/>
          <w:color w:val="000000"/>
          <w:sz w:val="20"/>
          <w:szCs w:val="20"/>
        </w:rPr>
        <w:instrText xml:space="preserve"> HYPERLINK "https://tools.ietf.org/html/rfc5545" \l "section-3.3.10" </w:instrText>
      </w:r>
      <w:r w:rsidRPr="00B55E4F">
        <w:rPr>
          <w:rFonts w:ascii="Courier" w:hAnsi="Courier" w:cs="Courier"/>
          <w:b/>
          <w:bCs/>
          <w:color w:val="000000"/>
          <w:sz w:val="20"/>
          <w:szCs w:val="20"/>
        </w:rPr>
      </w:r>
      <w:r w:rsidRPr="00B55E4F">
        <w:rPr>
          <w:rFonts w:ascii="Courier" w:hAnsi="Courier" w:cs="Courier"/>
          <w:b/>
          <w:bCs/>
          <w:color w:val="000000"/>
          <w:sz w:val="20"/>
          <w:szCs w:val="20"/>
        </w:rPr>
        <w:fldChar w:fldCharType="separate"/>
      </w:r>
      <w:r w:rsidRPr="00B55E4F">
        <w:rPr>
          <w:rFonts w:ascii="Courier" w:hAnsi="Courier" w:cs="Courier"/>
          <w:b/>
          <w:bCs/>
          <w:color w:val="000000"/>
          <w:sz w:val="20"/>
          <w:szCs w:val="20"/>
          <w:u w:val="single"/>
        </w:rPr>
        <w:t>3.3.10</w:t>
      </w:r>
      <w:r w:rsidRPr="00B55E4F">
        <w:rPr>
          <w:rFonts w:ascii="Courier" w:hAnsi="Courier" w:cs="Courier"/>
          <w:b/>
          <w:bCs/>
          <w:color w:val="000000"/>
          <w:sz w:val="20"/>
          <w:szCs w:val="20"/>
        </w:rPr>
        <w:fldChar w:fldCharType="end"/>
      </w:r>
      <w:bookmarkEnd w:id="15"/>
      <w:r w:rsidRPr="00B55E4F">
        <w:rPr>
          <w:rFonts w:ascii="Courier" w:hAnsi="Courier" w:cs="Courier"/>
          <w:b/>
          <w:bCs/>
          <w:color w:val="000000"/>
          <w:sz w:val="20"/>
          <w:szCs w:val="20"/>
        </w:rPr>
        <w:t>.  Recurrence Rule</w:t>
      </w:r>
    </w:p>
    <w:p w:rsidR="00B55E4F" w:rsidRDefault="00B55E4F">
      <w:pPr>
        <w:rPr>
          <w:rFonts w:ascii="Courier" w:hAnsi="Courier" w:cs="Courier"/>
          <w:color w:val="000000"/>
          <w:sz w:val="20"/>
          <w:szCs w:val="20"/>
        </w:rPr>
      </w:pPr>
      <w:r w:rsidRPr="00B55E4F">
        <w:rPr>
          <w:rFonts w:ascii="Courier" w:hAnsi="Courier" w:cs="Courier"/>
          <w:color w:val="000000"/>
          <w:sz w:val="20"/>
          <w:szCs w:val="20"/>
        </w:rPr>
        <w:t xml:space="preserve">     Value Name:  RECUR     Purpose:  This value type is used to identify properties that contain       a recurrence rule specification.     Format Definition:  This value type is defined by the following       notation</w:t>
      </w:r>
      <w:proofErr w:type="gramStart"/>
      <w:r w:rsidRPr="00B55E4F">
        <w:rPr>
          <w:rFonts w:ascii="Courier" w:hAnsi="Courier" w:cs="Courier"/>
          <w:color w:val="000000"/>
          <w:sz w:val="20"/>
          <w:szCs w:val="20"/>
        </w:rPr>
        <w:t>:         recur</w:t>
      </w:r>
      <w:proofErr w:type="gramEnd"/>
      <w:r w:rsidRPr="00B55E4F">
        <w:rPr>
          <w:rFonts w:ascii="Courier" w:hAnsi="Courier" w:cs="Courier"/>
          <w:color w:val="000000"/>
          <w:sz w:val="20"/>
          <w:szCs w:val="20"/>
        </w:rPr>
        <w:t xml:space="preserve">           = recur-rule-part *( ";" recur-rule-part )                        ;                        ; The rule parts are not ordered in any                        ; particular sequence.                        </w:t>
      </w:r>
      <w:proofErr w:type="gramStart"/>
      <w:r w:rsidRPr="00B55E4F">
        <w:rPr>
          <w:rFonts w:ascii="Courier" w:hAnsi="Courier" w:cs="Courier"/>
          <w:color w:val="000000"/>
          <w:sz w:val="20"/>
          <w:szCs w:val="20"/>
        </w:rPr>
        <w:t>;                        ;</w:t>
      </w:r>
      <w:proofErr w:type="gramEnd"/>
      <w:r w:rsidRPr="00B55E4F">
        <w:rPr>
          <w:rFonts w:ascii="Courier" w:hAnsi="Courier" w:cs="Courier"/>
          <w:color w:val="000000"/>
          <w:sz w:val="20"/>
          <w:szCs w:val="20"/>
        </w:rPr>
        <w:t xml:space="preserve"> The FREQ rule part is REQUIRED,                        ; but MUST NOT occur more than once.                        </w:t>
      </w:r>
      <w:proofErr w:type="gramStart"/>
      <w:r w:rsidRPr="00B55E4F">
        <w:rPr>
          <w:rFonts w:ascii="Courier" w:hAnsi="Courier" w:cs="Courier"/>
          <w:color w:val="000000"/>
          <w:sz w:val="20"/>
          <w:szCs w:val="20"/>
        </w:rPr>
        <w:t>;                        ;</w:t>
      </w:r>
      <w:proofErr w:type="gramEnd"/>
      <w:r w:rsidRPr="00B55E4F">
        <w:rPr>
          <w:rFonts w:ascii="Courier" w:hAnsi="Courier" w:cs="Courier"/>
          <w:color w:val="000000"/>
          <w:sz w:val="20"/>
          <w:szCs w:val="20"/>
        </w:rPr>
        <w:t xml:space="preserve"> The UNTIL or COUNT rule parts are OPTIONAL,                        ; but they MUST NOT occur in the same 'recur'.                        ;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38]</w:t>
      </w:r>
    </w:p>
    <w:p w:rsidR="00B55E4F" w:rsidRDefault="00B55E4F">
      <w:pPr>
        <w:rPr>
          <w:rFonts w:ascii="Times" w:eastAsia="Times New Roman" w:hAnsi="Times" w:cs="Times New Roman"/>
          <w:sz w:val="20"/>
          <w:szCs w:val="20"/>
        </w:rPr>
      </w:pPr>
    </w:p>
    <w:bookmarkStart w:id="16" w:name="page-39"/>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"page-39"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16"/>
      <w:r w:rsidRPr="00B55E4F">
        <w:rPr>
          <w:rFonts w:ascii="Courier" w:hAnsi="Courier" w:cs="Courier"/>
          <w:color w:val="000000"/>
          <w:sz w:val="20"/>
          <w:szCs w:val="20"/>
        </w:rPr>
        <w:t xml:space="preserve"> </w:t>
      </w:r>
      <w:hyperlink r:id="rId12"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w:t>
      </w:r>
      <w:proofErr w:type="gramStart"/>
      <w:r w:rsidRPr="00B55E4F">
        <w:rPr>
          <w:rFonts w:ascii="Courier" w:hAnsi="Courier" w:cs="Courier"/>
          <w:color w:val="777777"/>
          <w:sz w:val="20"/>
          <w:szCs w:val="20"/>
        </w:rPr>
        <w:t>2009</w:t>
      </w:r>
      <w:r w:rsidRPr="00B55E4F">
        <w:rPr>
          <w:rFonts w:ascii="Courier" w:hAnsi="Courier" w:cs="Courier"/>
          <w:color w:val="000000"/>
          <w:sz w:val="20"/>
          <w:szCs w:val="20"/>
        </w:rPr>
        <w:t xml:space="preserve">                          ;</w:t>
      </w:r>
      <w:proofErr w:type="gramEnd"/>
      <w:r w:rsidRPr="00B55E4F">
        <w:rPr>
          <w:rFonts w:ascii="Courier" w:hAnsi="Courier" w:cs="Courier"/>
          <w:color w:val="000000"/>
          <w:sz w:val="20"/>
          <w:szCs w:val="20"/>
        </w:rPr>
        <w:t xml:space="preserve"> The other rule parts are OPTIONAL,                        ; but MUST NOT occur more than once.         </w:t>
      </w:r>
      <w:proofErr w:type="gramStart"/>
      <w:r w:rsidRPr="00B55E4F">
        <w:rPr>
          <w:rFonts w:ascii="Courier" w:hAnsi="Courier" w:cs="Courier"/>
          <w:color w:val="000000"/>
          <w:sz w:val="20"/>
          <w:szCs w:val="20"/>
        </w:rPr>
        <w:t>recur</w:t>
      </w:r>
      <w:proofErr w:type="gramEnd"/>
      <w:r w:rsidRPr="00B55E4F">
        <w:rPr>
          <w:rFonts w:ascii="Courier" w:hAnsi="Courier" w:cs="Courier"/>
          <w:color w:val="000000"/>
          <w:sz w:val="20"/>
          <w:szCs w:val="20"/>
        </w:rPr>
        <w:t xml:space="preserve">-rule-part = ( "FREQ" "=" </w:t>
      </w:r>
      <w:proofErr w:type="spellStart"/>
      <w:r w:rsidRPr="00B55E4F">
        <w:rPr>
          <w:rFonts w:ascii="Courier" w:hAnsi="Courier" w:cs="Courier"/>
          <w:color w:val="000000"/>
          <w:sz w:val="20"/>
          <w:szCs w:val="20"/>
        </w:rPr>
        <w:t>freq</w:t>
      </w:r>
      <w:proofErr w:type="spellEnd"/>
      <w:r w:rsidRPr="00B55E4F">
        <w:rPr>
          <w:rFonts w:ascii="Courier" w:hAnsi="Courier" w:cs="Courier"/>
          <w:color w:val="000000"/>
          <w:sz w:val="20"/>
          <w:szCs w:val="20"/>
        </w:rPr>
        <w:t xml:space="preserve"> )                        / ( "UNTIL" "=" </w:t>
      </w:r>
      <w:proofErr w:type="spellStart"/>
      <w:r w:rsidRPr="00B55E4F">
        <w:rPr>
          <w:rFonts w:ascii="Courier" w:hAnsi="Courier" w:cs="Courier"/>
          <w:color w:val="000000"/>
          <w:sz w:val="20"/>
          <w:szCs w:val="20"/>
        </w:rPr>
        <w:t>enddate</w:t>
      </w:r>
      <w:proofErr w:type="spellEnd"/>
      <w:r w:rsidRPr="00B55E4F">
        <w:rPr>
          <w:rFonts w:ascii="Courier" w:hAnsi="Courier" w:cs="Courier"/>
          <w:color w:val="000000"/>
          <w:sz w:val="20"/>
          <w:szCs w:val="20"/>
        </w:rPr>
        <w:t xml:space="preserve"> )                        / ( "COUNT" "=" 1*DIGIT )                        / ( "INTERVAL" "=" 1*DIGIT )                        / ( "BYSECOND" "=" </w:t>
      </w:r>
      <w:proofErr w:type="spellStart"/>
      <w:r w:rsidRPr="00B55E4F">
        <w:rPr>
          <w:rFonts w:ascii="Courier" w:hAnsi="Courier" w:cs="Courier"/>
          <w:color w:val="000000"/>
          <w:sz w:val="20"/>
          <w:szCs w:val="20"/>
        </w:rPr>
        <w:t>byseclist</w:t>
      </w:r>
      <w:proofErr w:type="spellEnd"/>
      <w:r w:rsidRPr="00B55E4F">
        <w:rPr>
          <w:rFonts w:ascii="Courier" w:hAnsi="Courier" w:cs="Courier"/>
          <w:color w:val="000000"/>
          <w:sz w:val="20"/>
          <w:szCs w:val="20"/>
        </w:rPr>
        <w:t xml:space="preserve"> )                        / ( "BYMINUTE" "=" </w:t>
      </w:r>
      <w:proofErr w:type="spellStart"/>
      <w:r w:rsidRPr="00B55E4F">
        <w:rPr>
          <w:rFonts w:ascii="Courier" w:hAnsi="Courier" w:cs="Courier"/>
          <w:color w:val="000000"/>
          <w:sz w:val="20"/>
          <w:szCs w:val="20"/>
        </w:rPr>
        <w:t>byminlist</w:t>
      </w:r>
      <w:proofErr w:type="spellEnd"/>
      <w:r w:rsidRPr="00B55E4F">
        <w:rPr>
          <w:rFonts w:ascii="Courier" w:hAnsi="Courier" w:cs="Courier"/>
          <w:color w:val="000000"/>
          <w:sz w:val="20"/>
          <w:szCs w:val="20"/>
        </w:rPr>
        <w:t xml:space="preserve"> )                        / ( "BYHOUR" "=" </w:t>
      </w:r>
      <w:proofErr w:type="spellStart"/>
      <w:r w:rsidRPr="00B55E4F">
        <w:rPr>
          <w:rFonts w:ascii="Courier" w:hAnsi="Courier" w:cs="Courier"/>
          <w:color w:val="000000"/>
          <w:sz w:val="20"/>
          <w:szCs w:val="20"/>
        </w:rPr>
        <w:t>byhrlist</w:t>
      </w:r>
      <w:proofErr w:type="spellEnd"/>
      <w:r w:rsidRPr="00B55E4F">
        <w:rPr>
          <w:rFonts w:ascii="Courier" w:hAnsi="Courier" w:cs="Courier"/>
          <w:color w:val="000000"/>
          <w:sz w:val="20"/>
          <w:szCs w:val="20"/>
        </w:rPr>
        <w:t xml:space="preserve"> )                        / ( "BYDAY" "=" </w:t>
      </w:r>
      <w:proofErr w:type="spellStart"/>
      <w:r w:rsidRPr="00B55E4F">
        <w:rPr>
          <w:rFonts w:ascii="Courier" w:hAnsi="Courier" w:cs="Courier"/>
          <w:color w:val="000000"/>
          <w:sz w:val="20"/>
          <w:szCs w:val="20"/>
        </w:rPr>
        <w:t>bywdaylist</w:t>
      </w:r>
      <w:proofErr w:type="spellEnd"/>
      <w:r w:rsidRPr="00B55E4F">
        <w:rPr>
          <w:rFonts w:ascii="Courier" w:hAnsi="Courier" w:cs="Courier"/>
          <w:color w:val="000000"/>
          <w:sz w:val="20"/>
          <w:szCs w:val="20"/>
        </w:rPr>
        <w:t xml:space="preserve"> )                        / ( "BYMONTHDAY" "=" </w:t>
      </w:r>
      <w:proofErr w:type="spellStart"/>
      <w:r w:rsidRPr="00B55E4F">
        <w:rPr>
          <w:rFonts w:ascii="Courier" w:hAnsi="Courier" w:cs="Courier"/>
          <w:color w:val="000000"/>
          <w:sz w:val="20"/>
          <w:szCs w:val="20"/>
        </w:rPr>
        <w:t>bymodaylist</w:t>
      </w:r>
      <w:proofErr w:type="spellEnd"/>
      <w:r w:rsidRPr="00B55E4F">
        <w:rPr>
          <w:rFonts w:ascii="Courier" w:hAnsi="Courier" w:cs="Courier"/>
          <w:color w:val="000000"/>
          <w:sz w:val="20"/>
          <w:szCs w:val="20"/>
        </w:rPr>
        <w:t xml:space="preserve"> )                        / ( "BYYEARDAY" "=" </w:t>
      </w:r>
      <w:proofErr w:type="spellStart"/>
      <w:r w:rsidRPr="00B55E4F">
        <w:rPr>
          <w:rFonts w:ascii="Courier" w:hAnsi="Courier" w:cs="Courier"/>
          <w:color w:val="000000"/>
          <w:sz w:val="20"/>
          <w:szCs w:val="20"/>
        </w:rPr>
        <w:t>byyrdaylist</w:t>
      </w:r>
      <w:proofErr w:type="spellEnd"/>
      <w:r w:rsidRPr="00B55E4F">
        <w:rPr>
          <w:rFonts w:ascii="Courier" w:hAnsi="Courier" w:cs="Courier"/>
          <w:color w:val="000000"/>
          <w:sz w:val="20"/>
          <w:szCs w:val="20"/>
        </w:rPr>
        <w:t xml:space="preserve"> )                        / ( "BYWEEKNO" "=" </w:t>
      </w:r>
      <w:proofErr w:type="spellStart"/>
      <w:r w:rsidRPr="00B55E4F">
        <w:rPr>
          <w:rFonts w:ascii="Courier" w:hAnsi="Courier" w:cs="Courier"/>
          <w:color w:val="000000"/>
          <w:sz w:val="20"/>
          <w:szCs w:val="20"/>
        </w:rPr>
        <w:t>bywknolist</w:t>
      </w:r>
      <w:proofErr w:type="spellEnd"/>
      <w:r w:rsidRPr="00B55E4F">
        <w:rPr>
          <w:rFonts w:ascii="Courier" w:hAnsi="Courier" w:cs="Courier"/>
          <w:color w:val="000000"/>
          <w:sz w:val="20"/>
          <w:szCs w:val="20"/>
        </w:rPr>
        <w:t xml:space="preserve"> )                        / ( "BYMONTH" "=" </w:t>
      </w:r>
      <w:proofErr w:type="spellStart"/>
      <w:r w:rsidRPr="00B55E4F">
        <w:rPr>
          <w:rFonts w:ascii="Courier" w:hAnsi="Courier" w:cs="Courier"/>
          <w:color w:val="000000"/>
          <w:sz w:val="20"/>
          <w:szCs w:val="20"/>
        </w:rPr>
        <w:t>bymolist</w:t>
      </w:r>
      <w:proofErr w:type="spellEnd"/>
      <w:r w:rsidRPr="00B55E4F">
        <w:rPr>
          <w:rFonts w:ascii="Courier" w:hAnsi="Courier" w:cs="Courier"/>
          <w:color w:val="000000"/>
          <w:sz w:val="20"/>
          <w:szCs w:val="20"/>
        </w:rPr>
        <w:t xml:space="preserve"> )                        / ( "BYSETPOS" "=" </w:t>
      </w:r>
      <w:proofErr w:type="spellStart"/>
      <w:r w:rsidRPr="00B55E4F">
        <w:rPr>
          <w:rFonts w:ascii="Courier" w:hAnsi="Courier" w:cs="Courier"/>
          <w:color w:val="000000"/>
          <w:sz w:val="20"/>
          <w:szCs w:val="20"/>
        </w:rPr>
        <w:t>bysplist</w:t>
      </w:r>
      <w:proofErr w:type="spellEnd"/>
      <w:r w:rsidRPr="00B55E4F">
        <w:rPr>
          <w:rFonts w:ascii="Courier" w:hAnsi="Courier" w:cs="Courier"/>
          <w:color w:val="000000"/>
          <w:sz w:val="20"/>
          <w:szCs w:val="20"/>
        </w:rPr>
        <w:t xml:space="preserve"> )                        / ( "WKST" "=" weekday )         </w:t>
      </w:r>
      <w:proofErr w:type="spellStart"/>
      <w:r w:rsidRPr="00B55E4F">
        <w:rPr>
          <w:rFonts w:ascii="Courier" w:hAnsi="Courier" w:cs="Courier"/>
          <w:color w:val="000000"/>
          <w:sz w:val="20"/>
          <w:szCs w:val="20"/>
        </w:rPr>
        <w:t>freq</w:t>
      </w:r>
      <w:proofErr w:type="spellEnd"/>
      <w:r w:rsidRPr="00B55E4F">
        <w:rPr>
          <w:rFonts w:ascii="Courier" w:hAnsi="Courier" w:cs="Courier"/>
          <w:color w:val="000000"/>
          <w:sz w:val="20"/>
          <w:szCs w:val="20"/>
        </w:rPr>
        <w:t xml:space="preserve">        = "SECONDLY" / "MINUTELY" / "HOURLY" / "DAILY"                    / "WEEKLY" / "MONTHLY" / "YEARLY"         </w:t>
      </w:r>
      <w:proofErr w:type="spellStart"/>
      <w:r w:rsidRPr="00B55E4F">
        <w:rPr>
          <w:rFonts w:ascii="Courier" w:hAnsi="Courier" w:cs="Courier"/>
          <w:color w:val="000000"/>
          <w:sz w:val="20"/>
          <w:szCs w:val="20"/>
        </w:rPr>
        <w:t>enddate</w:t>
      </w:r>
      <w:proofErr w:type="spellEnd"/>
      <w:r w:rsidRPr="00B55E4F">
        <w:rPr>
          <w:rFonts w:ascii="Courier" w:hAnsi="Courier" w:cs="Courier"/>
          <w:color w:val="000000"/>
          <w:sz w:val="20"/>
          <w:szCs w:val="20"/>
        </w:rPr>
        <w:t xml:space="preserve">     = date / date-time         </w:t>
      </w:r>
      <w:proofErr w:type="spellStart"/>
      <w:r w:rsidRPr="00B55E4F">
        <w:rPr>
          <w:rFonts w:ascii="Courier" w:hAnsi="Courier" w:cs="Courier"/>
          <w:color w:val="000000"/>
          <w:sz w:val="20"/>
          <w:szCs w:val="20"/>
        </w:rPr>
        <w:t>byseclist</w:t>
      </w:r>
      <w:proofErr w:type="spellEnd"/>
      <w:r w:rsidRPr="00B55E4F">
        <w:rPr>
          <w:rFonts w:ascii="Courier" w:hAnsi="Courier" w:cs="Courier"/>
          <w:color w:val="000000"/>
          <w:sz w:val="20"/>
          <w:szCs w:val="20"/>
        </w:rPr>
        <w:t xml:space="preserve">   = ( seconds *("," seconds) )         seconds     = 1*2DIGIT       ;0 to 60         </w:t>
      </w:r>
      <w:proofErr w:type="spellStart"/>
      <w:r w:rsidRPr="00B55E4F">
        <w:rPr>
          <w:rFonts w:ascii="Courier" w:hAnsi="Courier" w:cs="Courier"/>
          <w:color w:val="000000"/>
          <w:sz w:val="20"/>
          <w:szCs w:val="20"/>
        </w:rPr>
        <w:t>byminlist</w:t>
      </w:r>
      <w:proofErr w:type="spellEnd"/>
      <w:r w:rsidRPr="00B55E4F">
        <w:rPr>
          <w:rFonts w:ascii="Courier" w:hAnsi="Courier" w:cs="Courier"/>
          <w:color w:val="000000"/>
          <w:sz w:val="20"/>
          <w:szCs w:val="20"/>
        </w:rPr>
        <w:t xml:space="preserve">   = ( minutes *("," minutes) )         minutes     = 1*2DIGIT       ;0 to 59         </w:t>
      </w:r>
      <w:proofErr w:type="spellStart"/>
      <w:r w:rsidRPr="00B55E4F">
        <w:rPr>
          <w:rFonts w:ascii="Courier" w:hAnsi="Courier" w:cs="Courier"/>
          <w:color w:val="000000"/>
          <w:sz w:val="20"/>
          <w:szCs w:val="20"/>
        </w:rPr>
        <w:t>byhrlist</w:t>
      </w:r>
      <w:proofErr w:type="spellEnd"/>
      <w:r w:rsidRPr="00B55E4F">
        <w:rPr>
          <w:rFonts w:ascii="Courier" w:hAnsi="Courier" w:cs="Courier"/>
          <w:color w:val="000000"/>
          <w:sz w:val="20"/>
          <w:szCs w:val="20"/>
        </w:rPr>
        <w:t xml:space="preserve">    = ( hour *("," hour) )         hour        = 1*2DIGIT       ;0 to 23         </w:t>
      </w:r>
      <w:proofErr w:type="spellStart"/>
      <w:r w:rsidRPr="00B55E4F">
        <w:rPr>
          <w:rFonts w:ascii="Courier" w:hAnsi="Courier" w:cs="Courier"/>
          <w:color w:val="000000"/>
          <w:sz w:val="20"/>
          <w:szCs w:val="20"/>
        </w:rPr>
        <w:t>bywdaylist</w:t>
      </w:r>
      <w:proofErr w:type="spellEnd"/>
      <w:r w:rsidRPr="00B55E4F">
        <w:rPr>
          <w:rFonts w:ascii="Courier" w:hAnsi="Courier" w:cs="Courier"/>
          <w:color w:val="000000"/>
          <w:sz w:val="20"/>
          <w:szCs w:val="20"/>
        </w:rPr>
        <w:t xml:space="preserve">  = ( </w:t>
      </w:r>
      <w:proofErr w:type="spellStart"/>
      <w:r w:rsidRPr="00B55E4F">
        <w:rPr>
          <w:rFonts w:ascii="Courier" w:hAnsi="Courier" w:cs="Courier"/>
          <w:color w:val="000000"/>
          <w:sz w:val="20"/>
          <w:szCs w:val="20"/>
        </w:rPr>
        <w:t>weekdaynum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weekdaynum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weekdaynum</w:t>
      </w:r>
      <w:proofErr w:type="spellEnd"/>
      <w:r w:rsidRPr="00B55E4F">
        <w:rPr>
          <w:rFonts w:ascii="Courier" w:hAnsi="Courier" w:cs="Courier"/>
          <w:color w:val="000000"/>
          <w:sz w:val="20"/>
          <w:szCs w:val="20"/>
        </w:rPr>
        <w:t xml:space="preserve">  = [[plus / minus] </w:t>
      </w:r>
      <w:proofErr w:type="spellStart"/>
      <w:r w:rsidRPr="00B55E4F">
        <w:rPr>
          <w:rFonts w:ascii="Courier" w:hAnsi="Courier" w:cs="Courier"/>
          <w:color w:val="000000"/>
          <w:sz w:val="20"/>
          <w:szCs w:val="20"/>
        </w:rPr>
        <w:t>ordwk</w:t>
      </w:r>
      <w:proofErr w:type="spellEnd"/>
      <w:r w:rsidRPr="00B55E4F">
        <w:rPr>
          <w:rFonts w:ascii="Courier" w:hAnsi="Courier" w:cs="Courier"/>
          <w:color w:val="000000"/>
          <w:sz w:val="20"/>
          <w:szCs w:val="20"/>
        </w:rPr>
        <w:t xml:space="preserve">] weekday         plus        = "+"         minus       = "-"         </w:t>
      </w:r>
      <w:proofErr w:type="spellStart"/>
      <w:r w:rsidRPr="00B55E4F">
        <w:rPr>
          <w:rFonts w:ascii="Courier" w:hAnsi="Courier" w:cs="Courier"/>
          <w:color w:val="000000"/>
          <w:sz w:val="20"/>
          <w:szCs w:val="20"/>
        </w:rPr>
        <w:t>ordwk</w:t>
      </w:r>
      <w:proofErr w:type="spellEnd"/>
      <w:r w:rsidRPr="00B55E4F">
        <w:rPr>
          <w:rFonts w:ascii="Courier" w:hAnsi="Courier" w:cs="Courier"/>
          <w:color w:val="000000"/>
          <w:sz w:val="20"/>
          <w:szCs w:val="20"/>
        </w:rPr>
        <w:t xml:space="preserve">       = 1*2DIGIT       ;1 to 53         weekday     = "SU" / "MO" / "TU" / "WE" / "TH" / "FR" / "SA"        ;Corresponding to SUNDAY, MONDAY, TUESDAY, WEDNESDAY, THURSDAY,        ;FRIDAY, and SATURDAY days of the week.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39]</w:t>
      </w:r>
    </w:p>
    <w:p w:rsidR="00B55E4F" w:rsidRDefault="00B55E4F">
      <w:pPr>
        <w:rPr>
          <w:rFonts w:ascii="Times" w:eastAsia="Times New Roman" w:hAnsi="Times" w:cs="Times New Roman"/>
          <w:sz w:val="20"/>
          <w:szCs w:val="20"/>
        </w:rPr>
      </w:pPr>
    </w:p>
    <w:bookmarkStart w:id="17" w:name="page-40"/>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"page-40"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17"/>
      <w:r w:rsidRPr="00B55E4F">
        <w:rPr>
          <w:rFonts w:ascii="Courier" w:hAnsi="Courier" w:cs="Courier"/>
          <w:color w:val="000000"/>
          <w:sz w:val="20"/>
          <w:szCs w:val="20"/>
        </w:rPr>
        <w:t xml:space="preserve"> </w:t>
      </w:r>
      <w:hyperlink r:id="rId13"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bymodaylist</w:t>
      </w:r>
      <w:proofErr w:type="spellEnd"/>
      <w:r w:rsidRPr="00B55E4F">
        <w:rPr>
          <w:rFonts w:ascii="Courier" w:hAnsi="Courier" w:cs="Courier"/>
          <w:color w:val="000000"/>
          <w:sz w:val="20"/>
          <w:szCs w:val="20"/>
        </w:rPr>
        <w:t xml:space="preserve"> = </w:t>
      </w:r>
      <w:proofErr w:type="gramStart"/>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monthdaynum</w:t>
      </w:r>
      <w:proofErr w:type="spellEnd"/>
      <w:proofErr w:type="gram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monthdaynum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monthdaynum</w:t>
      </w:r>
      <w:proofErr w:type="spellEnd"/>
      <w:r w:rsidRPr="00B55E4F">
        <w:rPr>
          <w:rFonts w:ascii="Courier" w:hAnsi="Courier" w:cs="Courier"/>
          <w:color w:val="000000"/>
          <w:sz w:val="20"/>
          <w:szCs w:val="20"/>
        </w:rPr>
        <w:t xml:space="preserve"> = [plus / minus] </w:t>
      </w:r>
      <w:proofErr w:type="spellStart"/>
      <w:r w:rsidRPr="00B55E4F">
        <w:rPr>
          <w:rFonts w:ascii="Courier" w:hAnsi="Courier" w:cs="Courier"/>
          <w:color w:val="000000"/>
          <w:sz w:val="20"/>
          <w:szCs w:val="20"/>
        </w:rPr>
        <w:t>ordmoday</w:t>
      </w:r>
      <w:proofErr w:type="spellEnd"/>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ordmoday</w:t>
      </w:r>
      <w:proofErr w:type="spellEnd"/>
      <w:r w:rsidRPr="00B55E4F">
        <w:rPr>
          <w:rFonts w:ascii="Courier" w:hAnsi="Courier" w:cs="Courier"/>
          <w:color w:val="000000"/>
          <w:sz w:val="20"/>
          <w:szCs w:val="20"/>
        </w:rPr>
        <w:t xml:space="preserve">    = 1*2DIGIT       ;1 to 31         </w:t>
      </w:r>
      <w:proofErr w:type="spellStart"/>
      <w:r w:rsidRPr="00B55E4F">
        <w:rPr>
          <w:rFonts w:ascii="Courier" w:hAnsi="Courier" w:cs="Courier"/>
          <w:color w:val="000000"/>
          <w:sz w:val="20"/>
          <w:szCs w:val="20"/>
        </w:rPr>
        <w:t>byyrdaylist</w:t>
      </w:r>
      <w:proofErr w:type="spellEnd"/>
      <w:r w:rsidRPr="00B55E4F">
        <w:rPr>
          <w:rFonts w:ascii="Courier" w:hAnsi="Courier" w:cs="Courier"/>
          <w:color w:val="000000"/>
          <w:sz w:val="20"/>
          <w:szCs w:val="20"/>
        </w:rPr>
        <w:t xml:space="preserve"> = ( </w:t>
      </w:r>
      <w:proofErr w:type="spellStart"/>
      <w:r w:rsidRPr="00B55E4F">
        <w:rPr>
          <w:rFonts w:ascii="Courier" w:hAnsi="Courier" w:cs="Courier"/>
          <w:color w:val="000000"/>
          <w:sz w:val="20"/>
          <w:szCs w:val="20"/>
        </w:rPr>
        <w:t>yeardaynum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yeardaynum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yeardaynum</w:t>
      </w:r>
      <w:proofErr w:type="spellEnd"/>
      <w:r w:rsidRPr="00B55E4F">
        <w:rPr>
          <w:rFonts w:ascii="Courier" w:hAnsi="Courier" w:cs="Courier"/>
          <w:color w:val="000000"/>
          <w:sz w:val="20"/>
          <w:szCs w:val="20"/>
        </w:rPr>
        <w:t xml:space="preserve">  = [plus / minus] </w:t>
      </w:r>
      <w:proofErr w:type="spellStart"/>
      <w:r w:rsidRPr="00B55E4F">
        <w:rPr>
          <w:rFonts w:ascii="Courier" w:hAnsi="Courier" w:cs="Courier"/>
          <w:color w:val="000000"/>
          <w:sz w:val="20"/>
          <w:szCs w:val="20"/>
        </w:rPr>
        <w:t>ordyrday</w:t>
      </w:r>
      <w:proofErr w:type="spellEnd"/>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ordyrday</w:t>
      </w:r>
      <w:proofErr w:type="spellEnd"/>
      <w:r w:rsidRPr="00B55E4F">
        <w:rPr>
          <w:rFonts w:ascii="Courier" w:hAnsi="Courier" w:cs="Courier"/>
          <w:color w:val="000000"/>
          <w:sz w:val="20"/>
          <w:szCs w:val="20"/>
        </w:rPr>
        <w:t xml:space="preserve">    = 1*3DIGIT      ;1 to 366         </w:t>
      </w:r>
      <w:proofErr w:type="spellStart"/>
      <w:r w:rsidRPr="00B55E4F">
        <w:rPr>
          <w:rFonts w:ascii="Courier" w:hAnsi="Courier" w:cs="Courier"/>
          <w:color w:val="000000"/>
          <w:sz w:val="20"/>
          <w:szCs w:val="20"/>
        </w:rPr>
        <w:t>bywknolist</w:t>
      </w:r>
      <w:proofErr w:type="spellEnd"/>
      <w:r w:rsidRPr="00B55E4F">
        <w:rPr>
          <w:rFonts w:ascii="Courier" w:hAnsi="Courier" w:cs="Courier"/>
          <w:color w:val="000000"/>
          <w:sz w:val="20"/>
          <w:szCs w:val="20"/>
        </w:rPr>
        <w:t xml:space="preserve">  = ( </w:t>
      </w:r>
      <w:proofErr w:type="spellStart"/>
      <w:r w:rsidRPr="00B55E4F">
        <w:rPr>
          <w:rFonts w:ascii="Courier" w:hAnsi="Courier" w:cs="Courier"/>
          <w:color w:val="000000"/>
          <w:sz w:val="20"/>
          <w:szCs w:val="20"/>
        </w:rPr>
        <w:t>weeknum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weeknum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weeknum</w:t>
      </w:r>
      <w:proofErr w:type="spellEnd"/>
      <w:r w:rsidRPr="00B55E4F">
        <w:rPr>
          <w:rFonts w:ascii="Courier" w:hAnsi="Courier" w:cs="Courier"/>
          <w:color w:val="000000"/>
          <w:sz w:val="20"/>
          <w:szCs w:val="20"/>
        </w:rPr>
        <w:t xml:space="preserve">     = [plus / minus] </w:t>
      </w:r>
      <w:proofErr w:type="spellStart"/>
      <w:r w:rsidRPr="00B55E4F">
        <w:rPr>
          <w:rFonts w:ascii="Courier" w:hAnsi="Courier" w:cs="Courier"/>
          <w:color w:val="000000"/>
          <w:sz w:val="20"/>
          <w:szCs w:val="20"/>
        </w:rPr>
        <w:t>ordwk</w:t>
      </w:r>
      <w:proofErr w:type="spellEnd"/>
      <w:r w:rsidRPr="00B55E4F">
        <w:rPr>
          <w:rFonts w:ascii="Courier" w:hAnsi="Courier" w:cs="Courier"/>
          <w:color w:val="000000"/>
          <w:sz w:val="20"/>
          <w:szCs w:val="20"/>
        </w:rPr>
        <w:t xml:space="preserve">         </w:t>
      </w:r>
      <w:proofErr w:type="spellStart"/>
      <w:r w:rsidRPr="00B55E4F">
        <w:rPr>
          <w:rFonts w:ascii="Courier" w:hAnsi="Courier" w:cs="Courier"/>
          <w:color w:val="000000"/>
          <w:sz w:val="20"/>
          <w:szCs w:val="20"/>
        </w:rPr>
        <w:t>bymolist</w:t>
      </w:r>
      <w:proofErr w:type="spellEnd"/>
      <w:r w:rsidRPr="00B55E4F">
        <w:rPr>
          <w:rFonts w:ascii="Courier" w:hAnsi="Courier" w:cs="Courier"/>
          <w:color w:val="000000"/>
          <w:sz w:val="20"/>
          <w:szCs w:val="20"/>
        </w:rPr>
        <w:t xml:space="preserve">    = ( </w:t>
      </w:r>
      <w:proofErr w:type="spellStart"/>
      <w:r w:rsidRPr="00B55E4F">
        <w:rPr>
          <w:rFonts w:ascii="Courier" w:hAnsi="Courier" w:cs="Courier"/>
          <w:color w:val="000000"/>
          <w:sz w:val="20"/>
          <w:szCs w:val="20"/>
        </w:rPr>
        <w:t>monthnum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monthnum</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monthnum</w:t>
      </w:r>
      <w:proofErr w:type="spellEnd"/>
      <w:r w:rsidRPr="00B55E4F">
        <w:rPr>
          <w:rFonts w:ascii="Courier" w:hAnsi="Courier" w:cs="Courier"/>
          <w:color w:val="000000"/>
          <w:sz w:val="20"/>
          <w:szCs w:val="20"/>
        </w:rPr>
        <w:t xml:space="preserve">    = 1*2DIGIT       ;1 to 12         </w:t>
      </w:r>
      <w:proofErr w:type="spellStart"/>
      <w:r w:rsidRPr="00B55E4F">
        <w:rPr>
          <w:rFonts w:ascii="Courier" w:hAnsi="Courier" w:cs="Courier"/>
          <w:color w:val="000000"/>
          <w:sz w:val="20"/>
          <w:szCs w:val="20"/>
        </w:rPr>
        <w:t>bysplist</w:t>
      </w:r>
      <w:proofErr w:type="spellEnd"/>
      <w:r w:rsidRPr="00B55E4F">
        <w:rPr>
          <w:rFonts w:ascii="Courier" w:hAnsi="Courier" w:cs="Courier"/>
          <w:color w:val="000000"/>
          <w:sz w:val="20"/>
          <w:szCs w:val="20"/>
        </w:rPr>
        <w:t xml:space="preserve">    = ( </w:t>
      </w:r>
      <w:proofErr w:type="spellStart"/>
      <w:r w:rsidRPr="00B55E4F">
        <w:rPr>
          <w:rFonts w:ascii="Courier" w:hAnsi="Courier" w:cs="Courier"/>
          <w:color w:val="000000"/>
          <w:sz w:val="20"/>
          <w:szCs w:val="20"/>
        </w:rPr>
        <w:t>setposday</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setposday</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setposday</w:t>
      </w:r>
      <w:proofErr w:type="spellEnd"/>
      <w:r w:rsidRPr="00B55E4F">
        <w:rPr>
          <w:rFonts w:ascii="Courier" w:hAnsi="Courier" w:cs="Courier"/>
          <w:color w:val="000000"/>
          <w:sz w:val="20"/>
          <w:szCs w:val="20"/>
        </w:rPr>
        <w:t xml:space="preserve">   = </w:t>
      </w:r>
      <w:proofErr w:type="spellStart"/>
      <w:r w:rsidRPr="00B55E4F">
        <w:rPr>
          <w:rFonts w:ascii="Courier" w:hAnsi="Courier" w:cs="Courier"/>
          <w:color w:val="000000"/>
          <w:sz w:val="20"/>
          <w:szCs w:val="20"/>
        </w:rPr>
        <w:t>yeardaynum</w:t>
      </w:r>
      <w:proofErr w:type="spellEnd"/>
      <w:r w:rsidRPr="00B55E4F">
        <w:rPr>
          <w:rFonts w:ascii="Courier" w:hAnsi="Courier" w:cs="Courier"/>
          <w:color w:val="000000"/>
          <w:sz w:val="20"/>
          <w:szCs w:val="20"/>
        </w:rPr>
        <w:t xml:space="preserve">     Description:  This value type is a structured value consisting of a       list of one or more recurrence grammar parts.  Each rule part is       defined by a NAME=VALUE pair.  The </w:t>
      </w:r>
      <w:proofErr w:type="gramStart"/>
      <w:r w:rsidRPr="00B55E4F">
        <w:rPr>
          <w:rFonts w:ascii="Courier" w:hAnsi="Courier" w:cs="Courier"/>
          <w:color w:val="000000"/>
          <w:sz w:val="20"/>
          <w:szCs w:val="20"/>
        </w:rPr>
        <w:t>rule parts are separated from       each other by the SEMICOLON character</w:t>
      </w:r>
      <w:proofErr w:type="gramEnd"/>
      <w:r w:rsidRPr="00B55E4F">
        <w:rPr>
          <w:rFonts w:ascii="Courier" w:hAnsi="Courier" w:cs="Courier"/>
          <w:color w:val="000000"/>
          <w:sz w:val="20"/>
          <w:szCs w:val="20"/>
        </w:rPr>
        <w:t xml:space="preserve">.  The rule parts are not       ordered in any particular sequence.  Individual rule parts MUST       only be specified once.  Compliant applications MUST accept rule       parts ordered in any sequence, but to ensure backward       compatibility with applications that pre-date this revision of       </w:t>
      </w:r>
      <w:proofErr w:type="spellStart"/>
      <w:r w:rsidRPr="00B55E4F">
        <w:rPr>
          <w:rFonts w:ascii="Courier" w:hAnsi="Courier" w:cs="Courier"/>
          <w:color w:val="000000"/>
          <w:sz w:val="20"/>
          <w:szCs w:val="20"/>
        </w:rPr>
        <w:t>iCalendar</w:t>
      </w:r>
      <w:proofErr w:type="spellEnd"/>
      <w:r w:rsidRPr="00B55E4F">
        <w:rPr>
          <w:rFonts w:ascii="Courier" w:hAnsi="Courier" w:cs="Courier"/>
          <w:color w:val="000000"/>
          <w:sz w:val="20"/>
          <w:szCs w:val="20"/>
        </w:rPr>
        <w:t xml:space="preserve"> the FREQ rule part MUST be the first rule part specified       in a RECUR value.        The FREQ rule part identifies the type of recurrence rule.  This       rule part MUST be specified in the recurrence rule.  Valid values       include SECONDLY, to specify repeating events based on an interval       of a second or more; MINUTELY, to specify repeating events based       on an interval of a minute or more; HOURLY, to specify repeating       events based on an interval of an hour or more; DAILY, to specify       repeating events based on an interval of a day or more; WEEKLY, to       specify repeating events based on an interval of a week or more</w:t>
      </w:r>
      <w:proofErr w:type="gramStart"/>
      <w:r w:rsidRPr="00B55E4F">
        <w:rPr>
          <w:rFonts w:ascii="Courier" w:hAnsi="Courier" w:cs="Courier"/>
          <w:color w:val="000000"/>
          <w:sz w:val="20"/>
          <w:szCs w:val="20"/>
        </w:rPr>
        <w:t>;       MONTHLY</w:t>
      </w:r>
      <w:proofErr w:type="gramEnd"/>
      <w:r w:rsidRPr="00B55E4F">
        <w:rPr>
          <w:rFonts w:ascii="Courier" w:hAnsi="Courier" w:cs="Courier"/>
          <w:color w:val="000000"/>
          <w:sz w:val="20"/>
          <w:szCs w:val="20"/>
        </w:rPr>
        <w:t xml:space="preserve">, to specify repeating events based on an interval of a       month or more; and YEARLY, to specify repeating events based on an       interval of a year or more.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40]</w:t>
      </w:r>
    </w:p>
    <w:p w:rsidR="00B55E4F" w:rsidRDefault="00B55E4F">
      <w:pPr>
        <w:rPr>
          <w:rFonts w:ascii="Times" w:eastAsia="Times New Roman" w:hAnsi="Times" w:cs="Times New Roman"/>
          <w:sz w:val="20"/>
          <w:szCs w:val="20"/>
        </w:rPr>
      </w:pPr>
    </w:p>
    <w:bookmarkStart w:id="18" w:name="page-41"/>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"page-41"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18"/>
      <w:r w:rsidRPr="00B55E4F">
        <w:rPr>
          <w:rFonts w:ascii="Courier" w:hAnsi="Courier" w:cs="Courier"/>
          <w:color w:val="000000"/>
          <w:sz w:val="20"/>
          <w:szCs w:val="20"/>
        </w:rPr>
        <w:t xml:space="preserve"> </w:t>
      </w:r>
      <w:hyperlink r:id="rId14"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The INTERVAL rule part contains a positive integer representing at       which intervals the recurrence rule repeats.  The default value is       "1", meaning every second for a SECONDLY rule, every minute for a       MINUTELY rule, every hour for an HOURLY rule, every day for a       DAILY rule, every week for a WEEKLY rule, every month for a       MONTHLY rule, and every year for a YEARLY rule.  For example</w:t>
      </w:r>
      <w:proofErr w:type="gramStart"/>
      <w:r w:rsidRPr="00B55E4F">
        <w:rPr>
          <w:rFonts w:ascii="Courier" w:hAnsi="Courier" w:cs="Courier"/>
          <w:color w:val="000000"/>
          <w:sz w:val="20"/>
          <w:szCs w:val="20"/>
        </w:rPr>
        <w:t>,       within</w:t>
      </w:r>
      <w:proofErr w:type="gramEnd"/>
      <w:r w:rsidRPr="00B55E4F">
        <w:rPr>
          <w:rFonts w:ascii="Courier" w:hAnsi="Courier" w:cs="Courier"/>
          <w:color w:val="000000"/>
          <w:sz w:val="20"/>
          <w:szCs w:val="20"/>
        </w:rPr>
        <w:t xml:space="preserve"> a DAILY rule, a value of "8" means every eight days.        The UNTIL rule part defines a DATE or DATE-TIME value that bounds       the recurrence rule in an inclusive manner.  If the value       specified by UNTIL is synchronized with the specified recurrence</w:t>
      </w:r>
      <w:proofErr w:type="gramStart"/>
      <w:r w:rsidRPr="00B55E4F">
        <w:rPr>
          <w:rFonts w:ascii="Courier" w:hAnsi="Courier" w:cs="Courier"/>
          <w:color w:val="000000"/>
          <w:sz w:val="20"/>
          <w:szCs w:val="20"/>
        </w:rPr>
        <w:t>,       this</w:t>
      </w:r>
      <w:proofErr w:type="gramEnd"/>
      <w:r w:rsidRPr="00B55E4F">
        <w:rPr>
          <w:rFonts w:ascii="Courier" w:hAnsi="Courier" w:cs="Courier"/>
          <w:color w:val="000000"/>
          <w:sz w:val="20"/>
          <w:szCs w:val="20"/>
        </w:rPr>
        <w:t xml:space="preserve"> DATE or DATE-TIME becomes the last instance of the       recurrence.  The value of the UNTIL rule part MUST have the same       value type as the "DTSTART" property.  Furthermore, if the       "DTSTART" property is specified as a date with local time, then       the UNTIL rule part MUST also be specified as a date with local       time.  If the "DTSTART" property is specified as a date with UTC       time or a date with local time and time zone reference, then the       UNTIL rule part MUST be specified as a date with UTC time.  In the       case of the "STANDARD" and "DAYLIGHT" sub-components the UNTIL       rule part MUST always be specified as a date with UTC time.  If       specified as a DATE-TIME value, then it MUST be specified in a UTC       time format.  If not present, and the COUNT rule part </w:t>
      </w:r>
      <w:proofErr w:type="gramStart"/>
      <w:r w:rsidRPr="00B55E4F">
        <w:rPr>
          <w:rFonts w:ascii="Courier" w:hAnsi="Courier" w:cs="Courier"/>
          <w:color w:val="000000"/>
          <w:sz w:val="20"/>
          <w:szCs w:val="20"/>
        </w:rPr>
        <w:t>is</w:t>
      </w:r>
      <w:proofErr w:type="gramEnd"/>
      <w:r w:rsidRPr="00B55E4F">
        <w:rPr>
          <w:rFonts w:ascii="Courier" w:hAnsi="Courier" w:cs="Courier"/>
          <w:color w:val="000000"/>
          <w:sz w:val="20"/>
          <w:szCs w:val="20"/>
        </w:rPr>
        <w:t xml:space="preserve"> also not       present, the "RRULE" is considered to repeat forever.        The COUNT rule part defines the number of occurrences at which to       range-bound the recurrence.  The "DTSTART" property value always       counts as the first occurrence.        The BYSECOND rule part specifies a COMMA-separated list of seconds       within a minute.  Valid values are 0 to 60.  The BYMINUTE rule       part specifies a COMMA-separated list of minutes within an hour.       Valid values are 0 to 59.  The BYHOUR rule part specifies a COMMA-       separated list of hours of the day.  Valid values are 0 to 23.       The BYSECOND, BYMINUTE and BYHOUR rule parts MUST NOT be specified       when the associated "DTSTART" property has a DATE value type.       These rule parts MUST be ignored in RECUR value that violate the       above requirement (e.g., generated by applications that pre-date       this revision of </w:t>
      </w:r>
      <w:proofErr w:type="spellStart"/>
      <w:r w:rsidRPr="00B55E4F">
        <w:rPr>
          <w:rFonts w:ascii="Courier" w:hAnsi="Courier" w:cs="Courier"/>
          <w:color w:val="000000"/>
          <w:sz w:val="20"/>
          <w:szCs w:val="20"/>
        </w:rPr>
        <w:t>iCalendar</w:t>
      </w:r>
      <w:proofErr w:type="spellEnd"/>
      <w:r w:rsidRPr="00B55E4F">
        <w:rPr>
          <w:rFonts w:ascii="Courier" w:hAnsi="Courier" w:cs="Courier"/>
          <w:color w:val="000000"/>
          <w:sz w:val="20"/>
          <w:szCs w:val="20"/>
        </w:rPr>
        <w:t xml:space="preserve">).        The BYDAY rule part specifies a COMMA-separated list of days of       the week; SU indicates Sunday; MO indicates Monday; TU indicates       Tuesday; WE indicates Wednesday; TH indicates Thursday; FR       indicates Friday; and SA indicates Saturday.        Each BYDAY value can also be preceded by a positive (+n) or       negative (-n) integer.  If present, this indicates the nth       occurrence of a specific day within the MONTHLY or YEARLY "RRULE".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41]</w:t>
      </w:r>
    </w:p>
    <w:p w:rsidR="00B55E4F" w:rsidRDefault="00B55E4F">
      <w:pPr>
        <w:rPr>
          <w:rFonts w:ascii="Times" w:eastAsia="Times New Roman" w:hAnsi="Times" w:cs="Times New Roman"/>
          <w:sz w:val="20"/>
          <w:szCs w:val="20"/>
        </w:rPr>
      </w:pPr>
    </w:p>
    <w:bookmarkStart w:id="19" w:name="page-42"/>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"page-42"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19"/>
      <w:r w:rsidRPr="00B55E4F">
        <w:rPr>
          <w:rFonts w:ascii="Courier" w:hAnsi="Courier" w:cs="Courier"/>
          <w:color w:val="000000"/>
          <w:sz w:val="20"/>
          <w:szCs w:val="20"/>
        </w:rPr>
        <w:t xml:space="preserve"> </w:t>
      </w:r>
      <w:hyperlink r:id="rId15"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For example, within a MONTHLY rule, +1MO (or simply 1MO</w:t>
      </w:r>
      <w:proofErr w:type="gramStart"/>
      <w:r w:rsidRPr="00B55E4F">
        <w:rPr>
          <w:rFonts w:ascii="Courier" w:hAnsi="Courier" w:cs="Courier"/>
          <w:color w:val="000000"/>
          <w:sz w:val="20"/>
          <w:szCs w:val="20"/>
        </w:rPr>
        <w:t>)       represents</w:t>
      </w:r>
      <w:proofErr w:type="gramEnd"/>
      <w:r w:rsidRPr="00B55E4F">
        <w:rPr>
          <w:rFonts w:ascii="Courier" w:hAnsi="Courier" w:cs="Courier"/>
          <w:color w:val="000000"/>
          <w:sz w:val="20"/>
          <w:szCs w:val="20"/>
        </w:rPr>
        <w:t xml:space="preserve"> the first Monday within the month, whereas -1MO       represents the last Monday of the month.  The numeric value in a       BYDAY rule part with the FREQ rule part set to YEARLY corresponds       to an offset within the month when the BYMONTH rule part is       present, and corresponds to an offset within the year when the       BYWEEKNO or BYMONTH rule parts are present.  If an integer       modifier is not present, it means all days of this type within the       specified frequency.  For example, within a MONTHLY rule, MO       represents all Mondays within the month.  The BYDAY rule part MUST       NOT be specified with a numeric value when the FREQ rule part is       not set to MONTHLY or YEARLY.  Furthermore, the BYDAY rule part       MUST NOT be specified with a numeric value with the FREQ rule part       set to YEARLY when the BYWEEKNO rule part is specified.        The BYMONTHDAY rule part specifies a COMMA-separated list of days       of the month.  Valid values are 1 to 31 or -31 to -1.  For       example, -10 represents the tenth to the last day of the month.       The BYMONTHDAY rule part MUST NOT </w:t>
      </w:r>
      <w:proofErr w:type="gramStart"/>
      <w:r w:rsidRPr="00B55E4F">
        <w:rPr>
          <w:rFonts w:ascii="Courier" w:hAnsi="Courier" w:cs="Courier"/>
          <w:color w:val="000000"/>
          <w:sz w:val="20"/>
          <w:szCs w:val="20"/>
        </w:rPr>
        <w:t>be</w:t>
      </w:r>
      <w:proofErr w:type="gramEnd"/>
      <w:r w:rsidRPr="00B55E4F">
        <w:rPr>
          <w:rFonts w:ascii="Courier" w:hAnsi="Courier" w:cs="Courier"/>
          <w:color w:val="000000"/>
          <w:sz w:val="20"/>
          <w:szCs w:val="20"/>
        </w:rPr>
        <w:t xml:space="preserve"> specified when the FREQ rule       part is set to WEEKLY.        The BYYEARDAY rule part specifies a COMMA-separated list of days       of the year.  Valid values are 1 to 366 or -366 to -1.  For       example, -1 represents the last day of the year (December 31st</w:t>
      </w:r>
      <w:proofErr w:type="gramStart"/>
      <w:r w:rsidRPr="00B55E4F">
        <w:rPr>
          <w:rFonts w:ascii="Courier" w:hAnsi="Courier" w:cs="Courier"/>
          <w:color w:val="000000"/>
          <w:sz w:val="20"/>
          <w:szCs w:val="20"/>
        </w:rPr>
        <w:t>)       and</w:t>
      </w:r>
      <w:proofErr w:type="gramEnd"/>
      <w:r w:rsidRPr="00B55E4F">
        <w:rPr>
          <w:rFonts w:ascii="Courier" w:hAnsi="Courier" w:cs="Courier"/>
          <w:color w:val="000000"/>
          <w:sz w:val="20"/>
          <w:szCs w:val="20"/>
        </w:rPr>
        <w:t xml:space="preserve"> -306 represents the 306th to the last day of the year (March       1st).  The BYYEARDAY rule part MUST NOT </w:t>
      </w:r>
      <w:proofErr w:type="gramStart"/>
      <w:r w:rsidRPr="00B55E4F">
        <w:rPr>
          <w:rFonts w:ascii="Courier" w:hAnsi="Courier" w:cs="Courier"/>
          <w:color w:val="000000"/>
          <w:sz w:val="20"/>
          <w:szCs w:val="20"/>
        </w:rPr>
        <w:t>be</w:t>
      </w:r>
      <w:proofErr w:type="gramEnd"/>
      <w:r w:rsidRPr="00B55E4F">
        <w:rPr>
          <w:rFonts w:ascii="Courier" w:hAnsi="Courier" w:cs="Courier"/>
          <w:color w:val="000000"/>
          <w:sz w:val="20"/>
          <w:szCs w:val="20"/>
        </w:rPr>
        <w:t xml:space="preserve"> specified when the FREQ       rule part is set to DAILY, WEEKLY, or MONTHLY.        The BYWEEKNO rule part specifies a COMMA-separated list of       ordinals specifying weeks of the year.  Valid values are 1 to 53       or -53 to -1.  This corresponds to weeks according to week       numbering as defined in [</w:t>
      </w:r>
      <w:hyperlink r:id="rId16" w:anchor="ref-ISO.8601.2004" w:tooltip="&quot;Data elements and interchange formats -- Information interchange -- Representation of dates and times&quot;" w:history="1">
        <w:r w:rsidRPr="00B55E4F">
          <w:rPr>
            <w:rFonts w:ascii="Courier" w:hAnsi="Courier" w:cs="Courier"/>
            <w:color w:val="0000FF"/>
            <w:sz w:val="20"/>
            <w:szCs w:val="20"/>
            <w:u w:val="single"/>
          </w:rPr>
          <w:t>ISO.8601.2004</w:t>
        </w:r>
      </w:hyperlink>
      <w:r w:rsidRPr="00B55E4F">
        <w:rPr>
          <w:rFonts w:ascii="Courier" w:hAnsi="Courier" w:cs="Courier"/>
          <w:color w:val="000000"/>
          <w:sz w:val="20"/>
          <w:szCs w:val="20"/>
        </w:rPr>
        <w:t xml:space="preserve">].  A week is defined as a       </w:t>
      </w:r>
      <w:proofErr w:type="gramStart"/>
      <w:r w:rsidRPr="00B55E4F">
        <w:rPr>
          <w:rFonts w:ascii="Courier" w:hAnsi="Courier" w:cs="Courier"/>
          <w:color w:val="000000"/>
          <w:sz w:val="20"/>
          <w:szCs w:val="20"/>
        </w:rPr>
        <w:t>seven day</w:t>
      </w:r>
      <w:proofErr w:type="gramEnd"/>
      <w:r w:rsidRPr="00B55E4F">
        <w:rPr>
          <w:rFonts w:ascii="Courier" w:hAnsi="Courier" w:cs="Courier"/>
          <w:color w:val="000000"/>
          <w:sz w:val="20"/>
          <w:szCs w:val="20"/>
        </w:rPr>
        <w:t xml:space="preserve"> period, starting on the day of the week defined to be       the week start (see WKST).  Week number one of the calendar year       is the first week that contains at least four (4) days in that       calendar year.  This rule part MUST NOT be used when the FREQ rule       part is set to anything other than YEARLY.  For example, 3       </w:t>
      </w:r>
      <w:proofErr w:type="gramStart"/>
      <w:r w:rsidRPr="00B55E4F">
        <w:rPr>
          <w:rFonts w:ascii="Courier" w:hAnsi="Courier" w:cs="Courier"/>
          <w:color w:val="000000"/>
          <w:sz w:val="20"/>
          <w:szCs w:val="20"/>
        </w:rPr>
        <w:t>represents</w:t>
      </w:r>
      <w:proofErr w:type="gramEnd"/>
      <w:r w:rsidRPr="00B55E4F">
        <w:rPr>
          <w:rFonts w:ascii="Courier" w:hAnsi="Courier" w:cs="Courier"/>
          <w:color w:val="000000"/>
          <w:sz w:val="20"/>
          <w:szCs w:val="20"/>
        </w:rPr>
        <w:t xml:space="preserve"> the third week of the year.           Note: Assuming a Monday week start, week 53 can only occur when          Thursday is January 1 or if it is a leap year and Wednesday is          January 1.        The BYMONTH rule part specifies a COMMA-separated list of months       of the year.  Valid values are 1 to 12.        The WKST rule part specifies the day on which the workweek starts.       Valid values are MO, TU, </w:t>
      </w:r>
      <w:proofErr w:type="gramStart"/>
      <w:r w:rsidRPr="00B55E4F">
        <w:rPr>
          <w:rFonts w:ascii="Courier" w:hAnsi="Courier" w:cs="Courier"/>
          <w:color w:val="000000"/>
          <w:sz w:val="20"/>
          <w:szCs w:val="20"/>
        </w:rPr>
        <w:t>WE, TH, FR, SA, and SU</w:t>
      </w:r>
      <w:proofErr w:type="gramEnd"/>
      <w:r w:rsidRPr="00B55E4F">
        <w:rPr>
          <w:rFonts w:ascii="Courier" w:hAnsi="Courier" w:cs="Courier"/>
          <w:color w:val="000000"/>
          <w:sz w:val="20"/>
          <w:szCs w:val="20"/>
        </w:rPr>
        <w:t xml:space="preserve">.  This is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42]</w:t>
      </w:r>
    </w:p>
    <w:p w:rsidR="00B55E4F" w:rsidRDefault="00B55E4F">
      <w:pPr>
        <w:rPr>
          <w:rFonts w:ascii="Times" w:eastAsia="Times New Roman" w:hAnsi="Times" w:cs="Times New Roman"/>
          <w:sz w:val="20"/>
          <w:szCs w:val="20"/>
        </w:rPr>
      </w:pPr>
    </w:p>
    <w:bookmarkStart w:id="20" w:name="page-43"/>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"page-43"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20"/>
      <w:r w:rsidRPr="00B55E4F">
        <w:rPr>
          <w:rFonts w:ascii="Courier" w:hAnsi="Courier" w:cs="Courier"/>
          <w:color w:val="000000"/>
          <w:sz w:val="20"/>
          <w:szCs w:val="20"/>
        </w:rPr>
        <w:t xml:space="preserve"> </w:t>
      </w:r>
      <w:hyperlink r:id="rId17"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significant when a WEEKLY "RRULE" has an interval greater than 1</w:t>
      </w:r>
      <w:proofErr w:type="gramStart"/>
      <w:r w:rsidRPr="00B55E4F">
        <w:rPr>
          <w:rFonts w:ascii="Courier" w:hAnsi="Courier" w:cs="Courier"/>
          <w:color w:val="000000"/>
          <w:sz w:val="20"/>
          <w:szCs w:val="20"/>
        </w:rPr>
        <w:t>,       and</w:t>
      </w:r>
      <w:proofErr w:type="gramEnd"/>
      <w:r w:rsidRPr="00B55E4F">
        <w:rPr>
          <w:rFonts w:ascii="Courier" w:hAnsi="Courier" w:cs="Courier"/>
          <w:color w:val="000000"/>
          <w:sz w:val="20"/>
          <w:szCs w:val="20"/>
        </w:rPr>
        <w:t xml:space="preserve"> a BYDAY rule part is specified.  This is also significant when       in a YEARLY "RRULE" when a BYWEEKNO rule part is specified.  The       default value is MO.        The BYSETPOS rule part specifies a COMMA-separated list of values       that corresponds to the nth occurrence within the set of       recurrence instances specified by the rule.  BYSETPOS operates on       a set of recurrence instances in one interval of the recurrence       rule.  For example, in a WEEKLY rule, the interval would be one       week </w:t>
      </w:r>
      <w:proofErr w:type="gramStart"/>
      <w:r w:rsidRPr="00B55E4F">
        <w:rPr>
          <w:rFonts w:ascii="Courier" w:hAnsi="Courier" w:cs="Courier"/>
          <w:color w:val="000000"/>
          <w:sz w:val="20"/>
          <w:szCs w:val="20"/>
        </w:rPr>
        <w:t>A</w:t>
      </w:r>
      <w:proofErr w:type="gramEnd"/>
      <w:r w:rsidRPr="00B55E4F">
        <w:rPr>
          <w:rFonts w:ascii="Courier" w:hAnsi="Courier" w:cs="Courier"/>
          <w:color w:val="000000"/>
          <w:sz w:val="20"/>
          <w:szCs w:val="20"/>
        </w:rPr>
        <w:t xml:space="preserve"> set of recurrence instances starts at the beginning of the       interval defined by the FREQ rule part.  Valid values are 1 to 366       or -366 to -1.  It MUST only be used in conjunction with another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  For example "the last work day of the month</w:t>
      </w:r>
      <w:proofErr w:type="gramStart"/>
      <w:r w:rsidRPr="00B55E4F">
        <w:rPr>
          <w:rFonts w:ascii="Courier" w:hAnsi="Courier" w:cs="Courier"/>
          <w:color w:val="000000"/>
          <w:sz w:val="20"/>
          <w:szCs w:val="20"/>
        </w:rPr>
        <w:t>"       could</w:t>
      </w:r>
      <w:proofErr w:type="gramEnd"/>
      <w:r w:rsidRPr="00B55E4F">
        <w:rPr>
          <w:rFonts w:ascii="Courier" w:hAnsi="Courier" w:cs="Courier"/>
          <w:color w:val="000000"/>
          <w:sz w:val="20"/>
          <w:szCs w:val="20"/>
        </w:rPr>
        <w:t xml:space="preserve"> be represented as:         FREQ=MONTHLY;BYDAY=MO,TU,WE,TH,FR;BYSETPOS=-1        Each BYSETPOS value can include a positive (+n) or negative (-n)       integer.  If present, this indicates the nth occurrence of the       specific occurrence within the set of occurrences specified by the       rule.        Recurrence rules may generate recurrence instances with an invalid       date (e.g., February 30) or nonexistent local time (e.g., 1:30 AM       on a day where the local time is moved forward by an hour at 1:00       AM).  Such recurrence instances MUST be ignored and MUST NOT be       counted as part of the recurrence set.        Information, not contained in the rule, necessary to determine the       various recurrence instance start time and dates are derived from       the Start Time ("DTSTART") component attribute.  For example,       "FREQ=YEARLY</w:t>
      </w:r>
      <w:proofErr w:type="gramStart"/>
      <w:r w:rsidRPr="00B55E4F">
        <w:rPr>
          <w:rFonts w:ascii="Courier" w:hAnsi="Courier" w:cs="Courier"/>
          <w:color w:val="000000"/>
          <w:sz w:val="20"/>
          <w:szCs w:val="20"/>
        </w:rPr>
        <w:t>;BYMONTH</w:t>
      </w:r>
      <w:proofErr w:type="gramEnd"/>
      <w:r w:rsidRPr="00B55E4F">
        <w:rPr>
          <w:rFonts w:ascii="Courier" w:hAnsi="Courier" w:cs="Courier"/>
          <w:color w:val="000000"/>
          <w:sz w:val="20"/>
          <w:szCs w:val="20"/>
        </w:rPr>
        <w:t xml:space="preserve">=1" doesn't specify a specific day within the       month or a time.  This information would be the same as what is       specified for "DTSTART".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parts modify the recurrence in some manner.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parts for a period of time that is the same or greater than the       frequency generally reduce or limit the number of occurrences of       the recurrence generated.  For example, "FREQ=DAILY</w:t>
      </w:r>
      <w:proofErr w:type="gramStart"/>
      <w:r w:rsidRPr="00B55E4F">
        <w:rPr>
          <w:rFonts w:ascii="Courier" w:hAnsi="Courier" w:cs="Courier"/>
          <w:color w:val="000000"/>
          <w:sz w:val="20"/>
          <w:szCs w:val="20"/>
        </w:rPr>
        <w:t>;BYMONTH</w:t>
      </w:r>
      <w:proofErr w:type="gramEnd"/>
      <w:r w:rsidRPr="00B55E4F">
        <w:rPr>
          <w:rFonts w:ascii="Courier" w:hAnsi="Courier" w:cs="Courier"/>
          <w:color w:val="000000"/>
          <w:sz w:val="20"/>
          <w:szCs w:val="20"/>
        </w:rPr>
        <w:t xml:space="preserve">=1"       reduces the number of recurrence instances from all days (if       BYMONTH rule part is not present) to all days in January.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parts for a period of time less than the frequency generally       increase or expand the number of occurrences of the recurrence.       For example, "FREQ=YEARLY</w:t>
      </w:r>
      <w:proofErr w:type="gramStart"/>
      <w:r w:rsidRPr="00B55E4F">
        <w:rPr>
          <w:rFonts w:ascii="Courier" w:hAnsi="Courier" w:cs="Courier"/>
          <w:color w:val="000000"/>
          <w:sz w:val="20"/>
          <w:szCs w:val="20"/>
        </w:rPr>
        <w:t>;BYMONTH</w:t>
      </w:r>
      <w:proofErr w:type="gramEnd"/>
      <w:r w:rsidRPr="00B55E4F">
        <w:rPr>
          <w:rFonts w:ascii="Courier" w:hAnsi="Courier" w:cs="Courier"/>
          <w:color w:val="000000"/>
          <w:sz w:val="20"/>
          <w:szCs w:val="20"/>
        </w:rPr>
        <w:t xml:space="preserve">=1,2" increases the number of       days within the yearly recurrence set from 1 (if BYMONTH rule part       is not present) to 2.     </w:t>
      </w:r>
      <w:proofErr w:type="spellStart"/>
      <w:r w:rsidRPr="00B55E4F">
        <w:rPr>
          <w:rFonts w:ascii="Courier" w:hAnsi="Courier" w:cs="Courier"/>
          <w:color w:val="777777"/>
          <w:sz w:val="20"/>
          <w:szCs w:val="20"/>
        </w:rPr>
        <w:t>Desruisseaux</w:t>
      </w:r>
      <w:proofErr w:type="spellEnd"/>
      <w:r w:rsidRPr="00B55E4F">
        <w:rPr>
          <w:rFonts w:ascii="Courier" w:hAnsi="Courier" w:cs="Courier"/>
          <w:color w:val="777777"/>
          <w:sz w:val="20"/>
          <w:szCs w:val="20"/>
        </w:rPr>
        <w:t xml:space="preserve">                Standards Track                    [Page 43]</w:t>
      </w:r>
    </w:p>
    <w:p w:rsidR="00B55E4F" w:rsidRDefault="00B55E4F">
      <w:pPr>
        <w:rPr>
          <w:rFonts w:ascii="Times" w:eastAsia="Times New Roman" w:hAnsi="Times" w:cs="Times New Roman"/>
          <w:sz w:val="20"/>
          <w:szCs w:val="20"/>
        </w:rPr>
      </w:pPr>
    </w:p>
    <w:bookmarkStart w:id="21" w:name="page-44"/>
    <w:p w:rsidR="00B55E4F" w:rsidRDefault="00B55E4F">
      <w:pPr>
        <w:rPr>
          <w:rFonts w:ascii="Courier" w:hAnsi="Courier" w:cs="Courier"/>
          <w:color w:val="000000"/>
          <w:sz w:val="20"/>
          <w:szCs w:val="20"/>
        </w:rPr>
      </w:pPr>
      <w:r w:rsidRPr="00B55E4F">
        <w:rPr>
          <w:rFonts w:ascii="Courier" w:hAnsi="Courier" w:cs="Courier"/>
          <w:color w:val="000000"/>
          <w:sz w:val="20"/>
          <w:szCs w:val="20"/>
        </w:rPr>
        <w:fldChar w:fldCharType="begin"/>
      </w:r>
      <w:r w:rsidRPr="00B55E4F">
        <w:rPr>
          <w:rFonts w:ascii="Courier" w:hAnsi="Courier" w:cs="Courier"/>
          <w:color w:val="000000"/>
          <w:sz w:val="20"/>
          <w:szCs w:val="20"/>
        </w:rPr>
        <w:instrText xml:space="preserve"> HYPERLINK "https://tools.ietf.org/html/rfc5545" \l "page-44" </w:instrText>
      </w:r>
      <w:r w:rsidRPr="00B55E4F">
        <w:rPr>
          <w:rFonts w:ascii="Courier" w:hAnsi="Courier" w:cs="Courier"/>
          <w:color w:val="000000"/>
          <w:sz w:val="20"/>
          <w:szCs w:val="20"/>
        </w:rPr>
      </w:r>
      <w:r w:rsidRPr="00B55E4F">
        <w:rPr>
          <w:rFonts w:ascii="Courier" w:hAnsi="Courier" w:cs="Courier"/>
          <w:color w:val="000000"/>
          <w:sz w:val="20"/>
          <w:szCs w:val="20"/>
        </w:rPr>
        <w:fldChar w:fldCharType="separate"/>
      </w:r>
      <w:r w:rsidRPr="00B55E4F">
        <w:rPr>
          <w:rFonts w:ascii="Courier" w:hAnsi="Courier" w:cs="Courier"/>
          <w:color w:val="FFFFFF"/>
          <w:sz w:val="20"/>
          <w:szCs w:val="20"/>
          <w:u w:val="single"/>
        </w:rPr>
        <w:t xml:space="preserve"> </w:t>
      </w:r>
      <w:r w:rsidRPr="00B55E4F">
        <w:rPr>
          <w:rFonts w:ascii="Courier" w:hAnsi="Courier" w:cs="Courier"/>
          <w:color w:val="000000"/>
          <w:sz w:val="20"/>
          <w:szCs w:val="20"/>
        </w:rPr>
        <w:fldChar w:fldCharType="end"/>
      </w:r>
      <w:bookmarkEnd w:id="21"/>
      <w:r w:rsidRPr="00B55E4F">
        <w:rPr>
          <w:rFonts w:ascii="Courier" w:hAnsi="Courier" w:cs="Courier"/>
          <w:color w:val="000000"/>
          <w:sz w:val="20"/>
          <w:szCs w:val="20"/>
        </w:rPr>
        <w:t xml:space="preserve"> </w:t>
      </w:r>
      <w:hyperlink r:id="rId18" w:history="1">
        <w:r w:rsidRPr="00B55E4F">
          <w:rPr>
            <w:rFonts w:ascii="Courier" w:hAnsi="Courier" w:cs="Courier"/>
            <w:color w:val="777777"/>
            <w:sz w:val="20"/>
            <w:szCs w:val="20"/>
            <w:u w:val="single"/>
          </w:rPr>
          <w:t>RFC 5545</w:t>
        </w:r>
      </w:hyperlink>
      <w:r w:rsidRPr="00B55E4F">
        <w:rPr>
          <w:rFonts w:ascii="Courier" w:hAnsi="Courier" w:cs="Courier"/>
          <w:color w:val="777777"/>
          <w:sz w:val="20"/>
          <w:szCs w:val="20"/>
        </w:rPr>
        <w:t xml:space="preserve">                       </w:t>
      </w:r>
      <w:proofErr w:type="spellStart"/>
      <w:r w:rsidRPr="00B55E4F">
        <w:rPr>
          <w:rFonts w:ascii="Courier" w:hAnsi="Courier" w:cs="Courier"/>
          <w:color w:val="777777"/>
          <w:sz w:val="20"/>
          <w:szCs w:val="20"/>
        </w:rPr>
        <w:t>iCalendar</w:t>
      </w:r>
      <w:proofErr w:type="spellEnd"/>
      <w:r w:rsidRPr="00B55E4F">
        <w:rPr>
          <w:rFonts w:ascii="Courier" w:hAnsi="Courier" w:cs="Courier"/>
          <w:color w:val="777777"/>
          <w:sz w:val="20"/>
          <w:szCs w:val="20"/>
        </w:rPr>
        <w:t xml:space="preserve">                  September 2009</w:t>
      </w:r>
      <w:r w:rsidRPr="00B55E4F">
        <w:rPr>
          <w:rFonts w:ascii="Courier" w:hAnsi="Courier" w:cs="Courier"/>
          <w:color w:val="000000"/>
          <w:sz w:val="20"/>
          <w:szCs w:val="20"/>
        </w:rPr>
        <w:t xml:space="preserve">         If multiple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parts are specified, then after evaluating       the specified FREQ and INTERVAL rule parts, the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parts       are applied to the current set of evaluated occurrences in the       following order: BYMONTH, BYWEEKNO, BYYEARDAY, BYMONTHDAY, BYDAY</w:t>
      </w:r>
      <w:proofErr w:type="gramStart"/>
      <w:r w:rsidRPr="00B55E4F">
        <w:rPr>
          <w:rFonts w:ascii="Courier" w:hAnsi="Courier" w:cs="Courier"/>
          <w:color w:val="000000"/>
          <w:sz w:val="20"/>
          <w:szCs w:val="20"/>
        </w:rPr>
        <w:t>,       BYHOUR</w:t>
      </w:r>
      <w:proofErr w:type="gramEnd"/>
      <w:r w:rsidRPr="00B55E4F">
        <w:rPr>
          <w:rFonts w:ascii="Courier" w:hAnsi="Courier" w:cs="Courier"/>
          <w:color w:val="000000"/>
          <w:sz w:val="20"/>
          <w:szCs w:val="20"/>
        </w:rPr>
        <w:t xml:space="preserve">, BYMINUTE, BYSECOND and BYSETPOS; then COUNT and UNTIL are       evaluated.        The table below summarizes the dependency of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w:t>
      </w:r>
      <w:proofErr w:type="gramStart"/>
      <w:r w:rsidRPr="00B55E4F">
        <w:rPr>
          <w:rFonts w:ascii="Courier" w:hAnsi="Courier" w:cs="Courier"/>
          <w:color w:val="000000"/>
          <w:sz w:val="20"/>
          <w:szCs w:val="20"/>
        </w:rPr>
        <w:t>part       expand</w:t>
      </w:r>
      <w:proofErr w:type="gramEnd"/>
      <w:r w:rsidRPr="00B55E4F">
        <w:rPr>
          <w:rFonts w:ascii="Courier" w:hAnsi="Courier" w:cs="Courier"/>
          <w:color w:val="000000"/>
          <w:sz w:val="20"/>
          <w:szCs w:val="20"/>
        </w:rPr>
        <w:t xml:space="preserve"> or limit behavior on the FREQ rule part value.        The term "N/A" means that the corresponding </w:t>
      </w:r>
      <w:proofErr w:type="spellStart"/>
      <w:r w:rsidRPr="00B55E4F">
        <w:rPr>
          <w:rFonts w:ascii="Courier" w:hAnsi="Courier" w:cs="Courier"/>
          <w:color w:val="000000"/>
          <w:sz w:val="20"/>
          <w:szCs w:val="20"/>
        </w:rPr>
        <w:t>BYxxx</w:t>
      </w:r>
      <w:proofErr w:type="spellEnd"/>
      <w:r w:rsidRPr="00B55E4F">
        <w:rPr>
          <w:rFonts w:ascii="Courier" w:hAnsi="Courier" w:cs="Courier"/>
          <w:color w:val="000000"/>
          <w:sz w:val="20"/>
          <w:szCs w:val="20"/>
        </w:rPr>
        <w:t xml:space="preserve"> rule part MUST       NOT be used with the corresponding FREQ value.        BYDAY has some special behavior depending on the FREQ value and       this is described in separate notes below the table.     +----------+--------+--------+-------+-------+------+-------+------+    |          |SECONDLY|MINUTELY|HOURLY |DAILY  |WEEKLY|MONTHLY|YEARLY|    +----------+--------+--------+-------+-------+------+-------+------+    |BYMONTH   |Limit   |Limit   |Limit  |Limit  |Limit |Limit  |Expand|    +----------+--------+--------+-------+-------+------+-------+------+    |BYWEEKNO  |N/A     |N/A     |N/A    |N/A    |N/A   |N/A    |Expand|    +----------+--------+--------+-------+-------+------+-------+------+    |BYYEARDAY |Limit   |Limit   |Limit  |N/A    |N/A   |N/A    |Expand|    +----------+--------+--------+-------+-------+------+-------+------+    |</w:t>
      </w:r>
      <w:proofErr w:type="spellStart"/>
      <w:r w:rsidRPr="00B55E4F">
        <w:rPr>
          <w:rFonts w:ascii="Courier" w:hAnsi="Courier" w:cs="Courier"/>
          <w:color w:val="000000"/>
          <w:sz w:val="20"/>
          <w:szCs w:val="20"/>
        </w:rPr>
        <w:t>BYMONTHDAY|Limit</w:t>
      </w:r>
      <w:proofErr w:type="spellEnd"/>
      <w:r w:rsidRPr="00B55E4F">
        <w:rPr>
          <w:rFonts w:ascii="Courier" w:hAnsi="Courier" w:cs="Courier"/>
          <w:color w:val="000000"/>
          <w:sz w:val="20"/>
          <w:szCs w:val="20"/>
        </w:rPr>
        <w:t xml:space="preserve">   |Limit   |Limit  |Limit  |N/A   |Expand |Expand|    +----------+--------+--------+-------+-------+------+-------+------+    |BYDAY     |Limit   |Limit   |Limit  |Limit  |</w:t>
      </w:r>
      <w:proofErr w:type="spellStart"/>
      <w:r w:rsidRPr="00B55E4F">
        <w:rPr>
          <w:rFonts w:ascii="Courier" w:hAnsi="Courier" w:cs="Courier"/>
          <w:color w:val="000000"/>
          <w:sz w:val="20"/>
          <w:szCs w:val="20"/>
        </w:rPr>
        <w:t>Expand|Note</w:t>
      </w:r>
      <w:proofErr w:type="spellEnd"/>
      <w:r w:rsidRPr="00B55E4F">
        <w:rPr>
          <w:rFonts w:ascii="Courier" w:hAnsi="Courier" w:cs="Courier"/>
          <w:color w:val="000000"/>
          <w:sz w:val="20"/>
          <w:szCs w:val="20"/>
        </w:rPr>
        <w:t xml:space="preserve"> 1 |Note 2|    +----------+--------+--------+-------+-------+------+-------+------+    |BYHOUR    |Limit   |Limit   |Limit  |Expand |</w:t>
      </w:r>
      <w:proofErr w:type="spellStart"/>
      <w:r w:rsidRPr="00B55E4F">
        <w:rPr>
          <w:rFonts w:ascii="Courier" w:hAnsi="Courier" w:cs="Courier"/>
          <w:color w:val="000000"/>
          <w:sz w:val="20"/>
          <w:szCs w:val="20"/>
        </w:rPr>
        <w:t>Expand|Expand</w:t>
      </w:r>
      <w:proofErr w:type="spellEnd"/>
      <w:r w:rsidRPr="00B55E4F">
        <w:rPr>
          <w:rFonts w:ascii="Courier" w:hAnsi="Courier" w:cs="Courier"/>
          <w:color w:val="000000"/>
          <w:sz w:val="20"/>
          <w:szCs w:val="20"/>
        </w:rPr>
        <w:t xml:space="preserve"> |Expand|    +----------+--------+--------+-------+-------+------+-------+------+    |BYMINUTE  |Limit   |Limit   |Expand |Expand |</w:t>
      </w:r>
      <w:proofErr w:type="spellStart"/>
      <w:r w:rsidRPr="00B55E4F">
        <w:rPr>
          <w:rFonts w:ascii="Courier" w:hAnsi="Courier" w:cs="Courier"/>
          <w:color w:val="000000"/>
          <w:sz w:val="20"/>
          <w:szCs w:val="20"/>
        </w:rPr>
        <w:t>Expand|Expand</w:t>
      </w:r>
      <w:proofErr w:type="spellEnd"/>
      <w:r w:rsidRPr="00B55E4F">
        <w:rPr>
          <w:rFonts w:ascii="Courier" w:hAnsi="Courier" w:cs="Courier"/>
          <w:color w:val="000000"/>
          <w:sz w:val="20"/>
          <w:szCs w:val="20"/>
        </w:rPr>
        <w:t xml:space="preserve"> |Expand|    +----------+--------+--------+-------+-------+------+-------+------+    |BYSECOND  |Limit   |Expand  |Expand |Expand |</w:t>
      </w:r>
      <w:proofErr w:type="spellStart"/>
      <w:r w:rsidRPr="00B55E4F">
        <w:rPr>
          <w:rFonts w:ascii="Courier" w:hAnsi="Courier" w:cs="Courier"/>
          <w:color w:val="000000"/>
          <w:sz w:val="20"/>
          <w:szCs w:val="20"/>
        </w:rPr>
        <w:t>Expand|Expand</w:t>
      </w:r>
      <w:proofErr w:type="spellEnd"/>
      <w:r w:rsidRPr="00B55E4F">
        <w:rPr>
          <w:rFonts w:ascii="Courier" w:hAnsi="Courier" w:cs="Courier"/>
          <w:color w:val="000000"/>
          <w:sz w:val="20"/>
          <w:szCs w:val="20"/>
        </w:rPr>
        <w:t xml:space="preserve"> |Expand|    +----------+--------+--------+-------+-------+------+-------+------+    |BYSETPOS  |Limit   |Limit   |Limit  |Limit  |Limit |Limit  |Limit |    +----------+--------+--------+-------+-------+------+-------+------+        Note 1:  Limit if BYMONTHDAY is present; otherwise, special expand                for MONTHLY.        Note 2:  Limit if BYYEARDAY or BYMONTHDAY is present; otherwise</w:t>
      </w:r>
      <w:proofErr w:type="gramStart"/>
      <w:r w:rsidRPr="00B55E4F">
        <w:rPr>
          <w:rFonts w:ascii="Courier" w:hAnsi="Courier" w:cs="Courier"/>
          <w:color w:val="000000"/>
          <w:sz w:val="20"/>
          <w:szCs w:val="20"/>
        </w:rPr>
        <w:t>,                special</w:t>
      </w:r>
      <w:proofErr w:type="gramEnd"/>
      <w:r w:rsidRPr="00B55E4F">
        <w:rPr>
          <w:rFonts w:ascii="Courier" w:hAnsi="Courier" w:cs="Courier"/>
          <w:color w:val="000000"/>
          <w:sz w:val="20"/>
          <w:szCs w:val="20"/>
        </w:rPr>
        <w:t xml:space="preserve"> expand for WEEKLY if BYWEEKNO present; otherwise,                special expand for MONTHLY if BYMONTH present; otherwise,                special expand for YEARLY. </w:t>
      </w:r>
    </w:p>
    <w:p w:rsidR="00B55E4F" w:rsidRDefault="00B55E4F">
      <w:pPr>
        <w:rPr>
          <w:rFonts w:ascii="Times" w:eastAsia="Times New Roman" w:hAnsi="Times" w:cs="Times New Roman"/>
          <w:sz w:val="20"/>
          <w:szCs w:val="20"/>
        </w:rPr>
      </w:pPr>
    </w:p>
    <w:p w:rsidR="00B55E4F" w:rsidRDefault="00B55E4F"/>
    <w:p w:rsidR="00B55E4F" w:rsidRDefault="00B55E4F"/>
    <w:sectPr w:rsidR="00B55E4F" w:rsidSect="00A149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43890"/>
    <w:multiLevelType w:val="hybridMultilevel"/>
    <w:tmpl w:val="6C5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4F"/>
    <w:rsid w:val="00A149BF"/>
    <w:rsid w:val="00B55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E7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55E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55E4F"/>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B55E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E4F"/>
    <w:rPr>
      <w:rFonts w:ascii="Times" w:hAnsi="Times"/>
      <w:b/>
      <w:bCs/>
    </w:rPr>
  </w:style>
  <w:style w:type="paragraph" w:styleId="HTMLPreformatted">
    <w:name w:val="HTML Preformatted"/>
    <w:basedOn w:val="Normal"/>
    <w:link w:val="HTMLPreformattedChar"/>
    <w:uiPriority w:val="99"/>
    <w:semiHidden/>
    <w:unhideWhenUsed/>
    <w:rsid w:val="00B5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5E4F"/>
    <w:rPr>
      <w:rFonts w:ascii="Courier" w:hAnsi="Courier" w:cs="Courier"/>
      <w:sz w:val="20"/>
      <w:szCs w:val="20"/>
    </w:rPr>
  </w:style>
  <w:style w:type="character" w:styleId="Hyperlink">
    <w:name w:val="Hyperlink"/>
    <w:basedOn w:val="DefaultParagraphFont"/>
    <w:uiPriority w:val="99"/>
    <w:semiHidden/>
    <w:unhideWhenUsed/>
    <w:rsid w:val="00B55E4F"/>
    <w:rPr>
      <w:color w:val="0000FF"/>
      <w:u w:val="single"/>
    </w:rPr>
  </w:style>
  <w:style w:type="character" w:customStyle="1" w:styleId="h4">
    <w:name w:val="h4"/>
    <w:basedOn w:val="DefaultParagraphFont"/>
    <w:rsid w:val="00B55E4F"/>
  </w:style>
  <w:style w:type="character" w:customStyle="1" w:styleId="grey">
    <w:name w:val="grey"/>
    <w:basedOn w:val="DefaultParagraphFont"/>
    <w:rsid w:val="00B55E4F"/>
  </w:style>
  <w:style w:type="character" w:customStyle="1" w:styleId="Heading3Char">
    <w:name w:val="Heading 3 Char"/>
    <w:basedOn w:val="DefaultParagraphFont"/>
    <w:link w:val="Heading3"/>
    <w:uiPriority w:val="9"/>
    <w:semiHidden/>
    <w:rsid w:val="00B55E4F"/>
    <w:rPr>
      <w:rFonts w:asciiTheme="majorHAnsi" w:eastAsiaTheme="majorEastAsia" w:hAnsiTheme="majorHAnsi" w:cstheme="majorBidi"/>
      <w:b/>
      <w:bCs/>
      <w:color w:val="4F81BD" w:themeColor="accent1"/>
    </w:rPr>
  </w:style>
  <w:style w:type="character" w:customStyle="1" w:styleId="h3">
    <w:name w:val="h3"/>
    <w:basedOn w:val="DefaultParagraphFont"/>
    <w:rsid w:val="00B55E4F"/>
  </w:style>
  <w:style w:type="character" w:customStyle="1" w:styleId="Heading5Char">
    <w:name w:val="Heading 5 Char"/>
    <w:basedOn w:val="DefaultParagraphFont"/>
    <w:link w:val="Heading5"/>
    <w:uiPriority w:val="9"/>
    <w:rsid w:val="00B55E4F"/>
    <w:rPr>
      <w:rFonts w:asciiTheme="majorHAnsi" w:eastAsiaTheme="majorEastAsia" w:hAnsiTheme="majorHAnsi" w:cstheme="majorBidi"/>
      <w:color w:val="243F60" w:themeColor="accent1" w:themeShade="7F"/>
    </w:rPr>
  </w:style>
  <w:style w:type="character" w:customStyle="1" w:styleId="h5">
    <w:name w:val="h5"/>
    <w:basedOn w:val="DefaultParagraphFont"/>
    <w:rsid w:val="00B55E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55E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55E4F"/>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B55E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E4F"/>
    <w:rPr>
      <w:rFonts w:ascii="Times" w:hAnsi="Times"/>
      <w:b/>
      <w:bCs/>
    </w:rPr>
  </w:style>
  <w:style w:type="paragraph" w:styleId="HTMLPreformatted">
    <w:name w:val="HTML Preformatted"/>
    <w:basedOn w:val="Normal"/>
    <w:link w:val="HTMLPreformattedChar"/>
    <w:uiPriority w:val="99"/>
    <w:semiHidden/>
    <w:unhideWhenUsed/>
    <w:rsid w:val="00B5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5E4F"/>
    <w:rPr>
      <w:rFonts w:ascii="Courier" w:hAnsi="Courier" w:cs="Courier"/>
      <w:sz w:val="20"/>
      <w:szCs w:val="20"/>
    </w:rPr>
  </w:style>
  <w:style w:type="character" w:styleId="Hyperlink">
    <w:name w:val="Hyperlink"/>
    <w:basedOn w:val="DefaultParagraphFont"/>
    <w:uiPriority w:val="99"/>
    <w:semiHidden/>
    <w:unhideWhenUsed/>
    <w:rsid w:val="00B55E4F"/>
    <w:rPr>
      <w:color w:val="0000FF"/>
      <w:u w:val="single"/>
    </w:rPr>
  </w:style>
  <w:style w:type="character" w:customStyle="1" w:styleId="h4">
    <w:name w:val="h4"/>
    <w:basedOn w:val="DefaultParagraphFont"/>
    <w:rsid w:val="00B55E4F"/>
  </w:style>
  <w:style w:type="character" w:customStyle="1" w:styleId="grey">
    <w:name w:val="grey"/>
    <w:basedOn w:val="DefaultParagraphFont"/>
    <w:rsid w:val="00B55E4F"/>
  </w:style>
  <w:style w:type="character" w:customStyle="1" w:styleId="Heading3Char">
    <w:name w:val="Heading 3 Char"/>
    <w:basedOn w:val="DefaultParagraphFont"/>
    <w:link w:val="Heading3"/>
    <w:uiPriority w:val="9"/>
    <w:semiHidden/>
    <w:rsid w:val="00B55E4F"/>
    <w:rPr>
      <w:rFonts w:asciiTheme="majorHAnsi" w:eastAsiaTheme="majorEastAsia" w:hAnsiTheme="majorHAnsi" w:cstheme="majorBidi"/>
      <w:b/>
      <w:bCs/>
      <w:color w:val="4F81BD" w:themeColor="accent1"/>
    </w:rPr>
  </w:style>
  <w:style w:type="character" w:customStyle="1" w:styleId="h3">
    <w:name w:val="h3"/>
    <w:basedOn w:val="DefaultParagraphFont"/>
    <w:rsid w:val="00B55E4F"/>
  </w:style>
  <w:style w:type="character" w:customStyle="1" w:styleId="Heading5Char">
    <w:name w:val="Heading 5 Char"/>
    <w:basedOn w:val="DefaultParagraphFont"/>
    <w:link w:val="Heading5"/>
    <w:uiPriority w:val="9"/>
    <w:rsid w:val="00B55E4F"/>
    <w:rPr>
      <w:rFonts w:asciiTheme="majorHAnsi" w:eastAsiaTheme="majorEastAsia" w:hAnsiTheme="majorHAnsi" w:cstheme="majorBidi"/>
      <w:color w:val="243F60" w:themeColor="accent1" w:themeShade="7F"/>
    </w:rPr>
  </w:style>
  <w:style w:type="character" w:customStyle="1" w:styleId="h5">
    <w:name w:val="h5"/>
    <w:basedOn w:val="DefaultParagraphFont"/>
    <w:rsid w:val="00B5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00871">
      <w:bodyDiv w:val="1"/>
      <w:marLeft w:val="0"/>
      <w:marRight w:val="0"/>
      <w:marTop w:val="0"/>
      <w:marBottom w:val="0"/>
      <w:divBdr>
        <w:top w:val="none" w:sz="0" w:space="0" w:color="auto"/>
        <w:left w:val="none" w:sz="0" w:space="0" w:color="auto"/>
        <w:bottom w:val="none" w:sz="0" w:space="0" w:color="auto"/>
        <w:right w:val="none" w:sz="0" w:space="0" w:color="auto"/>
      </w:divBdr>
    </w:div>
    <w:div w:id="391776513">
      <w:bodyDiv w:val="1"/>
      <w:marLeft w:val="0"/>
      <w:marRight w:val="0"/>
      <w:marTop w:val="0"/>
      <w:marBottom w:val="0"/>
      <w:divBdr>
        <w:top w:val="none" w:sz="0" w:space="0" w:color="auto"/>
        <w:left w:val="none" w:sz="0" w:space="0" w:color="auto"/>
        <w:bottom w:val="none" w:sz="0" w:space="0" w:color="auto"/>
        <w:right w:val="none" w:sz="0" w:space="0" w:color="auto"/>
      </w:divBdr>
    </w:div>
    <w:div w:id="585846309">
      <w:bodyDiv w:val="1"/>
      <w:marLeft w:val="0"/>
      <w:marRight w:val="0"/>
      <w:marTop w:val="0"/>
      <w:marBottom w:val="0"/>
      <w:divBdr>
        <w:top w:val="none" w:sz="0" w:space="0" w:color="auto"/>
        <w:left w:val="none" w:sz="0" w:space="0" w:color="auto"/>
        <w:bottom w:val="none" w:sz="0" w:space="0" w:color="auto"/>
        <w:right w:val="none" w:sz="0" w:space="0" w:color="auto"/>
      </w:divBdr>
    </w:div>
    <w:div w:id="638077898">
      <w:bodyDiv w:val="1"/>
      <w:marLeft w:val="0"/>
      <w:marRight w:val="0"/>
      <w:marTop w:val="0"/>
      <w:marBottom w:val="0"/>
      <w:divBdr>
        <w:top w:val="none" w:sz="0" w:space="0" w:color="auto"/>
        <w:left w:val="none" w:sz="0" w:space="0" w:color="auto"/>
        <w:bottom w:val="none" w:sz="0" w:space="0" w:color="auto"/>
        <w:right w:val="none" w:sz="0" w:space="0" w:color="auto"/>
      </w:divBdr>
    </w:div>
    <w:div w:id="1032463809">
      <w:bodyDiv w:val="1"/>
      <w:marLeft w:val="0"/>
      <w:marRight w:val="0"/>
      <w:marTop w:val="0"/>
      <w:marBottom w:val="0"/>
      <w:divBdr>
        <w:top w:val="none" w:sz="0" w:space="0" w:color="auto"/>
        <w:left w:val="none" w:sz="0" w:space="0" w:color="auto"/>
        <w:bottom w:val="none" w:sz="0" w:space="0" w:color="auto"/>
        <w:right w:val="none" w:sz="0" w:space="0" w:color="auto"/>
      </w:divBdr>
    </w:div>
    <w:div w:id="1104157426">
      <w:bodyDiv w:val="1"/>
      <w:marLeft w:val="0"/>
      <w:marRight w:val="0"/>
      <w:marTop w:val="0"/>
      <w:marBottom w:val="0"/>
      <w:divBdr>
        <w:top w:val="none" w:sz="0" w:space="0" w:color="auto"/>
        <w:left w:val="none" w:sz="0" w:space="0" w:color="auto"/>
        <w:bottom w:val="none" w:sz="0" w:space="0" w:color="auto"/>
        <w:right w:val="none" w:sz="0" w:space="0" w:color="auto"/>
      </w:divBdr>
    </w:div>
    <w:div w:id="1112937055">
      <w:bodyDiv w:val="1"/>
      <w:marLeft w:val="0"/>
      <w:marRight w:val="0"/>
      <w:marTop w:val="0"/>
      <w:marBottom w:val="0"/>
      <w:divBdr>
        <w:top w:val="none" w:sz="0" w:space="0" w:color="auto"/>
        <w:left w:val="none" w:sz="0" w:space="0" w:color="auto"/>
        <w:bottom w:val="none" w:sz="0" w:space="0" w:color="auto"/>
        <w:right w:val="none" w:sz="0" w:space="0" w:color="auto"/>
      </w:divBdr>
    </w:div>
    <w:div w:id="1374232066">
      <w:bodyDiv w:val="1"/>
      <w:marLeft w:val="0"/>
      <w:marRight w:val="0"/>
      <w:marTop w:val="0"/>
      <w:marBottom w:val="0"/>
      <w:divBdr>
        <w:top w:val="none" w:sz="0" w:space="0" w:color="auto"/>
        <w:left w:val="none" w:sz="0" w:space="0" w:color="auto"/>
        <w:bottom w:val="none" w:sz="0" w:space="0" w:color="auto"/>
        <w:right w:val="none" w:sz="0" w:space="0" w:color="auto"/>
      </w:divBdr>
    </w:div>
    <w:div w:id="1386485947">
      <w:bodyDiv w:val="1"/>
      <w:marLeft w:val="0"/>
      <w:marRight w:val="0"/>
      <w:marTop w:val="0"/>
      <w:marBottom w:val="0"/>
      <w:divBdr>
        <w:top w:val="none" w:sz="0" w:space="0" w:color="auto"/>
        <w:left w:val="none" w:sz="0" w:space="0" w:color="auto"/>
        <w:bottom w:val="none" w:sz="0" w:space="0" w:color="auto"/>
        <w:right w:val="none" w:sz="0" w:space="0" w:color="auto"/>
      </w:divBdr>
    </w:div>
    <w:div w:id="1574855143">
      <w:bodyDiv w:val="1"/>
      <w:marLeft w:val="0"/>
      <w:marRight w:val="0"/>
      <w:marTop w:val="0"/>
      <w:marBottom w:val="0"/>
      <w:divBdr>
        <w:top w:val="none" w:sz="0" w:space="0" w:color="auto"/>
        <w:left w:val="none" w:sz="0" w:space="0" w:color="auto"/>
        <w:bottom w:val="none" w:sz="0" w:space="0" w:color="auto"/>
        <w:right w:val="none" w:sz="0" w:space="0" w:color="auto"/>
      </w:divBdr>
    </w:div>
    <w:div w:id="2004581169">
      <w:bodyDiv w:val="1"/>
      <w:marLeft w:val="0"/>
      <w:marRight w:val="0"/>
      <w:marTop w:val="0"/>
      <w:marBottom w:val="0"/>
      <w:divBdr>
        <w:top w:val="none" w:sz="0" w:space="0" w:color="auto"/>
        <w:left w:val="none" w:sz="0" w:space="0" w:color="auto"/>
        <w:bottom w:val="none" w:sz="0" w:space="0" w:color="auto"/>
        <w:right w:val="none" w:sz="0" w:space="0" w:color="auto"/>
      </w:divBdr>
    </w:div>
    <w:div w:id="2123960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ools.ietf.org/html/rfc5545" TargetMode="External"/><Relationship Id="rId20" Type="http://schemas.openxmlformats.org/officeDocument/2006/relationships/theme" Target="theme/theme1.xml"/><Relationship Id="rId10" Type="http://schemas.openxmlformats.org/officeDocument/2006/relationships/hyperlink" Target="https://tools.ietf.org/html/rfc5545" TargetMode="External"/><Relationship Id="rId11" Type="http://schemas.openxmlformats.org/officeDocument/2006/relationships/hyperlink" Target="https://tools.ietf.org/html/rfc5545" TargetMode="External"/><Relationship Id="rId12" Type="http://schemas.openxmlformats.org/officeDocument/2006/relationships/hyperlink" Target="https://tools.ietf.org/html/rfc5545" TargetMode="External"/><Relationship Id="rId13" Type="http://schemas.openxmlformats.org/officeDocument/2006/relationships/hyperlink" Target="https://tools.ietf.org/html/rfc5545" TargetMode="External"/><Relationship Id="rId14" Type="http://schemas.openxmlformats.org/officeDocument/2006/relationships/hyperlink" Target="https://tools.ietf.org/html/rfc5545" TargetMode="External"/><Relationship Id="rId15" Type="http://schemas.openxmlformats.org/officeDocument/2006/relationships/hyperlink" Target="https://tools.ietf.org/html/rfc5545" TargetMode="External"/><Relationship Id="rId16" Type="http://schemas.openxmlformats.org/officeDocument/2006/relationships/hyperlink" Target="https://tools.ietf.org/html/rfc5545" TargetMode="External"/><Relationship Id="rId17" Type="http://schemas.openxmlformats.org/officeDocument/2006/relationships/hyperlink" Target="https://tools.ietf.org/html/rfc5545" TargetMode="External"/><Relationship Id="rId18" Type="http://schemas.openxmlformats.org/officeDocument/2006/relationships/hyperlink" Target="https://tools.ietf.org/html/rfc5545"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ools.ietf.org/html/rfc5545" TargetMode="External"/><Relationship Id="rId7" Type="http://schemas.openxmlformats.org/officeDocument/2006/relationships/hyperlink" Target="https://tools.ietf.org/html/rfc5545" TargetMode="External"/><Relationship Id="rId8" Type="http://schemas.openxmlformats.org/officeDocument/2006/relationships/hyperlink" Target="https://tools.ietf.org/html/rfc5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4744</Words>
  <Characters>27044</Characters>
  <Application>Microsoft Macintosh Word</Application>
  <DocSecurity>0</DocSecurity>
  <Lines>225</Lines>
  <Paragraphs>63</Paragraphs>
  <ScaleCrop>false</ScaleCrop>
  <Company>mhe</Company>
  <LinksUpToDate>false</LinksUpToDate>
  <CharactersWithSpaces>31725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Verter Mitchell</dc:creator>
  <cp:keywords/>
  <dc:description/>
  <cp:lastModifiedBy>Verter Mitchell</cp:lastModifiedBy>
  <cp:revision>1</cp:revision>
  <dcterms:created xsi:type="dcterms:W3CDTF">2016-09-21T19:00:00Z</dcterms:created>
  <dcterms:modified xsi:type="dcterms:W3CDTF">2016-09-21T19:19:00Z</dcterms:modified>
</cp:coreProperties>
</file>