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FBCE" w14:textId="0470BE1D" w:rsidR="00840BAC" w:rsidRPr="009B0AC8" w:rsidRDefault="00594A63" w:rsidP="00840BA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Destroyer</w:t>
      </w:r>
      <w:r w:rsidR="002C0E6A">
        <w:rPr>
          <w:sz w:val="44"/>
          <w:szCs w:val="44"/>
          <w:u w:val="single"/>
        </w:rPr>
        <w:t xml:space="preserve"> </w:t>
      </w:r>
      <w:r w:rsidR="00840BAC" w:rsidRPr="009B0AC8">
        <w:rPr>
          <w:sz w:val="44"/>
          <w:szCs w:val="44"/>
          <w:u w:val="single"/>
        </w:rPr>
        <w:t>Plan</w:t>
      </w:r>
    </w:p>
    <w:p w14:paraId="6A04218F" w14:textId="5D57C328" w:rsidR="0097056F" w:rsidRDefault="00594A63">
      <w:r>
        <w:t xml:space="preserve">These tests are all to be run on the </w:t>
      </w:r>
      <w:r w:rsidRPr="00004B6D">
        <w:rPr>
          <w:b/>
          <w:bCs/>
        </w:rPr>
        <w:t xml:space="preserve">SIMPLE – </w:t>
      </w:r>
      <w:r w:rsidR="005E6E94" w:rsidRPr="00004B6D">
        <w:rPr>
          <w:b/>
          <w:bCs/>
        </w:rPr>
        <w:t>Assignment</w:t>
      </w:r>
      <w:r>
        <w:t xml:space="preserve"> mode</w:t>
      </w:r>
      <w:r w:rsidR="005E6E94">
        <w:t xml:space="preserve"> (option S)</w:t>
      </w:r>
      <w:r>
        <w:t xml:space="preserve">. </w:t>
      </w:r>
    </w:p>
    <w:p w14:paraId="25571A5B" w14:textId="4BD74CC8" w:rsidR="00594A63" w:rsidRDefault="009F097B">
      <w:r>
        <w:rPr>
          <w:noProof/>
        </w:rPr>
        <w:drawing>
          <wp:inline distT="0" distB="0" distL="0" distR="0" wp14:anchorId="1DA96069" wp14:editId="05E46820">
            <wp:extent cx="53911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579"/>
        <w:gridCol w:w="1081"/>
        <w:gridCol w:w="1060"/>
        <w:gridCol w:w="2298"/>
        <w:gridCol w:w="5438"/>
      </w:tblGrid>
      <w:tr w:rsidR="005E6E94" w14:paraId="5024F403" w14:textId="77777777" w:rsidTr="00FB3575">
        <w:tc>
          <w:tcPr>
            <w:tcW w:w="579" w:type="dxa"/>
            <w:shd w:val="clear" w:color="auto" w:fill="BFBFBF" w:themeFill="background1" w:themeFillShade="BF"/>
          </w:tcPr>
          <w:p w14:paraId="6A6CEF1C" w14:textId="77777777" w:rsidR="00594A63" w:rsidRPr="00610776" w:rsidRDefault="00594A63" w:rsidP="00594A63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ID</w:t>
            </w:r>
          </w:p>
        </w:tc>
        <w:tc>
          <w:tcPr>
            <w:tcW w:w="1079" w:type="dxa"/>
            <w:shd w:val="clear" w:color="auto" w:fill="BFBFBF" w:themeFill="background1" w:themeFillShade="BF"/>
          </w:tcPr>
          <w:p w14:paraId="701DF0B1" w14:textId="77777777" w:rsidR="00594A63" w:rsidRPr="00610776" w:rsidRDefault="00594A63" w:rsidP="00594A63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condition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47A7A93E" w14:textId="77777777" w:rsidR="00594A63" w:rsidRPr="00610776" w:rsidRDefault="00594A63" w:rsidP="00594A63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Reason for test</w:t>
            </w:r>
          </w:p>
        </w:tc>
        <w:tc>
          <w:tcPr>
            <w:tcW w:w="2382" w:type="dxa"/>
            <w:shd w:val="clear" w:color="auto" w:fill="BFBFBF" w:themeFill="background1" w:themeFillShade="BF"/>
          </w:tcPr>
          <w:p w14:paraId="06147B94" w14:textId="77777777" w:rsidR="00594A63" w:rsidRPr="00610776" w:rsidRDefault="00594A63" w:rsidP="00594A63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Expected Outcome</w:t>
            </w:r>
          </w:p>
        </w:tc>
        <w:tc>
          <w:tcPr>
            <w:tcW w:w="5358" w:type="dxa"/>
            <w:shd w:val="clear" w:color="auto" w:fill="BFBFBF" w:themeFill="background1" w:themeFillShade="BF"/>
          </w:tcPr>
          <w:p w14:paraId="5AD59E40" w14:textId="77777777" w:rsidR="00594A63" w:rsidRPr="00610776" w:rsidRDefault="00594A63" w:rsidP="00594A63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Actual result</w:t>
            </w:r>
          </w:p>
        </w:tc>
      </w:tr>
      <w:tr w:rsidR="007807CA" w14:paraId="166B751D" w14:textId="77777777" w:rsidTr="00FB3575">
        <w:tc>
          <w:tcPr>
            <w:tcW w:w="579" w:type="dxa"/>
          </w:tcPr>
          <w:p w14:paraId="34B1ED1C" w14:textId="77777777" w:rsidR="00594A63" w:rsidRDefault="00594A63" w:rsidP="00594A63">
            <w:r>
              <w:t>1</w:t>
            </w:r>
          </w:p>
        </w:tc>
        <w:tc>
          <w:tcPr>
            <w:tcW w:w="1079" w:type="dxa"/>
          </w:tcPr>
          <w:p w14:paraId="28E212BB" w14:textId="3B84F659" w:rsidR="00594A63" w:rsidRDefault="005E6E94" w:rsidP="00594A63">
            <w:r>
              <w:t>11</w:t>
            </w:r>
          </w:p>
        </w:tc>
        <w:tc>
          <w:tcPr>
            <w:tcW w:w="1058" w:type="dxa"/>
          </w:tcPr>
          <w:p w14:paraId="03F55552" w14:textId="5A434D71" w:rsidR="00594A63" w:rsidRDefault="005E6E94" w:rsidP="00594A63">
            <w:r>
              <w:t>Miss condition</w:t>
            </w:r>
          </w:p>
        </w:tc>
        <w:tc>
          <w:tcPr>
            <w:tcW w:w="2382" w:type="dxa"/>
          </w:tcPr>
          <w:p w14:paraId="5B94D682" w14:textId="25E0BBE5" w:rsidR="00594A63" w:rsidRDefault="005E6E94" w:rsidP="00594A63">
            <w:r>
              <w:t>[-]</w:t>
            </w:r>
          </w:p>
          <w:p w14:paraId="3995086C" w14:textId="77777777" w:rsidR="005E6E94" w:rsidRDefault="005E6E94" w:rsidP="00594A63"/>
          <w:p w14:paraId="75D6E5E8" w14:textId="3096D7C7" w:rsidR="005E6E94" w:rsidRDefault="005E6E94" w:rsidP="00594A63">
            <w:r>
              <w:t>Unlucky message</w:t>
            </w:r>
          </w:p>
        </w:tc>
        <w:tc>
          <w:tcPr>
            <w:tcW w:w="5358" w:type="dxa"/>
          </w:tcPr>
          <w:p w14:paraId="503EDB2F" w14:textId="1542F2A8" w:rsidR="00594A63" w:rsidRDefault="005E6E94" w:rsidP="00594A63">
            <w:r>
              <w:rPr>
                <w:noProof/>
              </w:rPr>
              <w:drawing>
                <wp:inline distT="0" distB="0" distL="0" distR="0" wp14:anchorId="4463DDC3" wp14:editId="6C0BC610">
                  <wp:extent cx="3133725" cy="18688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843" cy="187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CA" w14:paraId="0C605C84" w14:textId="77777777" w:rsidTr="00FB3575">
        <w:tc>
          <w:tcPr>
            <w:tcW w:w="579" w:type="dxa"/>
          </w:tcPr>
          <w:p w14:paraId="3378A79D" w14:textId="77777777" w:rsidR="00594A63" w:rsidRDefault="00594A63" w:rsidP="00594A63">
            <w:r>
              <w:t>2</w:t>
            </w:r>
          </w:p>
        </w:tc>
        <w:tc>
          <w:tcPr>
            <w:tcW w:w="1079" w:type="dxa"/>
          </w:tcPr>
          <w:p w14:paraId="36C2EFDA" w14:textId="7318443F" w:rsidR="00594A63" w:rsidRDefault="005E6E94" w:rsidP="00594A63">
            <w:r>
              <w:t>33</w:t>
            </w:r>
          </w:p>
        </w:tc>
        <w:tc>
          <w:tcPr>
            <w:tcW w:w="1058" w:type="dxa"/>
          </w:tcPr>
          <w:p w14:paraId="6F78526A" w14:textId="2B7DACBE" w:rsidR="00594A63" w:rsidRDefault="005E6E94" w:rsidP="00594A63">
            <w:r>
              <w:t>Hit condition</w:t>
            </w:r>
          </w:p>
        </w:tc>
        <w:tc>
          <w:tcPr>
            <w:tcW w:w="2382" w:type="dxa"/>
          </w:tcPr>
          <w:p w14:paraId="6F166344" w14:textId="77777777" w:rsidR="00594A63" w:rsidRDefault="005E6E94" w:rsidP="00594A63">
            <w:r>
              <w:t>[X]</w:t>
            </w:r>
          </w:p>
          <w:p w14:paraId="7E1C5B68" w14:textId="77777777" w:rsidR="005E6E94" w:rsidRDefault="005E6E94" w:rsidP="00594A63"/>
          <w:p w14:paraId="75FE8CA3" w14:textId="2D195A83" w:rsidR="005E6E94" w:rsidRDefault="005E6E94" w:rsidP="00594A63">
            <w:r>
              <w:t>Success message</w:t>
            </w:r>
          </w:p>
        </w:tc>
        <w:tc>
          <w:tcPr>
            <w:tcW w:w="5358" w:type="dxa"/>
          </w:tcPr>
          <w:p w14:paraId="41664B37" w14:textId="79793C95" w:rsidR="00594A63" w:rsidRDefault="005E6E94" w:rsidP="00594A63">
            <w:r>
              <w:rPr>
                <w:noProof/>
              </w:rPr>
              <w:drawing>
                <wp:inline distT="0" distB="0" distL="0" distR="0" wp14:anchorId="3B160848" wp14:editId="5A02DAF3">
                  <wp:extent cx="3143250" cy="190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280" cy="191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CA" w14:paraId="25092E7E" w14:textId="77777777" w:rsidTr="00FB3575">
        <w:tc>
          <w:tcPr>
            <w:tcW w:w="579" w:type="dxa"/>
          </w:tcPr>
          <w:p w14:paraId="67C9FE21" w14:textId="77777777" w:rsidR="00594A63" w:rsidRDefault="00594A63" w:rsidP="00594A63">
            <w:r>
              <w:t>3</w:t>
            </w:r>
          </w:p>
        </w:tc>
        <w:tc>
          <w:tcPr>
            <w:tcW w:w="1079" w:type="dxa"/>
          </w:tcPr>
          <w:p w14:paraId="4B273172" w14:textId="22C987F5" w:rsidR="00594A63" w:rsidRDefault="005E6E94" w:rsidP="00594A63">
            <w:r>
              <w:t>34</w:t>
            </w:r>
          </w:p>
        </w:tc>
        <w:tc>
          <w:tcPr>
            <w:tcW w:w="1058" w:type="dxa"/>
          </w:tcPr>
          <w:p w14:paraId="39A0CD1D" w14:textId="3F51E4AD" w:rsidR="00594A63" w:rsidRDefault="005E6E94" w:rsidP="00594A63">
            <w:r>
              <w:t>Hit &amp; Win condition</w:t>
            </w:r>
          </w:p>
        </w:tc>
        <w:tc>
          <w:tcPr>
            <w:tcW w:w="2382" w:type="dxa"/>
          </w:tcPr>
          <w:p w14:paraId="26471B76" w14:textId="77777777" w:rsidR="00594A63" w:rsidRDefault="005E6E94" w:rsidP="00594A63">
            <w:r>
              <w:t>[X]</w:t>
            </w:r>
          </w:p>
          <w:p w14:paraId="2C9D6A2C" w14:textId="77777777" w:rsidR="005E6E94" w:rsidRDefault="005E6E94" w:rsidP="00594A63"/>
          <w:p w14:paraId="038FF26E" w14:textId="77777777" w:rsidR="005E6E94" w:rsidRDefault="005E6E94" w:rsidP="00594A63">
            <w:r>
              <w:t>Success message</w:t>
            </w:r>
          </w:p>
          <w:p w14:paraId="66AECE65" w14:textId="77777777" w:rsidR="005E6E94" w:rsidRDefault="005E6E94" w:rsidP="00594A63"/>
          <w:p w14:paraId="247CF830" w14:textId="77777777" w:rsidR="005E6E94" w:rsidRDefault="005E6E94" w:rsidP="00594A63">
            <w:r>
              <w:t xml:space="preserve">Congratulations </w:t>
            </w:r>
            <w:proofErr w:type="gramStart"/>
            <w:r>
              <w:t>message</w:t>
            </w:r>
            <w:proofErr w:type="gramEnd"/>
          </w:p>
          <w:p w14:paraId="5A554231" w14:textId="77777777" w:rsidR="005E6E94" w:rsidRDefault="005E6E94" w:rsidP="00594A63"/>
          <w:p w14:paraId="68E99E2F" w14:textId="7592644F" w:rsidR="005E6E94" w:rsidRDefault="005E6E94" w:rsidP="00594A63">
            <w:r>
              <w:t xml:space="preserve">Game Exit </w:t>
            </w:r>
          </w:p>
        </w:tc>
        <w:tc>
          <w:tcPr>
            <w:tcW w:w="5358" w:type="dxa"/>
          </w:tcPr>
          <w:p w14:paraId="65666A4E" w14:textId="26C37283" w:rsidR="00594A63" w:rsidRDefault="005E6E94" w:rsidP="00594A63">
            <w:r>
              <w:rPr>
                <w:noProof/>
              </w:rPr>
              <w:drawing>
                <wp:inline distT="0" distB="0" distL="0" distR="0" wp14:anchorId="330CC476" wp14:editId="1766171C">
                  <wp:extent cx="3133725" cy="28095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14" cy="2812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CA" w14:paraId="0966DF96" w14:textId="77777777" w:rsidTr="00FB3575">
        <w:tc>
          <w:tcPr>
            <w:tcW w:w="579" w:type="dxa"/>
          </w:tcPr>
          <w:p w14:paraId="6C4970C9" w14:textId="77777777" w:rsidR="00594A63" w:rsidRDefault="00594A63" w:rsidP="00594A63">
            <w:r>
              <w:lastRenderedPageBreak/>
              <w:t>4</w:t>
            </w:r>
          </w:p>
        </w:tc>
        <w:tc>
          <w:tcPr>
            <w:tcW w:w="1079" w:type="dxa"/>
          </w:tcPr>
          <w:p w14:paraId="5878C721" w14:textId="70FD6BE5" w:rsidR="00594A63" w:rsidRDefault="007807CA" w:rsidP="00594A63">
            <w:r>
              <w:t>3</w:t>
            </w:r>
          </w:p>
        </w:tc>
        <w:tc>
          <w:tcPr>
            <w:tcW w:w="1058" w:type="dxa"/>
          </w:tcPr>
          <w:p w14:paraId="2C7C1D6C" w14:textId="7A728517" w:rsidR="00594A63" w:rsidRDefault="007807CA" w:rsidP="00594A63">
            <w:r>
              <w:t xml:space="preserve">Invalid </w:t>
            </w:r>
            <w:proofErr w:type="spellStart"/>
            <w:r>
              <w:t>Coords</w:t>
            </w:r>
            <w:proofErr w:type="spellEnd"/>
          </w:p>
        </w:tc>
        <w:tc>
          <w:tcPr>
            <w:tcW w:w="2382" w:type="dxa"/>
          </w:tcPr>
          <w:p w14:paraId="5372E5A0" w14:textId="77777777" w:rsidR="00594A63" w:rsidRDefault="007807CA" w:rsidP="00594A63">
            <w:r>
              <w:t>Invalid cords message</w:t>
            </w:r>
          </w:p>
          <w:p w14:paraId="2250A7B9" w14:textId="77777777" w:rsidR="007807CA" w:rsidRDefault="007807CA" w:rsidP="00594A63"/>
          <w:p w14:paraId="3081894F" w14:textId="5389F690" w:rsidR="007807CA" w:rsidRDefault="007807CA" w:rsidP="00594A63">
            <w:proofErr w:type="spellStart"/>
            <w:r>
              <w:t>Re enter</w:t>
            </w:r>
            <w:proofErr w:type="spellEnd"/>
            <w:r>
              <w:t xml:space="preserve"> target prompt</w:t>
            </w:r>
          </w:p>
        </w:tc>
        <w:tc>
          <w:tcPr>
            <w:tcW w:w="5358" w:type="dxa"/>
          </w:tcPr>
          <w:p w14:paraId="747D63B4" w14:textId="40554059" w:rsidR="00594A63" w:rsidRDefault="007807CA" w:rsidP="00594A63">
            <w:r>
              <w:rPr>
                <w:noProof/>
              </w:rPr>
              <w:drawing>
                <wp:inline distT="0" distB="0" distL="0" distR="0" wp14:anchorId="21926CCD" wp14:editId="3A3C73C8">
                  <wp:extent cx="3316096" cy="1952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20" cy="195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CA" w14:paraId="35EDA41A" w14:textId="77777777" w:rsidTr="00FB3575">
        <w:tc>
          <w:tcPr>
            <w:tcW w:w="579" w:type="dxa"/>
          </w:tcPr>
          <w:p w14:paraId="4A9C463F" w14:textId="77777777" w:rsidR="007807CA" w:rsidRDefault="007807CA" w:rsidP="007807CA">
            <w:r>
              <w:t>5</w:t>
            </w:r>
          </w:p>
        </w:tc>
        <w:tc>
          <w:tcPr>
            <w:tcW w:w="1079" w:type="dxa"/>
          </w:tcPr>
          <w:p w14:paraId="683FC709" w14:textId="79127E56" w:rsidR="007807CA" w:rsidRDefault="007807CA" w:rsidP="007807CA">
            <w:r>
              <w:t>a</w:t>
            </w:r>
          </w:p>
        </w:tc>
        <w:tc>
          <w:tcPr>
            <w:tcW w:w="1058" w:type="dxa"/>
          </w:tcPr>
          <w:p w14:paraId="71C3908A" w14:textId="6DDF8210" w:rsidR="007807CA" w:rsidRDefault="007807CA" w:rsidP="007807CA">
            <w:r>
              <w:t xml:space="preserve">Invalid </w:t>
            </w:r>
            <w:proofErr w:type="spellStart"/>
            <w:r>
              <w:t>Coords</w:t>
            </w:r>
            <w:proofErr w:type="spellEnd"/>
          </w:p>
        </w:tc>
        <w:tc>
          <w:tcPr>
            <w:tcW w:w="2382" w:type="dxa"/>
          </w:tcPr>
          <w:p w14:paraId="328D7F33" w14:textId="77777777" w:rsidR="007807CA" w:rsidRDefault="007807CA" w:rsidP="007807CA">
            <w:r>
              <w:t>Invalid cords message</w:t>
            </w:r>
          </w:p>
          <w:p w14:paraId="795583D7" w14:textId="77777777" w:rsidR="007807CA" w:rsidRDefault="007807CA" w:rsidP="007807CA"/>
          <w:p w14:paraId="768CEA07" w14:textId="60AFD7C6" w:rsidR="007807CA" w:rsidRDefault="007807CA" w:rsidP="007807CA">
            <w:proofErr w:type="spellStart"/>
            <w:r>
              <w:t>Re enter</w:t>
            </w:r>
            <w:proofErr w:type="spellEnd"/>
            <w:r>
              <w:t xml:space="preserve"> target prompt</w:t>
            </w:r>
          </w:p>
        </w:tc>
        <w:tc>
          <w:tcPr>
            <w:tcW w:w="5358" w:type="dxa"/>
          </w:tcPr>
          <w:p w14:paraId="16FAFDF7" w14:textId="5A95582E" w:rsidR="007807CA" w:rsidRDefault="007807CA" w:rsidP="007807CA">
            <w:r>
              <w:rPr>
                <w:noProof/>
              </w:rPr>
              <w:drawing>
                <wp:inline distT="0" distB="0" distL="0" distR="0" wp14:anchorId="2E64D173" wp14:editId="20D1EBDA">
                  <wp:extent cx="3315970" cy="2018417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678" cy="20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CA" w14:paraId="7D3F15A7" w14:textId="77777777" w:rsidTr="00FB3575">
        <w:tc>
          <w:tcPr>
            <w:tcW w:w="579" w:type="dxa"/>
          </w:tcPr>
          <w:p w14:paraId="78BD5C33" w14:textId="77777777" w:rsidR="007807CA" w:rsidRDefault="007807CA" w:rsidP="007807CA">
            <w:r>
              <w:t>6</w:t>
            </w:r>
          </w:p>
        </w:tc>
        <w:tc>
          <w:tcPr>
            <w:tcW w:w="1079" w:type="dxa"/>
          </w:tcPr>
          <w:p w14:paraId="1386F9CE" w14:textId="1EFE6D26" w:rsidR="007807CA" w:rsidRDefault="007807CA" w:rsidP="007807CA">
            <w:r>
              <w:t>99</w:t>
            </w:r>
          </w:p>
        </w:tc>
        <w:tc>
          <w:tcPr>
            <w:tcW w:w="1058" w:type="dxa"/>
          </w:tcPr>
          <w:p w14:paraId="3C2A0F41" w14:textId="2A174DF0" w:rsidR="007807CA" w:rsidRDefault="007807CA" w:rsidP="007807CA">
            <w:r>
              <w:t xml:space="preserve">Invalid </w:t>
            </w:r>
            <w:proofErr w:type="spellStart"/>
            <w:r>
              <w:t>Coords</w:t>
            </w:r>
            <w:proofErr w:type="spellEnd"/>
          </w:p>
        </w:tc>
        <w:tc>
          <w:tcPr>
            <w:tcW w:w="2382" w:type="dxa"/>
          </w:tcPr>
          <w:p w14:paraId="5B15BF89" w14:textId="77777777" w:rsidR="007807CA" w:rsidRDefault="007807CA" w:rsidP="007807CA">
            <w:r>
              <w:t>Invalid cords message</w:t>
            </w:r>
          </w:p>
          <w:p w14:paraId="6C61D251" w14:textId="77777777" w:rsidR="007807CA" w:rsidRDefault="007807CA" w:rsidP="007807CA"/>
          <w:p w14:paraId="34980C07" w14:textId="7FCE6EAC" w:rsidR="007807CA" w:rsidRDefault="007807CA" w:rsidP="007807CA">
            <w:proofErr w:type="spellStart"/>
            <w:r>
              <w:t>Re enter</w:t>
            </w:r>
            <w:proofErr w:type="spellEnd"/>
            <w:r>
              <w:t xml:space="preserve"> target prompt</w:t>
            </w:r>
          </w:p>
        </w:tc>
        <w:tc>
          <w:tcPr>
            <w:tcW w:w="5358" w:type="dxa"/>
          </w:tcPr>
          <w:p w14:paraId="48123319" w14:textId="6C440ABA" w:rsidR="007807CA" w:rsidRDefault="007807CA" w:rsidP="007807CA">
            <w:r>
              <w:rPr>
                <w:noProof/>
              </w:rPr>
              <w:drawing>
                <wp:inline distT="0" distB="0" distL="0" distR="0" wp14:anchorId="095C689A" wp14:editId="2978A398">
                  <wp:extent cx="3305175" cy="1979706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99" cy="198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7CA" w14:paraId="591F9752" w14:textId="77777777" w:rsidTr="00FB3575">
        <w:tc>
          <w:tcPr>
            <w:tcW w:w="579" w:type="dxa"/>
          </w:tcPr>
          <w:p w14:paraId="3D6106EB" w14:textId="55E02563" w:rsidR="007807CA" w:rsidRDefault="000B6076" w:rsidP="007807CA">
            <w:r>
              <w:t>7</w:t>
            </w:r>
          </w:p>
        </w:tc>
        <w:tc>
          <w:tcPr>
            <w:tcW w:w="1079" w:type="dxa"/>
          </w:tcPr>
          <w:p w14:paraId="4E533A0A" w14:textId="13073C4E" w:rsidR="007807CA" w:rsidRDefault="000B6076" w:rsidP="007807CA">
            <w:r>
              <w:t>Q</w:t>
            </w:r>
          </w:p>
        </w:tc>
        <w:tc>
          <w:tcPr>
            <w:tcW w:w="1058" w:type="dxa"/>
          </w:tcPr>
          <w:p w14:paraId="69E67536" w14:textId="4366DE12" w:rsidR="007807CA" w:rsidRDefault="000B6076" w:rsidP="007807CA">
            <w:r>
              <w:t>Exit condition</w:t>
            </w:r>
          </w:p>
        </w:tc>
        <w:tc>
          <w:tcPr>
            <w:tcW w:w="2382" w:type="dxa"/>
          </w:tcPr>
          <w:p w14:paraId="15226A23" w14:textId="77777777" w:rsidR="007807CA" w:rsidRDefault="000B6076" w:rsidP="007807CA">
            <w:r>
              <w:t xml:space="preserve">Display targets </w:t>
            </w:r>
            <w:proofErr w:type="gramStart"/>
            <w:r>
              <w:t>board</w:t>
            </w:r>
            <w:proofErr w:type="gramEnd"/>
          </w:p>
          <w:p w14:paraId="3102EB04" w14:textId="77777777" w:rsidR="000B6076" w:rsidRDefault="000B6076" w:rsidP="007807CA"/>
          <w:p w14:paraId="492B81D1" w14:textId="13E35DD9" w:rsidR="000B6076" w:rsidRDefault="000B6076" w:rsidP="007807CA">
            <w:r>
              <w:t>Exit game</w:t>
            </w:r>
          </w:p>
        </w:tc>
        <w:tc>
          <w:tcPr>
            <w:tcW w:w="5358" w:type="dxa"/>
          </w:tcPr>
          <w:p w14:paraId="252009AA" w14:textId="62D224AA" w:rsidR="007807CA" w:rsidRDefault="000B6076" w:rsidP="007807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57EC0" wp14:editId="243237CC">
                  <wp:extent cx="3312608" cy="218122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81" cy="218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F322E" w14:textId="77777777" w:rsidR="00594A63" w:rsidRDefault="00594A63"/>
    <w:p w14:paraId="20C7A324" w14:textId="25CA51BB" w:rsidR="00594A63" w:rsidRDefault="00594A63"/>
    <w:p w14:paraId="5DAE2881" w14:textId="77777777" w:rsidR="00594A63" w:rsidRDefault="00594A63"/>
    <w:sectPr w:rsidR="00594A63" w:rsidSect="00091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6F"/>
    <w:rsid w:val="00004B6D"/>
    <w:rsid w:val="000915F8"/>
    <w:rsid w:val="000B6076"/>
    <w:rsid w:val="000C09A8"/>
    <w:rsid w:val="002C0E6A"/>
    <w:rsid w:val="002C2E00"/>
    <w:rsid w:val="003B29D4"/>
    <w:rsid w:val="00594A63"/>
    <w:rsid w:val="005E6E94"/>
    <w:rsid w:val="00610776"/>
    <w:rsid w:val="00664BB1"/>
    <w:rsid w:val="007807CA"/>
    <w:rsid w:val="00840BAC"/>
    <w:rsid w:val="0097056F"/>
    <w:rsid w:val="009F097B"/>
    <w:rsid w:val="00A20D86"/>
    <w:rsid w:val="00E667FA"/>
    <w:rsid w:val="00E960A7"/>
    <w:rsid w:val="00F1718A"/>
    <w:rsid w:val="00F256EE"/>
    <w:rsid w:val="00F71BFA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8BE2"/>
  <w15:chartTrackingRefBased/>
  <w15:docId w15:val="{82535CC8-9666-436B-86D0-B67BEE9A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Charlton</dc:creator>
  <cp:keywords/>
  <dc:description/>
  <cp:lastModifiedBy>Mark Charlton</cp:lastModifiedBy>
  <cp:revision>8</cp:revision>
  <dcterms:created xsi:type="dcterms:W3CDTF">2023-03-22T01:21:00Z</dcterms:created>
  <dcterms:modified xsi:type="dcterms:W3CDTF">2023-03-22T01:59:00Z</dcterms:modified>
</cp:coreProperties>
</file>