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下列命题哪个为真？</w:t>
      </w:r>
    </w:p>
    <w:p>
      <w:pPr>
        <w:spacing w:line="360" w:lineRule="auto"/>
      </w:pPr>
      <w:r>
        <w:t>A,</w:t>
      </w:r>
      <w:r>
        <w:t>对任何集合</w:t>
        <w:drawing>
          <wp:inline xmlns:a="http://schemas.openxmlformats.org/drawingml/2006/main" xmlns:pic="http://schemas.openxmlformats.org/drawingml/2006/picture">
            <wp:extent cx="177800" cy="241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和</w:t>
        <w:drawing>
          <wp:inline xmlns:a="http://schemas.openxmlformats.org/drawingml/2006/main" xmlns:pic="http://schemas.openxmlformats.org/drawingml/2006/picture">
            <wp:extent cx="177800" cy="24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384300" cy="29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921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B,</w:t>
      </w:r>
      <w:r>
        <w:t>对任何集合</w:t>
        <w:drawing>
          <wp:inline xmlns:a="http://schemas.openxmlformats.org/drawingml/2006/main" xmlns:pic="http://schemas.openxmlformats.org/drawingml/2006/picture">
            <wp:extent cx="177800" cy="24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和</w:t>
        <w:drawing>
          <wp:inline xmlns:a="http://schemas.openxmlformats.org/drawingml/2006/main" xmlns:pic="http://schemas.openxmlformats.org/drawingml/2006/picture">
            <wp:extent cx="177800" cy="241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498600" cy="45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4572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C,</w:t>
      </w:r>
      <w:r>
        <w:t>对任何集合</w:t>
        <w:drawing>
          <wp:inline xmlns:a="http://schemas.openxmlformats.org/drawingml/2006/main" xmlns:pic="http://schemas.openxmlformats.org/drawingml/2006/picture">
            <wp:extent cx="177800" cy="241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和</w:t>
        <w:drawing>
          <wp:inline xmlns:a="http://schemas.openxmlformats.org/drawingml/2006/main" xmlns:pic="http://schemas.openxmlformats.org/drawingml/2006/picture">
            <wp:extent cx="177800" cy="241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320800" cy="35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3556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D,</w:t>
      </w:r>
      <w:r>
        <w:t>对任何集合</w:t>
        <w:drawing>
          <wp:inline xmlns:a="http://schemas.openxmlformats.org/drawingml/2006/main" xmlns:pic="http://schemas.openxmlformats.org/drawingml/2006/picture">
            <wp:extent cx="177800" cy="241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和</w:t>
        <w:drawing>
          <wp:inline xmlns:a="http://schemas.openxmlformats.org/drawingml/2006/main" xmlns:pic="http://schemas.openxmlformats.org/drawingml/2006/picture">
            <wp:extent cx="177800" cy="241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384300" cy="292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921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答案:D</w:t>
      </w:r>
    </w:p>
    <w:p>
      <w:pPr>
        <w:spacing w:line="360" w:lineRule="auto"/>
      </w:pPr>
      <w:r>
        <w:t>2,</w:t>
      </w:r>
      <w:r>
        <w:t>设</w:t>
        <w:drawing>
          <wp:inline xmlns:a="http://schemas.openxmlformats.org/drawingml/2006/main" xmlns:pic="http://schemas.openxmlformats.org/drawingml/2006/picture">
            <wp:extent cx="177800" cy="241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77800" cy="241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65100" cy="241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/>
                  </pic:spPr>
                </pic:pic>
              </a:graphicData>
            </a:graphic>
          </wp:inline>
        </w:drawing>
        <w:t>为任意三个集合，下列集合表达式哪一个等于</w:t>
        <w:drawing>
          <wp:inline xmlns:a="http://schemas.openxmlformats.org/drawingml/2006/main" xmlns:pic="http://schemas.openxmlformats.org/drawingml/2006/picture">
            <wp:extent cx="1168400" cy="31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17500"/>
                    </a:xfrm>
                    <a:prstGeom prst="rect"/>
                  </pic:spPr>
                </pic:pic>
              </a:graphicData>
            </a:graphic>
          </wp:inline>
        </w:drawing>
        <w:t>?</w:t>
      </w:r>
    </w:p>
    <w:p>
      <w:pPr>
        <w:spacing w:line="360" w:lineRule="auto"/>
      </w:pPr>
      <w:r>
        <w:t>A,</w:t>
      </w:r>
      <w:r>
        <w:drawing>
          <wp:inline xmlns:a="http://schemas.openxmlformats.org/drawingml/2006/main" xmlns:pic="http://schemas.openxmlformats.org/drawingml/2006/picture">
            <wp:extent cx="1727200" cy="31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B,</w:t>
      </w:r>
      <w:r>
        <w:drawing>
          <wp:inline xmlns:a="http://schemas.openxmlformats.org/drawingml/2006/main" xmlns:pic="http://schemas.openxmlformats.org/drawingml/2006/picture">
            <wp:extent cx="1765300" cy="31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C,</w:t>
      </w:r>
      <w:r>
        <w:drawing>
          <wp:inline xmlns:a="http://schemas.openxmlformats.org/drawingml/2006/main" xmlns:pic="http://schemas.openxmlformats.org/drawingml/2006/picture">
            <wp:extent cx="1727200" cy="31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D,</w:t>
      </w:r>
      <w:r>
        <w:drawing>
          <wp:inline xmlns:a="http://schemas.openxmlformats.org/drawingml/2006/main" xmlns:pic="http://schemas.openxmlformats.org/drawingml/2006/picture">
            <wp:extent cx="1765300" cy="31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t>答案:C</w:t>
      </w:r>
    </w:p>
    <w:p>
      <w:pPr>
        <w:spacing w:line="360" w:lineRule="auto"/>
      </w:pPr>
      <w:r>
        <w:t>3,</w:t>
      </w:r>
      <w:r>
        <w:t>设</w:t>
        <w:drawing>
          <wp:inline xmlns:a="http://schemas.openxmlformats.org/drawingml/2006/main" xmlns:pic="http://schemas.openxmlformats.org/drawingml/2006/picture">
            <wp:extent cx="177800" cy="241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77800" cy="241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65100" cy="241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/>
                  </pic:spPr>
                </pic:pic>
              </a:graphicData>
            </a:graphic>
          </wp:inline>
        </w:drawing>
        <w:t>为集合，则</w:t>
        <w:drawing>
          <wp:inline xmlns:a="http://schemas.openxmlformats.org/drawingml/2006/main" xmlns:pic="http://schemas.openxmlformats.org/drawingml/2006/picture">
            <wp:extent cx="2590800" cy="31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175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4,</w:t>
      </w:r>
      <w:r>
        <w:drawing>
          <wp:inline xmlns:a="http://schemas.openxmlformats.org/drawingml/2006/main" xmlns:pic="http://schemas.openxmlformats.org/drawingml/2006/picture">
            <wp:extent cx="2362200" cy="31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7500"/>
                    </a:xfrm>
                    <a:prstGeom prst="rect"/>
                  </pic:spPr>
                </pic:pic>
              </a:graphicData>
            </a:graphic>
          </wp:inline>
        </w:drawing>
        <w:t>且</w:t>
        <w:drawing>
          <wp:inline xmlns:a="http://schemas.openxmlformats.org/drawingml/2006/main" xmlns:pic="http://schemas.openxmlformats.org/drawingml/2006/picture">
            <wp:extent cx="584200" cy="292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921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设</w:t>
        <w:drawing>
          <wp:inline xmlns:a="http://schemas.openxmlformats.org/drawingml/2006/main" xmlns:pic="http://schemas.openxmlformats.org/drawingml/2006/picture">
            <wp:extent cx="177800" cy="241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77800" cy="241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65100" cy="241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90500" cy="241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/>
                  </pic:spPr>
                </pic:pic>
              </a:graphicData>
            </a:graphic>
          </wp:inline>
        </w:drawing>
        <w:t>为任意四个集合，则</w:t>
        <w:drawing>
          <wp:inline xmlns:a="http://schemas.openxmlformats.org/drawingml/2006/main" xmlns:pic="http://schemas.openxmlformats.org/drawingml/2006/picture">
            <wp:extent cx="4013200" cy="31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3175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设</w:t>
        <w:drawing>
          <wp:inline xmlns:a="http://schemas.openxmlformats.org/drawingml/2006/main" xmlns:pic="http://schemas.openxmlformats.org/drawingml/2006/picture">
            <wp:extent cx="177800" cy="241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77800" cy="241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41300"/>
                    </a:xfrm>
                    <a:prstGeom prst="rect"/>
                  </pic:spPr>
                </pic:pic>
              </a:graphicData>
            </a:graphic>
          </wp:inline>
        </w:drawing>
        <w:t>，</w:t>
        <w:drawing>
          <wp:inline xmlns:a="http://schemas.openxmlformats.org/drawingml/2006/main" xmlns:pic="http://schemas.openxmlformats.org/drawingml/2006/picture">
            <wp:extent cx="165100" cy="241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41300"/>
                    </a:xfrm>
                    <a:prstGeom prst="rect"/>
                  </pic:spPr>
                </pic:pic>
              </a:graphicData>
            </a:graphic>
          </wp:inline>
        </w:drawing>
        <w:t>为集合，</w:t>
        <w:drawing>
          <wp:inline xmlns:a="http://schemas.openxmlformats.org/drawingml/2006/main" xmlns:pic="http://schemas.openxmlformats.org/drawingml/2006/picture">
            <wp:extent cx="2628900" cy="317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75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