
<file path=[Content_Types].xml><?xml version="1.0" encoding="utf-8"?>
<Types xmlns="http://schemas.openxmlformats.org/package/2006/content-types">
  <Default Extension="bin" ContentType="application/vnd.openxmlformats-officedocument.oleObject"/>
  <Default Extension="emf" ContentType="image/x-emf"/>
  <Default Extension="jpeg" ContentType="image/jpeg"/>
  <Default Extension="png" ContentType="image/png"/>
  <Default Extension="rels" ContentType="application/vnd.openxmlformats-package.relationships+xml"/>
  <Default Extension="wmf" ContentType="image/x-wmf"/>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ink/ink1.xml" ContentType="application/inkml+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DF0D938" w14:textId="6EE23DEA" w:rsidR="00C66170" w:rsidRDefault="00022D5D">
      <w:pPr>
        <w:pStyle w:val="a9"/>
        <w:spacing w:line="360" w:lineRule="exact"/>
        <w:rPr>
          <w:rFonts w:ascii="微软雅黑" w:eastAsia="微软雅黑" w:hAnsi="微软雅黑" w:hint="eastAsia"/>
          <w:sz w:val="2"/>
        </w:rPr>
      </w:pPr>
      <w:r>
        <w:rPr>
          <w:rFonts w:hint="eastAsia"/>
          <w:noProof/>
        </w:rPr>
        <w:drawing>
          <wp:anchor distT="0" distB="0" distL="0" distR="0" simplePos="0" relativeHeight="16" behindDoc="0" locked="0" layoutInCell="1" allowOverlap="1" wp14:anchorId="1B537C68" wp14:editId="6842AE24">
            <wp:simplePos x="0" y="0"/>
            <wp:positionH relativeFrom="column">
              <wp:posOffset>97790</wp:posOffset>
            </wp:positionH>
            <wp:positionV relativeFrom="paragraph">
              <wp:posOffset>-160655</wp:posOffset>
            </wp:positionV>
            <wp:extent cx="5076967" cy="5008728"/>
            <wp:effectExtent l="0" t="0" r="0" b="1905"/>
            <wp:wrapNone/>
            <wp:docPr id="1028" name="图片 6" descr="image"/>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0" name="图片 6"/>
                    <pic:cNvPicPr/>
                  </pic:nvPicPr>
                  <pic:blipFill>
                    <a:blip r:embed="rId8" cstate="print"/>
                    <a:srcRect/>
                    <a:stretch/>
                  </pic:blipFill>
                  <pic:spPr>
                    <a:xfrm>
                      <a:off x="0" y="0"/>
                      <a:ext cx="5076967" cy="5008728"/>
                    </a:xfrm>
                    <a:prstGeom prst="rect">
                      <a:avLst/>
                    </a:prstGeom>
                    <a:ln>
                      <a:noFill/>
                    </a:ln>
                  </pic:spPr>
                </pic:pic>
              </a:graphicData>
            </a:graphic>
            <wp14:sizeRelH relativeFrom="margin">
              <wp14:pctWidth>0</wp14:pctWidth>
            </wp14:sizeRelH>
            <wp14:sizeRelV relativeFrom="margin">
              <wp14:pctHeight>0</wp14:pctHeight>
            </wp14:sizeRelV>
          </wp:anchor>
        </w:drawing>
      </w:r>
      <w:r>
        <w:rPr>
          <w:rFonts w:hint="eastAsia"/>
          <w:noProof/>
        </w:rPr>
        <mc:AlternateContent>
          <mc:Choice Requires="wps">
            <w:drawing>
              <wp:anchor distT="0" distB="0" distL="0" distR="0" simplePos="0" relativeHeight="2" behindDoc="0" locked="0" layoutInCell="1" allowOverlap="1" wp14:anchorId="0F17119E" wp14:editId="3AF7E2DC">
                <wp:simplePos x="0" y="0"/>
                <wp:positionH relativeFrom="column">
                  <wp:posOffset>-682464</wp:posOffset>
                </wp:positionH>
                <wp:positionV relativeFrom="paragraph">
                  <wp:posOffset>-337185</wp:posOffset>
                </wp:positionV>
                <wp:extent cx="6702332" cy="9503228"/>
                <wp:effectExtent l="0" t="0" r="22860" b="22225"/>
                <wp:wrapNone/>
                <wp:docPr id="1026" name="矩形 7"/>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6702332" cy="9503228"/>
                        </a:xfrm>
                        <a:prstGeom prst="rect">
                          <a:avLst/>
                        </a:prstGeom>
                        <a:solidFill>
                          <a:srgbClr val="1A2954"/>
                        </a:solidFill>
                        <a:ln w="12700" cap="flat" cmpd="sng">
                          <a:solidFill>
                            <a:srgbClr val="1C3053"/>
                          </a:solidFill>
                          <a:prstDash val="solid"/>
                          <a:miter/>
                          <a:headEnd type="none" w="med" len="med"/>
                          <a:tailEnd type="none" w="med" len="med"/>
                        </a:ln>
                      </wps:spPr>
                      <wps:txbx>
                        <w:txbxContent>
                          <w:p w14:paraId="5D3F98FF" w14:textId="77777777" w:rsidR="00C66170" w:rsidRDefault="00C66170">
                            <w:pPr>
                              <w:jc w:val="center"/>
                              <w:rPr>
                                <w:rFonts w:hint="eastAsia"/>
                              </w:rPr>
                            </w:pPr>
                          </w:p>
                        </w:txbxContent>
                      </wps:txbx>
                      <wps:bodyPr anchor="ctr">
                        <a:prstTxWarp prst="textNoShape">
                          <a:avLst/>
                        </a:prstTxWarp>
                      </wps:bodyPr>
                    </wps:wsp>
                  </a:graphicData>
                </a:graphic>
                <wp14:sizeRelH relativeFrom="margin">
                  <wp14:pctWidth>0</wp14:pctWidth>
                </wp14:sizeRelH>
                <wp14:sizeRelV relativeFrom="margin">
                  <wp14:pctHeight>0</wp14:pctHeight>
                </wp14:sizeRelV>
              </wp:anchor>
            </w:drawing>
          </mc:Choice>
          <mc:Fallback>
            <w:pict>
              <v:rect w14:anchorId="0F17119E" id="矩形 7" o:spid="_x0000_s1026" style="position:absolute;margin-left:-53.75pt;margin-top:-26.55pt;width:527.75pt;height:748.3pt;z-index:2;visibility:visible;mso-wrap-style:square;mso-width-percent:0;mso-height-percent:0;mso-wrap-distance-left:0;mso-wrap-distance-top:0;mso-wrap-distance-right:0;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" fillcolor="#1a2954" strokecolor="#1c3053" strokeweight="1pt">
                <v:path arrowok="t"/>
                <v:textbox>
                  <w:txbxContent>
                    <w:p w14:paraId="5D3F98FF" w14:textId="77777777" w:rsidR="00C66170" w:rsidRDefault="00C66170">
                      <w:pPr>
                        <w:jc w:val="center"/>
                        <w:rPr>
                          <w:rFonts w:hint="eastAsia"/>
                        </w:rPr>
                      </w:pPr>
                    </w:p>
                  </w:txbxContent>
                </v:textbox>
              </v:rect>
            </w:pict>
          </mc:Fallback>
        </mc:AlternateContent>
      </w:r>
    </w:p>
    <w:p w14:paraId="6BC9FCED" w14:textId="3D5BE5AD" w:rsidR="00C66170" w:rsidRDefault="00C66170">
      <w:pPr>
        <w:spacing w:line="360" w:lineRule="exact"/>
        <w:jc w:val="left"/>
        <w:rPr>
          <w:rFonts w:ascii="微软雅黑" w:eastAsia="微软雅黑" w:hAnsi="微软雅黑" w:hint="eastAsia"/>
        </w:rPr>
      </w:pPr>
    </w:p>
    <w:p w14:paraId="3EF90A28" w14:textId="2658F280" w:rsidR="00C66170" w:rsidRDefault="00022D5D">
      <w:pPr>
        <w:widowControl/>
        <w:spacing w:line="360" w:lineRule="exact"/>
        <w:jc w:val="left"/>
        <w:rPr>
          <w:rFonts w:ascii="微软雅黑" w:eastAsia="微软雅黑" w:hAnsi="微软雅黑" w:hint="eastAsia"/>
          <w:color w:val="2F5496"/>
          <w:kern w:val="0"/>
          <w:sz w:val="32"/>
          <w:szCs w:val="32"/>
          <w:lang w:val="zh-CN"/>
        </w:rPr>
      </w:pPr>
      <w:r>
        <w:rPr>
          <w:rFonts w:ascii="微软雅黑" w:eastAsia="微软雅黑" w:hAnsi="微软雅黑"/>
          <w:noProof/>
        </w:rPr>
        <mc:AlternateContent>
          <mc:Choice Requires="wps">
            <w:drawing>
              <wp:anchor distT="0" distB="0" distL="0" distR="0" simplePos="0" relativeHeight="251697152" behindDoc="0" locked="0" layoutInCell="1" allowOverlap="1" wp14:anchorId="6BC7ADA2" wp14:editId="1A5D26AA">
                <wp:simplePos x="0" y="0"/>
                <wp:positionH relativeFrom="page">
                  <wp:posOffset>0</wp:posOffset>
                </wp:positionH>
                <wp:positionV relativeFrom="margin">
                  <wp:posOffset>3548418</wp:posOffset>
                </wp:positionV>
                <wp:extent cx="7567684" cy="4940139"/>
                <wp:effectExtent l="0" t="0" r="0" b="0"/>
                <wp:wrapNone/>
                <wp:docPr id="1027" name="文本框 67"/>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7567684" cy="4940139"/>
                        </a:xfrm>
                        <a:prstGeom prst="rect">
                          <a:avLst/>
                        </a:prstGeom>
                        <a:ln>
                          <a:noFill/>
                        </a:ln>
                      </wps:spPr>
                      <wps:txbx>
                        <w:txbxContent>
                          <w:p w14:paraId="23A53CD2" w14:textId="77777777" w:rsidR="00C66170" w:rsidRPr="00022D5D" w:rsidRDefault="00000000">
                            <w:pPr>
                              <w:pStyle w:val="a9"/>
                              <w:jc w:val="center"/>
                              <w:rPr>
                                <w:rFonts w:ascii="微软雅黑" w:eastAsia="微软雅黑" w:hAnsi="微软雅黑" w:hint="eastAsia"/>
                                <w:b/>
                                <w:bCs/>
                                <w:color w:val="FFFFFF"/>
                                <w:sz w:val="48"/>
                                <w:szCs w:val="48"/>
                              </w:rPr>
                            </w:pPr>
                            <w:r w:rsidRPr="00022D5D">
                              <w:rPr>
                                <w:rFonts w:ascii="微软雅黑" w:eastAsia="微软雅黑" w:hAnsi="微软雅黑" w:hint="eastAsia"/>
                                <w:b/>
                                <w:bCs/>
                                <w:color w:val="FFFFFF"/>
                                <w:sz w:val="48"/>
                                <w:szCs w:val="48"/>
                              </w:rPr>
                              <w:t>哈工大网络与信息安全基础（837）</w:t>
                            </w:r>
                          </w:p>
                          <w:p w14:paraId="151B1271" w14:textId="77777777" w:rsidR="00C66170" w:rsidRDefault="00000000">
                            <w:pPr>
                              <w:pStyle w:val="a9"/>
                              <w:jc w:val="center"/>
                              <w:rPr>
                                <w:rFonts w:ascii="微软雅黑" w:eastAsia="微软雅黑" w:hAnsi="微软雅黑" w:hint="eastAsia"/>
                                <w:b/>
                                <w:bCs/>
                                <w:color w:val="FFFFFF"/>
                                <w:sz w:val="48"/>
                                <w:szCs w:val="48"/>
                              </w:rPr>
                            </w:pPr>
                            <w:r w:rsidRPr="00022D5D">
                              <w:rPr>
                                <w:rFonts w:ascii="微软雅黑" w:eastAsia="微软雅黑" w:hAnsi="微软雅黑"/>
                                <w:b/>
                                <w:bCs/>
                                <w:color w:val="FFFFFF"/>
                                <w:sz w:val="48"/>
                                <w:szCs w:val="48"/>
                              </w:rPr>
                              <w:t>三科答题</w:t>
                            </w:r>
                            <w:r w:rsidRPr="00022D5D">
                              <w:rPr>
                                <w:rFonts w:ascii="微软雅黑" w:eastAsia="微软雅黑" w:hAnsi="微软雅黑" w:hint="eastAsia"/>
                                <w:b/>
                                <w:bCs/>
                                <w:color w:val="FFFFFF"/>
                                <w:sz w:val="48"/>
                                <w:szCs w:val="48"/>
                              </w:rPr>
                              <w:t>手册</w:t>
                            </w:r>
                          </w:p>
                          <w:p w14:paraId="2806D62C" w14:textId="77777777" w:rsidR="00022D5D" w:rsidRDefault="00022D5D">
                            <w:pPr>
                              <w:pStyle w:val="a9"/>
                              <w:jc w:val="center"/>
                              <w:rPr>
                                <w:rFonts w:ascii="微软雅黑" w:eastAsia="微软雅黑" w:hAnsi="微软雅黑" w:hint="eastAsia"/>
                                <w:b/>
                                <w:bCs/>
                                <w:color w:val="FFFFFF"/>
                                <w:sz w:val="48"/>
                                <w:szCs w:val="48"/>
                              </w:rPr>
                            </w:pPr>
                          </w:p>
                          <w:p w14:paraId="590CED23" w14:textId="77777777" w:rsidR="00022D5D" w:rsidRDefault="00022D5D" w:rsidP="00DC6FA0">
                            <w:pPr>
                              <w:pStyle w:val="a9"/>
                              <w:rPr>
                                <w:rFonts w:ascii="微软雅黑" w:eastAsia="微软雅黑" w:hAnsi="微软雅黑" w:hint="eastAsia"/>
                                <w:b/>
                                <w:bCs/>
                                <w:color w:val="FFFFFF"/>
                                <w:sz w:val="48"/>
                                <w:szCs w:val="48"/>
                              </w:rPr>
                            </w:pPr>
                          </w:p>
                          <w:p w14:paraId="6ACB3617" w14:textId="77777777" w:rsidR="00022D5D" w:rsidRPr="00022D5D" w:rsidRDefault="00022D5D">
                            <w:pPr>
                              <w:pStyle w:val="a9"/>
                              <w:jc w:val="center"/>
                              <w:rPr>
                                <w:rFonts w:ascii="微软雅黑" w:eastAsia="微软雅黑" w:hAnsi="微软雅黑" w:hint="eastAsia"/>
                                <w:b/>
                                <w:bCs/>
                                <w:color w:val="FFFFFF"/>
                                <w:sz w:val="48"/>
                                <w:szCs w:val="48"/>
                              </w:rPr>
                            </w:pPr>
                          </w:p>
                          <w:p w14:paraId="77354D1E" w14:textId="77777777" w:rsidR="00BB2850" w:rsidRDefault="00000000">
                            <w:pPr>
                              <w:pStyle w:val="a9"/>
                              <w:jc w:val="center"/>
                              <w:rPr>
                                <w:rFonts w:ascii="微软雅黑" w:eastAsia="微软雅黑" w:hAnsi="微软雅黑" w:hint="eastAsia"/>
                                <w:color w:val="E7E6E6"/>
                                <w:sz w:val="32"/>
                                <w:szCs w:val="32"/>
                              </w:rPr>
                            </w:pPr>
                            <w:r>
                              <w:rPr>
                                <w:rFonts w:ascii="微软雅黑" w:eastAsia="微软雅黑" w:hAnsi="微软雅黑" w:hint="eastAsia"/>
                                <w:color w:val="E7E6E6"/>
                                <w:sz w:val="32"/>
                                <w:szCs w:val="32"/>
                              </w:rPr>
                              <w:t xml:space="preserve">开源资料 免费获取 </w:t>
                            </w:r>
                          </w:p>
                          <w:p w14:paraId="4A9F3DD6" w14:textId="345A569C" w:rsidR="00C66170" w:rsidRDefault="00000000">
                            <w:pPr>
                              <w:pStyle w:val="a9"/>
                              <w:jc w:val="center"/>
                              <w:rPr>
                                <w:rFonts w:ascii="微软雅黑" w:eastAsia="微软雅黑" w:hAnsi="微软雅黑" w:hint="eastAsia"/>
                                <w:color w:val="E7E6E6"/>
                                <w:sz w:val="32"/>
                                <w:szCs w:val="32"/>
                              </w:rPr>
                            </w:pPr>
                            <w:r>
                              <w:rPr>
                                <w:rFonts w:ascii="微软雅黑" w:eastAsia="微软雅黑" w:hAnsi="微软雅黑" w:hint="eastAsia"/>
                                <w:color w:val="E7E6E6"/>
                                <w:sz w:val="32"/>
                                <w:szCs w:val="32"/>
                              </w:rPr>
                              <w:t>© OrlosZiming</w:t>
                            </w:r>
                            <w:r w:rsidR="00C1388A">
                              <w:rPr>
                                <w:rFonts w:ascii="微软雅黑" w:eastAsia="微软雅黑" w:hAnsi="微软雅黑" w:hint="eastAsia"/>
                                <w:color w:val="E7E6E6"/>
                                <w:sz w:val="32"/>
                                <w:szCs w:val="32"/>
                              </w:rPr>
                              <w:t xml:space="preserve"> 2025</w:t>
                            </w:r>
                          </w:p>
                        </w:txbxContent>
                      </wps:txbx>
                      <wps:bodyPr vert="horz" wrap="square" lIns="0" tIns="0" rIns="0" bIns="0" anchor="b">
                        <a:prstTxWarp prst="textNoShape">
                          <a:avLst/>
                        </a:prstTxWarp>
                        <a:noAutofit/>
                      </wps:bodyPr>
                    </wps:wsp>
                  </a:graphicData>
                </a:graphic>
                <wp14:sizeRelH relativeFrom="page">
                  <wp14:pctWidth>0</wp14:pctWidth>
                </wp14:sizeRelH>
                <wp14:sizeRelV relativeFrom="margin">
                  <wp14:pctHeight>0</wp14:pctHeight>
                </wp14:sizeRelV>
              </wp:anchor>
            </w:drawing>
          </mc:Choice>
          <mc:Fallback>
            <w:pict>
              <v:rect w14:anchorId="6BC7ADA2" id="文本框 67" o:spid="_x0000_s1027" style="position:absolute;margin-left:0;margin-top:279.4pt;width:595.9pt;height:389pt;z-index:251697152;visibility:visible;mso-wrap-style:square;mso-width-percent:0;mso-height-percent:0;mso-wrap-distance-left:0;mso-wrap-distance-top:0;mso-wrap-distance-right:0;mso-wrap-distance-bottom:0;mso-position-horizontal:absolute;mso-position-horizontal-relative:page;mso-position-vertical:absolute;mso-position-vertical-relative:margin;mso-width-percent:0;mso-height-percent:0;mso-width-relative:page;mso-height-relative:margin;v-text-anchor:bottom"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" filled="f" stroked="f">
                <v:textbox inset="0,0,0,0">
                  <w:txbxContent>
                    <w:p w14:paraId="23A53CD2" w14:textId="77777777" w:rsidR="00C66170" w:rsidRPr="00022D5D" w:rsidRDefault="00000000">
                      <w:pPr>
                        <w:pStyle w:val="a9"/>
                        <w:jc w:val="center"/>
                        <w:rPr>
                          <w:rFonts w:ascii="微软雅黑" w:eastAsia="微软雅黑" w:hAnsi="微软雅黑" w:hint="eastAsia"/>
                          <w:b/>
                          <w:bCs/>
                          <w:color w:val="FFFFFF"/>
                          <w:sz w:val="48"/>
                          <w:szCs w:val="48"/>
                        </w:rPr>
                      </w:pPr>
                      <w:r w:rsidRPr="00022D5D">
                        <w:rPr>
                          <w:rFonts w:ascii="微软雅黑" w:eastAsia="微软雅黑" w:hAnsi="微软雅黑" w:hint="eastAsia"/>
                          <w:b/>
                          <w:bCs/>
                          <w:color w:val="FFFFFF"/>
                          <w:sz w:val="48"/>
                          <w:szCs w:val="48"/>
                        </w:rPr>
                        <w:t>哈工大网络与信息安全基础（837）</w:t>
                      </w:r>
                    </w:p>
                    <w:p w14:paraId="151B1271" w14:textId="77777777" w:rsidR="00C66170" w:rsidRDefault="00000000">
                      <w:pPr>
                        <w:pStyle w:val="a9"/>
                        <w:jc w:val="center"/>
                        <w:rPr>
                          <w:rFonts w:ascii="微软雅黑" w:eastAsia="微软雅黑" w:hAnsi="微软雅黑" w:hint="eastAsia"/>
                          <w:b/>
                          <w:bCs/>
                          <w:color w:val="FFFFFF"/>
                          <w:sz w:val="48"/>
                          <w:szCs w:val="48"/>
                        </w:rPr>
                      </w:pPr>
                      <w:r w:rsidRPr="00022D5D">
                        <w:rPr>
                          <w:rFonts w:ascii="微软雅黑" w:eastAsia="微软雅黑" w:hAnsi="微软雅黑"/>
                          <w:b/>
                          <w:bCs/>
                          <w:color w:val="FFFFFF"/>
                          <w:sz w:val="48"/>
                          <w:szCs w:val="48"/>
                        </w:rPr>
                        <w:t>三科答题</w:t>
                      </w:r>
                      <w:r w:rsidRPr="00022D5D">
                        <w:rPr>
                          <w:rFonts w:ascii="微软雅黑" w:eastAsia="微软雅黑" w:hAnsi="微软雅黑" w:hint="eastAsia"/>
                          <w:b/>
                          <w:bCs/>
                          <w:color w:val="FFFFFF"/>
                          <w:sz w:val="48"/>
                          <w:szCs w:val="48"/>
                        </w:rPr>
                        <w:t>手册</w:t>
                      </w:r>
                    </w:p>
                    <w:p w14:paraId="2806D62C" w14:textId="77777777" w:rsidR="00022D5D" w:rsidRDefault="00022D5D">
                      <w:pPr>
                        <w:pStyle w:val="a9"/>
                        <w:jc w:val="center"/>
                        <w:rPr>
                          <w:rFonts w:ascii="微软雅黑" w:eastAsia="微软雅黑" w:hAnsi="微软雅黑" w:hint="eastAsia"/>
                          <w:b/>
                          <w:bCs/>
                          <w:color w:val="FFFFFF"/>
                          <w:sz w:val="48"/>
                          <w:szCs w:val="48"/>
                        </w:rPr>
                      </w:pPr>
                    </w:p>
                    <w:p w14:paraId="590CED23" w14:textId="77777777" w:rsidR="00022D5D" w:rsidRDefault="00022D5D" w:rsidP="00DC6FA0">
                      <w:pPr>
                        <w:pStyle w:val="a9"/>
                        <w:rPr>
                          <w:rFonts w:ascii="微软雅黑" w:eastAsia="微软雅黑" w:hAnsi="微软雅黑" w:hint="eastAsia"/>
                          <w:b/>
                          <w:bCs/>
                          <w:color w:val="FFFFFF"/>
                          <w:sz w:val="48"/>
                          <w:szCs w:val="48"/>
                        </w:rPr>
                      </w:pPr>
                    </w:p>
                    <w:p w14:paraId="6ACB3617" w14:textId="77777777" w:rsidR="00022D5D" w:rsidRPr="00022D5D" w:rsidRDefault="00022D5D">
                      <w:pPr>
                        <w:pStyle w:val="a9"/>
                        <w:jc w:val="center"/>
                        <w:rPr>
                          <w:rFonts w:ascii="微软雅黑" w:eastAsia="微软雅黑" w:hAnsi="微软雅黑" w:hint="eastAsia"/>
                          <w:b/>
                          <w:bCs/>
                          <w:color w:val="FFFFFF"/>
                          <w:sz w:val="48"/>
                          <w:szCs w:val="48"/>
                        </w:rPr>
                      </w:pPr>
                    </w:p>
                    <w:p w14:paraId="77354D1E" w14:textId="77777777" w:rsidR="00BB2850" w:rsidRDefault="00000000">
                      <w:pPr>
                        <w:pStyle w:val="a9"/>
                        <w:jc w:val="center"/>
                        <w:rPr>
                          <w:rFonts w:ascii="微软雅黑" w:eastAsia="微软雅黑" w:hAnsi="微软雅黑" w:hint="eastAsia"/>
                          <w:color w:val="E7E6E6"/>
                          <w:sz w:val="32"/>
                          <w:szCs w:val="32"/>
                        </w:rPr>
                      </w:pPr>
                      <w:r>
                        <w:rPr>
                          <w:rFonts w:ascii="微软雅黑" w:eastAsia="微软雅黑" w:hAnsi="微软雅黑" w:hint="eastAsia"/>
                          <w:color w:val="E7E6E6"/>
                          <w:sz w:val="32"/>
                          <w:szCs w:val="32"/>
                        </w:rPr>
                        <w:t xml:space="preserve">开源资料 免费获取 </w:t>
                      </w:r>
                    </w:p>
                    <w:p w14:paraId="4A9F3DD6" w14:textId="345A569C" w:rsidR="00C66170" w:rsidRDefault="00000000">
                      <w:pPr>
                        <w:pStyle w:val="a9"/>
                        <w:jc w:val="center"/>
                        <w:rPr>
                          <w:rFonts w:ascii="微软雅黑" w:eastAsia="微软雅黑" w:hAnsi="微软雅黑" w:hint="eastAsia"/>
                          <w:color w:val="E7E6E6"/>
                          <w:sz w:val="32"/>
                          <w:szCs w:val="32"/>
                        </w:rPr>
                      </w:pPr>
                      <w:r>
                        <w:rPr>
                          <w:rFonts w:ascii="微软雅黑" w:eastAsia="微软雅黑" w:hAnsi="微软雅黑" w:hint="eastAsia"/>
                          <w:color w:val="E7E6E6"/>
                          <w:sz w:val="32"/>
                          <w:szCs w:val="32"/>
                        </w:rPr>
                        <w:t>© OrlosZiming</w:t>
                      </w:r>
                      <w:r w:rsidR="00C1388A">
                        <w:rPr>
                          <w:rFonts w:ascii="微软雅黑" w:eastAsia="微软雅黑" w:hAnsi="微软雅黑" w:hint="eastAsia"/>
                          <w:color w:val="E7E6E6"/>
                          <w:sz w:val="32"/>
                          <w:szCs w:val="32"/>
                        </w:rPr>
                        <w:t xml:space="preserve"> 2025</w:t>
                      </w:r>
                    </w:p>
                  </w:txbxContent>
                </v:textbox>
                <w10:wrap anchorx="page" anchory="margin"/>
              </v:rect>
            </w:pict>
          </mc:Fallback>
        </mc:AlternateContent>
      </w:r>
      <w:r>
        <w:rPr>
          <w:rFonts w:ascii="微软雅黑" w:eastAsia="微软雅黑" w:hAnsi="微软雅黑" w:hint="eastAsia"/>
          <w:lang w:val="zh-CN"/>
        </w:rPr>
        <w:br w:type="page"/>
      </w:r>
    </w:p>
    <w:p w14:paraId="73077652" w14:textId="77777777" w:rsidR="00C66170" w:rsidRDefault="00000000">
      <w:pPr>
        <w:pStyle w:val="TOC"/>
        <w:spacing w:line="360" w:lineRule="exact"/>
        <w:rPr>
          <w:rFonts w:ascii="微软雅黑" w:eastAsia="微软雅黑" w:hAnsi="微软雅黑" w:hint="eastAsia"/>
          <w:b/>
          <w:bCs/>
          <w:lang w:val="zh-CN"/>
        </w:rPr>
      </w:pPr>
      <w:r>
        <w:rPr>
          <w:rFonts w:ascii="微软雅黑" w:eastAsia="微软雅黑" w:hAnsi="微软雅黑"/>
          <w:b/>
          <w:bCs/>
          <w:lang w:val="zh-CN"/>
        </w:rPr>
        <w:lastRenderedPageBreak/>
        <w:t>目录</w:t>
      </w:r>
    </w:p>
    <w:p w14:paraId="6056ECAA" w14:textId="440FE0B7" w:rsidR="005D2464" w:rsidRDefault="00000000">
      <w:pPr>
        <w:pStyle w:val="TOC1"/>
        <w:rPr>
          <w:rFonts w:asciiTheme="minorHAnsi" w:eastAsiaTheme="minorEastAsia" w:hAnsiTheme="minorHAnsi" w:cstheme="minorBidi"/>
          <w:noProof/>
          <w:sz w:val="22"/>
          <w:szCs w:val="24"/>
          <w14:ligatures w14:val="standardContextual"/>
        </w:rPr>
      </w:pPr>
      <w:r>
        <w:rPr>
          <w:rFonts w:ascii="微软雅黑" w:eastAsia="微软雅黑" w:hAnsi="微软雅黑"/>
        </w:rPr>
        <w:fldChar w:fldCharType="begin"/>
      </w:r>
      <w:r>
        <w:rPr>
          <w:rFonts w:ascii="微软雅黑" w:eastAsia="微软雅黑" w:hAnsi="微软雅黑"/>
        </w:rPr>
        <w:instrText xml:space="preserve"> TOC \o "1-3" \h \z \u </w:instrText>
      </w:r>
      <w:r>
        <w:rPr>
          <w:rFonts w:ascii="微软雅黑" w:eastAsia="微软雅黑" w:hAnsi="微软雅黑"/>
        </w:rPr>
        <w:fldChar w:fldCharType="separate"/>
      </w:r>
      <w:hyperlink w:anchor="_Toc209169986" w:history="1">
        <w:r w:rsidR="005D2464" w:rsidRPr="004D30DE">
          <w:rPr>
            <w:rStyle w:val="a8"/>
            <w:rFonts w:ascii="微软雅黑" w:eastAsia="微软雅黑" w:hAnsi="微软雅黑" w:hint="eastAsia"/>
            <w:noProof/>
            <w:lang w:val="zh-CN"/>
          </w:rPr>
          <w:t>背题手册部分</w:t>
        </w:r>
        <w:r w:rsidR="005D2464">
          <w:rPr>
            <w:rFonts w:hint="eastAsia"/>
            <w:noProof/>
            <w:webHidden/>
          </w:rPr>
          <w:tab/>
        </w:r>
        <w:r w:rsidR="005D2464">
          <w:rPr>
            <w:rFonts w:hint="eastAsia"/>
            <w:noProof/>
            <w:webHidden/>
          </w:rPr>
          <w:fldChar w:fldCharType="begin"/>
        </w:r>
        <w:r w:rsidR="005D2464">
          <w:rPr>
            <w:rFonts w:hint="eastAsia"/>
            <w:noProof/>
            <w:webHidden/>
          </w:rPr>
          <w:instrText xml:space="preserve"> </w:instrText>
        </w:r>
        <w:r w:rsidR="005D2464">
          <w:rPr>
            <w:noProof/>
            <w:webHidden/>
          </w:rPr>
          <w:instrText>PAGEREF _Toc209169986 \h</w:instrText>
        </w:r>
        <w:r w:rsidR="005D2464">
          <w:rPr>
            <w:rFonts w:hint="eastAsia"/>
            <w:noProof/>
            <w:webHidden/>
          </w:rPr>
          <w:instrText xml:space="preserve"> </w:instrText>
        </w:r>
        <w:r w:rsidR="005D2464">
          <w:rPr>
            <w:rFonts w:hint="eastAsia"/>
            <w:noProof/>
            <w:webHidden/>
          </w:rPr>
        </w:r>
        <w:r w:rsidR="005D2464">
          <w:rPr>
            <w:rFonts w:hint="eastAsia"/>
            <w:noProof/>
            <w:webHidden/>
          </w:rPr>
          <w:fldChar w:fldCharType="separate"/>
        </w:r>
        <w:r w:rsidR="005D2464">
          <w:rPr>
            <w:rFonts w:hint="eastAsia"/>
            <w:noProof/>
            <w:webHidden/>
          </w:rPr>
          <w:t>4</w:t>
        </w:r>
        <w:r w:rsidR="005D2464">
          <w:rPr>
            <w:rFonts w:hint="eastAsia"/>
            <w:noProof/>
            <w:webHidden/>
          </w:rPr>
          <w:fldChar w:fldCharType="end"/>
        </w:r>
      </w:hyperlink>
    </w:p>
    <w:p w14:paraId="01C2287A" w14:textId="3E70ACE1" w:rsidR="005D2464" w:rsidRDefault="005D2464">
      <w:pPr>
        <w:pStyle w:val="TOC1"/>
        <w:tabs>
          <w:tab w:val="left" w:pos="420"/>
        </w:tabs>
        <w:rPr>
          <w:rFonts w:asciiTheme="minorHAnsi" w:eastAsiaTheme="minorEastAsia" w:hAnsiTheme="minorHAnsi" w:cstheme="minorBidi"/>
          <w:noProof/>
          <w:sz w:val="22"/>
          <w:szCs w:val="24"/>
          <w14:ligatures w14:val="standardContextual"/>
        </w:rPr>
      </w:pPr>
      <w:hyperlink w:anchor="_Toc209169987" w:history="1">
        <w:r w:rsidRPr="004D30DE">
          <w:rPr>
            <w:rStyle w:val="a8"/>
            <w:rFonts w:ascii="微软雅黑" w:eastAsia="微软雅黑" w:hAnsi="微软雅黑" w:hint="eastAsia"/>
            <w:noProof/>
          </w:rPr>
          <w:t>1.</w:t>
        </w:r>
        <w:r>
          <w:rPr>
            <w:rFonts w:asciiTheme="minorHAnsi" w:eastAsiaTheme="minorEastAsia" w:hAnsiTheme="minorHAnsi" w:cstheme="minorBidi" w:hint="eastAsia"/>
            <w:noProof/>
            <w:sz w:val="22"/>
            <w:szCs w:val="24"/>
            <w14:ligatures w14:val="standardContextual"/>
          </w:rPr>
          <w:tab/>
        </w:r>
        <w:r w:rsidRPr="004D30DE">
          <w:rPr>
            <w:rStyle w:val="a8"/>
            <w:rFonts w:ascii="微软雅黑" w:eastAsia="微软雅黑" w:hAnsi="微软雅黑" w:hint="eastAsia"/>
            <w:noProof/>
          </w:rPr>
          <w:t>信息安全导论</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_Toc209169987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5</w:t>
        </w:r>
        <w:r>
          <w:rPr>
            <w:rFonts w:hint="eastAsia"/>
            <w:noProof/>
            <w:webHidden/>
          </w:rPr>
          <w:fldChar w:fldCharType="end"/>
        </w:r>
      </w:hyperlink>
    </w:p>
    <w:p w14:paraId="10978752" w14:textId="6F73C803" w:rsidR="005D2464" w:rsidRDefault="005D2464">
      <w:pPr>
        <w:pStyle w:val="TOC2"/>
        <w:tabs>
          <w:tab w:val="left" w:pos="840"/>
          <w:tab w:val="right" w:leader="dot" w:pos="8296"/>
        </w:tabs>
        <w:rPr>
          <w:rFonts w:asciiTheme="minorHAnsi" w:eastAsiaTheme="minorEastAsia" w:hAnsiTheme="minorHAnsi" w:cstheme="minorBidi"/>
          <w:noProof/>
          <w:sz w:val="22"/>
          <w:szCs w:val="24"/>
          <w14:ligatures w14:val="standardContextual"/>
        </w:rPr>
      </w:pPr>
      <w:hyperlink w:anchor="_Toc209169988" w:history="1">
        <w:r w:rsidRPr="004D30DE">
          <w:rPr>
            <w:rStyle w:val="a8"/>
            <w:rFonts w:hint="eastAsia"/>
            <w:noProof/>
          </w:rPr>
          <w:t>1)</w:t>
        </w:r>
        <w:r>
          <w:rPr>
            <w:rFonts w:asciiTheme="minorHAnsi" w:eastAsiaTheme="minorEastAsia" w:hAnsiTheme="minorHAnsi" w:cstheme="minorBidi" w:hint="eastAsia"/>
            <w:noProof/>
            <w:sz w:val="22"/>
            <w:szCs w:val="24"/>
            <w14:ligatures w14:val="standardContextual"/>
          </w:rPr>
          <w:tab/>
        </w:r>
        <w:r w:rsidRPr="004D30DE">
          <w:rPr>
            <w:rStyle w:val="a8"/>
            <w:rFonts w:hint="eastAsia"/>
            <w:noProof/>
          </w:rPr>
          <w:t>OSI七层模型TCP/IC层模型 信息安全体系架构 CIA PDRR OSI (2018 2021 2022 2023 2024 2025)</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_Toc209169988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5</w:t>
        </w:r>
        <w:r>
          <w:rPr>
            <w:rFonts w:hint="eastAsia"/>
            <w:noProof/>
            <w:webHidden/>
          </w:rPr>
          <w:fldChar w:fldCharType="end"/>
        </w:r>
      </w:hyperlink>
    </w:p>
    <w:p w14:paraId="202F14B5" w14:textId="1ED9E93F" w:rsidR="005D2464" w:rsidRDefault="005D2464">
      <w:pPr>
        <w:pStyle w:val="TOC2"/>
        <w:tabs>
          <w:tab w:val="left" w:pos="840"/>
          <w:tab w:val="right" w:leader="dot" w:pos="8296"/>
        </w:tabs>
        <w:rPr>
          <w:rFonts w:asciiTheme="minorHAnsi" w:eastAsiaTheme="minorEastAsia" w:hAnsiTheme="minorHAnsi" w:cstheme="minorBidi"/>
          <w:noProof/>
          <w:sz w:val="22"/>
          <w:szCs w:val="24"/>
          <w14:ligatures w14:val="standardContextual"/>
        </w:rPr>
      </w:pPr>
      <w:hyperlink w:anchor="_Toc209169989" w:history="1">
        <w:r w:rsidRPr="004D30DE">
          <w:rPr>
            <w:rStyle w:val="a8"/>
            <w:rFonts w:hint="eastAsia"/>
            <w:noProof/>
          </w:rPr>
          <w:t>2)</w:t>
        </w:r>
        <w:r>
          <w:rPr>
            <w:rFonts w:asciiTheme="minorHAnsi" w:eastAsiaTheme="minorEastAsia" w:hAnsiTheme="minorHAnsi" w:cstheme="minorBidi" w:hint="eastAsia"/>
            <w:noProof/>
            <w:sz w:val="22"/>
            <w:szCs w:val="24"/>
            <w14:ligatures w14:val="standardContextual"/>
          </w:rPr>
          <w:tab/>
        </w:r>
        <w:r w:rsidRPr="004D30DE">
          <w:rPr>
            <w:rStyle w:val="a8"/>
            <w:rFonts w:hint="eastAsia"/>
            <w:noProof/>
          </w:rPr>
          <w:t>密码体制 密码系统（2019 2022 2023）</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_Toc209169989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6</w:t>
        </w:r>
        <w:r>
          <w:rPr>
            <w:rFonts w:hint="eastAsia"/>
            <w:noProof/>
            <w:webHidden/>
          </w:rPr>
          <w:fldChar w:fldCharType="end"/>
        </w:r>
      </w:hyperlink>
    </w:p>
    <w:p w14:paraId="493A2BE9" w14:textId="2C756824" w:rsidR="005D2464" w:rsidRDefault="005D2464">
      <w:pPr>
        <w:pStyle w:val="TOC2"/>
        <w:tabs>
          <w:tab w:val="left" w:pos="840"/>
          <w:tab w:val="right" w:leader="dot" w:pos="8296"/>
        </w:tabs>
        <w:rPr>
          <w:rFonts w:asciiTheme="minorHAnsi" w:eastAsiaTheme="minorEastAsia" w:hAnsiTheme="minorHAnsi" w:cstheme="minorBidi"/>
          <w:noProof/>
          <w:sz w:val="22"/>
          <w:szCs w:val="24"/>
          <w14:ligatures w14:val="standardContextual"/>
        </w:rPr>
      </w:pPr>
      <w:hyperlink w:anchor="_Toc209169990" w:history="1">
        <w:r w:rsidRPr="004D30DE">
          <w:rPr>
            <w:rStyle w:val="a8"/>
            <w:rFonts w:hint="eastAsia"/>
            <w:noProof/>
          </w:rPr>
          <w:t>3)</w:t>
        </w:r>
        <w:r>
          <w:rPr>
            <w:rFonts w:asciiTheme="minorHAnsi" w:eastAsiaTheme="minorEastAsia" w:hAnsiTheme="minorHAnsi" w:cstheme="minorBidi" w:hint="eastAsia"/>
            <w:noProof/>
            <w:sz w:val="22"/>
            <w:szCs w:val="24"/>
            <w14:ligatures w14:val="standardContextual"/>
          </w:rPr>
          <w:tab/>
        </w:r>
        <w:r w:rsidRPr="004D30DE">
          <w:rPr>
            <w:rStyle w:val="a8"/>
            <w:rFonts w:hint="eastAsia"/>
            <w:noProof/>
          </w:rPr>
          <w:t>仿射密码</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_Toc209169990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6</w:t>
        </w:r>
        <w:r>
          <w:rPr>
            <w:rFonts w:hint="eastAsia"/>
            <w:noProof/>
            <w:webHidden/>
          </w:rPr>
          <w:fldChar w:fldCharType="end"/>
        </w:r>
      </w:hyperlink>
    </w:p>
    <w:p w14:paraId="57B36069" w14:textId="5071BFC8" w:rsidR="005D2464" w:rsidRDefault="005D2464">
      <w:pPr>
        <w:pStyle w:val="TOC2"/>
        <w:tabs>
          <w:tab w:val="left" w:pos="840"/>
          <w:tab w:val="right" w:leader="dot" w:pos="8296"/>
        </w:tabs>
        <w:rPr>
          <w:rFonts w:asciiTheme="minorHAnsi" w:eastAsiaTheme="minorEastAsia" w:hAnsiTheme="minorHAnsi" w:cstheme="minorBidi"/>
          <w:noProof/>
          <w:sz w:val="22"/>
          <w:szCs w:val="24"/>
          <w14:ligatures w14:val="standardContextual"/>
        </w:rPr>
      </w:pPr>
      <w:hyperlink w:anchor="_Toc209169991" w:history="1">
        <w:r w:rsidRPr="004D30DE">
          <w:rPr>
            <w:rStyle w:val="a8"/>
            <w:rFonts w:hint="eastAsia"/>
            <w:noProof/>
          </w:rPr>
          <w:t>4)</w:t>
        </w:r>
        <w:r>
          <w:rPr>
            <w:rFonts w:asciiTheme="minorHAnsi" w:eastAsiaTheme="minorEastAsia" w:hAnsiTheme="minorHAnsi" w:cstheme="minorBidi" w:hint="eastAsia"/>
            <w:noProof/>
            <w:sz w:val="22"/>
            <w:szCs w:val="24"/>
            <w14:ligatures w14:val="standardContextual"/>
          </w:rPr>
          <w:tab/>
        </w:r>
        <w:r w:rsidRPr="004D30DE">
          <w:rPr>
            <w:rStyle w:val="a8"/>
            <w:rFonts w:hint="eastAsia"/>
            <w:noProof/>
          </w:rPr>
          <w:t>数据加密标准DES的算法结构和特点（2022 2025）</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_Toc209169991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7</w:t>
        </w:r>
        <w:r>
          <w:rPr>
            <w:rFonts w:hint="eastAsia"/>
            <w:noProof/>
            <w:webHidden/>
          </w:rPr>
          <w:fldChar w:fldCharType="end"/>
        </w:r>
      </w:hyperlink>
    </w:p>
    <w:p w14:paraId="17868306" w14:textId="782C4651" w:rsidR="005D2464" w:rsidRDefault="005D2464">
      <w:pPr>
        <w:pStyle w:val="TOC2"/>
        <w:tabs>
          <w:tab w:val="left" w:pos="840"/>
          <w:tab w:val="right" w:leader="dot" w:pos="8296"/>
        </w:tabs>
        <w:rPr>
          <w:rFonts w:asciiTheme="minorHAnsi" w:eastAsiaTheme="minorEastAsia" w:hAnsiTheme="minorHAnsi" w:cstheme="minorBidi"/>
          <w:noProof/>
          <w:sz w:val="22"/>
          <w:szCs w:val="24"/>
          <w14:ligatures w14:val="standardContextual"/>
        </w:rPr>
      </w:pPr>
      <w:hyperlink w:anchor="_Toc209169992" w:history="1">
        <w:r w:rsidRPr="004D30DE">
          <w:rPr>
            <w:rStyle w:val="a8"/>
            <w:rFonts w:hint="eastAsia"/>
            <w:noProof/>
          </w:rPr>
          <w:t>5)</w:t>
        </w:r>
        <w:r>
          <w:rPr>
            <w:rFonts w:asciiTheme="minorHAnsi" w:eastAsiaTheme="minorEastAsia" w:hAnsiTheme="minorHAnsi" w:cstheme="minorBidi" w:hint="eastAsia"/>
            <w:noProof/>
            <w:sz w:val="22"/>
            <w:szCs w:val="24"/>
            <w14:ligatures w14:val="standardContextual"/>
          </w:rPr>
          <w:tab/>
        </w:r>
        <w:r w:rsidRPr="004D30DE">
          <w:rPr>
            <w:rStyle w:val="a8"/>
            <w:rFonts w:hint="eastAsia"/>
            <w:noProof/>
          </w:rPr>
          <w:t>公钥密码 单项陷门函数</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_Toc209169992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7</w:t>
        </w:r>
        <w:r>
          <w:rPr>
            <w:rFonts w:hint="eastAsia"/>
            <w:noProof/>
            <w:webHidden/>
          </w:rPr>
          <w:fldChar w:fldCharType="end"/>
        </w:r>
      </w:hyperlink>
    </w:p>
    <w:p w14:paraId="1E5D3FB8" w14:textId="70519D08" w:rsidR="005D2464" w:rsidRDefault="005D2464">
      <w:pPr>
        <w:pStyle w:val="TOC2"/>
        <w:tabs>
          <w:tab w:val="left" w:pos="840"/>
          <w:tab w:val="right" w:leader="dot" w:pos="8296"/>
        </w:tabs>
        <w:rPr>
          <w:rFonts w:asciiTheme="minorHAnsi" w:eastAsiaTheme="minorEastAsia" w:hAnsiTheme="minorHAnsi" w:cstheme="minorBidi"/>
          <w:noProof/>
          <w:sz w:val="22"/>
          <w:szCs w:val="24"/>
          <w14:ligatures w14:val="standardContextual"/>
        </w:rPr>
      </w:pPr>
      <w:hyperlink w:anchor="_Toc209169993" w:history="1">
        <w:r w:rsidRPr="004D30DE">
          <w:rPr>
            <w:rStyle w:val="a8"/>
            <w:rFonts w:hint="eastAsia"/>
            <w:noProof/>
          </w:rPr>
          <w:t>6)</w:t>
        </w:r>
        <w:r>
          <w:rPr>
            <w:rFonts w:asciiTheme="minorHAnsi" w:eastAsiaTheme="minorEastAsia" w:hAnsiTheme="minorHAnsi" w:cstheme="minorBidi" w:hint="eastAsia"/>
            <w:noProof/>
            <w:sz w:val="22"/>
            <w:szCs w:val="24"/>
            <w14:ligatures w14:val="standardContextual"/>
          </w:rPr>
          <w:tab/>
        </w:r>
        <w:r w:rsidRPr="004D30DE">
          <w:rPr>
            <w:rStyle w:val="a8"/>
            <w:rFonts w:hint="eastAsia"/>
            <w:noProof/>
          </w:rPr>
          <w:t>Diffie-Hellman密钥交换协议（2019 2020 2021 2023 2025）</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_Toc209169993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8</w:t>
        </w:r>
        <w:r>
          <w:rPr>
            <w:rFonts w:hint="eastAsia"/>
            <w:noProof/>
            <w:webHidden/>
          </w:rPr>
          <w:fldChar w:fldCharType="end"/>
        </w:r>
      </w:hyperlink>
    </w:p>
    <w:p w14:paraId="7A6234B5" w14:textId="1DA67D0F" w:rsidR="005D2464" w:rsidRDefault="005D2464">
      <w:pPr>
        <w:pStyle w:val="TOC2"/>
        <w:tabs>
          <w:tab w:val="left" w:pos="840"/>
          <w:tab w:val="right" w:leader="dot" w:pos="8296"/>
        </w:tabs>
        <w:rPr>
          <w:rFonts w:asciiTheme="minorHAnsi" w:eastAsiaTheme="minorEastAsia" w:hAnsiTheme="minorHAnsi" w:cstheme="minorBidi"/>
          <w:noProof/>
          <w:sz w:val="22"/>
          <w:szCs w:val="24"/>
          <w14:ligatures w14:val="standardContextual"/>
        </w:rPr>
      </w:pPr>
      <w:hyperlink w:anchor="_Toc209169994" w:history="1">
        <w:r w:rsidRPr="004D30DE">
          <w:rPr>
            <w:rStyle w:val="a8"/>
            <w:rFonts w:hint="eastAsia"/>
            <w:noProof/>
          </w:rPr>
          <w:t>7)</w:t>
        </w:r>
        <w:r>
          <w:rPr>
            <w:rFonts w:asciiTheme="minorHAnsi" w:eastAsiaTheme="minorEastAsia" w:hAnsiTheme="minorHAnsi" w:cstheme="minorBidi" w:hint="eastAsia"/>
            <w:noProof/>
            <w:sz w:val="22"/>
            <w:szCs w:val="24"/>
            <w14:ligatures w14:val="standardContextual"/>
          </w:rPr>
          <w:tab/>
        </w:r>
        <w:r w:rsidRPr="004D30DE">
          <w:rPr>
            <w:rStyle w:val="a8"/>
            <w:rFonts w:hint="eastAsia"/>
            <w:noProof/>
          </w:rPr>
          <w:t>RSA 公钥算法（2020 2022 2024）</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_Toc209169994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8</w:t>
        </w:r>
        <w:r>
          <w:rPr>
            <w:rFonts w:hint="eastAsia"/>
            <w:noProof/>
            <w:webHidden/>
          </w:rPr>
          <w:fldChar w:fldCharType="end"/>
        </w:r>
      </w:hyperlink>
    </w:p>
    <w:p w14:paraId="248CECCE" w14:textId="1DB37774" w:rsidR="005D2464" w:rsidRDefault="005D2464">
      <w:pPr>
        <w:pStyle w:val="TOC2"/>
        <w:tabs>
          <w:tab w:val="left" w:pos="840"/>
          <w:tab w:val="right" w:leader="dot" w:pos="8296"/>
        </w:tabs>
        <w:rPr>
          <w:rFonts w:asciiTheme="minorHAnsi" w:eastAsiaTheme="minorEastAsia" w:hAnsiTheme="minorHAnsi" w:cstheme="minorBidi"/>
          <w:noProof/>
          <w:sz w:val="22"/>
          <w:szCs w:val="24"/>
          <w14:ligatures w14:val="standardContextual"/>
        </w:rPr>
      </w:pPr>
      <w:hyperlink w:anchor="_Toc209169995" w:history="1">
        <w:r w:rsidRPr="004D30DE">
          <w:rPr>
            <w:rStyle w:val="a8"/>
            <w:rFonts w:hint="eastAsia"/>
            <w:noProof/>
          </w:rPr>
          <w:t>8)</w:t>
        </w:r>
        <w:r>
          <w:rPr>
            <w:rFonts w:asciiTheme="minorHAnsi" w:eastAsiaTheme="minorEastAsia" w:hAnsiTheme="minorHAnsi" w:cstheme="minorBidi" w:hint="eastAsia"/>
            <w:noProof/>
            <w:sz w:val="22"/>
            <w:szCs w:val="24"/>
            <w14:ligatures w14:val="standardContextual"/>
          </w:rPr>
          <w:tab/>
        </w:r>
        <w:r w:rsidRPr="004D30DE">
          <w:rPr>
            <w:rStyle w:val="a8"/>
            <w:rFonts w:hint="eastAsia"/>
            <w:noProof/>
          </w:rPr>
          <w:t>散列函数 HASH 单向性 无碰撞性（2019 2021 2022 2024）</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_Toc209169995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9</w:t>
        </w:r>
        <w:r>
          <w:rPr>
            <w:rFonts w:hint="eastAsia"/>
            <w:noProof/>
            <w:webHidden/>
          </w:rPr>
          <w:fldChar w:fldCharType="end"/>
        </w:r>
      </w:hyperlink>
    </w:p>
    <w:p w14:paraId="4D6567C9" w14:textId="0583741E" w:rsidR="005D2464" w:rsidRDefault="005D2464">
      <w:pPr>
        <w:pStyle w:val="TOC2"/>
        <w:tabs>
          <w:tab w:val="left" w:pos="840"/>
          <w:tab w:val="right" w:leader="dot" w:pos="8296"/>
        </w:tabs>
        <w:rPr>
          <w:rFonts w:asciiTheme="minorHAnsi" w:eastAsiaTheme="minorEastAsia" w:hAnsiTheme="minorHAnsi" w:cstheme="minorBidi"/>
          <w:noProof/>
          <w:sz w:val="22"/>
          <w:szCs w:val="24"/>
          <w14:ligatures w14:val="standardContextual"/>
        </w:rPr>
      </w:pPr>
      <w:hyperlink w:anchor="_Toc209169996" w:history="1">
        <w:r w:rsidRPr="004D30DE">
          <w:rPr>
            <w:rStyle w:val="a8"/>
            <w:rFonts w:hint="eastAsia"/>
            <w:noProof/>
          </w:rPr>
          <w:t>9)</w:t>
        </w:r>
        <w:r>
          <w:rPr>
            <w:rFonts w:asciiTheme="minorHAnsi" w:eastAsiaTheme="minorEastAsia" w:hAnsiTheme="minorHAnsi" w:cstheme="minorBidi" w:hint="eastAsia"/>
            <w:noProof/>
            <w:sz w:val="22"/>
            <w:szCs w:val="24"/>
            <w14:ligatures w14:val="standardContextual"/>
          </w:rPr>
          <w:tab/>
        </w:r>
        <w:r w:rsidRPr="004D30DE">
          <w:rPr>
            <w:rStyle w:val="a8"/>
            <w:rFonts w:hint="eastAsia"/>
            <w:noProof/>
          </w:rPr>
          <w:t>数字签名 条件 定义 应用过程（2019 2025）</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_Toc209169996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9</w:t>
        </w:r>
        <w:r>
          <w:rPr>
            <w:rFonts w:hint="eastAsia"/>
            <w:noProof/>
            <w:webHidden/>
          </w:rPr>
          <w:fldChar w:fldCharType="end"/>
        </w:r>
      </w:hyperlink>
    </w:p>
    <w:p w14:paraId="464B78C3" w14:textId="6BA606C7" w:rsidR="005D2464" w:rsidRDefault="005D2464">
      <w:pPr>
        <w:pStyle w:val="TOC2"/>
        <w:tabs>
          <w:tab w:val="left" w:pos="1260"/>
          <w:tab w:val="right" w:leader="dot" w:pos="8296"/>
        </w:tabs>
        <w:rPr>
          <w:rFonts w:asciiTheme="minorHAnsi" w:eastAsiaTheme="minorEastAsia" w:hAnsiTheme="minorHAnsi" w:cstheme="minorBidi"/>
          <w:noProof/>
          <w:sz w:val="22"/>
          <w:szCs w:val="24"/>
          <w14:ligatures w14:val="standardContextual"/>
        </w:rPr>
      </w:pPr>
      <w:hyperlink w:anchor="_Toc209169997" w:history="1">
        <w:r w:rsidRPr="004D30DE">
          <w:rPr>
            <w:rStyle w:val="a8"/>
            <w:rFonts w:hint="eastAsia"/>
            <w:noProof/>
          </w:rPr>
          <w:t>10)</w:t>
        </w:r>
        <w:r>
          <w:rPr>
            <w:rFonts w:asciiTheme="minorHAnsi" w:eastAsiaTheme="minorEastAsia" w:hAnsiTheme="minorHAnsi" w:cstheme="minorBidi" w:hint="eastAsia"/>
            <w:noProof/>
            <w:sz w:val="22"/>
            <w:szCs w:val="24"/>
            <w14:ligatures w14:val="standardContextual"/>
          </w:rPr>
          <w:tab/>
        </w:r>
        <w:r w:rsidRPr="004D30DE">
          <w:rPr>
            <w:rStyle w:val="a8"/>
            <w:rFonts w:hint="eastAsia"/>
            <w:noProof/>
          </w:rPr>
          <w:t>EMI、EMC、防电磁泄漏主要方法</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_Toc209169997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10</w:t>
        </w:r>
        <w:r>
          <w:rPr>
            <w:rFonts w:hint="eastAsia"/>
            <w:noProof/>
            <w:webHidden/>
          </w:rPr>
          <w:fldChar w:fldCharType="end"/>
        </w:r>
      </w:hyperlink>
    </w:p>
    <w:p w14:paraId="5864BC83" w14:textId="621C6DED" w:rsidR="005D2464" w:rsidRDefault="005D2464">
      <w:pPr>
        <w:pStyle w:val="TOC2"/>
        <w:tabs>
          <w:tab w:val="left" w:pos="1260"/>
          <w:tab w:val="right" w:leader="dot" w:pos="8296"/>
        </w:tabs>
        <w:rPr>
          <w:rFonts w:asciiTheme="minorHAnsi" w:eastAsiaTheme="minorEastAsia" w:hAnsiTheme="minorHAnsi" w:cstheme="minorBidi"/>
          <w:noProof/>
          <w:sz w:val="22"/>
          <w:szCs w:val="24"/>
          <w14:ligatures w14:val="standardContextual"/>
        </w:rPr>
      </w:pPr>
      <w:hyperlink w:anchor="_Toc209169998" w:history="1">
        <w:r w:rsidRPr="004D30DE">
          <w:rPr>
            <w:rStyle w:val="a8"/>
            <w:rFonts w:hint="eastAsia"/>
            <w:noProof/>
          </w:rPr>
          <w:t>11)</w:t>
        </w:r>
        <w:r>
          <w:rPr>
            <w:rFonts w:asciiTheme="minorHAnsi" w:eastAsiaTheme="minorEastAsia" w:hAnsiTheme="minorHAnsi" w:cstheme="minorBidi" w:hint="eastAsia"/>
            <w:noProof/>
            <w:sz w:val="22"/>
            <w:szCs w:val="24"/>
            <w14:ligatures w14:val="standardContextual"/>
          </w:rPr>
          <w:tab/>
        </w:r>
        <w:r w:rsidRPr="004D30DE">
          <w:rPr>
            <w:rStyle w:val="a8"/>
            <w:rFonts w:hint="eastAsia"/>
            <w:noProof/>
          </w:rPr>
          <w:t>容错与容灾的概念及主要技术方法</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_Toc209169998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10</w:t>
        </w:r>
        <w:r>
          <w:rPr>
            <w:rFonts w:hint="eastAsia"/>
            <w:noProof/>
            <w:webHidden/>
          </w:rPr>
          <w:fldChar w:fldCharType="end"/>
        </w:r>
      </w:hyperlink>
    </w:p>
    <w:p w14:paraId="2BA0C81B" w14:textId="02F6345F" w:rsidR="005D2464" w:rsidRDefault="005D2464">
      <w:pPr>
        <w:pStyle w:val="TOC2"/>
        <w:tabs>
          <w:tab w:val="left" w:pos="1260"/>
          <w:tab w:val="right" w:leader="dot" w:pos="8296"/>
        </w:tabs>
        <w:rPr>
          <w:rFonts w:asciiTheme="minorHAnsi" w:eastAsiaTheme="minorEastAsia" w:hAnsiTheme="minorHAnsi" w:cstheme="minorBidi"/>
          <w:noProof/>
          <w:sz w:val="22"/>
          <w:szCs w:val="24"/>
          <w14:ligatures w14:val="standardContextual"/>
        </w:rPr>
      </w:pPr>
      <w:hyperlink w:anchor="_Toc209169999" w:history="1">
        <w:r w:rsidRPr="004D30DE">
          <w:rPr>
            <w:rStyle w:val="a8"/>
            <w:rFonts w:hint="eastAsia"/>
            <w:noProof/>
          </w:rPr>
          <w:t>12)</w:t>
        </w:r>
        <w:r>
          <w:rPr>
            <w:rFonts w:asciiTheme="minorHAnsi" w:eastAsiaTheme="minorEastAsia" w:hAnsiTheme="minorHAnsi" w:cstheme="minorBidi" w:hint="eastAsia"/>
            <w:noProof/>
            <w:sz w:val="22"/>
            <w:szCs w:val="24"/>
            <w14:ligatures w14:val="standardContextual"/>
          </w:rPr>
          <w:tab/>
        </w:r>
        <w:r w:rsidRPr="004D30DE">
          <w:rPr>
            <w:rStyle w:val="a8"/>
            <w:rFonts w:hint="eastAsia"/>
            <w:noProof/>
          </w:rPr>
          <w:t>Windows的网络认证 winlogon 域登录 netlogon (2019 2022)</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_Toc209169999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11</w:t>
        </w:r>
        <w:r>
          <w:rPr>
            <w:rFonts w:hint="eastAsia"/>
            <w:noProof/>
            <w:webHidden/>
          </w:rPr>
          <w:fldChar w:fldCharType="end"/>
        </w:r>
      </w:hyperlink>
    </w:p>
    <w:p w14:paraId="52297778" w14:textId="55063B28" w:rsidR="005D2464" w:rsidRDefault="005D2464">
      <w:pPr>
        <w:pStyle w:val="TOC2"/>
        <w:tabs>
          <w:tab w:val="left" w:pos="1260"/>
          <w:tab w:val="right" w:leader="dot" w:pos="8296"/>
        </w:tabs>
        <w:rPr>
          <w:rFonts w:asciiTheme="minorHAnsi" w:eastAsiaTheme="minorEastAsia" w:hAnsiTheme="minorHAnsi" w:cstheme="minorBidi"/>
          <w:noProof/>
          <w:sz w:val="22"/>
          <w:szCs w:val="24"/>
          <w14:ligatures w14:val="standardContextual"/>
        </w:rPr>
      </w:pPr>
      <w:hyperlink w:anchor="_Toc209170000" w:history="1">
        <w:r w:rsidRPr="004D30DE">
          <w:rPr>
            <w:rStyle w:val="a8"/>
            <w:rFonts w:hint="eastAsia"/>
            <w:noProof/>
          </w:rPr>
          <w:t>13)</w:t>
        </w:r>
        <w:r>
          <w:rPr>
            <w:rFonts w:asciiTheme="minorHAnsi" w:eastAsiaTheme="minorEastAsia" w:hAnsiTheme="minorHAnsi" w:cstheme="minorBidi" w:hint="eastAsia"/>
            <w:noProof/>
            <w:sz w:val="22"/>
            <w:szCs w:val="24"/>
            <w14:ligatures w14:val="standardContextual"/>
          </w:rPr>
          <w:tab/>
        </w:r>
        <w:r w:rsidRPr="004D30DE">
          <w:rPr>
            <w:rStyle w:val="a8"/>
            <w:rFonts w:hint="eastAsia"/>
            <w:noProof/>
          </w:rPr>
          <w:t>Windows的安全架构 域访问控制 活动目录 AD 组策略 GP(2020 2024 2025)</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_Toc209170000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11</w:t>
        </w:r>
        <w:r>
          <w:rPr>
            <w:rFonts w:hint="eastAsia"/>
            <w:noProof/>
            <w:webHidden/>
          </w:rPr>
          <w:fldChar w:fldCharType="end"/>
        </w:r>
      </w:hyperlink>
    </w:p>
    <w:p w14:paraId="1BD91142" w14:textId="1D73F951" w:rsidR="005D2464" w:rsidRDefault="005D2464">
      <w:pPr>
        <w:pStyle w:val="TOC2"/>
        <w:tabs>
          <w:tab w:val="left" w:pos="1260"/>
          <w:tab w:val="right" w:leader="dot" w:pos="8296"/>
        </w:tabs>
        <w:rPr>
          <w:rFonts w:asciiTheme="minorHAnsi" w:eastAsiaTheme="minorEastAsia" w:hAnsiTheme="minorHAnsi" w:cstheme="minorBidi"/>
          <w:noProof/>
          <w:sz w:val="22"/>
          <w:szCs w:val="24"/>
          <w14:ligatures w14:val="standardContextual"/>
        </w:rPr>
      </w:pPr>
      <w:hyperlink w:anchor="_Toc209170001" w:history="1">
        <w:r w:rsidRPr="004D30DE">
          <w:rPr>
            <w:rStyle w:val="a8"/>
            <w:rFonts w:hint="eastAsia"/>
            <w:noProof/>
          </w:rPr>
          <w:t>14)</w:t>
        </w:r>
        <w:r>
          <w:rPr>
            <w:rFonts w:asciiTheme="minorHAnsi" w:eastAsiaTheme="minorEastAsia" w:hAnsiTheme="minorHAnsi" w:cstheme="minorBidi" w:hint="eastAsia"/>
            <w:noProof/>
            <w:sz w:val="22"/>
            <w:szCs w:val="24"/>
            <w14:ligatures w14:val="standardContextual"/>
          </w:rPr>
          <w:tab/>
        </w:r>
        <w:r w:rsidRPr="004D30DE">
          <w:rPr>
            <w:rStyle w:val="a8"/>
            <w:rFonts w:hint="eastAsia"/>
            <w:noProof/>
          </w:rPr>
          <w:t>利用公开密钥和对称密钥设计认证协议获得会话密钥</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_Toc209170001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12</w:t>
        </w:r>
        <w:r>
          <w:rPr>
            <w:rFonts w:hint="eastAsia"/>
            <w:noProof/>
            <w:webHidden/>
          </w:rPr>
          <w:fldChar w:fldCharType="end"/>
        </w:r>
      </w:hyperlink>
    </w:p>
    <w:p w14:paraId="7177E292" w14:textId="296C6820" w:rsidR="005D2464" w:rsidRDefault="005D2464">
      <w:pPr>
        <w:pStyle w:val="TOC2"/>
        <w:tabs>
          <w:tab w:val="left" w:pos="1260"/>
          <w:tab w:val="right" w:leader="dot" w:pos="8296"/>
        </w:tabs>
        <w:rPr>
          <w:rFonts w:asciiTheme="minorHAnsi" w:eastAsiaTheme="minorEastAsia" w:hAnsiTheme="minorHAnsi" w:cstheme="minorBidi"/>
          <w:noProof/>
          <w:sz w:val="22"/>
          <w:szCs w:val="24"/>
          <w14:ligatures w14:val="standardContextual"/>
        </w:rPr>
      </w:pPr>
      <w:hyperlink w:anchor="_Toc209170002" w:history="1">
        <w:r w:rsidRPr="004D30DE">
          <w:rPr>
            <w:rStyle w:val="a8"/>
            <w:rFonts w:hint="eastAsia"/>
            <w:noProof/>
          </w:rPr>
          <w:t>15)</w:t>
        </w:r>
        <w:r>
          <w:rPr>
            <w:rFonts w:asciiTheme="minorHAnsi" w:eastAsiaTheme="minorEastAsia" w:hAnsiTheme="minorHAnsi" w:cstheme="minorBidi" w:hint="eastAsia"/>
            <w:noProof/>
            <w:sz w:val="22"/>
            <w:szCs w:val="24"/>
            <w14:ligatures w14:val="standardContextual"/>
          </w:rPr>
          <w:tab/>
        </w:r>
        <w:r w:rsidRPr="004D30DE">
          <w:rPr>
            <w:rStyle w:val="a8"/>
            <w:rFonts w:hint="eastAsia"/>
            <w:noProof/>
          </w:rPr>
          <w:t>挑战-应答 认证协议</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_Toc209170002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12</w:t>
        </w:r>
        <w:r>
          <w:rPr>
            <w:rFonts w:hint="eastAsia"/>
            <w:noProof/>
            <w:webHidden/>
          </w:rPr>
          <w:fldChar w:fldCharType="end"/>
        </w:r>
      </w:hyperlink>
    </w:p>
    <w:p w14:paraId="1F3BF3D3" w14:textId="33B7D940" w:rsidR="005D2464" w:rsidRDefault="005D2464">
      <w:pPr>
        <w:pStyle w:val="TOC2"/>
        <w:tabs>
          <w:tab w:val="left" w:pos="1260"/>
          <w:tab w:val="right" w:leader="dot" w:pos="8296"/>
        </w:tabs>
        <w:rPr>
          <w:rFonts w:asciiTheme="minorHAnsi" w:eastAsiaTheme="minorEastAsia" w:hAnsiTheme="minorHAnsi" w:cstheme="minorBidi"/>
          <w:noProof/>
          <w:sz w:val="22"/>
          <w:szCs w:val="24"/>
          <w14:ligatures w14:val="standardContextual"/>
        </w:rPr>
      </w:pPr>
      <w:hyperlink w:anchor="_Toc209170003" w:history="1">
        <w:r w:rsidRPr="004D30DE">
          <w:rPr>
            <w:rStyle w:val="a8"/>
            <w:rFonts w:hint="eastAsia"/>
            <w:noProof/>
          </w:rPr>
          <w:t>16)</w:t>
        </w:r>
        <w:r>
          <w:rPr>
            <w:rFonts w:asciiTheme="minorHAnsi" w:eastAsiaTheme="minorEastAsia" w:hAnsiTheme="minorHAnsi" w:cstheme="minorBidi" w:hint="eastAsia"/>
            <w:noProof/>
            <w:sz w:val="22"/>
            <w:szCs w:val="24"/>
            <w14:ligatures w14:val="standardContextual"/>
          </w:rPr>
          <w:tab/>
        </w:r>
        <w:r w:rsidRPr="004D30DE">
          <w:rPr>
            <w:rStyle w:val="a8"/>
            <w:rFonts w:hint="eastAsia"/>
            <w:noProof/>
          </w:rPr>
          <w:t>Needham-Schroeder认证协议 重放攻击漏洞</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_Toc209170003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13</w:t>
        </w:r>
        <w:r>
          <w:rPr>
            <w:rFonts w:hint="eastAsia"/>
            <w:noProof/>
            <w:webHidden/>
          </w:rPr>
          <w:fldChar w:fldCharType="end"/>
        </w:r>
      </w:hyperlink>
    </w:p>
    <w:p w14:paraId="5A05B7FF" w14:textId="04CAEF30" w:rsidR="005D2464" w:rsidRDefault="005D2464">
      <w:pPr>
        <w:pStyle w:val="TOC2"/>
        <w:tabs>
          <w:tab w:val="left" w:pos="1260"/>
          <w:tab w:val="right" w:leader="dot" w:pos="8296"/>
        </w:tabs>
        <w:rPr>
          <w:rFonts w:asciiTheme="minorHAnsi" w:eastAsiaTheme="minorEastAsia" w:hAnsiTheme="minorHAnsi" w:cstheme="minorBidi"/>
          <w:noProof/>
          <w:sz w:val="22"/>
          <w:szCs w:val="24"/>
          <w14:ligatures w14:val="standardContextual"/>
        </w:rPr>
      </w:pPr>
      <w:hyperlink w:anchor="_Toc209170004" w:history="1">
        <w:r w:rsidRPr="004D30DE">
          <w:rPr>
            <w:rStyle w:val="a8"/>
            <w:rFonts w:hint="eastAsia"/>
            <w:noProof/>
          </w:rPr>
          <w:t>17)</w:t>
        </w:r>
        <w:r>
          <w:rPr>
            <w:rFonts w:asciiTheme="minorHAnsi" w:eastAsiaTheme="minorEastAsia" w:hAnsiTheme="minorHAnsi" w:cstheme="minorBidi" w:hint="eastAsia"/>
            <w:noProof/>
            <w:sz w:val="22"/>
            <w:szCs w:val="24"/>
            <w14:ligatures w14:val="standardContextual"/>
          </w:rPr>
          <w:tab/>
        </w:r>
        <w:r w:rsidRPr="004D30DE">
          <w:rPr>
            <w:rStyle w:val="a8"/>
            <w:rFonts w:hint="eastAsia"/>
            <w:noProof/>
          </w:rPr>
          <w:t>Kerberos认证协议 单点失效问题</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_Toc209170004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13</w:t>
        </w:r>
        <w:r>
          <w:rPr>
            <w:rFonts w:hint="eastAsia"/>
            <w:noProof/>
            <w:webHidden/>
          </w:rPr>
          <w:fldChar w:fldCharType="end"/>
        </w:r>
      </w:hyperlink>
    </w:p>
    <w:p w14:paraId="2870A361" w14:textId="49E27683" w:rsidR="005D2464" w:rsidRDefault="005D2464">
      <w:pPr>
        <w:pStyle w:val="TOC2"/>
        <w:tabs>
          <w:tab w:val="left" w:pos="1260"/>
          <w:tab w:val="right" w:leader="dot" w:pos="8296"/>
        </w:tabs>
        <w:rPr>
          <w:rFonts w:asciiTheme="minorHAnsi" w:eastAsiaTheme="minorEastAsia" w:hAnsiTheme="minorHAnsi" w:cstheme="minorBidi"/>
          <w:noProof/>
          <w:sz w:val="22"/>
          <w:szCs w:val="24"/>
          <w14:ligatures w14:val="standardContextual"/>
        </w:rPr>
      </w:pPr>
      <w:hyperlink w:anchor="_Toc209170005" w:history="1">
        <w:r w:rsidRPr="004D30DE">
          <w:rPr>
            <w:rStyle w:val="a8"/>
            <w:rFonts w:hint="eastAsia"/>
            <w:noProof/>
          </w:rPr>
          <w:t>18)</w:t>
        </w:r>
        <w:r>
          <w:rPr>
            <w:rFonts w:asciiTheme="minorHAnsi" w:eastAsiaTheme="minorEastAsia" w:hAnsiTheme="minorHAnsi" w:cstheme="minorBidi" w:hint="eastAsia"/>
            <w:noProof/>
            <w:sz w:val="22"/>
            <w:szCs w:val="24"/>
            <w14:ligatures w14:val="standardContextual"/>
          </w:rPr>
          <w:tab/>
        </w:r>
        <w:r w:rsidRPr="004D30DE">
          <w:rPr>
            <w:rStyle w:val="a8"/>
            <w:rFonts w:hint="eastAsia"/>
            <w:noProof/>
          </w:rPr>
          <w:t>数字证书 PKI体系结构 证书链 X.509 CA目录（2023 2024 2025）</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_Toc209170005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14</w:t>
        </w:r>
        <w:r>
          <w:rPr>
            <w:rFonts w:hint="eastAsia"/>
            <w:noProof/>
            <w:webHidden/>
          </w:rPr>
          <w:fldChar w:fldCharType="end"/>
        </w:r>
      </w:hyperlink>
    </w:p>
    <w:p w14:paraId="04388FBE" w14:textId="03E53BFC" w:rsidR="005D2464" w:rsidRDefault="005D2464">
      <w:pPr>
        <w:pStyle w:val="TOC2"/>
        <w:tabs>
          <w:tab w:val="left" w:pos="1260"/>
          <w:tab w:val="right" w:leader="dot" w:pos="8296"/>
        </w:tabs>
        <w:rPr>
          <w:rFonts w:asciiTheme="minorHAnsi" w:eastAsiaTheme="minorEastAsia" w:hAnsiTheme="minorHAnsi" w:cstheme="minorBidi"/>
          <w:noProof/>
          <w:sz w:val="22"/>
          <w:szCs w:val="24"/>
          <w14:ligatures w14:val="standardContextual"/>
        </w:rPr>
      </w:pPr>
      <w:hyperlink w:anchor="_Toc209170006" w:history="1">
        <w:r w:rsidRPr="004D30DE">
          <w:rPr>
            <w:rStyle w:val="a8"/>
            <w:rFonts w:hint="eastAsia"/>
            <w:noProof/>
          </w:rPr>
          <w:t>19)</w:t>
        </w:r>
        <w:r>
          <w:rPr>
            <w:rFonts w:asciiTheme="minorHAnsi" w:eastAsiaTheme="minorEastAsia" w:hAnsiTheme="minorHAnsi" w:cstheme="minorBidi" w:hint="eastAsia"/>
            <w:noProof/>
            <w:sz w:val="22"/>
            <w:szCs w:val="24"/>
            <w14:ligatures w14:val="standardContextual"/>
          </w:rPr>
          <w:tab/>
        </w:r>
        <w:r w:rsidRPr="004D30DE">
          <w:rPr>
            <w:rStyle w:val="a8"/>
            <w:rFonts w:hint="eastAsia"/>
            <w:noProof/>
          </w:rPr>
          <w:t>访问控制的概念</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_Toc209170006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14</w:t>
        </w:r>
        <w:r>
          <w:rPr>
            <w:rFonts w:hint="eastAsia"/>
            <w:noProof/>
            <w:webHidden/>
          </w:rPr>
          <w:fldChar w:fldCharType="end"/>
        </w:r>
      </w:hyperlink>
    </w:p>
    <w:p w14:paraId="08EF14CA" w14:textId="4AD68302" w:rsidR="005D2464" w:rsidRDefault="005D2464">
      <w:pPr>
        <w:pStyle w:val="TOC2"/>
        <w:tabs>
          <w:tab w:val="left" w:pos="1260"/>
          <w:tab w:val="right" w:leader="dot" w:pos="8296"/>
        </w:tabs>
        <w:rPr>
          <w:rFonts w:asciiTheme="minorHAnsi" w:eastAsiaTheme="minorEastAsia" w:hAnsiTheme="minorHAnsi" w:cstheme="minorBidi"/>
          <w:noProof/>
          <w:sz w:val="22"/>
          <w:szCs w:val="24"/>
          <w14:ligatures w14:val="standardContextual"/>
        </w:rPr>
      </w:pPr>
      <w:hyperlink w:anchor="_Toc209170007" w:history="1">
        <w:r w:rsidRPr="004D30DE">
          <w:rPr>
            <w:rStyle w:val="a8"/>
            <w:rFonts w:hint="eastAsia"/>
            <w:noProof/>
          </w:rPr>
          <w:t>20)</w:t>
        </w:r>
        <w:r>
          <w:rPr>
            <w:rFonts w:asciiTheme="minorHAnsi" w:eastAsiaTheme="minorEastAsia" w:hAnsiTheme="minorHAnsi" w:cstheme="minorBidi" w:hint="eastAsia"/>
            <w:noProof/>
            <w:sz w:val="22"/>
            <w:szCs w:val="24"/>
            <w14:ligatures w14:val="standardContextual"/>
          </w:rPr>
          <w:tab/>
        </w:r>
        <w:r w:rsidRPr="004D30DE">
          <w:rPr>
            <w:rStyle w:val="a8"/>
            <w:rFonts w:hint="eastAsia"/>
            <w:noProof/>
          </w:rPr>
          <w:t>DAC、MAC、RBAC 访问策略原则（2023 2024）</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_Toc209170007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14</w:t>
        </w:r>
        <w:r>
          <w:rPr>
            <w:rFonts w:hint="eastAsia"/>
            <w:noProof/>
            <w:webHidden/>
          </w:rPr>
          <w:fldChar w:fldCharType="end"/>
        </w:r>
      </w:hyperlink>
    </w:p>
    <w:p w14:paraId="56FD35AA" w14:textId="3E894E2E" w:rsidR="005D2464" w:rsidRDefault="005D2464">
      <w:pPr>
        <w:pStyle w:val="TOC2"/>
        <w:tabs>
          <w:tab w:val="left" w:pos="1260"/>
          <w:tab w:val="right" w:leader="dot" w:pos="8296"/>
        </w:tabs>
        <w:rPr>
          <w:rFonts w:asciiTheme="minorHAnsi" w:eastAsiaTheme="minorEastAsia" w:hAnsiTheme="minorHAnsi" w:cstheme="minorBidi"/>
          <w:noProof/>
          <w:sz w:val="22"/>
          <w:szCs w:val="24"/>
          <w14:ligatures w14:val="standardContextual"/>
        </w:rPr>
      </w:pPr>
      <w:hyperlink w:anchor="_Toc209170008" w:history="1">
        <w:r w:rsidRPr="004D30DE">
          <w:rPr>
            <w:rStyle w:val="a8"/>
            <w:rFonts w:hint="eastAsia"/>
            <w:noProof/>
          </w:rPr>
          <w:t>21)</w:t>
        </w:r>
        <w:r>
          <w:rPr>
            <w:rFonts w:asciiTheme="minorHAnsi" w:eastAsiaTheme="minorEastAsia" w:hAnsiTheme="minorHAnsi" w:cstheme="minorBidi" w:hint="eastAsia"/>
            <w:noProof/>
            <w:sz w:val="22"/>
            <w:szCs w:val="24"/>
            <w14:ligatures w14:val="standardContextual"/>
          </w:rPr>
          <w:tab/>
        </w:r>
        <w:r w:rsidRPr="004D30DE">
          <w:rPr>
            <w:rStyle w:val="a8"/>
            <w:rFonts w:hint="eastAsia"/>
            <w:noProof/>
          </w:rPr>
          <w:t>传统病毒、蠕虫、木马的结构原理（2021）</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_Toc209170008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15</w:t>
        </w:r>
        <w:r>
          <w:rPr>
            <w:rFonts w:hint="eastAsia"/>
            <w:noProof/>
            <w:webHidden/>
          </w:rPr>
          <w:fldChar w:fldCharType="end"/>
        </w:r>
      </w:hyperlink>
    </w:p>
    <w:p w14:paraId="4B00A202" w14:textId="07AD1081" w:rsidR="005D2464" w:rsidRDefault="005D2464">
      <w:pPr>
        <w:pStyle w:val="TOC2"/>
        <w:tabs>
          <w:tab w:val="left" w:pos="1260"/>
          <w:tab w:val="right" w:leader="dot" w:pos="8296"/>
        </w:tabs>
        <w:rPr>
          <w:rFonts w:asciiTheme="minorHAnsi" w:eastAsiaTheme="minorEastAsia" w:hAnsiTheme="minorHAnsi" w:cstheme="minorBidi"/>
          <w:noProof/>
          <w:sz w:val="22"/>
          <w:szCs w:val="24"/>
          <w14:ligatures w14:val="standardContextual"/>
        </w:rPr>
      </w:pPr>
      <w:hyperlink w:anchor="_Toc209170009" w:history="1">
        <w:r w:rsidRPr="004D30DE">
          <w:rPr>
            <w:rStyle w:val="a8"/>
            <w:rFonts w:hint="eastAsia"/>
            <w:noProof/>
          </w:rPr>
          <w:t>22)</w:t>
        </w:r>
        <w:r>
          <w:rPr>
            <w:rFonts w:asciiTheme="minorHAnsi" w:eastAsiaTheme="minorEastAsia" w:hAnsiTheme="minorHAnsi" w:cstheme="minorBidi" w:hint="eastAsia"/>
            <w:noProof/>
            <w:sz w:val="22"/>
            <w:szCs w:val="24"/>
            <w14:ligatures w14:val="standardContextual"/>
          </w:rPr>
          <w:tab/>
        </w:r>
        <w:r w:rsidRPr="004D30DE">
          <w:rPr>
            <w:rStyle w:val="a8"/>
            <w:rFonts w:hint="eastAsia"/>
            <w:noProof/>
          </w:rPr>
          <w:t>防火墙主要技术 ACL 包过滤 代理 NAT VPN</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_Toc209170009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16</w:t>
        </w:r>
        <w:r>
          <w:rPr>
            <w:rFonts w:hint="eastAsia"/>
            <w:noProof/>
            <w:webHidden/>
          </w:rPr>
          <w:fldChar w:fldCharType="end"/>
        </w:r>
      </w:hyperlink>
    </w:p>
    <w:p w14:paraId="72540C1A" w14:textId="7419C234" w:rsidR="005D2464" w:rsidRDefault="005D2464">
      <w:pPr>
        <w:pStyle w:val="TOC2"/>
        <w:tabs>
          <w:tab w:val="left" w:pos="1260"/>
          <w:tab w:val="right" w:leader="dot" w:pos="8296"/>
        </w:tabs>
        <w:rPr>
          <w:rFonts w:asciiTheme="minorHAnsi" w:eastAsiaTheme="minorEastAsia" w:hAnsiTheme="minorHAnsi" w:cstheme="minorBidi"/>
          <w:noProof/>
          <w:sz w:val="22"/>
          <w:szCs w:val="24"/>
          <w14:ligatures w14:val="standardContextual"/>
        </w:rPr>
      </w:pPr>
      <w:hyperlink w:anchor="_Toc209170010" w:history="1">
        <w:r w:rsidRPr="004D30DE">
          <w:rPr>
            <w:rStyle w:val="a8"/>
            <w:rFonts w:hint="eastAsia"/>
            <w:noProof/>
          </w:rPr>
          <w:t>23)</w:t>
        </w:r>
        <w:r>
          <w:rPr>
            <w:rFonts w:asciiTheme="minorHAnsi" w:eastAsiaTheme="minorEastAsia" w:hAnsiTheme="minorHAnsi" w:cstheme="minorBidi" w:hint="eastAsia"/>
            <w:noProof/>
            <w:sz w:val="22"/>
            <w:szCs w:val="24"/>
            <w14:ligatures w14:val="standardContextual"/>
          </w:rPr>
          <w:tab/>
        </w:r>
        <w:r w:rsidRPr="004D30DE">
          <w:rPr>
            <w:rStyle w:val="a8"/>
            <w:rFonts w:hint="eastAsia"/>
            <w:noProof/>
          </w:rPr>
          <w:t>Linux Netfilter／iptables的工作原理 钩子函数指针链</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_Toc209170010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17</w:t>
        </w:r>
        <w:r>
          <w:rPr>
            <w:rFonts w:hint="eastAsia"/>
            <w:noProof/>
            <w:webHidden/>
          </w:rPr>
          <w:fldChar w:fldCharType="end"/>
        </w:r>
      </w:hyperlink>
    </w:p>
    <w:p w14:paraId="1D61386F" w14:textId="7119C823" w:rsidR="005D2464" w:rsidRDefault="005D2464">
      <w:pPr>
        <w:pStyle w:val="TOC2"/>
        <w:tabs>
          <w:tab w:val="left" w:pos="1260"/>
          <w:tab w:val="right" w:leader="dot" w:pos="8296"/>
        </w:tabs>
        <w:rPr>
          <w:rFonts w:asciiTheme="minorHAnsi" w:eastAsiaTheme="minorEastAsia" w:hAnsiTheme="minorHAnsi" w:cstheme="minorBidi"/>
          <w:noProof/>
          <w:sz w:val="22"/>
          <w:szCs w:val="24"/>
          <w14:ligatures w14:val="standardContextual"/>
        </w:rPr>
      </w:pPr>
      <w:hyperlink w:anchor="_Toc209170011" w:history="1">
        <w:r w:rsidRPr="004D30DE">
          <w:rPr>
            <w:rStyle w:val="a8"/>
            <w:rFonts w:hint="eastAsia"/>
            <w:noProof/>
          </w:rPr>
          <w:t>24)</w:t>
        </w:r>
        <w:r>
          <w:rPr>
            <w:rFonts w:asciiTheme="minorHAnsi" w:eastAsiaTheme="minorEastAsia" w:hAnsiTheme="minorHAnsi" w:cstheme="minorBidi" w:hint="eastAsia"/>
            <w:noProof/>
            <w:sz w:val="22"/>
            <w:szCs w:val="24"/>
            <w14:ligatures w14:val="standardContextual"/>
          </w:rPr>
          <w:tab/>
        </w:r>
        <w:r w:rsidRPr="004D30DE">
          <w:rPr>
            <w:rStyle w:val="a8"/>
            <w:rFonts w:hint="eastAsia"/>
            <w:noProof/>
          </w:rPr>
          <w:t>Snort 结构 三维链表 原理（2021）</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_Toc209170011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17</w:t>
        </w:r>
        <w:r>
          <w:rPr>
            <w:rFonts w:hint="eastAsia"/>
            <w:noProof/>
            <w:webHidden/>
          </w:rPr>
          <w:fldChar w:fldCharType="end"/>
        </w:r>
      </w:hyperlink>
    </w:p>
    <w:p w14:paraId="35BEBEE2" w14:textId="322D0B17" w:rsidR="005D2464" w:rsidRDefault="005D2464">
      <w:pPr>
        <w:pStyle w:val="TOC2"/>
        <w:tabs>
          <w:tab w:val="left" w:pos="1260"/>
          <w:tab w:val="right" w:leader="dot" w:pos="8296"/>
        </w:tabs>
        <w:rPr>
          <w:rFonts w:asciiTheme="minorHAnsi" w:eastAsiaTheme="minorEastAsia" w:hAnsiTheme="minorHAnsi" w:cstheme="minorBidi"/>
          <w:noProof/>
          <w:sz w:val="22"/>
          <w:szCs w:val="24"/>
          <w14:ligatures w14:val="standardContextual"/>
        </w:rPr>
      </w:pPr>
      <w:hyperlink w:anchor="_Toc209170012" w:history="1">
        <w:r w:rsidRPr="004D30DE">
          <w:rPr>
            <w:rStyle w:val="a8"/>
            <w:rFonts w:hint="eastAsia"/>
            <w:noProof/>
          </w:rPr>
          <w:t>25)</w:t>
        </w:r>
        <w:r>
          <w:rPr>
            <w:rFonts w:asciiTheme="minorHAnsi" w:eastAsiaTheme="minorEastAsia" w:hAnsiTheme="minorHAnsi" w:cstheme="minorBidi" w:hint="eastAsia"/>
            <w:noProof/>
            <w:sz w:val="22"/>
            <w:szCs w:val="24"/>
            <w14:ligatures w14:val="standardContextual"/>
          </w:rPr>
          <w:tab/>
        </w:r>
        <w:r w:rsidRPr="004D30DE">
          <w:rPr>
            <w:rStyle w:val="a8"/>
            <w:rFonts w:hint="eastAsia"/>
            <w:noProof/>
          </w:rPr>
          <w:t>IPSEC 协议的体系结构 基本要件 ESP AH 安全关联SA 抗重放攻击机制 Internet密钥交换协议 IKE（2022）</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_Toc209170012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18</w:t>
        </w:r>
        <w:r>
          <w:rPr>
            <w:rFonts w:hint="eastAsia"/>
            <w:noProof/>
            <w:webHidden/>
          </w:rPr>
          <w:fldChar w:fldCharType="end"/>
        </w:r>
      </w:hyperlink>
    </w:p>
    <w:p w14:paraId="71ADC5A8" w14:textId="34B0C6C3" w:rsidR="005D2464" w:rsidRDefault="005D2464">
      <w:pPr>
        <w:pStyle w:val="TOC2"/>
        <w:tabs>
          <w:tab w:val="left" w:pos="1260"/>
          <w:tab w:val="right" w:leader="dot" w:pos="8296"/>
        </w:tabs>
        <w:rPr>
          <w:rFonts w:asciiTheme="minorHAnsi" w:eastAsiaTheme="minorEastAsia" w:hAnsiTheme="minorHAnsi" w:cstheme="minorBidi"/>
          <w:noProof/>
          <w:sz w:val="22"/>
          <w:szCs w:val="24"/>
          <w14:ligatures w14:val="standardContextual"/>
        </w:rPr>
      </w:pPr>
      <w:hyperlink w:anchor="_Toc209170013" w:history="1">
        <w:r w:rsidRPr="004D30DE">
          <w:rPr>
            <w:rStyle w:val="a8"/>
            <w:rFonts w:hint="eastAsia"/>
            <w:noProof/>
          </w:rPr>
          <w:t>26)</w:t>
        </w:r>
        <w:r>
          <w:rPr>
            <w:rFonts w:asciiTheme="minorHAnsi" w:eastAsiaTheme="minorEastAsia" w:hAnsiTheme="minorHAnsi" w:cstheme="minorBidi" w:hint="eastAsia"/>
            <w:noProof/>
            <w:sz w:val="22"/>
            <w:szCs w:val="24"/>
            <w14:ligatures w14:val="standardContextual"/>
          </w:rPr>
          <w:tab/>
        </w:r>
        <w:r w:rsidRPr="004D30DE">
          <w:rPr>
            <w:rStyle w:val="a8"/>
            <w:rFonts w:hint="eastAsia"/>
            <w:noProof/>
          </w:rPr>
          <w:t>IPSEC 传输模式 隧道模式 完整性认证 （2019）</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_Toc209170013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19</w:t>
        </w:r>
        <w:r>
          <w:rPr>
            <w:rFonts w:hint="eastAsia"/>
            <w:noProof/>
            <w:webHidden/>
          </w:rPr>
          <w:fldChar w:fldCharType="end"/>
        </w:r>
      </w:hyperlink>
    </w:p>
    <w:p w14:paraId="3284AAE7" w14:textId="5248CE10" w:rsidR="005D2464" w:rsidRDefault="005D2464">
      <w:pPr>
        <w:pStyle w:val="TOC2"/>
        <w:tabs>
          <w:tab w:val="left" w:pos="1260"/>
          <w:tab w:val="right" w:leader="dot" w:pos="8296"/>
        </w:tabs>
        <w:rPr>
          <w:rFonts w:asciiTheme="minorHAnsi" w:eastAsiaTheme="minorEastAsia" w:hAnsiTheme="minorHAnsi" w:cstheme="minorBidi"/>
          <w:noProof/>
          <w:sz w:val="22"/>
          <w:szCs w:val="24"/>
          <w14:ligatures w14:val="standardContextual"/>
        </w:rPr>
      </w:pPr>
      <w:hyperlink w:anchor="_Toc209170014" w:history="1">
        <w:r w:rsidRPr="004D30DE">
          <w:rPr>
            <w:rStyle w:val="a8"/>
            <w:rFonts w:hint="eastAsia"/>
            <w:noProof/>
          </w:rPr>
          <w:t>27)</w:t>
        </w:r>
        <w:r>
          <w:rPr>
            <w:rFonts w:asciiTheme="minorHAnsi" w:eastAsiaTheme="minorEastAsia" w:hAnsiTheme="minorHAnsi" w:cstheme="minorBidi" w:hint="eastAsia"/>
            <w:noProof/>
            <w:sz w:val="22"/>
            <w:szCs w:val="24"/>
            <w14:ligatures w14:val="standardContextual"/>
          </w:rPr>
          <w:tab/>
        </w:r>
        <w:r w:rsidRPr="004D30DE">
          <w:rPr>
            <w:rStyle w:val="a8"/>
            <w:rFonts w:hint="eastAsia"/>
            <w:noProof/>
          </w:rPr>
          <w:t>SSL 传输层安全协议的四个协议 (2018 2022 2024)</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_Toc209170014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20</w:t>
        </w:r>
        <w:r>
          <w:rPr>
            <w:rFonts w:hint="eastAsia"/>
            <w:noProof/>
            <w:webHidden/>
          </w:rPr>
          <w:fldChar w:fldCharType="end"/>
        </w:r>
      </w:hyperlink>
    </w:p>
    <w:p w14:paraId="269D36E9" w14:textId="43D5D079" w:rsidR="005D2464" w:rsidRDefault="005D2464">
      <w:pPr>
        <w:pStyle w:val="TOC2"/>
        <w:tabs>
          <w:tab w:val="left" w:pos="1260"/>
          <w:tab w:val="right" w:leader="dot" w:pos="8296"/>
        </w:tabs>
        <w:rPr>
          <w:rFonts w:asciiTheme="minorHAnsi" w:eastAsiaTheme="minorEastAsia" w:hAnsiTheme="minorHAnsi" w:cstheme="minorBidi"/>
          <w:noProof/>
          <w:sz w:val="22"/>
          <w:szCs w:val="24"/>
          <w14:ligatures w14:val="standardContextual"/>
        </w:rPr>
      </w:pPr>
      <w:hyperlink w:anchor="_Toc209170015" w:history="1">
        <w:r w:rsidRPr="004D30DE">
          <w:rPr>
            <w:rStyle w:val="a8"/>
            <w:rFonts w:hint="eastAsia"/>
            <w:noProof/>
          </w:rPr>
          <w:t>28)</w:t>
        </w:r>
        <w:r>
          <w:rPr>
            <w:rFonts w:asciiTheme="minorHAnsi" w:eastAsiaTheme="minorEastAsia" w:hAnsiTheme="minorHAnsi" w:cstheme="minorBidi" w:hint="eastAsia"/>
            <w:noProof/>
            <w:sz w:val="22"/>
            <w:szCs w:val="24"/>
            <w14:ligatures w14:val="standardContextual"/>
          </w:rPr>
          <w:tab/>
        </w:r>
        <w:r w:rsidRPr="004D30DE">
          <w:rPr>
            <w:rStyle w:val="a8"/>
            <w:rFonts w:hint="eastAsia"/>
            <w:noProof/>
          </w:rPr>
          <w:t>HTTPS 建立 作用</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_Toc209170015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21</w:t>
        </w:r>
        <w:r>
          <w:rPr>
            <w:rFonts w:hint="eastAsia"/>
            <w:noProof/>
            <w:webHidden/>
          </w:rPr>
          <w:fldChar w:fldCharType="end"/>
        </w:r>
      </w:hyperlink>
    </w:p>
    <w:p w14:paraId="78505E0F" w14:textId="5C5E1FEF" w:rsidR="005D2464" w:rsidRDefault="005D2464">
      <w:pPr>
        <w:pStyle w:val="TOC2"/>
        <w:tabs>
          <w:tab w:val="left" w:pos="1260"/>
          <w:tab w:val="right" w:leader="dot" w:pos="8296"/>
        </w:tabs>
        <w:rPr>
          <w:rFonts w:asciiTheme="minorHAnsi" w:eastAsiaTheme="minorEastAsia" w:hAnsiTheme="minorHAnsi" w:cstheme="minorBidi"/>
          <w:noProof/>
          <w:sz w:val="22"/>
          <w:szCs w:val="24"/>
          <w14:ligatures w14:val="standardContextual"/>
        </w:rPr>
      </w:pPr>
      <w:hyperlink w:anchor="_Toc209170016" w:history="1">
        <w:r w:rsidRPr="004D30DE">
          <w:rPr>
            <w:rStyle w:val="a8"/>
            <w:rFonts w:hint="eastAsia"/>
            <w:noProof/>
          </w:rPr>
          <w:t>29)</w:t>
        </w:r>
        <w:r>
          <w:rPr>
            <w:rFonts w:asciiTheme="minorHAnsi" w:eastAsiaTheme="minorEastAsia" w:hAnsiTheme="minorHAnsi" w:cstheme="minorBidi" w:hint="eastAsia"/>
            <w:noProof/>
            <w:sz w:val="22"/>
            <w:szCs w:val="24"/>
            <w14:ligatures w14:val="standardContextual"/>
          </w:rPr>
          <w:tab/>
        </w:r>
        <w:r w:rsidRPr="004D30DE">
          <w:rPr>
            <w:rStyle w:val="a8"/>
            <w:rFonts w:hint="eastAsia"/>
            <w:noProof/>
          </w:rPr>
          <w:t>SET 电子信封 双重签名DS 电子信封（2020 2023 2025）</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_Toc209170016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21</w:t>
        </w:r>
        <w:r>
          <w:rPr>
            <w:rFonts w:hint="eastAsia"/>
            <w:noProof/>
            <w:webHidden/>
          </w:rPr>
          <w:fldChar w:fldCharType="end"/>
        </w:r>
      </w:hyperlink>
    </w:p>
    <w:p w14:paraId="3E356859" w14:textId="5C713B0B" w:rsidR="005D2464" w:rsidRDefault="005D2464">
      <w:pPr>
        <w:pStyle w:val="TOC2"/>
        <w:tabs>
          <w:tab w:val="left" w:pos="1260"/>
          <w:tab w:val="right" w:leader="dot" w:pos="8296"/>
        </w:tabs>
        <w:rPr>
          <w:rFonts w:asciiTheme="minorHAnsi" w:eastAsiaTheme="minorEastAsia" w:hAnsiTheme="minorHAnsi" w:cstheme="minorBidi"/>
          <w:noProof/>
          <w:sz w:val="22"/>
          <w:szCs w:val="24"/>
          <w14:ligatures w14:val="standardContextual"/>
        </w:rPr>
      </w:pPr>
      <w:hyperlink w:anchor="_Toc209170017" w:history="1">
        <w:r w:rsidRPr="004D30DE">
          <w:rPr>
            <w:rStyle w:val="a8"/>
            <w:rFonts w:hint="eastAsia"/>
            <w:noProof/>
          </w:rPr>
          <w:t>30)</w:t>
        </w:r>
        <w:r>
          <w:rPr>
            <w:rFonts w:asciiTheme="minorHAnsi" w:eastAsiaTheme="minorEastAsia" w:hAnsiTheme="minorHAnsi" w:cstheme="minorBidi" w:hint="eastAsia"/>
            <w:noProof/>
            <w:sz w:val="22"/>
            <w:szCs w:val="24"/>
            <w14:ligatures w14:val="standardContextual"/>
          </w:rPr>
          <w:tab/>
        </w:r>
        <w:r w:rsidRPr="004D30DE">
          <w:rPr>
            <w:rStyle w:val="a8"/>
            <w:rFonts w:hint="eastAsia"/>
            <w:noProof/>
          </w:rPr>
          <w:t>SET与SSL比较</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_Toc209170017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22</w:t>
        </w:r>
        <w:r>
          <w:rPr>
            <w:rFonts w:hint="eastAsia"/>
            <w:noProof/>
            <w:webHidden/>
          </w:rPr>
          <w:fldChar w:fldCharType="end"/>
        </w:r>
      </w:hyperlink>
    </w:p>
    <w:p w14:paraId="21F104C3" w14:textId="4C47F0CE" w:rsidR="005D2464" w:rsidRDefault="005D2464">
      <w:pPr>
        <w:pStyle w:val="TOC2"/>
        <w:tabs>
          <w:tab w:val="left" w:pos="1260"/>
          <w:tab w:val="right" w:leader="dot" w:pos="8296"/>
        </w:tabs>
        <w:rPr>
          <w:rFonts w:asciiTheme="minorHAnsi" w:eastAsiaTheme="minorEastAsia" w:hAnsiTheme="minorHAnsi" w:cstheme="minorBidi"/>
          <w:noProof/>
          <w:sz w:val="22"/>
          <w:szCs w:val="24"/>
          <w14:ligatures w14:val="standardContextual"/>
        </w:rPr>
      </w:pPr>
      <w:hyperlink w:anchor="_Toc209170018" w:history="1">
        <w:r w:rsidRPr="004D30DE">
          <w:rPr>
            <w:rStyle w:val="a8"/>
            <w:rFonts w:hint="eastAsia"/>
            <w:noProof/>
          </w:rPr>
          <w:t>31)</w:t>
        </w:r>
        <w:r>
          <w:rPr>
            <w:rFonts w:asciiTheme="minorHAnsi" w:eastAsiaTheme="minorEastAsia" w:hAnsiTheme="minorHAnsi" w:cstheme="minorBidi" w:hint="eastAsia"/>
            <w:noProof/>
            <w:sz w:val="22"/>
            <w:szCs w:val="24"/>
            <w14:ligatures w14:val="standardContextual"/>
          </w:rPr>
          <w:tab/>
        </w:r>
        <w:r w:rsidRPr="004D30DE">
          <w:rPr>
            <w:rStyle w:val="a8"/>
            <w:rFonts w:hint="eastAsia"/>
            <w:noProof/>
          </w:rPr>
          <w:t>基于网络和基于主机的入侵检测系统的优缺点</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_Toc209170018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22</w:t>
        </w:r>
        <w:r>
          <w:rPr>
            <w:rFonts w:hint="eastAsia"/>
            <w:noProof/>
            <w:webHidden/>
          </w:rPr>
          <w:fldChar w:fldCharType="end"/>
        </w:r>
      </w:hyperlink>
    </w:p>
    <w:p w14:paraId="36506BEE" w14:textId="097F7574" w:rsidR="005D2464" w:rsidRDefault="005D2464">
      <w:pPr>
        <w:pStyle w:val="TOC2"/>
        <w:tabs>
          <w:tab w:val="left" w:pos="1260"/>
          <w:tab w:val="right" w:leader="dot" w:pos="8296"/>
        </w:tabs>
        <w:rPr>
          <w:rFonts w:asciiTheme="minorHAnsi" w:eastAsiaTheme="minorEastAsia" w:hAnsiTheme="minorHAnsi" w:cstheme="minorBidi"/>
          <w:noProof/>
          <w:sz w:val="22"/>
          <w:szCs w:val="24"/>
          <w14:ligatures w14:val="standardContextual"/>
        </w:rPr>
      </w:pPr>
      <w:hyperlink w:anchor="_Toc209170019" w:history="1">
        <w:r w:rsidRPr="004D30DE">
          <w:rPr>
            <w:rStyle w:val="a8"/>
            <w:rFonts w:hint="eastAsia"/>
            <w:noProof/>
          </w:rPr>
          <w:t>32)</w:t>
        </w:r>
        <w:r>
          <w:rPr>
            <w:rFonts w:asciiTheme="minorHAnsi" w:eastAsiaTheme="minorEastAsia" w:hAnsiTheme="minorHAnsi" w:cstheme="minorBidi" w:hint="eastAsia"/>
            <w:noProof/>
            <w:sz w:val="22"/>
            <w:szCs w:val="24"/>
            <w14:ligatures w14:val="standardContextual"/>
          </w:rPr>
          <w:tab/>
        </w:r>
        <w:r w:rsidRPr="004D30DE">
          <w:rPr>
            <w:rStyle w:val="a8"/>
            <w:rFonts w:hint="eastAsia"/>
            <w:noProof/>
          </w:rPr>
          <w:t xml:space="preserve">入侵检测系统 </w:t>
        </w:r>
        <w:r w:rsidRPr="004D30DE">
          <w:rPr>
            <w:rStyle w:val="a8"/>
            <w:noProof/>
          </w:rPr>
          <w:t>基于异常和误</w:t>
        </w:r>
        <w:r w:rsidRPr="004D30DE">
          <w:rPr>
            <w:rStyle w:val="a8"/>
            <w:rFonts w:hint="eastAsia"/>
            <w:noProof/>
          </w:rPr>
          <w:t>⽤的IDS (2020 2023 2025)</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_Toc209170019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23</w:t>
        </w:r>
        <w:r>
          <w:rPr>
            <w:rFonts w:hint="eastAsia"/>
            <w:noProof/>
            <w:webHidden/>
          </w:rPr>
          <w:fldChar w:fldCharType="end"/>
        </w:r>
      </w:hyperlink>
    </w:p>
    <w:p w14:paraId="4649610D" w14:textId="4490097C" w:rsidR="005D2464" w:rsidRDefault="005D2464">
      <w:pPr>
        <w:pStyle w:val="TOC2"/>
        <w:tabs>
          <w:tab w:val="left" w:pos="1260"/>
          <w:tab w:val="right" w:leader="dot" w:pos="8296"/>
        </w:tabs>
        <w:rPr>
          <w:rFonts w:asciiTheme="minorHAnsi" w:eastAsiaTheme="minorEastAsia" w:hAnsiTheme="minorHAnsi" w:cstheme="minorBidi"/>
          <w:noProof/>
          <w:sz w:val="22"/>
          <w:szCs w:val="24"/>
          <w14:ligatures w14:val="standardContextual"/>
        </w:rPr>
      </w:pPr>
      <w:hyperlink w:anchor="_Toc209170020" w:history="1">
        <w:r w:rsidRPr="004D30DE">
          <w:rPr>
            <w:rStyle w:val="a8"/>
            <w:rFonts w:hint="eastAsia"/>
            <w:noProof/>
          </w:rPr>
          <w:t>33)</w:t>
        </w:r>
        <w:r>
          <w:rPr>
            <w:rFonts w:asciiTheme="minorHAnsi" w:eastAsiaTheme="minorEastAsia" w:hAnsiTheme="minorHAnsi" w:cstheme="minorBidi" w:hint="eastAsia"/>
            <w:noProof/>
            <w:sz w:val="22"/>
            <w:szCs w:val="24"/>
            <w14:ligatures w14:val="standardContextual"/>
          </w:rPr>
          <w:tab/>
        </w:r>
        <w:r w:rsidRPr="004D30DE">
          <w:rPr>
            <w:rStyle w:val="a8"/>
            <w:rFonts w:hint="eastAsia"/>
            <w:noProof/>
          </w:rPr>
          <w:t>应用层防火墙能否完全取代入侵检测系统IDS？（2018）</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_Toc209170020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23</w:t>
        </w:r>
        <w:r>
          <w:rPr>
            <w:rFonts w:hint="eastAsia"/>
            <w:noProof/>
            <w:webHidden/>
          </w:rPr>
          <w:fldChar w:fldCharType="end"/>
        </w:r>
      </w:hyperlink>
    </w:p>
    <w:p w14:paraId="081D1687" w14:textId="046A48F7" w:rsidR="005D2464" w:rsidRDefault="005D2464">
      <w:pPr>
        <w:pStyle w:val="TOC2"/>
        <w:tabs>
          <w:tab w:val="left" w:pos="1260"/>
          <w:tab w:val="right" w:leader="dot" w:pos="8296"/>
        </w:tabs>
        <w:rPr>
          <w:rFonts w:asciiTheme="minorHAnsi" w:eastAsiaTheme="minorEastAsia" w:hAnsiTheme="minorHAnsi" w:cstheme="minorBidi"/>
          <w:noProof/>
          <w:sz w:val="22"/>
          <w:szCs w:val="24"/>
          <w14:ligatures w14:val="standardContextual"/>
        </w:rPr>
      </w:pPr>
      <w:hyperlink w:anchor="_Toc209170021" w:history="1">
        <w:r w:rsidRPr="004D30DE">
          <w:rPr>
            <w:rStyle w:val="a8"/>
            <w:rFonts w:hint="eastAsia"/>
            <w:noProof/>
          </w:rPr>
          <w:t>34)</w:t>
        </w:r>
        <w:r>
          <w:rPr>
            <w:rFonts w:asciiTheme="minorHAnsi" w:eastAsiaTheme="minorEastAsia" w:hAnsiTheme="minorHAnsi" w:cstheme="minorBidi" w:hint="eastAsia"/>
            <w:noProof/>
            <w:sz w:val="22"/>
            <w:szCs w:val="24"/>
            <w14:ligatures w14:val="standardContextual"/>
          </w:rPr>
          <w:tab/>
        </w:r>
        <w:r w:rsidRPr="004D30DE">
          <w:rPr>
            <w:rStyle w:val="a8"/>
            <w:rFonts w:hint="eastAsia"/>
            <w:noProof/>
          </w:rPr>
          <w:t>DRM结构原理</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_Toc209170021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24</w:t>
        </w:r>
        <w:r>
          <w:rPr>
            <w:rFonts w:hint="eastAsia"/>
            <w:noProof/>
            <w:webHidden/>
          </w:rPr>
          <w:fldChar w:fldCharType="end"/>
        </w:r>
      </w:hyperlink>
    </w:p>
    <w:p w14:paraId="5EF5F49C" w14:textId="053BF6AB" w:rsidR="005D2464" w:rsidRDefault="005D2464">
      <w:pPr>
        <w:pStyle w:val="TOC2"/>
        <w:tabs>
          <w:tab w:val="left" w:pos="1260"/>
          <w:tab w:val="right" w:leader="dot" w:pos="8296"/>
        </w:tabs>
        <w:rPr>
          <w:rFonts w:asciiTheme="minorHAnsi" w:eastAsiaTheme="minorEastAsia" w:hAnsiTheme="minorHAnsi" w:cstheme="minorBidi"/>
          <w:noProof/>
          <w:sz w:val="22"/>
          <w:szCs w:val="24"/>
          <w14:ligatures w14:val="standardContextual"/>
        </w:rPr>
      </w:pPr>
      <w:hyperlink w:anchor="_Toc209170022" w:history="1">
        <w:r w:rsidRPr="004D30DE">
          <w:rPr>
            <w:rStyle w:val="a8"/>
            <w:rFonts w:hint="eastAsia"/>
            <w:noProof/>
          </w:rPr>
          <w:t>35)</w:t>
        </w:r>
        <w:r>
          <w:rPr>
            <w:rFonts w:asciiTheme="minorHAnsi" w:eastAsiaTheme="minorEastAsia" w:hAnsiTheme="minorHAnsi" w:cstheme="minorBidi" w:hint="eastAsia"/>
            <w:noProof/>
            <w:sz w:val="22"/>
            <w:szCs w:val="24"/>
            <w14:ligatures w14:val="standardContextual"/>
          </w:rPr>
          <w:tab/>
        </w:r>
        <w:r w:rsidRPr="004D30DE">
          <w:rPr>
            <w:rStyle w:val="a8"/>
            <w:rFonts w:hint="eastAsia"/>
            <w:noProof/>
          </w:rPr>
          <w:t>数字水印的工作原理</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_Toc209170022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24</w:t>
        </w:r>
        <w:r>
          <w:rPr>
            <w:rFonts w:hint="eastAsia"/>
            <w:noProof/>
            <w:webHidden/>
          </w:rPr>
          <w:fldChar w:fldCharType="end"/>
        </w:r>
      </w:hyperlink>
    </w:p>
    <w:p w14:paraId="1CB5EE06" w14:textId="14DFF791" w:rsidR="005D2464" w:rsidRDefault="005D2464">
      <w:pPr>
        <w:pStyle w:val="TOC2"/>
        <w:tabs>
          <w:tab w:val="left" w:pos="1260"/>
          <w:tab w:val="right" w:leader="dot" w:pos="8296"/>
        </w:tabs>
        <w:rPr>
          <w:rFonts w:asciiTheme="minorHAnsi" w:eastAsiaTheme="minorEastAsia" w:hAnsiTheme="minorHAnsi" w:cstheme="minorBidi"/>
          <w:noProof/>
          <w:sz w:val="22"/>
          <w:szCs w:val="24"/>
          <w14:ligatures w14:val="standardContextual"/>
        </w:rPr>
      </w:pPr>
      <w:hyperlink w:anchor="_Toc209170023" w:history="1">
        <w:r w:rsidRPr="004D30DE">
          <w:rPr>
            <w:rStyle w:val="a8"/>
            <w:rFonts w:hint="eastAsia"/>
            <w:noProof/>
          </w:rPr>
          <w:t>36)</w:t>
        </w:r>
        <w:r>
          <w:rPr>
            <w:rFonts w:asciiTheme="minorHAnsi" w:eastAsiaTheme="minorEastAsia" w:hAnsiTheme="minorHAnsi" w:cstheme="minorBidi" w:hint="eastAsia"/>
            <w:noProof/>
            <w:sz w:val="22"/>
            <w:szCs w:val="24"/>
            <w14:ligatures w14:val="standardContextual"/>
          </w:rPr>
          <w:tab/>
        </w:r>
        <w:r w:rsidRPr="004D30DE">
          <w:rPr>
            <w:rStyle w:val="a8"/>
            <w:rFonts w:hint="eastAsia"/>
            <w:noProof/>
          </w:rPr>
          <w:t>CC与BS7799的定义 (2019)</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_Toc209170023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24</w:t>
        </w:r>
        <w:r>
          <w:rPr>
            <w:rFonts w:hint="eastAsia"/>
            <w:noProof/>
            <w:webHidden/>
          </w:rPr>
          <w:fldChar w:fldCharType="end"/>
        </w:r>
      </w:hyperlink>
    </w:p>
    <w:p w14:paraId="0A791E7F" w14:textId="17F75C09" w:rsidR="005D2464" w:rsidRDefault="005D2464">
      <w:pPr>
        <w:pStyle w:val="TOC2"/>
        <w:tabs>
          <w:tab w:val="left" w:pos="1260"/>
          <w:tab w:val="right" w:leader="dot" w:pos="8296"/>
        </w:tabs>
        <w:rPr>
          <w:rFonts w:asciiTheme="minorHAnsi" w:eastAsiaTheme="minorEastAsia" w:hAnsiTheme="minorHAnsi" w:cstheme="minorBidi"/>
          <w:noProof/>
          <w:sz w:val="22"/>
          <w:szCs w:val="24"/>
          <w14:ligatures w14:val="standardContextual"/>
        </w:rPr>
      </w:pPr>
      <w:hyperlink w:anchor="_Toc209170024" w:history="1">
        <w:r w:rsidRPr="004D30DE">
          <w:rPr>
            <w:rStyle w:val="a8"/>
            <w:rFonts w:hint="eastAsia"/>
            <w:noProof/>
          </w:rPr>
          <w:t>37)</w:t>
        </w:r>
        <w:r>
          <w:rPr>
            <w:rFonts w:asciiTheme="minorHAnsi" w:eastAsiaTheme="minorEastAsia" w:hAnsiTheme="minorHAnsi" w:cstheme="minorBidi" w:hint="eastAsia"/>
            <w:noProof/>
            <w:sz w:val="22"/>
            <w:szCs w:val="24"/>
            <w14:ligatures w14:val="standardContextual"/>
          </w:rPr>
          <w:tab/>
        </w:r>
        <w:r w:rsidRPr="004D30DE">
          <w:rPr>
            <w:rStyle w:val="a8"/>
            <w:rFonts w:hint="eastAsia"/>
            <w:noProof/>
          </w:rPr>
          <w:t>风险管理 包括 风险评估 和 风险控制（2018 2023 2025）</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_Toc209170024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25</w:t>
        </w:r>
        <w:r>
          <w:rPr>
            <w:rFonts w:hint="eastAsia"/>
            <w:noProof/>
            <w:webHidden/>
          </w:rPr>
          <w:fldChar w:fldCharType="end"/>
        </w:r>
      </w:hyperlink>
    </w:p>
    <w:p w14:paraId="63939818" w14:textId="18DE8CAF" w:rsidR="005D2464" w:rsidRDefault="005D2464">
      <w:pPr>
        <w:pStyle w:val="TOC1"/>
        <w:tabs>
          <w:tab w:val="left" w:pos="420"/>
        </w:tabs>
        <w:rPr>
          <w:rFonts w:asciiTheme="minorHAnsi" w:eastAsiaTheme="minorEastAsia" w:hAnsiTheme="minorHAnsi" w:cstheme="minorBidi"/>
          <w:noProof/>
          <w:sz w:val="22"/>
          <w:szCs w:val="24"/>
          <w14:ligatures w14:val="standardContextual"/>
        </w:rPr>
      </w:pPr>
      <w:hyperlink w:anchor="_Toc209170025" w:history="1">
        <w:r w:rsidRPr="004D30DE">
          <w:rPr>
            <w:rStyle w:val="a8"/>
            <w:rFonts w:ascii="微软雅黑" w:eastAsia="微软雅黑" w:hAnsi="微软雅黑" w:hint="eastAsia"/>
            <w:noProof/>
          </w:rPr>
          <w:t>2.</w:t>
        </w:r>
        <w:r>
          <w:rPr>
            <w:rFonts w:asciiTheme="minorHAnsi" w:eastAsiaTheme="minorEastAsia" w:hAnsiTheme="minorHAnsi" w:cstheme="minorBidi" w:hint="eastAsia"/>
            <w:noProof/>
            <w:sz w:val="22"/>
            <w:szCs w:val="24"/>
            <w14:ligatures w14:val="standardContextual"/>
          </w:rPr>
          <w:tab/>
        </w:r>
        <w:r w:rsidRPr="004D30DE">
          <w:rPr>
            <w:rStyle w:val="a8"/>
            <w:rFonts w:ascii="微软雅黑" w:eastAsia="微软雅黑" w:hAnsi="微软雅黑" w:hint="eastAsia"/>
            <w:noProof/>
          </w:rPr>
          <w:t>网络安全基础</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_Toc209170025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25</w:t>
        </w:r>
        <w:r>
          <w:rPr>
            <w:rFonts w:hint="eastAsia"/>
            <w:noProof/>
            <w:webHidden/>
          </w:rPr>
          <w:fldChar w:fldCharType="end"/>
        </w:r>
      </w:hyperlink>
    </w:p>
    <w:p w14:paraId="303EC622" w14:textId="077309A8" w:rsidR="005D2464" w:rsidRDefault="005D2464">
      <w:pPr>
        <w:pStyle w:val="TOC2"/>
        <w:tabs>
          <w:tab w:val="left" w:pos="1260"/>
          <w:tab w:val="right" w:leader="dot" w:pos="8296"/>
        </w:tabs>
        <w:rPr>
          <w:rFonts w:asciiTheme="minorHAnsi" w:eastAsiaTheme="minorEastAsia" w:hAnsiTheme="minorHAnsi" w:cstheme="minorBidi"/>
          <w:noProof/>
          <w:sz w:val="22"/>
          <w:szCs w:val="24"/>
          <w14:ligatures w14:val="standardContextual"/>
        </w:rPr>
      </w:pPr>
      <w:hyperlink w:anchor="_Toc209170026" w:history="1">
        <w:r w:rsidRPr="004D30DE">
          <w:rPr>
            <w:rStyle w:val="a8"/>
            <w:rFonts w:hint="eastAsia"/>
            <w:noProof/>
          </w:rPr>
          <w:t>38)</w:t>
        </w:r>
        <w:r>
          <w:rPr>
            <w:rFonts w:asciiTheme="minorHAnsi" w:eastAsiaTheme="minorEastAsia" w:hAnsiTheme="minorHAnsi" w:cstheme="minorBidi" w:hint="eastAsia"/>
            <w:noProof/>
            <w:sz w:val="22"/>
            <w:szCs w:val="24"/>
            <w14:ligatures w14:val="standardContextual"/>
          </w:rPr>
          <w:tab/>
        </w:r>
        <w:r w:rsidRPr="004D30DE">
          <w:rPr>
            <w:rStyle w:val="a8"/>
            <w:rFonts w:hint="eastAsia"/>
            <w:noProof/>
          </w:rPr>
          <w:t>拒绝服务攻击、缓冲区溢出、举例</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_Toc209170026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25</w:t>
        </w:r>
        <w:r>
          <w:rPr>
            <w:rFonts w:hint="eastAsia"/>
            <w:noProof/>
            <w:webHidden/>
          </w:rPr>
          <w:fldChar w:fldCharType="end"/>
        </w:r>
      </w:hyperlink>
    </w:p>
    <w:p w14:paraId="7343D207" w14:textId="1644B074" w:rsidR="005D2464" w:rsidRDefault="005D2464">
      <w:pPr>
        <w:pStyle w:val="TOC2"/>
        <w:tabs>
          <w:tab w:val="left" w:pos="1260"/>
          <w:tab w:val="right" w:leader="dot" w:pos="8296"/>
        </w:tabs>
        <w:rPr>
          <w:rFonts w:asciiTheme="minorHAnsi" w:eastAsiaTheme="minorEastAsia" w:hAnsiTheme="minorHAnsi" w:cstheme="minorBidi"/>
          <w:noProof/>
          <w:sz w:val="22"/>
          <w:szCs w:val="24"/>
          <w14:ligatures w14:val="standardContextual"/>
        </w:rPr>
      </w:pPr>
      <w:hyperlink w:anchor="_Toc209170027" w:history="1">
        <w:r w:rsidRPr="004D30DE">
          <w:rPr>
            <w:rStyle w:val="a8"/>
            <w:rFonts w:hint="eastAsia"/>
            <w:noProof/>
          </w:rPr>
          <w:t>39)</w:t>
        </w:r>
        <w:r>
          <w:rPr>
            <w:rFonts w:asciiTheme="minorHAnsi" w:eastAsiaTheme="minorEastAsia" w:hAnsiTheme="minorHAnsi" w:cstheme="minorBidi" w:hint="eastAsia"/>
            <w:noProof/>
            <w:sz w:val="22"/>
            <w:szCs w:val="24"/>
            <w14:ligatures w14:val="standardContextual"/>
          </w:rPr>
          <w:tab/>
        </w:r>
        <w:r w:rsidRPr="004D30DE">
          <w:rPr>
            <w:rStyle w:val="a8"/>
            <w:rFonts w:hint="eastAsia"/>
            <w:noProof/>
          </w:rPr>
          <w:t>网卡的工作原理 Sniffer 包捕获机制 （2022 2023）</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_Toc209170027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25</w:t>
        </w:r>
        <w:r>
          <w:rPr>
            <w:rFonts w:hint="eastAsia"/>
            <w:noProof/>
            <w:webHidden/>
          </w:rPr>
          <w:fldChar w:fldCharType="end"/>
        </w:r>
      </w:hyperlink>
    </w:p>
    <w:p w14:paraId="0BDD41EB" w14:textId="6D001C39" w:rsidR="005D2464" w:rsidRDefault="005D2464">
      <w:pPr>
        <w:pStyle w:val="TOC2"/>
        <w:tabs>
          <w:tab w:val="left" w:pos="1260"/>
          <w:tab w:val="right" w:leader="dot" w:pos="8296"/>
        </w:tabs>
        <w:rPr>
          <w:rFonts w:asciiTheme="minorHAnsi" w:eastAsiaTheme="minorEastAsia" w:hAnsiTheme="minorHAnsi" w:cstheme="minorBidi"/>
          <w:noProof/>
          <w:sz w:val="22"/>
          <w:szCs w:val="24"/>
          <w14:ligatures w14:val="standardContextual"/>
        </w:rPr>
      </w:pPr>
      <w:hyperlink w:anchor="_Toc209170028" w:history="1">
        <w:r w:rsidRPr="004D30DE">
          <w:rPr>
            <w:rStyle w:val="a8"/>
            <w:rFonts w:hint="eastAsia"/>
            <w:noProof/>
          </w:rPr>
          <w:t>40)</w:t>
        </w:r>
        <w:r>
          <w:rPr>
            <w:rFonts w:asciiTheme="minorHAnsi" w:eastAsiaTheme="minorEastAsia" w:hAnsiTheme="minorHAnsi" w:cstheme="minorBidi" w:hint="eastAsia"/>
            <w:noProof/>
            <w:sz w:val="22"/>
            <w:szCs w:val="24"/>
            <w14:ligatures w14:val="standardContextual"/>
          </w:rPr>
          <w:tab/>
        </w:r>
        <w:r w:rsidRPr="004D30DE">
          <w:rPr>
            <w:rStyle w:val="a8"/>
            <w:rFonts w:hint="eastAsia"/>
            <w:noProof/>
          </w:rPr>
          <w:t>网络数据包捕获机制 BPF模型（22新增）(2025)</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_Toc209170028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26</w:t>
        </w:r>
        <w:r>
          <w:rPr>
            <w:rFonts w:hint="eastAsia"/>
            <w:noProof/>
            <w:webHidden/>
          </w:rPr>
          <w:fldChar w:fldCharType="end"/>
        </w:r>
      </w:hyperlink>
    </w:p>
    <w:p w14:paraId="42369316" w14:textId="32BF54B4" w:rsidR="005D2464" w:rsidRDefault="005D2464">
      <w:pPr>
        <w:pStyle w:val="TOC2"/>
        <w:tabs>
          <w:tab w:val="left" w:pos="1260"/>
          <w:tab w:val="right" w:leader="dot" w:pos="8296"/>
        </w:tabs>
        <w:rPr>
          <w:rFonts w:asciiTheme="minorHAnsi" w:eastAsiaTheme="minorEastAsia" w:hAnsiTheme="minorHAnsi" w:cstheme="minorBidi"/>
          <w:noProof/>
          <w:sz w:val="22"/>
          <w:szCs w:val="24"/>
          <w14:ligatures w14:val="standardContextual"/>
        </w:rPr>
      </w:pPr>
      <w:hyperlink w:anchor="_Toc209170029" w:history="1">
        <w:r w:rsidRPr="004D30DE">
          <w:rPr>
            <w:rStyle w:val="a8"/>
            <w:rFonts w:hint="eastAsia"/>
            <w:noProof/>
          </w:rPr>
          <w:t>41)</w:t>
        </w:r>
        <w:r>
          <w:rPr>
            <w:rFonts w:asciiTheme="minorHAnsi" w:eastAsiaTheme="minorEastAsia" w:hAnsiTheme="minorHAnsi" w:cstheme="minorBidi" w:hint="eastAsia"/>
            <w:noProof/>
            <w:sz w:val="22"/>
            <w:szCs w:val="24"/>
            <w14:ligatures w14:val="standardContextual"/>
          </w:rPr>
          <w:tab/>
        </w:r>
        <w:r w:rsidRPr="004D30DE">
          <w:rPr>
            <w:rStyle w:val="a8"/>
            <w:rFonts w:hint="eastAsia"/>
            <w:noProof/>
          </w:rPr>
          <w:t>剧毒包拒绝服务攻击（Ping of Death）(2018)</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_Toc209170029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27</w:t>
        </w:r>
        <w:r>
          <w:rPr>
            <w:rFonts w:hint="eastAsia"/>
            <w:noProof/>
            <w:webHidden/>
          </w:rPr>
          <w:fldChar w:fldCharType="end"/>
        </w:r>
      </w:hyperlink>
    </w:p>
    <w:p w14:paraId="42B58E1B" w14:textId="23E908F7" w:rsidR="005D2464" w:rsidRDefault="005D2464">
      <w:pPr>
        <w:pStyle w:val="TOC2"/>
        <w:tabs>
          <w:tab w:val="left" w:pos="1260"/>
          <w:tab w:val="right" w:leader="dot" w:pos="8296"/>
        </w:tabs>
        <w:rPr>
          <w:rFonts w:asciiTheme="minorHAnsi" w:eastAsiaTheme="minorEastAsia" w:hAnsiTheme="minorHAnsi" w:cstheme="minorBidi"/>
          <w:noProof/>
          <w:sz w:val="22"/>
          <w:szCs w:val="24"/>
          <w14:ligatures w14:val="standardContextual"/>
        </w:rPr>
      </w:pPr>
      <w:hyperlink w:anchor="_Toc209170030" w:history="1">
        <w:r w:rsidRPr="004D30DE">
          <w:rPr>
            <w:rStyle w:val="a8"/>
            <w:rFonts w:hint="eastAsia"/>
            <w:noProof/>
          </w:rPr>
          <w:t>42)</w:t>
        </w:r>
        <w:r>
          <w:rPr>
            <w:rFonts w:asciiTheme="minorHAnsi" w:eastAsiaTheme="minorEastAsia" w:hAnsiTheme="minorHAnsi" w:cstheme="minorBidi" w:hint="eastAsia"/>
            <w:noProof/>
            <w:sz w:val="22"/>
            <w:szCs w:val="24"/>
            <w14:ligatures w14:val="standardContextual"/>
          </w:rPr>
          <w:tab/>
        </w:r>
        <w:r w:rsidRPr="004D30DE">
          <w:rPr>
            <w:rStyle w:val="a8"/>
            <w:rFonts w:hint="eastAsia"/>
            <w:noProof/>
          </w:rPr>
          <w:t>剧毒包拒绝服务攻击（碎片攻击/ Tear Drop）</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_Toc209170030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27</w:t>
        </w:r>
        <w:r>
          <w:rPr>
            <w:rFonts w:hint="eastAsia"/>
            <w:noProof/>
            <w:webHidden/>
          </w:rPr>
          <w:fldChar w:fldCharType="end"/>
        </w:r>
      </w:hyperlink>
    </w:p>
    <w:p w14:paraId="4A1976DA" w14:textId="15A89DD6" w:rsidR="005D2464" w:rsidRDefault="005D2464">
      <w:pPr>
        <w:pStyle w:val="TOC2"/>
        <w:tabs>
          <w:tab w:val="right" w:leader="dot" w:pos="8296"/>
        </w:tabs>
        <w:rPr>
          <w:rFonts w:asciiTheme="minorHAnsi" w:eastAsiaTheme="minorEastAsia" w:hAnsiTheme="minorHAnsi" w:cstheme="minorBidi"/>
          <w:noProof/>
          <w:sz w:val="22"/>
          <w:szCs w:val="24"/>
          <w14:ligatures w14:val="standardContextual"/>
        </w:rPr>
      </w:pPr>
      <w:hyperlink w:anchor="_Toc209170031" w:history="1">
        <w:r w:rsidRPr="004D30DE">
          <w:rPr>
            <w:rStyle w:val="a8"/>
            <w:rFonts w:hint="eastAsia"/>
            <w:noProof/>
          </w:rPr>
          <w:t>剧毒包拒绝服务攻击（Land攻击）</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_Toc209170031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27</w:t>
        </w:r>
        <w:r>
          <w:rPr>
            <w:rFonts w:hint="eastAsia"/>
            <w:noProof/>
            <w:webHidden/>
          </w:rPr>
          <w:fldChar w:fldCharType="end"/>
        </w:r>
      </w:hyperlink>
    </w:p>
    <w:p w14:paraId="4DF16941" w14:textId="43D6DE7E" w:rsidR="005D2464" w:rsidRDefault="005D2464">
      <w:pPr>
        <w:pStyle w:val="TOC2"/>
        <w:tabs>
          <w:tab w:val="left" w:pos="1260"/>
          <w:tab w:val="right" w:leader="dot" w:pos="8296"/>
        </w:tabs>
        <w:rPr>
          <w:rFonts w:asciiTheme="minorHAnsi" w:eastAsiaTheme="minorEastAsia" w:hAnsiTheme="minorHAnsi" w:cstheme="minorBidi"/>
          <w:noProof/>
          <w:sz w:val="22"/>
          <w:szCs w:val="24"/>
          <w14:ligatures w14:val="standardContextual"/>
        </w:rPr>
      </w:pPr>
      <w:hyperlink w:anchor="_Toc209170032" w:history="1">
        <w:r w:rsidRPr="004D30DE">
          <w:rPr>
            <w:rStyle w:val="a8"/>
            <w:rFonts w:hint="eastAsia"/>
            <w:noProof/>
          </w:rPr>
          <w:t>43)</w:t>
        </w:r>
        <w:r>
          <w:rPr>
            <w:rFonts w:asciiTheme="minorHAnsi" w:eastAsiaTheme="minorEastAsia" w:hAnsiTheme="minorHAnsi" w:cstheme="minorBidi" w:hint="eastAsia"/>
            <w:noProof/>
            <w:sz w:val="22"/>
            <w:szCs w:val="24"/>
            <w14:ligatures w14:val="standardContextual"/>
          </w:rPr>
          <w:tab/>
        </w:r>
        <w:r w:rsidRPr="004D30DE">
          <w:rPr>
            <w:rStyle w:val="a8"/>
            <w:rFonts w:hint="eastAsia"/>
            <w:noProof/>
          </w:rPr>
          <w:t>风暴拒绝服务攻击（TCP SYN Flood）（2022）</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_Toc209170032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27</w:t>
        </w:r>
        <w:r>
          <w:rPr>
            <w:rFonts w:hint="eastAsia"/>
            <w:noProof/>
            <w:webHidden/>
          </w:rPr>
          <w:fldChar w:fldCharType="end"/>
        </w:r>
      </w:hyperlink>
    </w:p>
    <w:p w14:paraId="415FB735" w14:textId="340A5588" w:rsidR="005D2464" w:rsidRDefault="005D2464">
      <w:pPr>
        <w:pStyle w:val="TOC2"/>
        <w:tabs>
          <w:tab w:val="left" w:pos="1260"/>
          <w:tab w:val="right" w:leader="dot" w:pos="8296"/>
        </w:tabs>
        <w:rPr>
          <w:rFonts w:asciiTheme="minorHAnsi" w:eastAsiaTheme="minorEastAsia" w:hAnsiTheme="minorHAnsi" w:cstheme="minorBidi"/>
          <w:noProof/>
          <w:sz w:val="22"/>
          <w:szCs w:val="24"/>
          <w14:ligatures w14:val="standardContextual"/>
        </w:rPr>
      </w:pPr>
      <w:hyperlink w:anchor="_Toc209170033" w:history="1">
        <w:r w:rsidRPr="004D30DE">
          <w:rPr>
            <w:rStyle w:val="a8"/>
            <w:rFonts w:hint="eastAsia"/>
            <w:noProof/>
          </w:rPr>
          <w:t>44)</w:t>
        </w:r>
        <w:r>
          <w:rPr>
            <w:rFonts w:asciiTheme="minorHAnsi" w:eastAsiaTheme="minorEastAsia" w:hAnsiTheme="minorHAnsi" w:cstheme="minorBidi" w:hint="eastAsia"/>
            <w:noProof/>
            <w:sz w:val="22"/>
            <w:szCs w:val="24"/>
            <w14:ligatures w14:val="standardContextual"/>
          </w:rPr>
          <w:tab/>
        </w:r>
        <w:r w:rsidRPr="004D30DE">
          <w:rPr>
            <w:rStyle w:val="a8"/>
            <w:rFonts w:hint="eastAsia"/>
            <w:noProof/>
          </w:rPr>
          <w:t>风暴拒绝服务攻击（IP</w:t>
        </w:r>
        <w:r w:rsidRPr="004D30DE">
          <w:rPr>
            <w:rStyle w:val="a8"/>
            <w:rFonts w:hint="eastAsia"/>
            <w:noProof/>
          </w:rPr>
          <w:t>欺</w:t>
        </w:r>
        <w:r w:rsidRPr="004D30DE">
          <w:rPr>
            <w:rStyle w:val="a8"/>
            <w:rFonts w:hint="eastAsia"/>
            <w:noProof/>
          </w:rPr>
          <w:t>骗 &amp; ICMP Ping Floods &amp; Smurf）</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_Toc209170033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27</w:t>
        </w:r>
        <w:r>
          <w:rPr>
            <w:rFonts w:hint="eastAsia"/>
            <w:noProof/>
            <w:webHidden/>
          </w:rPr>
          <w:fldChar w:fldCharType="end"/>
        </w:r>
      </w:hyperlink>
    </w:p>
    <w:p w14:paraId="100448DE" w14:textId="4D6C4730" w:rsidR="005D2464" w:rsidRDefault="005D2464">
      <w:pPr>
        <w:pStyle w:val="TOC2"/>
        <w:tabs>
          <w:tab w:val="left" w:pos="1260"/>
          <w:tab w:val="right" w:leader="dot" w:pos="8296"/>
        </w:tabs>
        <w:rPr>
          <w:rFonts w:asciiTheme="minorHAnsi" w:eastAsiaTheme="minorEastAsia" w:hAnsiTheme="minorHAnsi" w:cstheme="minorBidi"/>
          <w:noProof/>
          <w:sz w:val="22"/>
          <w:szCs w:val="24"/>
          <w14:ligatures w14:val="standardContextual"/>
        </w:rPr>
      </w:pPr>
      <w:hyperlink w:anchor="_Toc209170034" w:history="1">
        <w:r w:rsidRPr="004D30DE">
          <w:rPr>
            <w:rStyle w:val="a8"/>
            <w:rFonts w:hint="eastAsia"/>
            <w:noProof/>
          </w:rPr>
          <w:t>45)</w:t>
        </w:r>
        <w:r>
          <w:rPr>
            <w:rFonts w:asciiTheme="minorHAnsi" w:eastAsiaTheme="minorEastAsia" w:hAnsiTheme="minorHAnsi" w:cstheme="minorBidi" w:hint="eastAsia"/>
            <w:noProof/>
            <w:sz w:val="22"/>
            <w:szCs w:val="24"/>
            <w14:ligatures w14:val="standardContextual"/>
          </w:rPr>
          <w:tab/>
        </w:r>
        <w:r w:rsidRPr="004D30DE">
          <w:rPr>
            <w:rStyle w:val="a8"/>
            <w:rFonts w:hint="eastAsia"/>
            <w:noProof/>
          </w:rPr>
          <w:t>风暴拒绝服务攻击（HTTP CC攻击）</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_Toc209170034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27</w:t>
        </w:r>
        <w:r>
          <w:rPr>
            <w:rFonts w:hint="eastAsia"/>
            <w:noProof/>
            <w:webHidden/>
          </w:rPr>
          <w:fldChar w:fldCharType="end"/>
        </w:r>
      </w:hyperlink>
    </w:p>
    <w:p w14:paraId="0F6C339C" w14:textId="1DA9DC64" w:rsidR="005D2464" w:rsidRDefault="005D2464">
      <w:pPr>
        <w:pStyle w:val="TOC2"/>
        <w:tabs>
          <w:tab w:val="left" w:pos="1260"/>
          <w:tab w:val="right" w:leader="dot" w:pos="8296"/>
        </w:tabs>
        <w:rPr>
          <w:rFonts w:asciiTheme="minorHAnsi" w:eastAsiaTheme="minorEastAsia" w:hAnsiTheme="minorHAnsi" w:cstheme="minorBidi"/>
          <w:noProof/>
          <w:sz w:val="22"/>
          <w:szCs w:val="24"/>
          <w14:ligatures w14:val="standardContextual"/>
        </w:rPr>
      </w:pPr>
      <w:hyperlink w:anchor="_Toc209170035" w:history="1">
        <w:r w:rsidRPr="004D30DE">
          <w:rPr>
            <w:rStyle w:val="a8"/>
            <w:rFonts w:hint="eastAsia"/>
            <w:noProof/>
          </w:rPr>
          <w:t>46)</w:t>
        </w:r>
        <w:r>
          <w:rPr>
            <w:rFonts w:asciiTheme="minorHAnsi" w:eastAsiaTheme="minorEastAsia" w:hAnsiTheme="minorHAnsi" w:cstheme="minorBidi" w:hint="eastAsia"/>
            <w:noProof/>
            <w:sz w:val="22"/>
            <w:szCs w:val="24"/>
            <w14:ligatures w14:val="standardContextual"/>
          </w:rPr>
          <w:tab/>
        </w:r>
        <w:r w:rsidRPr="004D30DE">
          <w:rPr>
            <w:rStyle w:val="a8"/>
            <w:rFonts w:hint="eastAsia"/>
            <w:noProof/>
          </w:rPr>
          <w:t>风暴型拒绝服务攻击成功原因</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_Toc209170035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28</w:t>
        </w:r>
        <w:r>
          <w:rPr>
            <w:rFonts w:hint="eastAsia"/>
            <w:noProof/>
            <w:webHidden/>
          </w:rPr>
          <w:fldChar w:fldCharType="end"/>
        </w:r>
      </w:hyperlink>
    </w:p>
    <w:p w14:paraId="45049BAC" w14:textId="684B44FE" w:rsidR="005D2464" w:rsidRDefault="005D2464">
      <w:pPr>
        <w:pStyle w:val="TOC2"/>
        <w:tabs>
          <w:tab w:val="left" w:pos="1260"/>
          <w:tab w:val="right" w:leader="dot" w:pos="8296"/>
        </w:tabs>
        <w:rPr>
          <w:rFonts w:asciiTheme="minorHAnsi" w:eastAsiaTheme="minorEastAsia" w:hAnsiTheme="minorHAnsi" w:cstheme="minorBidi"/>
          <w:noProof/>
          <w:sz w:val="22"/>
          <w:szCs w:val="24"/>
          <w14:ligatures w14:val="standardContextual"/>
        </w:rPr>
      </w:pPr>
      <w:hyperlink w:anchor="_Toc209170036" w:history="1">
        <w:r w:rsidRPr="004D30DE">
          <w:rPr>
            <w:rStyle w:val="a8"/>
            <w:rFonts w:hint="eastAsia"/>
            <w:noProof/>
          </w:rPr>
          <w:t>47)</w:t>
        </w:r>
        <w:r>
          <w:rPr>
            <w:rFonts w:asciiTheme="minorHAnsi" w:eastAsiaTheme="minorEastAsia" w:hAnsiTheme="minorHAnsi" w:cstheme="minorBidi" w:hint="eastAsia"/>
            <w:noProof/>
            <w:sz w:val="22"/>
            <w:szCs w:val="24"/>
            <w14:ligatures w14:val="standardContextual"/>
          </w:rPr>
          <w:tab/>
        </w:r>
        <w:r w:rsidRPr="004D30DE">
          <w:rPr>
            <w:rStyle w:val="a8"/>
            <w:rFonts w:hint="eastAsia"/>
            <w:noProof/>
          </w:rPr>
          <w:t>反射型拒绝服务攻击 （NTP攻击 僵尸网络）</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_Toc209170036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28</w:t>
        </w:r>
        <w:r>
          <w:rPr>
            <w:rFonts w:hint="eastAsia"/>
            <w:noProof/>
            <w:webHidden/>
          </w:rPr>
          <w:fldChar w:fldCharType="end"/>
        </w:r>
      </w:hyperlink>
    </w:p>
    <w:p w14:paraId="5CD4F192" w14:textId="41277031" w:rsidR="005D2464" w:rsidRDefault="005D2464">
      <w:pPr>
        <w:pStyle w:val="TOC2"/>
        <w:tabs>
          <w:tab w:val="left" w:pos="1260"/>
          <w:tab w:val="right" w:leader="dot" w:pos="8296"/>
        </w:tabs>
        <w:rPr>
          <w:rFonts w:asciiTheme="minorHAnsi" w:eastAsiaTheme="minorEastAsia" w:hAnsiTheme="minorHAnsi" w:cstheme="minorBidi"/>
          <w:noProof/>
          <w:sz w:val="22"/>
          <w:szCs w:val="24"/>
          <w14:ligatures w14:val="standardContextual"/>
        </w:rPr>
      </w:pPr>
      <w:hyperlink w:anchor="_Toc209170037" w:history="1">
        <w:r w:rsidRPr="004D30DE">
          <w:rPr>
            <w:rStyle w:val="a8"/>
            <w:rFonts w:hint="eastAsia"/>
            <w:noProof/>
          </w:rPr>
          <w:t>48)</w:t>
        </w:r>
        <w:r>
          <w:rPr>
            <w:rFonts w:asciiTheme="minorHAnsi" w:eastAsiaTheme="minorEastAsia" w:hAnsiTheme="minorHAnsi" w:cstheme="minorBidi" w:hint="eastAsia"/>
            <w:noProof/>
            <w:sz w:val="22"/>
            <w:szCs w:val="24"/>
            <w14:ligatures w14:val="standardContextual"/>
          </w:rPr>
          <w:tab/>
        </w:r>
        <w:r w:rsidRPr="004D30DE">
          <w:rPr>
            <w:rStyle w:val="a8"/>
            <w:rFonts w:hint="eastAsia"/>
            <w:noProof/>
          </w:rPr>
          <w:t>重定向拒绝服务攻击 (中间人攻击 &amp; ARP欺骗 &amp; Sniffer嗅探攻击) 原理和防范 (2023)</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_Toc209170037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28</w:t>
        </w:r>
        <w:r>
          <w:rPr>
            <w:rFonts w:hint="eastAsia"/>
            <w:noProof/>
            <w:webHidden/>
          </w:rPr>
          <w:fldChar w:fldCharType="end"/>
        </w:r>
      </w:hyperlink>
    </w:p>
    <w:p w14:paraId="704450F1" w14:textId="45570E89" w:rsidR="005D2464" w:rsidRDefault="005D2464">
      <w:pPr>
        <w:pStyle w:val="TOC2"/>
        <w:tabs>
          <w:tab w:val="left" w:pos="1260"/>
          <w:tab w:val="right" w:leader="dot" w:pos="8296"/>
        </w:tabs>
        <w:rPr>
          <w:rFonts w:asciiTheme="minorHAnsi" w:eastAsiaTheme="minorEastAsia" w:hAnsiTheme="minorHAnsi" w:cstheme="minorBidi"/>
          <w:noProof/>
          <w:sz w:val="22"/>
          <w:szCs w:val="24"/>
          <w14:ligatures w14:val="standardContextual"/>
        </w:rPr>
      </w:pPr>
      <w:hyperlink w:anchor="_Toc209170038" w:history="1">
        <w:r w:rsidRPr="004D30DE">
          <w:rPr>
            <w:rStyle w:val="a8"/>
            <w:rFonts w:hint="eastAsia"/>
            <w:noProof/>
          </w:rPr>
          <w:t>49)</w:t>
        </w:r>
        <w:r>
          <w:rPr>
            <w:rFonts w:asciiTheme="minorHAnsi" w:eastAsiaTheme="minorEastAsia" w:hAnsiTheme="minorHAnsi" w:cstheme="minorBidi" w:hint="eastAsia"/>
            <w:noProof/>
            <w:sz w:val="22"/>
            <w:szCs w:val="24"/>
            <w14:ligatures w14:val="standardContextual"/>
          </w:rPr>
          <w:tab/>
        </w:r>
        <w:r w:rsidRPr="004D30DE">
          <w:rPr>
            <w:rStyle w:val="a8"/>
            <w:rFonts w:hint="eastAsia"/>
            <w:noProof/>
          </w:rPr>
          <w:t>重定向拒绝服务攻击（DNS欺骗 &amp; 监听式主机欺骗 &amp; 中间人攻击 &amp; DNS服务器污染）（2022 2023）</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_Toc209170038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29</w:t>
        </w:r>
        <w:r>
          <w:rPr>
            <w:rFonts w:hint="eastAsia"/>
            <w:noProof/>
            <w:webHidden/>
          </w:rPr>
          <w:fldChar w:fldCharType="end"/>
        </w:r>
      </w:hyperlink>
    </w:p>
    <w:p w14:paraId="07E224C4" w14:textId="1477008B" w:rsidR="005D2464" w:rsidRDefault="005D2464">
      <w:pPr>
        <w:pStyle w:val="TOC2"/>
        <w:tabs>
          <w:tab w:val="left" w:pos="1260"/>
          <w:tab w:val="right" w:leader="dot" w:pos="8296"/>
        </w:tabs>
        <w:rPr>
          <w:rFonts w:asciiTheme="minorHAnsi" w:eastAsiaTheme="minorEastAsia" w:hAnsiTheme="minorHAnsi" w:cstheme="minorBidi"/>
          <w:noProof/>
          <w:sz w:val="22"/>
          <w:szCs w:val="24"/>
          <w14:ligatures w14:val="standardContextual"/>
        </w:rPr>
      </w:pPr>
      <w:hyperlink w:anchor="_Toc209170039" w:history="1">
        <w:r w:rsidRPr="004D30DE">
          <w:rPr>
            <w:rStyle w:val="a8"/>
            <w:rFonts w:hint="eastAsia"/>
            <w:noProof/>
          </w:rPr>
          <w:t>50)</w:t>
        </w:r>
        <w:r>
          <w:rPr>
            <w:rFonts w:asciiTheme="minorHAnsi" w:eastAsiaTheme="minorEastAsia" w:hAnsiTheme="minorHAnsi" w:cstheme="minorBidi" w:hint="eastAsia"/>
            <w:noProof/>
            <w:sz w:val="22"/>
            <w:szCs w:val="24"/>
            <w14:ligatures w14:val="standardContextual"/>
          </w:rPr>
          <w:tab/>
        </w:r>
        <w:r w:rsidRPr="004D30DE">
          <w:rPr>
            <w:rStyle w:val="a8"/>
            <w:rFonts w:hint="eastAsia"/>
            <w:noProof/>
          </w:rPr>
          <w:t>网络监听的检测和防范检测</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_Toc209170039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29</w:t>
        </w:r>
        <w:r>
          <w:rPr>
            <w:rFonts w:hint="eastAsia"/>
            <w:noProof/>
            <w:webHidden/>
          </w:rPr>
          <w:fldChar w:fldCharType="end"/>
        </w:r>
      </w:hyperlink>
    </w:p>
    <w:p w14:paraId="09A92662" w14:textId="5EE175B8" w:rsidR="005D2464" w:rsidRDefault="005D2464">
      <w:pPr>
        <w:pStyle w:val="TOC2"/>
        <w:tabs>
          <w:tab w:val="left" w:pos="1260"/>
          <w:tab w:val="right" w:leader="dot" w:pos="8296"/>
        </w:tabs>
        <w:rPr>
          <w:rFonts w:asciiTheme="minorHAnsi" w:eastAsiaTheme="minorEastAsia" w:hAnsiTheme="minorHAnsi" w:cstheme="minorBidi"/>
          <w:noProof/>
          <w:sz w:val="22"/>
          <w:szCs w:val="24"/>
          <w14:ligatures w14:val="standardContextual"/>
        </w:rPr>
      </w:pPr>
      <w:hyperlink w:anchor="_Toc209170040" w:history="1">
        <w:r w:rsidRPr="004D30DE">
          <w:rPr>
            <w:rStyle w:val="a8"/>
            <w:rFonts w:hint="eastAsia"/>
            <w:noProof/>
          </w:rPr>
          <w:t>51)</w:t>
        </w:r>
        <w:r>
          <w:rPr>
            <w:rFonts w:asciiTheme="minorHAnsi" w:eastAsiaTheme="minorEastAsia" w:hAnsiTheme="minorHAnsi" w:cstheme="minorBidi" w:hint="eastAsia"/>
            <w:noProof/>
            <w:sz w:val="22"/>
            <w:szCs w:val="24"/>
            <w14:ligatures w14:val="standardContextual"/>
          </w:rPr>
          <w:tab/>
        </w:r>
        <w:r w:rsidRPr="004D30DE">
          <w:rPr>
            <w:rStyle w:val="a8"/>
            <w:rFonts w:hint="eastAsia"/>
            <w:noProof/>
          </w:rPr>
          <w:t>网络发现 端口扫描 主机发现（22新增 2025）</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_Toc209170040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29</w:t>
        </w:r>
        <w:r>
          <w:rPr>
            <w:rFonts w:hint="eastAsia"/>
            <w:noProof/>
            <w:webHidden/>
          </w:rPr>
          <w:fldChar w:fldCharType="end"/>
        </w:r>
      </w:hyperlink>
    </w:p>
    <w:p w14:paraId="39323367" w14:textId="3966202A" w:rsidR="005D2464" w:rsidRDefault="005D2464">
      <w:pPr>
        <w:pStyle w:val="TOC2"/>
        <w:tabs>
          <w:tab w:val="left" w:pos="1260"/>
          <w:tab w:val="right" w:leader="dot" w:pos="8296"/>
        </w:tabs>
        <w:rPr>
          <w:rFonts w:asciiTheme="minorHAnsi" w:eastAsiaTheme="minorEastAsia" w:hAnsiTheme="minorHAnsi" w:cstheme="minorBidi"/>
          <w:noProof/>
          <w:sz w:val="22"/>
          <w:szCs w:val="24"/>
          <w14:ligatures w14:val="standardContextual"/>
        </w:rPr>
      </w:pPr>
      <w:hyperlink w:anchor="_Toc209170041" w:history="1">
        <w:r w:rsidRPr="004D30DE">
          <w:rPr>
            <w:rStyle w:val="a8"/>
            <w:rFonts w:hint="eastAsia"/>
            <w:noProof/>
          </w:rPr>
          <w:t>52)</w:t>
        </w:r>
        <w:r>
          <w:rPr>
            <w:rFonts w:asciiTheme="minorHAnsi" w:eastAsiaTheme="minorEastAsia" w:hAnsiTheme="minorHAnsi" w:cstheme="minorBidi" w:hint="eastAsia"/>
            <w:noProof/>
            <w:sz w:val="22"/>
            <w:szCs w:val="24"/>
            <w14:ligatures w14:val="standardContextual"/>
          </w:rPr>
          <w:tab/>
        </w:r>
        <w:r w:rsidRPr="004D30DE">
          <w:rPr>
            <w:rStyle w:val="a8"/>
            <w:rFonts w:hint="eastAsia"/>
            <w:noProof/>
          </w:rPr>
          <w:t>WEB网站攻击（22新增）(2024)</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_Toc209170041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30</w:t>
        </w:r>
        <w:r>
          <w:rPr>
            <w:rFonts w:hint="eastAsia"/>
            <w:noProof/>
            <w:webHidden/>
          </w:rPr>
          <w:fldChar w:fldCharType="end"/>
        </w:r>
      </w:hyperlink>
    </w:p>
    <w:p w14:paraId="55EAB9ED" w14:textId="1F6C0098" w:rsidR="005D2464" w:rsidRDefault="005D2464">
      <w:pPr>
        <w:pStyle w:val="TOC2"/>
        <w:tabs>
          <w:tab w:val="left" w:pos="1260"/>
          <w:tab w:val="right" w:leader="dot" w:pos="8296"/>
        </w:tabs>
        <w:rPr>
          <w:rFonts w:asciiTheme="minorHAnsi" w:eastAsiaTheme="minorEastAsia" w:hAnsiTheme="minorHAnsi" w:cstheme="minorBidi"/>
          <w:noProof/>
          <w:sz w:val="22"/>
          <w:szCs w:val="24"/>
          <w14:ligatures w14:val="standardContextual"/>
        </w:rPr>
      </w:pPr>
      <w:hyperlink w:anchor="_Toc209170042" w:history="1">
        <w:r w:rsidRPr="004D30DE">
          <w:rPr>
            <w:rStyle w:val="a8"/>
            <w:rFonts w:hint="eastAsia"/>
            <w:noProof/>
          </w:rPr>
          <w:t>53)</w:t>
        </w:r>
        <w:r>
          <w:rPr>
            <w:rFonts w:asciiTheme="minorHAnsi" w:eastAsiaTheme="minorEastAsia" w:hAnsiTheme="minorHAnsi" w:cstheme="minorBidi" w:hint="eastAsia"/>
            <w:noProof/>
            <w:sz w:val="22"/>
            <w:szCs w:val="24"/>
            <w14:ligatures w14:val="standardContextual"/>
          </w:rPr>
          <w:tab/>
        </w:r>
        <w:r w:rsidRPr="004D30DE">
          <w:rPr>
            <w:rStyle w:val="a8"/>
            <w:rFonts w:hint="eastAsia"/>
            <w:noProof/>
          </w:rPr>
          <w:t>WEB应用防火墙 WAF（22新增）</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_Toc209170042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32</w:t>
        </w:r>
        <w:r>
          <w:rPr>
            <w:rFonts w:hint="eastAsia"/>
            <w:noProof/>
            <w:webHidden/>
          </w:rPr>
          <w:fldChar w:fldCharType="end"/>
        </w:r>
      </w:hyperlink>
    </w:p>
    <w:p w14:paraId="28EBAC30" w14:textId="23126EEA" w:rsidR="005D2464" w:rsidRDefault="005D2464">
      <w:pPr>
        <w:pStyle w:val="TOC2"/>
        <w:tabs>
          <w:tab w:val="left" w:pos="1260"/>
          <w:tab w:val="right" w:leader="dot" w:pos="8296"/>
        </w:tabs>
        <w:rPr>
          <w:rFonts w:asciiTheme="minorHAnsi" w:eastAsiaTheme="minorEastAsia" w:hAnsiTheme="minorHAnsi" w:cstheme="minorBidi"/>
          <w:noProof/>
          <w:sz w:val="22"/>
          <w:szCs w:val="24"/>
          <w14:ligatures w14:val="standardContextual"/>
        </w:rPr>
      </w:pPr>
      <w:hyperlink w:anchor="_Toc209170043" w:history="1">
        <w:r w:rsidRPr="004D30DE">
          <w:rPr>
            <w:rStyle w:val="a8"/>
            <w:rFonts w:hint="eastAsia"/>
            <w:noProof/>
          </w:rPr>
          <w:t>54)</w:t>
        </w:r>
        <w:r>
          <w:rPr>
            <w:rFonts w:asciiTheme="minorHAnsi" w:eastAsiaTheme="minorEastAsia" w:hAnsiTheme="minorHAnsi" w:cstheme="minorBidi" w:hint="eastAsia"/>
            <w:noProof/>
            <w:sz w:val="22"/>
            <w:szCs w:val="24"/>
            <w14:ligatures w14:val="standardContextual"/>
          </w:rPr>
          <w:tab/>
        </w:r>
        <w:r w:rsidRPr="004D30DE">
          <w:rPr>
            <w:rStyle w:val="a8"/>
            <w:rFonts w:hint="eastAsia"/>
            <w:noProof/>
          </w:rPr>
          <w:t>Libcap wincap 数据采集</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_Toc209170043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33</w:t>
        </w:r>
        <w:r>
          <w:rPr>
            <w:rFonts w:hint="eastAsia"/>
            <w:noProof/>
            <w:webHidden/>
          </w:rPr>
          <w:fldChar w:fldCharType="end"/>
        </w:r>
      </w:hyperlink>
    </w:p>
    <w:p w14:paraId="74398746" w14:textId="4DE3234E" w:rsidR="005D2464" w:rsidRDefault="005D2464">
      <w:pPr>
        <w:pStyle w:val="TOC2"/>
        <w:tabs>
          <w:tab w:val="left" w:pos="1260"/>
          <w:tab w:val="right" w:leader="dot" w:pos="8296"/>
        </w:tabs>
        <w:rPr>
          <w:rFonts w:asciiTheme="minorHAnsi" w:eastAsiaTheme="minorEastAsia" w:hAnsiTheme="minorHAnsi" w:cstheme="minorBidi"/>
          <w:noProof/>
          <w:sz w:val="22"/>
          <w:szCs w:val="24"/>
          <w14:ligatures w14:val="standardContextual"/>
        </w:rPr>
      </w:pPr>
      <w:hyperlink w:anchor="_Toc209170044" w:history="1">
        <w:r w:rsidRPr="004D30DE">
          <w:rPr>
            <w:rStyle w:val="a8"/>
            <w:rFonts w:hint="eastAsia"/>
            <w:noProof/>
          </w:rPr>
          <w:t>55)</w:t>
        </w:r>
        <w:r>
          <w:rPr>
            <w:rFonts w:asciiTheme="minorHAnsi" w:eastAsiaTheme="minorEastAsia" w:hAnsiTheme="minorHAnsi" w:cstheme="minorBidi" w:hint="eastAsia"/>
            <w:noProof/>
            <w:sz w:val="22"/>
            <w:szCs w:val="24"/>
            <w14:ligatures w14:val="standardContextual"/>
          </w:rPr>
          <w:tab/>
        </w:r>
        <w:r w:rsidRPr="004D30DE">
          <w:rPr>
            <w:rStyle w:val="a8"/>
            <w:rFonts w:hint="eastAsia"/>
            <w:noProof/>
          </w:rPr>
          <w:t>堆 栈 BSS 注入攻击 ROP攻击 溢出原理 防护 (2020 2021 2023 2024)</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_Toc209170044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33</w:t>
        </w:r>
        <w:r>
          <w:rPr>
            <w:rFonts w:hint="eastAsia"/>
            <w:noProof/>
            <w:webHidden/>
          </w:rPr>
          <w:fldChar w:fldCharType="end"/>
        </w:r>
      </w:hyperlink>
    </w:p>
    <w:p w14:paraId="5E078077" w14:textId="103C23C5" w:rsidR="005D2464" w:rsidRDefault="005D2464">
      <w:pPr>
        <w:pStyle w:val="TOC2"/>
        <w:tabs>
          <w:tab w:val="left" w:pos="1260"/>
          <w:tab w:val="right" w:leader="dot" w:pos="8296"/>
        </w:tabs>
        <w:rPr>
          <w:rFonts w:asciiTheme="minorHAnsi" w:eastAsiaTheme="minorEastAsia" w:hAnsiTheme="minorHAnsi" w:cstheme="minorBidi"/>
          <w:noProof/>
          <w:sz w:val="22"/>
          <w:szCs w:val="24"/>
          <w14:ligatures w14:val="standardContextual"/>
        </w:rPr>
      </w:pPr>
      <w:hyperlink w:anchor="_Toc209170045" w:history="1">
        <w:r w:rsidRPr="004D30DE">
          <w:rPr>
            <w:rStyle w:val="a8"/>
            <w:rFonts w:hint="eastAsia"/>
            <w:noProof/>
          </w:rPr>
          <w:t>56)</w:t>
        </w:r>
        <w:r>
          <w:rPr>
            <w:rFonts w:asciiTheme="minorHAnsi" w:eastAsiaTheme="minorEastAsia" w:hAnsiTheme="minorHAnsi" w:cstheme="minorBidi" w:hint="eastAsia"/>
            <w:noProof/>
            <w:sz w:val="22"/>
            <w:szCs w:val="24"/>
            <w14:ligatures w14:val="standardContextual"/>
          </w:rPr>
          <w:tab/>
        </w:r>
        <w:r w:rsidRPr="004D30DE">
          <w:rPr>
            <w:rStyle w:val="a8"/>
            <w:rFonts w:hint="eastAsia"/>
            <w:noProof/>
          </w:rPr>
          <w:t>分类算法 S</w:t>
        </w:r>
        <w:r w:rsidRPr="004D30DE">
          <w:rPr>
            <w:rStyle w:val="a8"/>
            <w:rFonts w:hint="eastAsia"/>
            <w:noProof/>
          </w:rPr>
          <w:t>V</w:t>
        </w:r>
        <w:r w:rsidRPr="004D30DE">
          <w:rPr>
            <w:rStyle w:val="a8"/>
            <w:rFonts w:hint="eastAsia"/>
            <w:noProof/>
          </w:rPr>
          <w:t>M K-Means Native Bayes（和匹配一样各一题必考）</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_Toc209170045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35</w:t>
        </w:r>
        <w:r>
          <w:rPr>
            <w:rFonts w:hint="eastAsia"/>
            <w:noProof/>
            <w:webHidden/>
          </w:rPr>
          <w:fldChar w:fldCharType="end"/>
        </w:r>
      </w:hyperlink>
    </w:p>
    <w:p w14:paraId="60D82EC5" w14:textId="7E4E9A28" w:rsidR="005D2464" w:rsidRDefault="005D2464">
      <w:pPr>
        <w:pStyle w:val="TOC2"/>
        <w:tabs>
          <w:tab w:val="left" w:pos="1260"/>
          <w:tab w:val="right" w:leader="dot" w:pos="8296"/>
        </w:tabs>
        <w:rPr>
          <w:rFonts w:asciiTheme="minorHAnsi" w:eastAsiaTheme="minorEastAsia" w:hAnsiTheme="minorHAnsi" w:cstheme="minorBidi"/>
          <w:noProof/>
          <w:sz w:val="22"/>
          <w:szCs w:val="24"/>
          <w14:ligatures w14:val="standardContextual"/>
        </w:rPr>
      </w:pPr>
      <w:hyperlink w:anchor="_Toc209170046" w:history="1">
        <w:r w:rsidRPr="004D30DE">
          <w:rPr>
            <w:rStyle w:val="a8"/>
            <w:rFonts w:hint="eastAsia"/>
            <w:noProof/>
          </w:rPr>
          <w:t>57)</w:t>
        </w:r>
        <w:r>
          <w:rPr>
            <w:rFonts w:asciiTheme="minorHAnsi" w:eastAsiaTheme="minorEastAsia" w:hAnsiTheme="minorHAnsi" w:cstheme="minorBidi" w:hint="eastAsia"/>
            <w:noProof/>
            <w:sz w:val="22"/>
            <w:szCs w:val="24"/>
            <w14:ligatures w14:val="standardContextual"/>
          </w:rPr>
          <w:tab/>
        </w:r>
        <w:r w:rsidRPr="004D30DE">
          <w:rPr>
            <w:rStyle w:val="a8"/>
            <w:rFonts w:hint="eastAsia"/>
            <w:noProof/>
          </w:rPr>
          <w:t>字符匹配算法 AC WM BM KMP（和分类一样各一题必考）</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_Toc209170046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38</w:t>
        </w:r>
        <w:r>
          <w:rPr>
            <w:rFonts w:hint="eastAsia"/>
            <w:noProof/>
            <w:webHidden/>
          </w:rPr>
          <w:fldChar w:fldCharType="end"/>
        </w:r>
      </w:hyperlink>
    </w:p>
    <w:p w14:paraId="608717BA" w14:textId="5E3196C3" w:rsidR="005D2464" w:rsidRDefault="005D2464">
      <w:pPr>
        <w:pStyle w:val="TOC1"/>
        <w:tabs>
          <w:tab w:val="left" w:pos="420"/>
        </w:tabs>
        <w:rPr>
          <w:rFonts w:asciiTheme="minorHAnsi" w:eastAsiaTheme="minorEastAsia" w:hAnsiTheme="minorHAnsi" w:cstheme="minorBidi"/>
          <w:noProof/>
          <w:sz w:val="22"/>
          <w:szCs w:val="24"/>
          <w14:ligatures w14:val="standardContextual"/>
        </w:rPr>
      </w:pPr>
      <w:hyperlink w:anchor="_Toc209170047" w:history="1">
        <w:r w:rsidRPr="004D30DE">
          <w:rPr>
            <w:rStyle w:val="a8"/>
            <w:rFonts w:ascii="微软雅黑" w:eastAsia="微软雅黑" w:hAnsi="微软雅黑" w:hint="eastAsia"/>
            <w:noProof/>
          </w:rPr>
          <w:t>3.</w:t>
        </w:r>
        <w:r>
          <w:rPr>
            <w:rFonts w:asciiTheme="minorHAnsi" w:eastAsiaTheme="minorEastAsia" w:hAnsiTheme="minorHAnsi" w:cstheme="minorBidi" w:hint="eastAsia"/>
            <w:noProof/>
            <w:sz w:val="22"/>
            <w:szCs w:val="24"/>
            <w14:ligatures w14:val="standardContextual"/>
          </w:rPr>
          <w:tab/>
        </w:r>
        <w:r w:rsidRPr="004D30DE">
          <w:rPr>
            <w:rStyle w:val="a8"/>
            <w:rFonts w:ascii="微软雅黑" w:eastAsia="微软雅黑" w:hAnsi="微软雅黑" w:hint="eastAsia"/>
            <w:noProof/>
          </w:rPr>
          <w:t>计算机网络</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_Toc209170047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47</w:t>
        </w:r>
        <w:r>
          <w:rPr>
            <w:rFonts w:hint="eastAsia"/>
            <w:noProof/>
            <w:webHidden/>
          </w:rPr>
          <w:fldChar w:fldCharType="end"/>
        </w:r>
      </w:hyperlink>
    </w:p>
    <w:p w14:paraId="39A62472" w14:textId="37939DA9" w:rsidR="005D2464" w:rsidRDefault="005D2464">
      <w:pPr>
        <w:pStyle w:val="TOC2"/>
        <w:tabs>
          <w:tab w:val="left" w:pos="1260"/>
          <w:tab w:val="right" w:leader="dot" w:pos="8296"/>
        </w:tabs>
        <w:rPr>
          <w:rFonts w:asciiTheme="minorHAnsi" w:eastAsiaTheme="minorEastAsia" w:hAnsiTheme="minorHAnsi" w:cstheme="minorBidi"/>
          <w:noProof/>
          <w:sz w:val="22"/>
          <w:szCs w:val="24"/>
          <w14:ligatures w14:val="standardContextual"/>
        </w:rPr>
      </w:pPr>
      <w:hyperlink w:anchor="_Toc209170048" w:history="1">
        <w:r w:rsidRPr="004D30DE">
          <w:rPr>
            <w:rStyle w:val="a8"/>
            <w:rFonts w:hint="eastAsia"/>
            <w:noProof/>
          </w:rPr>
          <w:t>58)</w:t>
        </w:r>
        <w:r>
          <w:rPr>
            <w:rFonts w:asciiTheme="minorHAnsi" w:eastAsiaTheme="minorEastAsia" w:hAnsiTheme="minorHAnsi" w:cstheme="minorBidi" w:hint="eastAsia"/>
            <w:noProof/>
            <w:sz w:val="22"/>
            <w:szCs w:val="24"/>
            <w14:ligatures w14:val="standardContextual"/>
          </w:rPr>
          <w:tab/>
        </w:r>
        <w:r w:rsidRPr="004D30DE">
          <w:rPr>
            <w:rStyle w:val="a8"/>
            <w:rFonts w:hint="eastAsia"/>
            <w:noProof/>
          </w:rPr>
          <w:t>Ping、Traceroute</w:t>
        </w:r>
        <w:r w:rsidRPr="004D30DE">
          <w:rPr>
            <w:rStyle w:val="a8"/>
            <w:noProof/>
          </w:rPr>
          <w:t>的作</w:t>
        </w:r>
        <w:r w:rsidRPr="004D30DE">
          <w:rPr>
            <w:rStyle w:val="a8"/>
            <w:rFonts w:hint="eastAsia"/>
            <w:noProof/>
          </w:rPr>
          <w:t>⽤及其原理（2018 2022 2025）</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_Toc209170048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47</w:t>
        </w:r>
        <w:r>
          <w:rPr>
            <w:rFonts w:hint="eastAsia"/>
            <w:noProof/>
            <w:webHidden/>
          </w:rPr>
          <w:fldChar w:fldCharType="end"/>
        </w:r>
      </w:hyperlink>
    </w:p>
    <w:p w14:paraId="35D0F624" w14:textId="6420C594" w:rsidR="005D2464" w:rsidRDefault="005D2464">
      <w:pPr>
        <w:pStyle w:val="TOC2"/>
        <w:tabs>
          <w:tab w:val="left" w:pos="1260"/>
          <w:tab w:val="right" w:leader="dot" w:pos="8296"/>
        </w:tabs>
        <w:rPr>
          <w:rFonts w:asciiTheme="minorHAnsi" w:eastAsiaTheme="minorEastAsia" w:hAnsiTheme="minorHAnsi" w:cstheme="minorBidi"/>
          <w:noProof/>
          <w:sz w:val="22"/>
          <w:szCs w:val="24"/>
          <w14:ligatures w14:val="standardContextual"/>
        </w:rPr>
      </w:pPr>
      <w:hyperlink w:anchor="_Toc209170049" w:history="1">
        <w:r w:rsidRPr="004D30DE">
          <w:rPr>
            <w:rStyle w:val="a8"/>
            <w:rFonts w:hint="eastAsia"/>
            <w:noProof/>
          </w:rPr>
          <w:t>59)</w:t>
        </w:r>
        <w:r>
          <w:rPr>
            <w:rFonts w:asciiTheme="minorHAnsi" w:eastAsiaTheme="minorEastAsia" w:hAnsiTheme="minorHAnsi" w:cstheme="minorBidi" w:hint="eastAsia"/>
            <w:noProof/>
            <w:sz w:val="22"/>
            <w:szCs w:val="24"/>
            <w14:ligatures w14:val="standardContextual"/>
          </w:rPr>
          <w:tab/>
        </w:r>
        <w:r w:rsidRPr="004D30DE">
          <w:rPr>
            <w:rStyle w:val="a8"/>
            <w:rFonts w:hint="eastAsia"/>
            <w:noProof/>
          </w:rPr>
          <w:t>TCP（传输控制协议）结构（2019 2022 2023 2024）</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_Toc209170049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47</w:t>
        </w:r>
        <w:r>
          <w:rPr>
            <w:rFonts w:hint="eastAsia"/>
            <w:noProof/>
            <w:webHidden/>
          </w:rPr>
          <w:fldChar w:fldCharType="end"/>
        </w:r>
      </w:hyperlink>
    </w:p>
    <w:p w14:paraId="2C7F9CEB" w14:textId="76944723" w:rsidR="005D2464" w:rsidRDefault="005D2464">
      <w:pPr>
        <w:pStyle w:val="TOC2"/>
        <w:tabs>
          <w:tab w:val="left" w:pos="1260"/>
          <w:tab w:val="right" w:leader="dot" w:pos="8296"/>
        </w:tabs>
        <w:rPr>
          <w:rFonts w:asciiTheme="minorHAnsi" w:eastAsiaTheme="minorEastAsia" w:hAnsiTheme="minorHAnsi" w:cstheme="minorBidi"/>
          <w:noProof/>
          <w:sz w:val="22"/>
          <w:szCs w:val="24"/>
          <w14:ligatures w14:val="standardContextual"/>
        </w:rPr>
      </w:pPr>
      <w:hyperlink w:anchor="_Toc209170050" w:history="1">
        <w:r w:rsidRPr="004D30DE">
          <w:rPr>
            <w:rStyle w:val="a8"/>
            <w:rFonts w:hint="eastAsia"/>
            <w:noProof/>
          </w:rPr>
          <w:t>60)</w:t>
        </w:r>
        <w:r>
          <w:rPr>
            <w:rFonts w:asciiTheme="minorHAnsi" w:eastAsiaTheme="minorEastAsia" w:hAnsiTheme="minorHAnsi" w:cstheme="minorBidi" w:hint="eastAsia"/>
            <w:noProof/>
            <w:sz w:val="22"/>
            <w:szCs w:val="24"/>
            <w14:ligatures w14:val="standardContextual"/>
          </w:rPr>
          <w:tab/>
        </w:r>
        <w:r w:rsidRPr="004D30DE">
          <w:rPr>
            <w:rStyle w:val="a8"/>
            <w:rFonts w:hint="eastAsia"/>
            <w:noProof/>
          </w:rPr>
          <w:t>UDP（用户数据报协议）结构（2019 2023）</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_Toc209170050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48</w:t>
        </w:r>
        <w:r>
          <w:rPr>
            <w:rFonts w:hint="eastAsia"/>
            <w:noProof/>
            <w:webHidden/>
          </w:rPr>
          <w:fldChar w:fldCharType="end"/>
        </w:r>
      </w:hyperlink>
    </w:p>
    <w:p w14:paraId="36B3B50B" w14:textId="320C2BD8" w:rsidR="005D2464" w:rsidRDefault="005D2464">
      <w:pPr>
        <w:pStyle w:val="TOC2"/>
        <w:tabs>
          <w:tab w:val="left" w:pos="1260"/>
          <w:tab w:val="right" w:leader="dot" w:pos="8296"/>
        </w:tabs>
        <w:rPr>
          <w:rFonts w:asciiTheme="minorHAnsi" w:eastAsiaTheme="minorEastAsia" w:hAnsiTheme="minorHAnsi" w:cstheme="minorBidi"/>
          <w:noProof/>
          <w:sz w:val="22"/>
          <w:szCs w:val="24"/>
          <w14:ligatures w14:val="standardContextual"/>
        </w:rPr>
      </w:pPr>
      <w:hyperlink w:anchor="_Toc209170051" w:history="1">
        <w:r w:rsidRPr="004D30DE">
          <w:rPr>
            <w:rStyle w:val="a8"/>
            <w:rFonts w:hint="eastAsia"/>
            <w:noProof/>
          </w:rPr>
          <w:t>61)</w:t>
        </w:r>
        <w:r>
          <w:rPr>
            <w:rFonts w:asciiTheme="minorHAnsi" w:eastAsiaTheme="minorEastAsia" w:hAnsiTheme="minorHAnsi" w:cstheme="minorBidi" w:hint="eastAsia"/>
            <w:noProof/>
            <w:sz w:val="22"/>
            <w:szCs w:val="24"/>
            <w14:ligatures w14:val="standardContextual"/>
          </w:rPr>
          <w:tab/>
        </w:r>
        <w:r w:rsidRPr="004D30DE">
          <w:rPr>
            <w:rStyle w:val="a8"/>
            <w:rFonts w:hint="eastAsia"/>
            <w:noProof/>
          </w:rPr>
          <w:t>TCP 慢启动的原理机制（2018 2020 2022）</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_Toc209170051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49</w:t>
        </w:r>
        <w:r>
          <w:rPr>
            <w:rFonts w:hint="eastAsia"/>
            <w:noProof/>
            <w:webHidden/>
          </w:rPr>
          <w:fldChar w:fldCharType="end"/>
        </w:r>
      </w:hyperlink>
    </w:p>
    <w:p w14:paraId="27354063" w14:textId="0E1158A4" w:rsidR="005D2464" w:rsidRDefault="005D2464">
      <w:pPr>
        <w:pStyle w:val="TOC2"/>
        <w:tabs>
          <w:tab w:val="left" w:pos="1260"/>
          <w:tab w:val="right" w:leader="dot" w:pos="8296"/>
        </w:tabs>
        <w:rPr>
          <w:rFonts w:asciiTheme="minorHAnsi" w:eastAsiaTheme="minorEastAsia" w:hAnsiTheme="minorHAnsi" w:cstheme="minorBidi"/>
          <w:noProof/>
          <w:sz w:val="22"/>
          <w:szCs w:val="24"/>
          <w14:ligatures w14:val="standardContextual"/>
        </w:rPr>
      </w:pPr>
      <w:hyperlink w:anchor="_Toc209170052" w:history="1">
        <w:r w:rsidRPr="004D30DE">
          <w:rPr>
            <w:rStyle w:val="a8"/>
            <w:rFonts w:hint="eastAsia"/>
            <w:noProof/>
          </w:rPr>
          <w:t>62)</w:t>
        </w:r>
        <w:r>
          <w:rPr>
            <w:rFonts w:asciiTheme="minorHAnsi" w:eastAsiaTheme="minorEastAsia" w:hAnsiTheme="minorHAnsi" w:cstheme="minorBidi" w:hint="eastAsia"/>
            <w:noProof/>
            <w:sz w:val="22"/>
            <w:szCs w:val="24"/>
            <w14:ligatures w14:val="standardContextual"/>
          </w:rPr>
          <w:tab/>
        </w:r>
        <w:r w:rsidRPr="004D30DE">
          <w:rPr>
            <w:rStyle w:val="a8"/>
            <w:rFonts w:hint="eastAsia"/>
            <w:noProof/>
          </w:rPr>
          <w:t>TCP 拥塞避免（2025）</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_Toc209170052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49</w:t>
        </w:r>
        <w:r>
          <w:rPr>
            <w:rFonts w:hint="eastAsia"/>
            <w:noProof/>
            <w:webHidden/>
          </w:rPr>
          <w:fldChar w:fldCharType="end"/>
        </w:r>
      </w:hyperlink>
    </w:p>
    <w:p w14:paraId="40F3E431" w14:textId="022428FA" w:rsidR="005D2464" w:rsidRDefault="005D2464">
      <w:pPr>
        <w:pStyle w:val="TOC2"/>
        <w:tabs>
          <w:tab w:val="left" w:pos="1260"/>
          <w:tab w:val="right" w:leader="dot" w:pos="8296"/>
        </w:tabs>
        <w:rPr>
          <w:rFonts w:asciiTheme="minorHAnsi" w:eastAsiaTheme="minorEastAsia" w:hAnsiTheme="minorHAnsi" w:cstheme="minorBidi"/>
          <w:noProof/>
          <w:sz w:val="22"/>
          <w:szCs w:val="24"/>
          <w14:ligatures w14:val="standardContextual"/>
        </w:rPr>
      </w:pPr>
      <w:hyperlink w:anchor="_Toc209170053" w:history="1">
        <w:r w:rsidRPr="004D30DE">
          <w:rPr>
            <w:rStyle w:val="a8"/>
            <w:rFonts w:hint="eastAsia"/>
            <w:noProof/>
          </w:rPr>
          <w:t>63)</w:t>
        </w:r>
        <w:r>
          <w:rPr>
            <w:rFonts w:asciiTheme="minorHAnsi" w:eastAsiaTheme="minorEastAsia" w:hAnsiTheme="minorHAnsi" w:cstheme="minorBidi" w:hint="eastAsia"/>
            <w:noProof/>
            <w:sz w:val="22"/>
            <w:szCs w:val="24"/>
            <w14:ligatures w14:val="standardContextual"/>
          </w:rPr>
          <w:tab/>
        </w:r>
        <w:r w:rsidRPr="004D30DE">
          <w:rPr>
            <w:rStyle w:val="a8"/>
            <w:rFonts w:hint="eastAsia"/>
            <w:noProof/>
          </w:rPr>
          <w:t>TCP 三次握手 四次挥手（2023 2025）</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_Toc209170053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49</w:t>
        </w:r>
        <w:r>
          <w:rPr>
            <w:rFonts w:hint="eastAsia"/>
            <w:noProof/>
            <w:webHidden/>
          </w:rPr>
          <w:fldChar w:fldCharType="end"/>
        </w:r>
      </w:hyperlink>
    </w:p>
    <w:p w14:paraId="6785F78D" w14:textId="268CFE61" w:rsidR="005D2464" w:rsidRDefault="005D2464">
      <w:pPr>
        <w:pStyle w:val="TOC2"/>
        <w:tabs>
          <w:tab w:val="left" w:pos="1260"/>
          <w:tab w:val="right" w:leader="dot" w:pos="8296"/>
        </w:tabs>
        <w:rPr>
          <w:rFonts w:asciiTheme="minorHAnsi" w:eastAsiaTheme="minorEastAsia" w:hAnsiTheme="minorHAnsi" w:cstheme="minorBidi"/>
          <w:noProof/>
          <w:sz w:val="22"/>
          <w:szCs w:val="24"/>
          <w14:ligatures w14:val="standardContextual"/>
        </w:rPr>
      </w:pPr>
      <w:hyperlink w:anchor="_Toc209170054" w:history="1">
        <w:r w:rsidRPr="004D30DE">
          <w:rPr>
            <w:rStyle w:val="a8"/>
            <w:rFonts w:hint="eastAsia"/>
            <w:noProof/>
          </w:rPr>
          <w:t>64)</w:t>
        </w:r>
        <w:r>
          <w:rPr>
            <w:rFonts w:asciiTheme="minorHAnsi" w:eastAsiaTheme="minorEastAsia" w:hAnsiTheme="minorHAnsi" w:cstheme="minorBidi" w:hint="eastAsia"/>
            <w:noProof/>
            <w:sz w:val="22"/>
            <w:szCs w:val="24"/>
            <w14:ligatures w14:val="standardContextual"/>
          </w:rPr>
          <w:tab/>
        </w:r>
        <w:r w:rsidRPr="004D30DE">
          <w:rPr>
            <w:rStyle w:val="a8"/>
            <w:rFonts w:hint="eastAsia"/>
            <w:noProof/>
          </w:rPr>
          <w:t xml:space="preserve">TCP </w:t>
        </w:r>
        <w:r w:rsidRPr="004D30DE">
          <w:rPr>
            <w:rStyle w:val="a8"/>
            <w:noProof/>
          </w:rPr>
          <w:t>滑动窗</w:t>
        </w:r>
        <w:r w:rsidRPr="004D30DE">
          <w:rPr>
            <w:rStyle w:val="a8"/>
            <w:rFonts w:hint="eastAsia"/>
            <w:noProof/>
          </w:rPr>
          <w:t>⼝的原理 (2020 2023)</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_Toc209170054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49</w:t>
        </w:r>
        <w:r>
          <w:rPr>
            <w:rFonts w:hint="eastAsia"/>
            <w:noProof/>
            <w:webHidden/>
          </w:rPr>
          <w:fldChar w:fldCharType="end"/>
        </w:r>
      </w:hyperlink>
    </w:p>
    <w:p w14:paraId="1976CE91" w14:textId="61FCC0CD" w:rsidR="005D2464" w:rsidRDefault="005D2464">
      <w:pPr>
        <w:pStyle w:val="TOC2"/>
        <w:tabs>
          <w:tab w:val="left" w:pos="1260"/>
          <w:tab w:val="right" w:leader="dot" w:pos="8296"/>
        </w:tabs>
        <w:rPr>
          <w:rFonts w:asciiTheme="minorHAnsi" w:eastAsiaTheme="minorEastAsia" w:hAnsiTheme="minorHAnsi" w:cstheme="minorBidi"/>
          <w:noProof/>
          <w:sz w:val="22"/>
          <w:szCs w:val="24"/>
          <w14:ligatures w14:val="standardContextual"/>
        </w:rPr>
      </w:pPr>
      <w:hyperlink w:anchor="_Toc209170055" w:history="1">
        <w:r w:rsidRPr="004D30DE">
          <w:rPr>
            <w:rStyle w:val="a8"/>
            <w:rFonts w:hint="eastAsia"/>
            <w:noProof/>
          </w:rPr>
          <w:t>65)</w:t>
        </w:r>
        <w:r>
          <w:rPr>
            <w:rFonts w:asciiTheme="minorHAnsi" w:eastAsiaTheme="minorEastAsia" w:hAnsiTheme="minorHAnsi" w:cstheme="minorBidi" w:hint="eastAsia"/>
            <w:noProof/>
            <w:sz w:val="22"/>
            <w:szCs w:val="24"/>
            <w14:ligatures w14:val="standardContextual"/>
          </w:rPr>
          <w:tab/>
        </w:r>
        <w:r w:rsidRPr="004D30DE">
          <w:rPr>
            <w:rStyle w:val="a8"/>
            <w:rFonts w:hint="eastAsia"/>
            <w:noProof/>
          </w:rPr>
          <w:t>GBN 原理（2020）</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_Toc209170055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50</w:t>
        </w:r>
        <w:r>
          <w:rPr>
            <w:rFonts w:hint="eastAsia"/>
            <w:noProof/>
            <w:webHidden/>
          </w:rPr>
          <w:fldChar w:fldCharType="end"/>
        </w:r>
      </w:hyperlink>
    </w:p>
    <w:p w14:paraId="7DDF4B31" w14:textId="3ADCD7F6" w:rsidR="005D2464" w:rsidRDefault="005D2464">
      <w:pPr>
        <w:pStyle w:val="TOC2"/>
        <w:tabs>
          <w:tab w:val="left" w:pos="1260"/>
          <w:tab w:val="right" w:leader="dot" w:pos="8296"/>
        </w:tabs>
        <w:rPr>
          <w:rFonts w:asciiTheme="minorHAnsi" w:eastAsiaTheme="minorEastAsia" w:hAnsiTheme="minorHAnsi" w:cstheme="minorBidi"/>
          <w:noProof/>
          <w:sz w:val="22"/>
          <w:szCs w:val="24"/>
          <w14:ligatures w14:val="standardContextual"/>
        </w:rPr>
      </w:pPr>
      <w:hyperlink w:anchor="_Toc209170056" w:history="1">
        <w:r w:rsidRPr="004D30DE">
          <w:rPr>
            <w:rStyle w:val="a8"/>
            <w:rFonts w:hint="eastAsia"/>
            <w:noProof/>
          </w:rPr>
          <w:t>66)</w:t>
        </w:r>
        <w:r>
          <w:rPr>
            <w:rFonts w:asciiTheme="minorHAnsi" w:eastAsiaTheme="minorEastAsia" w:hAnsiTheme="minorHAnsi" w:cstheme="minorBidi" w:hint="eastAsia"/>
            <w:noProof/>
            <w:sz w:val="22"/>
            <w:szCs w:val="24"/>
            <w14:ligatures w14:val="standardContextual"/>
          </w:rPr>
          <w:tab/>
        </w:r>
        <w:r w:rsidRPr="004D30DE">
          <w:rPr>
            <w:rStyle w:val="a8"/>
            <w:rFonts w:hint="eastAsia"/>
            <w:noProof/>
          </w:rPr>
          <w:t>IP报文结构（2024 2025）</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_Toc209170056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50</w:t>
        </w:r>
        <w:r>
          <w:rPr>
            <w:rFonts w:hint="eastAsia"/>
            <w:noProof/>
            <w:webHidden/>
          </w:rPr>
          <w:fldChar w:fldCharType="end"/>
        </w:r>
      </w:hyperlink>
    </w:p>
    <w:p w14:paraId="7A5491AE" w14:textId="04A83862" w:rsidR="005D2464" w:rsidRDefault="005D2464">
      <w:pPr>
        <w:pStyle w:val="TOC2"/>
        <w:tabs>
          <w:tab w:val="left" w:pos="1260"/>
          <w:tab w:val="right" w:leader="dot" w:pos="8296"/>
        </w:tabs>
        <w:rPr>
          <w:rFonts w:asciiTheme="minorHAnsi" w:eastAsiaTheme="minorEastAsia" w:hAnsiTheme="minorHAnsi" w:cstheme="minorBidi"/>
          <w:noProof/>
          <w:sz w:val="22"/>
          <w:szCs w:val="24"/>
          <w14:ligatures w14:val="standardContextual"/>
        </w:rPr>
      </w:pPr>
      <w:hyperlink w:anchor="_Toc209170057" w:history="1">
        <w:r w:rsidRPr="004D30DE">
          <w:rPr>
            <w:rStyle w:val="a8"/>
            <w:rFonts w:hint="eastAsia"/>
            <w:noProof/>
          </w:rPr>
          <w:t>67)</w:t>
        </w:r>
        <w:r>
          <w:rPr>
            <w:rFonts w:asciiTheme="minorHAnsi" w:eastAsiaTheme="minorEastAsia" w:hAnsiTheme="minorHAnsi" w:cstheme="minorBidi" w:hint="eastAsia"/>
            <w:noProof/>
            <w:sz w:val="22"/>
            <w:szCs w:val="24"/>
            <w14:ligatures w14:val="standardContextual"/>
          </w:rPr>
          <w:tab/>
        </w:r>
        <w:r w:rsidRPr="004D30DE">
          <w:rPr>
            <w:rStyle w:val="a8"/>
            <w:rFonts w:hint="eastAsia"/>
            <w:noProof/>
          </w:rPr>
          <w:t>ARP（地址解析协议）地址含义 原理（2019 2024 2025）</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_Toc209170057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51</w:t>
        </w:r>
        <w:r>
          <w:rPr>
            <w:rFonts w:hint="eastAsia"/>
            <w:noProof/>
            <w:webHidden/>
          </w:rPr>
          <w:fldChar w:fldCharType="end"/>
        </w:r>
      </w:hyperlink>
    </w:p>
    <w:p w14:paraId="1965BC38" w14:textId="26997A82" w:rsidR="005D2464" w:rsidRDefault="005D2464">
      <w:pPr>
        <w:pStyle w:val="TOC2"/>
        <w:tabs>
          <w:tab w:val="left" w:pos="1260"/>
          <w:tab w:val="right" w:leader="dot" w:pos="8296"/>
        </w:tabs>
        <w:rPr>
          <w:rFonts w:asciiTheme="minorHAnsi" w:eastAsiaTheme="minorEastAsia" w:hAnsiTheme="minorHAnsi" w:cstheme="minorBidi"/>
          <w:noProof/>
          <w:sz w:val="22"/>
          <w:szCs w:val="24"/>
          <w14:ligatures w14:val="standardContextual"/>
        </w:rPr>
      </w:pPr>
      <w:hyperlink w:anchor="_Toc209170058" w:history="1">
        <w:r w:rsidRPr="004D30DE">
          <w:rPr>
            <w:rStyle w:val="a8"/>
            <w:rFonts w:hint="eastAsia"/>
            <w:noProof/>
          </w:rPr>
          <w:t>68)</w:t>
        </w:r>
        <w:r>
          <w:rPr>
            <w:rFonts w:asciiTheme="minorHAnsi" w:eastAsiaTheme="minorEastAsia" w:hAnsiTheme="minorHAnsi" w:cstheme="minorBidi" w:hint="eastAsia"/>
            <w:noProof/>
            <w:sz w:val="22"/>
            <w:szCs w:val="24"/>
            <w14:ligatures w14:val="standardContextual"/>
          </w:rPr>
          <w:tab/>
        </w:r>
        <w:r w:rsidRPr="004D30DE">
          <w:rPr>
            <w:rStyle w:val="a8"/>
            <w:rFonts w:hint="eastAsia"/>
            <w:noProof/>
          </w:rPr>
          <w:t>BGP （边界网关协议）路径向量算法 原理（2021 2022 2023 2025）</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_Toc209170058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51</w:t>
        </w:r>
        <w:r>
          <w:rPr>
            <w:rFonts w:hint="eastAsia"/>
            <w:noProof/>
            <w:webHidden/>
          </w:rPr>
          <w:fldChar w:fldCharType="end"/>
        </w:r>
      </w:hyperlink>
    </w:p>
    <w:p w14:paraId="6EF27B7F" w14:textId="62FCAB81" w:rsidR="005D2464" w:rsidRDefault="005D2464">
      <w:pPr>
        <w:pStyle w:val="TOC2"/>
        <w:tabs>
          <w:tab w:val="left" w:pos="1260"/>
          <w:tab w:val="right" w:leader="dot" w:pos="8296"/>
        </w:tabs>
        <w:rPr>
          <w:rFonts w:asciiTheme="minorHAnsi" w:eastAsiaTheme="minorEastAsia" w:hAnsiTheme="minorHAnsi" w:cstheme="minorBidi"/>
          <w:noProof/>
          <w:sz w:val="22"/>
          <w:szCs w:val="24"/>
          <w14:ligatures w14:val="standardContextual"/>
        </w:rPr>
      </w:pPr>
      <w:hyperlink w:anchor="_Toc209170059" w:history="1">
        <w:r w:rsidRPr="004D30DE">
          <w:rPr>
            <w:rStyle w:val="a8"/>
            <w:rFonts w:hint="eastAsia"/>
            <w:noProof/>
          </w:rPr>
          <w:t>69)</w:t>
        </w:r>
        <w:r>
          <w:rPr>
            <w:rFonts w:asciiTheme="minorHAnsi" w:eastAsiaTheme="minorEastAsia" w:hAnsiTheme="minorHAnsi" w:cstheme="minorBidi" w:hint="eastAsia"/>
            <w:noProof/>
            <w:sz w:val="22"/>
            <w:szCs w:val="24"/>
            <w14:ligatures w14:val="standardContextual"/>
          </w:rPr>
          <w:tab/>
        </w:r>
        <w:r w:rsidRPr="004D30DE">
          <w:rPr>
            <w:rStyle w:val="a8"/>
            <w:rFonts w:hint="eastAsia"/>
            <w:noProof/>
          </w:rPr>
          <w:t>OSPF（开放式最短路径优先）链路状态广播算法 LS Dijkstra（2024 2025）</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_Toc209170059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52</w:t>
        </w:r>
        <w:r>
          <w:rPr>
            <w:rFonts w:hint="eastAsia"/>
            <w:noProof/>
            <w:webHidden/>
          </w:rPr>
          <w:fldChar w:fldCharType="end"/>
        </w:r>
      </w:hyperlink>
    </w:p>
    <w:p w14:paraId="67789818" w14:textId="18C5D098" w:rsidR="005D2464" w:rsidRDefault="005D2464">
      <w:pPr>
        <w:pStyle w:val="TOC2"/>
        <w:tabs>
          <w:tab w:val="left" w:pos="1260"/>
          <w:tab w:val="right" w:leader="dot" w:pos="8296"/>
        </w:tabs>
        <w:rPr>
          <w:rFonts w:asciiTheme="minorHAnsi" w:eastAsiaTheme="minorEastAsia" w:hAnsiTheme="minorHAnsi" w:cstheme="minorBidi"/>
          <w:noProof/>
          <w:sz w:val="22"/>
          <w:szCs w:val="24"/>
          <w14:ligatures w14:val="standardContextual"/>
        </w:rPr>
      </w:pPr>
      <w:hyperlink w:anchor="_Toc209170060" w:history="1">
        <w:r w:rsidRPr="004D30DE">
          <w:rPr>
            <w:rStyle w:val="a8"/>
            <w:rFonts w:hint="eastAsia"/>
            <w:noProof/>
          </w:rPr>
          <w:t>70)</w:t>
        </w:r>
        <w:r>
          <w:rPr>
            <w:rFonts w:asciiTheme="minorHAnsi" w:eastAsiaTheme="minorEastAsia" w:hAnsiTheme="minorHAnsi" w:cstheme="minorBidi" w:hint="eastAsia"/>
            <w:noProof/>
            <w:sz w:val="22"/>
            <w:szCs w:val="24"/>
            <w14:ligatures w14:val="standardContextual"/>
          </w:rPr>
          <w:tab/>
        </w:r>
        <w:r w:rsidRPr="004D30DE">
          <w:rPr>
            <w:rStyle w:val="a8"/>
            <w:rFonts w:hint="eastAsia"/>
            <w:noProof/>
          </w:rPr>
          <w:t>RIP（路由信息协议） 距离向量路由算法 原理 DV计算 BF方程 (2018 2021 2023)</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_Toc209170060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52</w:t>
        </w:r>
        <w:r>
          <w:rPr>
            <w:rFonts w:hint="eastAsia"/>
            <w:noProof/>
            <w:webHidden/>
          </w:rPr>
          <w:fldChar w:fldCharType="end"/>
        </w:r>
      </w:hyperlink>
    </w:p>
    <w:p w14:paraId="186FAC5C" w14:textId="6A6010D1" w:rsidR="005D2464" w:rsidRDefault="005D2464">
      <w:pPr>
        <w:pStyle w:val="TOC2"/>
        <w:tabs>
          <w:tab w:val="left" w:pos="1260"/>
          <w:tab w:val="right" w:leader="dot" w:pos="8296"/>
        </w:tabs>
        <w:rPr>
          <w:rFonts w:asciiTheme="minorHAnsi" w:eastAsiaTheme="minorEastAsia" w:hAnsiTheme="minorHAnsi" w:cstheme="minorBidi"/>
          <w:noProof/>
          <w:sz w:val="22"/>
          <w:szCs w:val="24"/>
          <w14:ligatures w14:val="standardContextual"/>
        </w:rPr>
      </w:pPr>
      <w:hyperlink w:anchor="_Toc209170061" w:history="1">
        <w:r w:rsidRPr="004D30DE">
          <w:rPr>
            <w:rStyle w:val="a8"/>
            <w:rFonts w:hint="eastAsia"/>
            <w:noProof/>
          </w:rPr>
          <w:t>71)</w:t>
        </w:r>
        <w:r>
          <w:rPr>
            <w:rFonts w:asciiTheme="minorHAnsi" w:eastAsiaTheme="minorEastAsia" w:hAnsiTheme="minorHAnsi" w:cstheme="minorBidi" w:hint="eastAsia"/>
            <w:noProof/>
            <w:sz w:val="22"/>
            <w:szCs w:val="24"/>
            <w14:ligatures w14:val="standardContextual"/>
          </w:rPr>
          <w:tab/>
        </w:r>
        <w:r w:rsidRPr="004D30DE">
          <w:rPr>
            <w:rStyle w:val="a8"/>
            <w:rFonts w:hint="eastAsia"/>
            <w:noProof/>
          </w:rPr>
          <w:t>P2P 同时下载人数越多，速度更快？（2018）</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_Toc209170061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52</w:t>
        </w:r>
        <w:r>
          <w:rPr>
            <w:rFonts w:hint="eastAsia"/>
            <w:noProof/>
            <w:webHidden/>
          </w:rPr>
          <w:fldChar w:fldCharType="end"/>
        </w:r>
      </w:hyperlink>
    </w:p>
    <w:p w14:paraId="0F33FE85" w14:textId="6A69D926" w:rsidR="005D2464" w:rsidRDefault="005D2464">
      <w:pPr>
        <w:pStyle w:val="TOC2"/>
        <w:tabs>
          <w:tab w:val="left" w:pos="1260"/>
          <w:tab w:val="right" w:leader="dot" w:pos="8296"/>
        </w:tabs>
        <w:rPr>
          <w:rFonts w:asciiTheme="minorHAnsi" w:eastAsiaTheme="minorEastAsia" w:hAnsiTheme="minorHAnsi" w:cstheme="minorBidi"/>
          <w:noProof/>
          <w:sz w:val="22"/>
          <w:szCs w:val="24"/>
          <w14:ligatures w14:val="standardContextual"/>
        </w:rPr>
      </w:pPr>
      <w:hyperlink w:anchor="_Toc209170062" w:history="1">
        <w:r w:rsidRPr="004D30DE">
          <w:rPr>
            <w:rStyle w:val="a8"/>
            <w:rFonts w:hint="eastAsia"/>
            <w:noProof/>
          </w:rPr>
          <w:t>72)</w:t>
        </w:r>
        <w:r>
          <w:rPr>
            <w:rFonts w:asciiTheme="minorHAnsi" w:eastAsiaTheme="minorEastAsia" w:hAnsiTheme="minorHAnsi" w:cstheme="minorBidi" w:hint="eastAsia"/>
            <w:noProof/>
            <w:sz w:val="22"/>
            <w:szCs w:val="24"/>
            <w14:ligatures w14:val="standardContextual"/>
          </w:rPr>
          <w:tab/>
        </w:r>
        <w:r w:rsidRPr="004D30DE">
          <w:rPr>
            <w:rStyle w:val="a8"/>
            <w:rFonts w:hint="eastAsia"/>
            <w:noProof/>
          </w:rPr>
          <w:t>端到端原则（2023）</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_Toc209170062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52</w:t>
        </w:r>
        <w:r>
          <w:rPr>
            <w:rFonts w:hint="eastAsia"/>
            <w:noProof/>
            <w:webHidden/>
          </w:rPr>
          <w:fldChar w:fldCharType="end"/>
        </w:r>
      </w:hyperlink>
    </w:p>
    <w:p w14:paraId="58B7F787" w14:textId="4D24A7FA" w:rsidR="005D2464" w:rsidRDefault="005D2464">
      <w:pPr>
        <w:pStyle w:val="TOC2"/>
        <w:tabs>
          <w:tab w:val="left" w:pos="1260"/>
          <w:tab w:val="right" w:leader="dot" w:pos="8296"/>
        </w:tabs>
        <w:rPr>
          <w:rFonts w:asciiTheme="minorHAnsi" w:eastAsiaTheme="minorEastAsia" w:hAnsiTheme="minorHAnsi" w:cstheme="minorBidi"/>
          <w:noProof/>
          <w:sz w:val="22"/>
          <w:szCs w:val="24"/>
          <w14:ligatures w14:val="standardContextual"/>
        </w:rPr>
      </w:pPr>
      <w:hyperlink w:anchor="_Toc209170063" w:history="1">
        <w:r w:rsidRPr="004D30DE">
          <w:rPr>
            <w:rStyle w:val="a8"/>
            <w:rFonts w:hint="eastAsia"/>
            <w:noProof/>
          </w:rPr>
          <w:t>73)</w:t>
        </w:r>
        <w:r>
          <w:rPr>
            <w:rFonts w:asciiTheme="minorHAnsi" w:eastAsiaTheme="minorEastAsia" w:hAnsiTheme="minorHAnsi" w:cstheme="minorBidi" w:hint="eastAsia"/>
            <w:noProof/>
            <w:sz w:val="22"/>
            <w:szCs w:val="24"/>
            <w14:ligatures w14:val="standardContextual"/>
          </w:rPr>
          <w:tab/>
        </w:r>
        <w:r w:rsidRPr="004D30DE">
          <w:rPr>
            <w:rStyle w:val="a8"/>
            <w:rFonts w:hint="eastAsia"/>
            <w:noProof/>
          </w:rPr>
          <w:t>子网划分 CIDR (2023)</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_Toc209170063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52</w:t>
        </w:r>
        <w:r>
          <w:rPr>
            <w:rFonts w:hint="eastAsia"/>
            <w:noProof/>
            <w:webHidden/>
          </w:rPr>
          <w:fldChar w:fldCharType="end"/>
        </w:r>
      </w:hyperlink>
    </w:p>
    <w:p w14:paraId="249FCD43" w14:textId="2C376CE6" w:rsidR="005D2464" w:rsidRDefault="005D2464">
      <w:pPr>
        <w:pStyle w:val="TOC2"/>
        <w:tabs>
          <w:tab w:val="left" w:pos="1260"/>
          <w:tab w:val="right" w:leader="dot" w:pos="8296"/>
        </w:tabs>
        <w:rPr>
          <w:rFonts w:asciiTheme="minorHAnsi" w:eastAsiaTheme="minorEastAsia" w:hAnsiTheme="minorHAnsi" w:cstheme="minorBidi"/>
          <w:noProof/>
          <w:sz w:val="22"/>
          <w:szCs w:val="24"/>
          <w14:ligatures w14:val="standardContextual"/>
        </w:rPr>
      </w:pPr>
      <w:hyperlink w:anchor="_Toc209170064" w:history="1">
        <w:r w:rsidRPr="004D30DE">
          <w:rPr>
            <w:rStyle w:val="a8"/>
            <w:rFonts w:hint="eastAsia"/>
            <w:noProof/>
          </w:rPr>
          <w:t>74)</w:t>
        </w:r>
        <w:r>
          <w:rPr>
            <w:rFonts w:asciiTheme="minorHAnsi" w:eastAsiaTheme="minorEastAsia" w:hAnsiTheme="minorHAnsi" w:cstheme="minorBidi" w:hint="eastAsia"/>
            <w:noProof/>
            <w:sz w:val="22"/>
            <w:szCs w:val="24"/>
            <w14:ligatures w14:val="standardContextual"/>
          </w:rPr>
          <w:tab/>
        </w:r>
        <w:r w:rsidRPr="004D30DE">
          <w:rPr>
            <w:rStyle w:val="a8"/>
            <w:rFonts w:hint="eastAsia"/>
            <w:noProof/>
          </w:rPr>
          <w:t>DNS（域名系统） 递归查询/迭代查询(2020 2024 2025)</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_Toc209170064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52</w:t>
        </w:r>
        <w:r>
          <w:rPr>
            <w:rFonts w:hint="eastAsia"/>
            <w:noProof/>
            <w:webHidden/>
          </w:rPr>
          <w:fldChar w:fldCharType="end"/>
        </w:r>
      </w:hyperlink>
    </w:p>
    <w:p w14:paraId="2192474D" w14:textId="355906F9" w:rsidR="005D2464" w:rsidRDefault="005D2464">
      <w:pPr>
        <w:pStyle w:val="TOC2"/>
        <w:tabs>
          <w:tab w:val="left" w:pos="1260"/>
          <w:tab w:val="right" w:leader="dot" w:pos="8296"/>
        </w:tabs>
        <w:rPr>
          <w:rFonts w:asciiTheme="minorHAnsi" w:eastAsiaTheme="minorEastAsia" w:hAnsiTheme="minorHAnsi" w:cstheme="minorBidi"/>
          <w:noProof/>
          <w:sz w:val="22"/>
          <w:szCs w:val="24"/>
          <w14:ligatures w14:val="standardContextual"/>
        </w:rPr>
      </w:pPr>
      <w:hyperlink w:anchor="_Toc209170065" w:history="1">
        <w:r w:rsidRPr="004D30DE">
          <w:rPr>
            <w:rStyle w:val="a8"/>
            <w:rFonts w:hint="eastAsia"/>
            <w:noProof/>
          </w:rPr>
          <w:t>75)</w:t>
        </w:r>
        <w:r>
          <w:rPr>
            <w:rFonts w:asciiTheme="minorHAnsi" w:eastAsiaTheme="minorEastAsia" w:hAnsiTheme="minorHAnsi" w:cstheme="minorBidi" w:hint="eastAsia"/>
            <w:noProof/>
            <w:sz w:val="22"/>
            <w:szCs w:val="24"/>
            <w14:ligatures w14:val="standardContextual"/>
          </w:rPr>
          <w:tab/>
        </w:r>
        <w:r w:rsidRPr="004D30DE">
          <w:rPr>
            <w:rStyle w:val="a8"/>
            <w:rFonts w:hint="eastAsia"/>
            <w:noProof/>
          </w:rPr>
          <w:t>常见服务 中英文对照 端口 层（2018 2019 2021 2022 2023 2024 2025）</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_Toc209170065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54</w:t>
        </w:r>
        <w:r>
          <w:rPr>
            <w:rFonts w:hint="eastAsia"/>
            <w:noProof/>
            <w:webHidden/>
          </w:rPr>
          <w:fldChar w:fldCharType="end"/>
        </w:r>
      </w:hyperlink>
    </w:p>
    <w:p w14:paraId="03C62526" w14:textId="009CDE6E" w:rsidR="005D2464" w:rsidRDefault="005D2464">
      <w:pPr>
        <w:pStyle w:val="TOC1"/>
        <w:rPr>
          <w:rFonts w:asciiTheme="minorHAnsi" w:eastAsiaTheme="minorEastAsia" w:hAnsiTheme="minorHAnsi" w:cstheme="minorBidi"/>
          <w:noProof/>
          <w:sz w:val="22"/>
          <w:szCs w:val="24"/>
          <w14:ligatures w14:val="standardContextual"/>
        </w:rPr>
      </w:pPr>
      <w:hyperlink w:anchor="_Toc209170066" w:history="1">
        <w:r w:rsidRPr="004D30DE">
          <w:rPr>
            <w:rStyle w:val="a8"/>
            <w:rFonts w:ascii="微软雅黑" w:eastAsia="微软雅黑" w:hAnsi="微软雅黑" w:hint="eastAsia"/>
            <w:noProof/>
            <w:lang w:val="zh-CN"/>
          </w:rPr>
          <w:t>思维导图部分</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_Toc209170066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57</w:t>
        </w:r>
        <w:r>
          <w:rPr>
            <w:rFonts w:hint="eastAsia"/>
            <w:noProof/>
            <w:webHidden/>
          </w:rPr>
          <w:fldChar w:fldCharType="end"/>
        </w:r>
      </w:hyperlink>
    </w:p>
    <w:p w14:paraId="638BE3EA" w14:textId="35A84809" w:rsidR="005D2464" w:rsidRDefault="005D2464">
      <w:pPr>
        <w:pStyle w:val="TOC1"/>
        <w:rPr>
          <w:rFonts w:asciiTheme="minorHAnsi" w:eastAsiaTheme="minorEastAsia" w:hAnsiTheme="minorHAnsi" w:cstheme="minorBidi"/>
          <w:noProof/>
          <w:sz w:val="22"/>
          <w:szCs w:val="24"/>
          <w14:ligatures w14:val="standardContextual"/>
        </w:rPr>
      </w:pPr>
      <w:hyperlink w:anchor="_Toc209170067" w:history="1">
        <w:r w:rsidRPr="004D30DE">
          <w:rPr>
            <w:rStyle w:val="a8"/>
            <w:rFonts w:ascii="微软雅黑" w:eastAsia="微软雅黑" w:hAnsi="微软雅黑" w:hint="eastAsia"/>
            <w:noProof/>
            <w:lang w:val="zh-CN"/>
          </w:rPr>
          <w:t>算法部分</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_Toc209170067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57</w:t>
        </w:r>
        <w:r>
          <w:rPr>
            <w:rFonts w:hint="eastAsia"/>
            <w:noProof/>
            <w:webHidden/>
          </w:rPr>
          <w:fldChar w:fldCharType="end"/>
        </w:r>
      </w:hyperlink>
    </w:p>
    <w:p w14:paraId="63553BEC" w14:textId="08B3824B" w:rsidR="00C66170" w:rsidRDefault="00000000">
      <w:pPr>
        <w:spacing w:line="360" w:lineRule="exact"/>
        <w:jc w:val="left"/>
        <w:rPr>
          <w:rFonts w:ascii="微软雅黑" w:eastAsia="微软雅黑" w:hAnsi="微软雅黑" w:hint="eastAsia"/>
        </w:rPr>
      </w:pPr>
      <w:r>
        <w:rPr>
          <w:rFonts w:ascii="微软雅黑" w:eastAsia="微软雅黑" w:hAnsi="微软雅黑"/>
          <w:b/>
          <w:bCs/>
          <w:lang w:val="zh-CN"/>
        </w:rPr>
        <w:fldChar w:fldCharType="end"/>
      </w:r>
    </w:p>
    <w:p w14:paraId="57E8AED0" w14:textId="77777777" w:rsidR="00C66170" w:rsidRDefault="00000000">
      <w:pPr>
        <w:widowControl/>
        <w:spacing w:line="360" w:lineRule="exact"/>
        <w:jc w:val="left"/>
        <w:rPr>
          <w:rFonts w:ascii="微软雅黑" w:eastAsia="微软雅黑" w:hAnsi="微软雅黑" w:hint="eastAsia"/>
        </w:rPr>
      </w:pPr>
      <w:r>
        <w:rPr>
          <w:rFonts w:ascii="微软雅黑" w:eastAsia="微软雅黑" w:hAnsi="微软雅黑" w:hint="eastAsia"/>
        </w:rPr>
        <w:br w:type="page"/>
      </w:r>
    </w:p>
    <w:p w14:paraId="148758DA" w14:textId="77777777" w:rsidR="00C66170" w:rsidRDefault="00000000">
      <w:pPr>
        <w:pStyle w:val="1"/>
        <w:spacing w:line="240" w:lineRule="auto"/>
        <w:jc w:val="left"/>
        <w:rPr>
          <w:rFonts w:ascii="微软雅黑" w:eastAsia="微软雅黑" w:hAnsi="微软雅黑" w:hint="eastAsia"/>
          <w:lang w:val="zh-CN"/>
        </w:rPr>
      </w:pPr>
      <w:bookmarkStart w:id="0" w:name="_Toc209169986"/>
      <w:r>
        <w:rPr>
          <w:rFonts w:ascii="微软雅黑" w:eastAsia="微软雅黑" w:hAnsi="微软雅黑" w:hint="eastAsia"/>
          <w:lang w:val="zh-CN"/>
        </w:rPr>
        <w:lastRenderedPageBreak/>
        <w:t>背题手册部分</w:t>
      </w:r>
      <w:bookmarkEnd w:id="0"/>
    </w:p>
    <w:p w14:paraId="27685D44" w14:textId="77777777" w:rsidR="00C66170" w:rsidRDefault="00000000">
      <w:pPr>
        <w:spacing w:line="360" w:lineRule="exact"/>
        <w:ind w:firstLine="420"/>
        <w:jc w:val="left"/>
        <w:rPr>
          <w:rFonts w:ascii="微软雅黑" w:eastAsia="微软雅黑" w:hAnsi="微软雅黑" w:hint="eastAsia"/>
          <w:lang w:val="zh-CN"/>
        </w:rPr>
      </w:pPr>
      <w:r>
        <w:rPr>
          <w:rFonts w:ascii="微软雅黑" w:eastAsia="微软雅黑" w:hAnsi="微软雅黑" w:hint="eastAsia"/>
          <w:lang w:val="zh-CN"/>
        </w:rPr>
        <w:t>特别感谢GuoJohnny学长（github.com/guoJohnny）以及各位837前辈提供的宝贵资料和试题回忆。作者网安小白26年哈理工数据科学专业跨</w:t>
      </w:r>
      <w:r>
        <w:rPr>
          <w:rFonts w:ascii="微软雅黑" w:eastAsia="微软雅黑" w:hAnsi="微软雅黑"/>
        </w:rPr>
        <w:t>考</w:t>
      </w:r>
      <w:r>
        <w:rPr>
          <w:rFonts w:ascii="微软雅黑" w:eastAsia="微软雅黑" w:hAnsi="微软雅黑" w:hint="eastAsia"/>
          <w:lang w:val="zh-CN"/>
        </w:rPr>
        <w:t>工大本部网安专硕。虽然希望这份资料能帮大家减轻点伴随备考837的缺资料和</w:t>
      </w:r>
      <w:r>
        <w:rPr>
          <w:rFonts w:ascii="微软雅黑" w:eastAsia="微软雅黑" w:hAnsi="微软雅黑"/>
        </w:rPr>
        <w:t>自己整理</w:t>
      </w:r>
      <w:r>
        <w:rPr>
          <w:rFonts w:ascii="微软雅黑" w:eastAsia="微软雅黑" w:hAnsi="微软雅黑" w:hint="eastAsia"/>
          <w:lang w:val="zh-CN"/>
        </w:rPr>
        <w:t>笔记的痛苦（</w:t>
      </w:r>
      <w:r>
        <w:rPr>
          <w:rFonts w:ascii="微软雅黑" w:eastAsia="微软雅黑" w:hAnsi="微软雅黑"/>
        </w:rPr>
        <w:t>比如我就一向</w:t>
      </w:r>
      <w:r>
        <w:rPr>
          <w:rFonts w:ascii="微软雅黑" w:eastAsia="微软雅黑" w:hAnsi="微软雅黑" w:hint="eastAsia"/>
          <w:lang w:val="zh-CN"/>
        </w:rPr>
        <w:t>反感做笔记这种“形式主义行径”，但837资料的稀缺程度和这玩意很看重背书的现实迫使记性不好的我开始哐哐一顿抄题背题），但受限于本人的应试和专业能力，目前的这一版内容很可能存在错误，如有发现或者想补充欢迎提Pull Request。</w:t>
      </w:r>
    </w:p>
    <w:p w14:paraId="69CECAC6" w14:textId="77777777" w:rsidR="00C66170" w:rsidRDefault="00000000">
      <w:pPr>
        <w:spacing w:line="360" w:lineRule="exact"/>
        <w:ind w:firstLine="420"/>
        <w:jc w:val="left"/>
        <w:rPr>
          <w:rFonts w:ascii="微软雅黑" w:eastAsia="微软雅黑" w:hAnsi="微软雅黑" w:hint="eastAsia"/>
          <w:lang w:val="zh-CN"/>
        </w:rPr>
      </w:pPr>
      <w:r>
        <w:rPr>
          <w:rFonts w:ascii="微软雅黑" w:eastAsia="微软雅黑" w:hAnsi="微软雅黑" w:hint="eastAsia"/>
        </w:rPr>
        <w:t>根据25考纲和真题，837</w:t>
      </w:r>
      <w:r>
        <w:rPr>
          <w:rFonts w:ascii="微软雅黑" w:eastAsia="微软雅黑" w:hAnsi="微软雅黑"/>
        </w:rPr>
        <w:t>包括计算机网络</w:t>
      </w:r>
      <w:r>
        <w:rPr>
          <w:rFonts w:ascii="微软雅黑" w:eastAsia="微软雅黑" w:hAnsi="微软雅黑" w:hint="eastAsia"/>
        </w:rPr>
        <w:t>（6</w:t>
      </w:r>
      <w:r>
        <w:rPr>
          <w:rFonts w:ascii="微软雅黑" w:eastAsia="微软雅黑" w:hAnsi="微软雅黑"/>
        </w:rPr>
        <w:t>0分</w:t>
      </w:r>
      <w:r>
        <w:rPr>
          <w:rFonts w:ascii="微软雅黑" w:eastAsia="微软雅黑" w:hAnsi="微软雅黑" w:hint="eastAsia"/>
        </w:rPr>
        <w:t>）</w:t>
      </w:r>
      <w:r>
        <w:rPr>
          <w:rFonts w:ascii="微软雅黑" w:eastAsia="微软雅黑" w:hAnsi="微软雅黑"/>
        </w:rPr>
        <w:t>、 信息安全基础</w:t>
      </w:r>
      <w:r>
        <w:rPr>
          <w:rFonts w:ascii="微软雅黑" w:eastAsia="微软雅黑" w:hAnsi="微软雅黑" w:hint="eastAsia"/>
        </w:rPr>
        <w:t>（</w:t>
      </w:r>
      <w:r>
        <w:rPr>
          <w:rFonts w:ascii="微软雅黑" w:eastAsia="微软雅黑" w:hAnsi="微软雅黑"/>
        </w:rPr>
        <w:t>45分</w:t>
      </w:r>
      <w:r>
        <w:rPr>
          <w:rFonts w:ascii="微软雅黑" w:eastAsia="微软雅黑" w:hAnsi="微软雅黑" w:hint="eastAsia"/>
        </w:rPr>
        <w:t>）</w:t>
      </w:r>
      <w:r>
        <w:rPr>
          <w:rFonts w:ascii="微软雅黑" w:eastAsia="微软雅黑" w:hAnsi="微软雅黑"/>
        </w:rPr>
        <w:t>和网络安全基础</w:t>
      </w:r>
      <w:r>
        <w:rPr>
          <w:rFonts w:ascii="微软雅黑" w:eastAsia="微软雅黑" w:hAnsi="微软雅黑" w:hint="eastAsia"/>
        </w:rPr>
        <w:t>（</w:t>
      </w:r>
      <w:r>
        <w:rPr>
          <w:rFonts w:ascii="微软雅黑" w:eastAsia="微软雅黑" w:hAnsi="微软雅黑"/>
        </w:rPr>
        <w:t>45分</w:t>
      </w:r>
      <w:r>
        <w:rPr>
          <w:rFonts w:ascii="微软雅黑" w:eastAsia="微软雅黑" w:hAnsi="微软雅黑" w:hint="eastAsia"/>
        </w:rPr>
        <w:t>），其中选择30分（各10分，一题2分）填空10分（仅计网，一题2分）简答55-60分（计网信安各20分，一题5分）计算40-45分（信安一题≤计网一或两题≤网安两题，一题10-15分，计网【DV/LS-</w:t>
      </w:r>
      <w:r>
        <w:rPr>
          <w:rFonts w:ascii="微软雅黑" w:eastAsia="微软雅黑" w:hAnsi="微软雅黑"/>
          <w:szCs w:val="21"/>
        </w:rPr>
        <w:t>Dijkstra</w:t>
      </w:r>
      <w:r>
        <w:rPr>
          <w:rFonts w:ascii="微软雅黑" w:eastAsia="微软雅黑" w:hAnsi="微软雅黑" w:hint="eastAsia"/>
        </w:rPr>
        <w:t>/时延/子网划分-CIDR】，信安【RSA/DH】，网安【AC/KMP/BM/WM×1+K-means/SVM（25年第一次以简答形式出现）/Native-bayes×1】这类知识点也可以用简答/选择形式来考）。</w:t>
      </w:r>
      <w:r>
        <w:rPr>
          <w:rFonts w:ascii="微软雅黑" w:eastAsia="微软雅黑" w:hAnsi="微软雅黑" w:hint="eastAsia"/>
          <w:lang w:val="zh-CN"/>
        </w:rPr>
        <w:t>私以为记忆难度计网≈信安＞网安，其中多数选填和少数简答题（约50分）应该更适合通过思维导图记忆，背答案这种做法适合用来应对答案稍复杂，更侧重记忆的简答题和填空题（约50分）。因此，这里内容的重要性虽然约等于思维导图，但不建议替代。</w:t>
      </w:r>
    </w:p>
    <w:p w14:paraId="3D45FC4D" w14:textId="072830CB" w:rsidR="00C66170" w:rsidRDefault="00000000">
      <w:pPr>
        <w:spacing w:line="360" w:lineRule="exact"/>
        <w:ind w:firstLine="420"/>
        <w:jc w:val="left"/>
        <w:rPr>
          <w:rFonts w:ascii="微软雅黑" w:eastAsia="微软雅黑" w:hAnsi="微软雅黑" w:hint="eastAsia"/>
          <w:lang w:val="zh-CN"/>
        </w:rPr>
      </w:pPr>
      <w:r>
        <w:rPr>
          <w:rFonts w:ascii="微软雅黑" w:eastAsia="微软雅黑" w:hAnsi="微软雅黑" w:hint="eastAsia"/>
          <w:lang w:val="zh-CN"/>
        </w:rPr>
        <w:t>内容主要收集自遇到且觉得有价值的题目和知识点，主要来自真题、考纲参考书正文、PPT和课后题（主要来自信安导论、攻防原理、自顶向下、入侵检测技术），部分来自各路其它试卷和资料。信安网安部分</w:t>
      </w:r>
      <w:r w:rsidR="00FD086E">
        <w:rPr>
          <w:rFonts w:ascii="微软雅黑" w:eastAsia="微软雅黑" w:hAnsi="微软雅黑" w:hint="eastAsia"/>
          <w:lang w:val="zh-CN"/>
        </w:rPr>
        <w:t>的</w:t>
      </w:r>
      <w:r>
        <w:rPr>
          <w:rFonts w:ascii="微软雅黑" w:eastAsia="微软雅黑" w:hAnsi="微软雅黑" w:hint="eastAsia"/>
          <w:lang w:val="zh-CN"/>
        </w:rPr>
        <w:t>知识点</w:t>
      </w:r>
      <w:r w:rsidR="00FD086E">
        <w:rPr>
          <w:rFonts w:ascii="微软雅黑" w:eastAsia="微软雅黑" w:hAnsi="微软雅黑" w:hint="eastAsia"/>
          <w:lang w:val="zh-CN"/>
        </w:rPr>
        <w:t>很</w:t>
      </w:r>
      <w:r>
        <w:rPr>
          <w:rFonts w:ascii="微软雅黑" w:eastAsia="微软雅黑" w:hAnsi="微软雅黑" w:hint="eastAsia"/>
          <w:lang w:val="zh-CN"/>
        </w:rPr>
        <w:t>全</w:t>
      </w:r>
      <w:r w:rsidR="00FD086E">
        <w:rPr>
          <w:rFonts w:ascii="微软雅黑" w:eastAsia="微软雅黑" w:hAnsi="微软雅黑" w:hint="eastAsia"/>
          <w:lang w:val="zh-CN"/>
        </w:rPr>
        <w:t>面</w:t>
      </w:r>
      <w:r>
        <w:rPr>
          <w:rFonts w:ascii="微软雅黑" w:eastAsia="微软雅黑" w:hAnsi="微软雅黑" w:hint="eastAsia"/>
          <w:lang w:val="zh-CN"/>
        </w:rPr>
        <w:t>，计网部分由于市面上资料很多所以这里主要就是历年在837真题中出现的点，相对较少</w:t>
      </w:r>
      <w:r>
        <w:rPr>
          <w:rFonts w:ascii="微软雅黑" w:eastAsia="微软雅黑" w:hAnsi="微软雅黑"/>
        </w:rPr>
        <w:t>，千万千万不要以这里的计网内容作为主要复习材料</w:t>
      </w:r>
      <w:r>
        <w:rPr>
          <w:rFonts w:ascii="微软雅黑" w:eastAsia="微软雅黑" w:hAnsi="微软雅黑" w:hint="eastAsia"/>
          <w:lang w:val="zh-CN"/>
        </w:rPr>
        <w:t xml:space="preserve">。括号标注在真题中出现的年份。信安和网安内容量差不多的重复知识点优先划到信安，因此只看了其中一本书时答案找不全是正常的。标记 </w:t>
      </w:r>
      <w:r>
        <w:rPr>
          <w:rFonts w:ascii="微软雅黑" w:eastAsia="微软雅黑" w:hAnsi="微软雅黑" w:hint="eastAsia"/>
          <w:b/>
          <w:bCs/>
          <w:color w:val="FFFFFF"/>
          <w:highlight w:val="darkBlue"/>
        </w:rPr>
        <w:t>重要</w:t>
      </w:r>
      <w:r>
        <w:rPr>
          <w:rFonts w:ascii="微软雅黑" w:eastAsia="微软雅黑" w:hAnsi="微软雅黑" w:hint="eastAsia"/>
          <w:b/>
          <w:bCs/>
          <w:color w:val="FFFFFF"/>
          <w:highlight w:val="darkRed"/>
        </w:rPr>
        <w:t>必考</w:t>
      </w:r>
      <w:r>
        <w:rPr>
          <w:rFonts w:ascii="微软雅黑" w:eastAsia="微软雅黑" w:hAnsi="微软雅黑" w:hint="eastAsia"/>
          <w:b/>
          <w:bCs/>
          <w:color w:val="FFFFFF"/>
        </w:rPr>
        <w:t xml:space="preserve"> </w:t>
      </w:r>
      <w:r>
        <w:rPr>
          <w:rFonts w:ascii="微软雅黑" w:eastAsia="微软雅黑" w:hAnsi="微软雅黑" w:hint="eastAsia"/>
          <w:lang w:val="zh-CN"/>
        </w:rPr>
        <w:t>代表在考试中至少两次复现，</w:t>
      </w:r>
      <w:r w:rsidR="00D87574">
        <w:rPr>
          <w:rFonts w:ascii="微软雅黑" w:eastAsia="微软雅黑" w:hAnsi="微软雅黑" w:hint="eastAsia"/>
          <w:lang w:val="zh-CN"/>
        </w:rPr>
        <w:t>直接</w:t>
      </w:r>
      <w:r>
        <w:rPr>
          <w:rFonts w:ascii="微软雅黑" w:eastAsia="微软雅黑" w:hAnsi="微软雅黑" w:hint="eastAsia"/>
          <w:lang w:val="zh-CN"/>
        </w:rPr>
        <w:t>考到概率</w:t>
      </w:r>
      <w:r w:rsidR="007272F2">
        <w:rPr>
          <w:rFonts w:ascii="微软雅黑" w:eastAsia="微软雅黑" w:hAnsi="微软雅黑" w:hint="eastAsia"/>
          <w:lang w:val="zh-CN"/>
        </w:rPr>
        <w:t>较</w:t>
      </w:r>
      <w:r>
        <w:rPr>
          <w:rFonts w:ascii="微软雅黑" w:eastAsia="微软雅黑" w:hAnsi="微软雅黑" w:hint="eastAsia"/>
          <w:lang w:val="zh-CN"/>
        </w:rPr>
        <w:t>大，</w:t>
      </w:r>
      <w:r w:rsidR="00D87574">
        <w:rPr>
          <w:rFonts w:ascii="微软雅黑" w:eastAsia="微软雅黑" w:hAnsi="微软雅黑" w:hint="eastAsia"/>
          <w:lang w:val="zh-CN"/>
        </w:rPr>
        <w:t>背下来比较好</w:t>
      </w:r>
      <w:r>
        <w:rPr>
          <w:rFonts w:ascii="微软雅黑" w:eastAsia="微软雅黑" w:hAnsi="微软雅黑" w:hint="eastAsia"/>
          <w:lang w:val="zh-CN"/>
        </w:rPr>
        <w:t xml:space="preserve">；标记 </w:t>
      </w:r>
      <w:r>
        <w:rPr>
          <w:rFonts w:ascii="微软雅黑" w:eastAsia="微软雅黑" w:hAnsi="微软雅黑" w:hint="eastAsia"/>
          <w:b/>
          <w:bCs/>
          <w:color w:val="FFFFFF"/>
          <w:highlight w:val="darkBlue"/>
        </w:rPr>
        <w:t>重要</w:t>
      </w:r>
      <w:r>
        <w:rPr>
          <w:rFonts w:ascii="微软雅黑" w:eastAsia="微软雅黑" w:hAnsi="微软雅黑" w:hint="eastAsia"/>
          <w:b/>
          <w:bCs/>
          <w:color w:val="FFFFFF"/>
        </w:rPr>
        <w:t xml:space="preserve"> </w:t>
      </w:r>
      <w:r>
        <w:rPr>
          <w:rFonts w:ascii="微软雅黑" w:eastAsia="微软雅黑" w:hAnsi="微软雅黑" w:hint="eastAsia"/>
          <w:lang w:val="zh-CN"/>
        </w:rPr>
        <w:t>代表考试中不一定多次出现，建议</w:t>
      </w:r>
      <w:r w:rsidR="00664378">
        <w:rPr>
          <w:rFonts w:ascii="微软雅黑" w:eastAsia="微软雅黑" w:hAnsi="微软雅黑" w:hint="eastAsia"/>
          <w:lang w:val="zh-CN"/>
        </w:rPr>
        <w:t>理解</w:t>
      </w:r>
      <w:r>
        <w:rPr>
          <w:rFonts w:ascii="微软雅黑" w:eastAsia="微软雅黑" w:hAnsi="微软雅黑" w:hint="eastAsia"/>
          <w:lang w:val="zh-CN"/>
        </w:rPr>
        <w:t>；</w:t>
      </w:r>
      <w:r>
        <w:rPr>
          <w:rFonts w:ascii="微软雅黑" w:eastAsia="微软雅黑" w:hAnsi="微软雅黑" w:hint="eastAsia"/>
          <w:bdr w:val="single" w:sz="4" w:space="0" w:color="auto"/>
          <w:lang w:val="zh-CN"/>
        </w:rPr>
        <w:t>Tips部分</w:t>
      </w:r>
      <w:r>
        <w:rPr>
          <w:rFonts w:ascii="微软雅黑" w:eastAsia="微软雅黑" w:hAnsi="微软雅黑" w:hint="eastAsia"/>
          <w:lang w:val="zh-CN"/>
        </w:rPr>
        <w:t>帮大家理解，不背</w:t>
      </w:r>
      <w:r w:rsidR="007914DD">
        <w:rPr>
          <w:rFonts w:ascii="微软雅黑" w:eastAsia="微软雅黑" w:hAnsi="微软雅黑" w:hint="eastAsia"/>
          <w:lang w:val="zh-CN"/>
        </w:rPr>
        <w:t>；</w:t>
      </w:r>
      <w:r w:rsidR="00BE1850" w:rsidRPr="00BE1850">
        <w:rPr>
          <w:rFonts w:ascii="微软雅黑" w:eastAsia="微软雅黑" w:hAnsi="微软雅黑" w:hint="eastAsia"/>
          <w:b/>
          <w:bCs/>
          <w:color w:val="FFFFFF" w:themeColor="background1"/>
          <w:highlight w:val="darkCyan"/>
          <w:lang w:val="zh-CN"/>
        </w:rPr>
        <w:t>26押题</w:t>
      </w:r>
      <w:r w:rsidR="00BE1850">
        <w:rPr>
          <w:rFonts w:ascii="微软雅黑" w:eastAsia="微软雅黑" w:hAnsi="微软雅黑" w:hint="eastAsia"/>
          <w:b/>
          <w:bCs/>
          <w:color w:val="FFFFFF" w:themeColor="background1"/>
          <w:highlight w:val="darkCyan"/>
          <w:lang w:val="zh-CN"/>
        </w:rPr>
        <w:t>，可能</w:t>
      </w:r>
      <w:r w:rsidR="00B06310">
        <w:rPr>
          <w:rFonts w:ascii="微软雅黑" w:eastAsia="微软雅黑" w:hAnsi="微软雅黑" w:hint="eastAsia"/>
          <w:b/>
          <w:bCs/>
          <w:color w:val="FFFFFF" w:themeColor="background1"/>
          <w:highlight w:val="darkCyan"/>
          <w:lang w:val="zh-CN"/>
        </w:rPr>
        <w:t>出题</w:t>
      </w:r>
      <w:r w:rsidR="00B35D1D">
        <w:rPr>
          <w:rFonts w:ascii="微软雅黑" w:eastAsia="微软雅黑" w:hAnsi="微软雅黑" w:hint="eastAsia"/>
          <w:b/>
          <w:bCs/>
          <w:color w:val="FFFFFF" w:themeColor="background1"/>
          <w:highlight w:val="darkCyan"/>
          <w:lang w:val="zh-CN"/>
        </w:rPr>
        <w:t>角度</w:t>
      </w:r>
      <w:r w:rsidR="00BE1850">
        <w:rPr>
          <w:rFonts w:ascii="微软雅黑" w:eastAsia="微软雅黑" w:hAnsi="微软雅黑" w:hint="eastAsia"/>
          <w:lang w:val="zh-CN"/>
        </w:rPr>
        <w:t xml:space="preserve"> 代表</w:t>
      </w:r>
      <w:r w:rsidR="00E70BA5">
        <w:rPr>
          <w:rFonts w:ascii="微软雅黑" w:eastAsia="微软雅黑" w:hAnsi="微软雅黑" w:hint="eastAsia"/>
          <w:lang w:val="zh-CN"/>
        </w:rPr>
        <w:t>我认为</w:t>
      </w:r>
      <w:r w:rsidR="00407F22">
        <w:rPr>
          <w:rFonts w:ascii="微软雅黑" w:eastAsia="微软雅黑" w:hAnsi="微软雅黑" w:hint="eastAsia"/>
          <w:lang w:val="zh-CN"/>
        </w:rPr>
        <w:t>的和大模型</w:t>
      </w:r>
      <w:r w:rsidR="00C9563D">
        <w:rPr>
          <w:rFonts w:ascii="微软雅黑" w:eastAsia="微软雅黑" w:hAnsi="微软雅黑" w:hint="eastAsia"/>
          <w:lang w:val="zh-CN"/>
        </w:rPr>
        <w:t>基于往年命题规律</w:t>
      </w:r>
      <w:r w:rsidR="00407F22">
        <w:rPr>
          <w:rFonts w:ascii="微软雅黑" w:eastAsia="微软雅黑" w:hAnsi="微软雅黑" w:hint="eastAsia"/>
          <w:lang w:val="zh-CN"/>
        </w:rPr>
        <w:t>预测的</w:t>
      </w:r>
      <w:r w:rsidR="00BE1850">
        <w:rPr>
          <w:rFonts w:ascii="微软雅黑" w:eastAsia="微软雅黑" w:hAnsi="微软雅黑" w:hint="eastAsia"/>
          <w:lang w:val="zh-CN"/>
        </w:rPr>
        <w:t>当年</w:t>
      </w:r>
      <w:r w:rsidR="00407F22">
        <w:rPr>
          <w:rFonts w:ascii="微软雅黑" w:eastAsia="微软雅黑" w:hAnsi="微软雅黑" w:hint="eastAsia"/>
          <w:lang w:val="zh-CN"/>
        </w:rPr>
        <w:t>较大可能</w:t>
      </w:r>
      <w:r w:rsidR="00BE1850">
        <w:rPr>
          <w:rFonts w:ascii="微软雅黑" w:eastAsia="微软雅黑" w:hAnsi="微软雅黑" w:hint="eastAsia"/>
          <w:lang w:val="zh-CN"/>
        </w:rPr>
        <w:t>考到的知识点和其中有可能的</w:t>
      </w:r>
      <w:r w:rsidR="00B35D1D">
        <w:rPr>
          <w:rFonts w:ascii="微软雅黑" w:eastAsia="微软雅黑" w:hAnsi="微软雅黑" w:hint="eastAsia"/>
          <w:lang w:val="zh-CN"/>
        </w:rPr>
        <w:t>角度</w:t>
      </w:r>
      <w:r w:rsidR="00AD2B5A">
        <w:rPr>
          <w:rFonts w:ascii="微软雅黑" w:eastAsia="微软雅黑" w:hAnsi="微软雅黑" w:hint="eastAsia"/>
          <w:lang w:val="zh-CN"/>
        </w:rPr>
        <w:t>举例</w:t>
      </w:r>
      <w:r w:rsidR="00BE1850">
        <w:rPr>
          <w:rFonts w:ascii="微软雅黑" w:eastAsia="微软雅黑" w:hAnsi="微软雅黑" w:hint="eastAsia"/>
          <w:lang w:val="zh-CN"/>
        </w:rPr>
        <w:t>。</w:t>
      </w:r>
      <w:r w:rsidR="004027CC">
        <w:rPr>
          <w:rFonts w:ascii="微软雅黑" w:eastAsia="微软雅黑" w:hAnsi="微软雅黑" w:hint="eastAsia"/>
          <w:lang w:val="zh-CN"/>
        </w:rPr>
        <w:t>标记必考的</w:t>
      </w:r>
      <w:r w:rsidR="00EE2406">
        <w:rPr>
          <w:rFonts w:ascii="微软雅黑" w:eastAsia="微软雅黑" w:hAnsi="微软雅黑" w:hint="eastAsia"/>
          <w:lang w:val="zh-CN"/>
        </w:rPr>
        <w:t>要</w:t>
      </w:r>
      <w:r w:rsidR="004027CC">
        <w:rPr>
          <w:rFonts w:ascii="微软雅黑" w:eastAsia="微软雅黑" w:hAnsi="微软雅黑" w:hint="eastAsia"/>
          <w:lang w:val="zh-CN"/>
        </w:rPr>
        <w:t>背，标记押题</w:t>
      </w:r>
      <w:r w:rsidR="0094228B">
        <w:rPr>
          <w:rFonts w:ascii="微软雅黑" w:eastAsia="微软雅黑" w:hAnsi="微软雅黑" w:hint="eastAsia"/>
          <w:lang w:val="zh-CN"/>
        </w:rPr>
        <w:t>则</w:t>
      </w:r>
      <w:r w:rsidR="004027CC">
        <w:rPr>
          <w:rFonts w:ascii="微软雅黑" w:eastAsia="微软雅黑" w:hAnsi="微软雅黑" w:hint="eastAsia"/>
          <w:lang w:val="zh-CN"/>
        </w:rPr>
        <w:t>考前着重狠狠背</w:t>
      </w:r>
      <w:r w:rsidR="009F7588">
        <w:rPr>
          <w:rFonts w:ascii="微软雅黑" w:eastAsia="微软雅黑" w:hAnsi="微软雅黑" w:hint="eastAsia"/>
          <w:lang w:val="zh-CN"/>
        </w:rPr>
        <w:t>，权重略大于必考</w:t>
      </w:r>
      <w:r w:rsidR="007914DD">
        <w:rPr>
          <w:rFonts w:ascii="微软雅黑" w:eastAsia="微软雅黑" w:hAnsi="微软雅黑" w:hint="eastAsia"/>
          <w:lang w:val="zh-CN"/>
        </w:rPr>
        <w:t>，什么都没标的如果只求</w:t>
      </w:r>
      <w:r w:rsidR="00E01030">
        <w:rPr>
          <w:rFonts w:ascii="微软雅黑" w:eastAsia="微软雅黑" w:hAnsi="微软雅黑" w:hint="eastAsia"/>
          <w:lang w:val="zh-CN"/>
        </w:rPr>
        <w:t>考</w:t>
      </w:r>
      <w:r w:rsidR="007914DD">
        <w:rPr>
          <w:rFonts w:ascii="微软雅黑" w:eastAsia="微软雅黑" w:hAnsi="微软雅黑" w:hint="eastAsia"/>
          <w:lang w:val="zh-CN"/>
        </w:rPr>
        <w:t>110</w:t>
      </w:r>
      <w:r w:rsidR="00AD3639">
        <w:rPr>
          <w:rFonts w:ascii="微软雅黑" w:eastAsia="微软雅黑" w:hAnsi="微软雅黑" w:hint="eastAsia"/>
          <w:lang w:val="zh-CN"/>
        </w:rPr>
        <w:t>想突击一下的话</w:t>
      </w:r>
      <w:r w:rsidR="007914DD">
        <w:rPr>
          <w:rFonts w:ascii="微软雅黑" w:eastAsia="微软雅黑" w:hAnsi="微软雅黑" w:hint="eastAsia"/>
          <w:lang w:val="zh-CN"/>
        </w:rPr>
        <w:t>可以不看</w:t>
      </w:r>
      <w:r w:rsidR="004027CC">
        <w:rPr>
          <w:rFonts w:ascii="微软雅黑" w:eastAsia="微软雅黑" w:hAnsi="微软雅黑" w:hint="eastAsia"/>
          <w:lang w:val="zh-CN"/>
        </w:rPr>
        <w:t>。</w:t>
      </w:r>
    </w:p>
    <w:p w14:paraId="40ECDECE" w14:textId="77777777" w:rsidR="00C66170" w:rsidRDefault="00C66170">
      <w:pPr>
        <w:spacing w:line="360" w:lineRule="exact"/>
        <w:ind w:firstLine="420"/>
        <w:jc w:val="left"/>
        <w:rPr>
          <w:rFonts w:ascii="微软雅黑" w:eastAsia="微软雅黑" w:hAnsi="微软雅黑" w:hint="eastAsia"/>
          <w:lang w:val="zh-CN"/>
        </w:rPr>
      </w:pPr>
    </w:p>
    <w:p w14:paraId="70A98201" w14:textId="2DAE406D" w:rsidR="00C66170" w:rsidRDefault="00000000" w:rsidP="00A25DE3">
      <w:pPr>
        <w:spacing w:line="360" w:lineRule="exact"/>
        <w:ind w:firstLine="420"/>
        <w:jc w:val="left"/>
        <w:rPr>
          <w:rFonts w:ascii="微软雅黑" w:eastAsia="微软雅黑" w:hAnsi="微软雅黑" w:hint="eastAsia"/>
          <w:lang w:val="zh-CN"/>
        </w:rPr>
      </w:pPr>
      <w:r>
        <w:rPr>
          <w:rFonts w:ascii="微软雅黑" w:eastAsia="微软雅黑" w:hAnsi="微软雅黑" w:hint="eastAsia"/>
          <w:lang w:val="zh-CN"/>
        </w:rPr>
        <w:t>祝你我都能一战上岸</w:t>
      </w:r>
      <w:r>
        <w:rPr>
          <w:rFonts w:ascii="微软雅黑" w:eastAsia="微软雅黑" w:hAnsi="微软雅黑"/>
        </w:rPr>
        <w:t>，幸福如期而至！</w:t>
      </w:r>
    </w:p>
    <w:p w14:paraId="31ED4CA3" w14:textId="77777777" w:rsidR="00C66170" w:rsidRDefault="00C66170">
      <w:pPr>
        <w:spacing w:line="360" w:lineRule="exact"/>
        <w:ind w:firstLine="420"/>
        <w:jc w:val="left"/>
        <w:rPr>
          <w:rFonts w:ascii="微软雅黑" w:eastAsia="微软雅黑" w:hAnsi="微软雅黑" w:hint="eastAsia"/>
          <w:lang w:val="zh-CN"/>
        </w:rPr>
      </w:pPr>
    </w:p>
    <w:p w14:paraId="77A1CED2" w14:textId="77777777" w:rsidR="00C66170" w:rsidRDefault="00000000">
      <w:pPr>
        <w:spacing w:line="360" w:lineRule="exact"/>
        <w:ind w:firstLine="420"/>
        <w:jc w:val="left"/>
        <w:rPr>
          <w:rFonts w:ascii="微软雅黑" w:eastAsia="微软雅黑" w:hAnsi="微软雅黑" w:hint="eastAsia"/>
          <w:lang w:val="zh-CN"/>
        </w:rPr>
      </w:pPr>
      <w:r>
        <w:rPr>
          <w:rFonts w:ascii="微软雅黑" w:eastAsia="微软雅黑" w:hAnsi="微软雅黑" w:hint="eastAsia"/>
          <w:lang w:val="zh-CN"/>
        </w:rPr>
        <w:t>OrlosZiming 2026.4</w:t>
      </w:r>
    </w:p>
    <w:p w14:paraId="158844AE" w14:textId="77777777" w:rsidR="00C66170" w:rsidRDefault="00000000">
      <w:pPr>
        <w:pStyle w:val="1"/>
        <w:numPr>
          <w:ilvl w:val="0"/>
          <w:numId w:val="2"/>
        </w:numPr>
        <w:spacing w:line="240" w:lineRule="auto"/>
        <w:jc w:val="left"/>
        <w:rPr>
          <w:rFonts w:ascii="微软雅黑" w:eastAsia="微软雅黑" w:hAnsi="微软雅黑" w:hint="eastAsia"/>
        </w:rPr>
      </w:pPr>
      <w:bookmarkStart w:id="1" w:name="_Toc209169987"/>
      <w:r>
        <w:rPr>
          <w:rFonts w:ascii="微软雅黑" w:eastAsia="微软雅黑" w:hAnsi="微软雅黑" w:hint="eastAsia"/>
        </w:rPr>
        <w:lastRenderedPageBreak/>
        <w:t>信息安全导论</w:t>
      </w:r>
      <w:bookmarkStart w:id="2" w:name="_Toc205918876"/>
      <w:bookmarkEnd w:id="1"/>
    </w:p>
    <w:p w14:paraId="27BF7A64" w14:textId="77777777" w:rsidR="00C66170" w:rsidRDefault="00000000">
      <w:pPr>
        <w:pStyle w:val="2"/>
        <w:rPr>
          <w:rFonts w:hint="eastAsia"/>
        </w:rPr>
      </w:pPr>
      <w:bookmarkStart w:id="3" w:name="_Toc209169988"/>
      <w:r>
        <w:rPr>
          <w:rFonts w:hint="eastAsia"/>
        </w:rPr>
        <w:t xml:space="preserve">OSI七层模型TCP/IC层模型 </w:t>
      </w:r>
      <w:r>
        <w:t>信息安全体系架构</w:t>
      </w:r>
      <w:bookmarkEnd w:id="2"/>
      <w:r>
        <w:rPr>
          <w:rFonts w:hint="eastAsia"/>
        </w:rPr>
        <w:t xml:space="preserve"> CIA PDRR OSI (2018 2021 2022 2023 2024 2025)</w:t>
      </w:r>
      <w:bookmarkEnd w:id="3"/>
    </w:p>
    <w:p w14:paraId="77C70420" w14:textId="016189C9" w:rsidR="00C66170" w:rsidRDefault="00000000">
      <w:pPr>
        <w:spacing w:line="360" w:lineRule="exact"/>
        <w:jc w:val="left"/>
        <w:rPr>
          <w:rFonts w:ascii="微软雅黑" w:eastAsia="微软雅黑" w:hAnsi="微软雅黑" w:hint="eastAsia"/>
        </w:rPr>
      </w:pPr>
      <w:r>
        <w:rPr>
          <w:rFonts w:hint="eastAsia"/>
          <w:noProof/>
        </w:rPr>
        <w:drawing>
          <wp:anchor distT="0" distB="0" distL="0" distR="0" simplePos="0" relativeHeight="9" behindDoc="0" locked="0" layoutInCell="1" allowOverlap="1" wp14:anchorId="419C3E8A" wp14:editId="2217FC71">
            <wp:simplePos x="0" y="0"/>
            <wp:positionH relativeFrom="column">
              <wp:posOffset>32385</wp:posOffset>
            </wp:positionH>
            <wp:positionV relativeFrom="paragraph">
              <wp:posOffset>353678</wp:posOffset>
            </wp:positionV>
            <wp:extent cx="2416175" cy="2606040"/>
            <wp:effectExtent l="0" t="0" r="3175" b="3810"/>
            <wp:wrapTopAndBottom/>
            <wp:docPr id="1029" name="图片 6"/>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1" name="图片 6"/>
                    <pic:cNvPicPr/>
                  </pic:nvPicPr>
                  <pic:blipFill>
                    <a:blip r:embed="rId9" cstate="print"/>
                    <a:srcRect r="64088"/>
                    <a:stretch/>
                  </pic:blipFill>
                  <pic:spPr>
                    <a:xfrm>
                      <a:off x="0" y="0"/>
                      <a:ext cx="2416175" cy="2606040"/>
                    </a:xfrm>
                    <a:prstGeom prst="rect">
                      <a:avLst/>
                    </a:prstGeom>
                    <a:ln>
                      <a:noFill/>
                    </a:ln>
                  </pic:spPr>
                </pic:pic>
              </a:graphicData>
            </a:graphic>
            <wp14:sizeRelH relativeFrom="margin">
              <wp14:pctWidth>0</wp14:pctWidth>
            </wp14:sizeRelH>
            <wp14:sizeRelV relativeFrom="margin">
              <wp14:pctHeight>0</wp14:pctHeight>
            </wp14:sizeRelV>
          </wp:anchor>
        </w:drawing>
      </w:r>
      <w:r>
        <w:rPr>
          <w:rFonts w:ascii="微软雅黑" w:eastAsia="微软雅黑" w:hAnsi="微软雅黑" w:hint="eastAsia"/>
          <w:b/>
          <w:bCs/>
          <w:color w:val="FFFFFF"/>
          <w:highlight w:val="darkBlue"/>
        </w:rPr>
        <w:t>重要</w:t>
      </w:r>
      <w:r>
        <w:rPr>
          <w:rFonts w:ascii="微软雅黑" w:eastAsia="微软雅黑" w:hAnsi="微软雅黑" w:hint="eastAsia"/>
          <w:b/>
          <w:bCs/>
          <w:color w:val="FFFFFF"/>
          <w:highlight w:val="darkRed"/>
        </w:rPr>
        <w:t>必考</w:t>
      </w:r>
      <w:r w:rsidR="00C9563D" w:rsidRPr="00C1388A">
        <w:rPr>
          <w:rFonts w:ascii="微软雅黑" w:eastAsia="微软雅黑" w:hAnsi="微软雅黑" w:hint="eastAsia"/>
          <w:b/>
          <w:bCs/>
          <w:color w:val="FFFFFF"/>
          <w:highlight w:val="darkCyan"/>
        </w:rPr>
        <w:t>26</w:t>
      </w:r>
      <w:r w:rsidR="00C9563D">
        <w:rPr>
          <w:rFonts w:ascii="微软雅黑" w:eastAsia="微软雅黑" w:hAnsi="微软雅黑" w:hint="eastAsia"/>
          <w:b/>
          <w:bCs/>
          <w:color w:val="FFFFFF"/>
          <w:highlight w:val="darkCyan"/>
        </w:rPr>
        <w:t>押题</w:t>
      </w:r>
      <w:r w:rsidR="00C9563D" w:rsidRPr="00D26998">
        <w:rPr>
          <w:rFonts w:ascii="微软雅黑" w:eastAsia="微软雅黑" w:hAnsi="微软雅黑" w:hint="eastAsia"/>
          <w:b/>
          <w:bCs/>
          <w:color w:val="FFFFFF"/>
          <w:highlight w:val="darkCyan"/>
        </w:rPr>
        <w:t>，</w:t>
      </w:r>
      <w:r w:rsidR="00285B3F" w:rsidRPr="00285B3F">
        <w:rPr>
          <w:rFonts w:ascii="微软雅黑" w:eastAsia="微软雅黑" w:hAnsi="微软雅黑" w:hint="eastAsia"/>
          <w:b/>
          <w:bCs/>
          <w:color w:val="FFFFFF"/>
          <w:highlight w:val="darkCyan"/>
        </w:rPr>
        <w:t>OSI和TCP/IP</w:t>
      </w:r>
      <w:r w:rsidR="00285B3F">
        <w:rPr>
          <w:rFonts w:ascii="微软雅黑" w:eastAsia="微软雅黑" w:hAnsi="微软雅黑" w:hint="eastAsia"/>
          <w:b/>
          <w:bCs/>
          <w:color w:val="FFFFFF"/>
          <w:highlight w:val="darkCyan"/>
        </w:rPr>
        <w:t>作用，</w:t>
      </w:r>
      <w:r w:rsidR="00285B3F" w:rsidRPr="00285B3F">
        <w:rPr>
          <w:rFonts w:ascii="微软雅黑" w:eastAsia="微软雅黑" w:hAnsi="微软雅黑" w:hint="eastAsia"/>
          <w:b/>
          <w:bCs/>
          <w:color w:val="FFFFFF"/>
          <w:highlight w:val="darkCyan"/>
        </w:rPr>
        <w:t>对应关系</w:t>
      </w:r>
    </w:p>
    <w:p w14:paraId="28F62980" w14:textId="77777777" w:rsidR="00C66170" w:rsidRDefault="00C66170">
      <w:pPr>
        <w:jc w:val="left"/>
        <w:rPr>
          <w:rFonts w:hint="eastAsia"/>
        </w:rPr>
      </w:pPr>
    </w:p>
    <w:p w14:paraId="06A2E04E"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b/>
          <w:bCs/>
        </w:rPr>
        <w:t>传输层</w:t>
      </w:r>
      <w:r>
        <w:rPr>
          <w:rFonts w:ascii="微软雅黑" w:eastAsia="微软雅黑" w:hAnsi="微软雅黑" w:hint="eastAsia"/>
          <w:b/>
          <w:bCs/>
        </w:rPr>
        <w:t xml:space="preserve"> </w:t>
      </w:r>
      <w:r>
        <w:rPr>
          <w:rFonts w:ascii="微软雅黑" w:eastAsia="微软雅黑" w:hAnsi="微软雅黑"/>
        </w:rPr>
        <w:t>提供可靠或不可靠的数据传输服务（如 TCP/UDP）负责进程之间的通信服务，提供端到端的传输服务，提供流量控制， 差错控制，分⽤与复⽤的功能。</w:t>
      </w:r>
    </w:p>
    <w:p w14:paraId="3183CAC8" w14:textId="77777777" w:rsidR="00C66170" w:rsidRDefault="00C66170">
      <w:pPr>
        <w:spacing w:line="360" w:lineRule="exact"/>
        <w:jc w:val="left"/>
        <w:rPr>
          <w:rFonts w:ascii="微软雅黑" w:eastAsia="微软雅黑" w:hAnsi="微软雅黑" w:hint="eastAsia"/>
        </w:rPr>
      </w:pPr>
    </w:p>
    <w:p w14:paraId="28072835" w14:textId="5A1FC490" w:rsidR="00C66170" w:rsidRDefault="00000000">
      <w:pPr>
        <w:spacing w:line="360" w:lineRule="exact"/>
        <w:jc w:val="left"/>
        <w:rPr>
          <w:rFonts w:ascii="微软雅黑" w:eastAsia="微软雅黑" w:hAnsi="微软雅黑" w:hint="eastAsia"/>
        </w:rPr>
      </w:pPr>
      <w:r>
        <w:rPr>
          <w:rFonts w:ascii="微软雅黑" w:eastAsia="微软雅黑" w:hAnsi="微软雅黑" w:hint="eastAsia"/>
          <w:b/>
          <w:bCs/>
          <w:color w:val="FFFFFF"/>
          <w:highlight w:val="darkBlue"/>
        </w:rPr>
        <w:t>重要</w:t>
      </w:r>
      <w:r>
        <w:rPr>
          <w:rFonts w:ascii="微软雅黑" w:eastAsia="微软雅黑" w:hAnsi="微软雅黑" w:hint="eastAsia"/>
          <w:b/>
          <w:bCs/>
          <w:color w:val="FFFFFF"/>
          <w:highlight w:val="darkRed"/>
        </w:rPr>
        <w:t>必考</w:t>
      </w:r>
      <w:r w:rsidR="00285B3F" w:rsidRPr="00C1388A">
        <w:rPr>
          <w:rFonts w:ascii="微软雅黑" w:eastAsia="微软雅黑" w:hAnsi="微软雅黑" w:hint="eastAsia"/>
          <w:b/>
          <w:bCs/>
          <w:color w:val="FFFFFF"/>
          <w:highlight w:val="darkCyan"/>
        </w:rPr>
        <w:t>26</w:t>
      </w:r>
      <w:r w:rsidR="00285B3F">
        <w:rPr>
          <w:rFonts w:ascii="微软雅黑" w:eastAsia="微软雅黑" w:hAnsi="微软雅黑" w:hint="eastAsia"/>
          <w:b/>
          <w:bCs/>
          <w:color w:val="FFFFFF"/>
          <w:highlight w:val="darkCyan"/>
        </w:rPr>
        <w:t>押题</w:t>
      </w:r>
      <w:r w:rsidR="00285B3F" w:rsidRPr="00D26998">
        <w:rPr>
          <w:rFonts w:ascii="微软雅黑" w:eastAsia="微软雅黑" w:hAnsi="微软雅黑" w:hint="eastAsia"/>
          <w:b/>
          <w:bCs/>
          <w:color w:val="FFFFFF"/>
          <w:highlight w:val="darkCyan"/>
        </w:rPr>
        <w:t>，</w:t>
      </w:r>
      <w:r w:rsidR="00285B3F">
        <w:rPr>
          <w:rFonts w:ascii="微软雅黑" w:eastAsia="微软雅黑" w:hAnsi="微软雅黑" w:hint="eastAsia"/>
          <w:b/>
          <w:bCs/>
          <w:color w:val="FFFFFF"/>
          <w:highlight w:val="darkCyan"/>
        </w:rPr>
        <w:t>字母对应全称，作用</w:t>
      </w:r>
    </w:p>
    <w:p w14:paraId="359E5305" w14:textId="3FB5A45F" w:rsidR="00C66170" w:rsidRDefault="00000000" w:rsidP="00043A85">
      <w:pPr>
        <w:spacing w:line="360" w:lineRule="exact"/>
        <w:jc w:val="left"/>
        <w:rPr>
          <w:rFonts w:ascii="微软雅黑" w:eastAsia="微软雅黑" w:hAnsi="微软雅黑" w:hint="eastAsia"/>
        </w:rPr>
      </w:pPr>
      <w:r>
        <w:rPr>
          <w:rFonts w:ascii="微软雅黑" w:eastAsia="微软雅黑" w:hAnsi="微软雅黑" w:hint="eastAsia"/>
        </w:rPr>
        <w:t>发展：通信安全（保障传递的信息安全）-信息安全（保护</w:t>
      </w:r>
      <w:r>
        <w:rPr>
          <w:rFonts w:ascii="微软雅黑" w:eastAsia="微软雅黑" w:hAnsi="微软雅黑" w:hint="eastAsia"/>
          <w:b/>
          <w:bCs/>
        </w:rPr>
        <w:t>机</w:t>
      </w:r>
      <w:r>
        <w:rPr>
          <w:rFonts w:ascii="微软雅黑" w:eastAsia="微软雅黑" w:hAnsi="微软雅黑" w:hint="eastAsia"/>
        </w:rPr>
        <w:t>密性</w:t>
      </w:r>
      <w:r>
        <w:rPr>
          <w:rFonts w:ascii="微软雅黑" w:eastAsia="微软雅黑" w:hAnsi="微软雅黑" w:hint="eastAsia"/>
          <w:b/>
          <w:bCs/>
        </w:rPr>
        <w:t>完</w:t>
      </w:r>
      <w:r>
        <w:rPr>
          <w:rFonts w:ascii="微软雅黑" w:eastAsia="微软雅黑" w:hAnsi="微软雅黑" w:hint="eastAsia"/>
        </w:rPr>
        <w:t>整性</w:t>
      </w:r>
      <w:r>
        <w:rPr>
          <w:rFonts w:ascii="微软雅黑" w:eastAsia="微软雅黑" w:hAnsi="微软雅黑" w:hint="eastAsia"/>
          <w:b/>
          <w:bCs/>
        </w:rPr>
        <w:t>可</w:t>
      </w:r>
      <w:r>
        <w:rPr>
          <w:rFonts w:ascii="微软雅黑" w:eastAsia="微软雅黑" w:hAnsi="微软雅黑" w:hint="eastAsia"/>
        </w:rPr>
        <w:t>用性</w:t>
      </w:r>
      <w:r>
        <w:rPr>
          <w:rFonts w:ascii="微软雅黑" w:eastAsia="微软雅黑" w:hAnsi="微软雅黑" w:hint="eastAsia"/>
          <w:b/>
          <w:bCs/>
        </w:rPr>
        <w:t>可</w:t>
      </w:r>
      <w:r>
        <w:rPr>
          <w:rFonts w:ascii="微软雅黑" w:eastAsia="微软雅黑" w:hAnsi="微软雅黑" w:hint="eastAsia"/>
        </w:rPr>
        <w:t>控性</w:t>
      </w:r>
      <w:r>
        <w:rPr>
          <w:rFonts w:ascii="微软雅黑" w:eastAsia="微软雅黑" w:hAnsi="微软雅黑" w:hint="eastAsia"/>
          <w:b/>
          <w:bCs/>
        </w:rPr>
        <w:t>不</w:t>
      </w:r>
      <w:r>
        <w:rPr>
          <w:rFonts w:ascii="微软雅黑" w:eastAsia="微软雅黑" w:hAnsi="微软雅黑" w:hint="eastAsia"/>
        </w:rPr>
        <w:t>可否认性）-信息保障（包括PDRR动态全方位保护</w:t>
      </w:r>
      <w:r w:rsidR="00043A85" w:rsidRPr="00043A85">
        <w:rPr>
          <w:rFonts w:ascii="微软雅黑" w:eastAsia="微软雅黑" w:hAnsi="微软雅黑" w:hint="eastAsia"/>
        </w:rPr>
        <w:t>三要素</w:t>
      </w:r>
      <w:r w:rsidR="00043A85">
        <w:rPr>
          <w:rFonts w:ascii="微软雅黑" w:eastAsia="微软雅黑" w:hAnsi="微软雅黑" w:hint="eastAsia"/>
        </w:rPr>
        <w:t>：</w:t>
      </w:r>
      <w:r w:rsidR="00043A85" w:rsidRPr="00043A85">
        <w:rPr>
          <w:rFonts w:ascii="微软雅黑" w:eastAsia="微软雅黑" w:hAnsi="微软雅黑" w:hint="eastAsia"/>
        </w:rPr>
        <w:t>人、管理、技术</w:t>
      </w:r>
      <w:r>
        <w:rPr>
          <w:rFonts w:ascii="微软雅黑" w:eastAsia="微软雅黑" w:hAnsi="微软雅黑" w:hint="eastAsia"/>
        </w:rPr>
        <w:t>）</w:t>
      </w:r>
    </w:p>
    <w:p w14:paraId="21A15083" w14:textId="77777777" w:rsidR="00043A85" w:rsidRDefault="00000000">
      <w:pPr>
        <w:spacing w:line="360" w:lineRule="exact"/>
        <w:jc w:val="left"/>
        <w:rPr>
          <w:rFonts w:ascii="微软雅黑" w:eastAsia="微软雅黑" w:hAnsi="微软雅黑" w:hint="eastAsia"/>
        </w:rPr>
      </w:pPr>
      <w:r>
        <w:rPr>
          <w:rFonts w:ascii="微软雅黑" w:eastAsia="微软雅黑" w:hAnsi="微软雅黑" w:hint="eastAsia"/>
        </w:rPr>
        <w:t>面向过程的信息安全保障体系：</w:t>
      </w:r>
      <w:r>
        <w:rPr>
          <w:rFonts w:ascii="微软雅黑" w:eastAsia="微软雅黑" w:hAnsi="微软雅黑"/>
        </w:rPr>
        <w:t>PDRR（</w:t>
      </w:r>
      <w:r w:rsidRPr="00043A85">
        <w:rPr>
          <w:rFonts w:ascii="微软雅黑" w:eastAsia="微软雅黑" w:hAnsi="微软雅黑"/>
          <w:b/>
          <w:bCs/>
        </w:rPr>
        <w:t>保</w:t>
      </w:r>
      <w:r>
        <w:rPr>
          <w:rFonts w:ascii="微软雅黑" w:eastAsia="微软雅黑" w:hAnsi="微软雅黑"/>
        </w:rPr>
        <w:t>护，</w:t>
      </w:r>
      <w:r w:rsidRPr="00043A85">
        <w:rPr>
          <w:rFonts w:ascii="微软雅黑" w:eastAsia="微软雅黑" w:hAnsi="微软雅黑"/>
          <w:b/>
          <w:bCs/>
        </w:rPr>
        <w:t>检</w:t>
      </w:r>
      <w:r>
        <w:rPr>
          <w:rFonts w:ascii="微软雅黑" w:eastAsia="微软雅黑" w:hAnsi="微软雅黑"/>
        </w:rPr>
        <w:t>测，</w:t>
      </w:r>
      <w:r w:rsidRPr="00043A85">
        <w:rPr>
          <w:rFonts w:ascii="微软雅黑" w:eastAsia="微软雅黑" w:hAnsi="微软雅黑"/>
          <w:b/>
          <w:bCs/>
        </w:rPr>
        <w:t>反</w:t>
      </w:r>
      <w:r>
        <w:rPr>
          <w:rFonts w:ascii="微软雅黑" w:eastAsia="微软雅黑" w:hAnsi="微软雅黑"/>
        </w:rPr>
        <w:t>应，</w:t>
      </w:r>
      <w:r w:rsidRPr="00043A85">
        <w:rPr>
          <w:rFonts w:ascii="微软雅黑" w:eastAsia="微软雅黑" w:hAnsi="微软雅黑"/>
          <w:b/>
          <w:bCs/>
        </w:rPr>
        <w:t>恢</w:t>
      </w:r>
      <w:r>
        <w:rPr>
          <w:rFonts w:ascii="微软雅黑" w:eastAsia="微软雅黑" w:hAnsi="微软雅黑"/>
        </w:rPr>
        <w:t>复）</w:t>
      </w:r>
    </w:p>
    <w:p w14:paraId="15E3B186" w14:textId="3D4F2DEA" w:rsidR="00C66170" w:rsidRDefault="00000000">
      <w:pPr>
        <w:spacing w:line="360" w:lineRule="exact"/>
        <w:jc w:val="left"/>
        <w:rPr>
          <w:rFonts w:ascii="微软雅黑" w:eastAsia="微软雅黑" w:hAnsi="微软雅黑" w:hint="eastAsia"/>
        </w:rPr>
      </w:pPr>
      <w:r>
        <w:rPr>
          <w:rFonts w:ascii="微软雅黑" w:eastAsia="微软雅黑" w:hAnsi="微软雅黑"/>
          <w:noProof/>
        </w:rPr>
        <w:drawing>
          <wp:anchor distT="0" distB="0" distL="0" distR="0" simplePos="0" relativeHeight="17" behindDoc="0" locked="0" layoutInCell="1" allowOverlap="1" wp14:anchorId="0D3C3965" wp14:editId="5A728FF6">
            <wp:simplePos x="0" y="0"/>
            <wp:positionH relativeFrom="column">
              <wp:posOffset>3175</wp:posOffset>
            </wp:positionH>
            <wp:positionV relativeFrom="paragraph">
              <wp:posOffset>231774</wp:posOffset>
            </wp:positionV>
            <wp:extent cx="3248025" cy="1997074"/>
            <wp:effectExtent l="0" t="0" r="9525" b="3175"/>
            <wp:wrapTopAndBottom/>
            <wp:docPr id="1030" name="图片 1"/>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2" name="图片 1"/>
                    <pic:cNvPicPr/>
                  </pic:nvPicPr>
                  <pic:blipFill>
                    <a:blip r:embed="rId10" cstate="print"/>
                    <a:srcRect/>
                    <a:stretch/>
                  </pic:blipFill>
                  <pic:spPr>
                    <a:xfrm>
                      <a:off x="0" y="0"/>
                      <a:ext cx="3248025" cy="1997074"/>
                    </a:xfrm>
                    <a:prstGeom prst="rect">
                      <a:avLst/>
                    </a:prstGeom>
                  </pic:spPr>
                </pic:pic>
              </a:graphicData>
            </a:graphic>
            <wp14:sizeRelH relativeFrom="margin">
              <wp14:pctWidth>0</wp14:pctWidth>
            </wp14:sizeRelH>
            <wp14:sizeRelV relativeFrom="margin">
              <wp14:pctHeight>0</wp14:pctHeight>
            </wp14:sizeRelV>
          </wp:anchor>
        </w:drawing>
      </w:r>
    </w:p>
    <w:p w14:paraId="1C3D8A0D" w14:textId="77777777" w:rsidR="00B101FA" w:rsidRDefault="00B101FA" w:rsidP="00B101FA">
      <w:pPr>
        <w:spacing w:line="360" w:lineRule="exact"/>
        <w:jc w:val="left"/>
        <w:rPr>
          <w:rFonts w:ascii="微软雅黑" w:eastAsia="微软雅黑" w:hAnsi="微软雅黑" w:hint="eastAsia"/>
          <w:b/>
          <w:bCs/>
          <w:color w:val="FFFFFF"/>
          <w:highlight w:val="darkBlue"/>
        </w:rPr>
      </w:pPr>
    </w:p>
    <w:p w14:paraId="27307C36" w14:textId="0795CC70" w:rsidR="00B101FA" w:rsidRDefault="00B101FA" w:rsidP="00B101FA">
      <w:pPr>
        <w:spacing w:line="360" w:lineRule="exact"/>
        <w:jc w:val="left"/>
        <w:rPr>
          <w:rFonts w:ascii="微软雅黑" w:eastAsia="微软雅黑" w:hAnsi="微软雅黑" w:hint="eastAsia"/>
        </w:rPr>
      </w:pPr>
      <w:r>
        <w:rPr>
          <w:rFonts w:ascii="微软雅黑" w:eastAsia="微软雅黑" w:hAnsi="微软雅黑" w:hint="eastAsia"/>
          <w:b/>
          <w:bCs/>
          <w:color w:val="FFFFFF"/>
          <w:highlight w:val="darkBlue"/>
        </w:rPr>
        <w:lastRenderedPageBreak/>
        <w:t>重要</w:t>
      </w:r>
      <w:r>
        <w:rPr>
          <w:rFonts w:ascii="微软雅黑" w:eastAsia="微软雅黑" w:hAnsi="微软雅黑" w:hint="eastAsia"/>
          <w:b/>
          <w:bCs/>
          <w:color w:val="FFFFFF"/>
          <w:highlight w:val="darkRed"/>
        </w:rPr>
        <w:t>必考</w:t>
      </w:r>
      <w:r w:rsidR="00285B3F" w:rsidRPr="00C1388A">
        <w:rPr>
          <w:rFonts w:ascii="微软雅黑" w:eastAsia="微软雅黑" w:hAnsi="微软雅黑" w:hint="eastAsia"/>
          <w:b/>
          <w:bCs/>
          <w:color w:val="FFFFFF"/>
          <w:highlight w:val="darkCyan"/>
        </w:rPr>
        <w:t>26</w:t>
      </w:r>
      <w:r w:rsidR="00285B3F">
        <w:rPr>
          <w:rFonts w:ascii="微软雅黑" w:eastAsia="微软雅黑" w:hAnsi="微软雅黑" w:hint="eastAsia"/>
          <w:b/>
          <w:bCs/>
          <w:color w:val="FFFFFF"/>
          <w:highlight w:val="darkCyan"/>
        </w:rPr>
        <w:t>押题</w:t>
      </w:r>
      <w:r w:rsidR="00285B3F" w:rsidRPr="00D26998">
        <w:rPr>
          <w:rFonts w:ascii="微软雅黑" w:eastAsia="微软雅黑" w:hAnsi="微软雅黑" w:hint="eastAsia"/>
          <w:b/>
          <w:bCs/>
          <w:color w:val="FFFFFF"/>
          <w:highlight w:val="darkCyan"/>
        </w:rPr>
        <w:t>，</w:t>
      </w:r>
      <w:r w:rsidR="00285B3F">
        <w:rPr>
          <w:rFonts w:ascii="微软雅黑" w:eastAsia="微软雅黑" w:hAnsi="微软雅黑" w:hint="eastAsia"/>
          <w:b/>
          <w:bCs/>
          <w:color w:val="FFFFFF"/>
          <w:highlight w:val="darkCyan"/>
        </w:rPr>
        <w:t>挖空题</w:t>
      </w:r>
      <w:r w:rsidR="00751C87">
        <w:rPr>
          <w:rFonts w:ascii="微软雅黑" w:eastAsia="微软雅黑" w:hAnsi="微软雅黑" w:hint="eastAsia"/>
          <w:b/>
          <w:bCs/>
          <w:color w:val="FFFFFF"/>
          <w:highlight w:val="darkCyan"/>
        </w:rPr>
        <w:t>，字母含义</w:t>
      </w:r>
      <w:r w:rsidR="00285B3F">
        <w:rPr>
          <w:rFonts w:ascii="微软雅黑" w:eastAsia="微软雅黑" w:hAnsi="微软雅黑" w:hint="eastAsia"/>
          <w:b/>
          <w:bCs/>
          <w:color w:val="FFFFFF"/>
          <w:highlight w:val="darkCyan"/>
        </w:rPr>
        <w:t>，判断行为对应</w:t>
      </w:r>
      <w:r w:rsidR="00285B3F" w:rsidRPr="00285B3F">
        <w:rPr>
          <w:rFonts w:ascii="微软雅黑" w:eastAsia="微软雅黑" w:hAnsi="微软雅黑" w:hint="eastAsia"/>
          <w:b/>
          <w:bCs/>
          <w:color w:val="FFFFFF"/>
          <w:highlight w:val="darkCyan"/>
        </w:rPr>
        <w:t>哪个CIA和DAC</w:t>
      </w:r>
    </w:p>
    <w:p w14:paraId="5B1E18D3" w14:textId="7334E6CF" w:rsidR="00C66170" w:rsidRDefault="00000000">
      <w:pPr>
        <w:spacing w:line="360" w:lineRule="exact"/>
        <w:jc w:val="left"/>
        <w:rPr>
          <w:rFonts w:ascii="微软雅黑" w:eastAsia="微软雅黑" w:hAnsi="微软雅黑" w:hint="eastAsia"/>
        </w:rPr>
      </w:pPr>
      <w:r>
        <w:rPr>
          <w:rFonts w:ascii="微软雅黑" w:eastAsia="微软雅黑" w:hAnsi="微软雅黑" w:hint="eastAsia"/>
        </w:rPr>
        <w:t>面向目标的知识体系结构：</w:t>
      </w:r>
      <w:r>
        <w:rPr>
          <w:rFonts w:ascii="微软雅黑" w:eastAsia="微软雅黑" w:hAnsi="微软雅黑"/>
        </w:rPr>
        <w:t>CIA三元组（</w:t>
      </w:r>
      <w:r w:rsidRPr="00751C87">
        <w:rPr>
          <w:rFonts w:ascii="微软雅黑" w:eastAsia="微软雅黑" w:hAnsi="微软雅黑"/>
          <w:b/>
          <w:bCs/>
        </w:rPr>
        <w:t>机</w:t>
      </w:r>
      <w:r>
        <w:rPr>
          <w:rFonts w:ascii="微软雅黑" w:eastAsia="微软雅黑" w:hAnsi="微软雅黑"/>
        </w:rPr>
        <w:t>密性，</w:t>
      </w:r>
      <w:r w:rsidRPr="00751C87">
        <w:rPr>
          <w:rFonts w:ascii="微软雅黑" w:eastAsia="微软雅黑" w:hAnsi="微软雅黑"/>
          <w:b/>
          <w:bCs/>
        </w:rPr>
        <w:t>完</w:t>
      </w:r>
      <w:r>
        <w:rPr>
          <w:rFonts w:ascii="微软雅黑" w:eastAsia="微软雅黑" w:hAnsi="微软雅黑"/>
        </w:rPr>
        <w:t>整性，</w:t>
      </w:r>
      <w:r w:rsidRPr="00751C87">
        <w:rPr>
          <w:rFonts w:ascii="微软雅黑" w:eastAsia="微软雅黑" w:hAnsi="微软雅黑"/>
          <w:b/>
          <w:bCs/>
        </w:rPr>
        <w:t>可用</w:t>
      </w:r>
      <w:r>
        <w:rPr>
          <w:rFonts w:ascii="微软雅黑" w:eastAsia="微软雅黑" w:hAnsi="微软雅黑"/>
        </w:rPr>
        <w:t>性）</w:t>
      </w:r>
      <w:r w:rsidR="00194BB3">
        <w:rPr>
          <w:rFonts w:ascii="微软雅黑" w:eastAsia="微软雅黑" w:hAnsi="微软雅黑" w:hint="eastAsia"/>
        </w:rPr>
        <w:t>对立的是</w:t>
      </w:r>
      <w:r w:rsidR="00194BB3" w:rsidRPr="00194BB3">
        <w:rPr>
          <w:rFonts w:ascii="微软雅黑" w:eastAsia="微软雅黑" w:hAnsi="微软雅黑" w:hint="eastAsia"/>
        </w:rPr>
        <w:t>DAC三元组=泄露+纂改+破坏</w:t>
      </w:r>
    </w:p>
    <w:p w14:paraId="6B16D933" w14:textId="785CB8A6" w:rsidR="00194BB3" w:rsidRPr="00DD25AE" w:rsidRDefault="00194BB3" w:rsidP="00194BB3">
      <w:pPr>
        <w:spacing w:line="360" w:lineRule="exact"/>
        <w:jc w:val="left"/>
        <w:rPr>
          <w:rFonts w:ascii="微软雅黑" w:eastAsia="微软雅黑" w:hAnsi="微软雅黑" w:hint="eastAsia"/>
          <w:b/>
          <w:bCs/>
        </w:rPr>
      </w:pPr>
      <w:r w:rsidRPr="00194BB3">
        <w:rPr>
          <w:rFonts w:ascii="微软雅黑" w:eastAsia="微软雅黑" w:hAnsi="微软雅黑" w:hint="eastAsia"/>
        </w:rPr>
        <w:t>机密Confidentiality：指信息在存储、传输、使用过程中，不会</w:t>
      </w:r>
      <w:r w:rsidRPr="00DD25AE">
        <w:rPr>
          <w:rFonts w:ascii="微软雅黑" w:eastAsia="微软雅黑" w:hAnsi="微软雅黑" w:hint="eastAsia"/>
          <w:b/>
          <w:bCs/>
        </w:rPr>
        <w:t>泄漏给非授权用户或实体。</w:t>
      </w:r>
    </w:p>
    <w:p w14:paraId="669771A3" w14:textId="41E38BCA" w:rsidR="00194BB3" w:rsidRPr="00194BB3" w:rsidRDefault="00194BB3" w:rsidP="00194BB3">
      <w:pPr>
        <w:spacing w:line="360" w:lineRule="exact"/>
        <w:jc w:val="left"/>
        <w:rPr>
          <w:rFonts w:ascii="微软雅黑" w:eastAsia="微软雅黑" w:hAnsi="微软雅黑" w:hint="eastAsia"/>
        </w:rPr>
      </w:pPr>
      <w:r w:rsidRPr="00194BB3">
        <w:rPr>
          <w:rFonts w:ascii="微软雅黑" w:eastAsia="微软雅黑" w:hAnsi="微软雅黑" w:hint="eastAsia"/>
        </w:rPr>
        <w:t>完整性Integrity：指信息在存储、使用、传输过程中，不会被</w:t>
      </w:r>
      <w:r w:rsidRPr="00DD25AE">
        <w:rPr>
          <w:rFonts w:ascii="微软雅黑" w:eastAsia="微软雅黑" w:hAnsi="微软雅黑" w:hint="eastAsia"/>
          <w:b/>
          <w:bCs/>
        </w:rPr>
        <w:t>非授权用户篡改</w:t>
      </w:r>
      <w:r w:rsidRPr="00194BB3">
        <w:rPr>
          <w:rFonts w:ascii="微软雅黑" w:eastAsia="微软雅黑" w:hAnsi="微软雅黑" w:hint="eastAsia"/>
        </w:rPr>
        <w:t>或防止授权用户对信息进行</w:t>
      </w:r>
      <w:r w:rsidRPr="00DD25AE">
        <w:rPr>
          <w:rFonts w:ascii="微软雅黑" w:eastAsia="微软雅黑" w:hAnsi="微软雅黑" w:hint="eastAsia"/>
          <w:b/>
          <w:bCs/>
        </w:rPr>
        <w:t>不恰当的篡改</w:t>
      </w:r>
    </w:p>
    <w:p w14:paraId="64E028D2" w14:textId="04C60092" w:rsidR="00194BB3" w:rsidRDefault="00194BB3" w:rsidP="00194BB3">
      <w:pPr>
        <w:spacing w:line="360" w:lineRule="exact"/>
        <w:jc w:val="left"/>
        <w:rPr>
          <w:rFonts w:ascii="微软雅黑" w:eastAsia="微软雅黑" w:hAnsi="微软雅黑" w:hint="eastAsia"/>
        </w:rPr>
      </w:pPr>
      <w:r w:rsidRPr="00194BB3">
        <w:rPr>
          <w:rFonts w:ascii="微软雅黑" w:eastAsia="微软雅黑" w:hAnsi="微软雅黑" w:hint="eastAsia"/>
        </w:rPr>
        <w:t>可用性Availability：指确保</w:t>
      </w:r>
      <w:r w:rsidRPr="00DD25AE">
        <w:rPr>
          <w:rFonts w:ascii="微软雅黑" w:eastAsia="微软雅黑" w:hAnsi="微软雅黑" w:hint="eastAsia"/>
          <w:b/>
          <w:bCs/>
        </w:rPr>
        <w:t>授权用户或实体对</w:t>
      </w:r>
      <w:r w:rsidRPr="00194BB3">
        <w:rPr>
          <w:rFonts w:ascii="微软雅黑" w:eastAsia="微软雅黑" w:hAnsi="微软雅黑" w:hint="eastAsia"/>
        </w:rPr>
        <w:t>信息资源的正常使用</w:t>
      </w:r>
      <w:r w:rsidRPr="00DD25AE">
        <w:rPr>
          <w:rFonts w:ascii="微软雅黑" w:eastAsia="微软雅黑" w:hAnsi="微软雅黑" w:hint="eastAsia"/>
          <w:b/>
          <w:bCs/>
        </w:rPr>
        <w:t>不会被异常拒绝</w:t>
      </w:r>
      <w:r w:rsidRPr="00194BB3">
        <w:rPr>
          <w:rFonts w:ascii="微软雅黑" w:eastAsia="微软雅黑" w:hAnsi="微软雅黑" w:hint="eastAsia"/>
        </w:rPr>
        <w:t>，允许其可靠而及时地访问信息资源。</w:t>
      </w:r>
    </w:p>
    <w:p w14:paraId="060D3566" w14:textId="77777777" w:rsidR="00B101FA" w:rsidRPr="00B101FA" w:rsidRDefault="00B101FA" w:rsidP="00194BB3">
      <w:pPr>
        <w:spacing w:line="360" w:lineRule="exact"/>
        <w:jc w:val="left"/>
        <w:rPr>
          <w:rFonts w:ascii="微软雅黑" w:eastAsia="微软雅黑" w:hAnsi="微软雅黑" w:hint="eastAsia"/>
        </w:rPr>
      </w:pPr>
    </w:p>
    <w:p w14:paraId="2CAB4ADE"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rPr>
        <w:t>面向应用的层次型技术体系架构：人员（管理安全），信息（内容安全，数据安全），系统（运行安全，物理安全）</w:t>
      </w:r>
    </w:p>
    <w:p w14:paraId="377314A6" w14:textId="77777777" w:rsidR="00043A85" w:rsidRDefault="00043A85">
      <w:pPr>
        <w:spacing w:line="360" w:lineRule="exact"/>
        <w:jc w:val="left"/>
        <w:rPr>
          <w:rFonts w:ascii="微软雅黑" w:eastAsia="微软雅黑" w:hAnsi="微软雅黑" w:hint="eastAsia"/>
        </w:rPr>
      </w:pPr>
    </w:p>
    <w:p w14:paraId="2AFBAF17" w14:textId="40654372" w:rsidR="00043A85" w:rsidRPr="00043A85" w:rsidRDefault="00043A85" w:rsidP="00043A85">
      <w:pPr>
        <w:spacing w:line="360" w:lineRule="exact"/>
        <w:jc w:val="left"/>
        <w:rPr>
          <w:rFonts w:ascii="微软雅黑" w:eastAsia="微软雅黑" w:hAnsi="微软雅黑" w:hint="eastAsia"/>
        </w:rPr>
      </w:pPr>
      <w:r w:rsidRPr="00043A85">
        <w:rPr>
          <w:rFonts w:ascii="微软雅黑" w:eastAsia="微软雅黑" w:hAnsi="微软雅黑" w:hint="eastAsia"/>
        </w:rPr>
        <w:t>信息安全：在</w:t>
      </w:r>
      <w:r w:rsidRPr="00CE3097">
        <w:rPr>
          <w:rFonts w:ascii="微软雅黑" w:eastAsia="微软雅黑" w:hAnsi="微软雅黑" w:hint="eastAsia"/>
          <w:b/>
          <w:bCs/>
        </w:rPr>
        <w:t>技术上和管理</w:t>
      </w:r>
      <w:r w:rsidRPr="00043A85">
        <w:rPr>
          <w:rFonts w:ascii="微软雅黑" w:eastAsia="微软雅黑" w:hAnsi="微软雅黑" w:hint="eastAsia"/>
        </w:rPr>
        <w:t>上为数据处理处理系统建立的安全保护，保护系统的</w:t>
      </w:r>
      <w:r w:rsidRPr="00CE3097">
        <w:rPr>
          <w:rFonts w:ascii="微软雅黑" w:eastAsia="微软雅黑" w:hAnsi="微软雅黑" w:hint="eastAsia"/>
          <w:b/>
          <w:bCs/>
        </w:rPr>
        <w:t>硬件、软件</w:t>
      </w:r>
      <w:r w:rsidRPr="00043A85">
        <w:rPr>
          <w:rFonts w:ascii="微软雅黑" w:eastAsia="微软雅黑" w:hAnsi="微软雅黑" w:hint="eastAsia"/>
        </w:rPr>
        <w:t>以及相关数据不因偶然或者恶意的原因遭</w:t>
      </w:r>
      <w:r w:rsidR="00CE3097" w:rsidRPr="00CE3097">
        <w:rPr>
          <w:rFonts w:ascii="微软雅黑" w:eastAsia="微软雅黑" w:hAnsi="微软雅黑" w:hint="eastAsia"/>
          <w:b/>
          <w:bCs/>
        </w:rPr>
        <w:t>泄露</w:t>
      </w:r>
      <w:r w:rsidRPr="00CE3097">
        <w:rPr>
          <w:rFonts w:ascii="微软雅黑" w:eastAsia="微软雅黑" w:hAnsi="微软雅黑" w:hint="eastAsia"/>
          <w:b/>
          <w:bCs/>
        </w:rPr>
        <w:t>、</w:t>
      </w:r>
      <w:r w:rsidR="00CE3097" w:rsidRPr="00CE3097">
        <w:rPr>
          <w:rFonts w:ascii="微软雅黑" w:eastAsia="微软雅黑" w:hAnsi="微软雅黑" w:hint="eastAsia"/>
          <w:b/>
          <w:bCs/>
        </w:rPr>
        <w:t>篡改</w:t>
      </w:r>
      <w:r w:rsidR="00CE3097">
        <w:rPr>
          <w:rFonts w:ascii="微软雅黑" w:eastAsia="微软雅黑" w:hAnsi="微软雅黑" w:hint="eastAsia"/>
          <w:b/>
          <w:bCs/>
        </w:rPr>
        <w:t>、</w:t>
      </w:r>
      <w:r w:rsidR="00CE3097" w:rsidRPr="00CE3097">
        <w:rPr>
          <w:rFonts w:ascii="微软雅黑" w:eastAsia="微软雅黑" w:hAnsi="微软雅黑" w:hint="eastAsia"/>
          <w:b/>
          <w:bCs/>
        </w:rPr>
        <w:t>破坏</w:t>
      </w:r>
      <w:r w:rsidR="00CE3097">
        <w:rPr>
          <w:rFonts w:ascii="微软雅黑" w:eastAsia="微软雅黑" w:hAnsi="微软雅黑" w:hint="eastAsia"/>
        </w:rPr>
        <w:t xml:space="preserve"> (DAC)</w:t>
      </w:r>
      <w:r w:rsidRPr="00043A85">
        <w:rPr>
          <w:rFonts w:ascii="微软雅黑" w:eastAsia="微软雅黑" w:hAnsi="微软雅黑" w:hint="eastAsia"/>
        </w:rPr>
        <w:t>。</w:t>
      </w:r>
    </w:p>
    <w:p w14:paraId="22E1C3E5" w14:textId="1A43A7E3" w:rsidR="00043A85" w:rsidRPr="00191050" w:rsidRDefault="00043A85" w:rsidP="00043A85">
      <w:pPr>
        <w:spacing w:line="360" w:lineRule="exact"/>
        <w:jc w:val="left"/>
        <w:rPr>
          <w:rFonts w:ascii="微软雅黑" w:eastAsia="微软雅黑" w:hAnsi="微软雅黑" w:hint="eastAsia"/>
          <w:b/>
          <w:bCs/>
        </w:rPr>
      </w:pPr>
      <w:r w:rsidRPr="00043A85">
        <w:rPr>
          <w:rFonts w:ascii="微软雅黑" w:eastAsia="微软雅黑" w:hAnsi="微软雅黑" w:hint="eastAsia"/>
        </w:rPr>
        <w:t>信息安全的目的：确保以</w:t>
      </w:r>
      <w:r w:rsidRPr="00191050">
        <w:rPr>
          <w:rFonts w:ascii="微软雅黑" w:eastAsia="微软雅黑" w:hAnsi="微软雅黑" w:hint="eastAsia"/>
          <w:b/>
          <w:bCs/>
        </w:rPr>
        <w:t>电磁信号为主要的形式</w:t>
      </w:r>
      <w:r w:rsidRPr="00043A85">
        <w:rPr>
          <w:rFonts w:ascii="微软雅黑" w:eastAsia="微软雅黑" w:hAnsi="微软雅黑" w:hint="eastAsia"/>
        </w:rPr>
        <w:t>的，在计算机网络化系统中进行</w:t>
      </w:r>
      <w:r w:rsidRPr="00191050">
        <w:rPr>
          <w:rFonts w:ascii="微软雅黑" w:eastAsia="微软雅黑" w:hAnsi="微软雅黑" w:hint="eastAsia"/>
          <w:b/>
          <w:bCs/>
        </w:rPr>
        <w:t>获取、处理、存储、传输</w:t>
      </w:r>
      <w:r w:rsidRPr="00043A85">
        <w:rPr>
          <w:rFonts w:ascii="微软雅黑" w:eastAsia="微软雅黑" w:hAnsi="微软雅黑" w:hint="eastAsia"/>
        </w:rPr>
        <w:t>和应用的</w:t>
      </w:r>
      <w:r w:rsidRPr="00177E94">
        <w:rPr>
          <w:rFonts w:ascii="微软雅黑" w:eastAsia="微软雅黑" w:hAnsi="微软雅黑" w:hint="eastAsia"/>
          <w:b/>
          <w:bCs/>
        </w:rPr>
        <w:t>信息内容</w:t>
      </w:r>
      <w:r w:rsidRPr="00043A85">
        <w:rPr>
          <w:rFonts w:ascii="微软雅黑" w:eastAsia="微软雅黑" w:hAnsi="微软雅黑" w:hint="eastAsia"/>
        </w:rPr>
        <w:t>在各个物理及逻辑区域中</w:t>
      </w:r>
      <w:r w:rsidRPr="00191050">
        <w:rPr>
          <w:rFonts w:ascii="微软雅黑" w:eastAsia="微软雅黑" w:hAnsi="微软雅黑" w:hint="eastAsia"/>
          <w:b/>
          <w:bCs/>
        </w:rPr>
        <w:t>安全存在、并不发生任何侵害行为。</w:t>
      </w:r>
    </w:p>
    <w:p w14:paraId="7B708F65" w14:textId="77777777" w:rsidR="00043A85" w:rsidRDefault="00043A85">
      <w:pPr>
        <w:spacing w:line="360" w:lineRule="exact"/>
        <w:jc w:val="left"/>
        <w:rPr>
          <w:rFonts w:ascii="微软雅黑" w:eastAsia="微软雅黑" w:hAnsi="微软雅黑" w:hint="eastAsia"/>
        </w:rPr>
      </w:pPr>
    </w:p>
    <w:p w14:paraId="08A6ED03" w14:textId="6EE93537" w:rsidR="00B101FA" w:rsidRPr="00B101FA" w:rsidRDefault="00B101FA">
      <w:pPr>
        <w:spacing w:line="360" w:lineRule="exact"/>
        <w:jc w:val="left"/>
        <w:rPr>
          <w:rFonts w:ascii="微软雅黑" w:eastAsia="微软雅黑" w:hAnsi="微软雅黑" w:hint="eastAsia"/>
        </w:rPr>
      </w:pPr>
      <w:r>
        <w:rPr>
          <w:rFonts w:ascii="微软雅黑" w:eastAsia="微软雅黑" w:hAnsi="微软雅黑" w:hint="eastAsia"/>
          <w:b/>
          <w:bCs/>
          <w:color w:val="FFFFFF"/>
          <w:highlight w:val="darkBlue"/>
        </w:rPr>
        <w:t>重要</w:t>
      </w:r>
      <w:r>
        <w:rPr>
          <w:rFonts w:ascii="微软雅黑" w:eastAsia="微软雅黑" w:hAnsi="微软雅黑" w:hint="eastAsia"/>
          <w:b/>
          <w:bCs/>
          <w:color w:val="FFFFFF"/>
          <w:highlight w:val="darkRed"/>
        </w:rPr>
        <w:t>必考</w:t>
      </w:r>
      <w:r w:rsidR="00404734" w:rsidRPr="00C1388A">
        <w:rPr>
          <w:rFonts w:ascii="微软雅黑" w:eastAsia="微软雅黑" w:hAnsi="微软雅黑" w:hint="eastAsia"/>
          <w:b/>
          <w:bCs/>
          <w:color w:val="FFFFFF"/>
          <w:highlight w:val="darkCyan"/>
        </w:rPr>
        <w:t>26</w:t>
      </w:r>
      <w:r w:rsidR="00404734">
        <w:rPr>
          <w:rFonts w:ascii="微软雅黑" w:eastAsia="微软雅黑" w:hAnsi="微软雅黑" w:hint="eastAsia"/>
          <w:b/>
          <w:bCs/>
          <w:color w:val="FFFFFF"/>
          <w:highlight w:val="darkCyan"/>
        </w:rPr>
        <w:t>押题</w:t>
      </w:r>
      <w:r w:rsidR="00404734" w:rsidRPr="00D26998">
        <w:rPr>
          <w:rFonts w:ascii="微软雅黑" w:eastAsia="微软雅黑" w:hAnsi="微软雅黑" w:hint="eastAsia"/>
          <w:b/>
          <w:bCs/>
          <w:color w:val="FFFFFF"/>
          <w:highlight w:val="darkCyan"/>
        </w:rPr>
        <w:t>，</w:t>
      </w:r>
      <w:r w:rsidR="00404734">
        <w:rPr>
          <w:rFonts w:ascii="微软雅黑" w:eastAsia="微软雅黑" w:hAnsi="微软雅黑" w:hint="eastAsia"/>
          <w:b/>
          <w:bCs/>
          <w:color w:val="FFFFFF"/>
          <w:highlight w:val="darkCyan"/>
        </w:rPr>
        <w:t>什么</w:t>
      </w:r>
      <w:r w:rsidR="004B2311">
        <w:rPr>
          <w:rFonts w:ascii="微软雅黑" w:eastAsia="微软雅黑" w:hAnsi="微软雅黑" w:hint="eastAsia"/>
          <w:b/>
          <w:bCs/>
          <w:color w:val="FFFFFF"/>
          <w:highlight w:val="darkCyan"/>
        </w:rPr>
        <w:t>安全</w:t>
      </w:r>
      <w:r w:rsidR="00404734">
        <w:rPr>
          <w:rFonts w:ascii="微软雅黑" w:eastAsia="微软雅黑" w:hAnsi="微软雅黑" w:hint="eastAsia"/>
          <w:b/>
          <w:bCs/>
          <w:color w:val="FFFFFF"/>
          <w:highlight w:val="darkCyan"/>
        </w:rPr>
        <w:t>保护什么</w:t>
      </w:r>
    </w:p>
    <w:p w14:paraId="4263F5EC"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rPr>
        <w:t>管理安全：对人的信息</w:t>
      </w:r>
      <w:r w:rsidRPr="00591B00">
        <w:rPr>
          <w:rFonts w:ascii="微软雅黑" w:eastAsia="微软雅黑" w:hAnsi="微软雅黑" w:hint="eastAsia"/>
          <w:b/>
          <w:bCs/>
        </w:rPr>
        <w:t>行为</w:t>
      </w:r>
      <w:r>
        <w:rPr>
          <w:rFonts w:ascii="微软雅黑" w:eastAsia="微软雅黑" w:hAnsi="微软雅黑" w:hint="eastAsia"/>
        </w:rPr>
        <w:t>的规范约束</w:t>
      </w:r>
    </w:p>
    <w:p w14:paraId="0FDE3F52" w14:textId="00D04ADF" w:rsidR="00C66170" w:rsidRDefault="00000000">
      <w:pPr>
        <w:spacing w:line="360" w:lineRule="exact"/>
        <w:jc w:val="left"/>
        <w:rPr>
          <w:rFonts w:ascii="微软雅黑" w:eastAsia="微软雅黑" w:hAnsi="微软雅黑" w:hint="eastAsia"/>
        </w:rPr>
      </w:pPr>
      <w:r>
        <w:rPr>
          <w:rFonts w:ascii="微软雅黑" w:eastAsia="微软雅黑" w:hAnsi="微软雅黑" w:hint="eastAsia"/>
        </w:rPr>
        <w:t>内容安全：根据信息</w:t>
      </w:r>
      <w:r w:rsidRPr="00591B00">
        <w:rPr>
          <w:rFonts w:ascii="微软雅黑" w:eastAsia="微软雅黑" w:hAnsi="微软雅黑" w:hint="eastAsia"/>
          <w:b/>
          <w:bCs/>
        </w:rPr>
        <w:t>具体内</w:t>
      </w:r>
      <w:r w:rsidR="00E223CA">
        <w:rPr>
          <w:rFonts w:ascii="微软雅黑" w:eastAsia="微软雅黑" w:hAnsi="微软雅黑" w:hint="eastAsia"/>
          <w:b/>
          <w:bCs/>
        </w:rPr>
        <w:t>容</w:t>
      </w:r>
      <w:r>
        <w:rPr>
          <w:rFonts w:ascii="微软雅黑" w:eastAsia="微软雅黑" w:hAnsi="微软雅黑" w:hint="eastAsia"/>
        </w:rPr>
        <w:t>判断其是否</w:t>
      </w:r>
      <w:r w:rsidRPr="00A606E7">
        <w:rPr>
          <w:rFonts w:ascii="微软雅黑" w:eastAsia="微软雅黑" w:hAnsi="微软雅黑" w:hint="eastAsia"/>
          <w:b/>
          <w:bCs/>
        </w:rPr>
        <w:t>违反安全策略</w:t>
      </w:r>
      <w:r>
        <w:rPr>
          <w:rFonts w:ascii="微软雅黑" w:eastAsia="微软雅黑" w:hAnsi="微软雅黑" w:hint="eastAsia"/>
        </w:rPr>
        <w:t>并采取措施</w:t>
      </w:r>
    </w:p>
    <w:p w14:paraId="5C2FE56F"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rPr>
        <w:t>数据安全：数据收集处理</w:t>
      </w:r>
      <w:r w:rsidRPr="00591B00">
        <w:rPr>
          <w:rFonts w:ascii="微软雅黑" w:eastAsia="微软雅黑" w:hAnsi="微软雅黑" w:hint="eastAsia"/>
          <w:b/>
          <w:bCs/>
        </w:rPr>
        <w:t>存储检索传输交换</w:t>
      </w:r>
      <w:r>
        <w:rPr>
          <w:rFonts w:ascii="微软雅黑" w:eastAsia="微软雅黑" w:hAnsi="微软雅黑" w:hint="eastAsia"/>
        </w:rPr>
        <w:t>过程的保护</w:t>
      </w:r>
    </w:p>
    <w:p w14:paraId="3481B974" w14:textId="08C5F6D0" w:rsidR="00C66170" w:rsidRDefault="00000000">
      <w:pPr>
        <w:spacing w:line="360" w:lineRule="exact"/>
        <w:jc w:val="left"/>
        <w:rPr>
          <w:rFonts w:ascii="微软雅黑" w:eastAsia="微软雅黑" w:hAnsi="微软雅黑" w:hint="eastAsia"/>
        </w:rPr>
      </w:pPr>
      <w:r>
        <w:rPr>
          <w:rFonts w:ascii="微软雅黑" w:eastAsia="微软雅黑" w:hAnsi="微软雅黑" w:hint="eastAsia"/>
        </w:rPr>
        <w:t>物理安全：对网络及信息系统</w:t>
      </w:r>
      <w:r w:rsidRPr="00591B00">
        <w:rPr>
          <w:rFonts w:ascii="微软雅黑" w:eastAsia="微软雅黑" w:hAnsi="微软雅黑" w:hint="eastAsia"/>
          <w:b/>
          <w:bCs/>
        </w:rPr>
        <w:t>物理装备</w:t>
      </w:r>
      <w:r>
        <w:rPr>
          <w:rFonts w:ascii="微软雅黑" w:eastAsia="微软雅黑" w:hAnsi="微软雅黑" w:hint="eastAsia"/>
        </w:rPr>
        <w:t>的保护</w:t>
      </w:r>
    </w:p>
    <w:p w14:paraId="6FB460B8" w14:textId="5184E0F7" w:rsidR="00C66170" w:rsidRDefault="00E223CA">
      <w:pPr>
        <w:spacing w:line="360" w:lineRule="exact"/>
        <w:jc w:val="left"/>
        <w:rPr>
          <w:rFonts w:ascii="微软雅黑" w:eastAsia="微软雅黑" w:hAnsi="微软雅黑" w:hint="eastAsia"/>
        </w:rPr>
      </w:pPr>
      <w:r>
        <w:rPr>
          <w:noProof/>
          <w:sz w:val="28"/>
          <w:szCs w:val="28"/>
        </w:rPr>
        <w:drawing>
          <wp:anchor distT="0" distB="0" distL="114300" distR="114300" simplePos="0" relativeHeight="251659264" behindDoc="0" locked="0" layoutInCell="1" allowOverlap="1" wp14:anchorId="6EE62D28" wp14:editId="51D4F805">
            <wp:simplePos x="0" y="0"/>
            <wp:positionH relativeFrom="column">
              <wp:posOffset>0</wp:posOffset>
            </wp:positionH>
            <wp:positionV relativeFrom="paragraph">
              <wp:posOffset>381926</wp:posOffset>
            </wp:positionV>
            <wp:extent cx="2099945" cy="1844040"/>
            <wp:effectExtent l="0" t="0" r="0" b="3810"/>
            <wp:wrapTopAndBottom/>
            <wp:docPr id="2" name="图片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图片 2"/>
                    <pic:cNvPicPr>
                      <a:picLocks noChangeAspect="1"/>
                    </pic:cNvPicPr>
                  </pic:nvPicPr>
                  <pic:blipFill>
                    <a:blip r:embed="rId11" cstate="print">
                      <a:extLst>
                        <a:ext uri="{28A0092B-C50C-407E-A947-70E740481C1C}">
                          <a14:useLocalDpi xmlns:a14="http://schemas.microsoft.com/office/drawing/2010/main" val="0"/>
                        </a:ext>
                      </a:extLst>
                    </a:blip>
                    <a:stretch>
                      <a:fillRect/>
                    </a:stretch>
                  </pic:blipFill>
                  <pic:spPr>
                    <a:xfrm>
                      <a:off x="0" y="0"/>
                      <a:ext cx="2099945" cy="1844040"/>
                    </a:xfrm>
                    <a:prstGeom prst="rect">
                      <a:avLst/>
                    </a:prstGeom>
                  </pic:spPr>
                </pic:pic>
              </a:graphicData>
            </a:graphic>
          </wp:anchor>
        </w:drawing>
      </w:r>
      <w:r>
        <w:rPr>
          <w:rFonts w:ascii="微软雅黑" w:eastAsia="微软雅黑" w:hAnsi="微软雅黑" w:hint="eastAsia"/>
        </w:rPr>
        <w:t>运行安全：对物理及信息系统的</w:t>
      </w:r>
      <w:r w:rsidRPr="00591B00">
        <w:rPr>
          <w:rFonts w:ascii="微软雅黑" w:eastAsia="微软雅黑" w:hAnsi="微软雅黑" w:hint="eastAsia"/>
          <w:b/>
          <w:bCs/>
        </w:rPr>
        <w:t>运行过程运行状态</w:t>
      </w:r>
      <w:r>
        <w:rPr>
          <w:rFonts w:ascii="微软雅黑" w:eastAsia="微软雅黑" w:hAnsi="微软雅黑" w:hint="eastAsia"/>
        </w:rPr>
        <w:t>的保护</w:t>
      </w:r>
    </w:p>
    <w:p w14:paraId="657ED264" w14:textId="71547E79" w:rsidR="005831A1" w:rsidRDefault="005831A1">
      <w:pPr>
        <w:spacing w:line="360" w:lineRule="exact"/>
        <w:jc w:val="left"/>
        <w:rPr>
          <w:rFonts w:ascii="微软雅黑" w:eastAsia="微软雅黑" w:hAnsi="微软雅黑" w:hint="eastAsia"/>
        </w:rPr>
      </w:pPr>
    </w:p>
    <w:p w14:paraId="0E212AFC" w14:textId="77777777" w:rsidR="005831A1" w:rsidRDefault="005831A1" w:rsidP="005831A1">
      <w:pPr>
        <w:spacing w:line="360" w:lineRule="exact"/>
        <w:jc w:val="left"/>
        <w:rPr>
          <w:rFonts w:ascii="微软雅黑" w:eastAsia="微软雅黑" w:hAnsi="微软雅黑" w:hint="eastAsia"/>
        </w:rPr>
      </w:pPr>
      <w:r>
        <w:rPr>
          <w:rFonts w:ascii="微软雅黑" w:eastAsia="微软雅黑" w:hAnsi="微软雅黑" w:hint="eastAsia"/>
          <w:b/>
          <w:bCs/>
          <w:color w:val="FFFFFF"/>
          <w:highlight w:val="darkBlue"/>
        </w:rPr>
        <w:t>重要</w:t>
      </w:r>
      <w:r>
        <w:rPr>
          <w:rFonts w:ascii="微软雅黑" w:eastAsia="微软雅黑" w:hAnsi="微软雅黑" w:hint="eastAsia"/>
          <w:b/>
          <w:bCs/>
          <w:color w:val="FFFFFF"/>
          <w:highlight w:val="darkRed"/>
        </w:rPr>
        <w:t>必考</w:t>
      </w:r>
    </w:p>
    <w:p w14:paraId="5D1FCEC9" w14:textId="0EE51F0D" w:rsidR="005831A1" w:rsidRPr="005831A1" w:rsidRDefault="005831A1">
      <w:pPr>
        <w:spacing w:line="360" w:lineRule="exact"/>
        <w:jc w:val="left"/>
        <w:rPr>
          <w:rFonts w:ascii="微软雅黑" w:eastAsia="微软雅黑" w:hAnsi="微软雅黑" w:hint="eastAsia"/>
        </w:rPr>
      </w:pPr>
      <w:r>
        <w:rPr>
          <w:rFonts w:ascii="微软雅黑" w:eastAsia="微软雅黑" w:hAnsi="微软雅黑" w:hint="eastAsia"/>
        </w:rPr>
        <w:t>安全威胁</w:t>
      </w:r>
      <w:r w:rsidR="00361F3D">
        <w:rPr>
          <w:rFonts w:ascii="微软雅黑" w:eastAsia="微软雅黑" w:hAnsi="微软雅黑" w:hint="eastAsia"/>
        </w:rPr>
        <w:t>：</w:t>
      </w:r>
    </w:p>
    <w:p w14:paraId="4290E3E0" w14:textId="77777777" w:rsidR="005831A1" w:rsidRPr="005831A1" w:rsidRDefault="005831A1" w:rsidP="005831A1">
      <w:pPr>
        <w:spacing w:line="360" w:lineRule="exact"/>
        <w:jc w:val="left"/>
        <w:rPr>
          <w:rFonts w:ascii="微软雅黑" w:eastAsia="微软雅黑" w:hAnsi="微软雅黑" w:hint="eastAsia"/>
        </w:rPr>
      </w:pPr>
      <w:r w:rsidRPr="005831A1">
        <w:rPr>
          <w:rFonts w:ascii="微软雅黑" w:eastAsia="微软雅黑" w:hAnsi="微软雅黑" w:hint="eastAsia"/>
        </w:rPr>
        <w:t>1.信息泄露 → 破坏机密性</w:t>
      </w:r>
    </w:p>
    <w:p w14:paraId="4B82EA99" w14:textId="0DE37ECE" w:rsidR="005831A1" w:rsidRPr="005831A1" w:rsidRDefault="005831A1" w:rsidP="005831A1">
      <w:pPr>
        <w:spacing w:line="360" w:lineRule="exact"/>
        <w:jc w:val="left"/>
        <w:rPr>
          <w:rFonts w:ascii="微软雅黑" w:eastAsia="微软雅黑" w:hAnsi="微软雅黑" w:hint="eastAsia"/>
        </w:rPr>
      </w:pPr>
      <w:r w:rsidRPr="005831A1">
        <w:rPr>
          <w:rFonts w:ascii="微软雅黑" w:eastAsia="微软雅黑" w:hAnsi="微软雅黑"/>
        </w:rPr>
        <w:t>2.完整性破坏 → 破坏完整性</w:t>
      </w:r>
    </w:p>
    <w:p w14:paraId="786EBF27" w14:textId="06DDB497" w:rsidR="005831A1" w:rsidRPr="005831A1" w:rsidRDefault="005831A1" w:rsidP="005831A1">
      <w:pPr>
        <w:spacing w:line="360" w:lineRule="exact"/>
        <w:jc w:val="left"/>
        <w:rPr>
          <w:rFonts w:ascii="微软雅黑" w:eastAsia="微软雅黑" w:hAnsi="微软雅黑" w:hint="eastAsia"/>
        </w:rPr>
      </w:pPr>
      <w:r w:rsidRPr="005831A1">
        <w:rPr>
          <w:rFonts w:ascii="微软雅黑" w:eastAsia="微软雅黑" w:hAnsi="微软雅黑"/>
        </w:rPr>
        <w:lastRenderedPageBreak/>
        <w:t>3.业务否决 → 破坏可用性</w:t>
      </w:r>
    </w:p>
    <w:p w14:paraId="4BA837A0" w14:textId="4FD24002" w:rsidR="005831A1" w:rsidRPr="005831A1" w:rsidRDefault="005831A1" w:rsidP="005831A1">
      <w:pPr>
        <w:spacing w:line="360" w:lineRule="exact"/>
        <w:jc w:val="left"/>
        <w:rPr>
          <w:rFonts w:ascii="微软雅黑" w:eastAsia="微软雅黑" w:hAnsi="微软雅黑" w:hint="eastAsia"/>
        </w:rPr>
      </w:pPr>
      <w:r w:rsidRPr="005831A1">
        <w:rPr>
          <w:rFonts w:ascii="微软雅黑" w:eastAsia="微软雅黑" w:hAnsi="微软雅黑"/>
        </w:rPr>
        <w:t>4.未经授权访问 → 破坏可控性</w:t>
      </w:r>
    </w:p>
    <w:p w14:paraId="1B1163ED" w14:textId="3BDF2FE7" w:rsidR="005831A1" w:rsidRPr="005831A1" w:rsidRDefault="005831A1" w:rsidP="005831A1">
      <w:pPr>
        <w:spacing w:line="360" w:lineRule="exact"/>
        <w:jc w:val="left"/>
        <w:rPr>
          <w:rFonts w:ascii="微软雅黑" w:eastAsia="微软雅黑" w:hAnsi="微软雅黑" w:hint="eastAsia"/>
        </w:rPr>
      </w:pPr>
      <w:r w:rsidRPr="005831A1">
        <w:rPr>
          <w:rFonts w:ascii="微软雅黑" w:eastAsia="微软雅黑" w:hAnsi="微软雅黑"/>
        </w:rPr>
        <w:t>5.信息伪造 → 破坏不可否认性</w:t>
      </w:r>
    </w:p>
    <w:p w14:paraId="75EF5AEB" w14:textId="29766CE8" w:rsidR="00C66170" w:rsidRDefault="00C66170">
      <w:pPr>
        <w:spacing w:line="360" w:lineRule="exact"/>
        <w:jc w:val="left"/>
        <w:rPr>
          <w:rFonts w:ascii="微软雅黑" w:eastAsia="微软雅黑" w:hAnsi="微软雅黑" w:hint="eastAsia"/>
        </w:rPr>
      </w:pPr>
    </w:p>
    <w:p w14:paraId="7A7FCEBF" w14:textId="7C3D7DA4" w:rsidR="00C66170" w:rsidRDefault="00F07B3C" w:rsidP="00F07B3C">
      <w:pPr>
        <w:spacing w:line="360" w:lineRule="exact"/>
        <w:jc w:val="left"/>
        <w:rPr>
          <w:rFonts w:ascii="微软雅黑" w:eastAsia="微软雅黑" w:hAnsi="微软雅黑" w:hint="eastAsia"/>
        </w:rPr>
      </w:pPr>
      <w:r>
        <w:rPr>
          <w:noProof/>
          <w:sz w:val="28"/>
          <w:szCs w:val="28"/>
        </w:rPr>
        <w:drawing>
          <wp:anchor distT="0" distB="0" distL="114300" distR="114300" simplePos="0" relativeHeight="251660288" behindDoc="0" locked="0" layoutInCell="1" allowOverlap="1" wp14:anchorId="3C470605" wp14:editId="0CD72A1A">
            <wp:simplePos x="0" y="0"/>
            <wp:positionH relativeFrom="column">
              <wp:posOffset>-1270</wp:posOffset>
            </wp:positionH>
            <wp:positionV relativeFrom="paragraph">
              <wp:posOffset>350520</wp:posOffset>
            </wp:positionV>
            <wp:extent cx="5168265" cy="3345815"/>
            <wp:effectExtent l="0" t="0" r="0" b="6985"/>
            <wp:wrapTopAndBottom/>
            <wp:docPr id="4" name="图片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图片 4"/>
                    <pic:cNvPicPr>
                      <a:picLocks noChangeAspect="1"/>
                    </pic:cNvPicPr>
                  </pic:nvPicPr>
                  <pic:blipFill>
                    <a:blip r:embed="rId12">
                      <a:extLst>
                        <a:ext uri="{28A0092B-C50C-407E-A947-70E740481C1C}">
                          <a14:useLocalDpi xmlns:a14="http://schemas.microsoft.com/office/drawing/2010/main" val="0"/>
                        </a:ext>
                      </a:extLst>
                    </a:blip>
                    <a:stretch>
                      <a:fillRect/>
                    </a:stretch>
                  </pic:blipFill>
                  <pic:spPr>
                    <a:xfrm>
                      <a:off x="0" y="0"/>
                      <a:ext cx="5168265" cy="3345815"/>
                    </a:xfrm>
                    <a:prstGeom prst="rect">
                      <a:avLst/>
                    </a:prstGeom>
                    <a:noFill/>
                    <a:ln>
                      <a:noFill/>
                    </a:ln>
                  </pic:spPr>
                </pic:pic>
              </a:graphicData>
            </a:graphic>
          </wp:anchor>
        </w:drawing>
      </w:r>
      <w:r>
        <w:rPr>
          <w:rFonts w:ascii="微软雅黑" w:eastAsia="微软雅黑" w:hAnsi="微软雅黑" w:hint="eastAsia"/>
          <w:b/>
          <w:bCs/>
          <w:color w:val="FFFFFF"/>
          <w:highlight w:val="darkBlue"/>
        </w:rPr>
        <w:t>重要</w:t>
      </w:r>
      <w:r>
        <w:rPr>
          <w:rFonts w:ascii="微软雅黑" w:eastAsia="微软雅黑" w:hAnsi="微软雅黑" w:hint="eastAsia"/>
          <w:b/>
          <w:bCs/>
          <w:color w:val="FFFFFF"/>
          <w:highlight w:val="darkRed"/>
        </w:rPr>
        <w:t>必考</w:t>
      </w:r>
    </w:p>
    <w:p w14:paraId="142B6C73"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rPr>
        <w:t>OSI开放系统互连安全体系结构：</w:t>
      </w:r>
    </w:p>
    <w:p w14:paraId="60EC4361"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rPr>
        <w:t>安全服务（数据</w:t>
      </w:r>
      <w:r>
        <w:rPr>
          <w:rFonts w:ascii="微软雅黑" w:eastAsia="微软雅黑" w:hAnsi="微软雅黑"/>
          <w:b/>
          <w:bCs/>
        </w:rPr>
        <w:t>完整</w:t>
      </w:r>
      <w:r>
        <w:rPr>
          <w:rFonts w:ascii="微软雅黑" w:eastAsia="微软雅黑" w:hAnsi="微软雅黑"/>
        </w:rPr>
        <w:t>性，数据</w:t>
      </w:r>
      <w:r>
        <w:rPr>
          <w:rFonts w:ascii="微软雅黑" w:eastAsia="微软雅黑" w:hAnsi="微软雅黑"/>
          <w:b/>
          <w:bCs/>
        </w:rPr>
        <w:t>机密</w:t>
      </w:r>
      <w:r>
        <w:rPr>
          <w:rFonts w:ascii="微软雅黑" w:eastAsia="微软雅黑" w:hAnsi="微软雅黑"/>
        </w:rPr>
        <w:t>性，</w:t>
      </w:r>
      <w:r>
        <w:rPr>
          <w:rFonts w:ascii="微软雅黑" w:eastAsia="微软雅黑" w:hAnsi="微软雅黑"/>
          <w:b/>
          <w:bCs/>
        </w:rPr>
        <w:t>鉴别</w:t>
      </w:r>
      <w:r>
        <w:rPr>
          <w:rFonts w:ascii="微软雅黑" w:eastAsia="微软雅黑" w:hAnsi="微软雅黑"/>
        </w:rPr>
        <w:t>服务，</w:t>
      </w:r>
      <w:r>
        <w:rPr>
          <w:rFonts w:ascii="微软雅黑" w:eastAsia="微软雅黑" w:hAnsi="微软雅黑"/>
          <w:b/>
          <w:bCs/>
        </w:rPr>
        <w:t>访问控制</w:t>
      </w:r>
      <w:r>
        <w:rPr>
          <w:rFonts w:ascii="微软雅黑" w:eastAsia="微软雅黑" w:hAnsi="微软雅黑"/>
        </w:rPr>
        <w:t>，</w:t>
      </w:r>
      <w:r>
        <w:rPr>
          <w:rFonts w:ascii="微软雅黑" w:eastAsia="微软雅黑" w:hAnsi="微软雅黑"/>
          <w:b/>
          <w:bCs/>
        </w:rPr>
        <w:t>抗抵赖</w:t>
      </w:r>
      <w:r>
        <w:rPr>
          <w:rFonts w:ascii="微软雅黑" w:eastAsia="微软雅黑" w:hAnsi="微软雅黑"/>
        </w:rPr>
        <w:t>性）</w:t>
      </w:r>
    </w:p>
    <w:p w14:paraId="31D8AAEB" w14:textId="7EF05B47" w:rsidR="00F07B3C" w:rsidRDefault="00000000">
      <w:pPr>
        <w:spacing w:line="360" w:lineRule="exact"/>
        <w:jc w:val="left"/>
        <w:rPr>
          <w:rFonts w:ascii="微软雅黑" w:eastAsia="微软雅黑" w:hAnsi="微软雅黑" w:hint="eastAsia"/>
        </w:rPr>
      </w:pPr>
      <w:r>
        <w:rPr>
          <w:rFonts w:ascii="微软雅黑" w:eastAsia="微软雅黑" w:hAnsi="微软雅黑"/>
        </w:rPr>
        <w:t>安全机制（数据</w:t>
      </w:r>
      <w:r>
        <w:rPr>
          <w:rFonts w:ascii="微软雅黑" w:eastAsia="微软雅黑" w:hAnsi="微软雅黑"/>
          <w:b/>
          <w:bCs/>
        </w:rPr>
        <w:t>完整</w:t>
      </w:r>
      <w:r>
        <w:rPr>
          <w:rFonts w:ascii="微软雅黑" w:eastAsia="微软雅黑" w:hAnsi="微软雅黑"/>
        </w:rPr>
        <w:t>性</w:t>
      </w:r>
      <w:r>
        <w:rPr>
          <w:rFonts w:ascii="微软雅黑" w:eastAsia="微软雅黑" w:hAnsi="微软雅黑" w:hint="eastAsia"/>
        </w:rPr>
        <w:t xml:space="preserve">，    </w:t>
      </w:r>
      <w:r>
        <w:rPr>
          <w:rFonts w:ascii="微软雅黑" w:eastAsia="微软雅黑" w:hAnsi="微软雅黑"/>
          <w:b/>
          <w:bCs/>
        </w:rPr>
        <w:t>加密</w:t>
      </w:r>
      <w:r>
        <w:rPr>
          <w:rFonts w:ascii="微软雅黑" w:eastAsia="微软雅黑" w:hAnsi="微软雅黑" w:hint="eastAsia"/>
          <w:b/>
          <w:bCs/>
        </w:rPr>
        <w:t xml:space="preserve">  </w:t>
      </w:r>
      <w:r>
        <w:rPr>
          <w:rFonts w:ascii="微软雅黑" w:eastAsia="微软雅黑" w:hAnsi="微软雅黑" w:hint="eastAsia"/>
        </w:rPr>
        <w:t>，</w:t>
      </w:r>
      <w:r>
        <w:rPr>
          <w:rFonts w:ascii="微软雅黑" w:eastAsia="微软雅黑" w:hAnsi="微软雅黑"/>
          <w:b/>
          <w:bCs/>
        </w:rPr>
        <w:t>鉴别</w:t>
      </w:r>
      <w:r>
        <w:rPr>
          <w:rFonts w:ascii="微软雅黑" w:eastAsia="微软雅黑" w:hAnsi="微软雅黑"/>
        </w:rPr>
        <w:t>交换</w:t>
      </w:r>
      <w:r>
        <w:rPr>
          <w:rFonts w:ascii="微软雅黑" w:eastAsia="微软雅黑" w:hAnsi="微软雅黑" w:hint="eastAsia"/>
        </w:rPr>
        <w:t>，</w:t>
      </w:r>
      <w:r>
        <w:rPr>
          <w:rFonts w:ascii="微软雅黑" w:eastAsia="微软雅黑" w:hAnsi="微软雅黑"/>
          <w:b/>
          <w:bCs/>
        </w:rPr>
        <w:t>访问控制</w:t>
      </w:r>
      <w:r>
        <w:rPr>
          <w:rFonts w:ascii="微软雅黑" w:eastAsia="微软雅黑" w:hAnsi="微软雅黑"/>
        </w:rPr>
        <w:t>，数字</w:t>
      </w:r>
      <w:r>
        <w:rPr>
          <w:rFonts w:ascii="微软雅黑" w:eastAsia="微软雅黑" w:hAnsi="微软雅黑"/>
          <w:b/>
          <w:bCs/>
        </w:rPr>
        <w:t>签名</w:t>
      </w:r>
      <w:r>
        <w:rPr>
          <w:rFonts w:ascii="微软雅黑" w:eastAsia="微软雅黑" w:hAnsi="微软雅黑"/>
        </w:rPr>
        <w:t>，</w:t>
      </w:r>
      <w:r>
        <w:rPr>
          <w:rFonts w:ascii="微软雅黑" w:eastAsia="微软雅黑" w:hAnsi="微软雅黑"/>
          <w:b/>
          <w:bCs/>
        </w:rPr>
        <w:t>业务流</w:t>
      </w:r>
      <w:r>
        <w:rPr>
          <w:rFonts w:ascii="微软雅黑" w:eastAsia="微软雅黑" w:hAnsi="微软雅黑"/>
        </w:rPr>
        <w:t>填充，</w:t>
      </w:r>
      <w:r>
        <w:rPr>
          <w:rFonts w:ascii="微软雅黑" w:eastAsia="微软雅黑" w:hAnsi="微软雅黑"/>
          <w:b/>
          <w:bCs/>
        </w:rPr>
        <w:t>路由</w:t>
      </w:r>
      <w:r>
        <w:rPr>
          <w:rFonts w:ascii="微软雅黑" w:eastAsia="微软雅黑" w:hAnsi="微软雅黑"/>
        </w:rPr>
        <w:t>控制，</w:t>
      </w:r>
      <w:r>
        <w:rPr>
          <w:rFonts w:ascii="微软雅黑" w:eastAsia="微软雅黑" w:hAnsi="微软雅黑"/>
          <w:b/>
          <w:bCs/>
        </w:rPr>
        <w:t>公证</w:t>
      </w:r>
      <w:r>
        <w:rPr>
          <w:rFonts w:ascii="微软雅黑" w:eastAsia="微软雅黑" w:hAnsi="微软雅黑"/>
        </w:rPr>
        <w:t>）</w:t>
      </w:r>
    </w:p>
    <w:p w14:paraId="0C9F5112" w14:textId="77777777" w:rsidR="00F07B3C" w:rsidRDefault="00F07B3C">
      <w:pPr>
        <w:spacing w:line="360" w:lineRule="exact"/>
        <w:jc w:val="left"/>
        <w:rPr>
          <w:rFonts w:ascii="微软雅黑" w:eastAsia="微软雅黑" w:hAnsi="微软雅黑" w:hint="eastAsia"/>
        </w:rPr>
      </w:pPr>
    </w:p>
    <w:p w14:paraId="21E76B92" w14:textId="4367C9C3" w:rsidR="00F07B3C" w:rsidRPr="00F07B3C" w:rsidRDefault="00F07B3C" w:rsidP="00F07B3C">
      <w:pPr>
        <w:spacing w:line="360" w:lineRule="exact"/>
        <w:jc w:val="left"/>
        <w:rPr>
          <w:rFonts w:ascii="微软雅黑" w:eastAsia="微软雅黑" w:hAnsi="微软雅黑" w:hint="eastAsia"/>
        </w:rPr>
      </w:pPr>
      <w:r w:rsidRPr="00F07B3C">
        <w:rPr>
          <w:rFonts w:ascii="微软雅黑" w:eastAsia="微软雅黑" w:hAnsi="微软雅黑" w:hint="eastAsia"/>
        </w:rPr>
        <w:t xml:space="preserve">加密 </w:t>
      </w:r>
      <w:r w:rsidR="006554D2">
        <w:rPr>
          <w:rFonts w:ascii="微软雅黑" w:eastAsia="微软雅黑" w:hAnsi="微软雅黑" w:hint="eastAsia"/>
        </w:rPr>
        <w:t xml:space="preserve">      </w:t>
      </w:r>
      <w:r w:rsidRPr="00F07B3C">
        <w:rPr>
          <w:rFonts w:ascii="微软雅黑" w:eastAsia="微软雅黑" w:hAnsi="微软雅黑" w:hint="eastAsia"/>
        </w:rPr>
        <w:t>→ 机密性</w:t>
      </w:r>
    </w:p>
    <w:p w14:paraId="4616948F" w14:textId="36B8E9FA" w:rsidR="00F07B3C" w:rsidRPr="00F07B3C" w:rsidRDefault="00F07B3C" w:rsidP="00F07B3C">
      <w:pPr>
        <w:spacing w:line="360" w:lineRule="exact"/>
        <w:jc w:val="left"/>
        <w:rPr>
          <w:rFonts w:ascii="微软雅黑" w:eastAsia="微软雅黑" w:hAnsi="微软雅黑" w:hint="eastAsia"/>
        </w:rPr>
      </w:pPr>
      <w:r w:rsidRPr="00F07B3C">
        <w:rPr>
          <w:rFonts w:ascii="微软雅黑" w:eastAsia="微软雅黑" w:hAnsi="微软雅黑" w:hint="eastAsia"/>
        </w:rPr>
        <w:t xml:space="preserve">数字签名 </w:t>
      </w:r>
      <w:r w:rsidR="006554D2">
        <w:rPr>
          <w:rFonts w:ascii="微软雅黑" w:eastAsia="微软雅黑" w:hAnsi="微软雅黑" w:hint="eastAsia"/>
        </w:rPr>
        <w:t xml:space="preserve">  </w:t>
      </w:r>
      <w:r w:rsidRPr="00F07B3C">
        <w:rPr>
          <w:rFonts w:ascii="微软雅黑" w:eastAsia="微软雅黑" w:hAnsi="微软雅黑" w:hint="eastAsia"/>
        </w:rPr>
        <w:t>→ 完整性+不可否认性</w:t>
      </w:r>
    </w:p>
    <w:p w14:paraId="6B4E0797" w14:textId="5CF68EF1" w:rsidR="00F07B3C" w:rsidRPr="00F07B3C" w:rsidRDefault="00F07B3C" w:rsidP="00F07B3C">
      <w:pPr>
        <w:spacing w:line="360" w:lineRule="exact"/>
        <w:jc w:val="left"/>
        <w:rPr>
          <w:rFonts w:ascii="微软雅黑" w:eastAsia="微软雅黑" w:hAnsi="微软雅黑" w:hint="eastAsia"/>
        </w:rPr>
      </w:pPr>
      <w:r w:rsidRPr="00F07B3C">
        <w:rPr>
          <w:rFonts w:ascii="微软雅黑" w:eastAsia="微软雅黑" w:hAnsi="微软雅黑" w:hint="eastAsia"/>
        </w:rPr>
        <w:t xml:space="preserve">访问控制 </w:t>
      </w:r>
      <w:r w:rsidR="006554D2">
        <w:rPr>
          <w:rFonts w:ascii="微软雅黑" w:eastAsia="微软雅黑" w:hAnsi="微软雅黑" w:hint="eastAsia"/>
        </w:rPr>
        <w:t xml:space="preserve">  </w:t>
      </w:r>
      <w:r w:rsidRPr="00F07B3C">
        <w:rPr>
          <w:rFonts w:ascii="微软雅黑" w:eastAsia="微软雅黑" w:hAnsi="微软雅黑" w:hint="eastAsia"/>
        </w:rPr>
        <w:t>→ 验证权限</w:t>
      </w:r>
    </w:p>
    <w:p w14:paraId="2B861D4C" w14:textId="77777777" w:rsidR="00F07B3C" w:rsidRPr="00F07B3C" w:rsidRDefault="00F07B3C" w:rsidP="00F07B3C">
      <w:pPr>
        <w:spacing w:line="360" w:lineRule="exact"/>
        <w:jc w:val="left"/>
        <w:rPr>
          <w:rFonts w:ascii="微软雅黑" w:eastAsia="微软雅黑" w:hAnsi="微软雅黑" w:hint="eastAsia"/>
        </w:rPr>
      </w:pPr>
      <w:r w:rsidRPr="00F07B3C">
        <w:rPr>
          <w:rFonts w:ascii="微软雅黑" w:eastAsia="微软雅黑" w:hAnsi="微软雅黑" w:hint="eastAsia"/>
        </w:rPr>
        <w:t>数据完整性 → 防未授权修改</w:t>
      </w:r>
    </w:p>
    <w:p w14:paraId="531EC6BF" w14:textId="38EC57AE" w:rsidR="00F07B3C" w:rsidRPr="00F07B3C" w:rsidRDefault="00F07B3C" w:rsidP="00F07B3C">
      <w:pPr>
        <w:spacing w:line="360" w:lineRule="exact"/>
        <w:jc w:val="left"/>
        <w:rPr>
          <w:rFonts w:ascii="微软雅黑" w:eastAsia="微软雅黑" w:hAnsi="微软雅黑" w:hint="eastAsia"/>
        </w:rPr>
      </w:pPr>
      <w:r w:rsidRPr="00F07B3C">
        <w:rPr>
          <w:rFonts w:ascii="微软雅黑" w:eastAsia="微软雅黑" w:hAnsi="微软雅黑" w:hint="eastAsia"/>
        </w:rPr>
        <w:t xml:space="preserve">鉴别交换 </w:t>
      </w:r>
      <w:r w:rsidR="006554D2">
        <w:rPr>
          <w:rFonts w:ascii="微软雅黑" w:eastAsia="微软雅黑" w:hAnsi="微软雅黑" w:hint="eastAsia"/>
        </w:rPr>
        <w:t xml:space="preserve">  </w:t>
      </w:r>
      <w:r w:rsidRPr="00F07B3C">
        <w:rPr>
          <w:rFonts w:ascii="微软雅黑" w:eastAsia="微软雅黑" w:hAnsi="微软雅黑" w:hint="eastAsia"/>
        </w:rPr>
        <w:t>→ 双方身份鉴别</w:t>
      </w:r>
    </w:p>
    <w:p w14:paraId="5EBB7AEE" w14:textId="77777777" w:rsidR="00F07B3C" w:rsidRPr="00F07B3C" w:rsidRDefault="00F07B3C" w:rsidP="00F07B3C">
      <w:pPr>
        <w:spacing w:line="360" w:lineRule="exact"/>
        <w:jc w:val="left"/>
        <w:rPr>
          <w:rFonts w:ascii="微软雅黑" w:eastAsia="微软雅黑" w:hAnsi="微软雅黑" w:hint="eastAsia"/>
        </w:rPr>
      </w:pPr>
      <w:r w:rsidRPr="00F07B3C">
        <w:rPr>
          <w:rFonts w:ascii="微软雅黑" w:eastAsia="微软雅黑" w:hAnsi="微软雅黑" w:hint="eastAsia"/>
        </w:rPr>
        <w:t>业务流填充 → 防流量分析</w:t>
      </w:r>
    </w:p>
    <w:p w14:paraId="5967EBBA" w14:textId="54C7BC6E" w:rsidR="00F07B3C" w:rsidRPr="00F07B3C" w:rsidRDefault="00F07B3C" w:rsidP="00F07B3C">
      <w:pPr>
        <w:spacing w:line="360" w:lineRule="exact"/>
        <w:jc w:val="left"/>
        <w:rPr>
          <w:rFonts w:ascii="微软雅黑" w:eastAsia="微软雅黑" w:hAnsi="微软雅黑" w:hint="eastAsia"/>
        </w:rPr>
      </w:pPr>
      <w:r w:rsidRPr="00F07B3C">
        <w:rPr>
          <w:rFonts w:ascii="微软雅黑" w:eastAsia="微软雅黑" w:hAnsi="微软雅黑" w:hint="eastAsia"/>
        </w:rPr>
        <w:t xml:space="preserve">路由控制 </w:t>
      </w:r>
      <w:r w:rsidR="006554D2">
        <w:rPr>
          <w:rFonts w:ascii="微软雅黑" w:eastAsia="微软雅黑" w:hAnsi="微软雅黑" w:hint="eastAsia"/>
        </w:rPr>
        <w:t xml:space="preserve">  </w:t>
      </w:r>
      <w:r w:rsidRPr="00F07B3C">
        <w:rPr>
          <w:rFonts w:ascii="微软雅黑" w:eastAsia="微软雅黑" w:hAnsi="微软雅黑" w:hint="eastAsia"/>
        </w:rPr>
        <w:t>→ 指定可信路径</w:t>
      </w:r>
    </w:p>
    <w:p w14:paraId="2D90AA71" w14:textId="1BD632B7" w:rsidR="00F07B3C" w:rsidRPr="00F07B3C" w:rsidRDefault="00F07B3C">
      <w:pPr>
        <w:spacing w:line="360" w:lineRule="exact"/>
        <w:jc w:val="left"/>
        <w:rPr>
          <w:rFonts w:ascii="微软雅黑" w:eastAsia="微软雅黑" w:hAnsi="微软雅黑" w:hint="eastAsia"/>
        </w:rPr>
      </w:pPr>
      <w:r w:rsidRPr="00F07B3C">
        <w:rPr>
          <w:rFonts w:ascii="微软雅黑" w:eastAsia="微软雅黑" w:hAnsi="微软雅黑" w:hint="eastAsia"/>
        </w:rPr>
        <w:t xml:space="preserve">公证机制 </w:t>
      </w:r>
      <w:r w:rsidR="006554D2">
        <w:rPr>
          <w:rFonts w:ascii="微软雅黑" w:eastAsia="微软雅黑" w:hAnsi="微软雅黑" w:hint="eastAsia"/>
        </w:rPr>
        <w:t xml:space="preserve">  </w:t>
      </w:r>
      <w:r w:rsidRPr="00F07B3C">
        <w:rPr>
          <w:rFonts w:ascii="微软雅黑" w:eastAsia="微软雅黑" w:hAnsi="微软雅黑" w:hint="eastAsia"/>
        </w:rPr>
        <w:t>→ 第三方确保完整性/来源/时间/目的</w:t>
      </w:r>
    </w:p>
    <w:p w14:paraId="15A72C13" w14:textId="77777777" w:rsidR="00F07B3C" w:rsidRDefault="00F07B3C">
      <w:pPr>
        <w:spacing w:line="360" w:lineRule="exact"/>
        <w:jc w:val="left"/>
        <w:rPr>
          <w:rFonts w:ascii="微软雅黑" w:eastAsia="微软雅黑" w:hAnsi="微软雅黑" w:hint="eastAsia"/>
          <w:noProof/>
        </w:rPr>
      </w:pPr>
    </w:p>
    <w:p w14:paraId="0A41B0B5"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noProof/>
        </w:rPr>
        <w:t>TCP在网络层提供无连接的服务在传输层提供有连接/无连接的服务 OSI相反</w:t>
      </w:r>
    </w:p>
    <w:p w14:paraId="1524BD2A"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rPr>
        <w:t>OSI参考模型（物理层，链路层，网络层，传输层，会话层，表示层，应用层）</w:t>
      </w:r>
    </w:p>
    <w:p w14:paraId="3D79AA95" w14:textId="6A244F38" w:rsidR="00C66170" w:rsidRDefault="00C66170">
      <w:pPr>
        <w:spacing w:line="360" w:lineRule="exact"/>
        <w:jc w:val="left"/>
        <w:rPr>
          <w:rFonts w:ascii="微软雅黑" w:eastAsia="微软雅黑" w:hAnsi="微软雅黑" w:hint="eastAsia"/>
        </w:rPr>
      </w:pPr>
    </w:p>
    <w:p w14:paraId="7F91E40D" w14:textId="77777777" w:rsidR="00C66170" w:rsidRDefault="00000000">
      <w:pPr>
        <w:pStyle w:val="2"/>
        <w:rPr>
          <w:rFonts w:hint="eastAsia"/>
        </w:rPr>
      </w:pPr>
      <w:bookmarkStart w:id="4" w:name="_Toc209169989"/>
      <w:r>
        <w:lastRenderedPageBreak/>
        <w:t>密码体制</w:t>
      </w:r>
      <w:r>
        <w:rPr>
          <w:rFonts w:hint="eastAsia"/>
        </w:rPr>
        <w:t xml:space="preserve"> 密码系统（2019 2022 2023）</w:t>
      </w:r>
      <w:bookmarkEnd w:id="4"/>
    </w:p>
    <w:p w14:paraId="1AE6C355" w14:textId="7720D22A" w:rsidR="00C66170" w:rsidRDefault="00D35219">
      <w:pPr>
        <w:spacing w:line="360" w:lineRule="exact"/>
        <w:jc w:val="left"/>
        <w:rPr>
          <w:rFonts w:ascii="微软雅黑" w:eastAsia="微软雅黑" w:hAnsi="微软雅黑" w:hint="eastAsia"/>
        </w:rPr>
      </w:pPr>
      <w:r w:rsidRPr="00D35219">
        <w:rPr>
          <w:rFonts w:ascii="微软雅黑" w:eastAsia="微软雅黑" w:hAnsi="微软雅黑" w:hint="eastAsia"/>
        </w:rPr>
        <w:t>密码学 = 密码编码学（默认所指）+ 密码分析学</w:t>
      </w:r>
    </w:p>
    <w:p w14:paraId="3F7F0823" w14:textId="77777777" w:rsidR="00D35219" w:rsidRPr="00D35219" w:rsidRDefault="00D35219">
      <w:pPr>
        <w:spacing w:line="360" w:lineRule="exact"/>
        <w:jc w:val="left"/>
        <w:rPr>
          <w:rFonts w:ascii="微软雅黑" w:eastAsia="微软雅黑" w:hAnsi="微软雅黑" w:hint="eastAsia"/>
        </w:rPr>
      </w:pPr>
    </w:p>
    <w:p w14:paraId="21E04A0E"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b/>
          <w:bCs/>
          <w:color w:val="FFFFFF"/>
          <w:highlight w:val="darkBlue"/>
        </w:rPr>
        <w:t>重要</w:t>
      </w:r>
    </w:p>
    <w:p w14:paraId="3485BB13"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rPr>
        <w:t>M,C,K,E,D</w:t>
      </w:r>
    </w:p>
    <w:p w14:paraId="0966A664"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rPr>
        <w:t>M可能明文的有限集，称为明文空间</w:t>
      </w:r>
    </w:p>
    <w:p w14:paraId="4209FFAD"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rPr>
        <w:t>C可能密文的有限集，称为密文空间</w:t>
      </w:r>
    </w:p>
    <w:p w14:paraId="14A27647"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rPr>
        <w:t>K是一切可能密钥构成的有限集，称为密钥空间</w:t>
      </w:r>
    </w:p>
    <w:p w14:paraId="37A040E2"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rPr>
        <w:t>E为加密算法，对于密钥空间的任一密钥加密算法都能够有效的计算</w:t>
      </w:r>
    </w:p>
    <w:p w14:paraId="19E5F5B2"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rPr>
        <w:t>D为解密算法，对于密钥空间的任一密钥解密算法都能够有效的计算</w:t>
      </w:r>
    </w:p>
    <w:p w14:paraId="260F6E1B" w14:textId="1A4A9B54" w:rsidR="00C66170" w:rsidRDefault="00D35219">
      <w:pPr>
        <w:spacing w:line="360" w:lineRule="exact"/>
        <w:jc w:val="left"/>
        <w:rPr>
          <w:rFonts w:ascii="微软雅黑" w:eastAsia="微软雅黑" w:hAnsi="微软雅黑" w:hint="eastAsia"/>
        </w:rPr>
      </w:pPr>
      <w:r w:rsidRPr="00D35219">
        <w:rPr>
          <w:rFonts w:ascii="微软雅黑" w:eastAsia="微软雅黑" w:hAnsi="微软雅黑" w:hint="eastAsia"/>
        </w:rPr>
        <w:t xml:space="preserve">Dk(Ek(x))=x (x∈M) </w:t>
      </w:r>
    </w:p>
    <w:p w14:paraId="165CEA5B" w14:textId="77777777" w:rsidR="00D35219" w:rsidRDefault="00D35219">
      <w:pPr>
        <w:spacing w:line="360" w:lineRule="exact"/>
        <w:jc w:val="left"/>
        <w:rPr>
          <w:rFonts w:ascii="微软雅黑" w:eastAsia="微软雅黑" w:hAnsi="微软雅黑" w:hint="eastAsia"/>
        </w:rPr>
      </w:pPr>
    </w:p>
    <w:p w14:paraId="38FFBD61" w14:textId="63C4A631" w:rsidR="00C66170" w:rsidRDefault="00000000">
      <w:pPr>
        <w:spacing w:line="360" w:lineRule="exact"/>
        <w:jc w:val="left"/>
        <w:rPr>
          <w:rFonts w:ascii="微软雅黑" w:eastAsia="微软雅黑" w:hAnsi="微软雅黑" w:hint="eastAsia"/>
        </w:rPr>
      </w:pPr>
      <w:r>
        <w:rPr>
          <w:rFonts w:ascii="微软雅黑" w:eastAsia="微软雅黑" w:hAnsi="微软雅黑" w:hint="eastAsia"/>
          <w:b/>
          <w:bCs/>
          <w:color w:val="FFFFFF"/>
          <w:highlight w:val="darkBlue"/>
        </w:rPr>
        <w:t>重要</w:t>
      </w:r>
      <w:r>
        <w:rPr>
          <w:rFonts w:ascii="微软雅黑" w:eastAsia="微软雅黑" w:hAnsi="微软雅黑" w:hint="eastAsia"/>
          <w:b/>
          <w:bCs/>
          <w:color w:val="FFFFFF"/>
          <w:highlight w:val="darkRed"/>
        </w:rPr>
        <w:t>必考</w:t>
      </w:r>
      <w:r w:rsidR="00AC017E" w:rsidRPr="00C1388A">
        <w:rPr>
          <w:rFonts w:ascii="微软雅黑" w:eastAsia="微软雅黑" w:hAnsi="微软雅黑" w:hint="eastAsia"/>
          <w:b/>
          <w:bCs/>
          <w:color w:val="FFFFFF"/>
          <w:highlight w:val="darkCyan"/>
        </w:rPr>
        <w:t>26</w:t>
      </w:r>
      <w:r w:rsidR="00AC017E">
        <w:rPr>
          <w:rFonts w:ascii="微软雅黑" w:eastAsia="微软雅黑" w:hAnsi="微软雅黑" w:hint="eastAsia"/>
          <w:b/>
          <w:bCs/>
          <w:color w:val="FFFFFF"/>
          <w:highlight w:val="darkCyan"/>
        </w:rPr>
        <w:t>押题</w:t>
      </w:r>
      <w:r w:rsidR="00AC017E" w:rsidRPr="00D26998">
        <w:rPr>
          <w:rFonts w:ascii="微软雅黑" w:eastAsia="微软雅黑" w:hAnsi="微软雅黑" w:hint="eastAsia"/>
          <w:b/>
          <w:bCs/>
          <w:color w:val="FFFFFF"/>
          <w:highlight w:val="darkCyan"/>
        </w:rPr>
        <w:t>，</w:t>
      </w:r>
      <w:r w:rsidR="00AC017E">
        <w:rPr>
          <w:rFonts w:ascii="微软雅黑" w:eastAsia="微软雅黑" w:hAnsi="微软雅黑" w:hint="eastAsia"/>
          <w:b/>
          <w:bCs/>
          <w:color w:val="FFFFFF"/>
          <w:highlight w:val="darkCyan"/>
        </w:rPr>
        <w:t>设计规范</w:t>
      </w:r>
    </w:p>
    <w:p w14:paraId="4610F539"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rPr>
        <w:t>现代密码系统设计需要满足：</w:t>
      </w:r>
    </w:p>
    <w:p w14:paraId="139C7463"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rPr>
        <w:t>1系统即使达不到理论上不可破解，也应当在实际上不可破解</w:t>
      </w:r>
    </w:p>
    <w:p w14:paraId="7429A3EC"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rPr>
        <w:t>2系统的保密性不依赖于加密体制或算法的保密，而依赖于密钥的保密</w:t>
      </w:r>
    </w:p>
    <w:p w14:paraId="7C828A25"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rPr>
        <w:t>3加密算法和解密算法适用于所有密钥空间的元素</w:t>
      </w:r>
    </w:p>
    <w:p w14:paraId="36FA9F8F"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rPr>
        <w:t>4密码系统易于实现和使用</w:t>
      </w:r>
    </w:p>
    <w:p w14:paraId="3733B0FB" w14:textId="77777777" w:rsidR="00D35219" w:rsidRDefault="00D35219">
      <w:pPr>
        <w:spacing w:line="360" w:lineRule="exact"/>
        <w:jc w:val="left"/>
        <w:rPr>
          <w:rFonts w:ascii="微软雅黑" w:eastAsia="微软雅黑" w:hAnsi="微软雅黑" w:hint="eastAsia"/>
        </w:rPr>
      </w:pPr>
    </w:p>
    <w:p w14:paraId="47C7FD00" w14:textId="77777777" w:rsidR="00C66170" w:rsidRDefault="00000000">
      <w:pPr>
        <w:pStyle w:val="2"/>
        <w:rPr>
          <w:rFonts w:hint="eastAsia"/>
        </w:rPr>
      </w:pPr>
      <w:bookmarkStart w:id="5" w:name="_Toc209169990"/>
      <w:r>
        <w:t>仿射密码</w:t>
      </w:r>
      <w:bookmarkEnd w:id="5"/>
    </w:p>
    <w:p w14:paraId="5E41D0D9"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rPr>
        <w:t>加密变换</w:t>
      </w:r>
      <w:r>
        <w:rPr>
          <w:rFonts w:ascii="微软雅黑" w:eastAsia="微软雅黑" w:hAnsi="微软雅黑"/>
        </w:rPr>
        <w:t>Ek(m)=(k1m+k2)modq</w:t>
      </w:r>
    </w:p>
    <w:p w14:paraId="1DF60B99"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rPr>
        <w:t>密钥</w:t>
      </w:r>
      <w:r>
        <w:rPr>
          <w:rFonts w:ascii="微软雅黑" w:eastAsia="微软雅黑" w:hAnsi="微软雅黑"/>
        </w:rPr>
        <w:t>(k1,k2) k1,k2∈{0,q},且k1和q是互素的。</w:t>
      </w:r>
    </w:p>
    <w:p w14:paraId="03279C3E"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noProof/>
        </w:rPr>
        <w:drawing>
          <wp:anchor distT="0" distB="0" distL="0" distR="0" simplePos="0" relativeHeight="13" behindDoc="0" locked="0" layoutInCell="1" allowOverlap="1" wp14:anchorId="7809BA03" wp14:editId="283209A4">
            <wp:simplePos x="0" y="0"/>
            <wp:positionH relativeFrom="column">
              <wp:posOffset>0</wp:posOffset>
            </wp:positionH>
            <wp:positionV relativeFrom="paragraph">
              <wp:posOffset>453390</wp:posOffset>
            </wp:positionV>
            <wp:extent cx="3455670" cy="2296795"/>
            <wp:effectExtent l="0" t="0" r="0" b="8255"/>
            <wp:wrapTopAndBottom/>
            <wp:docPr id="1031" name="图片 8" descr="在这里插入图片描述"/>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3" name="图片 8"/>
                    <pic:cNvPicPr/>
                  </pic:nvPicPr>
                  <pic:blipFill>
                    <a:blip r:embed="rId13" cstate="print"/>
                    <a:srcRect/>
                    <a:stretch/>
                  </pic:blipFill>
                  <pic:spPr>
                    <a:xfrm>
                      <a:off x="0" y="0"/>
                      <a:ext cx="3455670" cy="2296795"/>
                    </a:xfrm>
                    <a:prstGeom prst="rect">
                      <a:avLst/>
                    </a:prstGeom>
                    <a:ln>
                      <a:noFill/>
                    </a:ln>
                  </pic:spPr>
                </pic:pic>
              </a:graphicData>
            </a:graphic>
            <wp14:sizeRelH relativeFrom="margin">
              <wp14:pctWidth>0</wp14:pctWidth>
            </wp14:sizeRelH>
            <wp14:sizeRelV relativeFrom="margin">
              <wp14:pctHeight>0</wp14:pctHeight>
            </wp14:sizeRelV>
          </wp:anchor>
        </w:drawing>
      </w:r>
      <w:r>
        <w:rPr>
          <w:rFonts w:ascii="微软雅黑" w:eastAsia="微软雅黑" w:hAnsi="微软雅黑" w:hint="eastAsia"/>
        </w:rPr>
        <w:t>解密算法</w:t>
      </w:r>
      <w:r>
        <w:rPr>
          <w:rFonts w:ascii="微软雅黑" w:eastAsia="微软雅黑" w:hAnsi="微软雅黑"/>
        </w:rPr>
        <w:t>Dk(c)=k1-1(c-k2)modq</w:t>
      </w:r>
    </w:p>
    <w:p w14:paraId="21A197B8" w14:textId="41B2C1B6" w:rsidR="00C66170" w:rsidRDefault="00932E88">
      <w:pPr>
        <w:pStyle w:val="2"/>
        <w:rPr>
          <w:rFonts w:hint="eastAsia"/>
        </w:rPr>
      </w:pPr>
      <w:bookmarkStart w:id="6" w:name="_Toc209169991"/>
      <w:r>
        <w:rPr>
          <w:rFonts w:hint="eastAsia"/>
        </w:rPr>
        <w:lastRenderedPageBreak/>
        <w:t xml:space="preserve">加密模式 </w:t>
      </w:r>
      <w:r>
        <w:t>数据加密标准DES的算法结构和特点</w:t>
      </w:r>
      <w:r>
        <w:rPr>
          <w:rFonts w:hint="eastAsia"/>
        </w:rPr>
        <w:t>（2022 2025）</w:t>
      </w:r>
      <w:bookmarkEnd w:id="6"/>
    </w:p>
    <w:p w14:paraId="4F46333B" w14:textId="469F3D13" w:rsidR="00C66170" w:rsidRDefault="00000000">
      <w:pPr>
        <w:spacing w:line="360" w:lineRule="exact"/>
        <w:jc w:val="left"/>
        <w:rPr>
          <w:rFonts w:ascii="微软雅黑" w:eastAsia="微软雅黑" w:hAnsi="微软雅黑" w:hint="eastAsia"/>
          <w:b/>
          <w:bCs/>
        </w:rPr>
      </w:pPr>
      <w:r>
        <w:rPr>
          <w:rFonts w:ascii="微软雅黑" w:eastAsia="微软雅黑" w:hAnsi="微软雅黑"/>
        </w:rPr>
        <w:t>DES是一种对二进制数据进行分组加密的算法，它以</w:t>
      </w:r>
      <w:r>
        <w:rPr>
          <w:rFonts w:ascii="微软雅黑" w:eastAsia="微软雅黑" w:hAnsi="微软雅黑"/>
          <w:b/>
          <w:bCs/>
        </w:rPr>
        <w:t>64位为分组对数据</w:t>
      </w:r>
      <w:r>
        <w:rPr>
          <w:rFonts w:ascii="微软雅黑" w:eastAsia="微软雅黑" w:hAnsi="微软雅黑" w:hint="eastAsia"/>
          <w:b/>
          <w:bCs/>
        </w:rPr>
        <w:t>（明文）</w:t>
      </w:r>
      <w:r>
        <w:rPr>
          <w:rFonts w:ascii="微软雅黑" w:eastAsia="微软雅黑" w:hAnsi="微软雅黑"/>
        </w:rPr>
        <w:t>，DES的</w:t>
      </w:r>
      <w:r>
        <w:rPr>
          <w:rFonts w:ascii="微软雅黑" w:eastAsia="微软雅黑" w:hAnsi="微软雅黑"/>
          <w:b/>
          <w:bCs/>
        </w:rPr>
        <w:t>密钥也是长度为64位</w:t>
      </w:r>
      <w:r>
        <w:rPr>
          <w:rFonts w:ascii="微软雅黑" w:eastAsia="微软雅黑" w:hAnsi="微软雅黑"/>
        </w:rPr>
        <w:t>的二进制数，其中</w:t>
      </w:r>
      <w:r>
        <w:rPr>
          <w:rFonts w:ascii="微软雅黑" w:eastAsia="微软雅黑" w:hAnsi="微软雅黑"/>
          <w:b/>
          <w:bCs/>
        </w:rPr>
        <w:t>有效位数为56</w:t>
      </w:r>
      <w:r>
        <w:rPr>
          <w:rFonts w:ascii="微软雅黑" w:eastAsia="微软雅黑" w:hAnsi="微软雅黑"/>
        </w:rPr>
        <w:t>位（因为每个字节第8位都用作奇偶校验），加密算法与解密算法很相似，唯一的区别在于子密钥的使用顺序正好相反。DES的整个密码体制是公开的，</w:t>
      </w:r>
      <w:r>
        <w:rPr>
          <w:rFonts w:ascii="微软雅黑" w:eastAsia="微软雅黑" w:hAnsi="微软雅黑"/>
          <w:b/>
          <w:bCs/>
        </w:rPr>
        <w:t>系统的安全性完全依赖于密钥的保密性。</w:t>
      </w:r>
    </w:p>
    <w:p w14:paraId="4C4183B6" w14:textId="28FC6A19" w:rsidR="005E4FD7" w:rsidRDefault="005E4FD7">
      <w:pPr>
        <w:spacing w:line="360" w:lineRule="exact"/>
        <w:jc w:val="left"/>
        <w:rPr>
          <w:rFonts w:ascii="微软雅黑" w:eastAsia="微软雅黑" w:hAnsi="微软雅黑" w:hint="eastAsia"/>
          <w:b/>
          <w:bCs/>
        </w:rPr>
      </w:pPr>
    </w:p>
    <w:p w14:paraId="04ABC7BF" w14:textId="626A5CA3" w:rsidR="005E4FD7" w:rsidRDefault="005E4FD7">
      <w:pPr>
        <w:spacing w:line="360" w:lineRule="exact"/>
        <w:jc w:val="left"/>
        <w:rPr>
          <w:rFonts w:ascii="微软雅黑" w:eastAsia="微软雅黑" w:hAnsi="微软雅黑" w:hint="eastAsia"/>
        </w:rPr>
      </w:pPr>
      <w:r>
        <w:rPr>
          <w:rFonts w:ascii="微软雅黑" w:eastAsia="微软雅黑" w:hAnsi="微软雅黑" w:hint="eastAsia"/>
          <w:b/>
          <w:bCs/>
        </w:rPr>
        <w:t>核心：</w:t>
      </w:r>
      <w:r w:rsidRPr="005E4FD7">
        <w:rPr>
          <w:rFonts w:ascii="微软雅黑" w:eastAsia="微软雅黑" w:hAnsi="微软雅黑"/>
          <w:b/>
          <w:bCs/>
        </w:rPr>
        <w:t>DES 通过 S 盒等非线性部件，使得密文与明文/密钥之间的关系高度非线</w:t>
      </w:r>
      <w:r w:rsidR="00401DE2">
        <w:rPr>
          <w:rFonts w:ascii="微软雅黑" w:eastAsia="微软雅黑" w:hAnsi="微软雅黑" w:hint="eastAsia"/>
          <w:b/>
          <w:bCs/>
        </w:rPr>
        <w:t>性</w:t>
      </w:r>
      <w:r>
        <w:rPr>
          <w:rFonts w:ascii="微软雅黑" w:eastAsia="微软雅黑" w:hAnsi="微软雅黑" w:hint="eastAsia"/>
          <w:b/>
          <w:bCs/>
        </w:rPr>
        <w:t>，</w:t>
      </w:r>
      <w:r w:rsidR="00504C7B">
        <w:rPr>
          <w:rFonts w:ascii="微软雅黑" w:eastAsia="微软雅黑" w:hAnsi="微软雅黑" w:hint="eastAsia"/>
          <w:b/>
          <w:bCs/>
        </w:rPr>
        <w:t>迭代变化</w:t>
      </w:r>
      <w:r>
        <w:rPr>
          <w:rFonts w:ascii="微软雅黑" w:eastAsia="微软雅黑" w:hAnsi="微软雅黑" w:hint="eastAsia"/>
          <w:b/>
          <w:bCs/>
        </w:rPr>
        <w:t>提供雪崩效应让明文变动导致密文大变动，</w:t>
      </w:r>
    </w:p>
    <w:p w14:paraId="50B4DA8D" w14:textId="44B281A2" w:rsidR="00D35219" w:rsidRDefault="00B17377">
      <w:pPr>
        <w:spacing w:line="360" w:lineRule="exact"/>
        <w:jc w:val="left"/>
        <w:rPr>
          <w:rFonts w:ascii="微软雅黑" w:eastAsia="微软雅黑" w:hAnsi="微软雅黑" w:hint="eastAsia"/>
        </w:rPr>
      </w:pPr>
      <w:r w:rsidRPr="00B17377">
        <w:rPr>
          <w:rFonts w:ascii="微软雅黑" w:eastAsia="微软雅黑" w:hAnsi="微软雅黑"/>
          <w:noProof/>
        </w:rPr>
        <w:drawing>
          <wp:anchor distT="0" distB="0" distL="114300" distR="114300" simplePos="0" relativeHeight="251661312" behindDoc="0" locked="0" layoutInCell="1" allowOverlap="1" wp14:anchorId="59E7A0AC" wp14:editId="78828450">
            <wp:simplePos x="0" y="0"/>
            <wp:positionH relativeFrom="column">
              <wp:posOffset>43542</wp:posOffset>
            </wp:positionH>
            <wp:positionV relativeFrom="paragraph">
              <wp:posOffset>381000</wp:posOffset>
            </wp:positionV>
            <wp:extent cx="4610743" cy="3534268"/>
            <wp:effectExtent l="0" t="0" r="0" b="9525"/>
            <wp:wrapTopAndBottom/>
            <wp:docPr id="205754456"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5754456" name=""/>
                    <pic:cNvPicPr/>
                  </pic:nvPicPr>
                  <pic:blipFill>
                    <a:blip r:embed="rId14">
                      <a:extLst>
                        <a:ext uri="{28A0092B-C50C-407E-A947-70E740481C1C}">
                          <a14:useLocalDpi xmlns:a14="http://schemas.microsoft.com/office/drawing/2010/main" val="0"/>
                        </a:ext>
                      </a:extLst>
                    </a:blip>
                    <a:stretch>
                      <a:fillRect/>
                    </a:stretch>
                  </pic:blipFill>
                  <pic:spPr>
                    <a:xfrm>
                      <a:off x="0" y="0"/>
                      <a:ext cx="4610743" cy="3534268"/>
                    </a:xfrm>
                    <a:prstGeom prst="rect">
                      <a:avLst/>
                    </a:prstGeom>
                  </pic:spPr>
                </pic:pic>
              </a:graphicData>
            </a:graphic>
          </wp:anchor>
        </w:drawing>
      </w:r>
    </w:p>
    <w:p w14:paraId="0B4708BA" w14:textId="699CF010" w:rsidR="00D35219" w:rsidRDefault="00D35219">
      <w:pPr>
        <w:spacing w:line="360" w:lineRule="exact"/>
        <w:jc w:val="left"/>
        <w:rPr>
          <w:rFonts w:ascii="微软雅黑" w:eastAsia="微软雅黑" w:hAnsi="微软雅黑" w:hint="eastAsia"/>
        </w:rPr>
      </w:pPr>
    </w:p>
    <w:p w14:paraId="2D521FA6" w14:textId="12131B27" w:rsidR="004119D3" w:rsidRDefault="00000000">
      <w:pPr>
        <w:spacing w:line="360" w:lineRule="exact"/>
        <w:jc w:val="left"/>
        <w:rPr>
          <w:rFonts w:ascii="微软雅黑" w:eastAsia="微软雅黑" w:hAnsi="微软雅黑" w:hint="eastAsia"/>
        </w:rPr>
      </w:pPr>
      <w:r>
        <w:rPr>
          <w:rFonts w:ascii="微软雅黑" w:eastAsia="微软雅黑" w:hAnsi="微软雅黑"/>
        </w:rPr>
        <w:t>DES的算法的过程是在一个初始置换IP后，明文组被分成左半部分和右半部分，输入到复合函数fk中，</w:t>
      </w:r>
      <w:r>
        <w:rPr>
          <w:rFonts w:ascii="微软雅黑" w:eastAsia="微软雅黑" w:hAnsi="微软雅黑"/>
          <w:b/>
          <w:bCs/>
        </w:rPr>
        <w:t>重复16轮迭代变换</w:t>
      </w:r>
      <w:r>
        <w:rPr>
          <w:rFonts w:ascii="微软雅黑" w:eastAsia="微软雅黑" w:hAnsi="微软雅黑"/>
        </w:rPr>
        <w:t>，将数据与</w:t>
      </w:r>
      <w:r w:rsidR="004119D3">
        <w:rPr>
          <w:rFonts w:ascii="微软雅黑" w:eastAsia="微软雅黑" w:hAnsi="微软雅黑" w:hint="eastAsia"/>
        </w:rPr>
        <w:t>每次的</w:t>
      </w:r>
      <w:r>
        <w:rPr>
          <w:rFonts w:ascii="微软雅黑" w:eastAsia="微软雅黑" w:hAnsi="微软雅黑"/>
        </w:rPr>
        <w:t>密钥结合起来。16轮后，左，右两部分在连接起来，经过一个初始逆置换IP-1算法结束。</w:t>
      </w:r>
    </w:p>
    <w:p w14:paraId="47DB946C" w14:textId="5C57BF48" w:rsidR="00C66170" w:rsidRDefault="00000000">
      <w:pPr>
        <w:spacing w:line="360" w:lineRule="exact"/>
        <w:jc w:val="left"/>
        <w:rPr>
          <w:rFonts w:ascii="微软雅黑" w:eastAsia="微软雅黑" w:hAnsi="微软雅黑" w:hint="eastAsia"/>
        </w:rPr>
      </w:pPr>
      <w:r>
        <w:rPr>
          <w:rFonts w:ascii="微软雅黑" w:eastAsia="微软雅黑" w:hAnsi="微软雅黑"/>
        </w:rPr>
        <w:t>在密钥的使用上，将64位密钥中的56位有效位经过循环位移和置换产生16个子密钥，用于16轮复合函数fk 的变换。</w:t>
      </w:r>
    </w:p>
    <w:p w14:paraId="4DD9CF19" w14:textId="016A773B" w:rsidR="00C66170" w:rsidRDefault="00C66170">
      <w:pPr>
        <w:spacing w:line="360" w:lineRule="exact"/>
        <w:jc w:val="left"/>
        <w:rPr>
          <w:rFonts w:ascii="微软雅黑" w:eastAsia="微软雅黑" w:hAnsi="微软雅黑" w:hint="eastAsia"/>
        </w:rPr>
      </w:pPr>
    </w:p>
    <w:p w14:paraId="37EAC015"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rPr>
        <w:t>S-DES/DES涉及函数：</w:t>
      </w:r>
    </w:p>
    <w:p w14:paraId="43D7C2D7"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rPr>
        <w:t>密钥相关 置换函数（P10 P8/P56 P48）、循环移位函数shift</w:t>
      </w:r>
    </w:p>
    <w:p w14:paraId="475A8A72"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rPr>
        <w:t>加密相关 初始置换IP  复合函数f  转换函数SW  末尾置换IP^-1</w:t>
      </w:r>
    </w:p>
    <w:p w14:paraId="777E172B" w14:textId="77777777" w:rsidR="00C66170" w:rsidRDefault="00C66170">
      <w:pPr>
        <w:spacing w:line="360" w:lineRule="exact"/>
        <w:jc w:val="left"/>
        <w:rPr>
          <w:rFonts w:ascii="微软雅黑" w:eastAsia="微软雅黑" w:hAnsi="微软雅黑" w:hint="eastAsia"/>
        </w:rPr>
      </w:pPr>
    </w:p>
    <w:p w14:paraId="3B4BD212"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rPr>
        <w:lastRenderedPageBreak/>
        <w:t>明文IP置换输入 复合函数fk（每次k的所用子密钥不同）的结果 经过交换函数SW 后再次输入到 复合函数fk中 多轮重复后 IP-1 形成密文</w:t>
      </w:r>
    </w:p>
    <w:p w14:paraId="66C6C358" w14:textId="77777777" w:rsidR="00C66170" w:rsidRDefault="00C66170">
      <w:pPr>
        <w:spacing w:line="360" w:lineRule="exact"/>
        <w:jc w:val="left"/>
        <w:rPr>
          <w:rFonts w:ascii="微软雅黑" w:eastAsia="微软雅黑" w:hAnsi="微软雅黑" w:hint="eastAsia"/>
        </w:rPr>
      </w:pPr>
    </w:p>
    <w:p w14:paraId="7240F9C2" w14:textId="77777777" w:rsidR="00C66170" w:rsidRDefault="00000000">
      <w:pPr>
        <w:spacing w:line="360" w:lineRule="exact"/>
        <w:jc w:val="left"/>
        <w:rPr>
          <w:rFonts w:ascii="微软雅黑" w:eastAsia="微软雅黑" w:hAnsi="微软雅黑" w:hint="eastAsia"/>
          <w:b/>
          <w:bCs/>
        </w:rPr>
      </w:pPr>
      <w:r>
        <w:rPr>
          <w:rFonts w:ascii="微软雅黑" w:eastAsia="微软雅黑" w:hAnsi="微软雅黑" w:hint="eastAsia"/>
          <w:b/>
          <w:bCs/>
        </w:rPr>
        <w:t>10/56位密钥 8/48位子密钥 8/64 位明密文</w:t>
      </w:r>
    </w:p>
    <w:p w14:paraId="41BA6BCE" w14:textId="77777777" w:rsidR="00C66170" w:rsidRDefault="00C66170">
      <w:pPr>
        <w:spacing w:line="360" w:lineRule="exact"/>
        <w:jc w:val="left"/>
        <w:rPr>
          <w:rFonts w:ascii="微软雅黑" w:eastAsia="微软雅黑" w:hAnsi="微软雅黑" w:hint="eastAsia"/>
        </w:rPr>
      </w:pPr>
    </w:p>
    <w:p w14:paraId="0AE85F5F" w14:textId="77777777" w:rsidR="00932E88" w:rsidRPr="00D35219" w:rsidRDefault="00932E88" w:rsidP="00932E88">
      <w:pPr>
        <w:spacing w:line="360" w:lineRule="exact"/>
        <w:jc w:val="left"/>
        <w:rPr>
          <w:rFonts w:ascii="微软雅黑" w:eastAsia="微软雅黑" w:hAnsi="微软雅黑" w:hint="eastAsia"/>
        </w:rPr>
      </w:pPr>
      <w:r w:rsidRPr="00D35219">
        <w:rPr>
          <w:rFonts w:ascii="微软雅黑" w:eastAsia="微软雅黑" w:hAnsi="微软雅黑" w:hint="eastAsia"/>
        </w:rPr>
        <w:t>加密模式</w:t>
      </w:r>
    </w:p>
    <w:p w14:paraId="0F9F7B75" w14:textId="74B21387" w:rsidR="00932E88" w:rsidRPr="00114ECE" w:rsidRDefault="00932E88" w:rsidP="00114ECE">
      <w:pPr>
        <w:spacing w:line="360" w:lineRule="exact"/>
        <w:jc w:val="left"/>
        <w:rPr>
          <w:rFonts w:ascii="微软雅黑" w:eastAsia="微软雅黑" w:hAnsi="微软雅黑" w:hint="eastAsia"/>
        </w:rPr>
      </w:pPr>
      <w:r w:rsidRPr="00114ECE">
        <w:rPr>
          <w:rFonts w:ascii="微软雅黑" w:eastAsia="微软雅黑" w:hAnsi="微软雅黑" w:hint="eastAsia"/>
        </w:rPr>
        <w:t>分组密码（块加密）：明文按固定长度分组，加密/解密逐组进行。</w:t>
      </w:r>
    </w:p>
    <w:p w14:paraId="744FF6F7" w14:textId="0C6F8EE4" w:rsidR="00932E88" w:rsidRDefault="00932E88" w:rsidP="00932E88">
      <w:pPr>
        <w:spacing w:line="360" w:lineRule="exact"/>
        <w:jc w:val="left"/>
        <w:rPr>
          <w:rFonts w:ascii="微软雅黑" w:eastAsia="微软雅黑" w:hAnsi="微软雅黑" w:hint="eastAsia"/>
        </w:rPr>
      </w:pPr>
      <w:r w:rsidRPr="00D35219">
        <w:rPr>
          <w:rFonts w:ascii="微软雅黑" w:eastAsia="微软雅黑" w:hAnsi="微软雅黑" w:hint="eastAsia"/>
        </w:rPr>
        <w:t>序列密码（流加密）：伪随机数发生器产生密钥流，与明文流逐位运算得密文</w:t>
      </w:r>
    </w:p>
    <w:p w14:paraId="2E0D82F4" w14:textId="77777777" w:rsidR="00114ECE" w:rsidRDefault="00114ECE" w:rsidP="00932E88">
      <w:pPr>
        <w:spacing w:line="360" w:lineRule="exact"/>
        <w:jc w:val="left"/>
        <w:rPr>
          <w:rFonts w:ascii="微软雅黑" w:eastAsia="微软雅黑" w:hAnsi="微软雅黑" w:hint="eastAsia"/>
        </w:rPr>
      </w:pPr>
    </w:p>
    <w:tbl>
      <w:tblPr>
        <w:tblStyle w:val="2-1"/>
        <w:tblW w:w="0" w:type="auto"/>
        <w:tblLook w:val="04A0" w:firstRow="1" w:lastRow="0" w:firstColumn="1" w:lastColumn="0" w:noHBand="0" w:noVBand="1"/>
      </w:tblPr>
      <w:tblGrid>
        <w:gridCol w:w="2074"/>
        <w:gridCol w:w="2074"/>
        <w:gridCol w:w="2074"/>
        <w:gridCol w:w="2074"/>
      </w:tblGrid>
      <w:tr w:rsidR="00114ECE" w14:paraId="62223400" w14:textId="77777777" w:rsidTr="00BA7C9A">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074" w:type="dxa"/>
          </w:tcPr>
          <w:p w14:paraId="4EAAE21E" w14:textId="0C8F1B51" w:rsidR="00114ECE" w:rsidRDefault="00114ECE" w:rsidP="00932E88">
            <w:pPr>
              <w:spacing w:line="360" w:lineRule="exact"/>
              <w:jc w:val="left"/>
              <w:rPr>
                <w:rFonts w:ascii="微软雅黑" w:eastAsia="微软雅黑" w:hAnsi="微软雅黑" w:hint="eastAsia"/>
              </w:rPr>
            </w:pPr>
            <w:r>
              <w:rPr>
                <w:rFonts w:ascii="微软雅黑" w:eastAsia="微软雅黑" w:hAnsi="微软雅黑" w:hint="eastAsia"/>
              </w:rPr>
              <w:t>ECB</w:t>
            </w:r>
          </w:p>
        </w:tc>
        <w:tc>
          <w:tcPr>
            <w:tcW w:w="2074" w:type="dxa"/>
          </w:tcPr>
          <w:p w14:paraId="0CB18B64" w14:textId="3E26AE2D" w:rsidR="00114ECE" w:rsidRDefault="00114ECE" w:rsidP="00932E88">
            <w:pPr>
              <w:spacing w:line="360" w:lineRule="exact"/>
              <w:jc w:val="left"/>
              <w:cnfStyle w:val="100000000000" w:firstRow="1" w:lastRow="0" w:firstColumn="0" w:lastColumn="0" w:oddVBand="0" w:evenVBand="0" w:oddHBand="0" w:evenHBand="0" w:firstRowFirstColumn="0" w:firstRowLastColumn="0" w:lastRowFirstColumn="0" w:lastRowLastColumn="0"/>
              <w:rPr>
                <w:rFonts w:ascii="微软雅黑" w:eastAsia="微软雅黑" w:hAnsi="微软雅黑" w:hint="eastAsia"/>
              </w:rPr>
            </w:pPr>
            <w:r>
              <w:rPr>
                <w:rFonts w:ascii="微软雅黑" w:eastAsia="微软雅黑" w:hAnsi="微软雅黑" w:hint="eastAsia"/>
              </w:rPr>
              <w:t>CBC（ESP加密）</w:t>
            </w:r>
          </w:p>
        </w:tc>
        <w:tc>
          <w:tcPr>
            <w:tcW w:w="2074" w:type="dxa"/>
          </w:tcPr>
          <w:p w14:paraId="123D43C9" w14:textId="792431E2" w:rsidR="00114ECE" w:rsidRDefault="00114ECE" w:rsidP="00932E88">
            <w:pPr>
              <w:spacing w:line="360" w:lineRule="exact"/>
              <w:jc w:val="left"/>
              <w:cnfStyle w:val="100000000000" w:firstRow="1" w:lastRow="0" w:firstColumn="0" w:lastColumn="0" w:oddVBand="0" w:evenVBand="0" w:oddHBand="0" w:evenHBand="0" w:firstRowFirstColumn="0" w:firstRowLastColumn="0" w:lastRowFirstColumn="0" w:lastRowLastColumn="0"/>
              <w:rPr>
                <w:rFonts w:ascii="微软雅黑" w:eastAsia="微软雅黑" w:hAnsi="微软雅黑" w:hint="eastAsia"/>
              </w:rPr>
            </w:pPr>
            <w:r>
              <w:rPr>
                <w:rFonts w:ascii="微软雅黑" w:eastAsia="微软雅黑" w:hAnsi="微软雅黑" w:hint="eastAsia"/>
              </w:rPr>
              <w:t>CFB</w:t>
            </w:r>
          </w:p>
        </w:tc>
        <w:tc>
          <w:tcPr>
            <w:tcW w:w="2074" w:type="dxa"/>
          </w:tcPr>
          <w:p w14:paraId="535E424C" w14:textId="4929929F" w:rsidR="00114ECE" w:rsidRDefault="00114ECE" w:rsidP="00932E88">
            <w:pPr>
              <w:spacing w:line="360" w:lineRule="exact"/>
              <w:jc w:val="left"/>
              <w:cnfStyle w:val="100000000000" w:firstRow="1" w:lastRow="0" w:firstColumn="0" w:lastColumn="0" w:oddVBand="0" w:evenVBand="0" w:oddHBand="0" w:evenHBand="0" w:firstRowFirstColumn="0" w:firstRowLastColumn="0" w:lastRowFirstColumn="0" w:lastRowLastColumn="0"/>
              <w:rPr>
                <w:rFonts w:ascii="微软雅黑" w:eastAsia="微软雅黑" w:hAnsi="微软雅黑" w:hint="eastAsia"/>
              </w:rPr>
            </w:pPr>
            <w:r>
              <w:rPr>
                <w:rFonts w:ascii="微软雅黑" w:eastAsia="微软雅黑" w:hAnsi="微软雅黑" w:hint="eastAsia"/>
              </w:rPr>
              <w:t>OFB</w:t>
            </w:r>
          </w:p>
        </w:tc>
      </w:tr>
      <w:tr w:rsidR="00114ECE" w14:paraId="5BBD5702" w14:textId="77777777" w:rsidTr="00BA7C9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074" w:type="dxa"/>
          </w:tcPr>
          <w:p w14:paraId="0C5BE143" w14:textId="0B0B2EA9" w:rsidR="00114ECE" w:rsidRPr="00BA7C9A" w:rsidRDefault="00114ECE" w:rsidP="00932E88">
            <w:pPr>
              <w:spacing w:line="360" w:lineRule="exact"/>
              <w:jc w:val="left"/>
              <w:rPr>
                <w:rFonts w:ascii="微软雅黑" w:eastAsia="微软雅黑" w:hAnsi="微软雅黑" w:hint="eastAsia"/>
                <w:b w:val="0"/>
                <w:bCs w:val="0"/>
              </w:rPr>
            </w:pPr>
            <w:r w:rsidRPr="00BA7C9A">
              <w:rPr>
                <w:rFonts w:ascii="微软雅黑" w:eastAsia="微软雅黑" w:hAnsi="微软雅黑" w:hint="eastAsia"/>
                <w:b w:val="0"/>
                <w:bCs w:val="0"/>
              </w:rPr>
              <w:t>同密钥加密不同明文块儿</w:t>
            </w:r>
          </w:p>
        </w:tc>
        <w:tc>
          <w:tcPr>
            <w:tcW w:w="2074" w:type="dxa"/>
          </w:tcPr>
          <w:p w14:paraId="3BDD6E01" w14:textId="6DB2A515" w:rsidR="00114ECE" w:rsidRDefault="00114ECE" w:rsidP="00932E88">
            <w:pPr>
              <w:spacing w:line="360" w:lineRule="exact"/>
              <w:jc w:val="left"/>
              <w:cnfStyle w:val="000000100000" w:firstRow="0" w:lastRow="0" w:firstColumn="0" w:lastColumn="0" w:oddVBand="0" w:evenVBand="0" w:oddHBand="1" w:evenHBand="0" w:firstRowFirstColumn="0" w:firstRowLastColumn="0" w:lastRowFirstColumn="0" w:lastRowLastColumn="0"/>
              <w:rPr>
                <w:rFonts w:ascii="微软雅黑" w:eastAsia="微软雅黑" w:hAnsi="微软雅黑" w:hint="eastAsia"/>
              </w:rPr>
            </w:pPr>
            <w:r>
              <w:rPr>
                <w:rFonts w:ascii="微软雅黑" w:eastAsia="微软雅黑" w:hAnsi="微软雅黑" w:hint="eastAsia"/>
              </w:rPr>
              <w:t>后一个明文与前一个密文块异或后同一个密钥加密</w:t>
            </w:r>
          </w:p>
        </w:tc>
        <w:tc>
          <w:tcPr>
            <w:tcW w:w="2074" w:type="dxa"/>
          </w:tcPr>
          <w:p w14:paraId="38D1EBB7" w14:textId="3BD65C15" w:rsidR="00114ECE" w:rsidRDefault="005E4FD7" w:rsidP="00932E88">
            <w:pPr>
              <w:spacing w:line="360" w:lineRule="exact"/>
              <w:jc w:val="left"/>
              <w:cnfStyle w:val="000000100000" w:firstRow="0" w:lastRow="0" w:firstColumn="0" w:lastColumn="0" w:oddVBand="0" w:evenVBand="0" w:oddHBand="1" w:evenHBand="0" w:firstRowFirstColumn="0" w:firstRowLastColumn="0" w:lastRowFirstColumn="0" w:lastRowLastColumn="0"/>
              <w:rPr>
                <w:rFonts w:ascii="微软雅黑" w:eastAsia="微软雅黑" w:hAnsi="微软雅黑" w:hint="eastAsia"/>
              </w:rPr>
            </w:pPr>
            <w:r>
              <w:rPr>
                <w:rFonts w:ascii="微软雅黑" w:eastAsia="微软雅黑" w:hAnsi="微软雅黑" w:hint="eastAsia"/>
              </w:rPr>
              <w:t>初始化向量进入移位寄存器，输出结果取出S位加密后与明文异或，密文移入移位寄存器，可以适用分组或流密码</w:t>
            </w:r>
          </w:p>
        </w:tc>
        <w:tc>
          <w:tcPr>
            <w:tcW w:w="2074" w:type="dxa"/>
          </w:tcPr>
          <w:p w14:paraId="684C8CAA" w14:textId="45B5C208" w:rsidR="00114ECE" w:rsidRPr="005E4FD7" w:rsidRDefault="005E4FD7" w:rsidP="00932E88">
            <w:pPr>
              <w:spacing w:line="360" w:lineRule="exact"/>
              <w:jc w:val="left"/>
              <w:cnfStyle w:val="000000100000" w:firstRow="0" w:lastRow="0" w:firstColumn="0" w:lastColumn="0" w:oddVBand="0" w:evenVBand="0" w:oddHBand="1" w:evenHBand="0" w:firstRowFirstColumn="0" w:firstRowLastColumn="0" w:lastRowFirstColumn="0" w:lastRowLastColumn="0"/>
              <w:rPr>
                <w:rFonts w:ascii="微软雅黑" w:eastAsia="微软雅黑" w:hAnsi="微软雅黑" w:hint="eastAsia"/>
              </w:rPr>
            </w:pPr>
            <w:r>
              <w:rPr>
                <w:rFonts w:ascii="微软雅黑" w:eastAsia="微软雅黑" w:hAnsi="微软雅黑" w:hint="eastAsia"/>
              </w:rPr>
              <w:t>同CFB，就是加密后的的S位异或前就送回移位寄存器</w:t>
            </w:r>
          </w:p>
        </w:tc>
      </w:tr>
      <w:tr w:rsidR="00114ECE" w14:paraId="38917897" w14:textId="77777777" w:rsidTr="00BA7C9A">
        <w:tc>
          <w:tcPr>
            <w:cnfStyle w:val="001000000000" w:firstRow="0" w:lastRow="0" w:firstColumn="1" w:lastColumn="0" w:oddVBand="0" w:evenVBand="0" w:oddHBand="0" w:evenHBand="0" w:firstRowFirstColumn="0" w:firstRowLastColumn="0" w:lastRowFirstColumn="0" w:lastRowLastColumn="0"/>
            <w:tcW w:w="2074" w:type="dxa"/>
          </w:tcPr>
          <w:p w14:paraId="5531CE66" w14:textId="4718C44A" w:rsidR="00114ECE" w:rsidRPr="00BA7C9A" w:rsidRDefault="00114ECE" w:rsidP="00932E88">
            <w:pPr>
              <w:spacing w:line="360" w:lineRule="exact"/>
              <w:jc w:val="left"/>
              <w:rPr>
                <w:rFonts w:ascii="微软雅黑" w:eastAsia="微软雅黑" w:hAnsi="微软雅黑" w:hint="eastAsia"/>
                <w:b w:val="0"/>
                <w:bCs w:val="0"/>
              </w:rPr>
            </w:pPr>
            <w:r w:rsidRPr="00BA7C9A">
              <w:rPr>
                <w:rFonts w:ascii="微软雅黑" w:eastAsia="微软雅黑" w:hAnsi="微软雅黑" w:hint="eastAsia"/>
                <w:b w:val="0"/>
                <w:bCs w:val="0"/>
              </w:rPr>
              <w:t>可以并行</w:t>
            </w:r>
          </w:p>
        </w:tc>
        <w:tc>
          <w:tcPr>
            <w:tcW w:w="2074" w:type="dxa"/>
          </w:tcPr>
          <w:p w14:paraId="72C7F632" w14:textId="68457E1A" w:rsidR="00114ECE" w:rsidRDefault="00114ECE" w:rsidP="00932E88">
            <w:pPr>
              <w:spacing w:line="360" w:lineRule="exact"/>
              <w:jc w:val="left"/>
              <w:cnfStyle w:val="000000000000" w:firstRow="0" w:lastRow="0" w:firstColumn="0" w:lastColumn="0" w:oddVBand="0" w:evenVBand="0" w:oddHBand="0" w:evenHBand="0" w:firstRowFirstColumn="0" w:firstRowLastColumn="0" w:lastRowFirstColumn="0" w:lastRowLastColumn="0"/>
              <w:rPr>
                <w:rFonts w:ascii="微软雅黑" w:eastAsia="微软雅黑" w:hAnsi="微软雅黑" w:hint="eastAsia"/>
              </w:rPr>
            </w:pPr>
            <w:r>
              <w:rPr>
                <w:rFonts w:ascii="微软雅黑" w:eastAsia="微软雅黑" w:hAnsi="微软雅黑" w:hint="eastAsia"/>
              </w:rPr>
              <w:t>没有已知并行</w:t>
            </w:r>
            <w:r w:rsidR="00AE2ED2">
              <w:rPr>
                <w:rFonts w:ascii="微软雅黑" w:eastAsia="微软雅黑" w:hAnsi="微软雅黑" w:hint="eastAsia"/>
              </w:rPr>
              <w:t>实现</w:t>
            </w:r>
          </w:p>
        </w:tc>
        <w:tc>
          <w:tcPr>
            <w:tcW w:w="2074" w:type="dxa"/>
          </w:tcPr>
          <w:p w14:paraId="7C3CBF84" w14:textId="204D1772" w:rsidR="00114ECE" w:rsidRDefault="00114ECE" w:rsidP="00932E88">
            <w:pPr>
              <w:spacing w:line="360" w:lineRule="exact"/>
              <w:jc w:val="left"/>
              <w:cnfStyle w:val="000000000000" w:firstRow="0" w:lastRow="0" w:firstColumn="0" w:lastColumn="0" w:oddVBand="0" w:evenVBand="0" w:oddHBand="0" w:evenHBand="0" w:firstRowFirstColumn="0" w:firstRowLastColumn="0" w:lastRowFirstColumn="0" w:lastRowLastColumn="0"/>
              <w:rPr>
                <w:rFonts w:ascii="微软雅黑" w:eastAsia="微软雅黑" w:hAnsi="微软雅黑" w:hint="eastAsia"/>
              </w:rPr>
            </w:pPr>
            <w:r>
              <w:rPr>
                <w:rFonts w:ascii="微软雅黑" w:eastAsia="微软雅黑" w:hAnsi="微软雅黑" w:hint="eastAsia"/>
              </w:rPr>
              <w:t>没有已知并行</w:t>
            </w:r>
            <w:r w:rsidR="00AE2ED2">
              <w:rPr>
                <w:rFonts w:ascii="微软雅黑" w:eastAsia="微软雅黑" w:hAnsi="微软雅黑" w:hint="eastAsia"/>
              </w:rPr>
              <w:t>实现</w:t>
            </w:r>
          </w:p>
        </w:tc>
        <w:tc>
          <w:tcPr>
            <w:tcW w:w="2074" w:type="dxa"/>
          </w:tcPr>
          <w:p w14:paraId="418C25C3" w14:textId="5A6F7CF0" w:rsidR="00114ECE" w:rsidRDefault="00114ECE" w:rsidP="00932E88">
            <w:pPr>
              <w:spacing w:line="360" w:lineRule="exact"/>
              <w:jc w:val="left"/>
              <w:cnfStyle w:val="000000000000" w:firstRow="0" w:lastRow="0" w:firstColumn="0" w:lastColumn="0" w:oddVBand="0" w:evenVBand="0" w:oddHBand="0" w:evenHBand="0" w:firstRowFirstColumn="0" w:firstRowLastColumn="0" w:lastRowFirstColumn="0" w:lastRowLastColumn="0"/>
              <w:rPr>
                <w:rFonts w:ascii="微软雅黑" w:eastAsia="微软雅黑" w:hAnsi="微软雅黑" w:hint="eastAsia"/>
              </w:rPr>
            </w:pPr>
            <w:r>
              <w:rPr>
                <w:rFonts w:ascii="微软雅黑" w:eastAsia="微软雅黑" w:hAnsi="微软雅黑" w:hint="eastAsia"/>
              </w:rPr>
              <w:t>没有已知并行</w:t>
            </w:r>
            <w:r w:rsidR="00AE2ED2">
              <w:rPr>
                <w:rFonts w:ascii="微软雅黑" w:eastAsia="微软雅黑" w:hAnsi="微软雅黑" w:hint="eastAsia"/>
              </w:rPr>
              <w:t>实现</w:t>
            </w:r>
          </w:p>
        </w:tc>
      </w:tr>
      <w:tr w:rsidR="00114ECE" w14:paraId="6BEBF6EF" w14:textId="77777777" w:rsidTr="00BA7C9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074" w:type="dxa"/>
          </w:tcPr>
          <w:p w14:paraId="3FCC0F06" w14:textId="5B99072E" w:rsidR="00114ECE" w:rsidRPr="00BA7C9A" w:rsidRDefault="00114ECE" w:rsidP="00932E88">
            <w:pPr>
              <w:spacing w:line="360" w:lineRule="exact"/>
              <w:jc w:val="left"/>
              <w:rPr>
                <w:rFonts w:ascii="微软雅黑" w:eastAsia="微软雅黑" w:hAnsi="微软雅黑" w:hint="eastAsia"/>
                <w:b w:val="0"/>
                <w:bCs w:val="0"/>
              </w:rPr>
            </w:pPr>
            <w:r w:rsidRPr="00BA7C9A">
              <w:rPr>
                <w:rFonts w:ascii="微软雅黑" w:eastAsia="微软雅黑" w:hAnsi="微软雅黑" w:hint="eastAsia"/>
                <w:b w:val="0"/>
                <w:bCs w:val="0"/>
              </w:rPr>
              <w:t>同明文同密文</w:t>
            </w:r>
            <w:r w:rsidR="005E4FD7" w:rsidRPr="00BA7C9A">
              <w:rPr>
                <w:rFonts w:ascii="微软雅黑" w:eastAsia="微软雅黑" w:hAnsi="微软雅黑" w:hint="eastAsia"/>
                <w:b w:val="0"/>
                <w:bCs w:val="0"/>
              </w:rPr>
              <w:t>（不能隐藏明文模式）</w:t>
            </w:r>
          </w:p>
        </w:tc>
        <w:tc>
          <w:tcPr>
            <w:tcW w:w="2074" w:type="dxa"/>
          </w:tcPr>
          <w:p w14:paraId="12692EAD" w14:textId="3CF7B138" w:rsidR="00114ECE" w:rsidRDefault="00114ECE" w:rsidP="00932E88">
            <w:pPr>
              <w:spacing w:line="360" w:lineRule="exact"/>
              <w:jc w:val="left"/>
              <w:cnfStyle w:val="000000100000" w:firstRow="0" w:lastRow="0" w:firstColumn="0" w:lastColumn="0" w:oddVBand="0" w:evenVBand="0" w:oddHBand="1" w:evenHBand="0" w:firstRowFirstColumn="0" w:firstRowLastColumn="0" w:lastRowFirstColumn="0" w:lastRowLastColumn="0"/>
              <w:rPr>
                <w:rFonts w:ascii="微软雅黑" w:eastAsia="微软雅黑" w:hAnsi="微软雅黑" w:hint="eastAsia"/>
              </w:rPr>
            </w:pPr>
            <w:r>
              <w:rPr>
                <w:rFonts w:ascii="微软雅黑" w:eastAsia="微软雅黑" w:hAnsi="微软雅黑" w:hint="eastAsia"/>
              </w:rPr>
              <w:t>同明文不同密文</w:t>
            </w:r>
          </w:p>
        </w:tc>
        <w:tc>
          <w:tcPr>
            <w:tcW w:w="2074" w:type="dxa"/>
          </w:tcPr>
          <w:p w14:paraId="68305FFD" w14:textId="30FF027C" w:rsidR="00114ECE" w:rsidRDefault="00114ECE" w:rsidP="00932E88">
            <w:pPr>
              <w:spacing w:line="360" w:lineRule="exact"/>
              <w:jc w:val="left"/>
              <w:cnfStyle w:val="000000100000" w:firstRow="0" w:lastRow="0" w:firstColumn="0" w:lastColumn="0" w:oddVBand="0" w:evenVBand="0" w:oddHBand="1" w:evenHBand="0" w:firstRowFirstColumn="0" w:firstRowLastColumn="0" w:lastRowFirstColumn="0" w:lastRowLastColumn="0"/>
              <w:rPr>
                <w:rFonts w:ascii="微软雅黑" w:eastAsia="微软雅黑" w:hAnsi="微软雅黑" w:hint="eastAsia"/>
              </w:rPr>
            </w:pPr>
            <w:r>
              <w:rPr>
                <w:rFonts w:ascii="微软雅黑" w:eastAsia="微软雅黑" w:hAnsi="微软雅黑" w:hint="eastAsia"/>
              </w:rPr>
              <w:t>同明文不同密文</w:t>
            </w:r>
          </w:p>
        </w:tc>
        <w:tc>
          <w:tcPr>
            <w:tcW w:w="2074" w:type="dxa"/>
          </w:tcPr>
          <w:p w14:paraId="22DF4F25" w14:textId="20BA580E" w:rsidR="00114ECE" w:rsidRDefault="005E4FD7" w:rsidP="00932E88">
            <w:pPr>
              <w:spacing w:line="360" w:lineRule="exact"/>
              <w:jc w:val="left"/>
              <w:cnfStyle w:val="000000100000" w:firstRow="0" w:lastRow="0" w:firstColumn="0" w:lastColumn="0" w:oddVBand="0" w:evenVBand="0" w:oddHBand="1" w:evenHBand="0" w:firstRowFirstColumn="0" w:firstRowLastColumn="0" w:lastRowFirstColumn="0" w:lastRowLastColumn="0"/>
              <w:rPr>
                <w:rFonts w:ascii="微软雅黑" w:eastAsia="微软雅黑" w:hAnsi="微软雅黑" w:hint="eastAsia"/>
              </w:rPr>
            </w:pPr>
            <w:r>
              <w:rPr>
                <w:rFonts w:ascii="微软雅黑" w:eastAsia="微软雅黑" w:hAnsi="微软雅黑" w:hint="eastAsia"/>
              </w:rPr>
              <w:t>同明文不同密文</w:t>
            </w:r>
          </w:p>
        </w:tc>
      </w:tr>
      <w:tr w:rsidR="00114ECE" w14:paraId="1B3D5280" w14:textId="77777777" w:rsidTr="00BA7C9A">
        <w:tc>
          <w:tcPr>
            <w:cnfStyle w:val="001000000000" w:firstRow="0" w:lastRow="0" w:firstColumn="1" w:lastColumn="0" w:oddVBand="0" w:evenVBand="0" w:oddHBand="0" w:evenHBand="0" w:firstRowFirstColumn="0" w:firstRowLastColumn="0" w:lastRowFirstColumn="0" w:lastRowLastColumn="0"/>
            <w:tcW w:w="2074" w:type="dxa"/>
          </w:tcPr>
          <w:p w14:paraId="566D2D61" w14:textId="297D572F" w:rsidR="00114ECE" w:rsidRPr="00BA7C9A" w:rsidRDefault="00114ECE" w:rsidP="00932E88">
            <w:pPr>
              <w:spacing w:line="360" w:lineRule="exact"/>
              <w:jc w:val="left"/>
              <w:rPr>
                <w:rFonts w:ascii="微软雅黑" w:eastAsia="微软雅黑" w:hAnsi="微软雅黑" w:hint="eastAsia"/>
                <w:b w:val="0"/>
                <w:bCs w:val="0"/>
              </w:rPr>
            </w:pPr>
            <w:r w:rsidRPr="00BA7C9A">
              <w:rPr>
                <w:rFonts w:ascii="微软雅黑" w:eastAsia="微软雅黑" w:hAnsi="微软雅黑" w:hint="eastAsia"/>
                <w:b w:val="0"/>
                <w:bCs w:val="0"/>
              </w:rPr>
              <w:t>密文块损坏只对应明文损坏</w:t>
            </w:r>
          </w:p>
        </w:tc>
        <w:tc>
          <w:tcPr>
            <w:tcW w:w="2074" w:type="dxa"/>
          </w:tcPr>
          <w:p w14:paraId="3572B423" w14:textId="1EDDE571" w:rsidR="00114ECE" w:rsidRDefault="00114ECE" w:rsidP="00932E88">
            <w:pPr>
              <w:spacing w:line="360" w:lineRule="exact"/>
              <w:jc w:val="left"/>
              <w:cnfStyle w:val="000000000000" w:firstRow="0" w:lastRow="0" w:firstColumn="0" w:lastColumn="0" w:oddVBand="0" w:evenVBand="0" w:oddHBand="0" w:evenHBand="0" w:firstRowFirstColumn="0" w:firstRowLastColumn="0" w:lastRowFirstColumn="0" w:lastRowLastColumn="0"/>
              <w:rPr>
                <w:rFonts w:ascii="微软雅黑" w:eastAsia="微软雅黑" w:hAnsi="微软雅黑" w:hint="eastAsia"/>
              </w:rPr>
            </w:pPr>
            <w:r>
              <w:rPr>
                <w:rFonts w:ascii="微软雅黑" w:eastAsia="微软雅黑" w:hAnsi="微软雅黑" w:hint="eastAsia"/>
              </w:rPr>
              <w:t>可涉及两个明文块无法恢复</w:t>
            </w:r>
          </w:p>
        </w:tc>
        <w:tc>
          <w:tcPr>
            <w:tcW w:w="2074" w:type="dxa"/>
          </w:tcPr>
          <w:p w14:paraId="0C756AA6" w14:textId="654CA3BD" w:rsidR="00114ECE" w:rsidRDefault="00114ECE" w:rsidP="00932E88">
            <w:pPr>
              <w:spacing w:line="360" w:lineRule="exact"/>
              <w:jc w:val="left"/>
              <w:cnfStyle w:val="000000000000" w:firstRow="0" w:lastRow="0" w:firstColumn="0" w:lastColumn="0" w:oddVBand="0" w:evenVBand="0" w:oddHBand="0" w:evenHBand="0" w:firstRowFirstColumn="0" w:firstRowLastColumn="0" w:lastRowFirstColumn="0" w:lastRowLastColumn="0"/>
              <w:rPr>
                <w:rFonts w:ascii="微软雅黑" w:eastAsia="微软雅黑" w:hAnsi="微软雅黑" w:hint="eastAsia"/>
              </w:rPr>
            </w:pPr>
            <w:r>
              <w:rPr>
                <w:rFonts w:ascii="微软雅黑" w:eastAsia="微软雅黑" w:hAnsi="微软雅黑" w:hint="eastAsia"/>
              </w:rPr>
              <w:t>可涉及两个明文块无法恢复</w:t>
            </w:r>
          </w:p>
        </w:tc>
        <w:tc>
          <w:tcPr>
            <w:tcW w:w="2074" w:type="dxa"/>
          </w:tcPr>
          <w:p w14:paraId="0F89242C" w14:textId="0F7B1E5D" w:rsidR="00114ECE" w:rsidRDefault="00114ECE" w:rsidP="00932E88">
            <w:pPr>
              <w:spacing w:line="360" w:lineRule="exact"/>
              <w:jc w:val="left"/>
              <w:cnfStyle w:val="000000000000" w:firstRow="0" w:lastRow="0" w:firstColumn="0" w:lastColumn="0" w:oddVBand="0" w:evenVBand="0" w:oddHBand="0" w:evenHBand="0" w:firstRowFirstColumn="0" w:firstRowLastColumn="0" w:lastRowFirstColumn="0" w:lastRowLastColumn="0"/>
              <w:rPr>
                <w:rFonts w:ascii="微软雅黑" w:eastAsia="微软雅黑" w:hAnsi="微软雅黑" w:hint="eastAsia"/>
              </w:rPr>
            </w:pPr>
            <w:r>
              <w:rPr>
                <w:rFonts w:ascii="微软雅黑" w:eastAsia="微软雅黑" w:hAnsi="微软雅黑" w:hint="eastAsia"/>
              </w:rPr>
              <w:t>密文块损坏只对应明文损坏</w:t>
            </w:r>
          </w:p>
        </w:tc>
      </w:tr>
    </w:tbl>
    <w:p w14:paraId="6F054FA4" w14:textId="77777777" w:rsidR="00114ECE" w:rsidRPr="00114ECE" w:rsidRDefault="00114ECE" w:rsidP="00932E88">
      <w:pPr>
        <w:spacing w:line="360" w:lineRule="exact"/>
        <w:jc w:val="left"/>
        <w:rPr>
          <w:rFonts w:ascii="微软雅黑" w:eastAsia="微软雅黑" w:hAnsi="微软雅黑" w:hint="eastAsia"/>
        </w:rPr>
      </w:pPr>
    </w:p>
    <w:p w14:paraId="2DF60D96" w14:textId="75E250C8" w:rsidR="00932E88" w:rsidRDefault="00FA1FA4">
      <w:pPr>
        <w:spacing w:line="360" w:lineRule="exact"/>
        <w:jc w:val="left"/>
        <w:rPr>
          <w:rFonts w:ascii="微软雅黑" w:eastAsia="微软雅黑" w:hAnsi="微软雅黑" w:hint="eastAsia"/>
        </w:rPr>
      </w:pPr>
      <w:r>
        <w:rPr>
          <w:rFonts w:ascii="微软雅黑" w:eastAsia="微软雅黑" w:hAnsi="微软雅黑" w:hint="eastAsia"/>
        </w:rPr>
        <w:t>缺点：</w:t>
      </w:r>
      <w:r w:rsidRPr="00FA1FA4">
        <w:rPr>
          <w:rFonts w:ascii="微软雅黑" w:eastAsia="微软雅黑" w:hAnsi="微软雅黑" w:hint="eastAsia"/>
        </w:rPr>
        <w:t>密钥长度仅56bit，易受穷举攻击</w:t>
      </w:r>
    </w:p>
    <w:p w14:paraId="2FCAA11E" w14:textId="0019F74D" w:rsidR="00FA1FA4" w:rsidRDefault="00FA1FA4">
      <w:pPr>
        <w:spacing w:line="360" w:lineRule="exact"/>
        <w:jc w:val="left"/>
        <w:rPr>
          <w:rFonts w:ascii="微软雅黑" w:eastAsia="微软雅黑" w:hAnsi="微软雅黑" w:hint="eastAsia"/>
        </w:rPr>
      </w:pPr>
      <w:r w:rsidRPr="00FA1FA4">
        <w:rPr>
          <w:rFonts w:ascii="微软雅黑" w:eastAsia="微软雅黑" w:hAnsi="微软雅黑" w:hint="eastAsia"/>
        </w:rPr>
        <w:t>特点：加密快、密文不可逆，密钥不可泄露</w:t>
      </w:r>
    </w:p>
    <w:p w14:paraId="3E25CBBE" w14:textId="77777777" w:rsidR="00FA1FA4" w:rsidRPr="00932E88" w:rsidRDefault="00FA1FA4">
      <w:pPr>
        <w:spacing w:line="360" w:lineRule="exact"/>
        <w:jc w:val="left"/>
        <w:rPr>
          <w:rFonts w:ascii="微软雅黑" w:eastAsia="微软雅黑" w:hAnsi="微软雅黑" w:hint="eastAsia"/>
        </w:rPr>
      </w:pPr>
    </w:p>
    <w:p w14:paraId="09F78B0A" w14:textId="2FA611CF" w:rsidR="00C66170" w:rsidRPr="00FA1FA4" w:rsidRDefault="00000000" w:rsidP="00FA1FA4">
      <w:pPr>
        <w:pStyle w:val="2"/>
        <w:rPr>
          <w:rFonts w:hint="eastAsia"/>
        </w:rPr>
      </w:pPr>
      <w:bookmarkStart w:id="7" w:name="_Toc209169992"/>
      <w:r>
        <w:t>公钥密码</w:t>
      </w:r>
      <w:r w:rsidR="00FA1FA4">
        <w:rPr>
          <w:rFonts w:hint="eastAsia"/>
        </w:rPr>
        <w:t xml:space="preserve"> RSA</w:t>
      </w:r>
      <w:r>
        <w:rPr>
          <w:rFonts w:hint="eastAsia"/>
        </w:rPr>
        <w:t xml:space="preserve"> 单项陷门函数</w:t>
      </w:r>
      <w:bookmarkEnd w:id="7"/>
      <w:r w:rsidR="00436128">
        <w:rPr>
          <w:rFonts w:hint="eastAsia"/>
        </w:rPr>
        <w:t>（2020 2022 2024）</w:t>
      </w:r>
    </w:p>
    <w:p w14:paraId="1432CE33" w14:textId="77777777" w:rsidR="00436128" w:rsidRDefault="00436128" w:rsidP="00436128">
      <w:pPr>
        <w:spacing w:line="360" w:lineRule="exact"/>
        <w:jc w:val="left"/>
        <w:rPr>
          <w:rFonts w:ascii="微软雅黑" w:eastAsia="微软雅黑" w:hAnsi="微软雅黑" w:hint="eastAsia"/>
        </w:rPr>
      </w:pPr>
      <w:r>
        <w:rPr>
          <w:rFonts w:ascii="微软雅黑" w:eastAsia="微软雅黑" w:hAnsi="微软雅黑"/>
        </w:rPr>
        <w:t>RSA密钥生成步骤：</w:t>
      </w:r>
    </w:p>
    <w:p w14:paraId="54F383F2" w14:textId="77777777" w:rsidR="0067730F" w:rsidRDefault="0067730F" w:rsidP="00436128">
      <w:pPr>
        <w:spacing w:line="360" w:lineRule="exact"/>
        <w:jc w:val="left"/>
        <w:rPr>
          <w:rFonts w:ascii="微软雅黑" w:eastAsia="微软雅黑" w:hAnsi="微软雅黑" w:hint="eastAsia"/>
        </w:rPr>
      </w:pPr>
    </w:p>
    <w:p w14:paraId="7C1D3CFC" w14:textId="70B64D77" w:rsidR="00436128" w:rsidRDefault="00436128" w:rsidP="00436128">
      <w:pPr>
        <w:spacing w:line="360" w:lineRule="exact"/>
        <w:jc w:val="left"/>
        <w:rPr>
          <w:rFonts w:ascii="微软雅黑" w:eastAsia="微软雅黑" w:hAnsi="微软雅黑" w:hint="eastAsia"/>
        </w:rPr>
      </w:pPr>
      <w:r>
        <w:rPr>
          <w:rFonts w:ascii="微软雅黑" w:eastAsia="微软雅黑" w:hAnsi="微软雅黑" w:hint="eastAsia"/>
          <w:b/>
          <w:bCs/>
          <w:color w:val="FFFFFF"/>
          <w:highlight w:val="darkBlue"/>
        </w:rPr>
        <w:t>重要</w:t>
      </w:r>
      <w:r>
        <w:rPr>
          <w:rFonts w:ascii="微软雅黑" w:eastAsia="微软雅黑" w:hAnsi="微软雅黑" w:hint="eastAsia"/>
          <w:b/>
          <w:bCs/>
          <w:color w:val="FFFFFF"/>
          <w:highlight w:val="darkRed"/>
        </w:rPr>
        <w:t>必考</w:t>
      </w:r>
      <w:r w:rsidR="00A46F2C" w:rsidRPr="00C1388A">
        <w:rPr>
          <w:rFonts w:ascii="微软雅黑" w:eastAsia="微软雅黑" w:hAnsi="微软雅黑" w:hint="eastAsia"/>
          <w:b/>
          <w:bCs/>
          <w:color w:val="FFFFFF"/>
          <w:highlight w:val="darkCyan"/>
        </w:rPr>
        <w:t>26</w:t>
      </w:r>
      <w:r w:rsidR="00A46F2C">
        <w:rPr>
          <w:rFonts w:ascii="微软雅黑" w:eastAsia="微软雅黑" w:hAnsi="微软雅黑" w:hint="eastAsia"/>
          <w:b/>
          <w:bCs/>
          <w:color w:val="FFFFFF"/>
          <w:highlight w:val="darkCyan"/>
        </w:rPr>
        <w:t>押题</w:t>
      </w:r>
      <w:r w:rsidR="00A46F2C" w:rsidRPr="00D26998">
        <w:rPr>
          <w:rFonts w:ascii="微软雅黑" w:eastAsia="微软雅黑" w:hAnsi="微软雅黑" w:hint="eastAsia"/>
          <w:b/>
          <w:bCs/>
          <w:color w:val="FFFFFF"/>
          <w:highlight w:val="darkCyan"/>
        </w:rPr>
        <w:t>，</w:t>
      </w:r>
      <w:r w:rsidR="00A46F2C">
        <w:rPr>
          <w:rFonts w:ascii="微软雅黑" w:eastAsia="微软雅黑" w:hAnsi="微软雅黑" w:hint="eastAsia"/>
          <w:b/>
          <w:bCs/>
          <w:color w:val="FFFFFF"/>
          <w:highlight w:val="darkCyan"/>
        </w:rPr>
        <w:t>偶数年和DH轮着考</w:t>
      </w:r>
    </w:p>
    <w:p w14:paraId="08B9942C" w14:textId="77777777" w:rsidR="00436128" w:rsidRDefault="00436128" w:rsidP="00436128">
      <w:pPr>
        <w:spacing w:line="360" w:lineRule="exact"/>
        <w:jc w:val="left"/>
        <w:rPr>
          <w:rFonts w:ascii="微软雅黑" w:eastAsia="微软雅黑" w:hAnsi="微软雅黑" w:hint="eastAsia"/>
        </w:rPr>
      </w:pPr>
      <w:r>
        <w:rPr>
          <w:rFonts w:ascii="微软雅黑" w:eastAsia="微软雅黑" w:hAnsi="微软雅黑" w:hint="eastAsia"/>
        </w:rPr>
        <w:t>选择两个互异的素数</w:t>
      </w:r>
      <w:r>
        <w:rPr>
          <w:rFonts w:ascii="微软雅黑" w:eastAsia="微软雅黑" w:hAnsi="微软雅黑"/>
        </w:rPr>
        <w:t>p和q，计算n=pq,</w:t>
      </w:r>
      <w:r>
        <w:rPr>
          <w:rFonts w:ascii="微软雅黑" w:eastAsia="微软雅黑" w:hAnsi="微软雅黑" w:cs="Cambria"/>
        </w:rPr>
        <w:t>ϑ</w:t>
      </w:r>
      <w:r>
        <w:rPr>
          <w:rFonts w:ascii="微软雅黑" w:eastAsia="微软雅黑" w:hAnsi="微软雅黑"/>
        </w:rPr>
        <w:t>(n)=(p-1)(q-1)。</w:t>
      </w:r>
    </w:p>
    <w:p w14:paraId="527622F1" w14:textId="77777777" w:rsidR="00436128" w:rsidRDefault="00436128" w:rsidP="00436128">
      <w:pPr>
        <w:spacing w:line="360" w:lineRule="exact"/>
        <w:jc w:val="left"/>
        <w:rPr>
          <w:rFonts w:ascii="微软雅黑" w:eastAsia="微软雅黑" w:hAnsi="微软雅黑" w:hint="eastAsia"/>
        </w:rPr>
      </w:pPr>
      <w:r>
        <w:rPr>
          <w:rFonts w:ascii="微软雅黑" w:eastAsia="微软雅黑" w:hAnsi="微软雅黑" w:hint="eastAsia"/>
        </w:rPr>
        <w:t>选择整数</w:t>
      </w:r>
      <w:r>
        <w:rPr>
          <w:rFonts w:ascii="微软雅黑" w:eastAsia="微软雅黑" w:hAnsi="微软雅黑"/>
        </w:rPr>
        <w:t>e，使gcd(</w:t>
      </w:r>
      <w:r>
        <w:rPr>
          <w:rFonts w:ascii="微软雅黑" w:eastAsia="微软雅黑" w:hAnsi="微软雅黑" w:cs="Cambria"/>
        </w:rPr>
        <w:t>ϑ</w:t>
      </w:r>
      <w:r>
        <w:rPr>
          <w:rFonts w:ascii="微软雅黑" w:eastAsia="微软雅黑" w:hAnsi="微软雅黑"/>
        </w:rPr>
        <w:t>(n),e)=1,且1&lt;e&lt;</w:t>
      </w:r>
      <w:r>
        <w:rPr>
          <w:rFonts w:ascii="微软雅黑" w:eastAsia="微软雅黑" w:hAnsi="微软雅黑" w:cs="Cambria"/>
        </w:rPr>
        <w:t>ϑ</w:t>
      </w:r>
      <w:r>
        <w:rPr>
          <w:rFonts w:ascii="微软雅黑" w:eastAsia="微软雅黑" w:hAnsi="微软雅黑"/>
        </w:rPr>
        <w:t>(n).</w:t>
      </w:r>
    </w:p>
    <w:p w14:paraId="192751EB" w14:textId="77777777" w:rsidR="00436128" w:rsidRDefault="00436128" w:rsidP="00436128">
      <w:pPr>
        <w:spacing w:line="360" w:lineRule="exact"/>
        <w:jc w:val="left"/>
        <w:rPr>
          <w:rFonts w:ascii="微软雅黑" w:eastAsia="微软雅黑" w:hAnsi="微软雅黑" w:hint="eastAsia"/>
        </w:rPr>
      </w:pPr>
      <w:r>
        <w:rPr>
          <w:rFonts w:ascii="微软雅黑" w:eastAsia="微软雅黑" w:hAnsi="微软雅黑" w:hint="eastAsia"/>
        </w:rPr>
        <w:t>计算</w:t>
      </w:r>
      <w:r>
        <w:rPr>
          <w:rFonts w:ascii="微软雅黑" w:eastAsia="微软雅黑" w:hAnsi="微软雅黑"/>
        </w:rPr>
        <w:t xml:space="preserve">d，使d==e-1mod </w:t>
      </w:r>
      <w:r>
        <w:rPr>
          <w:rFonts w:ascii="微软雅黑" w:eastAsia="微软雅黑" w:hAnsi="微软雅黑" w:cs="Cambria"/>
        </w:rPr>
        <w:t>ϑ</w:t>
      </w:r>
      <w:r>
        <w:rPr>
          <w:rFonts w:ascii="微软雅黑" w:eastAsia="微软雅黑" w:hAnsi="微软雅黑"/>
        </w:rPr>
        <w:t>(n),即d为模</w:t>
      </w:r>
      <w:r>
        <w:rPr>
          <w:rFonts w:ascii="微软雅黑" w:eastAsia="微软雅黑" w:hAnsi="微软雅黑" w:cs="Cambria"/>
        </w:rPr>
        <w:t>ϑ</w:t>
      </w:r>
      <w:r>
        <w:rPr>
          <w:rFonts w:ascii="微软雅黑" w:eastAsia="微软雅黑" w:hAnsi="微软雅黑"/>
        </w:rPr>
        <w:t>(n)下e的乘法逆元。</w:t>
      </w:r>
    </w:p>
    <w:p w14:paraId="147E5A19" w14:textId="77777777" w:rsidR="00436128" w:rsidRDefault="00436128" w:rsidP="00436128">
      <w:pPr>
        <w:spacing w:line="360" w:lineRule="exact"/>
        <w:jc w:val="left"/>
        <w:rPr>
          <w:rFonts w:ascii="微软雅黑" w:eastAsia="微软雅黑" w:hAnsi="微软雅黑" w:hint="eastAsia"/>
        </w:rPr>
      </w:pPr>
      <w:r>
        <w:rPr>
          <w:rFonts w:ascii="微软雅黑" w:eastAsia="微软雅黑" w:hAnsi="微软雅黑" w:hint="eastAsia"/>
        </w:rPr>
        <w:t>则公开密钥</w:t>
      </w:r>
      <w:r>
        <w:rPr>
          <w:rFonts w:ascii="微软雅黑" w:eastAsia="微软雅黑" w:hAnsi="微软雅黑"/>
        </w:rPr>
        <w:t>Pk={e,n}，私用密钥Sk={d,n,p,q}。当明文是m，密文为c，加密时使用公开密钥Pk，加密算法c=memod n;解密时使用私用密钥Sk，m=cdmod n。故e也称为加密指数，d被称为解密指数。</w:t>
      </w:r>
    </w:p>
    <w:p w14:paraId="789DB075" w14:textId="77777777" w:rsidR="00C66170" w:rsidRDefault="00C66170">
      <w:pPr>
        <w:spacing w:line="360" w:lineRule="exact"/>
        <w:jc w:val="left"/>
        <w:rPr>
          <w:rFonts w:ascii="微软雅黑" w:eastAsia="微软雅黑" w:hAnsi="微软雅黑" w:hint="eastAsia"/>
        </w:rPr>
      </w:pPr>
    </w:p>
    <w:p w14:paraId="6AFAF743" w14:textId="4B9992E2" w:rsidR="00C66170" w:rsidRDefault="00000000">
      <w:pPr>
        <w:spacing w:line="360" w:lineRule="exact"/>
        <w:jc w:val="left"/>
        <w:rPr>
          <w:rFonts w:ascii="微软雅黑" w:eastAsia="微软雅黑" w:hAnsi="微软雅黑" w:hint="eastAsia"/>
        </w:rPr>
      </w:pPr>
      <w:r>
        <w:rPr>
          <w:rFonts w:ascii="微软雅黑" w:eastAsia="微软雅黑" w:hAnsi="微软雅黑" w:hint="eastAsia"/>
          <w:b/>
          <w:bCs/>
          <w:color w:val="FFFFFF"/>
          <w:highlight w:val="darkBlue"/>
        </w:rPr>
        <w:lastRenderedPageBreak/>
        <w:t>重要</w:t>
      </w:r>
      <w:r>
        <w:rPr>
          <w:rFonts w:ascii="微软雅黑" w:eastAsia="微软雅黑" w:hAnsi="微软雅黑" w:hint="eastAsia"/>
          <w:b/>
          <w:bCs/>
          <w:color w:val="FFFFFF"/>
          <w:highlight w:val="darkRed"/>
        </w:rPr>
        <w:t>必考</w:t>
      </w:r>
    </w:p>
    <w:p w14:paraId="38ECB1B0"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rPr>
        <w:t>RSA的数学基础是</w:t>
      </w:r>
      <w:r>
        <w:rPr>
          <w:rFonts w:ascii="微软雅黑" w:eastAsia="微软雅黑" w:hAnsi="微软雅黑" w:hint="eastAsia"/>
          <w:b/>
          <w:bCs/>
        </w:rPr>
        <w:t>欧拉定理</w:t>
      </w:r>
      <w:r>
        <w:rPr>
          <w:rFonts w:ascii="微软雅黑" w:eastAsia="微软雅黑" w:hAnsi="微软雅黑" w:hint="eastAsia"/>
        </w:rPr>
        <w:t>和</w:t>
      </w:r>
      <w:r>
        <w:rPr>
          <w:rFonts w:ascii="微软雅黑" w:eastAsia="微软雅黑" w:hAnsi="微软雅黑" w:hint="eastAsia"/>
          <w:b/>
          <w:bCs/>
        </w:rPr>
        <w:t>大整数因子分解</w:t>
      </w:r>
      <w:r>
        <w:rPr>
          <w:rFonts w:ascii="微软雅黑" w:eastAsia="微软雅黑" w:hAnsi="微软雅黑" w:hint="eastAsia"/>
        </w:rPr>
        <w:t>问题</w:t>
      </w:r>
    </w:p>
    <w:p w14:paraId="75E23D6B" w14:textId="07C93964" w:rsidR="00FA1FA4" w:rsidRDefault="00FA1FA4">
      <w:pPr>
        <w:spacing w:line="360" w:lineRule="exact"/>
        <w:jc w:val="left"/>
        <w:rPr>
          <w:rFonts w:ascii="微软雅黑" w:eastAsia="微软雅黑" w:hAnsi="微软雅黑" w:hint="eastAsia"/>
        </w:rPr>
      </w:pPr>
      <w:r w:rsidRPr="00FA1FA4">
        <w:rPr>
          <w:rFonts w:ascii="微软雅黑" w:eastAsia="微软雅黑" w:hAnsi="微软雅黑" w:hint="eastAsia"/>
        </w:rPr>
        <w:t>欧拉函数 φ(n)：小于n且与n互素的数的个数。若 n=pq，则 φ(n)=(p-1)(q-1)。</w:t>
      </w:r>
    </w:p>
    <w:p w14:paraId="15DEDEA5" w14:textId="25CBF5C4" w:rsidR="00FA1FA4" w:rsidRDefault="00FA1FA4">
      <w:pPr>
        <w:spacing w:line="360" w:lineRule="exact"/>
        <w:jc w:val="left"/>
        <w:rPr>
          <w:rFonts w:ascii="微软雅黑" w:eastAsia="微软雅黑" w:hAnsi="微软雅黑" w:hint="eastAsia"/>
        </w:rPr>
      </w:pPr>
      <w:r w:rsidRPr="00FA1FA4">
        <w:rPr>
          <w:rFonts w:ascii="微软雅黑" w:eastAsia="微软雅黑" w:hAnsi="微软雅黑" w:hint="eastAsia"/>
        </w:rPr>
        <w:t>大整数分解：给定 N=pq，分解 N 极难</w:t>
      </w:r>
    </w:p>
    <w:p w14:paraId="079B31A0" w14:textId="0A48F8EB" w:rsidR="00FA1FA4" w:rsidRDefault="00FA1FA4">
      <w:pPr>
        <w:spacing w:line="360" w:lineRule="exact"/>
        <w:jc w:val="left"/>
        <w:rPr>
          <w:rFonts w:ascii="微软雅黑" w:eastAsia="微软雅黑" w:hAnsi="微软雅黑" w:hint="eastAsia"/>
        </w:rPr>
      </w:pPr>
    </w:p>
    <w:p w14:paraId="486A68BA" w14:textId="77777777" w:rsidR="00C66170" w:rsidRDefault="00000000">
      <w:pPr>
        <w:pBdr>
          <w:top w:val="single" w:sz="4" w:space="1" w:color="auto"/>
          <w:left w:val="single" w:sz="4" w:space="4" w:color="auto"/>
          <w:bottom w:val="single" w:sz="4" w:space="1" w:color="auto"/>
          <w:right w:val="single" w:sz="4" w:space="4" w:color="auto"/>
        </w:pBdr>
        <w:spacing w:line="360" w:lineRule="exact"/>
        <w:jc w:val="left"/>
        <w:rPr>
          <w:rFonts w:ascii="微软雅黑" w:eastAsia="微软雅黑" w:hAnsi="微软雅黑" w:hint="eastAsia"/>
        </w:rPr>
      </w:pPr>
      <w:r>
        <w:rPr>
          <w:rFonts w:ascii="微软雅黑" w:eastAsia="微软雅黑" w:hAnsi="微软雅黑" w:hint="eastAsia"/>
        </w:rPr>
        <w:t>Tips: 隔壁DH是</w:t>
      </w:r>
      <w:r>
        <w:rPr>
          <w:rFonts w:ascii="微软雅黑" w:eastAsia="微软雅黑" w:hAnsi="微软雅黑" w:hint="eastAsia"/>
          <w:b/>
          <w:bCs/>
        </w:rPr>
        <w:t>离散对数求解</w:t>
      </w:r>
      <w:r>
        <w:rPr>
          <w:rFonts w:ascii="微软雅黑" w:eastAsia="微软雅黑" w:hAnsi="微软雅黑" w:hint="eastAsia"/>
        </w:rPr>
        <w:t>困难</w:t>
      </w:r>
    </w:p>
    <w:p w14:paraId="35407D84" w14:textId="5000F34C" w:rsidR="00C66170" w:rsidRDefault="00FA1FA4">
      <w:pPr>
        <w:spacing w:line="360" w:lineRule="exact"/>
        <w:jc w:val="left"/>
        <w:rPr>
          <w:rFonts w:ascii="微软雅黑" w:eastAsia="微软雅黑" w:hAnsi="微软雅黑" w:hint="eastAsia"/>
        </w:rPr>
      </w:pPr>
      <w:r>
        <w:rPr>
          <w:rFonts w:ascii="微软雅黑" w:eastAsia="微软雅黑" w:hAnsi="微软雅黑"/>
          <w:noProof/>
        </w:rPr>
        <w:drawing>
          <wp:anchor distT="0" distB="0" distL="0" distR="0" simplePos="0" relativeHeight="251663360" behindDoc="0" locked="0" layoutInCell="1" allowOverlap="1" wp14:anchorId="61822B86" wp14:editId="5EA6EFDC">
            <wp:simplePos x="0" y="0"/>
            <wp:positionH relativeFrom="column">
              <wp:posOffset>0</wp:posOffset>
            </wp:positionH>
            <wp:positionV relativeFrom="paragraph">
              <wp:posOffset>228600</wp:posOffset>
            </wp:positionV>
            <wp:extent cx="4250728" cy="1278903"/>
            <wp:effectExtent l="0" t="0" r="0" b="0"/>
            <wp:wrapTopAndBottom/>
            <wp:docPr id="1032" name="图片 7"/>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4" name="图片 7"/>
                    <pic:cNvPicPr/>
                  </pic:nvPicPr>
                  <pic:blipFill>
                    <a:blip r:embed="rId15" cstate="print"/>
                    <a:srcRect/>
                    <a:stretch/>
                  </pic:blipFill>
                  <pic:spPr>
                    <a:xfrm>
                      <a:off x="0" y="0"/>
                      <a:ext cx="4250728" cy="1278903"/>
                    </a:xfrm>
                    <a:prstGeom prst="rect">
                      <a:avLst/>
                    </a:prstGeom>
                    <a:ln>
                      <a:noFill/>
                    </a:ln>
                  </pic:spPr>
                </pic:pic>
              </a:graphicData>
            </a:graphic>
          </wp:anchor>
        </w:drawing>
      </w:r>
    </w:p>
    <w:p w14:paraId="061BF18C"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rPr>
        <w:t>如果函数</w:t>
      </w:r>
      <w:r>
        <w:rPr>
          <w:rFonts w:ascii="微软雅黑" w:eastAsia="微软雅黑" w:hAnsi="微软雅黑"/>
        </w:rPr>
        <w:t>f(x)被称为单向陷门函数，必须满足以下三个条件。</w:t>
      </w:r>
    </w:p>
    <w:p w14:paraId="6F03753B" w14:textId="566D2A35" w:rsidR="00C66170" w:rsidRDefault="00000000">
      <w:pPr>
        <w:spacing w:line="360" w:lineRule="exact"/>
        <w:jc w:val="left"/>
        <w:rPr>
          <w:rFonts w:ascii="微软雅黑" w:eastAsia="微软雅黑" w:hAnsi="微软雅黑" w:hint="eastAsia"/>
        </w:rPr>
      </w:pPr>
      <w:r>
        <w:rPr>
          <w:rFonts w:ascii="微软雅黑" w:eastAsia="微软雅黑" w:hAnsi="微软雅黑"/>
        </w:rPr>
        <w:t>给定x，计算y=f(x)是容易的</w:t>
      </w:r>
    </w:p>
    <w:p w14:paraId="72B54813" w14:textId="0A579783" w:rsidR="00C66170" w:rsidRDefault="00000000">
      <w:pPr>
        <w:spacing w:line="360" w:lineRule="exact"/>
        <w:jc w:val="left"/>
        <w:rPr>
          <w:rFonts w:ascii="微软雅黑" w:eastAsia="微软雅黑" w:hAnsi="微软雅黑" w:hint="eastAsia"/>
        </w:rPr>
      </w:pPr>
      <w:r>
        <w:rPr>
          <w:rFonts w:ascii="微软雅黑" w:eastAsia="微软雅黑" w:hAnsi="微软雅黑"/>
        </w:rPr>
        <w:t>给定y，计算x使y=f(x)是困难的（所谓计算x=f-1(y)困难是指计算上相当复杂，已经无实际意义）</w:t>
      </w:r>
    </w:p>
    <w:p w14:paraId="6680D1D5" w14:textId="151C8CF7" w:rsidR="00C66170" w:rsidRDefault="00FA1FA4">
      <w:pPr>
        <w:spacing w:line="360" w:lineRule="exact"/>
        <w:jc w:val="left"/>
        <w:rPr>
          <w:rFonts w:ascii="微软雅黑" w:eastAsia="微软雅黑" w:hAnsi="微软雅黑" w:hint="eastAsia"/>
        </w:rPr>
      </w:pPr>
      <w:r>
        <w:rPr>
          <w:noProof/>
          <w:sz w:val="28"/>
          <w:szCs w:val="28"/>
        </w:rPr>
        <w:drawing>
          <wp:anchor distT="0" distB="0" distL="114300" distR="114300" simplePos="0" relativeHeight="251664384" behindDoc="0" locked="0" layoutInCell="1" allowOverlap="1" wp14:anchorId="20927746" wp14:editId="38145B62">
            <wp:simplePos x="0" y="0"/>
            <wp:positionH relativeFrom="column">
              <wp:posOffset>-81915</wp:posOffset>
            </wp:positionH>
            <wp:positionV relativeFrom="paragraph">
              <wp:posOffset>347980</wp:posOffset>
            </wp:positionV>
            <wp:extent cx="5272405" cy="2362200"/>
            <wp:effectExtent l="0" t="0" r="0" b="0"/>
            <wp:wrapTopAndBottom/>
            <wp:docPr id="9" name="图片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图片 9"/>
                    <pic:cNvPicPr>
                      <a:picLocks noChangeAspect="1" noChangeArrowheads="1"/>
                    </pic:cNvPicPr>
                  </pic:nvPicPr>
                  <pic:blipFill>
                    <a:blip r:embed="rId16" cstate="print">
                      <a:extLst>
                        <a:ext uri="{28A0092B-C50C-407E-A947-70E740481C1C}">
                          <a14:useLocalDpi xmlns:a14="http://schemas.microsoft.com/office/drawing/2010/main" val="0"/>
                        </a:ext>
                      </a:extLst>
                    </a:blip>
                    <a:srcRect/>
                    <a:stretch>
                      <a:fillRect/>
                    </a:stretch>
                  </pic:blipFill>
                  <pic:spPr>
                    <a:xfrm>
                      <a:off x="0" y="0"/>
                      <a:ext cx="5272405" cy="2362200"/>
                    </a:xfrm>
                    <a:prstGeom prst="rect">
                      <a:avLst/>
                    </a:prstGeom>
                    <a:noFill/>
                    <a:ln>
                      <a:noFill/>
                    </a:ln>
                  </pic:spPr>
                </pic:pic>
              </a:graphicData>
            </a:graphic>
          </wp:anchor>
        </w:drawing>
      </w:r>
      <w:r>
        <w:rPr>
          <w:rFonts w:ascii="微软雅黑" w:eastAsia="微软雅黑" w:hAnsi="微软雅黑"/>
        </w:rPr>
        <w:t>存在σ，已知σ时对给定的任何y，若相应的x存在，则计算x使y=f(x)是很容易的。</w:t>
      </w:r>
    </w:p>
    <w:p w14:paraId="1B7CD79C" w14:textId="215518C7" w:rsidR="00FA1FA4" w:rsidRDefault="00FA1FA4">
      <w:pPr>
        <w:spacing w:line="360" w:lineRule="exact"/>
        <w:jc w:val="left"/>
        <w:rPr>
          <w:rFonts w:ascii="微软雅黑" w:eastAsia="微软雅黑" w:hAnsi="微软雅黑" w:hint="eastAsia"/>
        </w:rPr>
      </w:pPr>
      <w:r w:rsidRPr="00FA1FA4">
        <w:rPr>
          <w:rFonts w:ascii="微软雅黑" w:eastAsia="微软雅黑" w:hAnsi="微软雅黑" w:hint="eastAsia"/>
        </w:rPr>
        <w:t>安全依赖；私钥保密</w:t>
      </w:r>
    </w:p>
    <w:p w14:paraId="7C1928A3" w14:textId="77777777" w:rsidR="00FA1FA4" w:rsidRDefault="00FA1FA4">
      <w:pPr>
        <w:spacing w:line="360" w:lineRule="exact"/>
        <w:jc w:val="left"/>
        <w:rPr>
          <w:rFonts w:ascii="微软雅黑" w:eastAsia="微软雅黑" w:hAnsi="微软雅黑" w:hint="eastAsia"/>
        </w:rPr>
      </w:pPr>
    </w:p>
    <w:p w14:paraId="26F05E86" w14:textId="77D7AFA7" w:rsidR="00C66170" w:rsidRDefault="00D35219">
      <w:pPr>
        <w:pStyle w:val="2"/>
        <w:rPr>
          <w:rFonts w:hint="eastAsia"/>
        </w:rPr>
      </w:pPr>
      <w:bookmarkStart w:id="8" w:name="_Toc209169993"/>
      <w:r>
        <w:rPr>
          <w:rFonts w:hint="eastAsia"/>
        </w:rPr>
        <w:t xml:space="preserve">对称密码 </w:t>
      </w:r>
      <w:r>
        <w:t>Diffie-Hellman密钥交换协议</w:t>
      </w:r>
      <w:r>
        <w:rPr>
          <w:rFonts w:hint="eastAsia"/>
        </w:rPr>
        <w:t>（2019 2020 2021 2023 2025）</w:t>
      </w:r>
      <w:bookmarkEnd w:id="8"/>
    </w:p>
    <w:p w14:paraId="6E66F499" w14:textId="51033667" w:rsidR="00C66170" w:rsidRDefault="00000000">
      <w:pPr>
        <w:spacing w:line="360" w:lineRule="exact"/>
        <w:jc w:val="left"/>
        <w:rPr>
          <w:rFonts w:ascii="微软雅黑" w:eastAsia="微软雅黑" w:hAnsi="微软雅黑" w:hint="eastAsia"/>
        </w:rPr>
      </w:pPr>
      <w:r>
        <w:rPr>
          <w:rFonts w:ascii="微软雅黑" w:eastAsia="微软雅黑" w:hAnsi="微软雅黑" w:hint="eastAsia"/>
          <w:b/>
          <w:bCs/>
          <w:color w:val="FFFFFF"/>
          <w:highlight w:val="darkBlue"/>
        </w:rPr>
        <w:t>重要</w:t>
      </w:r>
      <w:r>
        <w:rPr>
          <w:rFonts w:ascii="微软雅黑" w:eastAsia="微软雅黑" w:hAnsi="微软雅黑" w:hint="eastAsia"/>
          <w:b/>
          <w:bCs/>
          <w:color w:val="FFFFFF"/>
          <w:highlight w:val="darkRed"/>
        </w:rPr>
        <w:t>必考</w:t>
      </w:r>
      <w:r w:rsidR="007367A0" w:rsidRPr="00C1388A">
        <w:rPr>
          <w:rFonts w:ascii="微软雅黑" w:eastAsia="微软雅黑" w:hAnsi="微软雅黑" w:hint="eastAsia"/>
          <w:b/>
          <w:bCs/>
          <w:color w:val="FFFFFF"/>
          <w:highlight w:val="darkCyan"/>
        </w:rPr>
        <w:t>26</w:t>
      </w:r>
      <w:r w:rsidR="007367A0">
        <w:rPr>
          <w:rFonts w:ascii="微软雅黑" w:eastAsia="微软雅黑" w:hAnsi="微软雅黑" w:hint="eastAsia"/>
          <w:b/>
          <w:bCs/>
          <w:color w:val="FFFFFF"/>
          <w:highlight w:val="darkCyan"/>
        </w:rPr>
        <w:t>押题</w:t>
      </w:r>
      <w:r w:rsidR="007367A0" w:rsidRPr="00D26998">
        <w:rPr>
          <w:rFonts w:ascii="微软雅黑" w:eastAsia="微软雅黑" w:hAnsi="微软雅黑" w:hint="eastAsia"/>
          <w:b/>
          <w:bCs/>
          <w:color w:val="FFFFFF"/>
          <w:highlight w:val="darkCyan"/>
        </w:rPr>
        <w:t>，</w:t>
      </w:r>
      <w:r w:rsidR="007367A0">
        <w:rPr>
          <w:rFonts w:ascii="微软雅黑" w:eastAsia="微软雅黑" w:hAnsi="微软雅黑" w:hint="eastAsia"/>
          <w:b/>
          <w:bCs/>
          <w:color w:val="FFFFFF"/>
          <w:highlight w:val="darkCyan"/>
        </w:rPr>
        <w:t>计算以外的简答选填</w:t>
      </w:r>
    </w:p>
    <w:p w14:paraId="7EC27B14" w14:textId="3803C2C7" w:rsidR="00C66170" w:rsidRPr="00D35219" w:rsidRDefault="00000000">
      <w:pPr>
        <w:spacing w:line="360" w:lineRule="exact"/>
        <w:jc w:val="left"/>
        <w:rPr>
          <w:rFonts w:ascii="微软雅黑" w:eastAsia="微软雅黑" w:hAnsi="微软雅黑" w:hint="eastAsia"/>
          <w:b/>
          <w:bCs/>
        </w:rPr>
      </w:pPr>
      <w:r>
        <w:rPr>
          <w:rFonts w:ascii="微软雅黑" w:eastAsia="微软雅黑" w:hAnsi="微软雅黑"/>
          <w:noProof/>
        </w:rPr>
        <w:lastRenderedPageBreak/>
        <w:drawing>
          <wp:anchor distT="0" distB="0" distL="0" distR="0" simplePos="0" relativeHeight="7" behindDoc="0" locked="0" layoutInCell="1" allowOverlap="1" wp14:anchorId="41AB83B7" wp14:editId="6BE8E988">
            <wp:simplePos x="0" y="0"/>
            <wp:positionH relativeFrom="column">
              <wp:posOffset>3175</wp:posOffset>
            </wp:positionH>
            <wp:positionV relativeFrom="paragraph">
              <wp:posOffset>272955</wp:posOffset>
            </wp:positionV>
            <wp:extent cx="5274310" cy="1232535"/>
            <wp:effectExtent l="0" t="0" r="2540" b="5715"/>
            <wp:wrapTopAndBottom/>
            <wp:docPr id="1033" name="图片 1"/>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5" name="图片 1"/>
                    <pic:cNvPicPr/>
                  </pic:nvPicPr>
                  <pic:blipFill>
                    <a:blip r:embed="rId17" cstate="print"/>
                    <a:srcRect/>
                    <a:stretch/>
                  </pic:blipFill>
                  <pic:spPr>
                    <a:xfrm>
                      <a:off x="0" y="0"/>
                      <a:ext cx="5274310" cy="1232535"/>
                    </a:xfrm>
                    <a:prstGeom prst="rect">
                      <a:avLst/>
                    </a:prstGeom>
                  </pic:spPr>
                </pic:pic>
              </a:graphicData>
            </a:graphic>
          </wp:anchor>
        </w:drawing>
      </w:r>
      <w:r w:rsidR="00D35219">
        <w:rPr>
          <w:rFonts w:ascii="微软雅黑" w:eastAsia="微软雅黑" w:hAnsi="微软雅黑" w:hint="eastAsia"/>
        </w:rPr>
        <w:t>DH的数学基础：</w:t>
      </w:r>
      <w:r w:rsidRPr="00D35219">
        <w:rPr>
          <w:rFonts w:ascii="微软雅黑" w:eastAsia="微软雅黑" w:hAnsi="微软雅黑" w:hint="eastAsia"/>
          <w:b/>
          <w:bCs/>
        </w:rPr>
        <w:t>离散对数问题</w:t>
      </w:r>
    </w:p>
    <w:p w14:paraId="31CC8E28" w14:textId="77777777" w:rsidR="00D35219" w:rsidRDefault="00D35219">
      <w:pPr>
        <w:spacing w:line="360" w:lineRule="exact"/>
        <w:jc w:val="left"/>
        <w:rPr>
          <w:rFonts w:ascii="微软雅黑" w:eastAsia="微软雅黑" w:hAnsi="微软雅黑" w:hint="eastAsia"/>
        </w:rPr>
      </w:pPr>
    </w:p>
    <w:p w14:paraId="58E7AC44" w14:textId="0DFBC497" w:rsidR="00C66170" w:rsidRDefault="00C66170">
      <w:pPr>
        <w:spacing w:line="360" w:lineRule="exact"/>
        <w:jc w:val="left"/>
        <w:rPr>
          <w:rFonts w:ascii="微软雅黑" w:eastAsia="微软雅黑" w:hAnsi="微软雅黑" w:hint="eastAsia"/>
        </w:rPr>
      </w:pPr>
    </w:p>
    <w:p w14:paraId="4AC888A4" w14:textId="77777777" w:rsidR="00C66170" w:rsidRDefault="00000000">
      <w:pPr>
        <w:pStyle w:val="2"/>
        <w:rPr>
          <w:rFonts w:hint="eastAsia"/>
        </w:rPr>
      </w:pPr>
      <w:bookmarkStart w:id="9" w:name="_Toc209169995"/>
      <w:r>
        <w:t>散列函数</w:t>
      </w:r>
      <w:r>
        <w:rPr>
          <w:rFonts w:hint="eastAsia"/>
        </w:rPr>
        <w:t xml:space="preserve"> HASH 单向性 无碰撞性（2019 2021 2022 2024）</w:t>
      </w:r>
      <w:bookmarkEnd w:id="9"/>
    </w:p>
    <w:p w14:paraId="0A2ED08D" w14:textId="714C11FE" w:rsidR="00C66170" w:rsidRDefault="00000000">
      <w:pPr>
        <w:spacing w:line="360" w:lineRule="exact"/>
        <w:jc w:val="left"/>
        <w:rPr>
          <w:rFonts w:ascii="微软雅黑" w:eastAsia="微软雅黑" w:hAnsi="微软雅黑" w:hint="eastAsia"/>
          <w:b/>
          <w:bCs/>
          <w:color w:val="FFFFFF"/>
        </w:rPr>
      </w:pPr>
      <w:r>
        <w:rPr>
          <w:rFonts w:ascii="微软雅黑" w:eastAsia="微软雅黑" w:hAnsi="微软雅黑" w:hint="eastAsia"/>
          <w:b/>
          <w:bCs/>
          <w:color w:val="FFFFFF"/>
          <w:highlight w:val="darkBlue"/>
        </w:rPr>
        <w:t>重要</w:t>
      </w:r>
      <w:r>
        <w:rPr>
          <w:rFonts w:ascii="微软雅黑" w:eastAsia="微软雅黑" w:hAnsi="微软雅黑" w:hint="eastAsia"/>
          <w:b/>
          <w:bCs/>
          <w:color w:val="FFFFFF"/>
          <w:highlight w:val="darkRed"/>
        </w:rPr>
        <w:t>必考</w:t>
      </w:r>
      <w:r w:rsidR="002D3E91" w:rsidRPr="00C1388A">
        <w:rPr>
          <w:rFonts w:ascii="微软雅黑" w:eastAsia="微软雅黑" w:hAnsi="微软雅黑" w:hint="eastAsia"/>
          <w:b/>
          <w:bCs/>
          <w:color w:val="FFFFFF"/>
          <w:highlight w:val="darkCyan"/>
        </w:rPr>
        <w:t>26</w:t>
      </w:r>
      <w:r w:rsidR="002D3E91">
        <w:rPr>
          <w:rFonts w:ascii="微软雅黑" w:eastAsia="微软雅黑" w:hAnsi="微软雅黑" w:hint="eastAsia"/>
          <w:b/>
          <w:bCs/>
          <w:color w:val="FFFFFF"/>
          <w:highlight w:val="darkCyan"/>
        </w:rPr>
        <w:t>押题</w:t>
      </w:r>
      <w:r w:rsidR="002D3E91" w:rsidRPr="00D26998">
        <w:rPr>
          <w:rFonts w:ascii="微软雅黑" w:eastAsia="微软雅黑" w:hAnsi="微软雅黑" w:hint="eastAsia"/>
          <w:b/>
          <w:bCs/>
          <w:color w:val="FFFFFF"/>
          <w:highlight w:val="darkCyan"/>
        </w:rPr>
        <w:t>，</w:t>
      </w:r>
      <w:r w:rsidR="002D3E91">
        <w:rPr>
          <w:rFonts w:ascii="微软雅黑" w:eastAsia="微软雅黑" w:hAnsi="微软雅黑" w:hint="eastAsia"/>
          <w:b/>
          <w:bCs/>
          <w:color w:val="FFFFFF"/>
          <w:highlight w:val="darkCyan"/>
        </w:rPr>
        <w:t>简答选填、什么是hash值、</w:t>
      </w:r>
      <w:r w:rsidR="002D1642">
        <w:rPr>
          <w:rFonts w:ascii="微软雅黑" w:eastAsia="微软雅黑" w:hAnsi="微软雅黑" w:hint="eastAsia"/>
          <w:b/>
          <w:bCs/>
          <w:color w:val="FFFFFF"/>
          <w:highlight w:val="darkCyan"/>
        </w:rPr>
        <w:t>无碰撞、单向性</w:t>
      </w:r>
    </w:p>
    <w:p w14:paraId="3A1E39FE" w14:textId="5607D8CC" w:rsidR="00C66170" w:rsidRDefault="00000000">
      <w:pPr>
        <w:spacing w:line="360" w:lineRule="exact"/>
        <w:jc w:val="left"/>
        <w:rPr>
          <w:rFonts w:ascii="微软雅黑" w:eastAsia="微软雅黑" w:hAnsi="微软雅黑" w:hint="eastAsia"/>
        </w:rPr>
      </w:pPr>
      <w:r>
        <w:rPr>
          <w:rFonts w:ascii="微软雅黑" w:eastAsia="微软雅黑" w:hAnsi="微软雅黑" w:hint="eastAsia"/>
        </w:rPr>
        <w:t>散列函数的目的是</w:t>
      </w:r>
      <w:r w:rsidRPr="00F73940">
        <w:rPr>
          <w:rFonts w:ascii="微软雅黑" w:eastAsia="微软雅黑" w:hAnsi="微软雅黑" w:hint="eastAsia"/>
          <w:b/>
          <w:bCs/>
        </w:rPr>
        <w:t>将任意长的消息映射成一个固定长度的散列值</w:t>
      </w:r>
      <w:r>
        <w:rPr>
          <w:rFonts w:ascii="微软雅黑" w:eastAsia="微软雅黑" w:hAnsi="微软雅黑" w:hint="eastAsia"/>
        </w:rPr>
        <w:t>（</w:t>
      </w:r>
      <w:r>
        <w:rPr>
          <w:rFonts w:ascii="微软雅黑" w:eastAsia="微软雅黑" w:hAnsi="微软雅黑"/>
        </w:rPr>
        <w:t>Hash值），</w:t>
      </w:r>
      <w:r w:rsidRPr="00F73940">
        <w:rPr>
          <w:rFonts w:ascii="微软雅黑" w:eastAsia="微软雅黑" w:hAnsi="微软雅黑"/>
          <w:b/>
          <w:bCs/>
        </w:rPr>
        <w:t>也称为消息摘要</w:t>
      </w:r>
      <w:r>
        <w:rPr>
          <w:rFonts w:ascii="微软雅黑" w:eastAsia="微软雅黑" w:hAnsi="微软雅黑"/>
        </w:rPr>
        <w:t>。消息摘要可以作为认证符，完成消息认证。</w:t>
      </w:r>
    </w:p>
    <w:p w14:paraId="34A3A183"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rPr>
        <w:t>如果使用消息摘要作为认证符，必须要求散列函数具有健壮性，可以抵抗各种攻击，使消息摘要可以代表消息原文。当消息原文产生改变时，使用散列函数求得的消息摘要必须相应的变化，这就要求</w:t>
      </w:r>
      <w:r>
        <w:rPr>
          <w:rFonts w:ascii="微软雅黑" w:eastAsia="微软雅黑" w:hAnsi="微软雅黑" w:hint="eastAsia"/>
          <w:b/>
          <w:bCs/>
        </w:rPr>
        <w:t>散列函数具有无碰撞特性和单向性</w:t>
      </w:r>
      <w:r>
        <w:rPr>
          <w:rFonts w:ascii="微软雅黑" w:eastAsia="微软雅黑" w:hAnsi="微软雅黑" w:hint="eastAsia"/>
        </w:rPr>
        <w:t>。</w:t>
      </w:r>
    </w:p>
    <w:p w14:paraId="0477E913" w14:textId="77777777" w:rsidR="00C66170" w:rsidRDefault="00C66170">
      <w:pPr>
        <w:spacing w:line="360" w:lineRule="exact"/>
        <w:jc w:val="left"/>
        <w:rPr>
          <w:rFonts w:ascii="微软雅黑" w:eastAsia="微软雅黑" w:hAnsi="微软雅黑" w:hint="eastAsia"/>
        </w:rPr>
      </w:pPr>
    </w:p>
    <w:p w14:paraId="07352026" w14:textId="77777777" w:rsidR="00C66170" w:rsidRDefault="00000000">
      <w:pPr>
        <w:spacing w:line="360" w:lineRule="exact"/>
        <w:jc w:val="left"/>
        <w:rPr>
          <w:rFonts w:ascii="微软雅黑" w:eastAsia="微软雅黑" w:hAnsi="微软雅黑" w:hint="eastAsia"/>
          <w:b/>
          <w:bCs/>
          <w:color w:val="FFFFFF"/>
        </w:rPr>
      </w:pPr>
      <w:r>
        <w:rPr>
          <w:rFonts w:ascii="微软雅黑" w:eastAsia="微软雅黑" w:hAnsi="微软雅黑" w:hint="eastAsia"/>
          <w:b/>
          <w:bCs/>
          <w:color w:val="FFFFFF"/>
          <w:highlight w:val="darkBlue"/>
        </w:rPr>
        <w:t>重要</w:t>
      </w:r>
      <w:r>
        <w:rPr>
          <w:rFonts w:ascii="微软雅黑" w:eastAsia="微软雅黑" w:hAnsi="微软雅黑" w:hint="eastAsia"/>
          <w:b/>
          <w:bCs/>
          <w:color w:val="FFFFFF"/>
          <w:highlight w:val="darkRed"/>
        </w:rPr>
        <w:t>必考</w:t>
      </w:r>
    </w:p>
    <w:p w14:paraId="1C1F05A8"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b/>
          <w:bCs/>
        </w:rPr>
        <w:t>弱无碰撞性：</w:t>
      </w:r>
      <w:r>
        <w:rPr>
          <w:rFonts w:ascii="微软雅黑" w:eastAsia="微软雅黑" w:hAnsi="微软雅黑"/>
        </w:rPr>
        <w:t xml:space="preserve"> 是指在消息特定的明文空间X中，给定消息x∈X，在计算机上几乎找不到不同于x的x’，x’∈X,使得h(x)=h’(x)</w:t>
      </w:r>
    </w:p>
    <w:p w14:paraId="6D28CC2E"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b/>
          <w:bCs/>
        </w:rPr>
        <w:t>强无碰撞性：</w:t>
      </w:r>
      <w:r>
        <w:rPr>
          <w:rFonts w:ascii="微软雅黑" w:eastAsia="微软雅黑" w:hAnsi="微软雅黑"/>
        </w:rPr>
        <w:t xml:space="preserve"> 是指计算机上难以找到与x相异的x’满足h(x)=h’(x)，x’可以不属于X</w:t>
      </w:r>
    </w:p>
    <w:p w14:paraId="512DEBDC"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b/>
          <w:bCs/>
        </w:rPr>
        <w:t>单向性：</w:t>
      </w:r>
      <w:r>
        <w:rPr>
          <w:rFonts w:ascii="微软雅黑" w:eastAsia="微软雅黑" w:hAnsi="微软雅黑" w:hint="eastAsia"/>
        </w:rPr>
        <w:t>散列函数</w:t>
      </w:r>
      <w:r>
        <w:rPr>
          <w:rFonts w:ascii="微软雅黑" w:eastAsia="微软雅黑" w:hAnsi="微软雅黑"/>
        </w:rPr>
        <w:t>h被称为单向的，是指通过h的逆函数h</w:t>
      </w:r>
      <w:r>
        <w:rPr>
          <w:rFonts w:ascii="微软雅黑" w:eastAsia="微软雅黑" w:hAnsi="微软雅黑" w:hint="eastAsia"/>
        </w:rPr>
        <w:t>^</w:t>
      </w:r>
      <w:r>
        <w:rPr>
          <w:rFonts w:ascii="微软雅黑" w:eastAsia="微软雅黑" w:hAnsi="微软雅黑"/>
        </w:rPr>
        <w:t>-1来求得散列值h(x)的信息原文，在计算上不可行</w:t>
      </w:r>
    </w:p>
    <w:p w14:paraId="69BE272B" w14:textId="77777777" w:rsidR="00C66170" w:rsidRDefault="00C66170">
      <w:pPr>
        <w:spacing w:line="360" w:lineRule="exact"/>
        <w:jc w:val="left"/>
        <w:rPr>
          <w:rFonts w:ascii="微软雅黑" w:eastAsia="微软雅黑" w:hAnsi="微软雅黑" w:hint="eastAsia"/>
        </w:rPr>
      </w:pPr>
    </w:p>
    <w:p w14:paraId="44CB4E26" w14:textId="77777777" w:rsidR="00405B5D" w:rsidRDefault="00000000" w:rsidP="00084770">
      <w:pPr>
        <w:pBdr>
          <w:top w:val="single" w:sz="4" w:space="1" w:color="auto"/>
          <w:left w:val="single" w:sz="4" w:space="4" w:color="auto"/>
          <w:bottom w:val="single" w:sz="4" w:space="1" w:color="auto"/>
          <w:right w:val="single" w:sz="4" w:space="4" w:color="auto"/>
        </w:pBdr>
        <w:spacing w:line="360" w:lineRule="exact"/>
        <w:jc w:val="left"/>
        <w:rPr>
          <w:rFonts w:ascii="微软雅黑" w:eastAsia="微软雅黑" w:hAnsi="微软雅黑" w:hint="eastAsia"/>
        </w:rPr>
      </w:pPr>
      <w:r>
        <w:rPr>
          <w:rFonts w:ascii="微软雅黑" w:eastAsia="微软雅黑" w:hAnsi="微软雅黑" w:hint="eastAsia"/>
        </w:rPr>
        <w:t>Tips：</w:t>
      </w:r>
      <w:r>
        <w:rPr>
          <w:rFonts w:ascii="微软雅黑" w:eastAsia="微软雅黑" w:hAnsi="微软雅黑"/>
        </w:rPr>
        <w:t>MAC（Message Authentication Code，消息认证码算法）是含有密钥散列函数算法，兼容了MD和SHA算法的特性，并在此基础上加上了密钥。</w:t>
      </w:r>
    </w:p>
    <w:p w14:paraId="3EF18B11" w14:textId="7A3A8755" w:rsidR="00C66170" w:rsidRDefault="00405B5D" w:rsidP="00084770">
      <w:pPr>
        <w:pBdr>
          <w:top w:val="single" w:sz="4" w:space="1" w:color="auto"/>
          <w:left w:val="single" w:sz="4" w:space="4" w:color="auto"/>
          <w:bottom w:val="single" w:sz="4" w:space="1" w:color="auto"/>
          <w:right w:val="single" w:sz="4" w:space="4" w:color="auto"/>
        </w:pBdr>
        <w:spacing w:line="360" w:lineRule="exact"/>
        <w:jc w:val="left"/>
        <w:rPr>
          <w:rFonts w:ascii="微软雅黑" w:eastAsia="微软雅黑" w:hAnsi="微软雅黑" w:hint="eastAsia"/>
        </w:rPr>
      </w:pPr>
      <w:r>
        <w:rPr>
          <w:rFonts w:ascii="微软雅黑" w:eastAsia="微软雅黑" w:hAnsi="微软雅黑" w:hint="eastAsia"/>
        </w:rPr>
        <w:t>由生日悖论可知</w:t>
      </w:r>
      <w:r w:rsidR="00084770" w:rsidRPr="00084770">
        <w:rPr>
          <w:rFonts w:ascii="微软雅黑" w:eastAsia="微软雅黑" w:hAnsi="微软雅黑" w:hint="eastAsia"/>
        </w:rPr>
        <w:t>40位散列值不安全（百万次即可碰撞约50%）。消息摘要安全长度≥128位。</w:t>
      </w:r>
      <w:r w:rsidR="00084770">
        <w:rPr>
          <w:rFonts w:ascii="微软雅黑" w:eastAsia="微软雅黑" w:hAnsi="微软雅黑" w:hint="eastAsia"/>
        </w:rPr>
        <w:t>MD5有128bit</w:t>
      </w:r>
    </w:p>
    <w:p w14:paraId="5370DAF9" w14:textId="77777777" w:rsidR="00C66170" w:rsidRDefault="00C66170">
      <w:pPr>
        <w:spacing w:line="360" w:lineRule="exact"/>
        <w:jc w:val="left"/>
        <w:rPr>
          <w:rFonts w:ascii="微软雅黑" w:eastAsia="微软雅黑" w:hAnsi="微软雅黑" w:hint="eastAsia"/>
        </w:rPr>
      </w:pPr>
    </w:p>
    <w:p w14:paraId="2B8D6D75" w14:textId="77777777" w:rsidR="00C66170" w:rsidRDefault="00000000">
      <w:pPr>
        <w:pStyle w:val="2"/>
        <w:rPr>
          <w:rFonts w:hint="eastAsia"/>
        </w:rPr>
      </w:pPr>
      <w:bookmarkStart w:id="10" w:name="_Toc209169996"/>
      <w:r>
        <w:rPr>
          <w:rFonts w:hint="eastAsia"/>
        </w:rPr>
        <w:t>数字签名 条件 定义 应用过程（2019 2025）</w:t>
      </w:r>
      <w:bookmarkEnd w:id="10"/>
    </w:p>
    <w:p w14:paraId="6BACE3AA" w14:textId="77777777" w:rsidR="00C66170" w:rsidRDefault="00000000">
      <w:pPr>
        <w:spacing w:line="360" w:lineRule="exact"/>
        <w:jc w:val="left"/>
        <w:rPr>
          <w:rFonts w:ascii="微软雅黑" w:eastAsia="微软雅黑" w:hAnsi="微软雅黑" w:hint="eastAsia"/>
          <w:b/>
          <w:bCs/>
          <w:color w:val="FFFFFF"/>
        </w:rPr>
      </w:pPr>
      <w:r>
        <w:rPr>
          <w:rFonts w:ascii="微软雅黑" w:eastAsia="微软雅黑" w:hAnsi="微软雅黑" w:hint="eastAsia"/>
          <w:b/>
          <w:bCs/>
          <w:color w:val="FFFFFF"/>
          <w:highlight w:val="darkBlue"/>
        </w:rPr>
        <w:t>重要</w:t>
      </w:r>
      <w:r>
        <w:rPr>
          <w:rFonts w:ascii="微软雅黑" w:eastAsia="微软雅黑" w:hAnsi="微软雅黑" w:hint="eastAsia"/>
          <w:b/>
          <w:bCs/>
          <w:color w:val="FFFFFF"/>
          <w:highlight w:val="darkRed"/>
        </w:rPr>
        <w:t>必考</w:t>
      </w:r>
    </w:p>
    <w:p w14:paraId="62A6D981" w14:textId="77777777" w:rsidR="00C66170" w:rsidRDefault="00000000">
      <w:pPr>
        <w:spacing w:line="360" w:lineRule="exact"/>
        <w:jc w:val="left"/>
        <w:rPr>
          <w:rFonts w:ascii="微软雅黑" w:eastAsia="微软雅黑" w:hAnsi="微软雅黑" w:hint="eastAsia"/>
          <w:b/>
          <w:bCs/>
        </w:rPr>
      </w:pPr>
      <w:r>
        <w:rPr>
          <w:rFonts w:ascii="微软雅黑" w:eastAsia="微软雅黑" w:hAnsi="微软雅黑" w:hint="eastAsia"/>
        </w:rPr>
        <w:t>DSS对数字签名定义：利用一套</w:t>
      </w:r>
      <w:r>
        <w:rPr>
          <w:rFonts w:ascii="微软雅黑" w:eastAsia="微软雅黑" w:hAnsi="微软雅黑" w:hint="eastAsia"/>
          <w:b/>
          <w:bCs/>
        </w:rPr>
        <w:t>规则</w:t>
      </w:r>
      <w:r>
        <w:rPr>
          <w:rFonts w:ascii="微软雅黑" w:eastAsia="微软雅黑" w:hAnsi="微软雅黑" w:hint="eastAsia"/>
        </w:rPr>
        <w:t>和一个</w:t>
      </w:r>
      <w:r>
        <w:rPr>
          <w:rFonts w:ascii="微软雅黑" w:eastAsia="微软雅黑" w:hAnsi="微软雅黑" w:hint="eastAsia"/>
          <w:b/>
          <w:bCs/>
        </w:rPr>
        <w:t>参数</w:t>
      </w:r>
      <w:r>
        <w:rPr>
          <w:rFonts w:ascii="微软雅黑" w:eastAsia="微软雅黑" w:hAnsi="微软雅黑" w:hint="eastAsia"/>
        </w:rPr>
        <w:t>对数据进行计算所得的结果，用此结果能够</w:t>
      </w:r>
      <w:r>
        <w:rPr>
          <w:rFonts w:ascii="微软雅黑" w:eastAsia="微软雅黑" w:hAnsi="微软雅黑" w:hint="eastAsia"/>
          <w:b/>
          <w:bCs/>
        </w:rPr>
        <w:t>确认签名者的身份</w:t>
      </w:r>
      <w:r>
        <w:rPr>
          <w:rFonts w:ascii="微软雅黑" w:eastAsia="微软雅黑" w:hAnsi="微软雅黑" w:hint="eastAsia"/>
        </w:rPr>
        <w:t>和数据的</w:t>
      </w:r>
      <w:r>
        <w:rPr>
          <w:rFonts w:ascii="微软雅黑" w:eastAsia="微软雅黑" w:hAnsi="微软雅黑" w:hint="eastAsia"/>
          <w:b/>
          <w:bCs/>
        </w:rPr>
        <w:t>完整性</w:t>
      </w:r>
    </w:p>
    <w:p w14:paraId="35F327AB"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rPr>
        <w:t>用来防止信源抵赖，接收者用来确认数据单元来源和数据单元的完整性，保护不会被伪造</w:t>
      </w:r>
    </w:p>
    <w:p w14:paraId="4C45A3FC" w14:textId="77777777" w:rsidR="00C66170" w:rsidRDefault="00C66170">
      <w:pPr>
        <w:spacing w:line="360" w:lineRule="exact"/>
        <w:jc w:val="left"/>
        <w:rPr>
          <w:rFonts w:ascii="微软雅黑" w:eastAsia="微软雅黑" w:hAnsi="微软雅黑" w:hint="eastAsia"/>
        </w:rPr>
      </w:pPr>
    </w:p>
    <w:p w14:paraId="26B0E4B9" w14:textId="06E546BE" w:rsidR="00C66170" w:rsidRDefault="00000000">
      <w:pPr>
        <w:spacing w:line="360" w:lineRule="exact"/>
        <w:jc w:val="left"/>
        <w:rPr>
          <w:rFonts w:ascii="微软雅黑" w:eastAsia="微软雅黑" w:hAnsi="微软雅黑" w:hint="eastAsia"/>
          <w:b/>
          <w:bCs/>
          <w:color w:val="FFFFFF"/>
        </w:rPr>
      </w:pPr>
      <w:r>
        <w:rPr>
          <w:rFonts w:ascii="微软雅黑" w:eastAsia="微软雅黑" w:hAnsi="微软雅黑" w:hint="eastAsia"/>
          <w:b/>
          <w:bCs/>
          <w:color w:val="FFFFFF"/>
          <w:highlight w:val="darkBlue"/>
        </w:rPr>
        <w:lastRenderedPageBreak/>
        <w:t>重要</w:t>
      </w:r>
      <w:r w:rsidR="002D3E91" w:rsidRPr="00C1388A">
        <w:rPr>
          <w:rFonts w:ascii="微软雅黑" w:eastAsia="微软雅黑" w:hAnsi="微软雅黑" w:hint="eastAsia"/>
          <w:b/>
          <w:bCs/>
          <w:color w:val="FFFFFF"/>
          <w:highlight w:val="darkCyan"/>
        </w:rPr>
        <w:t>26</w:t>
      </w:r>
      <w:r w:rsidR="002D3E91">
        <w:rPr>
          <w:rFonts w:ascii="微软雅黑" w:eastAsia="微软雅黑" w:hAnsi="微软雅黑" w:hint="eastAsia"/>
          <w:b/>
          <w:bCs/>
          <w:color w:val="FFFFFF"/>
          <w:highlight w:val="darkCyan"/>
        </w:rPr>
        <w:t>押题</w:t>
      </w:r>
      <w:r w:rsidR="002D3E91" w:rsidRPr="00D26998">
        <w:rPr>
          <w:rFonts w:ascii="微软雅黑" w:eastAsia="微软雅黑" w:hAnsi="微软雅黑" w:hint="eastAsia"/>
          <w:b/>
          <w:bCs/>
          <w:color w:val="FFFFFF"/>
          <w:highlight w:val="darkCyan"/>
        </w:rPr>
        <w:t>，</w:t>
      </w:r>
      <w:r w:rsidR="002D3E91">
        <w:rPr>
          <w:rFonts w:ascii="微软雅黑" w:eastAsia="微软雅黑" w:hAnsi="微软雅黑" w:hint="eastAsia"/>
          <w:b/>
          <w:bCs/>
          <w:color w:val="FFFFFF"/>
          <w:highlight w:val="darkCyan"/>
        </w:rPr>
        <w:t>签名设计需要什么</w:t>
      </w:r>
      <w:r w:rsidR="00F35138">
        <w:rPr>
          <w:rFonts w:ascii="微软雅黑" w:eastAsia="微软雅黑" w:hAnsi="微软雅黑" w:hint="eastAsia"/>
          <w:b/>
          <w:bCs/>
          <w:color w:val="FFFFFF"/>
          <w:highlight w:val="darkCyan"/>
        </w:rPr>
        <w:t>东西、</w:t>
      </w:r>
      <w:r w:rsidR="00131A73">
        <w:rPr>
          <w:rFonts w:ascii="微软雅黑" w:eastAsia="微软雅黑" w:hAnsi="微软雅黑" w:hint="eastAsia"/>
          <w:b/>
          <w:bCs/>
          <w:color w:val="FFFFFF"/>
          <w:highlight w:val="darkCyan"/>
        </w:rPr>
        <w:t>要求、技术</w:t>
      </w:r>
    </w:p>
    <w:p w14:paraId="6B434F71"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rPr>
        <w:t>设计数字签名必须满足以下条件：</w:t>
      </w:r>
    </w:p>
    <w:p w14:paraId="104B91C6" w14:textId="12595D24" w:rsidR="00C66170" w:rsidRDefault="00000000">
      <w:pPr>
        <w:spacing w:line="360" w:lineRule="exact"/>
        <w:jc w:val="left"/>
        <w:rPr>
          <w:rFonts w:ascii="微软雅黑" w:eastAsia="微软雅黑" w:hAnsi="微软雅黑" w:hint="eastAsia"/>
        </w:rPr>
      </w:pPr>
      <w:r>
        <w:rPr>
          <w:rFonts w:ascii="微软雅黑" w:eastAsia="微软雅黑" w:hAnsi="微软雅黑" w:hint="eastAsia"/>
        </w:rPr>
        <w:t>1</w:t>
      </w:r>
      <w:r>
        <w:rPr>
          <w:rFonts w:ascii="微软雅黑" w:eastAsia="微软雅黑" w:hAnsi="微软雅黑"/>
        </w:rPr>
        <w:t xml:space="preserve"> </w:t>
      </w:r>
      <w:r>
        <w:rPr>
          <w:rFonts w:ascii="微软雅黑" w:eastAsia="微软雅黑" w:hAnsi="微软雅黑" w:hint="eastAsia"/>
        </w:rPr>
        <w:t>伪造数字签名在计算复杂性上不可行</w:t>
      </w:r>
      <w:r w:rsidR="002D1642">
        <w:rPr>
          <w:rFonts w:ascii="微软雅黑" w:eastAsia="微软雅黑" w:hAnsi="微软雅黑" w:hint="eastAsia"/>
        </w:rPr>
        <w:t xml:space="preserve"> </w:t>
      </w:r>
      <w:r>
        <w:rPr>
          <w:rFonts w:ascii="微软雅黑" w:eastAsia="微软雅黑" w:hAnsi="微软雅黑" w:hint="eastAsia"/>
          <w:bdr w:val="single" w:sz="4" w:space="0" w:color="auto"/>
        </w:rPr>
        <w:t>（Tips: 对签名伪造信息/对信息伪造签名）</w:t>
      </w:r>
    </w:p>
    <w:p w14:paraId="3E2405D0"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rPr>
        <w:t>2 签名必须使用某些对发送方来说是唯一的信息，以防双方伪造与否认</w:t>
      </w:r>
    </w:p>
    <w:p w14:paraId="06FFCED6"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rPr>
        <w:t>3 签名必须基于一个待签名信息的位串模板</w:t>
      </w:r>
    </w:p>
    <w:p w14:paraId="1EAEAC27"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rPr>
        <w:t>4</w:t>
      </w:r>
      <w:r>
        <w:rPr>
          <w:rFonts w:ascii="微软雅黑" w:eastAsia="微软雅黑" w:hAnsi="微软雅黑"/>
        </w:rPr>
        <w:t xml:space="preserve"> </w:t>
      </w:r>
      <w:r>
        <w:rPr>
          <w:rFonts w:ascii="微软雅黑" w:eastAsia="微软雅黑" w:hAnsi="微软雅黑" w:hint="eastAsia"/>
        </w:rPr>
        <w:t>相对容易生成识别和验证</w:t>
      </w:r>
    </w:p>
    <w:p w14:paraId="2E0F27CA" w14:textId="77777777" w:rsidR="00C66170" w:rsidRDefault="00C66170">
      <w:pPr>
        <w:spacing w:line="360" w:lineRule="exact"/>
        <w:jc w:val="left"/>
        <w:rPr>
          <w:rFonts w:ascii="微软雅黑" w:eastAsia="微软雅黑" w:hAnsi="微软雅黑" w:hint="eastAsia"/>
        </w:rPr>
      </w:pPr>
    </w:p>
    <w:p w14:paraId="16763F23"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rPr>
        <w:t>数字签名主要用公钥加密技术实现（RSA DSA 椭圆曲线数字签名算法）</w:t>
      </w:r>
    </w:p>
    <w:p w14:paraId="5160D185" w14:textId="77777777" w:rsidR="00C66170" w:rsidRDefault="00C66170">
      <w:pPr>
        <w:spacing w:line="360" w:lineRule="exact"/>
        <w:jc w:val="left"/>
        <w:rPr>
          <w:rFonts w:ascii="微软雅黑" w:eastAsia="微软雅黑" w:hAnsi="微软雅黑" w:hint="eastAsia"/>
        </w:rPr>
      </w:pPr>
    </w:p>
    <w:p w14:paraId="0A52B0D0"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rPr>
        <w:t>涉及三个信息：散列(hash)函数 发送者公钥 发送者私钥</w:t>
      </w:r>
    </w:p>
    <w:p w14:paraId="2155D8B5" w14:textId="77777777" w:rsidR="00C66170" w:rsidRDefault="00C66170">
      <w:pPr>
        <w:spacing w:line="360" w:lineRule="exact"/>
        <w:jc w:val="left"/>
        <w:rPr>
          <w:rFonts w:ascii="微软雅黑" w:eastAsia="微软雅黑" w:hAnsi="微软雅黑" w:hint="eastAsia"/>
        </w:rPr>
      </w:pPr>
    </w:p>
    <w:p w14:paraId="7567539E" w14:textId="77777777" w:rsidR="00C66170" w:rsidRDefault="00000000">
      <w:pPr>
        <w:spacing w:line="360" w:lineRule="exact"/>
        <w:jc w:val="left"/>
        <w:rPr>
          <w:rFonts w:ascii="微软雅黑" w:eastAsia="微软雅黑" w:hAnsi="微软雅黑" w:hint="eastAsia"/>
          <w:b/>
          <w:bCs/>
          <w:color w:val="FFFFFF"/>
        </w:rPr>
      </w:pPr>
      <w:r>
        <w:rPr>
          <w:rFonts w:ascii="微软雅黑" w:eastAsia="微软雅黑" w:hAnsi="微软雅黑" w:hint="eastAsia"/>
          <w:b/>
          <w:bCs/>
          <w:color w:val="FFFFFF"/>
          <w:highlight w:val="darkBlue"/>
        </w:rPr>
        <w:t>重要</w:t>
      </w:r>
      <w:r>
        <w:rPr>
          <w:rFonts w:ascii="微软雅黑" w:eastAsia="微软雅黑" w:hAnsi="微软雅黑" w:hint="eastAsia"/>
          <w:b/>
          <w:bCs/>
          <w:color w:val="FFFFFF"/>
        </w:rPr>
        <w:t xml:space="preserve"> </w:t>
      </w:r>
    </w:p>
    <w:p w14:paraId="17FFD9A0"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rPr>
        <w:t>一般应用过程：发送方用散列函数对消息报文计算，生成散列值（消息报文摘要）并用自己的私钥加密，</w:t>
      </w:r>
      <w:r>
        <w:rPr>
          <w:rFonts w:ascii="微软雅黑" w:eastAsia="微软雅黑" w:hAnsi="微软雅黑" w:hint="eastAsia"/>
          <w:b/>
          <w:bCs/>
        </w:rPr>
        <w:t>加密后的散列值就是数字签名</w:t>
      </w:r>
      <w:r>
        <w:rPr>
          <w:rFonts w:ascii="微软雅黑" w:eastAsia="微软雅黑" w:hAnsi="微软雅黑" w:hint="eastAsia"/>
        </w:rPr>
        <w:t>，然后把散列值作为消息报文的附件一起发给接收方；接收方用一样的散列函数计算原报文的散列值，接着用发送方公钥解密签名，如果两个散列值相同就可以确认发送方身份和消息报文的完整性</w:t>
      </w:r>
    </w:p>
    <w:p w14:paraId="4D4C811A" w14:textId="77777777" w:rsidR="00C66170" w:rsidRDefault="00C66170">
      <w:pPr>
        <w:spacing w:line="360" w:lineRule="exact"/>
        <w:jc w:val="left"/>
        <w:rPr>
          <w:rFonts w:ascii="微软雅黑" w:eastAsia="微软雅黑" w:hAnsi="微软雅黑" w:hint="eastAsia"/>
        </w:rPr>
      </w:pPr>
    </w:p>
    <w:p w14:paraId="0B01A235" w14:textId="77777777" w:rsidR="00C66170" w:rsidRDefault="00C66170">
      <w:pPr>
        <w:spacing w:line="360" w:lineRule="exact"/>
        <w:jc w:val="left"/>
        <w:rPr>
          <w:rFonts w:ascii="微软雅黑" w:eastAsia="微软雅黑" w:hAnsi="微软雅黑" w:hint="eastAsia"/>
        </w:rPr>
      </w:pPr>
    </w:p>
    <w:p w14:paraId="58B883F9" w14:textId="77777777" w:rsidR="00C66170" w:rsidRDefault="00000000">
      <w:pPr>
        <w:pBdr>
          <w:top w:val="single" w:sz="4" w:space="1" w:color="auto"/>
          <w:left w:val="single" w:sz="4" w:space="4" w:color="auto"/>
          <w:bottom w:val="single" w:sz="4" w:space="1" w:color="auto"/>
          <w:right w:val="single" w:sz="4" w:space="4" w:color="auto"/>
        </w:pBdr>
        <w:spacing w:line="360" w:lineRule="exact"/>
        <w:jc w:val="left"/>
        <w:rPr>
          <w:rFonts w:ascii="微软雅黑" w:eastAsia="微软雅黑" w:hAnsi="微软雅黑" w:hint="eastAsia"/>
        </w:rPr>
      </w:pPr>
      <w:r>
        <w:rPr>
          <w:rFonts w:ascii="微软雅黑" w:eastAsia="微软雅黑" w:hAnsi="微软雅黑" w:hint="eastAsia"/>
        </w:rPr>
        <w:t>Tips：25年问了所谓</w:t>
      </w:r>
      <w:r>
        <w:rPr>
          <w:rFonts w:ascii="微软雅黑" w:eastAsia="微软雅黑" w:hAnsi="微软雅黑"/>
        </w:rPr>
        <w:t>”较长信息”的报文的签名认证过程</w:t>
      </w:r>
      <w:r>
        <w:rPr>
          <w:rFonts w:ascii="微软雅黑" w:eastAsia="微软雅黑" w:hAnsi="微软雅黑" w:hint="eastAsia"/>
        </w:rPr>
        <w:t>，我在书上没翻到，估计属于得自己发挥一下的题目？把过长的报文先切成若干块，分别做第一次哈希（块级 Hash），再把这些哈希值当成新的“消息”再哈希一次（顶层 Hash），最后只对这个最终的短摘要做数字签名。这样既解决了“消息太长导致签名/验签慢”的问题，又保留了端到端完整性、不可否认性。（eg.</w:t>
      </w:r>
      <w:r>
        <w:rPr>
          <w:rFonts w:ascii="Segoe UI" w:hAnsi="Segoe UI" w:cs="Segoe UI"/>
          <w:shd w:val="clear" w:color="auto" w:fill="FFFFFF"/>
        </w:rPr>
        <w:t xml:space="preserve"> </w:t>
      </w:r>
      <w:r>
        <w:rPr>
          <w:rFonts w:ascii="微软雅黑" w:eastAsia="微软雅黑" w:hAnsi="微软雅黑"/>
        </w:rPr>
        <w:t>以太坊、BSC 等智能合约</w:t>
      </w:r>
      <w:r>
        <w:rPr>
          <w:rFonts w:ascii="微软雅黑" w:eastAsia="微软雅黑" w:hAnsi="微软雅黑" w:hint="eastAsia"/>
        </w:rPr>
        <w:t>的批量验证是类似做法）</w:t>
      </w:r>
    </w:p>
    <w:p w14:paraId="56CBE632" w14:textId="77777777" w:rsidR="00C66170" w:rsidRDefault="00C66170">
      <w:pPr>
        <w:spacing w:line="360" w:lineRule="exact"/>
        <w:jc w:val="left"/>
        <w:rPr>
          <w:rFonts w:ascii="微软雅黑" w:eastAsia="微软雅黑" w:hAnsi="微软雅黑" w:hint="eastAsia"/>
        </w:rPr>
      </w:pPr>
    </w:p>
    <w:p w14:paraId="674AE793" w14:textId="77777777" w:rsidR="00C66170" w:rsidRDefault="00000000">
      <w:pPr>
        <w:pStyle w:val="2"/>
        <w:rPr>
          <w:rFonts w:hint="eastAsia"/>
        </w:rPr>
      </w:pPr>
      <w:bookmarkStart w:id="11" w:name="_Toc209169998"/>
      <w:r>
        <w:t>容错与容灾的概念及主要技术方法</w:t>
      </w:r>
      <w:bookmarkEnd w:id="11"/>
    </w:p>
    <w:p w14:paraId="3FA2E352"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rPr>
        <w:t>容错的基本思想是即使出现了错误，系统也可以执行一组规定的程序；或者说，程序不会因为系统中的故障而中断或被修改，并且故障也不会引起运行结果的差错。简单地说，容错就是让系统具有抵抗错误带来的能力。</w:t>
      </w:r>
    </w:p>
    <w:p w14:paraId="66F7905C" w14:textId="77777777" w:rsidR="00C66170" w:rsidRDefault="00C66170">
      <w:pPr>
        <w:spacing w:line="360" w:lineRule="exact"/>
        <w:jc w:val="left"/>
        <w:rPr>
          <w:rFonts w:ascii="微软雅黑" w:eastAsia="微软雅黑" w:hAnsi="微软雅黑" w:hint="eastAsia"/>
        </w:rPr>
      </w:pPr>
    </w:p>
    <w:p w14:paraId="426A15E1"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rPr>
        <w:t>容灾是针对灾害而言的。是对偶然事故的预防与恢复。</w:t>
      </w:r>
    </w:p>
    <w:p w14:paraId="7AD62743" w14:textId="77777777" w:rsidR="00C66170" w:rsidRDefault="00C66170">
      <w:pPr>
        <w:spacing w:line="360" w:lineRule="exact"/>
        <w:jc w:val="left"/>
        <w:rPr>
          <w:rFonts w:ascii="微软雅黑" w:eastAsia="微软雅黑" w:hAnsi="微软雅黑" w:hint="eastAsia"/>
        </w:rPr>
      </w:pPr>
    </w:p>
    <w:p w14:paraId="04AD1CF8"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rPr>
        <w:t>空闲设备</w:t>
      </w:r>
      <w:r>
        <w:rPr>
          <w:rFonts w:ascii="微软雅黑" w:eastAsia="微软雅黑" w:hAnsi="微软雅黑" w:hint="eastAsia"/>
        </w:rPr>
        <w:t>、</w:t>
      </w:r>
      <w:r>
        <w:rPr>
          <w:rFonts w:ascii="微软雅黑" w:eastAsia="微软雅黑" w:hAnsi="微软雅黑"/>
        </w:rPr>
        <w:t>镜像</w:t>
      </w:r>
      <w:r>
        <w:rPr>
          <w:rFonts w:ascii="微软雅黑" w:eastAsia="微软雅黑" w:hAnsi="微软雅黑" w:hint="eastAsia"/>
        </w:rPr>
        <w:t>、</w:t>
      </w:r>
      <w:r>
        <w:rPr>
          <w:rFonts w:ascii="微软雅黑" w:eastAsia="微软雅黑" w:hAnsi="微软雅黑"/>
        </w:rPr>
        <w:t>复现</w:t>
      </w:r>
      <w:r>
        <w:rPr>
          <w:rFonts w:ascii="微软雅黑" w:eastAsia="微软雅黑" w:hAnsi="微软雅黑" w:hint="eastAsia"/>
        </w:rPr>
        <w:t>、</w:t>
      </w:r>
      <w:r>
        <w:rPr>
          <w:rFonts w:ascii="微软雅黑" w:eastAsia="微软雅黑" w:hAnsi="微软雅黑"/>
        </w:rPr>
        <w:t>负载均衡</w:t>
      </w:r>
    </w:p>
    <w:p w14:paraId="003D11AA" w14:textId="77777777" w:rsidR="00C66170" w:rsidRDefault="00C66170">
      <w:pPr>
        <w:spacing w:line="360" w:lineRule="exact"/>
        <w:jc w:val="left"/>
        <w:rPr>
          <w:rFonts w:ascii="微软雅黑" w:eastAsia="微软雅黑" w:hAnsi="微软雅黑" w:hint="eastAsia"/>
        </w:rPr>
      </w:pPr>
    </w:p>
    <w:p w14:paraId="41DB69BE" w14:textId="77777777" w:rsidR="00C66170" w:rsidRDefault="00000000">
      <w:pPr>
        <w:pStyle w:val="2"/>
        <w:rPr>
          <w:rFonts w:hint="eastAsia"/>
        </w:rPr>
      </w:pPr>
      <w:bookmarkStart w:id="12" w:name="_Toc209169999"/>
      <w:r>
        <w:rPr>
          <w:rFonts w:hint="eastAsia"/>
        </w:rPr>
        <w:t>W</w:t>
      </w:r>
      <w:r>
        <w:t>indows的网络认证</w:t>
      </w:r>
      <w:r>
        <w:rPr>
          <w:rFonts w:hint="eastAsia"/>
        </w:rPr>
        <w:t xml:space="preserve"> winlogon 域登录 netlogon (2019 2022)</w:t>
      </w:r>
      <w:bookmarkEnd w:id="12"/>
    </w:p>
    <w:p w14:paraId="197486B4"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rPr>
        <w:t>采用对称密钥加密来完成的。每一个试图登录</w:t>
      </w:r>
      <w:r>
        <w:rPr>
          <w:rFonts w:ascii="微软雅黑" w:eastAsia="微软雅黑" w:hAnsi="微软雅黑"/>
        </w:rPr>
        <w:t>windows网络的用户必须是已经在主域控</w:t>
      </w:r>
      <w:r>
        <w:rPr>
          <w:rFonts w:ascii="微软雅黑" w:eastAsia="微软雅黑" w:hAnsi="微软雅黑"/>
        </w:rPr>
        <w:lastRenderedPageBreak/>
        <w:t>制器上进行了有效注册的合法用户，用户与主域控制器共享口令，在域控制器的</w:t>
      </w:r>
      <w:r>
        <w:rPr>
          <w:rFonts w:ascii="微软雅黑" w:eastAsia="微软雅黑" w:hAnsi="微软雅黑"/>
          <w:b/>
          <w:bCs/>
        </w:rPr>
        <w:t>安全用户管理</w:t>
      </w:r>
      <w:r>
        <w:rPr>
          <w:rFonts w:ascii="微软雅黑" w:eastAsia="微软雅黑" w:hAnsi="微软雅黑" w:hint="eastAsia"/>
          <w:b/>
          <w:bCs/>
        </w:rPr>
        <w:t>（SAM）</w:t>
      </w:r>
      <w:r>
        <w:rPr>
          <w:rFonts w:ascii="微软雅黑" w:eastAsia="微软雅黑" w:hAnsi="微软雅黑"/>
        </w:rPr>
        <w:t>数据库中保存注册用户的用户名，口令的散列即其他信息。</w:t>
      </w:r>
    </w:p>
    <w:p w14:paraId="26605FBD" w14:textId="77777777" w:rsidR="00C66170" w:rsidRDefault="00C66170">
      <w:pPr>
        <w:spacing w:line="360" w:lineRule="exact"/>
        <w:jc w:val="left"/>
        <w:rPr>
          <w:rFonts w:ascii="微软雅黑" w:eastAsia="微软雅黑" w:hAnsi="微软雅黑" w:hint="eastAsia"/>
        </w:rPr>
      </w:pPr>
    </w:p>
    <w:p w14:paraId="5A459FEA" w14:textId="7913557B" w:rsidR="00C66170" w:rsidRDefault="00000000">
      <w:pPr>
        <w:spacing w:line="360" w:lineRule="exact"/>
        <w:jc w:val="left"/>
        <w:rPr>
          <w:rFonts w:ascii="微软雅黑" w:eastAsia="微软雅黑" w:hAnsi="微软雅黑" w:hint="eastAsia"/>
          <w:color w:val="FFFFFF"/>
        </w:rPr>
      </w:pPr>
      <w:r>
        <w:rPr>
          <w:rFonts w:ascii="微软雅黑" w:eastAsia="微软雅黑" w:hAnsi="微软雅黑" w:hint="eastAsia"/>
          <w:b/>
          <w:bCs/>
          <w:color w:val="FFFFFF"/>
          <w:highlight w:val="darkBlue"/>
        </w:rPr>
        <w:t>重要</w:t>
      </w:r>
      <w:r>
        <w:rPr>
          <w:rFonts w:ascii="微软雅黑" w:eastAsia="微软雅黑" w:hAnsi="微软雅黑" w:hint="eastAsia"/>
          <w:b/>
          <w:bCs/>
          <w:color w:val="FFFFFF"/>
          <w:highlight w:val="darkRed"/>
        </w:rPr>
        <w:t>必考</w:t>
      </w:r>
      <w:r w:rsidR="00BA5418" w:rsidRPr="00C1388A">
        <w:rPr>
          <w:rFonts w:ascii="微软雅黑" w:eastAsia="微软雅黑" w:hAnsi="微软雅黑" w:hint="eastAsia"/>
          <w:b/>
          <w:bCs/>
          <w:color w:val="FFFFFF"/>
          <w:highlight w:val="darkCyan"/>
        </w:rPr>
        <w:t>26</w:t>
      </w:r>
      <w:r w:rsidR="00BA5418">
        <w:rPr>
          <w:rFonts w:ascii="微软雅黑" w:eastAsia="微软雅黑" w:hAnsi="微软雅黑" w:hint="eastAsia"/>
          <w:b/>
          <w:bCs/>
          <w:color w:val="FFFFFF"/>
          <w:highlight w:val="darkCyan"/>
        </w:rPr>
        <w:t>押题</w:t>
      </w:r>
      <w:r w:rsidR="00BA5418" w:rsidRPr="00D26998">
        <w:rPr>
          <w:rFonts w:ascii="微软雅黑" w:eastAsia="微软雅黑" w:hAnsi="微软雅黑" w:hint="eastAsia"/>
          <w:b/>
          <w:bCs/>
          <w:color w:val="FFFFFF"/>
          <w:highlight w:val="darkCyan"/>
        </w:rPr>
        <w:t>，</w:t>
      </w:r>
      <w:r w:rsidR="00BA5418">
        <w:rPr>
          <w:rFonts w:ascii="微软雅黑" w:eastAsia="微软雅黑" w:hAnsi="微软雅黑" w:hint="eastAsia"/>
          <w:b/>
          <w:bCs/>
          <w:color w:val="FFFFFF"/>
          <w:highlight w:val="darkCyan"/>
        </w:rPr>
        <w:t>windows登录</w:t>
      </w:r>
      <w:r w:rsidR="003B03F1">
        <w:rPr>
          <w:rFonts w:ascii="微软雅黑" w:eastAsia="微软雅黑" w:hAnsi="微软雅黑" w:hint="eastAsia"/>
          <w:b/>
          <w:bCs/>
          <w:color w:val="FFFFFF"/>
          <w:highlight w:val="darkCyan"/>
        </w:rPr>
        <w:t>认证</w:t>
      </w:r>
      <w:r w:rsidR="0020276D">
        <w:rPr>
          <w:rFonts w:ascii="微软雅黑" w:eastAsia="微软雅黑" w:hAnsi="微软雅黑" w:hint="eastAsia"/>
          <w:b/>
          <w:bCs/>
          <w:color w:val="FFFFFF"/>
          <w:highlight w:val="darkCyan"/>
        </w:rPr>
        <w:t>和域登录</w:t>
      </w:r>
    </w:p>
    <w:p w14:paraId="66F10226" w14:textId="77777777" w:rsidR="005E2BDD" w:rsidRDefault="00000000">
      <w:pPr>
        <w:spacing w:line="360" w:lineRule="exact"/>
        <w:jc w:val="left"/>
        <w:rPr>
          <w:rFonts w:ascii="微软雅黑" w:eastAsia="微软雅黑" w:hAnsi="微软雅黑" w:hint="eastAsia"/>
        </w:rPr>
      </w:pPr>
      <w:r>
        <w:rPr>
          <w:rFonts w:ascii="微软雅黑" w:eastAsia="微软雅黑" w:hAnsi="微软雅黑" w:hint="eastAsia"/>
        </w:rPr>
        <w:t>用户首先激活</w:t>
      </w:r>
      <w:r>
        <w:rPr>
          <w:rFonts w:ascii="微软雅黑" w:eastAsia="微软雅黑" w:hAnsi="微软雅黑"/>
        </w:rPr>
        <w:t>Winlogon窗口，并输入用户名与口令，然后向</w:t>
      </w:r>
      <w:r>
        <w:rPr>
          <w:rFonts w:ascii="微软雅黑" w:eastAsia="微软雅黑" w:hAnsi="微软雅黑"/>
          <w:b/>
          <w:bCs/>
        </w:rPr>
        <w:t>域控制器</w:t>
      </w:r>
      <w:r>
        <w:rPr>
          <w:rFonts w:ascii="微软雅黑" w:eastAsia="微软雅黑" w:hAnsi="微软雅黑"/>
        </w:rPr>
        <w:t>发送登录请求，同时计算出口令的散列，口令及其散列不包含在登录请求信息中。</w:t>
      </w:r>
    </w:p>
    <w:p w14:paraId="7623A3F7" w14:textId="77777777" w:rsidR="005E2BDD" w:rsidRDefault="00000000">
      <w:pPr>
        <w:spacing w:line="360" w:lineRule="exact"/>
        <w:jc w:val="left"/>
        <w:rPr>
          <w:rFonts w:ascii="微软雅黑" w:eastAsia="微软雅黑" w:hAnsi="微软雅黑" w:hint="eastAsia"/>
        </w:rPr>
      </w:pPr>
      <w:r>
        <w:rPr>
          <w:rFonts w:ascii="微软雅黑" w:eastAsia="微软雅黑" w:hAnsi="微软雅黑"/>
        </w:rPr>
        <w:t>域控制器收到登录请求后产生一个8字节的质询并发送给客户端，同时</w:t>
      </w:r>
      <w:r>
        <w:rPr>
          <w:rFonts w:ascii="微软雅黑" w:eastAsia="微软雅黑" w:hAnsi="微软雅黑" w:hint="eastAsia"/>
        </w:rPr>
        <w:t>从SAM</w:t>
      </w:r>
      <w:r>
        <w:rPr>
          <w:rFonts w:ascii="微软雅黑" w:eastAsia="微软雅黑" w:hAnsi="微软雅黑"/>
        </w:rPr>
        <w:t>取出给用户的口令散列，用此口令散列对质询进行散列计算，得到质询散列。</w:t>
      </w:r>
    </w:p>
    <w:p w14:paraId="16C3B8B6" w14:textId="77777777" w:rsidR="005E2BDD" w:rsidRDefault="00000000">
      <w:pPr>
        <w:spacing w:line="360" w:lineRule="exact"/>
        <w:jc w:val="left"/>
        <w:rPr>
          <w:rFonts w:ascii="微软雅黑" w:eastAsia="微软雅黑" w:hAnsi="微软雅黑" w:hint="eastAsia"/>
        </w:rPr>
      </w:pPr>
      <w:r>
        <w:rPr>
          <w:rFonts w:ascii="微软雅黑" w:eastAsia="微软雅黑" w:hAnsi="微软雅黑"/>
        </w:rPr>
        <w:t>客户端收到8字节的质询后，首先使用前边计算得到的口令散列对质询进行散列计算，得到质询散列，随后将计算出的质询散列作为应答发送给域控制器。</w:t>
      </w:r>
    </w:p>
    <w:p w14:paraId="3C14AE12" w14:textId="1FB71A32" w:rsidR="00C66170" w:rsidRDefault="00000000">
      <w:pPr>
        <w:spacing w:line="360" w:lineRule="exact"/>
        <w:jc w:val="left"/>
        <w:rPr>
          <w:rFonts w:ascii="微软雅黑" w:eastAsia="微软雅黑" w:hAnsi="微软雅黑" w:hint="eastAsia"/>
        </w:rPr>
      </w:pPr>
      <w:r>
        <w:rPr>
          <w:rFonts w:ascii="微软雅黑" w:eastAsia="微软雅黑" w:hAnsi="微软雅黑"/>
        </w:rPr>
        <w:t>域控制器对比其计算出的质询散列和用户应答的质询散列，</w:t>
      </w:r>
      <w:r w:rsidR="005E2BDD">
        <w:rPr>
          <w:rFonts w:ascii="微软雅黑" w:eastAsia="微软雅黑" w:hAnsi="微软雅黑" w:hint="eastAsia"/>
        </w:rPr>
        <w:t>相同</w:t>
      </w:r>
      <w:r>
        <w:rPr>
          <w:rFonts w:ascii="微软雅黑" w:eastAsia="微软雅黑" w:hAnsi="微软雅黑"/>
        </w:rPr>
        <w:t>则登录认证通过，否则登录认证失败</w:t>
      </w:r>
      <w:r>
        <w:rPr>
          <w:rFonts w:ascii="微软雅黑" w:eastAsia="微软雅黑" w:hAnsi="微软雅黑" w:hint="eastAsia"/>
        </w:rPr>
        <w:t>。</w:t>
      </w:r>
    </w:p>
    <w:p w14:paraId="0066CF1F" w14:textId="77777777" w:rsidR="00C66170" w:rsidRPr="002B6232" w:rsidRDefault="00C66170">
      <w:pPr>
        <w:spacing w:line="360" w:lineRule="exact"/>
        <w:jc w:val="left"/>
        <w:rPr>
          <w:rFonts w:ascii="微软雅黑" w:eastAsia="微软雅黑" w:hAnsi="微软雅黑" w:hint="eastAsia"/>
        </w:rPr>
      </w:pPr>
    </w:p>
    <w:p w14:paraId="03247EEE"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rPr>
        <w:t>Netlogon用来进行</w:t>
      </w:r>
      <w:r>
        <w:rPr>
          <w:rFonts w:ascii="微软雅黑" w:eastAsia="微软雅黑" w:hAnsi="微软雅黑" w:hint="eastAsia"/>
          <w:b/>
          <w:bCs/>
        </w:rPr>
        <w:t>域登录</w:t>
      </w:r>
      <w:r>
        <w:rPr>
          <w:rFonts w:ascii="微软雅黑" w:eastAsia="微软雅黑" w:hAnsi="微软雅黑" w:hint="eastAsia"/>
        </w:rPr>
        <w:t>，通过安全通道与</w:t>
      </w:r>
      <w:r>
        <w:rPr>
          <w:rFonts w:ascii="微软雅黑" w:eastAsia="微软雅黑" w:hAnsi="微软雅黑" w:hint="eastAsia"/>
          <w:b/>
          <w:bCs/>
        </w:rPr>
        <w:t>域控制器</w:t>
      </w:r>
      <w:r>
        <w:rPr>
          <w:rFonts w:ascii="微软雅黑" w:eastAsia="微软雅黑" w:hAnsi="微软雅黑" w:hint="eastAsia"/>
          <w:bdr w:val="single" w:sz="4" w:space="0" w:color="auto"/>
        </w:rPr>
        <w:t>（Tips：不是AD，域控制器运行AD）</w:t>
      </w:r>
      <w:r>
        <w:rPr>
          <w:rFonts w:ascii="微软雅黑" w:eastAsia="微软雅黑" w:hAnsi="微软雅黑" w:hint="eastAsia"/>
        </w:rPr>
        <w:t>建立连接然后通过安全信道传口令。Winlogon调用gina，gina调用LSA加载认证包向SAM发账号信息请求。</w:t>
      </w:r>
    </w:p>
    <w:p w14:paraId="054CA7AC" w14:textId="77777777" w:rsidR="005E2BDD" w:rsidRDefault="005E2BDD">
      <w:pPr>
        <w:spacing w:line="360" w:lineRule="exact"/>
        <w:jc w:val="left"/>
        <w:rPr>
          <w:rFonts w:ascii="微软雅黑" w:eastAsia="微软雅黑" w:hAnsi="微软雅黑" w:hint="eastAsia"/>
        </w:rPr>
      </w:pPr>
    </w:p>
    <w:p w14:paraId="09B54ADC" w14:textId="0B058994" w:rsidR="005E2BDD" w:rsidRDefault="005E2BDD">
      <w:pPr>
        <w:spacing w:line="360" w:lineRule="exact"/>
        <w:jc w:val="left"/>
        <w:rPr>
          <w:rFonts w:ascii="微软雅黑" w:eastAsia="微软雅黑" w:hAnsi="微软雅黑" w:hint="eastAsia"/>
          <w:b/>
          <w:bCs/>
        </w:rPr>
      </w:pPr>
      <w:r>
        <w:rPr>
          <w:noProof/>
          <w:sz w:val="28"/>
          <w:szCs w:val="28"/>
        </w:rPr>
        <w:drawing>
          <wp:anchor distT="0" distB="0" distL="114300" distR="114300" simplePos="0" relativeHeight="251668480" behindDoc="0" locked="0" layoutInCell="1" allowOverlap="1" wp14:anchorId="6E7BBA52" wp14:editId="2A0EA01E">
            <wp:simplePos x="0" y="0"/>
            <wp:positionH relativeFrom="column">
              <wp:posOffset>0</wp:posOffset>
            </wp:positionH>
            <wp:positionV relativeFrom="paragraph">
              <wp:posOffset>473529</wp:posOffset>
            </wp:positionV>
            <wp:extent cx="5267960" cy="4379595"/>
            <wp:effectExtent l="0" t="0" r="8890" b="1905"/>
            <wp:wrapTopAndBottom/>
            <wp:docPr id="14" name="图片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 name="图片 10"/>
                    <pic:cNvPicPr>
                      <a:picLocks noChangeAspect="1"/>
                    </pic:cNvPicPr>
                  </pic:nvPicPr>
                  <pic:blipFill>
                    <a:blip r:embed="rId18">
                      <a:extLst>
                        <a:ext uri="{28A0092B-C50C-407E-A947-70E740481C1C}">
                          <a14:useLocalDpi xmlns:a14="http://schemas.microsoft.com/office/drawing/2010/main" val="0"/>
                        </a:ext>
                      </a:extLst>
                    </a:blip>
                    <a:stretch>
                      <a:fillRect/>
                    </a:stretch>
                  </pic:blipFill>
                  <pic:spPr>
                    <a:xfrm>
                      <a:off x="0" y="0"/>
                      <a:ext cx="5267960" cy="4379595"/>
                    </a:xfrm>
                    <a:prstGeom prst="rect">
                      <a:avLst/>
                    </a:prstGeom>
                    <a:noFill/>
                    <a:ln>
                      <a:noFill/>
                    </a:ln>
                  </pic:spPr>
                </pic:pic>
              </a:graphicData>
            </a:graphic>
          </wp:anchor>
        </w:drawing>
      </w:r>
    </w:p>
    <w:p w14:paraId="2A261973" w14:textId="77777777" w:rsidR="00C66170" w:rsidRDefault="00C66170">
      <w:pPr>
        <w:spacing w:line="360" w:lineRule="exact"/>
        <w:jc w:val="left"/>
        <w:rPr>
          <w:rFonts w:ascii="微软雅黑" w:eastAsia="微软雅黑" w:hAnsi="微软雅黑" w:hint="eastAsia"/>
        </w:rPr>
      </w:pPr>
    </w:p>
    <w:p w14:paraId="12AB2058" w14:textId="77777777" w:rsidR="00C66170" w:rsidRDefault="00000000">
      <w:pPr>
        <w:pStyle w:val="2"/>
        <w:rPr>
          <w:rFonts w:hint="eastAsia"/>
        </w:rPr>
      </w:pPr>
      <w:bookmarkStart w:id="13" w:name="_Toc209170000"/>
      <w:r>
        <w:lastRenderedPageBreak/>
        <w:t>Windows</w:t>
      </w:r>
      <w:r>
        <w:rPr>
          <w:rFonts w:hint="eastAsia"/>
        </w:rPr>
        <w:t>的</w:t>
      </w:r>
      <w:r>
        <w:t>安全</w:t>
      </w:r>
      <w:r>
        <w:rPr>
          <w:rFonts w:hint="eastAsia"/>
        </w:rPr>
        <w:t xml:space="preserve">架构 域访问控制 </w:t>
      </w:r>
      <w:r>
        <w:t>活动目录</w:t>
      </w:r>
      <w:r>
        <w:rPr>
          <w:rFonts w:hint="eastAsia"/>
        </w:rPr>
        <w:t xml:space="preserve"> AD </w:t>
      </w:r>
      <w:r>
        <w:t>组策略</w:t>
      </w:r>
      <w:r>
        <w:rPr>
          <w:rFonts w:hint="eastAsia"/>
        </w:rPr>
        <w:t xml:space="preserve"> GP(2020 2024 2025)</w:t>
      </w:r>
      <w:bookmarkEnd w:id="13"/>
    </w:p>
    <w:p w14:paraId="4A047FCF" w14:textId="72C4EC43" w:rsidR="00C66170" w:rsidRDefault="00000000">
      <w:pPr>
        <w:spacing w:line="360" w:lineRule="exact"/>
        <w:jc w:val="left"/>
        <w:rPr>
          <w:rFonts w:ascii="微软雅黑" w:eastAsia="微软雅黑" w:hAnsi="微软雅黑" w:hint="eastAsia"/>
        </w:rPr>
      </w:pPr>
      <w:r>
        <w:rPr>
          <w:noProof/>
        </w:rPr>
        <w:drawing>
          <wp:anchor distT="0" distB="0" distL="0" distR="0" simplePos="0" relativeHeight="4" behindDoc="0" locked="0" layoutInCell="1" allowOverlap="1" wp14:anchorId="6153EF61" wp14:editId="6C134882">
            <wp:simplePos x="0" y="0"/>
            <wp:positionH relativeFrom="column">
              <wp:posOffset>316865</wp:posOffset>
            </wp:positionH>
            <wp:positionV relativeFrom="paragraph">
              <wp:posOffset>940434</wp:posOffset>
            </wp:positionV>
            <wp:extent cx="4667250" cy="2745739"/>
            <wp:effectExtent l="0" t="0" r="0" b="0"/>
            <wp:wrapTopAndBottom/>
            <wp:docPr id="1034" name="图片 9" descr="在这里插入图片描述"/>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6" name="图片 9"/>
                    <pic:cNvPicPr/>
                  </pic:nvPicPr>
                  <pic:blipFill>
                    <a:blip r:embed="rId19" cstate="print"/>
                    <a:srcRect/>
                    <a:stretch/>
                  </pic:blipFill>
                  <pic:spPr>
                    <a:xfrm>
                      <a:off x="0" y="0"/>
                      <a:ext cx="4667250" cy="2745739"/>
                    </a:xfrm>
                    <a:prstGeom prst="rect">
                      <a:avLst/>
                    </a:prstGeom>
                    <a:ln>
                      <a:noFill/>
                    </a:ln>
                  </pic:spPr>
                </pic:pic>
              </a:graphicData>
            </a:graphic>
            <wp14:sizeRelH relativeFrom="margin">
              <wp14:pctWidth>0</wp14:pctWidth>
            </wp14:sizeRelH>
          </wp:anchor>
        </w:drawing>
      </w:r>
      <w:r>
        <w:rPr>
          <w:rFonts w:ascii="微软雅黑" w:eastAsia="微软雅黑" w:hAnsi="微软雅黑"/>
        </w:rPr>
        <w:t>Windows系统采用的是层次性的安全架构，整个安全架构的</w:t>
      </w:r>
      <w:r>
        <w:rPr>
          <w:rFonts w:ascii="微软雅黑" w:eastAsia="微软雅黑" w:hAnsi="微软雅黑"/>
          <w:b/>
          <w:bCs/>
        </w:rPr>
        <w:t>核心是安全策略</w:t>
      </w:r>
      <w:r>
        <w:rPr>
          <w:rFonts w:ascii="微软雅黑" w:eastAsia="微软雅黑" w:hAnsi="微软雅黑"/>
        </w:rPr>
        <w:t>，完整的安全策略决定了系统的安全性。安全策略明确了系统各个安全组件如何协调工作，Windows系统安</w:t>
      </w:r>
      <w:r>
        <w:rPr>
          <w:rFonts w:ascii="微软雅黑" w:eastAsia="微软雅黑" w:hAnsi="微软雅黑"/>
          <w:b/>
          <w:bCs/>
        </w:rPr>
        <w:t>全开始于用户认证</w:t>
      </w:r>
      <w:r>
        <w:rPr>
          <w:rFonts w:ascii="微软雅黑" w:eastAsia="微软雅黑" w:hAnsi="微软雅黑"/>
        </w:rPr>
        <w:t>，他是其他安全机制能够有效实施的基础，</w:t>
      </w:r>
      <w:r>
        <w:rPr>
          <w:rFonts w:ascii="微软雅黑" w:eastAsia="微软雅黑" w:hAnsi="微软雅黑"/>
          <w:b/>
          <w:bCs/>
        </w:rPr>
        <w:t>处于安全构架的最外层</w:t>
      </w:r>
      <w:r>
        <w:rPr>
          <w:rFonts w:ascii="微软雅黑" w:eastAsia="微软雅黑" w:hAnsi="微软雅黑"/>
        </w:rPr>
        <w:t>，加密和访问控制处于用户认证之后，是保证系统安全的主要手段</w:t>
      </w:r>
      <w:r>
        <w:rPr>
          <w:rFonts w:ascii="微软雅黑" w:eastAsia="微软雅黑" w:hAnsi="微软雅黑"/>
          <w:b/>
          <w:bCs/>
        </w:rPr>
        <w:t>，加密</w:t>
      </w:r>
      <w:r>
        <w:rPr>
          <w:rFonts w:ascii="微软雅黑" w:eastAsia="微软雅黑" w:hAnsi="微软雅黑"/>
        </w:rPr>
        <w:t>保证了系统与用户之间的通信即数据存储的机密性；</w:t>
      </w:r>
      <w:r>
        <w:rPr>
          <w:rFonts w:ascii="微软雅黑" w:eastAsia="微软雅黑" w:hAnsi="微软雅黑"/>
          <w:b/>
          <w:bCs/>
        </w:rPr>
        <w:t>访问控制</w:t>
      </w:r>
      <w:r>
        <w:rPr>
          <w:rFonts w:ascii="微软雅黑" w:eastAsia="微软雅黑" w:hAnsi="微软雅黑"/>
        </w:rPr>
        <w:t>则维护了用户访问的授权原则。</w:t>
      </w:r>
      <w:r>
        <w:rPr>
          <w:rFonts w:ascii="微软雅黑" w:eastAsia="微软雅黑" w:hAnsi="微软雅黑"/>
          <w:b/>
          <w:bCs/>
        </w:rPr>
        <w:t>审计和管理处于系统的内核层</w:t>
      </w:r>
      <w:r>
        <w:rPr>
          <w:rFonts w:ascii="微软雅黑" w:eastAsia="微软雅黑" w:hAnsi="微软雅黑"/>
        </w:rPr>
        <w:t>，负责系统的安全配置和事故处理，审计可以发现系统是否曾经遭受过攻击或者正在遭受灾难，并进行追查</w:t>
      </w:r>
      <w:r>
        <w:rPr>
          <w:rFonts w:ascii="微软雅黑" w:eastAsia="微软雅黑" w:hAnsi="微软雅黑" w:hint="eastAsia"/>
        </w:rPr>
        <w:t>；管理则是为用户有效控制系统提供功能接口。</w:t>
      </w:r>
    </w:p>
    <w:p w14:paraId="29A8145C" w14:textId="77777777" w:rsidR="00C66170" w:rsidRDefault="00C66170">
      <w:pPr>
        <w:spacing w:line="360" w:lineRule="exact"/>
        <w:jc w:val="left"/>
        <w:rPr>
          <w:rFonts w:ascii="微软雅黑" w:eastAsia="微软雅黑" w:hAnsi="微软雅黑" w:hint="eastAsia"/>
        </w:rPr>
      </w:pPr>
    </w:p>
    <w:p w14:paraId="3021DBA6"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b/>
          <w:bCs/>
          <w:color w:val="FFFFFF"/>
          <w:highlight w:val="darkBlue"/>
        </w:rPr>
        <w:t>重要</w:t>
      </w:r>
    </w:p>
    <w:p w14:paraId="1DF43B0F" w14:textId="77777777" w:rsidR="00C66170" w:rsidRDefault="00000000">
      <w:pPr>
        <w:spacing w:line="360" w:lineRule="exact"/>
        <w:jc w:val="left"/>
        <w:rPr>
          <w:rFonts w:ascii="微软雅黑" w:eastAsia="微软雅黑" w:hAnsi="微软雅黑" w:hint="eastAsia"/>
          <w:b/>
          <w:bCs/>
        </w:rPr>
      </w:pPr>
      <w:r>
        <w:rPr>
          <w:rFonts w:ascii="微软雅黑" w:eastAsia="微软雅黑" w:hAnsi="微软雅黑" w:hint="eastAsia"/>
        </w:rPr>
        <w:t>访问控制模块</w:t>
      </w:r>
      <w:r>
        <w:rPr>
          <w:rFonts w:ascii="微软雅黑" w:eastAsia="微软雅黑" w:hAnsi="微软雅黑" w:hint="eastAsia"/>
          <w:b/>
          <w:bCs/>
        </w:rPr>
        <w:t>两个</w:t>
      </w:r>
      <w:r>
        <w:rPr>
          <w:rFonts w:ascii="微软雅黑" w:eastAsia="微软雅黑" w:hAnsi="微软雅黑" w:hint="eastAsia"/>
        </w:rPr>
        <w:t>主要组成</w:t>
      </w:r>
      <w:r>
        <w:rPr>
          <w:rFonts w:ascii="微软雅黑" w:eastAsia="微软雅黑" w:hAnsi="微软雅黑" w:hint="eastAsia"/>
          <w:b/>
          <w:bCs/>
        </w:rPr>
        <w:t>：访问令牌、安全描述符</w:t>
      </w:r>
    </w:p>
    <w:p w14:paraId="0487887C" w14:textId="0FB76374" w:rsidR="00C66170" w:rsidRPr="00EB78CB" w:rsidRDefault="00000000">
      <w:pPr>
        <w:spacing w:line="360" w:lineRule="exact"/>
        <w:jc w:val="left"/>
        <w:rPr>
          <w:rFonts w:ascii="微软雅黑" w:eastAsia="微软雅黑" w:hAnsi="微软雅黑" w:hint="eastAsia"/>
          <w:b/>
          <w:bCs/>
        </w:rPr>
      </w:pPr>
      <w:r>
        <w:rPr>
          <w:rFonts w:ascii="微软雅黑" w:eastAsia="微软雅黑" w:hAnsi="微软雅黑"/>
        </w:rPr>
        <w:t>Windows中每个账户</w:t>
      </w:r>
      <w:r>
        <w:rPr>
          <w:rFonts w:ascii="微软雅黑" w:eastAsia="微软雅黑" w:hAnsi="微软雅黑" w:hint="eastAsia"/>
        </w:rPr>
        <w:t>和组</w:t>
      </w:r>
      <w:r>
        <w:rPr>
          <w:rFonts w:ascii="微软雅黑" w:eastAsia="微软雅黑" w:hAnsi="微软雅黑"/>
        </w:rPr>
        <w:t>都有⼀个</w:t>
      </w:r>
      <w:r>
        <w:rPr>
          <w:rFonts w:ascii="微软雅黑" w:eastAsia="微软雅黑" w:hAnsi="微软雅黑"/>
          <w:b/>
          <w:bCs/>
        </w:rPr>
        <w:t>安全标识符</w:t>
      </w:r>
      <w:r>
        <w:rPr>
          <w:rFonts w:ascii="微软雅黑" w:eastAsia="微软雅黑" w:hAnsi="微软雅黑" w:hint="eastAsia"/>
          <w:b/>
          <w:bCs/>
        </w:rPr>
        <w:t>（SID）</w:t>
      </w:r>
      <w:r>
        <w:rPr>
          <w:rFonts w:ascii="微软雅黑" w:eastAsia="微软雅黑" w:hAnsi="微软雅黑" w:hint="eastAsia"/>
        </w:rPr>
        <w:t>包含账户和组</w:t>
      </w:r>
      <w:r>
        <w:rPr>
          <w:rFonts w:ascii="微软雅黑" w:eastAsia="微软雅黑" w:hAnsi="微软雅黑" w:hint="eastAsia"/>
          <w:b/>
          <w:bCs/>
        </w:rPr>
        <w:t>SID和特权信息。</w:t>
      </w:r>
    </w:p>
    <w:p w14:paraId="5E8BAB33" w14:textId="33173B97" w:rsidR="00C66170" w:rsidRDefault="00000000">
      <w:pPr>
        <w:spacing w:line="360" w:lineRule="exact"/>
        <w:jc w:val="left"/>
        <w:rPr>
          <w:rFonts w:ascii="微软雅黑" w:eastAsia="微软雅黑" w:hAnsi="微软雅黑" w:hint="eastAsia"/>
          <w:b/>
          <w:bCs/>
        </w:rPr>
      </w:pPr>
      <w:r>
        <w:rPr>
          <w:rFonts w:ascii="微软雅黑" w:eastAsia="微软雅黑" w:hAnsi="微软雅黑"/>
          <w:b/>
          <w:bCs/>
        </w:rPr>
        <w:t>安全描述符与每个客体对象关联</w:t>
      </w:r>
      <w:r>
        <w:rPr>
          <w:rFonts w:ascii="微软雅黑" w:eastAsia="微软雅黑" w:hAnsi="微软雅黑"/>
        </w:rPr>
        <w:t>，描述客体对象的属性和安全规则，</w:t>
      </w:r>
      <w:r>
        <w:rPr>
          <w:rFonts w:ascii="微软雅黑" w:eastAsia="微软雅黑" w:hAnsi="微软雅黑"/>
          <w:b/>
          <w:bCs/>
        </w:rPr>
        <w:t xml:space="preserve"> 包含SID和ACL</w:t>
      </w:r>
      <w:r>
        <w:rPr>
          <w:rFonts w:ascii="微软雅黑" w:eastAsia="微软雅黑" w:hAnsi="微软雅黑" w:hint="eastAsia"/>
          <w:b/>
          <w:bCs/>
        </w:rPr>
        <w:t>(访问控制列表)。</w:t>
      </w:r>
    </w:p>
    <w:p w14:paraId="2F33BF89" w14:textId="3634463F" w:rsidR="00C66170" w:rsidRDefault="00000000">
      <w:pPr>
        <w:spacing w:line="360" w:lineRule="exact"/>
        <w:jc w:val="left"/>
        <w:rPr>
          <w:rFonts w:ascii="微软雅黑" w:eastAsia="微软雅黑" w:hAnsi="微软雅黑" w:hint="eastAsia"/>
        </w:rPr>
      </w:pPr>
      <w:r>
        <w:rPr>
          <w:rFonts w:ascii="微软雅黑" w:eastAsia="微软雅黑" w:hAnsi="微软雅黑" w:hint="eastAsia"/>
        </w:rPr>
        <w:t>当账户登录时</w:t>
      </w:r>
      <w:r>
        <w:rPr>
          <w:rFonts w:ascii="微软雅黑" w:eastAsia="微软雅黑" w:hAnsi="微软雅黑" w:hint="eastAsia"/>
          <w:b/>
          <w:bCs/>
        </w:rPr>
        <w:t>LSA</w:t>
      </w:r>
      <w:r>
        <w:rPr>
          <w:rFonts w:ascii="微软雅黑" w:eastAsia="微软雅黑" w:hAnsi="微软雅黑" w:hint="eastAsia"/>
        </w:rPr>
        <w:t>读取数据库里这个账户的信息</w:t>
      </w:r>
      <w:r>
        <w:rPr>
          <w:rFonts w:ascii="微软雅黑" w:eastAsia="微软雅黑" w:hAnsi="微软雅黑" w:hint="eastAsia"/>
          <w:b/>
          <w:bCs/>
        </w:rPr>
        <w:t>生成访问令牌</w:t>
      </w:r>
      <w:r>
        <w:rPr>
          <w:rFonts w:ascii="微软雅黑" w:eastAsia="微软雅黑" w:hAnsi="微软雅黑" w:hint="eastAsia"/>
        </w:rPr>
        <w:t>。用户访问资源时向</w:t>
      </w:r>
      <w:r>
        <w:rPr>
          <w:rFonts w:ascii="微软雅黑" w:eastAsia="微软雅黑" w:hAnsi="微软雅黑" w:hint="eastAsia"/>
          <w:b/>
          <w:bCs/>
        </w:rPr>
        <w:t>SRM</w:t>
      </w:r>
      <w:r>
        <w:rPr>
          <w:rFonts w:ascii="微软雅黑" w:eastAsia="微软雅黑" w:hAnsi="微软雅黑" w:hint="eastAsia"/>
        </w:rPr>
        <w:t>提</w:t>
      </w:r>
      <w:r>
        <w:rPr>
          <w:rFonts w:ascii="微软雅黑" w:eastAsia="微软雅黑" w:hAnsi="微软雅黑" w:hint="eastAsia"/>
          <w:b/>
          <w:bCs/>
        </w:rPr>
        <w:t>供访问令牌</w:t>
      </w:r>
      <w:r>
        <w:rPr>
          <w:rFonts w:ascii="微软雅黑" w:eastAsia="微软雅黑" w:hAnsi="微软雅黑" w:hint="eastAsia"/>
        </w:rPr>
        <w:t>，</w:t>
      </w:r>
      <w:r>
        <w:rPr>
          <w:rFonts w:ascii="微软雅黑" w:eastAsia="微软雅黑" w:hAnsi="微软雅黑" w:hint="eastAsia"/>
          <w:b/>
          <w:bCs/>
        </w:rPr>
        <w:t>SRM检查ACL</w:t>
      </w:r>
      <w:r>
        <w:rPr>
          <w:rFonts w:ascii="微软雅黑" w:eastAsia="微软雅黑" w:hAnsi="微软雅黑" w:hint="eastAsia"/>
        </w:rPr>
        <w:t>根据ACL中的</w:t>
      </w:r>
      <w:r>
        <w:rPr>
          <w:rFonts w:ascii="微软雅黑" w:eastAsia="微软雅黑" w:hAnsi="微软雅黑" w:hint="eastAsia"/>
          <w:b/>
          <w:bCs/>
        </w:rPr>
        <w:t>DACL（自主访问控制列表）</w:t>
      </w:r>
      <w:r>
        <w:rPr>
          <w:rFonts w:ascii="微软雅黑" w:eastAsia="微软雅黑" w:hAnsi="微软雅黑" w:hint="eastAsia"/>
        </w:rPr>
        <w:t>中的</w:t>
      </w:r>
      <w:r>
        <w:rPr>
          <w:rFonts w:ascii="微软雅黑" w:eastAsia="微软雅黑" w:hAnsi="微软雅黑" w:hint="eastAsia"/>
          <w:b/>
          <w:bCs/>
        </w:rPr>
        <w:t>ACE（访问控制项）</w:t>
      </w:r>
      <w:r>
        <w:rPr>
          <w:rFonts w:ascii="微软雅黑" w:eastAsia="微软雅黑" w:hAnsi="微软雅黑" w:hint="eastAsia"/>
        </w:rPr>
        <w:t>允许或拒绝账户执行特定操作</w:t>
      </w:r>
    </w:p>
    <w:p w14:paraId="6F47B5D8" w14:textId="1FDAF40E" w:rsidR="00C66170" w:rsidRDefault="00000000">
      <w:pPr>
        <w:spacing w:line="360" w:lineRule="exact"/>
        <w:jc w:val="left"/>
        <w:rPr>
          <w:rFonts w:ascii="微软雅黑" w:eastAsia="微软雅黑" w:hAnsi="微软雅黑" w:hint="eastAsia"/>
        </w:rPr>
      </w:pPr>
      <w:r>
        <w:rPr>
          <w:rFonts w:ascii="微软雅黑" w:eastAsia="微软雅黑" w:hAnsi="微软雅黑" w:hint="eastAsia"/>
        </w:rPr>
        <w:t>另一种ACL是SACL，为系统审计服务，决定特定账户对该对象执行特定操作的时候会不会被计入日志</w:t>
      </w:r>
    </w:p>
    <w:p w14:paraId="3B05F751" w14:textId="2DD17EA6" w:rsidR="00EB78CB" w:rsidRDefault="00EB78CB">
      <w:pPr>
        <w:spacing w:line="360" w:lineRule="exact"/>
        <w:jc w:val="left"/>
        <w:rPr>
          <w:rFonts w:ascii="微软雅黑" w:eastAsia="微软雅黑" w:hAnsi="微软雅黑" w:hint="eastAsia"/>
        </w:rPr>
      </w:pPr>
      <w:r>
        <w:rPr>
          <w:noProof/>
          <w:sz w:val="28"/>
          <w:szCs w:val="28"/>
        </w:rPr>
        <w:lastRenderedPageBreak/>
        <w:drawing>
          <wp:anchor distT="0" distB="0" distL="114300" distR="114300" simplePos="0" relativeHeight="251681792" behindDoc="0" locked="0" layoutInCell="1" allowOverlap="1" wp14:anchorId="2DE01B9D" wp14:editId="3CB6E74F">
            <wp:simplePos x="0" y="0"/>
            <wp:positionH relativeFrom="column">
              <wp:posOffset>2622616</wp:posOffset>
            </wp:positionH>
            <wp:positionV relativeFrom="paragraph">
              <wp:posOffset>366662</wp:posOffset>
            </wp:positionV>
            <wp:extent cx="2952115" cy="1864360"/>
            <wp:effectExtent l="0" t="0" r="635" b="2540"/>
            <wp:wrapTopAndBottom/>
            <wp:docPr id="5127" name="图片 51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127" name="图片 5127"/>
                    <pic:cNvPicPr>
                      <a:picLocks noChangeAspect="1" noChangeArrowheads="1"/>
                    </pic:cNvPicPr>
                  </pic:nvPicPr>
                  <pic:blipFill>
                    <a:blip r:embed="rId20" cstate="print">
                      <a:extLst>
                        <a:ext uri="{28A0092B-C50C-407E-A947-70E740481C1C}">
                          <a14:useLocalDpi xmlns:a14="http://schemas.microsoft.com/office/drawing/2010/main" val="0"/>
                        </a:ext>
                      </a:extLst>
                    </a:blip>
                    <a:srcRect/>
                    <a:stretch>
                      <a:fillRect/>
                    </a:stretch>
                  </pic:blipFill>
                  <pic:spPr>
                    <a:xfrm>
                      <a:off x="0" y="0"/>
                      <a:ext cx="2952115" cy="1864360"/>
                    </a:xfrm>
                    <a:prstGeom prst="rect">
                      <a:avLst/>
                    </a:prstGeom>
                    <a:noFill/>
                  </pic:spPr>
                </pic:pic>
              </a:graphicData>
            </a:graphic>
            <wp14:sizeRelH relativeFrom="margin">
              <wp14:pctWidth>0</wp14:pctWidth>
            </wp14:sizeRelH>
            <wp14:sizeRelV relativeFrom="margin">
              <wp14:pctHeight>0</wp14:pctHeight>
            </wp14:sizeRelV>
          </wp:anchor>
        </w:drawing>
      </w:r>
      <w:r>
        <w:rPr>
          <w:noProof/>
          <w:sz w:val="28"/>
          <w:szCs w:val="28"/>
        </w:rPr>
        <w:drawing>
          <wp:anchor distT="0" distB="0" distL="114300" distR="114300" simplePos="0" relativeHeight="251679744" behindDoc="0" locked="0" layoutInCell="1" allowOverlap="1" wp14:anchorId="3CA5D7D7" wp14:editId="79A8866D">
            <wp:simplePos x="0" y="0"/>
            <wp:positionH relativeFrom="column">
              <wp:posOffset>0</wp:posOffset>
            </wp:positionH>
            <wp:positionV relativeFrom="paragraph">
              <wp:posOffset>258445</wp:posOffset>
            </wp:positionV>
            <wp:extent cx="2446020" cy="2009140"/>
            <wp:effectExtent l="0" t="0" r="0" b="0"/>
            <wp:wrapTopAndBottom/>
            <wp:docPr id="5130" name="图片 51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130" name="图片 5130"/>
                    <pic:cNvPicPr>
                      <a:picLocks noChangeAspect="1" noChangeArrowheads="1"/>
                    </pic:cNvPicPr>
                  </pic:nvPicPr>
                  <pic:blipFill>
                    <a:blip r:embed="rId21" cstate="print">
                      <a:extLst>
                        <a:ext uri="{28A0092B-C50C-407E-A947-70E740481C1C}">
                          <a14:useLocalDpi xmlns:a14="http://schemas.microsoft.com/office/drawing/2010/main" val="0"/>
                        </a:ext>
                      </a:extLst>
                    </a:blip>
                    <a:srcRect/>
                    <a:stretch>
                      <a:fillRect/>
                    </a:stretch>
                  </pic:blipFill>
                  <pic:spPr>
                    <a:xfrm>
                      <a:off x="0" y="0"/>
                      <a:ext cx="2446020" cy="2009140"/>
                    </a:xfrm>
                    <a:prstGeom prst="rect">
                      <a:avLst/>
                    </a:prstGeom>
                    <a:noFill/>
                  </pic:spPr>
                </pic:pic>
              </a:graphicData>
            </a:graphic>
            <wp14:sizeRelH relativeFrom="margin">
              <wp14:pctWidth>0</wp14:pctWidth>
            </wp14:sizeRelH>
            <wp14:sizeRelV relativeFrom="margin">
              <wp14:pctHeight>0</wp14:pctHeight>
            </wp14:sizeRelV>
          </wp:anchor>
        </w:drawing>
      </w:r>
    </w:p>
    <w:p w14:paraId="652C51BF" w14:textId="66C656A8" w:rsidR="006606AE" w:rsidRDefault="006606AE">
      <w:pPr>
        <w:spacing w:line="360" w:lineRule="exact"/>
        <w:jc w:val="left"/>
        <w:rPr>
          <w:rFonts w:ascii="微软雅黑" w:eastAsia="微软雅黑" w:hAnsi="微软雅黑" w:hint="eastAsia"/>
        </w:rPr>
      </w:pPr>
    </w:p>
    <w:p w14:paraId="2D181FD3" w14:textId="77777777" w:rsidR="00C66170" w:rsidRDefault="00C66170">
      <w:pPr>
        <w:spacing w:line="360" w:lineRule="exact"/>
        <w:jc w:val="left"/>
        <w:rPr>
          <w:rFonts w:ascii="微软雅黑" w:eastAsia="微软雅黑" w:hAnsi="微软雅黑" w:hint="eastAsia"/>
        </w:rPr>
      </w:pPr>
    </w:p>
    <w:p w14:paraId="11899AFA"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b/>
          <w:bCs/>
          <w:color w:val="FFFFFF"/>
          <w:highlight w:val="darkBlue"/>
        </w:rPr>
        <w:t>重要</w:t>
      </w:r>
    </w:p>
    <w:p w14:paraId="670B1A92"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rPr>
        <w:t>两个网络管理技术：</w:t>
      </w:r>
    </w:p>
    <w:p w14:paraId="30074442" w14:textId="34327CA6" w:rsidR="00C66170" w:rsidRPr="00BA2BF3" w:rsidRDefault="00000000">
      <w:pPr>
        <w:spacing w:line="360" w:lineRule="exact"/>
        <w:jc w:val="left"/>
        <w:rPr>
          <w:rFonts w:ascii="微软雅黑" w:eastAsia="微软雅黑" w:hAnsi="微软雅黑" w:hint="eastAsia"/>
          <w:b/>
          <w:bCs/>
        </w:rPr>
      </w:pPr>
      <w:r>
        <w:rPr>
          <w:rFonts w:ascii="微软雅黑" w:eastAsia="微软雅黑" w:hAnsi="微软雅黑" w:hint="eastAsia"/>
        </w:rPr>
        <w:t>活动目录（</w:t>
      </w:r>
      <w:r>
        <w:rPr>
          <w:rFonts w:ascii="微软雅黑" w:eastAsia="微软雅黑" w:hAnsi="微软雅黑"/>
        </w:rPr>
        <w:t>AD）</w:t>
      </w:r>
      <w:r w:rsidRPr="00D61F53">
        <w:rPr>
          <w:rFonts w:ascii="微软雅黑" w:eastAsia="微软雅黑" w:hAnsi="微软雅黑" w:hint="eastAsia"/>
          <w:b/>
          <w:bCs/>
        </w:rPr>
        <w:t>面向网络对象管理的综合目录服务</w:t>
      </w:r>
      <w:r>
        <w:rPr>
          <w:rFonts w:ascii="微软雅黑" w:eastAsia="微软雅黑" w:hAnsi="微软雅黑" w:hint="eastAsia"/>
        </w:rPr>
        <w:t>，可以当成数据存储的视图(view) 。把域划分成若干组织单元（OU）</w:t>
      </w:r>
      <w:r w:rsidRPr="00BA2BF3">
        <w:rPr>
          <w:rFonts w:ascii="微软雅黑" w:eastAsia="微软雅黑" w:hAnsi="微软雅黑" w:hint="eastAsia"/>
          <w:b/>
          <w:bCs/>
        </w:rPr>
        <w:t>管理员为OU定制不同组策略（GP）把这些GP存在AD里相关数据库中。</w:t>
      </w:r>
    </w:p>
    <w:p w14:paraId="0EDBB4AC" w14:textId="3DD404F7" w:rsidR="00BA2BF3" w:rsidRPr="00167332" w:rsidRDefault="00000000">
      <w:pPr>
        <w:spacing w:line="360" w:lineRule="exact"/>
        <w:jc w:val="left"/>
        <w:rPr>
          <w:rFonts w:ascii="微软雅黑" w:eastAsia="微软雅黑" w:hAnsi="微软雅黑" w:hint="eastAsia"/>
        </w:rPr>
      </w:pPr>
      <w:r>
        <w:rPr>
          <w:rFonts w:ascii="微软雅黑" w:eastAsia="微软雅黑" w:hAnsi="微软雅黑" w:hint="eastAsia"/>
        </w:rPr>
        <w:t>组策略（</w:t>
      </w:r>
      <w:r>
        <w:rPr>
          <w:rFonts w:ascii="微软雅黑" w:eastAsia="微软雅黑" w:hAnsi="微软雅黑"/>
        </w:rPr>
        <w:t>GP</w:t>
      </w:r>
      <w:r>
        <w:rPr>
          <w:rFonts w:ascii="微软雅黑" w:eastAsia="微软雅黑" w:hAnsi="微软雅黑" w:hint="eastAsia"/>
        </w:rPr>
        <w:t>）存在注册表</w:t>
      </w:r>
      <w:r>
        <w:rPr>
          <w:rFonts w:ascii="微软雅黑" w:eastAsia="微软雅黑" w:hAnsi="微软雅黑" w:hint="eastAsia"/>
          <w:bdr w:val="single" w:sz="4" w:space="0" w:color="auto"/>
        </w:rPr>
        <w:t>（Tips:注册表也算数据库）</w:t>
      </w:r>
      <w:r>
        <w:rPr>
          <w:rFonts w:ascii="微软雅黑" w:eastAsia="微软雅黑" w:hAnsi="微软雅黑" w:hint="eastAsia"/>
        </w:rPr>
        <w:t>中，</w:t>
      </w:r>
      <w:r w:rsidRPr="00BA2BF3">
        <w:rPr>
          <w:rFonts w:ascii="微软雅黑" w:eastAsia="微软雅黑" w:hAnsi="微软雅黑"/>
          <w:b/>
          <w:bCs/>
        </w:rPr>
        <w:t>依据特定用户或计算机的安全需求制定的安全配置规则。</w:t>
      </w:r>
      <w:r w:rsidR="00167332" w:rsidRPr="00167332">
        <w:rPr>
          <w:rFonts w:ascii="微软雅黑" w:eastAsia="微软雅黑" w:hAnsi="微软雅黑" w:hint="eastAsia"/>
        </w:rPr>
        <w:t>管理员可以通过配置组策略，</w:t>
      </w:r>
      <w:r w:rsidR="00167332" w:rsidRPr="00F97428">
        <w:rPr>
          <w:rFonts w:ascii="微软雅黑" w:eastAsia="微软雅黑" w:hAnsi="微软雅黑" w:hint="eastAsia"/>
          <w:b/>
          <w:bCs/>
        </w:rPr>
        <w:t>限制某个用户只能运行特定的程序或执行特定的任务</w:t>
      </w:r>
      <w:r w:rsidR="00167332" w:rsidRPr="00167332">
        <w:rPr>
          <w:rFonts w:ascii="微软雅黑" w:eastAsia="微软雅黑" w:hAnsi="微软雅黑" w:hint="eastAsia"/>
        </w:rPr>
        <w:t>。</w:t>
      </w:r>
    </w:p>
    <w:p w14:paraId="21D25D10" w14:textId="087EBC11" w:rsidR="00C66170" w:rsidRDefault="00167332">
      <w:pPr>
        <w:spacing w:line="360" w:lineRule="exact"/>
        <w:jc w:val="left"/>
        <w:rPr>
          <w:rFonts w:ascii="微软雅黑" w:eastAsia="微软雅黑" w:hAnsi="微软雅黑" w:hint="eastAsia"/>
        </w:rPr>
      </w:pPr>
      <w:r>
        <w:rPr>
          <w:rFonts w:ascii="微软雅黑" w:eastAsia="微软雅黑" w:hAnsi="微软雅黑" w:hint="eastAsia"/>
          <w:noProof/>
        </w:rPr>
        <w:drawing>
          <wp:anchor distT="0" distB="0" distL="114300" distR="114300" simplePos="0" relativeHeight="251680768" behindDoc="0" locked="0" layoutInCell="1" allowOverlap="1" wp14:anchorId="2BB1A6AC" wp14:editId="5ACFEBD2">
            <wp:simplePos x="0" y="0"/>
            <wp:positionH relativeFrom="column">
              <wp:posOffset>1210945</wp:posOffset>
            </wp:positionH>
            <wp:positionV relativeFrom="paragraph">
              <wp:posOffset>548540</wp:posOffset>
            </wp:positionV>
            <wp:extent cx="3081655" cy="2265680"/>
            <wp:effectExtent l="0" t="0" r="4445" b="1270"/>
            <wp:wrapTopAndBottom/>
            <wp:docPr id="579990494" name="图片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22" cstate="print">
                      <a:extLst>
                        <a:ext uri="{28A0092B-C50C-407E-A947-70E740481C1C}">
                          <a14:useLocalDpi xmlns:a14="http://schemas.microsoft.com/office/drawing/2010/main" val="0"/>
                        </a:ext>
                      </a:extLst>
                    </a:blip>
                    <a:srcRect/>
                    <a:stretch>
                      <a:fillRect/>
                    </a:stretch>
                  </pic:blipFill>
                  <pic:spPr bwMode="auto">
                    <a:xfrm>
                      <a:off x="0" y="0"/>
                      <a:ext cx="3081655" cy="2265680"/>
                    </a:xfrm>
                    <a:prstGeom prst="rect">
                      <a:avLst/>
                    </a:prstGeom>
                    <a:noFill/>
                  </pic:spPr>
                </pic:pic>
              </a:graphicData>
            </a:graphic>
            <wp14:sizeRelH relativeFrom="margin">
              <wp14:pctWidth>0</wp14:pctWidth>
            </wp14:sizeRelH>
            <wp14:sizeRelV relativeFrom="margin">
              <wp14:pctHeight>0</wp14:pctHeight>
            </wp14:sizeRelV>
          </wp:anchor>
        </w:drawing>
      </w:r>
      <w:r>
        <w:rPr>
          <w:rFonts w:ascii="微软雅黑" w:eastAsia="微软雅黑" w:hAnsi="微软雅黑" w:hint="eastAsia"/>
        </w:rPr>
        <w:t>AD GP实施对象是整个域，本地GP只负责本地计算机，登录时AD GP强制推送到客户机覆盖本地GP。</w:t>
      </w:r>
    </w:p>
    <w:p w14:paraId="1E48F46C" w14:textId="57FA13B5" w:rsidR="00C66170" w:rsidRDefault="00C66170">
      <w:pPr>
        <w:spacing w:line="360" w:lineRule="exact"/>
        <w:jc w:val="left"/>
        <w:rPr>
          <w:rFonts w:ascii="微软雅黑" w:eastAsia="微软雅黑" w:hAnsi="微软雅黑" w:hint="eastAsia"/>
        </w:rPr>
      </w:pPr>
    </w:p>
    <w:p w14:paraId="6FD5A341" w14:textId="6060495D" w:rsidR="00C66170" w:rsidRDefault="00000000">
      <w:pPr>
        <w:pStyle w:val="2"/>
        <w:rPr>
          <w:rFonts w:hint="eastAsia"/>
        </w:rPr>
      </w:pPr>
      <w:bookmarkStart w:id="14" w:name="_Toc209170001"/>
      <w:r>
        <w:t>公开密钥</w:t>
      </w:r>
      <w:r w:rsidR="00810E09">
        <w:rPr>
          <w:rFonts w:hint="eastAsia"/>
        </w:rPr>
        <w:t>的</w:t>
      </w:r>
      <w:r>
        <w:t>认证协议</w:t>
      </w:r>
      <w:bookmarkEnd w:id="14"/>
      <w:r w:rsidR="00810E09">
        <w:rPr>
          <w:rFonts w:hint="eastAsia"/>
        </w:rPr>
        <w:t xml:space="preserve"> </w:t>
      </w:r>
      <w:r w:rsidR="00810E09" w:rsidRPr="00810E09">
        <w:rPr>
          <w:rFonts w:hint="eastAsia"/>
        </w:rPr>
        <w:t>Needham–Schroeder 公钥协议</w:t>
      </w:r>
    </w:p>
    <w:p w14:paraId="2AD3F8D3" w14:textId="4B6D5CFF" w:rsidR="00810E09" w:rsidRPr="00810E09" w:rsidRDefault="00810E09" w:rsidP="00810E09">
      <w:pPr>
        <w:spacing w:line="360" w:lineRule="exact"/>
        <w:jc w:val="left"/>
        <w:rPr>
          <w:rFonts w:ascii="微软雅黑" w:eastAsia="微软雅黑" w:hAnsi="微软雅黑" w:hint="eastAsia"/>
        </w:rPr>
      </w:pPr>
      <w:r w:rsidRPr="00810E09">
        <w:rPr>
          <w:rFonts w:ascii="微软雅黑" w:eastAsia="微软雅黑" w:hAnsi="微软雅黑" w:hint="eastAsia"/>
        </w:rPr>
        <w:t>方式一：挑战</w:t>
      </w:r>
      <w:r>
        <w:rPr>
          <w:rFonts w:ascii="微软雅黑" w:eastAsia="微软雅黑" w:hAnsi="微软雅黑" w:hint="eastAsia"/>
        </w:rPr>
        <w:t>因子</w:t>
      </w:r>
      <w:r w:rsidRPr="00810E09">
        <w:rPr>
          <w:rFonts w:ascii="微软雅黑" w:eastAsia="微软雅黑" w:hAnsi="微软雅黑" w:hint="eastAsia"/>
        </w:rPr>
        <w:t xml:space="preserve"> → 私钥签名 → 公钥验证。</w:t>
      </w:r>
    </w:p>
    <w:p w14:paraId="20FD6F60" w14:textId="35342172" w:rsidR="00810E09" w:rsidRPr="00810E09" w:rsidRDefault="00810E09" w:rsidP="00810E09">
      <w:pPr>
        <w:spacing w:line="360" w:lineRule="exact"/>
        <w:jc w:val="left"/>
        <w:rPr>
          <w:rFonts w:ascii="微软雅黑" w:eastAsia="微软雅黑" w:hAnsi="微软雅黑" w:hint="eastAsia"/>
        </w:rPr>
      </w:pPr>
      <w:r w:rsidRPr="00810E09">
        <w:rPr>
          <w:rFonts w:ascii="微软雅黑" w:eastAsia="微软雅黑" w:hAnsi="微软雅黑" w:hint="eastAsia"/>
        </w:rPr>
        <w:t>A将挑战因子发送给B，B用自己的私钥将挑战加密发送给A,A使用B的公钥将该因子解密从而验证合法性。</w:t>
      </w:r>
    </w:p>
    <w:p w14:paraId="35A67C9C" w14:textId="080FDADA" w:rsidR="00810E09" w:rsidRPr="00810E09" w:rsidRDefault="00810E09" w:rsidP="00810E09">
      <w:pPr>
        <w:spacing w:line="360" w:lineRule="exact"/>
        <w:jc w:val="left"/>
        <w:rPr>
          <w:rFonts w:ascii="微软雅黑" w:eastAsia="微软雅黑" w:hAnsi="微软雅黑" w:hint="eastAsia"/>
        </w:rPr>
      </w:pPr>
      <w:r w:rsidRPr="00810E09">
        <w:rPr>
          <w:rFonts w:ascii="微软雅黑" w:eastAsia="微软雅黑" w:hAnsi="微软雅黑" w:hint="eastAsia"/>
        </w:rPr>
        <w:lastRenderedPageBreak/>
        <w:t>方式二：挑战</w:t>
      </w:r>
      <w:r>
        <w:rPr>
          <w:rFonts w:ascii="微软雅黑" w:eastAsia="微软雅黑" w:hAnsi="微软雅黑" w:hint="eastAsia"/>
        </w:rPr>
        <w:t>因子</w:t>
      </w:r>
      <w:r w:rsidRPr="00810E09">
        <w:rPr>
          <w:rFonts w:ascii="微软雅黑" w:eastAsia="微软雅黑" w:hAnsi="微软雅黑" w:hint="eastAsia"/>
        </w:rPr>
        <w:t>加密 → 私钥解密还原 → 回传验证。</w:t>
      </w:r>
    </w:p>
    <w:p w14:paraId="4F073221" w14:textId="77777777" w:rsidR="00810E09" w:rsidRPr="00810E09" w:rsidRDefault="00810E09" w:rsidP="00810E09">
      <w:pPr>
        <w:spacing w:line="360" w:lineRule="exact"/>
        <w:jc w:val="left"/>
        <w:rPr>
          <w:rFonts w:ascii="微软雅黑" w:eastAsia="微软雅黑" w:hAnsi="微软雅黑" w:hint="eastAsia"/>
        </w:rPr>
      </w:pPr>
      <w:r w:rsidRPr="00810E09">
        <w:rPr>
          <w:rFonts w:ascii="微软雅黑" w:eastAsia="微软雅黑" w:hAnsi="微软雅黑" w:hint="eastAsia"/>
        </w:rPr>
        <w:t xml:space="preserve"> A使用B的公钥将该因子加密发送给B，B用自己的私钥将挑战解密密发送给A，A根据挑战因子的真伪核实B的身份。</w:t>
      </w:r>
    </w:p>
    <w:p w14:paraId="7911DA30" w14:textId="77777777" w:rsidR="00810E09" w:rsidRDefault="00810E09" w:rsidP="00810E09">
      <w:pPr>
        <w:spacing w:line="360" w:lineRule="exact"/>
        <w:jc w:val="left"/>
        <w:rPr>
          <w:rFonts w:ascii="微软雅黑" w:eastAsia="微软雅黑" w:hAnsi="微软雅黑" w:hint="eastAsia"/>
        </w:rPr>
      </w:pPr>
    </w:p>
    <w:p w14:paraId="621B0470" w14:textId="3AE833A3" w:rsidR="00810E09" w:rsidRPr="00810E09" w:rsidRDefault="00810E09" w:rsidP="00810E09">
      <w:pPr>
        <w:spacing w:line="360" w:lineRule="exact"/>
        <w:jc w:val="left"/>
        <w:rPr>
          <w:rFonts w:ascii="微软雅黑" w:eastAsia="微软雅黑" w:hAnsi="微软雅黑" w:hint="eastAsia"/>
          <w:b/>
          <w:bCs/>
        </w:rPr>
      </w:pPr>
      <w:r w:rsidRPr="00810E09">
        <w:rPr>
          <w:rFonts w:ascii="微软雅黑" w:eastAsia="微软雅黑" w:hAnsi="微软雅黑" w:hint="eastAsia"/>
          <w:b/>
          <w:bCs/>
        </w:rPr>
        <w:t>Needham–Schroeder 公钥协议</w:t>
      </w:r>
    </w:p>
    <w:p w14:paraId="41861E78" w14:textId="3055F2B9" w:rsidR="00810E09" w:rsidRPr="00810E09" w:rsidRDefault="00810E09" w:rsidP="00810E09">
      <w:pPr>
        <w:spacing w:line="360" w:lineRule="exact"/>
        <w:jc w:val="left"/>
        <w:rPr>
          <w:rFonts w:ascii="微软雅黑" w:eastAsia="微软雅黑" w:hAnsi="微软雅黑" w:hint="eastAsia"/>
        </w:rPr>
      </w:pPr>
      <w:r w:rsidRPr="00810E09">
        <w:rPr>
          <w:rFonts w:ascii="微软雅黑" w:eastAsia="微软雅黑" w:hAnsi="微软雅黑" w:hint="eastAsia"/>
        </w:rPr>
        <w:t>流程：</w:t>
      </w:r>
    </w:p>
    <w:p w14:paraId="514BBD01" w14:textId="77777777" w:rsidR="00810E09" w:rsidRPr="00810E09" w:rsidRDefault="00810E09" w:rsidP="00810E09">
      <w:pPr>
        <w:spacing w:line="360" w:lineRule="exact"/>
        <w:jc w:val="left"/>
        <w:rPr>
          <w:rFonts w:ascii="微软雅黑" w:eastAsia="微软雅黑" w:hAnsi="微软雅黑" w:hint="eastAsia"/>
        </w:rPr>
      </w:pPr>
      <w:r w:rsidRPr="00810E09">
        <w:rPr>
          <w:rFonts w:ascii="微软雅黑" w:eastAsia="微软雅黑" w:hAnsi="微软雅黑" w:hint="eastAsia"/>
        </w:rPr>
        <w:t>三步交互，双方通过公钥交换挑战因子，逐步验证身份。</w:t>
      </w:r>
    </w:p>
    <w:p w14:paraId="619EC047" w14:textId="77777777" w:rsidR="00810E09" w:rsidRPr="00810E09" w:rsidRDefault="00810E09" w:rsidP="00810E09">
      <w:pPr>
        <w:spacing w:line="360" w:lineRule="exact"/>
        <w:jc w:val="left"/>
        <w:rPr>
          <w:rFonts w:ascii="微软雅黑" w:eastAsia="微软雅黑" w:hAnsi="微软雅黑" w:hint="eastAsia"/>
        </w:rPr>
      </w:pPr>
      <w:r w:rsidRPr="00810E09">
        <w:rPr>
          <w:rFonts w:ascii="微软雅黑" w:eastAsia="微软雅黑" w:hAnsi="微软雅黑" w:hint="eastAsia"/>
        </w:rPr>
        <w:t>① A → B：EKUb[IDa‖Ra] ；</w:t>
      </w:r>
    </w:p>
    <w:p w14:paraId="224359BB" w14:textId="77777777" w:rsidR="00810E09" w:rsidRPr="00810E09" w:rsidRDefault="00810E09" w:rsidP="00810E09">
      <w:pPr>
        <w:spacing w:line="360" w:lineRule="exact"/>
        <w:jc w:val="left"/>
        <w:rPr>
          <w:rFonts w:ascii="微软雅黑" w:eastAsia="微软雅黑" w:hAnsi="微软雅黑" w:hint="eastAsia"/>
        </w:rPr>
      </w:pPr>
      <w:r w:rsidRPr="00810E09">
        <w:rPr>
          <w:rFonts w:ascii="微软雅黑" w:eastAsia="微软雅黑" w:hAnsi="微软雅黑" w:hint="eastAsia"/>
        </w:rPr>
        <w:t>A使用B的公钥加密A的标识IDa和挑战Ra，确保只有B才能使用私钥解密。</w:t>
      </w:r>
    </w:p>
    <w:p w14:paraId="0CD63108" w14:textId="77777777" w:rsidR="00810E09" w:rsidRPr="00810E09" w:rsidRDefault="00810E09" w:rsidP="00810E09">
      <w:pPr>
        <w:spacing w:line="360" w:lineRule="exact"/>
        <w:jc w:val="left"/>
        <w:rPr>
          <w:rFonts w:ascii="微软雅黑" w:eastAsia="微软雅黑" w:hAnsi="微软雅黑" w:hint="eastAsia"/>
        </w:rPr>
      </w:pPr>
      <w:r w:rsidRPr="00810E09">
        <w:rPr>
          <w:rFonts w:ascii="微软雅黑" w:eastAsia="微软雅黑" w:hAnsi="微软雅黑" w:hint="eastAsia"/>
        </w:rPr>
        <w:t>② B → A：EKUa[Ra‖Rb] ；</w:t>
      </w:r>
    </w:p>
    <w:p w14:paraId="1023A812" w14:textId="77777777" w:rsidR="00810E09" w:rsidRPr="00810E09" w:rsidRDefault="00810E09" w:rsidP="00810E09">
      <w:pPr>
        <w:spacing w:line="360" w:lineRule="exact"/>
        <w:jc w:val="left"/>
        <w:rPr>
          <w:rFonts w:ascii="微软雅黑" w:eastAsia="微软雅黑" w:hAnsi="微软雅黑" w:hint="eastAsia"/>
        </w:rPr>
      </w:pPr>
      <w:r w:rsidRPr="00810E09">
        <w:rPr>
          <w:rFonts w:ascii="微软雅黑" w:eastAsia="微软雅黑" w:hAnsi="微软雅黑" w:hint="eastAsia"/>
        </w:rPr>
        <w:t>B使用A的公钥加密A的挑战Ra和B的挑战Rb，发送给A，确保只有A才能使用其私钥解密。</w:t>
      </w:r>
    </w:p>
    <w:p w14:paraId="42F37BCD" w14:textId="77777777" w:rsidR="00810E09" w:rsidRPr="00810E09" w:rsidRDefault="00810E09" w:rsidP="00810E09">
      <w:pPr>
        <w:spacing w:line="360" w:lineRule="exact"/>
        <w:jc w:val="left"/>
        <w:rPr>
          <w:rFonts w:ascii="微软雅黑" w:eastAsia="微软雅黑" w:hAnsi="微软雅黑" w:hint="eastAsia"/>
        </w:rPr>
      </w:pPr>
      <w:r w:rsidRPr="00810E09">
        <w:rPr>
          <w:rFonts w:ascii="微软雅黑" w:eastAsia="微软雅黑" w:hAnsi="微软雅黑" w:hint="eastAsia"/>
        </w:rPr>
        <w:t>③ A → B：EKUb[Rb] ；</w:t>
      </w:r>
    </w:p>
    <w:p w14:paraId="4F2F4A5B" w14:textId="11E14955" w:rsidR="00C66170" w:rsidRDefault="00810E09" w:rsidP="00810E09">
      <w:pPr>
        <w:spacing w:line="360" w:lineRule="exact"/>
        <w:jc w:val="left"/>
        <w:rPr>
          <w:rFonts w:ascii="微软雅黑" w:eastAsia="微软雅黑" w:hAnsi="微软雅黑" w:hint="eastAsia"/>
        </w:rPr>
      </w:pPr>
      <w:r w:rsidRPr="00810E09">
        <w:rPr>
          <w:rFonts w:ascii="微软雅黑" w:eastAsia="微软雅黑" w:hAnsi="微软雅黑" w:hint="eastAsia"/>
        </w:rPr>
        <w:t>A还原出Rb后，再使用B的公钥加密Rb，作为验证应答信息发送给B。</w:t>
      </w:r>
    </w:p>
    <w:p w14:paraId="726456CE" w14:textId="77777777" w:rsidR="00810E09" w:rsidRDefault="00810E09" w:rsidP="00810E09">
      <w:pPr>
        <w:spacing w:line="360" w:lineRule="exact"/>
        <w:jc w:val="left"/>
        <w:rPr>
          <w:rFonts w:ascii="微软雅黑" w:eastAsia="微软雅黑" w:hAnsi="微软雅黑" w:hint="eastAsia"/>
        </w:rPr>
      </w:pPr>
    </w:p>
    <w:p w14:paraId="644454B5" w14:textId="387F3890" w:rsidR="00C66170" w:rsidRDefault="00810E09">
      <w:pPr>
        <w:pStyle w:val="2"/>
        <w:rPr>
          <w:rFonts w:hint="eastAsia"/>
        </w:rPr>
      </w:pPr>
      <w:bookmarkStart w:id="15" w:name="_Toc209170002"/>
      <w:r>
        <w:rPr>
          <w:rFonts w:hint="eastAsia"/>
        </w:rPr>
        <w:t>对称密钥</w:t>
      </w:r>
      <w:r>
        <w:rPr>
          <w:noProof/>
        </w:rPr>
        <w:drawing>
          <wp:anchor distT="0" distB="0" distL="114300" distR="114300" simplePos="0" relativeHeight="251666432" behindDoc="0" locked="0" layoutInCell="1" allowOverlap="1" wp14:anchorId="228943FE" wp14:editId="0160CFD8">
            <wp:simplePos x="0" y="0"/>
            <wp:positionH relativeFrom="column">
              <wp:posOffset>-26670</wp:posOffset>
            </wp:positionH>
            <wp:positionV relativeFrom="paragraph">
              <wp:posOffset>565785</wp:posOffset>
            </wp:positionV>
            <wp:extent cx="5268595" cy="1783715"/>
            <wp:effectExtent l="0" t="0" r="8255" b="6985"/>
            <wp:wrapTopAndBottom/>
            <wp:docPr id="12" name="图片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 name="图片 8"/>
                    <pic:cNvPicPr>
                      <a:picLocks noChangeAspect="1"/>
                    </pic:cNvPicPr>
                  </pic:nvPicPr>
                  <pic:blipFill>
                    <a:blip r:embed="rId23">
                      <a:extLst>
                        <a:ext uri="{28A0092B-C50C-407E-A947-70E740481C1C}">
                          <a14:useLocalDpi xmlns:a14="http://schemas.microsoft.com/office/drawing/2010/main" val="0"/>
                        </a:ext>
                      </a:extLst>
                    </a:blip>
                    <a:stretch>
                      <a:fillRect/>
                    </a:stretch>
                  </pic:blipFill>
                  <pic:spPr>
                    <a:xfrm>
                      <a:off x="0" y="0"/>
                      <a:ext cx="5268595" cy="1783715"/>
                    </a:xfrm>
                    <a:prstGeom prst="rect">
                      <a:avLst/>
                    </a:prstGeom>
                    <a:noFill/>
                    <a:ln>
                      <a:noFill/>
                    </a:ln>
                  </pic:spPr>
                </pic:pic>
              </a:graphicData>
            </a:graphic>
          </wp:anchor>
        </w:drawing>
      </w:r>
      <w:r>
        <w:rPr>
          <w:rFonts w:hint="eastAsia"/>
        </w:rPr>
        <w:t xml:space="preserve"> 挑战-应答 认证协议</w:t>
      </w:r>
      <w:bookmarkEnd w:id="15"/>
    </w:p>
    <w:p w14:paraId="18184DB7" w14:textId="764FE22A" w:rsidR="00A43016" w:rsidRDefault="00000000">
      <w:pPr>
        <w:spacing w:line="360" w:lineRule="exact"/>
        <w:jc w:val="left"/>
        <w:rPr>
          <w:rFonts w:ascii="微软雅黑" w:eastAsia="微软雅黑" w:hAnsi="微软雅黑" w:hint="eastAsia"/>
        </w:rPr>
      </w:pPr>
      <w:r>
        <w:rPr>
          <w:rFonts w:ascii="微软雅黑" w:eastAsia="微软雅黑" w:hAnsi="微软雅黑" w:hint="eastAsia"/>
        </w:rPr>
        <w:t>验证方生成大随机字符串（即挑战）发给示证方，示证方使用共享密钥加密挑战给验证方，验证方解密密文验证正确与否</w:t>
      </w:r>
    </w:p>
    <w:p w14:paraId="3FC49C54" w14:textId="359C269E" w:rsidR="00C66170" w:rsidRDefault="00C66170">
      <w:pPr>
        <w:spacing w:line="360" w:lineRule="exact"/>
        <w:jc w:val="left"/>
        <w:rPr>
          <w:rFonts w:ascii="微软雅黑" w:eastAsia="微软雅黑" w:hAnsi="微软雅黑" w:hint="eastAsia"/>
        </w:rPr>
      </w:pPr>
    </w:p>
    <w:p w14:paraId="74AE2A83" w14:textId="288B0A15" w:rsidR="00C66170" w:rsidRDefault="00E870F0">
      <w:pPr>
        <w:pStyle w:val="2"/>
        <w:rPr>
          <w:rFonts w:hint="eastAsia"/>
        </w:rPr>
      </w:pPr>
      <w:bookmarkStart w:id="16" w:name="_Toc209170003"/>
      <w:r>
        <w:rPr>
          <w:rFonts w:hint="eastAsia"/>
        </w:rPr>
        <w:t>对称密钥</w:t>
      </w:r>
      <w:r w:rsidR="00584EF5">
        <w:rPr>
          <w:rFonts w:hint="eastAsia"/>
        </w:rPr>
        <w:t xml:space="preserve"> </w:t>
      </w:r>
      <w:r>
        <w:rPr>
          <w:rFonts w:hint="eastAsia"/>
        </w:rPr>
        <w:t>Needham-Schroeder</w:t>
      </w:r>
      <w:r w:rsidR="00D64EB1">
        <w:rPr>
          <w:rFonts w:hint="eastAsia"/>
        </w:rPr>
        <w:t xml:space="preserve"> </w:t>
      </w:r>
      <w:r w:rsidR="00051895">
        <w:rPr>
          <w:rFonts w:hint="eastAsia"/>
        </w:rPr>
        <w:t>第三方</w:t>
      </w:r>
      <w:r>
        <w:rPr>
          <w:rFonts w:hint="eastAsia"/>
        </w:rPr>
        <w:t>认证协议 重放攻击漏洞</w:t>
      </w:r>
      <w:bookmarkEnd w:id="16"/>
    </w:p>
    <w:p w14:paraId="58A1E849"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rPr>
        <w:t>1 A</w:t>
      </w:r>
      <w:r>
        <w:rPr>
          <w:rFonts w:ascii="微软雅黑" w:eastAsia="微软雅黑" w:hAnsi="微软雅黑"/>
        </w:rPr>
        <w:t>-&gt;</w:t>
      </w:r>
      <w:r>
        <w:rPr>
          <w:rFonts w:ascii="微软雅黑" w:eastAsia="微软雅黑" w:hAnsi="微软雅黑" w:hint="eastAsia"/>
        </w:rPr>
        <w:t>KDC: IDA(自己的标识)||IDB(B的标识)||N1(临时值)</w:t>
      </w:r>
    </w:p>
    <w:p w14:paraId="56592CBB"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rPr>
        <w:t>2 KDC</w:t>
      </w:r>
      <w:r>
        <w:rPr>
          <w:rFonts w:ascii="微软雅黑" w:eastAsia="微软雅黑" w:hAnsi="微软雅黑"/>
        </w:rPr>
        <w:t>-&gt;</w:t>
      </w:r>
      <w:r>
        <w:rPr>
          <w:rFonts w:ascii="微软雅黑" w:eastAsia="微软雅黑" w:hAnsi="微软雅黑" w:hint="eastAsia"/>
        </w:rPr>
        <w:t>A: Eka[Ks(通信密钥)||IDB||N1||</w:t>
      </w:r>
      <w:r>
        <w:rPr>
          <w:rFonts w:ascii="微软雅黑" w:eastAsia="微软雅黑" w:hAnsi="微软雅黑" w:hint="eastAsia"/>
          <w:i/>
          <w:iCs/>
        </w:rPr>
        <w:t>Ekb[Ks||IDA]</w:t>
      </w:r>
      <w:r>
        <w:rPr>
          <w:rFonts w:ascii="微软雅黑" w:eastAsia="微软雅黑" w:hAnsi="微软雅黑" w:hint="eastAsia"/>
        </w:rPr>
        <w:t>] 其中N1(临时值)用来标记是当次</w:t>
      </w:r>
    </w:p>
    <w:p w14:paraId="3615F792" w14:textId="77777777" w:rsidR="00C66170" w:rsidRDefault="00000000">
      <w:pPr>
        <w:spacing w:line="360" w:lineRule="exact"/>
        <w:jc w:val="left"/>
        <w:rPr>
          <w:rFonts w:ascii="微软雅黑" w:eastAsia="微软雅黑" w:hAnsi="微软雅黑" w:hint="eastAsia"/>
          <w:i/>
          <w:iCs/>
        </w:rPr>
      </w:pPr>
      <w:r>
        <w:rPr>
          <w:rFonts w:ascii="微软雅黑" w:eastAsia="微软雅黑" w:hAnsi="微软雅黑" w:hint="eastAsia"/>
        </w:rPr>
        <w:t>3 A</w:t>
      </w:r>
      <w:r>
        <w:rPr>
          <w:rFonts w:ascii="微软雅黑" w:eastAsia="微软雅黑" w:hAnsi="微软雅黑"/>
        </w:rPr>
        <w:t>-&gt;</w:t>
      </w:r>
      <w:r>
        <w:rPr>
          <w:rFonts w:ascii="微软雅黑" w:eastAsia="微软雅黑" w:hAnsi="微软雅黑" w:hint="eastAsia"/>
        </w:rPr>
        <w:t xml:space="preserve">B: </w:t>
      </w:r>
      <w:r>
        <w:rPr>
          <w:rFonts w:ascii="微软雅黑" w:eastAsia="微软雅黑" w:hAnsi="微软雅黑" w:hint="eastAsia"/>
          <w:i/>
          <w:iCs/>
        </w:rPr>
        <w:t>Ekb[Ks||IDA]</w:t>
      </w:r>
    </w:p>
    <w:p w14:paraId="03C77CA0"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rPr>
        <w:t>4 B-&gt;A: Eks[N2(挑战值)]</w:t>
      </w:r>
    </w:p>
    <w:p w14:paraId="1704BEC6"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rPr>
        <w:t>5 A</w:t>
      </w:r>
      <w:r>
        <w:rPr>
          <w:rFonts w:ascii="微软雅黑" w:eastAsia="微软雅黑" w:hAnsi="微软雅黑" w:hint="eastAsia"/>
          <w:kern w:val="0"/>
        </w:rPr>
        <w:t xml:space="preserve"> </w:t>
      </w:r>
      <w:r>
        <w:rPr>
          <w:rFonts w:ascii="微软雅黑" w:eastAsia="微软雅黑" w:hAnsi="微软雅黑" w:hint="eastAsia"/>
        </w:rPr>
        <w:t>-&gt;B: Eks[f(N2)] 用实先约定的f(x)回应挑战完成认证随后用Ks(通信密钥)加密通信</w:t>
      </w:r>
    </w:p>
    <w:p w14:paraId="1BD99AE8" w14:textId="77777777" w:rsidR="00E45674" w:rsidRDefault="00E45674">
      <w:pPr>
        <w:spacing w:line="360" w:lineRule="exact"/>
        <w:jc w:val="left"/>
        <w:rPr>
          <w:rFonts w:ascii="微软雅黑" w:eastAsia="微软雅黑" w:hAnsi="微软雅黑" w:hint="eastAsia"/>
        </w:rPr>
      </w:pPr>
    </w:p>
    <w:p w14:paraId="1A71833F"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b/>
          <w:bCs/>
          <w:color w:val="FFFFFF"/>
          <w:highlight w:val="darkBlue"/>
        </w:rPr>
        <w:lastRenderedPageBreak/>
        <w:t>重要</w:t>
      </w:r>
    </w:p>
    <w:p w14:paraId="0FC4C99A"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rPr>
        <w:t>重放攻击漏洞</w:t>
      </w:r>
    </w:p>
    <w:p w14:paraId="6944E91E" w14:textId="6FB66940" w:rsidR="00C66170" w:rsidRDefault="00000000">
      <w:pPr>
        <w:spacing w:line="360" w:lineRule="exact"/>
        <w:jc w:val="left"/>
        <w:rPr>
          <w:rFonts w:ascii="微软雅黑" w:eastAsia="微软雅黑" w:hAnsi="微软雅黑" w:hint="eastAsia"/>
        </w:rPr>
      </w:pPr>
      <w:r>
        <w:rPr>
          <w:rFonts w:ascii="微软雅黑" w:eastAsia="微软雅黑" w:hAnsi="微软雅黑" w:hint="eastAsia"/>
        </w:rPr>
        <w:t>C掌握老的Ks并且可以</w:t>
      </w:r>
      <w:r w:rsidRPr="0043694A">
        <w:rPr>
          <w:rFonts w:ascii="微软雅黑" w:eastAsia="微软雅黑" w:hAnsi="微软雅黑" w:hint="eastAsia"/>
          <w:b/>
          <w:bCs/>
        </w:rPr>
        <w:t>重放步骤3用老的会话密钥欺骗B</w:t>
      </w:r>
    </w:p>
    <w:p w14:paraId="13B012F2" w14:textId="77777777" w:rsidR="00C66170" w:rsidRDefault="00000000">
      <w:pPr>
        <w:pBdr>
          <w:top w:val="single" w:sz="4" w:space="1" w:color="auto"/>
          <w:left w:val="single" w:sz="4" w:space="4" w:color="auto"/>
          <w:bottom w:val="single" w:sz="4" w:space="1" w:color="auto"/>
          <w:right w:val="single" w:sz="4" w:space="4" w:color="auto"/>
        </w:pBdr>
        <w:spacing w:line="360" w:lineRule="exact"/>
        <w:jc w:val="left"/>
        <w:rPr>
          <w:rFonts w:ascii="微软雅黑" w:eastAsia="微软雅黑" w:hAnsi="微软雅黑" w:hint="eastAsia"/>
        </w:rPr>
      </w:pPr>
      <w:r>
        <w:rPr>
          <w:rFonts w:ascii="微软雅黑" w:eastAsia="微软雅黑" w:hAnsi="微软雅黑" w:hint="eastAsia"/>
        </w:rPr>
        <w:t>Tips：</w:t>
      </w:r>
    </w:p>
    <w:p w14:paraId="64D388BB" w14:textId="5A5D707E" w:rsidR="00C66170" w:rsidRDefault="00000000">
      <w:pPr>
        <w:pBdr>
          <w:top w:val="single" w:sz="4" w:space="1" w:color="auto"/>
          <w:left w:val="single" w:sz="4" w:space="4" w:color="auto"/>
          <w:bottom w:val="single" w:sz="4" w:space="1" w:color="auto"/>
          <w:right w:val="single" w:sz="4" w:space="4" w:color="auto"/>
        </w:pBdr>
        <w:spacing w:line="360" w:lineRule="exact"/>
        <w:jc w:val="left"/>
        <w:rPr>
          <w:rFonts w:ascii="微软雅黑" w:eastAsia="微软雅黑" w:hAnsi="微软雅黑" w:hint="eastAsia"/>
        </w:rPr>
      </w:pPr>
      <w:r>
        <w:rPr>
          <w:rFonts w:ascii="微软雅黑" w:eastAsia="微软雅黑" w:hAnsi="微软雅黑"/>
        </w:rPr>
        <w:t>N</w:t>
      </w:r>
      <w:r>
        <w:rPr>
          <w:rFonts w:ascii="Cambria Math" w:eastAsia="微软雅黑" w:hAnsi="Cambria Math" w:cs="Cambria Math"/>
        </w:rPr>
        <w:t>₂</w:t>
      </w:r>
      <w:r>
        <w:rPr>
          <w:rFonts w:ascii="微软雅黑" w:eastAsia="微软雅黑" w:hAnsi="微软雅黑"/>
        </w:rPr>
        <w:t xml:space="preserve"> 只保证 4-5 步的“握手新鲜”，却保护不了第 3 步的旧</w:t>
      </w:r>
      <w:r>
        <w:rPr>
          <w:rFonts w:ascii="微软雅黑" w:eastAsia="微软雅黑" w:hAnsi="微软雅黑" w:hint="eastAsia"/>
        </w:rPr>
        <w:t>通信密钥被认可</w:t>
      </w:r>
      <w:r>
        <w:rPr>
          <w:rFonts w:ascii="微软雅黑" w:eastAsia="微软雅黑" w:hAnsi="微软雅黑"/>
        </w:rPr>
        <w:t>；旧票据里没有 B 的随机量或时间戳，所以可被完整重放</w:t>
      </w:r>
      <w:r>
        <w:rPr>
          <w:rFonts w:ascii="微软雅黑" w:eastAsia="微软雅黑" w:hAnsi="微软雅黑" w:hint="eastAsia"/>
        </w:rPr>
        <w:t>，如果</w:t>
      </w:r>
      <w:r>
        <w:rPr>
          <w:rFonts w:ascii="微软雅黑" w:eastAsia="微软雅黑" w:hAnsi="微软雅黑"/>
        </w:rPr>
        <w:t>B</w:t>
      </w:r>
      <w:r>
        <w:rPr>
          <w:rFonts w:ascii="微软雅黑" w:eastAsia="微软雅黑" w:hAnsi="微软雅黑" w:hint="eastAsia"/>
        </w:rPr>
        <w:t>认可旧通信密钥并</w:t>
      </w:r>
      <w:r>
        <w:rPr>
          <w:rFonts w:ascii="微软雅黑" w:eastAsia="微软雅黑" w:hAnsi="微软雅黑"/>
        </w:rPr>
        <w:t>坚持等第 5 步，</w:t>
      </w:r>
      <w:r>
        <w:rPr>
          <w:rFonts w:ascii="微软雅黑" w:eastAsia="微软雅黑" w:hAnsi="微软雅黑" w:hint="eastAsia"/>
        </w:rPr>
        <w:t>即便</w:t>
      </w:r>
      <w:r>
        <w:rPr>
          <w:rFonts w:ascii="微软雅黑" w:eastAsia="微软雅黑" w:hAnsi="微软雅黑"/>
        </w:rPr>
        <w:t>攻击者可能</w:t>
      </w:r>
      <w:r>
        <w:rPr>
          <w:rFonts w:ascii="微软雅黑" w:eastAsia="微软雅黑" w:hAnsi="微软雅黑" w:hint="eastAsia"/>
        </w:rPr>
        <w:t>会</w:t>
      </w:r>
      <w:r>
        <w:rPr>
          <w:rFonts w:ascii="微软雅黑" w:eastAsia="微软雅黑" w:hAnsi="微软雅黑"/>
        </w:rPr>
        <w:t>因无法</w:t>
      </w:r>
      <w:r w:rsidR="005D5082">
        <w:rPr>
          <w:rFonts w:ascii="微软雅黑" w:eastAsia="微软雅黑" w:hAnsi="微软雅黑" w:hint="eastAsia"/>
        </w:rPr>
        <w:t>用f（x）</w:t>
      </w:r>
      <w:r>
        <w:rPr>
          <w:rFonts w:ascii="微软雅黑" w:eastAsia="微软雅黑" w:hAnsi="微软雅黑"/>
        </w:rPr>
        <w:t>回应挑战而失败，但</w:t>
      </w:r>
      <w:r>
        <w:rPr>
          <w:rFonts w:ascii="微软雅黑" w:eastAsia="微软雅黑" w:hAnsi="微软雅黑" w:hint="eastAsia"/>
        </w:rPr>
        <w:t>第三步成功</w:t>
      </w:r>
      <w:r>
        <w:rPr>
          <w:rFonts w:ascii="微软雅黑" w:eastAsia="微软雅黑" w:hAnsi="微软雅黑"/>
        </w:rPr>
        <w:t>重放本身仍会造成资源占用或状态混乱</w:t>
      </w:r>
      <w:r>
        <w:rPr>
          <w:rFonts w:ascii="微软雅黑" w:eastAsia="微软雅黑" w:hAnsi="微软雅黑" w:hint="eastAsia"/>
        </w:rPr>
        <w:t>的目的达成。因此kerberos使用</w:t>
      </w:r>
      <w:r>
        <w:rPr>
          <w:rFonts w:ascii="微软雅黑" w:eastAsia="微软雅黑" w:hAnsi="微软雅黑" w:hint="eastAsia"/>
          <w:b/>
          <w:bCs/>
        </w:rPr>
        <w:t>一次性密钥，时间戳和有效期来防止重放</w:t>
      </w:r>
      <w:r>
        <w:rPr>
          <w:rFonts w:ascii="微软雅黑" w:eastAsia="微软雅黑" w:hAnsi="微软雅黑" w:hint="eastAsia"/>
        </w:rPr>
        <w:t>，时间戳与序列号均能防重放，但Kerberos明确采用时间戳依赖时间同步而非递增序列号，TGS和AS在票据生成阶段均嵌入时间</w:t>
      </w:r>
      <w:r>
        <w:rPr>
          <w:rFonts w:ascii="微软雅黑" w:eastAsia="微软雅黑" w:hAnsi="微软雅黑"/>
        </w:rPr>
        <w:t>。</w:t>
      </w:r>
    </w:p>
    <w:p w14:paraId="4D9BB725" w14:textId="03B34CB7" w:rsidR="00E45674" w:rsidRDefault="00E45674">
      <w:pPr>
        <w:pBdr>
          <w:top w:val="single" w:sz="4" w:space="1" w:color="auto"/>
          <w:left w:val="single" w:sz="4" w:space="4" w:color="auto"/>
          <w:bottom w:val="single" w:sz="4" w:space="1" w:color="auto"/>
          <w:right w:val="single" w:sz="4" w:space="4" w:color="auto"/>
        </w:pBdr>
        <w:spacing w:line="360" w:lineRule="exact"/>
        <w:jc w:val="left"/>
        <w:rPr>
          <w:rFonts w:ascii="微软雅黑" w:eastAsia="微软雅黑" w:hAnsi="微软雅黑" w:hint="eastAsia"/>
        </w:rPr>
      </w:pPr>
      <w:r w:rsidRPr="00E45674">
        <w:rPr>
          <w:rFonts w:ascii="微软雅黑" w:eastAsia="微软雅黑" w:hAnsi="微软雅黑"/>
        </w:rPr>
        <w:t>KDC 是“密钥分发中心”</w:t>
      </w:r>
      <w:r>
        <w:rPr>
          <w:rFonts w:ascii="微软雅黑" w:eastAsia="微软雅黑" w:hAnsi="微软雅黑" w:hint="eastAsia"/>
        </w:rPr>
        <w:t>是包括AS在内的</w:t>
      </w:r>
      <w:r w:rsidRPr="00E45674">
        <w:rPr>
          <w:rFonts w:ascii="微软雅黑" w:eastAsia="微软雅黑" w:hAnsi="微软雅黑"/>
        </w:rPr>
        <w:t>一整套可信第三方的代称</w:t>
      </w:r>
    </w:p>
    <w:p w14:paraId="22315E54" w14:textId="137C740C" w:rsidR="00C66170" w:rsidRDefault="00E870F0">
      <w:pPr>
        <w:pStyle w:val="2"/>
      </w:pPr>
      <w:bookmarkStart w:id="17" w:name="_Toc209170004"/>
      <w:r>
        <w:rPr>
          <w:rFonts w:hint="eastAsia"/>
        </w:rPr>
        <w:t xml:space="preserve">对称密钥 </w:t>
      </w:r>
      <w:r>
        <w:t>Kerberos</w:t>
      </w:r>
      <w:r>
        <w:rPr>
          <w:rFonts w:hint="eastAsia"/>
        </w:rPr>
        <w:t>认证协议 单点失效问题</w:t>
      </w:r>
      <w:bookmarkEnd w:id="17"/>
    </w:p>
    <w:p w14:paraId="5AFC81AC" w14:textId="05C23193" w:rsidR="00C66170" w:rsidRDefault="00000000">
      <w:pPr>
        <w:spacing w:line="360" w:lineRule="exact"/>
        <w:jc w:val="left"/>
        <w:rPr>
          <w:rFonts w:ascii="微软雅黑" w:eastAsia="微软雅黑" w:hAnsi="微软雅黑" w:hint="eastAsia"/>
        </w:rPr>
      </w:pPr>
      <w:r>
        <w:rPr>
          <w:rFonts w:ascii="微软雅黑" w:eastAsia="微软雅黑" w:hAnsi="微软雅黑" w:hint="eastAsia"/>
        </w:rPr>
        <w:t>第三方认证服务，通过传统的共享密码技术来执行认证服务，每个用户或应用服务器均与</w:t>
      </w:r>
      <w:r>
        <w:rPr>
          <w:rFonts w:ascii="微软雅黑" w:eastAsia="微软雅黑" w:hAnsi="微软雅黑"/>
        </w:rPr>
        <w:t>Kerberos分享一个对称密钥。Kerberos由两个部分构成，分别是AS和TGS。Kerberos提供的认证服务，允许一个用户通过交换加密消息在整个网络上与另一个用户或应用服务器互相证明身份，一旦身份得以认证，Kerberos向通信双方提供对称密钥，对方进行安全</w:t>
      </w:r>
      <w:r w:rsidR="00E870F0">
        <w:rPr>
          <w:noProof/>
          <w:sz w:val="28"/>
          <w:szCs w:val="28"/>
        </w:rPr>
        <w:drawing>
          <wp:anchor distT="0" distB="0" distL="114300" distR="114300" simplePos="0" relativeHeight="251667456" behindDoc="0" locked="0" layoutInCell="1" allowOverlap="1" wp14:anchorId="10EC2BA7" wp14:editId="76146798">
            <wp:simplePos x="0" y="0"/>
            <wp:positionH relativeFrom="column">
              <wp:posOffset>91621</wp:posOffset>
            </wp:positionH>
            <wp:positionV relativeFrom="paragraph">
              <wp:posOffset>789214</wp:posOffset>
            </wp:positionV>
            <wp:extent cx="5149850" cy="3941445"/>
            <wp:effectExtent l="0" t="0" r="0" b="1905"/>
            <wp:wrapTopAndBottom/>
            <wp:docPr id="13" name="图片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 name="图片 9"/>
                    <pic:cNvPicPr>
                      <a:picLocks noChangeAspect="1"/>
                    </pic:cNvPicPr>
                  </pic:nvPicPr>
                  <pic:blipFill>
                    <a:blip r:embed="rId24">
                      <a:extLst>
                        <a:ext uri="{28A0092B-C50C-407E-A947-70E740481C1C}">
                          <a14:useLocalDpi xmlns:a14="http://schemas.microsoft.com/office/drawing/2010/main" val="0"/>
                        </a:ext>
                      </a:extLst>
                    </a:blip>
                    <a:stretch>
                      <a:fillRect/>
                    </a:stretch>
                  </pic:blipFill>
                  <pic:spPr>
                    <a:xfrm>
                      <a:off x="0" y="0"/>
                      <a:ext cx="5149850" cy="3941445"/>
                    </a:xfrm>
                    <a:prstGeom prst="rect">
                      <a:avLst/>
                    </a:prstGeom>
                    <a:noFill/>
                    <a:ln>
                      <a:noFill/>
                    </a:ln>
                  </pic:spPr>
                </pic:pic>
              </a:graphicData>
            </a:graphic>
          </wp:anchor>
        </w:drawing>
      </w:r>
      <w:r>
        <w:rPr>
          <w:rFonts w:ascii="微软雅黑" w:eastAsia="微软雅黑" w:hAnsi="微软雅黑"/>
        </w:rPr>
        <w:t>通信对话。</w:t>
      </w:r>
    </w:p>
    <w:p w14:paraId="2407966D" w14:textId="4CD1941D" w:rsidR="00C66170" w:rsidRDefault="00C66170">
      <w:pPr>
        <w:spacing w:line="360" w:lineRule="exact"/>
        <w:jc w:val="left"/>
        <w:rPr>
          <w:rFonts w:ascii="微软雅黑" w:eastAsia="微软雅黑" w:hAnsi="微软雅黑" w:hint="eastAsia"/>
        </w:rPr>
      </w:pPr>
    </w:p>
    <w:p w14:paraId="52229F80" w14:textId="01A4EA89" w:rsidR="00C66170" w:rsidRDefault="00000000">
      <w:pPr>
        <w:spacing w:line="360" w:lineRule="exact"/>
        <w:jc w:val="left"/>
        <w:rPr>
          <w:rFonts w:ascii="微软雅黑" w:eastAsia="微软雅黑" w:hAnsi="微软雅黑" w:hint="eastAsia"/>
        </w:rPr>
      </w:pPr>
      <w:r>
        <w:rPr>
          <w:rFonts w:ascii="微软雅黑" w:eastAsia="微软雅黑" w:hAnsi="微软雅黑" w:hint="eastAsia"/>
          <w:b/>
          <w:bCs/>
          <w:color w:val="FFFFFF"/>
          <w:highlight w:val="darkBlue"/>
        </w:rPr>
        <w:t>重要</w:t>
      </w:r>
      <w:r w:rsidR="008D7EAD" w:rsidRPr="00C1388A">
        <w:rPr>
          <w:rFonts w:ascii="微软雅黑" w:eastAsia="微软雅黑" w:hAnsi="微软雅黑" w:hint="eastAsia"/>
          <w:b/>
          <w:bCs/>
          <w:color w:val="FFFFFF"/>
          <w:highlight w:val="darkCyan"/>
        </w:rPr>
        <w:t>26</w:t>
      </w:r>
      <w:r w:rsidR="008D7EAD">
        <w:rPr>
          <w:rFonts w:ascii="微软雅黑" w:eastAsia="微软雅黑" w:hAnsi="微软雅黑" w:hint="eastAsia"/>
          <w:b/>
          <w:bCs/>
          <w:color w:val="FFFFFF"/>
          <w:highlight w:val="darkCyan"/>
        </w:rPr>
        <w:t>押题</w:t>
      </w:r>
      <w:r w:rsidR="008D7EAD" w:rsidRPr="00D26998">
        <w:rPr>
          <w:rFonts w:ascii="微软雅黑" w:eastAsia="微软雅黑" w:hAnsi="微软雅黑" w:hint="eastAsia"/>
          <w:b/>
          <w:bCs/>
          <w:color w:val="FFFFFF"/>
          <w:highlight w:val="darkCyan"/>
        </w:rPr>
        <w:t>，</w:t>
      </w:r>
      <w:r w:rsidR="008D7EAD">
        <w:rPr>
          <w:rFonts w:ascii="微软雅黑" w:eastAsia="微软雅黑" w:hAnsi="微软雅黑" w:hint="eastAsia"/>
          <w:b/>
          <w:bCs/>
          <w:color w:val="FFFFFF"/>
          <w:highlight w:val="darkCyan"/>
        </w:rPr>
        <w:t>从来没考过，如果出题应该很直球</w:t>
      </w:r>
    </w:p>
    <w:p w14:paraId="154DCB6B"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rPr>
        <w:t>在Kerberos体系中，票据Ticket是客户端访问服务器时，提交的用于证明自己的身份，</w:t>
      </w:r>
      <w:r>
        <w:rPr>
          <w:rFonts w:ascii="微软雅黑" w:eastAsia="微软雅黑" w:hAnsi="微软雅黑"/>
        </w:rPr>
        <w:lastRenderedPageBreak/>
        <w:t>并可传递通信会话密钥的认证资料。AS负责签发访问TGS服务器的票据，TGS负责签发访问其他应用服务器的票据。</w:t>
      </w:r>
    </w:p>
    <w:p w14:paraId="64817A25"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b/>
          <w:bCs/>
        </w:rPr>
        <w:t>身份验证服务交换：</w:t>
      </w:r>
      <w:r>
        <w:rPr>
          <w:rFonts w:ascii="微软雅黑" w:eastAsia="微软雅黑" w:hAnsi="微软雅黑"/>
        </w:rPr>
        <w:t>完成身份验证，获得访问TGS的票据。</w:t>
      </w:r>
    </w:p>
    <w:p w14:paraId="5637D912"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b/>
          <w:bCs/>
        </w:rPr>
        <w:t>票据授予服务交换：</w:t>
      </w:r>
      <w:r>
        <w:rPr>
          <w:rFonts w:ascii="微软雅黑" w:eastAsia="微软雅黑" w:hAnsi="微软雅黑"/>
        </w:rPr>
        <w:t>获得访问应用服务器的数据。</w:t>
      </w:r>
    </w:p>
    <w:p w14:paraId="378F7C81"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b/>
          <w:bCs/>
        </w:rPr>
        <w:t>客户与服务器身份验证交换</w:t>
      </w:r>
      <w:r>
        <w:rPr>
          <w:rFonts w:ascii="微软雅黑" w:eastAsia="微软雅黑" w:hAnsi="微软雅黑"/>
        </w:rPr>
        <w:t>：获得服务</w:t>
      </w:r>
    </w:p>
    <w:p w14:paraId="16A82919" w14:textId="2EC990BB" w:rsidR="00C66170" w:rsidRDefault="00C66170">
      <w:pPr>
        <w:spacing w:line="360" w:lineRule="exact"/>
        <w:jc w:val="left"/>
        <w:rPr>
          <w:rFonts w:ascii="微软雅黑" w:eastAsia="微软雅黑" w:hAnsi="微软雅黑" w:hint="eastAsia"/>
        </w:rPr>
      </w:pPr>
    </w:p>
    <w:p w14:paraId="4C3D5B74"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rPr>
        <w:t>缺陷：</w:t>
      </w:r>
    </w:p>
    <w:p w14:paraId="68EA53E5" w14:textId="79E14517" w:rsidR="00C66170" w:rsidRDefault="00000000">
      <w:pPr>
        <w:spacing w:line="360" w:lineRule="exact"/>
        <w:jc w:val="left"/>
        <w:rPr>
          <w:rFonts w:ascii="微软雅黑" w:eastAsia="微软雅黑" w:hAnsi="微软雅黑" w:hint="eastAsia"/>
        </w:rPr>
      </w:pPr>
      <w:r>
        <w:rPr>
          <w:rFonts w:ascii="微软雅黑" w:eastAsia="微软雅黑" w:hAnsi="微软雅黑"/>
        </w:rPr>
        <w:t xml:space="preserve">一旦 </w:t>
      </w:r>
      <w:r>
        <w:rPr>
          <w:rFonts w:ascii="微软雅黑" w:eastAsia="微软雅黑" w:hAnsi="微软雅黑" w:hint="eastAsia"/>
        </w:rPr>
        <w:t>TGS</w:t>
      </w:r>
      <w:r>
        <w:rPr>
          <w:rFonts w:ascii="微软雅黑" w:eastAsia="微软雅黑" w:hAnsi="微软雅黑"/>
        </w:rPr>
        <w:t>宕机，所有用户、服务无法获取或验证票据，全网认证中断</w:t>
      </w:r>
    </w:p>
    <w:p w14:paraId="00A16178" w14:textId="4066C2F8" w:rsidR="00C66170" w:rsidRDefault="00000000">
      <w:pPr>
        <w:spacing w:line="360" w:lineRule="exact"/>
        <w:jc w:val="left"/>
        <w:rPr>
          <w:rFonts w:ascii="微软雅黑" w:eastAsia="微软雅黑" w:hAnsi="微软雅黑" w:hint="eastAsia"/>
        </w:rPr>
      </w:pPr>
      <w:r>
        <w:rPr>
          <w:rFonts w:ascii="微软雅黑" w:eastAsia="微软雅黑" w:hAnsi="微软雅黑"/>
        </w:rPr>
        <w:t>票据（TGT 或服务票据）本身是加密但可复制的</w:t>
      </w:r>
      <w:r>
        <w:rPr>
          <w:rFonts w:ascii="微软雅黑" w:eastAsia="微软雅黑" w:hAnsi="微软雅黑" w:hint="eastAsia"/>
        </w:rPr>
        <w:t>，比如</w:t>
      </w:r>
      <w:r>
        <w:rPr>
          <w:rFonts w:ascii="微软雅黑" w:eastAsia="微软雅黑" w:hAnsi="微软雅黑"/>
        </w:rPr>
        <w:t>攻击者从内存导出票据后，可在任意主机上复用</w:t>
      </w:r>
      <w:r>
        <w:rPr>
          <w:rFonts w:ascii="微软雅黑" w:eastAsia="微软雅黑" w:hAnsi="微软雅黑" w:hint="eastAsia"/>
        </w:rPr>
        <w:t>（单点失效）</w:t>
      </w:r>
    </w:p>
    <w:p w14:paraId="4A24F3F0" w14:textId="77777777" w:rsidR="00C66170" w:rsidRDefault="00C66170">
      <w:pPr>
        <w:spacing w:line="360" w:lineRule="exact"/>
        <w:jc w:val="left"/>
        <w:rPr>
          <w:rFonts w:ascii="微软雅黑" w:eastAsia="微软雅黑" w:hAnsi="微软雅黑" w:hint="eastAsia"/>
        </w:rPr>
      </w:pPr>
    </w:p>
    <w:p w14:paraId="06AF12A3" w14:textId="77777777" w:rsidR="00C66170" w:rsidRDefault="00000000">
      <w:pPr>
        <w:pStyle w:val="2"/>
        <w:rPr>
          <w:rFonts w:hint="eastAsia"/>
        </w:rPr>
      </w:pPr>
      <w:bookmarkStart w:id="18" w:name="_Toc209170005"/>
      <w:r>
        <w:rPr>
          <w:rFonts w:hint="eastAsia"/>
        </w:rPr>
        <w:t xml:space="preserve">数字证书 </w:t>
      </w:r>
      <w:r>
        <w:t>PKI体系结构</w:t>
      </w:r>
      <w:r>
        <w:rPr>
          <w:rFonts w:hint="eastAsia"/>
        </w:rPr>
        <w:t xml:space="preserve"> 证书链 X.509 CA目录（2023 2024 2025）</w:t>
      </w:r>
      <w:bookmarkEnd w:id="18"/>
    </w:p>
    <w:p w14:paraId="49F6462B" w14:textId="5C84EC14" w:rsidR="00511625" w:rsidRDefault="00511625">
      <w:pPr>
        <w:spacing w:line="360" w:lineRule="exact"/>
        <w:jc w:val="left"/>
        <w:rPr>
          <w:rFonts w:ascii="微软雅黑" w:eastAsia="微软雅黑" w:hAnsi="微软雅黑" w:hint="eastAsia"/>
          <w:b/>
          <w:bCs/>
          <w:color w:val="FFFFFF"/>
          <w:highlight w:val="darkBlue"/>
        </w:rPr>
      </w:pPr>
      <w:r w:rsidRPr="00C1388A">
        <w:rPr>
          <w:rFonts w:ascii="微软雅黑" w:eastAsia="微软雅黑" w:hAnsi="微软雅黑" w:hint="eastAsia"/>
          <w:b/>
          <w:bCs/>
          <w:color w:val="FFFFFF"/>
          <w:highlight w:val="darkCyan"/>
        </w:rPr>
        <w:t>26</w:t>
      </w:r>
      <w:r>
        <w:rPr>
          <w:rFonts w:ascii="微软雅黑" w:eastAsia="微软雅黑" w:hAnsi="微软雅黑" w:hint="eastAsia"/>
          <w:b/>
          <w:bCs/>
          <w:color w:val="FFFFFF"/>
          <w:highlight w:val="darkCyan"/>
        </w:rPr>
        <w:t>押题</w:t>
      </w:r>
      <w:r w:rsidRPr="00D26998">
        <w:rPr>
          <w:rFonts w:ascii="微软雅黑" w:eastAsia="微软雅黑" w:hAnsi="微软雅黑" w:hint="eastAsia"/>
          <w:b/>
          <w:bCs/>
          <w:color w:val="FFFFFF"/>
          <w:highlight w:val="darkCyan"/>
        </w:rPr>
        <w:t>，</w:t>
      </w:r>
      <w:r>
        <w:rPr>
          <w:rFonts w:ascii="微软雅黑" w:eastAsia="微软雅黑" w:hAnsi="微软雅黑" w:hint="eastAsia"/>
          <w:b/>
          <w:bCs/>
          <w:color w:val="FFFFFF"/>
          <w:highlight w:val="darkCyan"/>
        </w:rPr>
        <w:t>CA、PKI体系、X.509标准证书</w:t>
      </w:r>
      <w:r w:rsidR="00266B52">
        <w:rPr>
          <w:rFonts w:ascii="微软雅黑" w:eastAsia="微软雅黑" w:hAnsi="微软雅黑" w:hint="eastAsia"/>
          <w:b/>
          <w:bCs/>
          <w:color w:val="FFFFFF"/>
          <w:highlight w:val="darkCyan"/>
        </w:rPr>
        <w:t>、</w:t>
      </w:r>
      <w:r>
        <w:rPr>
          <w:rFonts w:ascii="微软雅黑" w:eastAsia="微软雅黑" w:hAnsi="微软雅黑" w:hint="eastAsia"/>
          <w:b/>
          <w:bCs/>
          <w:color w:val="FFFFFF"/>
          <w:highlight w:val="darkCyan"/>
        </w:rPr>
        <w:t>链</w:t>
      </w:r>
    </w:p>
    <w:p w14:paraId="056AAAFF" w14:textId="41829761" w:rsidR="00C66170" w:rsidRDefault="00000000">
      <w:pPr>
        <w:spacing w:line="360" w:lineRule="exact"/>
        <w:jc w:val="left"/>
        <w:rPr>
          <w:rFonts w:ascii="微软雅黑" w:eastAsia="微软雅黑" w:hAnsi="微软雅黑" w:hint="eastAsia"/>
          <w:b/>
          <w:bCs/>
          <w:color w:val="FFFFFF"/>
        </w:rPr>
      </w:pPr>
      <w:r>
        <w:rPr>
          <w:rFonts w:ascii="微软雅黑" w:eastAsia="微软雅黑" w:hAnsi="微软雅黑" w:hint="eastAsia"/>
          <w:b/>
          <w:bCs/>
          <w:color w:val="FFFFFF"/>
          <w:highlight w:val="darkBlue"/>
        </w:rPr>
        <w:t>重要</w:t>
      </w:r>
    </w:p>
    <w:p w14:paraId="0329F6C3" w14:textId="7D3D7B98" w:rsidR="008E5F26" w:rsidRDefault="00000000">
      <w:pPr>
        <w:spacing w:line="360" w:lineRule="exact"/>
        <w:jc w:val="left"/>
        <w:rPr>
          <w:rFonts w:ascii="微软雅黑" w:eastAsia="微软雅黑" w:hAnsi="微软雅黑" w:hint="eastAsia"/>
        </w:rPr>
      </w:pPr>
      <w:r>
        <w:rPr>
          <w:rFonts w:ascii="微软雅黑" w:eastAsia="微软雅黑" w:hAnsi="微软雅黑" w:hint="eastAsia"/>
        </w:rPr>
        <w:t>利用公钥理论和技术建立的提供安全服务的基础设施，</w:t>
      </w:r>
      <w:r>
        <w:rPr>
          <w:rFonts w:ascii="微软雅黑" w:eastAsia="微软雅黑" w:hAnsi="微软雅黑"/>
        </w:rPr>
        <w:t>PKI采用数字证书技术来管理公钥，通过第三方的可信任机构—CA认证中心把用户的公钥和用户的其他标识消息绑在一起，在互联网上验证用户的身份。</w:t>
      </w:r>
      <w:r w:rsidR="008E5F26">
        <w:rPr>
          <w:noProof/>
          <w:sz w:val="28"/>
          <w:szCs w:val="28"/>
        </w:rPr>
        <w:drawing>
          <wp:anchor distT="0" distB="0" distL="114300" distR="114300" simplePos="0" relativeHeight="251671552" behindDoc="0" locked="0" layoutInCell="1" allowOverlap="1" wp14:anchorId="4DF62BCB" wp14:editId="44BCA7C7">
            <wp:simplePos x="0" y="0"/>
            <wp:positionH relativeFrom="column">
              <wp:posOffset>32657</wp:posOffset>
            </wp:positionH>
            <wp:positionV relativeFrom="paragraph">
              <wp:posOffset>209005</wp:posOffset>
            </wp:positionV>
            <wp:extent cx="3700780" cy="1808480"/>
            <wp:effectExtent l="0" t="0" r="0" b="1270"/>
            <wp:wrapTopAndBottom/>
            <wp:docPr id="19460"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460" name="Picture 2"/>
                    <pic:cNvPicPr>
                      <a:picLocks noChangeAspect="1" noChangeArrowheads="1"/>
                    </pic:cNvPicPr>
                  </pic:nvPicPr>
                  <pic:blipFill>
                    <a:blip r:embed="rId25">
                      <a:extLst>
                        <a:ext uri="{28A0092B-C50C-407E-A947-70E740481C1C}">
                          <a14:useLocalDpi xmlns:a14="http://schemas.microsoft.com/office/drawing/2010/main" val="0"/>
                        </a:ext>
                      </a:extLst>
                    </a:blip>
                    <a:srcRect/>
                    <a:stretch>
                      <a:fillRect/>
                    </a:stretch>
                  </pic:blipFill>
                  <pic:spPr>
                    <a:xfrm>
                      <a:off x="0" y="0"/>
                      <a:ext cx="3700780" cy="1808480"/>
                    </a:xfrm>
                    <a:prstGeom prst="rect">
                      <a:avLst/>
                    </a:prstGeom>
                    <a:noFill/>
                    <a:ln>
                      <a:noFill/>
                    </a:ln>
                  </pic:spPr>
                </pic:pic>
              </a:graphicData>
            </a:graphic>
            <wp14:sizeRelH relativeFrom="margin">
              <wp14:pctWidth>0</wp14:pctWidth>
            </wp14:sizeRelH>
            <wp14:sizeRelV relativeFrom="margin">
              <wp14:pctHeight>0</wp14:pctHeight>
            </wp14:sizeRelV>
          </wp:anchor>
        </w:drawing>
      </w:r>
    </w:p>
    <w:p w14:paraId="5EC1E668"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rPr>
        <w:t>CA机构包括RA服务器CA服务器安全服务器LDAP服务器和数据库服务器。</w:t>
      </w:r>
    </w:p>
    <w:p w14:paraId="4FB119DE"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rPr>
        <w:t>中心位置为核心技术，即公钥算法和数字证书技术，</w:t>
      </w:r>
    </w:p>
    <w:p w14:paraId="583A3DAD" w14:textId="77777777" w:rsidR="00C66170" w:rsidRDefault="00C66170">
      <w:pPr>
        <w:spacing w:line="360" w:lineRule="exact"/>
        <w:jc w:val="left"/>
        <w:rPr>
          <w:rFonts w:ascii="微软雅黑" w:eastAsia="微软雅黑" w:hAnsi="微软雅黑" w:hint="eastAsia"/>
        </w:rPr>
      </w:pPr>
    </w:p>
    <w:p w14:paraId="4D5D027E" w14:textId="77777777" w:rsidR="00C66170" w:rsidRDefault="00000000">
      <w:pPr>
        <w:spacing w:line="360" w:lineRule="exact"/>
        <w:jc w:val="left"/>
        <w:rPr>
          <w:rFonts w:ascii="微软雅黑" w:eastAsia="微软雅黑" w:hAnsi="微软雅黑" w:hint="eastAsia"/>
          <w:b/>
          <w:bCs/>
          <w:color w:val="FFFFFF"/>
        </w:rPr>
      </w:pPr>
      <w:r>
        <w:rPr>
          <w:rFonts w:ascii="微软雅黑" w:eastAsia="微软雅黑" w:hAnsi="微软雅黑" w:hint="eastAsia"/>
          <w:b/>
          <w:bCs/>
          <w:color w:val="FFFFFF"/>
          <w:highlight w:val="darkBlue"/>
        </w:rPr>
        <w:t>重要</w:t>
      </w:r>
    </w:p>
    <w:p w14:paraId="04358427"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rPr>
        <w:t>此</w:t>
      </w:r>
      <w:r>
        <w:rPr>
          <w:rFonts w:ascii="微软雅黑" w:eastAsia="微软雅黑" w:hAnsi="微软雅黑"/>
        </w:rPr>
        <w:t>技术的基础上实现的PKI平台包括四个基本功能模块和一个应用接口模块。</w:t>
      </w:r>
    </w:p>
    <w:p w14:paraId="141B809F"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rPr>
        <w:t xml:space="preserve">认证机构CA </w:t>
      </w:r>
    </w:p>
    <w:p w14:paraId="7E220CEE"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rPr>
        <w:t>证书库</w:t>
      </w:r>
      <w:r>
        <w:rPr>
          <w:rFonts w:ascii="微软雅黑" w:eastAsia="微软雅黑" w:hAnsi="微软雅黑" w:hint="eastAsia"/>
        </w:rPr>
        <w:t xml:space="preserve">（LDAP搭建） </w:t>
      </w:r>
    </w:p>
    <w:p w14:paraId="7B56F700"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rPr>
        <w:t>密钥备份</w:t>
      </w:r>
      <w:r>
        <w:rPr>
          <w:rFonts w:ascii="微软雅黑" w:eastAsia="微软雅黑" w:hAnsi="微软雅黑" w:hint="eastAsia"/>
        </w:rPr>
        <w:t>及</w:t>
      </w:r>
      <w:r>
        <w:rPr>
          <w:rFonts w:ascii="微软雅黑" w:eastAsia="微软雅黑" w:hAnsi="微软雅黑"/>
        </w:rPr>
        <w:t>恢复</w:t>
      </w:r>
      <w:r>
        <w:rPr>
          <w:rFonts w:ascii="微软雅黑" w:eastAsia="微软雅黑" w:hAnsi="微软雅黑" w:hint="eastAsia"/>
        </w:rPr>
        <w:t>（密钥丢了）</w:t>
      </w:r>
      <w:r>
        <w:rPr>
          <w:rFonts w:ascii="微软雅黑" w:eastAsia="微软雅黑" w:hAnsi="微软雅黑"/>
        </w:rPr>
        <w:t xml:space="preserve">  </w:t>
      </w:r>
    </w:p>
    <w:p w14:paraId="524EB49C"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rPr>
        <w:t>证书撤销处理</w:t>
      </w:r>
      <w:r>
        <w:rPr>
          <w:rFonts w:ascii="微软雅黑" w:eastAsia="微软雅黑" w:hAnsi="微软雅黑" w:hint="eastAsia"/>
        </w:rPr>
        <w:t>（私钥泄露员工离职）</w:t>
      </w:r>
      <w:r>
        <w:rPr>
          <w:rFonts w:ascii="微软雅黑" w:eastAsia="微软雅黑" w:hAnsi="微软雅黑"/>
        </w:rPr>
        <w:t xml:space="preserve">  </w:t>
      </w:r>
    </w:p>
    <w:p w14:paraId="30739705" w14:textId="37808848" w:rsidR="00C66170" w:rsidRDefault="00FD63BD">
      <w:pPr>
        <w:spacing w:line="360" w:lineRule="exact"/>
        <w:jc w:val="left"/>
        <w:rPr>
          <w:rFonts w:ascii="微软雅黑" w:eastAsia="微软雅黑" w:hAnsi="微软雅黑" w:hint="eastAsia"/>
        </w:rPr>
      </w:pPr>
      <w:r>
        <w:rPr>
          <w:noProof/>
          <w:sz w:val="28"/>
          <w:szCs w:val="28"/>
        </w:rPr>
        <w:lastRenderedPageBreak/>
        <w:drawing>
          <wp:anchor distT="0" distB="0" distL="114300" distR="114300" simplePos="0" relativeHeight="251672576" behindDoc="0" locked="0" layoutInCell="1" allowOverlap="1" wp14:anchorId="38100260" wp14:editId="57BB04E0">
            <wp:simplePos x="0" y="0"/>
            <wp:positionH relativeFrom="column">
              <wp:posOffset>-65405</wp:posOffset>
            </wp:positionH>
            <wp:positionV relativeFrom="paragraph">
              <wp:posOffset>451485</wp:posOffset>
            </wp:positionV>
            <wp:extent cx="2087880" cy="1588135"/>
            <wp:effectExtent l="0" t="0" r="7620" b="0"/>
            <wp:wrapTopAndBottom/>
            <wp:docPr id="18" name="图片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 name="图片 11"/>
                    <pic:cNvPicPr>
                      <a:picLocks noChangeAspect="1"/>
                    </pic:cNvPicPr>
                  </pic:nvPicPr>
                  <pic:blipFill>
                    <a:blip r:embed="rId26" cstate="print">
                      <a:extLst>
                        <a:ext uri="{28A0092B-C50C-407E-A947-70E740481C1C}">
                          <a14:useLocalDpi xmlns:a14="http://schemas.microsoft.com/office/drawing/2010/main" val="0"/>
                        </a:ext>
                      </a:extLst>
                    </a:blip>
                    <a:stretch>
                      <a:fillRect/>
                    </a:stretch>
                  </pic:blipFill>
                  <pic:spPr>
                    <a:xfrm>
                      <a:off x="0" y="0"/>
                      <a:ext cx="2087880" cy="1588135"/>
                    </a:xfrm>
                    <a:prstGeom prst="rect">
                      <a:avLst/>
                    </a:prstGeom>
                    <a:noFill/>
                    <a:ln>
                      <a:noFill/>
                    </a:ln>
                  </pic:spPr>
                </pic:pic>
              </a:graphicData>
            </a:graphic>
            <wp14:sizeRelH relativeFrom="margin">
              <wp14:pctWidth>0</wp14:pctWidth>
            </wp14:sizeRelH>
            <wp14:sizeRelV relativeFrom="margin">
              <wp14:pctHeight>0</wp14:pctHeight>
            </wp14:sizeRelV>
          </wp:anchor>
        </w:drawing>
      </w:r>
      <w:r>
        <w:rPr>
          <w:rFonts w:ascii="微软雅黑" w:eastAsia="微软雅黑" w:hAnsi="微软雅黑"/>
        </w:rPr>
        <w:t>PKI应用接口</w:t>
      </w:r>
      <w:r>
        <w:rPr>
          <w:rFonts w:ascii="微软雅黑" w:eastAsia="微软雅黑" w:hAnsi="微软雅黑" w:hint="eastAsia"/>
        </w:rPr>
        <w:t>（交互途径）</w:t>
      </w:r>
    </w:p>
    <w:p w14:paraId="18107E1C" w14:textId="61756F5C" w:rsidR="005F7C92" w:rsidRDefault="005F7C92">
      <w:pPr>
        <w:spacing w:line="360" w:lineRule="exact"/>
        <w:jc w:val="left"/>
        <w:rPr>
          <w:rFonts w:ascii="微软雅黑" w:eastAsia="微软雅黑" w:hAnsi="微软雅黑" w:hint="eastAsia"/>
        </w:rPr>
      </w:pPr>
      <w:r w:rsidRPr="005F7C92">
        <w:rPr>
          <w:rFonts w:ascii="微软雅黑" w:eastAsia="微软雅黑" w:hAnsi="微软雅黑" w:hint="eastAsia"/>
        </w:rPr>
        <w:t>核心技术：公钥算法、数字证书</w:t>
      </w:r>
    </w:p>
    <w:p w14:paraId="5D756631" w14:textId="77777777" w:rsidR="00C66170" w:rsidRDefault="00C66170">
      <w:pPr>
        <w:spacing w:line="360" w:lineRule="exact"/>
        <w:jc w:val="left"/>
        <w:rPr>
          <w:rFonts w:ascii="微软雅黑" w:eastAsia="微软雅黑" w:hAnsi="微软雅黑" w:hint="eastAsia"/>
        </w:rPr>
      </w:pPr>
    </w:p>
    <w:p w14:paraId="7BDE5BA9" w14:textId="77777777" w:rsidR="00C66170" w:rsidRDefault="00000000">
      <w:pPr>
        <w:spacing w:line="360" w:lineRule="exact"/>
        <w:jc w:val="left"/>
        <w:rPr>
          <w:rFonts w:ascii="微软雅黑" w:eastAsia="微软雅黑" w:hAnsi="微软雅黑" w:hint="eastAsia"/>
          <w:b/>
          <w:bCs/>
          <w:color w:val="FFFFFF"/>
        </w:rPr>
      </w:pPr>
      <w:r>
        <w:rPr>
          <w:rFonts w:ascii="微软雅黑" w:eastAsia="微软雅黑" w:hAnsi="微软雅黑" w:hint="eastAsia"/>
          <w:b/>
          <w:bCs/>
          <w:color w:val="FFFFFF"/>
          <w:highlight w:val="darkBlue"/>
        </w:rPr>
        <w:t>重要</w:t>
      </w:r>
    </w:p>
    <w:p w14:paraId="1C6F57E2" w14:textId="4D2C4810" w:rsidR="00C66170" w:rsidRDefault="00000000">
      <w:pPr>
        <w:spacing w:line="360" w:lineRule="exact"/>
        <w:jc w:val="left"/>
        <w:rPr>
          <w:rFonts w:ascii="微软雅黑" w:eastAsia="微软雅黑" w:hAnsi="微软雅黑" w:hint="eastAsia"/>
        </w:rPr>
      </w:pPr>
      <w:r w:rsidRPr="001408C0">
        <w:rPr>
          <w:rFonts w:ascii="微软雅黑" w:eastAsia="微软雅黑" w:hAnsi="微软雅黑" w:hint="eastAsia"/>
          <w:b/>
          <w:bCs/>
        </w:rPr>
        <w:t>证书包含：</w:t>
      </w:r>
      <w:r>
        <w:rPr>
          <w:rFonts w:ascii="微软雅黑" w:eastAsia="微软雅黑" w:hAnsi="微软雅黑" w:hint="eastAsia"/>
        </w:rPr>
        <w:t>版本 序列号 签名算法标识 有效期 证书主体 公钥信息 发行者 签名</w:t>
      </w:r>
    </w:p>
    <w:p w14:paraId="768B4BBF" w14:textId="74B3B863" w:rsidR="00C66170" w:rsidRDefault="00181E1E">
      <w:pPr>
        <w:spacing w:line="360" w:lineRule="exact"/>
        <w:jc w:val="left"/>
        <w:rPr>
          <w:rFonts w:ascii="微软雅黑" w:eastAsia="微软雅黑" w:hAnsi="微软雅黑" w:hint="eastAsia"/>
        </w:rPr>
      </w:pPr>
      <w:r>
        <w:rPr>
          <w:noProof/>
          <w:sz w:val="28"/>
          <w:szCs w:val="28"/>
        </w:rPr>
        <w:drawing>
          <wp:anchor distT="0" distB="0" distL="114300" distR="114300" simplePos="0" relativeHeight="251670528" behindDoc="0" locked="0" layoutInCell="1" allowOverlap="1" wp14:anchorId="1B499AC0" wp14:editId="18CBFE89">
            <wp:simplePos x="0" y="0"/>
            <wp:positionH relativeFrom="column">
              <wp:posOffset>0</wp:posOffset>
            </wp:positionH>
            <wp:positionV relativeFrom="paragraph">
              <wp:posOffset>227965</wp:posOffset>
            </wp:positionV>
            <wp:extent cx="1612265" cy="1997075"/>
            <wp:effectExtent l="0" t="0" r="6985" b="3175"/>
            <wp:wrapTopAndBottom/>
            <wp:docPr id="29699"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9699" name="Picture 2"/>
                    <pic:cNvPicPr>
                      <a:picLocks noChangeAspect="1"/>
                    </pic:cNvPicPr>
                  </pic:nvPicPr>
                  <pic:blipFill>
                    <a:blip r:embed="rId27">
                      <a:extLst>
                        <a:ext uri="{28A0092B-C50C-407E-A947-70E740481C1C}">
                          <a14:useLocalDpi xmlns:a14="http://schemas.microsoft.com/office/drawing/2010/main" val="0"/>
                        </a:ext>
                      </a:extLst>
                    </a:blip>
                    <a:stretch>
                      <a:fillRect/>
                    </a:stretch>
                  </pic:blipFill>
                  <pic:spPr>
                    <a:xfrm>
                      <a:off x="0" y="0"/>
                      <a:ext cx="1612265" cy="1997075"/>
                    </a:xfrm>
                    <a:prstGeom prst="rect">
                      <a:avLst/>
                    </a:prstGeom>
                    <a:noFill/>
                    <a:ln w="9525">
                      <a:noFill/>
                    </a:ln>
                  </pic:spPr>
                </pic:pic>
              </a:graphicData>
            </a:graphic>
            <wp14:sizeRelH relativeFrom="margin">
              <wp14:pctWidth>0</wp14:pctWidth>
            </wp14:sizeRelH>
            <wp14:sizeRelV relativeFrom="margin">
              <wp14:pctHeight>0</wp14:pctHeight>
            </wp14:sizeRelV>
          </wp:anchor>
        </w:drawing>
      </w:r>
    </w:p>
    <w:p w14:paraId="58E5C5A3" w14:textId="77777777" w:rsidR="00C66170" w:rsidRDefault="00000000">
      <w:pPr>
        <w:spacing w:line="360" w:lineRule="exact"/>
        <w:jc w:val="left"/>
        <w:rPr>
          <w:rFonts w:ascii="微软雅黑" w:eastAsia="微软雅黑" w:hAnsi="微软雅黑" w:hint="eastAsia"/>
          <w:color w:val="FFFFFF"/>
        </w:rPr>
      </w:pPr>
      <w:r>
        <w:rPr>
          <w:rFonts w:ascii="微软雅黑" w:eastAsia="微软雅黑" w:hAnsi="微软雅黑" w:hint="eastAsia"/>
          <w:b/>
          <w:bCs/>
          <w:color w:val="FFFFFF"/>
          <w:highlight w:val="darkBlue"/>
        </w:rPr>
        <w:t>重要</w:t>
      </w:r>
      <w:r>
        <w:rPr>
          <w:rFonts w:ascii="微软雅黑" w:eastAsia="微软雅黑" w:hAnsi="微软雅黑" w:hint="eastAsia"/>
          <w:color w:val="FFFFFF"/>
        </w:rPr>
        <w:t xml:space="preserve">  </w:t>
      </w:r>
    </w:p>
    <w:p w14:paraId="5E4E5A82" w14:textId="4ADE6586" w:rsidR="00C66170" w:rsidRDefault="00540ACC">
      <w:pPr>
        <w:spacing w:line="360" w:lineRule="exact"/>
        <w:jc w:val="left"/>
        <w:rPr>
          <w:rFonts w:ascii="微软雅黑" w:eastAsia="微软雅黑" w:hAnsi="微软雅黑" w:hint="eastAsia"/>
        </w:rPr>
      </w:pPr>
      <w:r>
        <w:rPr>
          <w:noProof/>
          <w:sz w:val="28"/>
          <w:szCs w:val="28"/>
        </w:rPr>
        <w:drawing>
          <wp:anchor distT="0" distB="0" distL="114300" distR="114300" simplePos="0" relativeHeight="251673600" behindDoc="0" locked="0" layoutInCell="1" allowOverlap="1" wp14:anchorId="4B078011" wp14:editId="7A4C2F2F">
            <wp:simplePos x="0" y="0"/>
            <wp:positionH relativeFrom="column">
              <wp:posOffset>103414</wp:posOffset>
            </wp:positionH>
            <wp:positionV relativeFrom="paragraph">
              <wp:posOffset>469809</wp:posOffset>
            </wp:positionV>
            <wp:extent cx="4799965" cy="2181225"/>
            <wp:effectExtent l="0" t="0" r="0" b="0"/>
            <wp:wrapTopAndBottom/>
            <wp:docPr id="20068" name="图片 2006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068" name="图片 20068"/>
                    <pic:cNvPicPr>
                      <a:picLocks noChangeAspect="1" noChangeArrowheads="1"/>
                    </pic:cNvPicPr>
                  </pic:nvPicPr>
                  <pic:blipFill>
                    <a:blip r:embed="rId28" cstate="print">
                      <a:extLst>
                        <a:ext uri="{28A0092B-C50C-407E-A947-70E740481C1C}">
                          <a14:useLocalDpi xmlns:a14="http://schemas.microsoft.com/office/drawing/2010/main" val="0"/>
                        </a:ext>
                      </a:extLst>
                    </a:blip>
                    <a:srcRect/>
                    <a:stretch>
                      <a:fillRect/>
                    </a:stretch>
                  </pic:blipFill>
                  <pic:spPr>
                    <a:xfrm>
                      <a:off x="0" y="0"/>
                      <a:ext cx="4799965" cy="2181225"/>
                    </a:xfrm>
                    <a:prstGeom prst="rect">
                      <a:avLst/>
                    </a:prstGeom>
                    <a:noFill/>
                  </pic:spPr>
                </pic:pic>
              </a:graphicData>
            </a:graphic>
          </wp:anchor>
        </w:drawing>
      </w:r>
      <w:r>
        <w:rPr>
          <w:rFonts w:ascii="微软雅黑" w:eastAsia="微软雅黑" w:hAnsi="微软雅黑" w:hint="eastAsia"/>
        </w:rPr>
        <w:t>X.509标准的CA目录是层次结构，最坏情况是用户需要下载安装根证书，认证路径是起点为根证书终点为用户的证书链，</w:t>
      </w:r>
      <w:r w:rsidR="00B95609" w:rsidRPr="00B95609">
        <w:rPr>
          <w:rFonts w:ascii="微软雅黑" w:eastAsia="微软雅黑" w:hAnsi="微软雅黑" w:hint="eastAsia"/>
        </w:rPr>
        <w:t>KRA《CAB》KRB《CAC》KRC《CAD》KRD《CAa》</w:t>
      </w:r>
    </w:p>
    <w:p w14:paraId="0F0C957B" w14:textId="7297B76D" w:rsidR="00540ACC" w:rsidRDefault="00540ACC">
      <w:pPr>
        <w:spacing w:line="360" w:lineRule="exact"/>
        <w:jc w:val="left"/>
        <w:rPr>
          <w:rFonts w:ascii="微软雅黑" w:eastAsia="微软雅黑" w:hAnsi="微软雅黑" w:hint="eastAsia"/>
        </w:rPr>
      </w:pPr>
    </w:p>
    <w:p w14:paraId="48DB92FA" w14:textId="77777777" w:rsidR="001408C0" w:rsidRDefault="001408C0" w:rsidP="001408C0">
      <w:pPr>
        <w:spacing w:line="360" w:lineRule="exact"/>
        <w:jc w:val="left"/>
        <w:rPr>
          <w:rFonts w:ascii="微软雅黑" w:eastAsia="微软雅黑" w:hAnsi="微软雅黑" w:hint="eastAsia"/>
          <w:b/>
          <w:bCs/>
          <w:color w:val="FFFFFF"/>
        </w:rPr>
      </w:pPr>
      <w:r>
        <w:rPr>
          <w:rFonts w:ascii="微软雅黑" w:eastAsia="微软雅黑" w:hAnsi="微软雅黑" w:hint="eastAsia"/>
          <w:b/>
          <w:bCs/>
          <w:color w:val="FFFFFF"/>
          <w:highlight w:val="darkBlue"/>
        </w:rPr>
        <w:t>重要</w:t>
      </w:r>
    </w:p>
    <w:p w14:paraId="1EF3D6D2" w14:textId="77777777" w:rsidR="001408C0" w:rsidRDefault="001408C0">
      <w:pPr>
        <w:rPr>
          <w:rFonts w:hint="eastAsia"/>
        </w:rPr>
      </w:pPr>
    </w:p>
    <w:p w14:paraId="5479E337" w14:textId="07DCB109" w:rsidR="00913B84" w:rsidRPr="001408C0" w:rsidRDefault="00913B84">
      <w:pPr>
        <w:spacing w:line="360" w:lineRule="exact"/>
        <w:jc w:val="left"/>
        <w:rPr>
          <w:rFonts w:ascii="微软雅黑" w:eastAsia="微软雅黑" w:hAnsi="微软雅黑" w:hint="eastAsia"/>
          <w:b/>
          <w:bCs/>
        </w:rPr>
      </w:pPr>
      <w:r w:rsidRPr="001408C0">
        <w:rPr>
          <w:rFonts w:ascii="微软雅黑" w:eastAsia="微软雅黑" w:hAnsi="微软雅黑" w:hint="eastAsia"/>
          <w:b/>
          <w:bCs/>
        </w:rPr>
        <w:t>PKI系统功能</w:t>
      </w:r>
    </w:p>
    <w:p w14:paraId="5E30F479" w14:textId="77777777" w:rsidR="00913B84" w:rsidRPr="00913B84" w:rsidRDefault="00913B84" w:rsidP="00913B84">
      <w:pPr>
        <w:spacing w:line="360" w:lineRule="exact"/>
        <w:jc w:val="left"/>
        <w:rPr>
          <w:rFonts w:ascii="微软雅黑" w:eastAsia="微软雅黑" w:hAnsi="微软雅黑" w:hint="eastAsia"/>
        </w:rPr>
      </w:pPr>
      <w:r w:rsidRPr="00913B84">
        <w:rPr>
          <w:rFonts w:ascii="微软雅黑" w:eastAsia="微软雅黑" w:hAnsi="微软雅黑" w:hint="eastAsia"/>
        </w:rPr>
        <w:t>（1）接收/审核证书申请；</w:t>
      </w:r>
    </w:p>
    <w:p w14:paraId="171FB048" w14:textId="7D183C15" w:rsidR="00913B84" w:rsidRPr="00913B84" w:rsidRDefault="00913B84" w:rsidP="00913B84">
      <w:pPr>
        <w:spacing w:line="360" w:lineRule="exact"/>
        <w:jc w:val="left"/>
        <w:rPr>
          <w:rFonts w:ascii="微软雅黑" w:eastAsia="微软雅黑" w:hAnsi="微软雅黑" w:hint="eastAsia"/>
        </w:rPr>
      </w:pPr>
      <w:r w:rsidRPr="00913B84">
        <w:rPr>
          <w:rFonts w:ascii="微软雅黑" w:eastAsia="微软雅黑" w:hAnsi="微软雅黑"/>
        </w:rPr>
        <w:t>（2）颁发或拒绝数字证书；</w:t>
      </w:r>
    </w:p>
    <w:p w14:paraId="35BA8A55" w14:textId="25C5EE63" w:rsidR="00913B84" w:rsidRPr="00913B84" w:rsidRDefault="00913B84" w:rsidP="00913B84">
      <w:pPr>
        <w:spacing w:line="360" w:lineRule="exact"/>
        <w:jc w:val="left"/>
        <w:rPr>
          <w:rFonts w:ascii="微软雅黑" w:eastAsia="微软雅黑" w:hAnsi="微软雅黑" w:hint="eastAsia"/>
        </w:rPr>
      </w:pPr>
      <w:r w:rsidRPr="00913B84">
        <w:rPr>
          <w:rFonts w:ascii="微软雅黑" w:eastAsia="微软雅黑" w:hAnsi="微软雅黑"/>
        </w:rPr>
        <w:t>（3）处理证书更新、撤销、查询；</w:t>
      </w:r>
    </w:p>
    <w:p w14:paraId="50599FFE" w14:textId="35571013" w:rsidR="00913B84" w:rsidRPr="00913B84" w:rsidRDefault="00913B84" w:rsidP="00913B84">
      <w:pPr>
        <w:spacing w:line="360" w:lineRule="exact"/>
        <w:jc w:val="left"/>
        <w:rPr>
          <w:rFonts w:ascii="微软雅黑" w:eastAsia="微软雅黑" w:hAnsi="微软雅黑" w:hint="eastAsia"/>
        </w:rPr>
      </w:pPr>
      <w:r w:rsidRPr="00913B84">
        <w:rPr>
          <w:rFonts w:ascii="微软雅黑" w:eastAsia="微软雅黑" w:hAnsi="微软雅黑"/>
        </w:rPr>
        <w:t>（4）发布证书有效期、归档管理；</w:t>
      </w:r>
    </w:p>
    <w:p w14:paraId="69F24D17" w14:textId="68108703" w:rsidR="00913B84" w:rsidRDefault="00913B84" w:rsidP="00913B84">
      <w:pPr>
        <w:spacing w:line="360" w:lineRule="exact"/>
        <w:jc w:val="left"/>
        <w:rPr>
          <w:rFonts w:ascii="微软雅黑" w:eastAsia="微软雅黑" w:hAnsi="微软雅黑" w:hint="eastAsia"/>
        </w:rPr>
      </w:pPr>
      <w:r w:rsidRPr="00913B84">
        <w:rPr>
          <w:rFonts w:ascii="微软雅黑" w:eastAsia="微软雅黑" w:hAnsi="微软雅黑"/>
        </w:rPr>
        <w:t>（5）证书与密钥归档、历史数据保存</w:t>
      </w:r>
    </w:p>
    <w:p w14:paraId="150A0CCA" w14:textId="38805267" w:rsidR="00540ACC" w:rsidRDefault="00FD63BD">
      <w:pPr>
        <w:spacing w:line="360" w:lineRule="exact"/>
        <w:jc w:val="left"/>
        <w:rPr>
          <w:rFonts w:ascii="微软雅黑" w:eastAsia="微软雅黑" w:hAnsi="微软雅黑" w:hint="eastAsia"/>
        </w:rPr>
      </w:pPr>
      <w:r w:rsidRPr="001408C0">
        <w:rPr>
          <w:b/>
          <w:bCs/>
          <w:noProof/>
          <w:sz w:val="28"/>
          <w:szCs w:val="28"/>
        </w:rPr>
        <w:drawing>
          <wp:anchor distT="0" distB="0" distL="114300" distR="114300" simplePos="0" relativeHeight="251674624" behindDoc="0" locked="0" layoutInCell="1" allowOverlap="1" wp14:anchorId="4435D5AC" wp14:editId="1756AFA4">
            <wp:simplePos x="0" y="0"/>
            <wp:positionH relativeFrom="column">
              <wp:posOffset>-11639</wp:posOffset>
            </wp:positionH>
            <wp:positionV relativeFrom="paragraph">
              <wp:posOffset>225188</wp:posOffset>
            </wp:positionV>
            <wp:extent cx="5184140" cy="3027045"/>
            <wp:effectExtent l="0" t="0" r="0" b="0"/>
            <wp:wrapTopAndBottom/>
            <wp:docPr id="19884" name="图片 1988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884" name="图片 19884"/>
                    <pic:cNvPicPr>
                      <a:picLocks noChangeAspect="1" noChangeArrowheads="1"/>
                    </pic:cNvPicPr>
                  </pic:nvPicPr>
                  <pic:blipFill>
                    <a:blip r:embed="rId29" cstate="print">
                      <a:extLst>
                        <a:ext uri="{28A0092B-C50C-407E-A947-70E740481C1C}">
                          <a14:useLocalDpi xmlns:a14="http://schemas.microsoft.com/office/drawing/2010/main" val="0"/>
                        </a:ext>
                      </a:extLst>
                    </a:blip>
                    <a:srcRect/>
                    <a:stretch>
                      <a:fillRect/>
                    </a:stretch>
                  </pic:blipFill>
                  <pic:spPr>
                    <a:xfrm>
                      <a:off x="0" y="0"/>
                      <a:ext cx="5184140" cy="3027045"/>
                    </a:xfrm>
                    <a:prstGeom prst="rect">
                      <a:avLst/>
                    </a:prstGeom>
                    <a:noFill/>
                  </pic:spPr>
                </pic:pic>
              </a:graphicData>
            </a:graphic>
          </wp:anchor>
        </w:drawing>
      </w:r>
    </w:p>
    <w:p w14:paraId="7EF309FC" w14:textId="73C668F1" w:rsidR="00C66170" w:rsidRDefault="00436128">
      <w:pPr>
        <w:pStyle w:val="2"/>
        <w:rPr>
          <w:rFonts w:hint="eastAsia"/>
        </w:rPr>
      </w:pPr>
      <w:bookmarkStart w:id="19" w:name="_Toc209170007"/>
      <w:r>
        <w:rPr>
          <w:rFonts w:hint="eastAsia"/>
        </w:rPr>
        <w:t xml:space="preserve">访问控制 </w:t>
      </w:r>
      <w:r>
        <w:t>DAC、MAC、RBAC</w:t>
      </w:r>
      <w:r>
        <w:rPr>
          <w:rFonts w:hint="eastAsia"/>
        </w:rPr>
        <w:t xml:space="preserve"> 访问策略原则（2023 2024）</w:t>
      </w:r>
      <w:bookmarkEnd w:id="19"/>
    </w:p>
    <w:p w14:paraId="41E079B9" w14:textId="7049ED27" w:rsidR="000B7991" w:rsidRDefault="000B7991">
      <w:pPr>
        <w:spacing w:line="360" w:lineRule="exact"/>
        <w:jc w:val="left"/>
        <w:rPr>
          <w:rFonts w:ascii="微软雅黑" w:eastAsia="微软雅黑" w:hAnsi="微软雅黑" w:hint="eastAsia"/>
        </w:rPr>
      </w:pPr>
      <w:r w:rsidRPr="000B7991">
        <w:rPr>
          <w:rFonts w:ascii="微软雅黑" w:eastAsia="微软雅黑" w:hAnsi="微软雅黑" w:hint="eastAsia"/>
          <w:b/>
          <w:bCs/>
          <w:color w:val="FFFFFF"/>
          <w:highlight w:val="darkCyan"/>
        </w:rPr>
        <w:t>26押题，</w:t>
      </w:r>
      <w:r w:rsidRPr="000B7991">
        <w:rPr>
          <w:rFonts w:ascii="微软雅黑" w:eastAsia="微软雅黑" w:hAnsi="微软雅黑" w:hint="eastAsia"/>
          <w:b/>
          <w:bCs/>
          <w:color w:val="FFFFFF"/>
          <w:highlight w:val="darkCyan"/>
        </w:rPr>
        <w:t>D</w:t>
      </w:r>
      <w:r>
        <w:rPr>
          <w:rFonts w:ascii="微软雅黑" w:eastAsia="微软雅黑" w:hAnsi="微软雅黑" w:hint="eastAsia"/>
          <w:b/>
          <w:bCs/>
          <w:color w:val="FFFFFF"/>
          <w:highlight w:val="darkCyan"/>
        </w:rPr>
        <w:t>A</w:t>
      </w:r>
      <w:r w:rsidRPr="000B7991">
        <w:rPr>
          <w:rFonts w:ascii="微软雅黑" w:eastAsia="微软雅黑" w:hAnsi="微软雅黑" w:hint="eastAsia"/>
          <w:b/>
          <w:bCs/>
          <w:color w:val="FFFFFF"/>
          <w:highlight w:val="darkCyan"/>
        </w:rPr>
        <w:t>C\ACL\ACCL\MAC</w:t>
      </w:r>
    </w:p>
    <w:p w14:paraId="504AD327" w14:textId="04A4D087" w:rsidR="002A070A" w:rsidRDefault="00000000">
      <w:pPr>
        <w:spacing w:line="360" w:lineRule="exact"/>
        <w:jc w:val="left"/>
        <w:rPr>
          <w:rFonts w:ascii="微软雅黑" w:eastAsia="微软雅黑" w:hAnsi="微软雅黑" w:hint="eastAsia"/>
        </w:rPr>
      </w:pPr>
      <w:r>
        <w:rPr>
          <w:rFonts w:ascii="微软雅黑" w:eastAsia="微软雅黑" w:hAnsi="微软雅黑" w:hint="eastAsia"/>
        </w:rPr>
        <w:t>自主访问控制模型（</w:t>
      </w:r>
      <w:r>
        <w:rPr>
          <w:rFonts w:ascii="微软雅黑" w:eastAsia="微软雅黑" w:hAnsi="微软雅黑"/>
        </w:rPr>
        <w:t>DAC）允许合法用户以用户或用户组的身份来访问系统许可的客体，同时阻止非授权用户访问客体，某些用户还可以</w:t>
      </w:r>
      <w:r>
        <w:rPr>
          <w:rFonts w:ascii="微软雅黑" w:eastAsia="微软雅黑" w:hAnsi="微软雅黑"/>
          <w:b/>
          <w:bCs/>
        </w:rPr>
        <w:t>自主</w:t>
      </w:r>
      <w:r>
        <w:rPr>
          <w:rFonts w:ascii="微软雅黑" w:eastAsia="微软雅黑" w:hAnsi="微软雅黑"/>
        </w:rPr>
        <w:t>的把自己所拥有的客体的</w:t>
      </w:r>
      <w:r>
        <w:rPr>
          <w:rFonts w:ascii="微软雅黑" w:eastAsia="微软雅黑" w:hAnsi="微软雅黑"/>
          <w:b/>
          <w:bCs/>
        </w:rPr>
        <w:t>访问权限授予</w:t>
      </w:r>
      <w:r>
        <w:rPr>
          <w:rFonts w:ascii="微软雅黑" w:eastAsia="微软雅黑" w:hAnsi="微软雅黑"/>
        </w:rPr>
        <w:t>其他用户。</w:t>
      </w:r>
    </w:p>
    <w:p w14:paraId="49650FE3" w14:textId="1FF7511C" w:rsidR="00280A5B" w:rsidRDefault="002A070A">
      <w:pPr>
        <w:spacing w:line="360" w:lineRule="exact"/>
        <w:jc w:val="left"/>
        <w:rPr>
          <w:rFonts w:ascii="微软雅黑" w:eastAsia="微软雅黑" w:hAnsi="微软雅黑" w:hint="eastAsia"/>
        </w:rPr>
      </w:pPr>
      <w:r>
        <w:rPr>
          <w:rFonts w:ascii="微软雅黑" w:eastAsia="微软雅黑" w:hAnsi="微软雅黑" w:hint="eastAsia"/>
        </w:rPr>
        <w:t>优点：DAC提供灵活的数据访问方式，主体可以赋予和收回其它主体对客体的访问权限</w:t>
      </w:r>
    </w:p>
    <w:p w14:paraId="1456188B" w14:textId="2A6D0857" w:rsidR="002A070A" w:rsidRDefault="002A070A">
      <w:pPr>
        <w:spacing w:line="360" w:lineRule="exact"/>
        <w:jc w:val="left"/>
        <w:rPr>
          <w:rFonts w:ascii="微软雅黑" w:eastAsia="微软雅黑" w:hAnsi="微软雅黑" w:hint="eastAsia"/>
        </w:rPr>
      </w:pPr>
      <w:r>
        <w:rPr>
          <w:rFonts w:ascii="微软雅黑" w:eastAsia="微软雅黑" w:hAnsi="微软雅黑" w:hint="eastAsia"/>
        </w:rPr>
        <w:t>缺点：允许用户任意传递权限，安全防范较低</w:t>
      </w:r>
      <w:r w:rsidR="00C004BD">
        <w:rPr>
          <w:rFonts w:ascii="微软雅黑" w:eastAsia="微软雅黑" w:hAnsi="微软雅黑" w:hint="eastAsia"/>
        </w:rPr>
        <w:t>，敏感信息容易扩散</w:t>
      </w:r>
    </w:p>
    <w:p w14:paraId="62EC76E7" w14:textId="77777777" w:rsidR="00B0609A" w:rsidRDefault="00B0609A">
      <w:pPr>
        <w:spacing w:line="360" w:lineRule="exact"/>
        <w:jc w:val="left"/>
        <w:rPr>
          <w:rFonts w:ascii="微软雅黑" w:eastAsia="微软雅黑" w:hAnsi="微软雅黑" w:hint="eastAsia"/>
        </w:rPr>
      </w:pPr>
      <w:r w:rsidRPr="00081D2F">
        <w:rPr>
          <w:rFonts w:ascii="微软雅黑" w:eastAsia="微软雅黑" w:hAnsi="微软雅黑" w:hint="eastAsia"/>
          <w:b/>
          <w:bCs/>
        </w:rPr>
        <w:t>访问控制表ACL</w:t>
      </w:r>
      <w:r>
        <w:rPr>
          <w:rFonts w:ascii="微软雅黑" w:eastAsia="微软雅黑" w:hAnsi="微软雅黑" w:hint="eastAsia"/>
        </w:rPr>
        <w:t xml:space="preserve">主体为中心 </w:t>
      </w:r>
    </w:p>
    <w:p w14:paraId="5131CCA2" w14:textId="77777777" w:rsidR="00B0609A" w:rsidRDefault="00B0609A">
      <w:pPr>
        <w:spacing w:line="360" w:lineRule="exact"/>
        <w:jc w:val="left"/>
        <w:rPr>
          <w:rFonts w:ascii="微软雅黑" w:eastAsia="微软雅黑" w:hAnsi="微软雅黑" w:hint="eastAsia"/>
        </w:rPr>
      </w:pPr>
      <w:r w:rsidRPr="00081D2F">
        <w:rPr>
          <w:rFonts w:ascii="微软雅黑" w:eastAsia="微软雅黑" w:hAnsi="微软雅黑" w:hint="eastAsia"/>
          <w:b/>
          <w:bCs/>
        </w:rPr>
        <w:t>访问能力表ACCL</w:t>
      </w:r>
      <w:r>
        <w:rPr>
          <w:rFonts w:ascii="微软雅黑" w:eastAsia="微软雅黑" w:hAnsi="微软雅黑" w:hint="eastAsia"/>
        </w:rPr>
        <w:t xml:space="preserve">客体为中心 </w:t>
      </w:r>
    </w:p>
    <w:p w14:paraId="4CD303CE" w14:textId="1FC8381E" w:rsidR="00C66170" w:rsidRDefault="00852BDC">
      <w:pPr>
        <w:spacing w:line="360" w:lineRule="exact"/>
        <w:jc w:val="left"/>
        <w:rPr>
          <w:rFonts w:ascii="微软雅黑" w:eastAsia="微软雅黑" w:hAnsi="微软雅黑" w:hint="eastAsia"/>
        </w:rPr>
      </w:pPr>
      <w:r w:rsidRPr="00081D2F">
        <w:rPr>
          <w:rFonts w:ascii="微软雅黑" w:eastAsia="微软雅黑" w:hAnsi="微软雅黑" w:hint="eastAsia"/>
          <w:b/>
          <w:bCs/>
          <w:noProof/>
        </w:rPr>
        <w:lastRenderedPageBreak/>
        <w:drawing>
          <wp:anchor distT="0" distB="0" distL="114300" distR="114300" simplePos="0" relativeHeight="251676672" behindDoc="0" locked="0" layoutInCell="1" allowOverlap="1" wp14:anchorId="47506A19" wp14:editId="7E1C4D2C">
            <wp:simplePos x="0" y="0"/>
            <wp:positionH relativeFrom="column">
              <wp:posOffset>0</wp:posOffset>
            </wp:positionH>
            <wp:positionV relativeFrom="paragraph">
              <wp:posOffset>364490</wp:posOffset>
            </wp:positionV>
            <wp:extent cx="3206750" cy="1438910"/>
            <wp:effectExtent l="0" t="0" r="0" b="8890"/>
            <wp:wrapTopAndBottom/>
            <wp:docPr id="1476380467" name="图片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30">
                      <a:extLst>
                        <a:ext uri="{28A0092B-C50C-407E-A947-70E740481C1C}">
                          <a14:useLocalDpi xmlns:a14="http://schemas.microsoft.com/office/drawing/2010/main" val="0"/>
                        </a:ext>
                      </a:extLst>
                    </a:blip>
                    <a:srcRect/>
                    <a:stretch>
                      <a:fillRect/>
                    </a:stretch>
                  </pic:blipFill>
                  <pic:spPr bwMode="auto">
                    <a:xfrm>
                      <a:off x="0" y="0"/>
                      <a:ext cx="3206750" cy="1438910"/>
                    </a:xfrm>
                    <a:prstGeom prst="rect">
                      <a:avLst/>
                    </a:prstGeom>
                    <a:noFill/>
                  </pic:spPr>
                </pic:pic>
              </a:graphicData>
            </a:graphic>
          </wp:anchor>
        </w:drawing>
      </w:r>
      <w:r w:rsidR="00B0609A" w:rsidRPr="00081D2F">
        <w:rPr>
          <w:rFonts w:ascii="微软雅黑" w:eastAsia="微软雅黑" w:hAnsi="微软雅黑" w:hint="eastAsia"/>
          <w:b/>
          <w:bCs/>
        </w:rPr>
        <w:t>访问控制矩阵</w:t>
      </w:r>
      <w:r w:rsidRPr="00081D2F">
        <w:rPr>
          <w:rFonts w:ascii="微软雅黑" w:eastAsia="微软雅黑" w:hAnsi="微软雅黑" w:hint="eastAsia"/>
          <w:b/>
          <w:bCs/>
        </w:rPr>
        <w:t>ACM</w:t>
      </w:r>
      <w:r>
        <w:rPr>
          <w:rFonts w:ascii="微软雅黑" w:eastAsia="微软雅黑" w:hAnsi="微软雅黑" w:hint="eastAsia"/>
        </w:rPr>
        <w:t>矩阵表示主客授权</w:t>
      </w:r>
      <w:r w:rsidR="00280A5B">
        <w:rPr>
          <w:rFonts w:ascii="微软雅黑" w:eastAsia="微软雅黑" w:hAnsi="微软雅黑" w:hint="eastAsia"/>
        </w:rPr>
        <w:t>关系</w:t>
      </w:r>
    </w:p>
    <w:p w14:paraId="5645C808" w14:textId="0F7E7828" w:rsidR="00C66170" w:rsidRDefault="00C66170">
      <w:pPr>
        <w:spacing w:line="360" w:lineRule="exact"/>
        <w:jc w:val="left"/>
        <w:rPr>
          <w:rFonts w:ascii="微软雅黑" w:eastAsia="微软雅黑" w:hAnsi="微软雅黑" w:hint="eastAsia"/>
        </w:rPr>
      </w:pPr>
    </w:p>
    <w:p w14:paraId="4E17BEB6"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b/>
          <w:bCs/>
          <w:color w:val="FFFFFF"/>
          <w:highlight w:val="darkBlue"/>
        </w:rPr>
        <w:t>重要</w:t>
      </w:r>
      <w:r>
        <w:rPr>
          <w:rFonts w:ascii="微软雅黑" w:eastAsia="微软雅黑" w:hAnsi="微软雅黑" w:hint="eastAsia"/>
          <w:b/>
          <w:bCs/>
          <w:color w:val="FFFFFF"/>
          <w:highlight w:val="darkRed"/>
        </w:rPr>
        <w:t>必考</w:t>
      </w:r>
    </w:p>
    <w:p w14:paraId="7FFC23DB"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rPr>
        <w:t>强制访问控制（</w:t>
      </w:r>
      <w:r>
        <w:rPr>
          <w:rFonts w:ascii="微软雅黑" w:eastAsia="微软雅黑" w:hAnsi="微软雅黑"/>
        </w:rPr>
        <w:t>MAC）是一种多级访问控制策略，</w:t>
      </w:r>
      <w:r w:rsidRPr="006F6BBE">
        <w:rPr>
          <w:rFonts w:ascii="微软雅黑" w:eastAsia="微软雅黑" w:hAnsi="微软雅黑"/>
          <w:b/>
          <w:bCs/>
        </w:rPr>
        <w:t>系统事先给访问主体和受控客体分配不同的安全级别属性</w:t>
      </w:r>
      <w:r>
        <w:rPr>
          <w:rFonts w:ascii="微软雅黑" w:eastAsia="微软雅黑" w:hAnsi="微软雅黑"/>
        </w:rPr>
        <w:t>，在实施访问控制时，系统先对访问主体和受控客体的</w:t>
      </w:r>
      <w:r w:rsidRPr="006F6BBE">
        <w:rPr>
          <w:rFonts w:ascii="微软雅黑" w:eastAsia="微软雅黑" w:hAnsi="微软雅黑"/>
          <w:b/>
          <w:bCs/>
        </w:rPr>
        <w:t>安全级别属性进行比较</w:t>
      </w:r>
      <w:r>
        <w:rPr>
          <w:rFonts w:ascii="微软雅黑" w:eastAsia="微软雅黑" w:hAnsi="微软雅黑"/>
        </w:rPr>
        <w:t>，在决定访问主体是否访问该受控客体。</w:t>
      </w:r>
    </w:p>
    <w:p w14:paraId="77F9ACF6" w14:textId="533CED64" w:rsidR="006F6BBE" w:rsidRPr="003738D3" w:rsidRDefault="006F6BBE" w:rsidP="006F6BBE">
      <w:pPr>
        <w:spacing w:line="360" w:lineRule="exact"/>
        <w:jc w:val="left"/>
        <w:rPr>
          <w:rFonts w:ascii="微软雅黑" w:eastAsia="微软雅黑" w:hAnsi="微软雅黑" w:hint="eastAsia"/>
          <w:b/>
          <w:bCs/>
        </w:rPr>
      </w:pPr>
      <w:r w:rsidRPr="003738D3">
        <w:rPr>
          <w:rFonts w:ascii="微软雅黑" w:eastAsia="微软雅黑" w:hAnsi="微软雅黑" w:hint="eastAsia"/>
          <w:b/>
          <w:bCs/>
        </w:rPr>
        <w:t>MAC模型形式化描述</w:t>
      </w:r>
    </w:p>
    <w:p w14:paraId="406D5B85" w14:textId="636BF9BB" w:rsidR="006F6BBE" w:rsidRPr="006F6BBE" w:rsidRDefault="006F6BBE" w:rsidP="006F6BBE">
      <w:pPr>
        <w:spacing w:line="360" w:lineRule="exact"/>
        <w:jc w:val="left"/>
        <w:rPr>
          <w:rFonts w:ascii="微软雅黑" w:eastAsia="微软雅黑" w:hAnsi="微软雅黑" w:hint="eastAsia"/>
        </w:rPr>
      </w:pPr>
      <w:r w:rsidRPr="006F6BBE">
        <w:rPr>
          <w:rFonts w:ascii="微软雅黑" w:eastAsia="微软雅黑" w:hAnsi="微软雅黑" w:hint="eastAsia"/>
        </w:rPr>
        <w:t>主体集：S  客体集：O</w:t>
      </w:r>
    </w:p>
    <w:p w14:paraId="3E5CC46C" w14:textId="77777777" w:rsidR="006F6BBE" w:rsidRPr="006F6BBE" w:rsidRDefault="006F6BBE" w:rsidP="006F6BBE">
      <w:pPr>
        <w:spacing w:line="360" w:lineRule="exact"/>
        <w:jc w:val="left"/>
        <w:rPr>
          <w:rFonts w:ascii="微软雅黑" w:eastAsia="微软雅黑" w:hAnsi="微软雅黑" w:hint="eastAsia"/>
        </w:rPr>
      </w:pPr>
      <w:r w:rsidRPr="006F6BBE">
        <w:rPr>
          <w:rFonts w:ascii="微软雅黑" w:eastAsia="微软雅黑" w:hAnsi="微软雅黑" w:hint="eastAsia"/>
        </w:rPr>
        <w:t>安全类：</w:t>
      </w:r>
      <w:r w:rsidRPr="006F6BBE">
        <w:rPr>
          <w:rFonts w:ascii="微软雅黑" w:eastAsia="微软雅黑" w:hAnsi="微软雅黑"/>
        </w:rPr>
        <w:t xml:space="preserve">SC(x) = </w:t>
      </w:r>
      <w:r w:rsidRPr="006F6BBE">
        <w:rPr>
          <w:rFonts w:ascii="Cambria Math" w:eastAsia="微软雅黑" w:hAnsi="Cambria Math" w:cs="Cambria Math"/>
        </w:rPr>
        <w:t>⟨</w:t>
      </w:r>
      <w:r w:rsidRPr="006F6BBE">
        <w:rPr>
          <w:rFonts w:ascii="微软雅黑" w:eastAsia="微软雅黑" w:hAnsi="微软雅黑"/>
        </w:rPr>
        <w:t>L, C</w:t>
      </w:r>
      <w:r w:rsidRPr="006F6BBE">
        <w:rPr>
          <w:rFonts w:ascii="Cambria Math" w:eastAsia="微软雅黑" w:hAnsi="Cambria Math" w:cs="Cambria Math"/>
        </w:rPr>
        <w:t>⟩</w:t>
      </w:r>
    </w:p>
    <w:p w14:paraId="07E84B8A" w14:textId="49CEA985" w:rsidR="006F6BBE" w:rsidRPr="006F6BBE" w:rsidRDefault="006F6BBE" w:rsidP="006F6BBE">
      <w:pPr>
        <w:spacing w:line="360" w:lineRule="exact"/>
        <w:jc w:val="left"/>
        <w:rPr>
          <w:rFonts w:ascii="微软雅黑" w:eastAsia="微软雅黑" w:hAnsi="微软雅黑" w:hint="eastAsia"/>
        </w:rPr>
      </w:pPr>
      <w:r w:rsidRPr="006F6BBE">
        <w:rPr>
          <w:rFonts w:ascii="微软雅黑" w:eastAsia="微软雅黑" w:hAnsi="微软雅黑" w:hint="eastAsia"/>
        </w:rPr>
        <w:t>其中：X为特定的主体或者是客体，</w:t>
      </w:r>
    </w:p>
    <w:p w14:paraId="249EBC42" w14:textId="6DA754DA" w:rsidR="006F6BBE" w:rsidRPr="006F6BBE" w:rsidRDefault="006F6BBE" w:rsidP="006F6BBE">
      <w:pPr>
        <w:spacing w:line="360" w:lineRule="exact"/>
        <w:jc w:val="left"/>
        <w:rPr>
          <w:rFonts w:ascii="微软雅黑" w:eastAsia="微软雅黑" w:hAnsi="微软雅黑" w:hint="eastAsia"/>
        </w:rPr>
      </w:pPr>
      <w:r w:rsidRPr="006F6BBE">
        <w:rPr>
          <w:rFonts w:ascii="微软雅黑" w:eastAsia="微软雅黑" w:hAnsi="微软雅黑" w:hint="eastAsia"/>
        </w:rPr>
        <w:t xml:space="preserve">L有层次的安全级别（Level）  </w:t>
      </w:r>
    </w:p>
    <w:p w14:paraId="0678CDA0" w14:textId="77777777" w:rsidR="006F6BBE" w:rsidRDefault="006F6BBE" w:rsidP="006F6BBE">
      <w:pPr>
        <w:spacing w:line="360" w:lineRule="exact"/>
        <w:jc w:val="left"/>
        <w:rPr>
          <w:rFonts w:ascii="微软雅黑" w:eastAsia="微软雅黑" w:hAnsi="微软雅黑" w:hint="eastAsia"/>
        </w:rPr>
      </w:pPr>
      <w:r w:rsidRPr="006F6BBE">
        <w:rPr>
          <w:rFonts w:ascii="微软雅黑" w:eastAsia="微软雅黑" w:hAnsi="微软雅黑" w:hint="eastAsia"/>
        </w:rPr>
        <w:t>C无层次的安全范畴（Category）</w:t>
      </w:r>
    </w:p>
    <w:p w14:paraId="06F87D4D" w14:textId="62237CD4" w:rsidR="00C66170" w:rsidRDefault="00000000" w:rsidP="006F6BBE">
      <w:pPr>
        <w:spacing w:line="360" w:lineRule="exact"/>
        <w:jc w:val="left"/>
        <w:rPr>
          <w:rFonts w:ascii="微软雅黑" w:eastAsia="微软雅黑" w:hAnsi="微软雅黑" w:hint="eastAsia"/>
        </w:rPr>
      </w:pPr>
      <w:r>
        <w:rPr>
          <w:rFonts w:ascii="微软雅黑" w:eastAsia="微软雅黑" w:hAnsi="微软雅黑"/>
        </w:rPr>
        <w:t>向下读</w:t>
      </w:r>
      <w:r>
        <w:rPr>
          <w:rFonts w:ascii="微软雅黑" w:eastAsia="微软雅黑" w:hAnsi="微软雅黑" w:hint="eastAsia"/>
        </w:rPr>
        <w:t>(RD</w:t>
      </w:r>
      <w:r>
        <w:rPr>
          <w:rFonts w:ascii="微软雅黑" w:eastAsia="微软雅黑" w:hAnsi="微软雅黑"/>
        </w:rPr>
        <w:t>），向上读</w:t>
      </w:r>
      <w:r>
        <w:rPr>
          <w:rFonts w:ascii="微软雅黑" w:eastAsia="微软雅黑" w:hAnsi="微软雅黑" w:hint="eastAsia"/>
        </w:rPr>
        <w:t>(RU)</w:t>
      </w:r>
      <w:r>
        <w:rPr>
          <w:rFonts w:ascii="微软雅黑" w:eastAsia="微软雅黑" w:hAnsi="微软雅黑"/>
        </w:rPr>
        <w:t>，向下写</w:t>
      </w:r>
      <w:r>
        <w:rPr>
          <w:rFonts w:ascii="微软雅黑" w:eastAsia="微软雅黑" w:hAnsi="微软雅黑" w:hint="eastAsia"/>
        </w:rPr>
        <w:t>(WD)</w:t>
      </w:r>
      <w:r>
        <w:rPr>
          <w:rFonts w:ascii="微软雅黑" w:eastAsia="微软雅黑" w:hAnsi="微软雅黑"/>
        </w:rPr>
        <w:t>，向上写</w:t>
      </w:r>
      <w:r>
        <w:rPr>
          <w:rFonts w:ascii="微软雅黑" w:eastAsia="微软雅黑" w:hAnsi="微软雅黑" w:hint="eastAsia"/>
        </w:rPr>
        <w:t>（WU)</w:t>
      </w:r>
    </w:p>
    <w:p w14:paraId="05EBA674" w14:textId="44DCD9EC" w:rsidR="00C66170" w:rsidRPr="003738D3" w:rsidRDefault="00000000">
      <w:pPr>
        <w:spacing w:line="360" w:lineRule="exact"/>
        <w:jc w:val="left"/>
        <w:rPr>
          <w:rFonts w:ascii="微软雅黑" w:eastAsia="微软雅黑" w:hAnsi="微软雅黑" w:hint="eastAsia"/>
          <w:b/>
          <w:bCs/>
        </w:rPr>
      </w:pPr>
      <w:r w:rsidRPr="003738D3">
        <w:rPr>
          <w:rFonts w:ascii="微软雅黑" w:eastAsia="微软雅黑" w:hAnsi="微软雅黑" w:hint="eastAsia"/>
          <w:b/>
          <w:bCs/>
        </w:rPr>
        <w:t>向上SC(s)≤SC(o) 向下SC(s)≥SC(o)</w:t>
      </w:r>
    </w:p>
    <w:p w14:paraId="3C5D5B73" w14:textId="5CE1E9B2" w:rsidR="00C66170" w:rsidRDefault="00000000">
      <w:pPr>
        <w:spacing w:line="360" w:lineRule="exact"/>
        <w:jc w:val="left"/>
        <w:rPr>
          <w:rFonts w:ascii="微软雅黑" w:eastAsia="微软雅黑" w:hAnsi="微软雅黑" w:hint="eastAsia"/>
        </w:rPr>
      </w:pPr>
      <w:r>
        <w:rPr>
          <w:rFonts w:ascii="微软雅黑" w:eastAsia="微软雅黑" w:hAnsi="微软雅黑" w:hint="eastAsia"/>
        </w:rPr>
        <w:t>Bell-lapadula下读上写 保护机密性</w:t>
      </w:r>
    </w:p>
    <w:p w14:paraId="258FDE5E" w14:textId="6DBA669A" w:rsidR="00480703" w:rsidRDefault="00480703">
      <w:pPr>
        <w:spacing w:line="360" w:lineRule="exact"/>
        <w:jc w:val="left"/>
        <w:rPr>
          <w:rFonts w:ascii="微软雅黑" w:eastAsia="微软雅黑" w:hAnsi="微软雅黑" w:hint="eastAsia"/>
        </w:rPr>
      </w:pPr>
      <w:r>
        <w:rPr>
          <w:noProof/>
          <w:sz w:val="28"/>
          <w:szCs w:val="28"/>
        </w:rPr>
        <w:drawing>
          <wp:anchor distT="0" distB="0" distL="114300" distR="114300" simplePos="0" relativeHeight="251677696" behindDoc="0" locked="0" layoutInCell="1" allowOverlap="1" wp14:anchorId="46460B24" wp14:editId="1AD50C79">
            <wp:simplePos x="0" y="0"/>
            <wp:positionH relativeFrom="column">
              <wp:posOffset>106045</wp:posOffset>
            </wp:positionH>
            <wp:positionV relativeFrom="paragraph">
              <wp:posOffset>337820</wp:posOffset>
            </wp:positionV>
            <wp:extent cx="4526280" cy="1514475"/>
            <wp:effectExtent l="0" t="0" r="7620" b="9525"/>
            <wp:wrapTopAndBottom/>
            <wp:docPr id="5125" name="图片 51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125" name="图片 5125"/>
                    <pic:cNvPicPr>
                      <a:picLocks noChangeAspect="1"/>
                    </pic:cNvPicPr>
                  </pic:nvPicPr>
                  <pic:blipFill>
                    <a:blip r:embed="rId31" cstate="print">
                      <a:extLst>
                        <a:ext uri="{28A0092B-C50C-407E-A947-70E740481C1C}">
                          <a14:useLocalDpi xmlns:a14="http://schemas.microsoft.com/office/drawing/2010/main" val="0"/>
                        </a:ext>
                      </a:extLst>
                    </a:blip>
                    <a:stretch>
                      <a:fillRect/>
                    </a:stretch>
                  </pic:blipFill>
                  <pic:spPr>
                    <a:xfrm>
                      <a:off x="0" y="0"/>
                      <a:ext cx="4526280" cy="1514475"/>
                    </a:xfrm>
                    <a:prstGeom prst="rect">
                      <a:avLst/>
                    </a:prstGeom>
                  </pic:spPr>
                </pic:pic>
              </a:graphicData>
            </a:graphic>
            <wp14:sizeRelH relativeFrom="margin">
              <wp14:pctWidth>0</wp14:pctWidth>
            </wp14:sizeRelH>
            <wp14:sizeRelV relativeFrom="margin">
              <wp14:pctHeight>0</wp14:pctHeight>
            </wp14:sizeRelV>
          </wp:anchor>
        </w:drawing>
      </w:r>
      <w:r>
        <w:rPr>
          <w:rFonts w:ascii="微软雅黑" w:eastAsia="微软雅黑" w:hAnsi="微软雅黑" w:hint="eastAsia"/>
        </w:rPr>
        <w:t>Biba 上读下写 保护完整性</w:t>
      </w:r>
    </w:p>
    <w:p w14:paraId="229A53D9" w14:textId="77777777" w:rsidR="00C66170" w:rsidRDefault="00C66170">
      <w:pPr>
        <w:spacing w:line="360" w:lineRule="exact"/>
        <w:jc w:val="left"/>
        <w:rPr>
          <w:rFonts w:ascii="微软雅黑" w:eastAsia="微软雅黑" w:hAnsi="微软雅黑" w:hint="eastAsia"/>
        </w:rPr>
      </w:pPr>
    </w:p>
    <w:p w14:paraId="158F7796" w14:textId="3DE4C24B" w:rsidR="00C66170" w:rsidRDefault="00000000">
      <w:pPr>
        <w:spacing w:line="360" w:lineRule="exact"/>
        <w:jc w:val="left"/>
        <w:rPr>
          <w:rFonts w:ascii="微软雅黑" w:eastAsia="微软雅黑" w:hAnsi="微软雅黑" w:hint="eastAsia"/>
        </w:rPr>
      </w:pPr>
      <w:r>
        <w:rPr>
          <w:rFonts w:ascii="微软雅黑" w:eastAsia="微软雅黑" w:hAnsi="微软雅黑" w:hint="eastAsia"/>
          <w:b/>
          <w:bCs/>
          <w:color w:val="FFFFFF"/>
          <w:highlight w:val="darkBlue"/>
        </w:rPr>
        <w:t>重要</w:t>
      </w:r>
      <w:r w:rsidR="00A67C9E" w:rsidRPr="00C1388A">
        <w:rPr>
          <w:rFonts w:ascii="微软雅黑" w:eastAsia="微软雅黑" w:hAnsi="微软雅黑" w:hint="eastAsia"/>
          <w:b/>
          <w:bCs/>
          <w:color w:val="FFFFFF"/>
          <w:highlight w:val="darkCyan"/>
        </w:rPr>
        <w:t>26</w:t>
      </w:r>
      <w:r w:rsidR="00A67C9E">
        <w:rPr>
          <w:rFonts w:ascii="微软雅黑" w:eastAsia="微软雅黑" w:hAnsi="微软雅黑" w:hint="eastAsia"/>
          <w:b/>
          <w:bCs/>
          <w:color w:val="FFFFFF"/>
          <w:highlight w:val="darkCyan"/>
        </w:rPr>
        <w:t>押题</w:t>
      </w:r>
      <w:r w:rsidR="00A67C9E" w:rsidRPr="00D26998">
        <w:rPr>
          <w:rFonts w:ascii="微软雅黑" w:eastAsia="微软雅黑" w:hAnsi="微软雅黑" w:hint="eastAsia"/>
          <w:b/>
          <w:bCs/>
          <w:color w:val="FFFFFF"/>
          <w:highlight w:val="darkCyan"/>
        </w:rPr>
        <w:t>，</w:t>
      </w:r>
      <w:r w:rsidR="00A67C9E">
        <w:rPr>
          <w:rFonts w:ascii="微软雅黑" w:eastAsia="微软雅黑" w:hAnsi="微软雅黑" w:hint="eastAsia"/>
          <w:b/>
          <w:bCs/>
          <w:color w:val="FFFFFF"/>
          <w:highlight w:val="darkCyan"/>
        </w:rPr>
        <w:t>角色、组</w:t>
      </w:r>
    </w:p>
    <w:p w14:paraId="673481CF" w14:textId="77777777" w:rsidR="00005A2A" w:rsidRDefault="00000000">
      <w:pPr>
        <w:spacing w:line="360" w:lineRule="exact"/>
        <w:jc w:val="left"/>
        <w:rPr>
          <w:rFonts w:ascii="微软雅黑" w:eastAsia="微软雅黑" w:hAnsi="微软雅黑" w:hint="eastAsia"/>
        </w:rPr>
      </w:pPr>
      <w:r>
        <w:rPr>
          <w:rFonts w:ascii="微软雅黑" w:eastAsia="微软雅黑" w:hAnsi="微软雅黑" w:hint="eastAsia"/>
        </w:rPr>
        <w:t>基于角色的访问控制（</w:t>
      </w:r>
      <w:r>
        <w:rPr>
          <w:rFonts w:ascii="微软雅黑" w:eastAsia="微软雅黑" w:hAnsi="微软雅黑"/>
        </w:rPr>
        <w:t>RBAC）将访问权限分配给一定的角色，用户通过饰演不同的角色获得角色所拥有的访问许可权。</w:t>
      </w:r>
    </w:p>
    <w:p w14:paraId="2942D87D" w14:textId="77777777" w:rsidR="00486D2C" w:rsidRDefault="00000000">
      <w:pPr>
        <w:spacing w:line="360" w:lineRule="exact"/>
        <w:jc w:val="left"/>
        <w:rPr>
          <w:rFonts w:ascii="微软雅黑" w:eastAsia="微软雅黑" w:hAnsi="微软雅黑" w:hint="eastAsia"/>
        </w:rPr>
      </w:pPr>
      <w:r w:rsidRPr="006B2731">
        <w:rPr>
          <w:rFonts w:ascii="微软雅黑" w:eastAsia="微软雅黑" w:hAnsi="微软雅黑" w:hint="eastAsia"/>
          <w:b/>
          <w:bCs/>
        </w:rPr>
        <w:t>组</w:t>
      </w:r>
      <w:r>
        <w:rPr>
          <w:rFonts w:ascii="微软雅黑" w:eastAsia="微软雅黑" w:hAnsi="微软雅黑" w:hint="eastAsia"/>
        </w:rPr>
        <w:t>是具有相同特质用户集合是分配的单位或载体</w:t>
      </w:r>
    </w:p>
    <w:p w14:paraId="57A460A7" w14:textId="1589AA59" w:rsidR="00005A2A" w:rsidRDefault="00204D22">
      <w:pPr>
        <w:spacing w:line="360" w:lineRule="exact"/>
        <w:jc w:val="left"/>
        <w:rPr>
          <w:rFonts w:ascii="微软雅黑" w:eastAsia="微软雅黑" w:hAnsi="微软雅黑" w:hint="eastAsia"/>
        </w:rPr>
      </w:pPr>
      <w:r>
        <w:rPr>
          <w:rFonts w:ascii="微软雅黑" w:eastAsia="微软雅黑" w:hAnsi="微软雅黑" w:hint="eastAsia"/>
          <w:bdr w:val="single" w:sz="4" w:space="0" w:color="auto"/>
        </w:rPr>
        <w:t>Tips：相当于好几个人一起用的用户单位</w:t>
      </w:r>
    </w:p>
    <w:p w14:paraId="690B6C24" w14:textId="77777777" w:rsidR="00DC5496" w:rsidRDefault="00000000">
      <w:pPr>
        <w:spacing w:line="360" w:lineRule="exact"/>
        <w:jc w:val="left"/>
        <w:rPr>
          <w:rFonts w:ascii="微软雅黑" w:eastAsia="微软雅黑" w:hAnsi="微软雅黑" w:hint="eastAsia"/>
        </w:rPr>
      </w:pPr>
      <w:r w:rsidRPr="006B2731">
        <w:rPr>
          <w:rFonts w:ascii="微软雅黑" w:eastAsia="微软雅黑" w:hAnsi="微软雅黑" w:hint="eastAsia"/>
          <w:b/>
          <w:bCs/>
        </w:rPr>
        <w:t>角色</w:t>
      </w:r>
      <w:r>
        <w:rPr>
          <w:rFonts w:ascii="微软雅黑" w:eastAsia="微软雅黑" w:hAnsi="微软雅黑" w:hint="eastAsia"/>
        </w:rPr>
        <w:t>是某些能力和属性的主体的抽象，只有管理员可以定义分配角色</w:t>
      </w:r>
    </w:p>
    <w:p w14:paraId="379F1036" w14:textId="77777777" w:rsidR="005D16CD" w:rsidRDefault="00000000">
      <w:pPr>
        <w:spacing w:line="360" w:lineRule="exact"/>
        <w:jc w:val="left"/>
        <w:rPr>
          <w:rFonts w:ascii="微软雅黑" w:eastAsia="微软雅黑" w:hAnsi="微软雅黑" w:hint="eastAsia"/>
        </w:rPr>
      </w:pPr>
      <w:r>
        <w:rPr>
          <w:rFonts w:ascii="微软雅黑" w:eastAsia="微软雅黑" w:hAnsi="微软雅黑" w:hint="eastAsia"/>
        </w:rPr>
        <w:t>授权应该</w:t>
      </w:r>
      <w:r w:rsidRPr="00D9402D">
        <w:rPr>
          <w:rFonts w:ascii="微软雅黑" w:eastAsia="微软雅黑" w:hAnsi="微软雅黑" w:hint="eastAsia"/>
          <w:b/>
          <w:bCs/>
        </w:rPr>
        <w:t>给予角色而非用户或组</w:t>
      </w:r>
      <w:r>
        <w:rPr>
          <w:rFonts w:ascii="微软雅黑" w:eastAsia="微软雅黑" w:hAnsi="微软雅黑" w:hint="eastAsia"/>
        </w:rPr>
        <w:t>，用户可以继承组的权限</w:t>
      </w:r>
    </w:p>
    <w:p w14:paraId="3BEB8178" w14:textId="30603DAD" w:rsidR="00C66170" w:rsidRDefault="00000000">
      <w:pPr>
        <w:spacing w:line="360" w:lineRule="exact"/>
        <w:jc w:val="left"/>
        <w:rPr>
          <w:rFonts w:ascii="微软雅黑" w:eastAsia="微软雅黑" w:hAnsi="微软雅黑" w:hint="eastAsia"/>
        </w:rPr>
      </w:pPr>
      <w:r>
        <w:rPr>
          <w:rFonts w:ascii="微软雅黑" w:eastAsia="微软雅黑" w:hAnsi="微软雅黑" w:hint="eastAsia"/>
        </w:rPr>
        <w:lastRenderedPageBreak/>
        <w:t>（避免了安全需求变较大化时DAC</w:t>
      </w:r>
      <w:r w:rsidR="005D16CD">
        <w:rPr>
          <w:rFonts w:ascii="微软雅黑" w:eastAsia="微软雅黑" w:hAnsi="微软雅黑" w:hint="eastAsia"/>
        </w:rPr>
        <w:t>需要的</w:t>
      </w:r>
      <w:r>
        <w:rPr>
          <w:rFonts w:ascii="微软雅黑" w:eastAsia="微软雅黑" w:hAnsi="微软雅黑" w:hint="eastAsia"/>
        </w:rPr>
        <w:t>繁琐的授权工作）</w:t>
      </w:r>
    </w:p>
    <w:p w14:paraId="54D2B97A" w14:textId="1497A29B" w:rsidR="00C66170" w:rsidRDefault="00204838">
      <w:pPr>
        <w:spacing w:line="360" w:lineRule="exact"/>
        <w:jc w:val="left"/>
        <w:rPr>
          <w:rFonts w:ascii="微软雅黑" w:eastAsia="微软雅黑" w:hAnsi="微软雅黑" w:hint="eastAsia"/>
        </w:rPr>
      </w:pPr>
      <w:r>
        <w:rPr>
          <w:noProof/>
          <w:sz w:val="28"/>
          <w:szCs w:val="28"/>
        </w:rPr>
        <w:drawing>
          <wp:anchor distT="0" distB="0" distL="114300" distR="114300" simplePos="0" relativeHeight="251678720" behindDoc="0" locked="0" layoutInCell="1" allowOverlap="1" wp14:anchorId="1845C550" wp14:editId="2ABFCAD5">
            <wp:simplePos x="0" y="0"/>
            <wp:positionH relativeFrom="column">
              <wp:posOffset>3412</wp:posOffset>
            </wp:positionH>
            <wp:positionV relativeFrom="paragraph">
              <wp:posOffset>-227974</wp:posOffset>
            </wp:positionV>
            <wp:extent cx="4319905" cy="831215"/>
            <wp:effectExtent l="0" t="0" r="4445" b="6985"/>
            <wp:wrapTopAndBottom/>
            <wp:docPr id="5126" name="图片 51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126" name="图片 5126"/>
                    <pic:cNvPicPr>
                      <a:picLocks noChangeAspect="1" noChangeArrowheads="1"/>
                    </pic:cNvPicPr>
                  </pic:nvPicPr>
                  <pic:blipFill>
                    <a:blip r:embed="rId32" cstate="print">
                      <a:extLst>
                        <a:ext uri="{28A0092B-C50C-407E-A947-70E740481C1C}">
                          <a14:useLocalDpi xmlns:a14="http://schemas.microsoft.com/office/drawing/2010/main" val="0"/>
                        </a:ext>
                      </a:extLst>
                    </a:blip>
                    <a:srcRect/>
                    <a:stretch>
                      <a:fillRect/>
                    </a:stretch>
                  </pic:blipFill>
                  <pic:spPr>
                    <a:xfrm>
                      <a:off x="0" y="0"/>
                      <a:ext cx="4319905" cy="831215"/>
                    </a:xfrm>
                    <a:prstGeom prst="rect">
                      <a:avLst/>
                    </a:prstGeom>
                    <a:noFill/>
                  </pic:spPr>
                </pic:pic>
              </a:graphicData>
            </a:graphic>
          </wp:anchor>
        </w:drawing>
      </w:r>
    </w:p>
    <w:p w14:paraId="332251D7"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b/>
          <w:bCs/>
          <w:color w:val="FFFFFF"/>
          <w:highlight w:val="darkBlue"/>
        </w:rPr>
        <w:t>重要</w:t>
      </w:r>
    </w:p>
    <w:p w14:paraId="46AA7AC0"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rPr>
        <w:t>访问策略制定原则</w:t>
      </w:r>
    </w:p>
    <w:p w14:paraId="1533E2D5" w14:textId="77777777" w:rsidR="00C66170" w:rsidRDefault="00000000">
      <w:pPr>
        <w:spacing w:line="360" w:lineRule="exact"/>
        <w:jc w:val="left"/>
        <w:rPr>
          <w:rFonts w:ascii="微软雅黑" w:eastAsia="微软雅黑" w:hAnsi="微软雅黑" w:hint="eastAsia"/>
          <w:b/>
          <w:bCs/>
        </w:rPr>
      </w:pPr>
      <w:r>
        <w:rPr>
          <w:rFonts w:ascii="微软雅黑" w:eastAsia="微软雅黑" w:hAnsi="微软雅黑"/>
          <w:b/>
          <w:bCs/>
        </w:rPr>
        <w:t>最小特权原则</w:t>
      </w:r>
      <w:r>
        <w:rPr>
          <w:rFonts w:ascii="微软雅黑" w:eastAsia="微软雅黑" w:hAnsi="微软雅黑" w:hint="eastAsia"/>
          <w:b/>
          <w:bCs/>
        </w:rPr>
        <w:t>：</w:t>
      </w:r>
      <w:r>
        <w:rPr>
          <w:rFonts w:ascii="微软雅黑" w:eastAsia="微软雅黑" w:hAnsi="微软雅黑" w:hint="eastAsia"/>
        </w:rPr>
        <w:t>按照主体</w:t>
      </w:r>
      <w:r w:rsidRPr="00C330C8">
        <w:rPr>
          <w:rFonts w:ascii="微软雅黑" w:eastAsia="微软雅黑" w:hAnsi="微软雅黑" w:hint="eastAsia"/>
          <w:b/>
          <w:bCs/>
        </w:rPr>
        <w:t>所需权力最小化</w:t>
      </w:r>
      <w:r>
        <w:rPr>
          <w:rFonts w:ascii="微软雅黑" w:eastAsia="微软雅黑" w:hAnsi="微软雅黑" w:hint="eastAsia"/>
        </w:rPr>
        <w:t>原则分配权力</w:t>
      </w:r>
    </w:p>
    <w:p w14:paraId="0291B902"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b/>
          <w:bCs/>
        </w:rPr>
        <w:t>最小泄露原则</w:t>
      </w:r>
      <w:r>
        <w:rPr>
          <w:rFonts w:ascii="微软雅黑" w:eastAsia="微软雅黑" w:hAnsi="微软雅黑" w:hint="eastAsia"/>
          <w:b/>
          <w:bCs/>
        </w:rPr>
        <w:t>：</w:t>
      </w:r>
      <w:r>
        <w:rPr>
          <w:rFonts w:ascii="微软雅黑" w:eastAsia="微软雅黑" w:hAnsi="微软雅黑" w:hint="eastAsia"/>
        </w:rPr>
        <w:t>按照主体</w:t>
      </w:r>
      <w:r w:rsidRPr="00C330C8">
        <w:rPr>
          <w:rFonts w:ascii="微软雅黑" w:eastAsia="微软雅黑" w:hAnsi="微软雅黑" w:hint="eastAsia"/>
          <w:b/>
          <w:bCs/>
        </w:rPr>
        <w:t>所需知道信息最小化</w:t>
      </w:r>
      <w:r>
        <w:rPr>
          <w:rFonts w:ascii="微软雅黑" w:eastAsia="微软雅黑" w:hAnsi="微软雅黑" w:hint="eastAsia"/>
        </w:rPr>
        <w:t>原则分配访问权限</w:t>
      </w:r>
    </w:p>
    <w:p w14:paraId="2B733AF9"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b/>
          <w:bCs/>
        </w:rPr>
        <w:t>多级安全策略</w:t>
      </w:r>
      <w:r>
        <w:rPr>
          <w:rFonts w:ascii="微软雅黑" w:eastAsia="微软雅黑" w:hAnsi="微软雅黑" w:hint="eastAsia"/>
          <w:b/>
          <w:bCs/>
        </w:rPr>
        <w:t>：</w:t>
      </w:r>
      <w:r>
        <w:rPr>
          <w:rFonts w:ascii="微软雅黑" w:eastAsia="微软雅黑" w:hAnsi="微软雅黑" w:hint="eastAsia"/>
        </w:rPr>
        <w:t>主客体</w:t>
      </w:r>
      <w:r w:rsidRPr="00C330C8">
        <w:rPr>
          <w:rFonts w:ascii="微软雅黑" w:eastAsia="微软雅黑" w:hAnsi="微软雅黑" w:hint="eastAsia"/>
          <w:b/>
          <w:bCs/>
        </w:rPr>
        <w:t>间数据流方向</w:t>
      </w:r>
      <w:r>
        <w:rPr>
          <w:rFonts w:ascii="微软雅黑" w:eastAsia="微软雅黑" w:hAnsi="微软雅黑" w:hint="eastAsia"/>
        </w:rPr>
        <w:t>收到</w:t>
      </w:r>
      <w:r w:rsidRPr="00C330C8">
        <w:rPr>
          <w:rFonts w:ascii="微软雅黑" w:eastAsia="微软雅黑" w:hAnsi="微软雅黑" w:hint="eastAsia"/>
          <w:b/>
          <w:bCs/>
        </w:rPr>
        <w:t>安全等级约束</w:t>
      </w:r>
      <w:r>
        <w:rPr>
          <w:rFonts w:ascii="微软雅黑" w:eastAsia="微软雅黑" w:hAnsi="微软雅黑" w:hint="eastAsia"/>
        </w:rPr>
        <w:t>，防止敏感信息扩散</w:t>
      </w:r>
    </w:p>
    <w:p w14:paraId="628AA749" w14:textId="77777777" w:rsidR="00C66170" w:rsidRDefault="00C66170">
      <w:pPr>
        <w:spacing w:line="360" w:lineRule="exact"/>
        <w:jc w:val="left"/>
        <w:rPr>
          <w:rFonts w:ascii="微软雅黑" w:eastAsia="微软雅黑" w:hAnsi="微软雅黑" w:hint="eastAsia"/>
        </w:rPr>
      </w:pPr>
    </w:p>
    <w:p w14:paraId="7C407D99" w14:textId="77777777" w:rsidR="00C66170" w:rsidRDefault="00000000">
      <w:pPr>
        <w:pStyle w:val="2"/>
        <w:rPr>
          <w:rFonts w:hint="eastAsia"/>
        </w:rPr>
      </w:pPr>
      <w:bookmarkStart w:id="20" w:name="_Toc209170008"/>
      <w:r>
        <w:t>传统病毒、蠕虫、木马的结构原理</w:t>
      </w:r>
      <w:r>
        <w:rPr>
          <w:rFonts w:hint="eastAsia"/>
        </w:rPr>
        <w:t>（2021）</w:t>
      </w:r>
      <w:bookmarkEnd w:id="20"/>
    </w:p>
    <w:p w14:paraId="6671D6F8" w14:textId="08EF3D3D" w:rsidR="007411B4" w:rsidRPr="007411B4" w:rsidRDefault="007411B4">
      <w:pPr>
        <w:spacing w:line="360" w:lineRule="exact"/>
        <w:jc w:val="left"/>
        <w:rPr>
          <w:rFonts w:ascii="微软雅黑" w:eastAsia="微软雅黑" w:hAnsi="微软雅黑" w:hint="eastAsia"/>
          <w:b/>
          <w:bCs/>
          <w:color w:val="FFFFFF"/>
        </w:rPr>
      </w:pPr>
      <w:r w:rsidRPr="00C1388A">
        <w:rPr>
          <w:rFonts w:ascii="微软雅黑" w:eastAsia="微软雅黑" w:hAnsi="微软雅黑" w:hint="eastAsia"/>
          <w:b/>
          <w:bCs/>
          <w:color w:val="FFFFFF"/>
          <w:highlight w:val="darkCyan"/>
        </w:rPr>
        <w:t>26</w:t>
      </w:r>
      <w:r>
        <w:rPr>
          <w:rFonts w:ascii="微软雅黑" w:eastAsia="微软雅黑" w:hAnsi="微软雅黑" w:hint="eastAsia"/>
          <w:b/>
          <w:bCs/>
          <w:color w:val="FFFFFF"/>
          <w:highlight w:val="darkCyan"/>
        </w:rPr>
        <w:t>押</w:t>
      </w:r>
      <w:r w:rsidRPr="005311DA">
        <w:rPr>
          <w:rFonts w:ascii="微软雅黑" w:eastAsia="微软雅黑" w:hAnsi="微软雅黑" w:hint="eastAsia"/>
          <w:b/>
          <w:bCs/>
          <w:color w:val="FFFFFF"/>
          <w:highlight w:val="darkCyan"/>
        </w:rPr>
        <w:t>题</w:t>
      </w:r>
      <w:r>
        <w:rPr>
          <w:rFonts w:ascii="微软雅黑" w:eastAsia="微软雅黑" w:hAnsi="微软雅黑" w:hint="eastAsia"/>
          <w:b/>
          <w:bCs/>
          <w:color w:val="FFFFFF"/>
          <w:highlight w:val="darkCyan"/>
        </w:rPr>
        <w:t>，木马组成、蠕虫主体和目的、病毒模块</w:t>
      </w:r>
    </w:p>
    <w:p w14:paraId="511F4DDE" w14:textId="2FA4F5AE" w:rsidR="00C66170" w:rsidRDefault="00000000">
      <w:pPr>
        <w:spacing w:line="360" w:lineRule="exact"/>
        <w:jc w:val="left"/>
        <w:rPr>
          <w:rFonts w:ascii="微软雅黑" w:eastAsia="微软雅黑" w:hAnsi="微软雅黑" w:hint="eastAsia"/>
        </w:rPr>
      </w:pPr>
      <w:r>
        <w:rPr>
          <w:rFonts w:ascii="微软雅黑" w:eastAsia="微软雅黑" w:hAnsi="微软雅黑" w:hint="eastAsia"/>
          <w:b/>
          <w:bCs/>
          <w:color w:val="FFFFFF"/>
          <w:highlight w:val="darkBlue"/>
        </w:rPr>
        <w:t>重要</w:t>
      </w:r>
    </w:p>
    <w:p w14:paraId="38FB1E15"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rPr>
        <w:t>【传统病毒】三个模块，</w:t>
      </w:r>
      <w:r>
        <w:rPr>
          <w:rFonts w:ascii="微软雅黑" w:eastAsia="微软雅黑" w:hAnsi="微软雅黑" w:hint="eastAsia"/>
          <w:b/>
          <w:bCs/>
        </w:rPr>
        <w:t>启动模块，传染模块，破坏模块</w:t>
      </w:r>
      <w:r>
        <w:rPr>
          <w:rFonts w:ascii="微软雅黑" w:eastAsia="微软雅黑" w:hAnsi="微软雅黑" w:hint="eastAsia"/>
        </w:rPr>
        <w:t>。当系统执行力感染病毒的文件时，病毒的</w:t>
      </w:r>
      <w:r>
        <w:rPr>
          <w:rFonts w:ascii="微软雅黑" w:eastAsia="微软雅黑" w:hAnsi="微软雅黑" w:hint="eastAsia"/>
          <w:b/>
          <w:bCs/>
        </w:rPr>
        <w:t>启动模块</w:t>
      </w:r>
      <w:r>
        <w:rPr>
          <w:rFonts w:ascii="微软雅黑" w:eastAsia="微软雅黑" w:hAnsi="微软雅黑" w:hint="eastAsia"/>
        </w:rPr>
        <w:t>开始</w:t>
      </w:r>
      <w:r>
        <w:rPr>
          <w:rFonts w:ascii="微软雅黑" w:eastAsia="微软雅黑" w:hAnsi="微软雅黑" w:hint="eastAsia"/>
          <w:b/>
          <w:bCs/>
        </w:rPr>
        <w:t>驻留在系统内存</w:t>
      </w:r>
      <w:r>
        <w:rPr>
          <w:rFonts w:ascii="微软雅黑" w:eastAsia="微软雅黑" w:hAnsi="微软雅黑" w:hint="eastAsia"/>
        </w:rPr>
        <w:t>中。</w:t>
      </w:r>
      <w:r>
        <w:rPr>
          <w:rFonts w:ascii="微软雅黑" w:eastAsia="微软雅黑" w:hAnsi="微软雅黑" w:hint="eastAsia"/>
          <w:b/>
          <w:bCs/>
        </w:rPr>
        <w:t>传染模块和破坏模块</w:t>
      </w:r>
      <w:r>
        <w:rPr>
          <w:rFonts w:ascii="微软雅黑" w:eastAsia="微软雅黑" w:hAnsi="微软雅黑" w:hint="eastAsia"/>
        </w:rPr>
        <w:t>的发作均为</w:t>
      </w:r>
      <w:r>
        <w:rPr>
          <w:rFonts w:ascii="微软雅黑" w:eastAsia="微软雅黑" w:hAnsi="微软雅黑" w:hint="eastAsia"/>
          <w:b/>
          <w:bCs/>
        </w:rPr>
        <w:t>条件触发</w:t>
      </w:r>
      <w:r>
        <w:rPr>
          <w:rFonts w:ascii="微软雅黑" w:eastAsia="微软雅黑" w:hAnsi="微软雅黑" w:hint="eastAsia"/>
        </w:rPr>
        <w:t>，当满足了条件，病毒开始传染别的文件或破坏系统。</w:t>
      </w:r>
    </w:p>
    <w:p w14:paraId="14BDDCB4" w14:textId="77777777" w:rsidR="00C66170" w:rsidRDefault="00C66170">
      <w:pPr>
        <w:spacing w:line="360" w:lineRule="exact"/>
        <w:jc w:val="left"/>
        <w:rPr>
          <w:rFonts w:ascii="微软雅黑" w:eastAsia="微软雅黑" w:hAnsi="微软雅黑" w:hint="eastAsia"/>
        </w:rPr>
      </w:pPr>
    </w:p>
    <w:p w14:paraId="52C8AD65"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b/>
          <w:bCs/>
          <w:color w:val="FFFFFF"/>
          <w:highlight w:val="darkBlue"/>
        </w:rPr>
        <w:t>重要</w:t>
      </w:r>
    </w:p>
    <w:p w14:paraId="77B0EAE2"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rPr>
        <w:t>【蠕虫病毒】不需要寄生在宿主文件中，传播途径</w:t>
      </w:r>
      <w:r>
        <w:rPr>
          <w:rFonts w:ascii="微软雅黑" w:eastAsia="微软雅黑" w:hAnsi="微软雅黑" w:hint="eastAsia"/>
          <w:b/>
          <w:bCs/>
        </w:rPr>
        <w:t>以计算机为载体，以网络为攻击对象</w:t>
      </w:r>
      <w:r>
        <w:rPr>
          <w:rFonts w:ascii="微软雅黑" w:eastAsia="微软雅黑" w:hAnsi="微软雅黑" w:hint="eastAsia"/>
        </w:rPr>
        <w:t>，利用漏洞。主体：</w:t>
      </w:r>
      <w:r>
        <w:rPr>
          <w:rFonts w:ascii="微软雅黑" w:eastAsia="微软雅黑" w:hAnsi="微软雅黑" w:hint="eastAsia"/>
          <w:b/>
          <w:bCs/>
        </w:rPr>
        <w:t>驻留模块，传播模块</w:t>
      </w:r>
      <w:r>
        <w:rPr>
          <w:rFonts w:ascii="微软雅黑" w:eastAsia="微软雅黑" w:hAnsi="微软雅黑" w:hint="eastAsia"/>
        </w:rPr>
        <w:t>。</w:t>
      </w:r>
    </w:p>
    <w:p w14:paraId="592FCF38" w14:textId="77777777" w:rsidR="00C66170" w:rsidRDefault="00C66170">
      <w:pPr>
        <w:spacing w:line="360" w:lineRule="exact"/>
        <w:jc w:val="left"/>
        <w:rPr>
          <w:rFonts w:ascii="微软雅黑" w:eastAsia="微软雅黑" w:hAnsi="微软雅黑" w:hint="eastAsia"/>
        </w:rPr>
      </w:pPr>
    </w:p>
    <w:p w14:paraId="1A2D7F92"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b/>
          <w:bCs/>
          <w:color w:val="FFFFFF"/>
          <w:highlight w:val="darkBlue"/>
        </w:rPr>
        <w:t>重要</w:t>
      </w:r>
    </w:p>
    <w:p w14:paraId="5E83D0EA" w14:textId="0670412B" w:rsidR="00C66170" w:rsidRDefault="00000000">
      <w:pPr>
        <w:spacing w:line="360" w:lineRule="exact"/>
        <w:jc w:val="left"/>
        <w:rPr>
          <w:rFonts w:ascii="微软雅黑" w:eastAsia="微软雅黑" w:hAnsi="微软雅黑" w:hint="eastAsia"/>
        </w:rPr>
      </w:pPr>
      <w:r>
        <w:rPr>
          <w:rFonts w:ascii="微软雅黑" w:eastAsia="微软雅黑" w:hAnsi="微软雅黑" w:hint="eastAsia"/>
        </w:rPr>
        <w:t>【木马】是有</w:t>
      </w:r>
      <w:r>
        <w:rPr>
          <w:rFonts w:ascii="微软雅黑" w:eastAsia="微软雅黑" w:hAnsi="微软雅黑" w:hint="eastAsia"/>
          <w:b/>
          <w:bCs/>
        </w:rPr>
        <w:t>隐藏性的，传播性的</w:t>
      </w:r>
      <w:r>
        <w:rPr>
          <w:rFonts w:ascii="微软雅黑" w:eastAsia="微软雅黑" w:hAnsi="微软雅黑" w:hint="eastAsia"/>
        </w:rPr>
        <w:t>，可用来进行恶意行为的程序。一般</w:t>
      </w:r>
      <w:r>
        <w:rPr>
          <w:rFonts w:ascii="微软雅黑" w:eastAsia="微软雅黑" w:hAnsi="微软雅黑" w:hint="eastAsia"/>
          <w:b/>
          <w:bCs/>
        </w:rPr>
        <w:t>不直接对计算机产生危害</w:t>
      </w:r>
      <w:r>
        <w:rPr>
          <w:rFonts w:ascii="微软雅黑" w:eastAsia="微软雅黑" w:hAnsi="微软雅黑" w:hint="eastAsia"/>
        </w:rPr>
        <w:t>，主要</w:t>
      </w:r>
      <w:r>
        <w:rPr>
          <w:rFonts w:ascii="微软雅黑" w:eastAsia="微软雅黑" w:hAnsi="微软雅黑" w:hint="eastAsia"/>
          <w:b/>
          <w:bCs/>
        </w:rPr>
        <w:t>以控制计算机为目的</w:t>
      </w:r>
      <w:r>
        <w:rPr>
          <w:rFonts w:ascii="微软雅黑" w:eastAsia="微软雅黑" w:hAnsi="微软雅黑" w:hint="eastAsia"/>
        </w:rPr>
        <w:t>。</w:t>
      </w:r>
    </w:p>
    <w:p w14:paraId="01F288CA"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rPr>
        <w:t>主要传播：电邮挂马网页捆绑木马应用程序</w:t>
      </w:r>
    </w:p>
    <w:p w14:paraId="50765073"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rPr>
        <w:t>三部分组成：</w:t>
      </w:r>
    </w:p>
    <w:p w14:paraId="65F925EB"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b/>
          <w:bCs/>
        </w:rPr>
        <w:t>客户端</w:t>
      </w:r>
      <w:r>
        <w:rPr>
          <w:rFonts w:ascii="微软雅黑" w:eastAsia="微软雅黑" w:hAnsi="微软雅黑" w:hint="eastAsia"/>
        </w:rPr>
        <w:t>，黑客用来控制远程计算机的木马程序；</w:t>
      </w:r>
    </w:p>
    <w:p w14:paraId="2230868F"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b/>
          <w:bCs/>
        </w:rPr>
        <w:t>服务器端</w:t>
      </w:r>
      <w:r>
        <w:rPr>
          <w:rFonts w:ascii="微软雅黑" w:eastAsia="微软雅黑" w:hAnsi="微软雅黑" w:hint="eastAsia"/>
        </w:rPr>
        <w:t>，是木马的核心，是潜入被感染的计算机内部，获取其操作权限的程序；</w:t>
      </w:r>
    </w:p>
    <w:p w14:paraId="3AA6DBCA"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b/>
          <w:bCs/>
        </w:rPr>
        <w:t>木马配置程序</w:t>
      </w:r>
      <w:r>
        <w:rPr>
          <w:rFonts w:ascii="微软雅黑" w:eastAsia="微软雅黑" w:hAnsi="微软雅黑" w:hint="eastAsia"/>
        </w:rPr>
        <w:t>，伪装隐藏木马程序，配置反馈信息的传输路径。</w:t>
      </w:r>
    </w:p>
    <w:p w14:paraId="00A6226B" w14:textId="77777777" w:rsidR="00C66170" w:rsidRDefault="00C66170">
      <w:pPr>
        <w:spacing w:line="360" w:lineRule="exact"/>
        <w:jc w:val="left"/>
        <w:rPr>
          <w:rFonts w:ascii="微软雅黑" w:eastAsia="微软雅黑" w:hAnsi="微软雅黑" w:hint="eastAsia"/>
        </w:rPr>
      </w:pPr>
    </w:p>
    <w:p w14:paraId="00832231" w14:textId="69CD80F9" w:rsidR="00C66170" w:rsidRDefault="00000000">
      <w:pPr>
        <w:pStyle w:val="2"/>
        <w:rPr>
          <w:rFonts w:hint="eastAsia"/>
        </w:rPr>
      </w:pPr>
      <w:bookmarkStart w:id="21" w:name="_Toc209170009"/>
      <w:r>
        <w:t>防火墙主要技术</w:t>
      </w:r>
      <w:r>
        <w:rPr>
          <w:rFonts w:hint="eastAsia"/>
        </w:rPr>
        <w:t xml:space="preserve"> ACL 包过滤 NAT VPN</w:t>
      </w:r>
      <w:bookmarkEnd w:id="21"/>
      <w:r>
        <w:rPr>
          <w:rFonts w:hint="eastAsia"/>
        </w:rPr>
        <w:t xml:space="preserve"> </w:t>
      </w:r>
    </w:p>
    <w:p w14:paraId="6044FD61" w14:textId="4A371E40" w:rsidR="00A93914" w:rsidRPr="00A93914" w:rsidRDefault="00A93914" w:rsidP="00A93914">
      <w:pPr>
        <w:spacing w:line="360" w:lineRule="exact"/>
        <w:jc w:val="left"/>
        <w:rPr>
          <w:rFonts w:ascii="微软雅黑" w:eastAsia="微软雅黑" w:hAnsi="微软雅黑" w:hint="eastAsia"/>
        </w:rPr>
      </w:pPr>
      <w:r w:rsidRPr="00A93914">
        <w:rPr>
          <w:rFonts w:ascii="微软雅黑" w:eastAsia="微软雅黑" w:hAnsi="微软雅黑" w:hint="eastAsia"/>
        </w:rPr>
        <w:t>定义：防火墙是由硬件和软件组成的安全屏障，部署在内部网络与外部网络之间，用于执行访问控制策略，保护内部网络免受外部攻击。</w:t>
      </w:r>
    </w:p>
    <w:p w14:paraId="41C35192" w14:textId="7AAA76E6" w:rsidR="00C66170" w:rsidRDefault="00A93914" w:rsidP="00A93914">
      <w:pPr>
        <w:spacing w:line="360" w:lineRule="exact"/>
        <w:jc w:val="left"/>
        <w:rPr>
          <w:rFonts w:ascii="微软雅黑" w:eastAsia="微软雅黑" w:hAnsi="微软雅黑" w:hint="eastAsia"/>
        </w:rPr>
      </w:pPr>
      <w:r w:rsidRPr="00A93914">
        <w:rPr>
          <w:rFonts w:ascii="微软雅黑" w:eastAsia="微软雅黑" w:hAnsi="微软雅黑" w:hint="eastAsia"/>
        </w:rPr>
        <w:t>目的：</w:t>
      </w:r>
      <w:r w:rsidRPr="002460EF">
        <w:rPr>
          <w:rFonts w:ascii="微软雅黑" w:eastAsia="微软雅黑" w:hAnsi="微软雅黑" w:hint="eastAsia"/>
          <w:b/>
          <w:bCs/>
        </w:rPr>
        <w:t>有效控制内外网数据流，确保只允许符合安全策略的数据通过</w:t>
      </w:r>
      <w:r w:rsidRPr="00A93914">
        <w:rPr>
          <w:rFonts w:ascii="微软雅黑" w:eastAsia="微软雅黑" w:hAnsi="微软雅黑" w:hint="eastAsia"/>
        </w:rPr>
        <w:t>，同时提供审计、管理、可扩展性和健壮性。</w:t>
      </w:r>
    </w:p>
    <w:p w14:paraId="374684FC" w14:textId="77777777" w:rsidR="00A93914" w:rsidRPr="00A93914" w:rsidRDefault="00A93914" w:rsidP="00A93914">
      <w:pPr>
        <w:spacing w:line="360" w:lineRule="exact"/>
        <w:jc w:val="left"/>
        <w:rPr>
          <w:rFonts w:ascii="微软雅黑" w:eastAsia="微软雅黑" w:hAnsi="微软雅黑" w:hint="eastAsia"/>
        </w:rPr>
      </w:pPr>
    </w:p>
    <w:p w14:paraId="7D1D33F9" w14:textId="77777777" w:rsidR="00C66170" w:rsidRPr="002460EF" w:rsidRDefault="00000000">
      <w:pPr>
        <w:spacing w:line="360" w:lineRule="exact"/>
        <w:jc w:val="left"/>
        <w:rPr>
          <w:rFonts w:ascii="微软雅黑" w:eastAsia="微软雅黑" w:hAnsi="微软雅黑" w:hint="eastAsia"/>
          <w:b/>
          <w:bCs/>
        </w:rPr>
      </w:pPr>
      <w:r w:rsidRPr="002460EF">
        <w:rPr>
          <w:rFonts w:ascii="微软雅黑" w:eastAsia="微软雅黑" w:hAnsi="微软雅黑" w:hint="eastAsia"/>
          <w:b/>
          <w:bCs/>
        </w:rPr>
        <w:t>局限性：</w:t>
      </w:r>
    </w:p>
    <w:p w14:paraId="645FD88E" w14:textId="11B0AFB6" w:rsidR="00C66170" w:rsidRDefault="00000000">
      <w:pPr>
        <w:spacing w:line="360" w:lineRule="exact"/>
        <w:jc w:val="left"/>
        <w:rPr>
          <w:rFonts w:ascii="微软雅黑" w:eastAsia="微软雅黑" w:hAnsi="微软雅黑" w:hint="eastAsia"/>
        </w:rPr>
      </w:pPr>
      <w:r>
        <w:rPr>
          <w:rFonts w:ascii="微软雅黑" w:eastAsia="微软雅黑" w:hAnsi="微软雅黑" w:hint="eastAsia"/>
        </w:rPr>
        <w:t>无法检查不经过防火墙的流量</w:t>
      </w:r>
      <w:r w:rsidR="008A3455">
        <w:rPr>
          <w:rFonts w:ascii="微软雅黑" w:eastAsia="微软雅黑" w:hAnsi="微软雅黑" w:hint="eastAsia"/>
        </w:rPr>
        <w:t>（</w:t>
      </w:r>
      <w:r w:rsidR="008A3455" w:rsidRPr="008A3455">
        <w:rPr>
          <w:rFonts w:ascii="微软雅黑" w:eastAsia="微软雅黑" w:hAnsi="微软雅黑" w:hint="eastAsia"/>
        </w:rPr>
        <w:t>如通过内部拨号接入公网</w:t>
      </w:r>
      <w:r w:rsidR="008A3455">
        <w:rPr>
          <w:rFonts w:ascii="微软雅黑" w:eastAsia="微软雅黑" w:hAnsi="微软雅黑" w:hint="eastAsia"/>
        </w:rPr>
        <w:t>）</w:t>
      </w:r>
    </w:p>
    <w:p w14:paraId="4C03BE97"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rPr>
        <w:t>无法防范内部人员恶意攻击</w:t>
      </w:r>
    </w:p>
    <w:p w14:paraId="46B37C20" w14:textId="294DEDF5" w:rsidR="00C66170" w:rsidRDefault="00000000">
      <w:pPr>
        <w:spacing w:line="360" w:lineRule="exact"/>
        <w:jc w:val="left"/>
        <w:rPr>
          <w:rFonts w:ascii="微软雅黑" w:eastAsia="微软雅黑" w:hAnsi="微软雅黑" w:hint="eastAsia"/>
        </w:rPr>
      </w:pPr>
      <w:r>
        <w:rPr>
          <w:rFonts w:ascii="微软雅黑" w:eastAsia="微软雅黑" w:hAnsi="微软雅黑" w:hint="eastAsia"/>
        </w:rPr>
        <w:t>无法</w:t>
      </w:r>
      <w:r w:rsidR="00037AB9">
        <w:rPr>
          <w:rFonts w:ascii="微软雅黑" w:eastAsia="微软雅黑" w:hAnsi="微软雅黑" w:hint="eastAsia"/>
        </w:rPr>
        <w:t>阻止</w:t>
      </w:r>
      <w:r>
        <w:rPr>
          <w:rFonts w:ascii="微软雅黑" w:eastAsia="微软雅黑" w:hAnsi="微软雅黑" w:hint="eastAsia"/>
        </w:rPr>
        <w:t>病毒</w:t>
      </w:r>
      <w:r w:rsidR="00037AB9">
        <w:rPr>
          <w:rFonts w:ascii="微软雅黑" w:eastAsia="微软雅黑" w:hAnsi="微软雅黑" w:hint="eastAsia"/>
        </w:rPr>
        <w:t>木马</w:t>
      </w:r>
      <w:r>
        <w:rPr>
          <w:rFonts w:ascii="微软雅黑" w:eastAsia="微软雅黑" w:hAnsi="微软雅黑" w:hint="eastAsia"/>
        </w:rPr>
        <w:t>文件进入</w:t>
      </w:r>
    </w:p>
    <w:p w14:paraId="6EADA639" w14:textId="47D9C800" w:rsidR="00C66170" w:rsidRDefault="00000000">
      <w:pPr>
        <w:spacing w:line="360" w:lineRule="exact"/>
        <w:jc w:val="left"/>
        <w:rPr>
          <w:rFonts w:ascii="微软雅黑" w:eastAsia="微软雅黑" w:hAnsi="微软雅黑" w:hint="eastAsia"/>
        </w:rPr>
      </w:pPr>
      <w:r>
        <w:rPr>
          <w:rFonts w:ascii="微软雅黑" w:eastAsia="微软雅黑" w:hAnsi="微软雅黑" w:hint="eastAsia"/>
        </w:rPr>
        <w:t>无法防止数据驱动的攻击</w:t>
      </w:r>
      <w:r w:rsidR="00A841F7">
        <w:rPr>
          <w:rFonts w:ascii="微软雅黑" w:eastAsia="微软雅黑" w:hAnsi="微软雅黑" w:hint="eastAsia"/>
        </w:rPr>
        <w:t>（</w:t>
      </w:r>
      <w:r>
        <w:rPr>
          <w:rFonts w:ascii="微软雅黑" w:eastAsia="微软雅黑" w:hAnsi="微软雅黑" w:hint="eastAsia"/>
        </w:rPr>
        <w:t>缓冲区溢出</w:t>
      </w:r>
      <w:r w:rsidR="00A841F7">
        <w:rPr>
          <w:rFonts w:ascii="微软雅黑" w:eastAsia="微软雅黑" w:hAnsi="微软雅黑" w:hint="eastAsia"/>
        </w:rPr>
        <w:t>）</w:t>
      </w:r>
    </w:p>
    <w:p w14:paraId="16CEC74E" w14:textId="77777777" w:rsidR="00C66170" w:rsidRDefault="00C66170">
      <w:pPr>
        <w:spacing w:line="360" w:lineRule="exact"/>
        <w:jc w:val="left"/>
        <w:rPr>
          <w:rFonts w:ascii="微软雅黑" w:eastAsia="微软雅黑" w:hAnsi="微软雅黑" w:hint="eastAsia"/>
        </w:rPr>
      </w:pPr>
    </w:p>
    <w:p w14:paraId="15C0B2B6"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rPr>
        <w:t>ACL：一系列允许和拒绝匹配规则的集合，利用这些规则来告诉防火墙那些数据包允许通过，那些数据包被拒绝。</w:t>
      </w:r>
    </w:p>
    <w:p w14:paraId="1C94AC83" w14:textId="67A9D509" w:rsidR="00C66170" w:rsidRDefault="00C66170">
      <w:pPr>
        <w:spacing w:line="360" w:lineRule="exact"/>
        <w:jc w:val="left"/>
        <w:rPr>
          <w:rFonts w:ascii="微软雅黑" w:eastAsia="微软雅黑" w:hAnsi="微软雅黑" w:hint="eastAsia"/>
        </w:rPr>
      </w:pPr>
    </w:p>
    <w:p w14:paraId="0EAAE081" w14:textId="640B4BD7" w:rsidR="00C66170" w:rsidRDefault="00000000">
      <w:pPr>
        <w:spacing w:line="360" w:lineRule="exact"/>
        <w:jc w:val="left"/>
        <w:rPr>
          <w:rFonts w:ascii="微软雅黑" w:eastAsia="微软雅黑" w:hAnsi="微软雅黑" w:hint="eastAsia"/>
        </w:rPr>
      </w:pPr>
      <w:r>
        <w:rPr>
          <w:rFonts w:ascii="微软雅黑" w:eastAsia="微软雅黑" w:hAnsi="微软雅黑" w:hint="eastAsia"/>
          <w:b/>
          <w:bCs/>
          <w:color w:val="FFFFFF"/>
          <w:highlight w:val="darkBlue"/>
        </w:rPr>
        <w:t>重要</w:t>
      </w:r>
    </w:p>
    <w:p w14:paraId="7D5D21F2" w14:textId="1A07D94C" w:rsidR="001A7042" w:rsidRDefault="001A7042">
      <w:pPr>
        <w:spacing w:line="360" w:lineRule="exact"/>
        <w:jc w:val="left"/>
        <w:rPr>
          <w:rFonts w:ascii="微软雅黑" w:eastAsia="微软雅黑" w:hAnsi="微软雅黑" w:hint="eastAsia"/>
        </w:rPr>
      </w:pPr>
      <w:r>
        <w:rPr>
          <w:noProof/>
          <w:sz w:val="28"/>
          <w:szCs w:val="28"/>
        </w:rPr>
        <w:drawing>
          <wp:anchor distT="0" distB="0" distL="114300" distR="114300" simplePos="0" relativeHeight="251683840" behindDoc="0" locked="0" layoutInCell="1" allowOverlap="1" wp14:anchorId="1BB8BFFE" wp14:editId="28D536F3">
            <wp:simplePos x="0" y="0"/>
            <wp:positionH relativeFrom="column">
              <wp:posOffset>60157</wp:posOffset>
            </wp:positionH>
            <wp:positionV relativeFrom="paragraph">
              <wp:posOffset>589012</wp:posOffset>
            </wp:positionV>
            <wp:extent cx="2538730" cy="1799590"/>
            <wp:effectExtent l="0" t="0" r="0" b="0"/>
            <wp:wrapTopAndBottom/>
            <wp:docPr id="20" name="图片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 name="图片 20"/>
                    <pic:cNvPicPr>
                      <a:picLocks noChangeAspect="1"/>
                    </pic:cNvPicPr>
                  </pic:nvPicPr>
                  <pic:blipFill>
                    <a:blip r:embed="rId33" cstate="print">
                      <a:extLst>
                        <a:ext uri="{28A0092B-C50C-407E-A947-70E740481C1C}">
                          <a14:useLocalDpi xmlns:a14="http://schemas.microsoft.com/office/drawing/2010/main" val="0"/>
                        </a:ext>
                      </a:extLst>
                    </a:blip>
                    <a:stretch>
                      <a:fillRect/>
                    </a:stretch>
                  </pic:blipFill>
                  <pic:spPr>
                    <a:xfrm>
                      <a:off x="0" y="0"/>
                      <a:ext cx="2538730" cy="1799590"/>
                    </a:xfrm>
                    <a:prstGeom prst="rect">
                      <a:avLst/>
                    </a:prstGeom>
                  </pic:spPr>
                </pic:pic>
              </a:graphicData>
            </a:graphic>
          </wp:anchor>
        </w:drawing>
      </w:r>
      <w:r>
        <w:rPr>
          <w:rFonts w:ascii="微软雅黑" w:eastAsia="微软雅黑" w:hAnsi="微软雅黑" w:hint="eastAsia"/>
          <w:b/>
          <w:bCs/>
        </w:rPr>
        <w:t>包过滤防火墙：</w:t>
      </w:r>
      <w:r>
        <w:rPr>
          <w:rFonts w:ascii="微软雅黑" w:eastAsia="微软雅黑" w:hAnsi="微软雅黑" w:hint="eastAsia"/>
        </w:rPr>
        <w:t>工作在</w:t>
      </w:r>
      <w:r>
        <w:rPr>
          <w:rFonts w:ascii="微软雅黑" w:eastAsia="微软雅黑" w:hAnsi="微软雅黑" w:hint="eastAsia"/>
          <w:b/>
          <w:bCs/>
        </w:rPr>
        <w:t>网络层和传输层</w:t>
      </w:r>
      <w:r>
        <w:rPr>
          <w:rFonts w:ascii="微软雅黑" w:eastAsia="微软雅黑" w:hAnsi="微软雅黑" w:hint="eastAsia"/>
        </w:rPr>
        <w:t xml:space="preserve"> 根据包头信息（源、目的IP地址，源、目的端口号，协议）标志制定</w:t>
      </w:r>
      <w:r w:rsidR="0045291E">
        <w:rPr>
          <w:rFonts w:ascii="微软雅黑" w:eastAsia="微软雅黑" w:hAnsi="微软雅黑" w:hint="eastAsia"/>
        </w:rPr>
        <w:t>，</w:t>
      </w:r>
      <w:r w:rsidR="0045291E" w:rsidRPr="0045291E">
        <w:rPr>
          <w:rFonts w:ascii="微软雅黑" w:eastAsia="微软雅黑" w:hAnsi="微软雅黑" w:hint="eastAsia"/>
        </w:rPr>
        <w:t>对应用层内容无法深入检测。</w:t>
      </w:r>
    </w:p>
    <w:p w14:paraId="03A475B4" w14:textId="57B5E9B3" w:rsidR="00C66170" w:rsidRDefault="00000000">
      <w:pPr>
        <w:spacing w:line="360" w:lineRule="exact"/>
        <w:jc w:val="left"/>
        <w:rPr>
          <w:rFonts w:ascii="微软雅黑" w:eastAsia="微软雅黑" w:hAnsi="微软雅黑" w:hint="eastAsia"/>
        </w:rPr>
      </w:pPr>
      <w:r>
        <w:rPr>
          <w:rFonts w:ascii="微软雅黑" w:eastAsia="微软雅黑" w:hAnsi="微软雅黑" w:hint="eastAsia"/>
          <w:b/>
          <w:bCs/>
        </w:rPr>
        <w:t>静态包过滤：</w:t>
      </w:r>
      <w:r>
        <w:rPr>
          <w:rFonts w:ascii="微软雅黑" w:eastAsia="微软雅黑" w:hAnsi="微软雅黑" w:hint="eastAsia"/>
        </w:rPr>
        <w:t>防火墙根据定义好的包过滤规则审查每个数据包，以便确定其是否与某一条包过滤规则匹配。</w:t>
      </w:r>
    </w:p>
    <w:p w14:paraId="574422B3" w14:textId="755D816F" w:rsidR="00C66170" w:rsidRDefault="006F2D35">
      <w:pPr>
        <w:spacing w:line="360" w:lineRule="exact"/>
        <w:jc w:val="left"/>
        <w:rPr>
          <w:rFonts w:ascii="微软雅黑" w:eastAsia="微软雅黑" w:hAnsi="微软雅黑" w:hint="eastAsia"/>
        </w:rPr>
      </w:pPr>
      <w:r>
        <w:rPr>
          <w:noProof/>
          <w:sz w:val="28"/>
          <w:szCs w:val="28"/>
        </w:rPr>
        <w:drawing>
          <wp:anchor distT="0" distB="0" distL="114300" distR="114300" simplePos="0" relativeHeight="251684864" behindDoc="0" locked="0" layoutInCell="1" allowOverlap="1" wp14:anchorId="5F4E45BB" wp14:editId="1AABDD73">
            <wp:simplePos x="0" y="0"/>
            <wp:positionH relativeFrom="column">
              <wp:posOffset>-34557</wp:posOffset>
            </wp:positionH>
            <wp:positionV relativeFrom="paragraph">
              <wp:posOffset>817913</wp:posOffset>
            </wp:positionV>
            <wp:extent cx="5274310" cy="1867535"/>
            <wp:effectExtent l="0" t="0" r="2540" b="0"/>
            <wp:wrapTopAndBottom/>
            <wp:docPr id="208" name="图片 20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8" name="图片 208"/>
                    <pic:cNvPicPr>
                      <a:picLocks noChangeAspect="1"/>
                    </pic:cNvPicPr>
                  </pic:nvPicPr>
                  <pic:blipFill>
                    <a:blip r:embed="rId34" cstate="print">
                      <a:extLst>
                        <a:ext uri="{28A0092B-C50C-407E-A947-70E740481C1C}">
                          <a14:useLocalDpi xmlns:a14="http://schemas.microsoft.com/office/drawing/2010/main" val="0"/>
                        </a:ext>
                      </a:extLst>
                    </a:blip>
                    <a:stretch>
                      <a:fillRect/>
                    </a:stretch>
                  </pic:blipFill>
                  <pic:spPr>
                    <a:xfrm>
                      <a:off x="0" y="0"/>
                      <a:ext cx="5274310" cy="1867535"/>
                    </a:xfrm>
                    <a:prstGeom prst="rect">
                      <a:avLst/>
                    </a:prstGeom>
                  </pic:spPr>
                </pic:pic>
              </a:graphicData>
            </a:graphic>
          </wp:anchor>
        </w:drawing>
      </w:r>
      <w:r>
        <w:rPr>
          <w:rFonts w:ascii="微软雅黑" w:eastAsia="微软雅黑" w:hAnsi="微软雅黑" w:hint="eastAsia"/>
          <w:b/>
          <w:bCs/>
        </w:rPr>
        <w:t>动态包过滤</w:t>
      </w:r>
      <w:r>
        <w:rPr>
          <w:rFonts w:ascii="微软雅黑" w:eastAsia="微软雅黑" w:hAnsi="微软雅黑" w:hint="eastAsia"/>
        </w:rPr>
        <w:t>：采用动态配置包过滤规则的方法。防火墙</w:t>
      </w:r>
      <w:r>
        <w:rPr>
          <w:rFonts w:ascii="微软雅黑" w:eastAsia="微软雅黑" w:hAnsi="微软雅黑" w:hint="eastAsia"/>
          <w:b/>
          <w:bCs/>
        </w:rPr>
        <w:t>审核合法用户访问外网请求</w:t>
      </w:r>
      <w:r>
        <w:rPr>
          <w:rFonts w:ascii="微软雅黑" w:eastAsia="微软雅黑" w:hAnsi="微软雅黑" w:hint="eastAsia"/>
        </w:rPr>
        <w:t>向</w:t>
      </w:r>
      <w:r>
        <w:rPr>
          <w:rFonts w:ascii="微软雅黑" w:eastAsia="微软雅黑" w:hAnsi="微软雅黑" w:hint="eastAsia"/>
          <w:b/>
          <w:bCs/>
        </w:rPr>
        <w:t>ACL添加</w:t>
      </w:r>
      <w:r>
        <w:rPr>
          <w:rFonts w:ascii="微软雅黑" w:eastAsia="微软雅黑" w:hAnsi="微软雅黑" w:hint="eastAsia"/>
        </w:rPr>
        <w:t>放行该用户的</w:t>
      </w:r>
      <w:r>
        <w:rPr>
          <w:rFonts w:ascii="微软雅黑" w:eastAsia="微软雅黑" w:hAnsi="微软雅黑" w:hint="eastAsia"/>
          <w:b/>
          <w:bCs/>
        </w:rPr>
        <w:t>规则</w:t>
      </w:r>
      <w:r>
        <w:rPr>
          <w:rFonts w:ascii="微软雅黑" w:eastAsia="微软雅黑" w:hAnsi="微软雅黑" w:hint="eastAsia"/>
        </w:rPr>
        <w:t>，接收到</w:t>
      </w:r>
      <w:r>
        <w:rPr>
          <w:rFonts w:ascii="微软雅黑" w:eastAsia="微软雅黑" w:hAnsi="微软雅黑" w:hint="eastAsia"/>
          <w:b/>
          <w:bCs/>
        </w:rPr>
        <w:t>结束访问通知</w:t>
      </w:r>
      <w:r>
        <w:rPr>
          <w:rFonts w:ascii="微软雅黑" w:eastAsia="微软雅黑" w:hAnsi="微软雅黑" w:hint="eastAsia"/>
        </w:rPr>
        <w:t>或者</w:t>
      </w:r>
      <w:r>
        <w:rPr>
          <w:rFonts w:ascii="微软雅黑" w:eastAsia="微软雅黑" w:hAnsi="微软雅黑" w:hint="eastAsia"/>
          <w:b/>
          <w:bCs/>
        </w:rPr>
        <w:t>会话结束</w:t>
      </w:r>
      <w:r>
        <w:rPr>
          <w:rFonts w:ascii="微软雅黑" w:eastAsia="微软雅黑" w:hAnsi="微软雅黑" w:hint="eastAsia"/>
        </w:rPr>
        <w:t>或者</w:t>
      </w:r>
      <w:r>
        <w:rPr>
          <w:rFonts w:ascii="微软雅黑" w:eastAsia="微软雅黑" w:hAnsi="微软雅黑" w:hint="eastAsia"/>
          <w:b/>
          <w:bCs/>
        </w:rPr>
        <w:t>超时</w:t>
      </w:r>
      <w:r>
        <w:rPr>
          <w:rFonts w:ascii="微软雅黑" w:eastAsia="微软雅黑" w:hAnsi="微软雅黑" w:hint="eastAsia"/>
        </w:rPr>
        <w:t>时自动删除，基于会话</w:t>
      </w:r>
      <w:r>
        <w:rPr>
          <w:rFonts w:ascii="微软雅黑" w:eastAsia="微软雅黑" w:hAnsi="微软雅黑" w:hint="eastAsia"/>
          <w:b/>
          <w:bCs/>
        </w:rPr>
        <w:t>动态建立和删除规则</w:t>
      </w:r>
      <w:r>
        <w:rPr>
          <w:rFonts w:ascii="微软雅黑" w:eastAsia="微软雅黑" w:hAnsi="微软雅黑" w:hint="eastAsia"/>
        </w:rPr>
        <w:t>。</w:t>
      </w:r>
    </w:p>
    <w:p w14:paraId="6BF42296" w14:textId="4300CFCE" w:rsidR="00C66170" w:rsidRDefault="00000000">
      <w:pPr>
        <w:spacing w:line="360" w:lineRule="exact"/>
        <w:jc w:val="left"/>
        <w:rPr>
          <w:rFonts w:ascii="微软雅黑" w:eastAsia="微软雅黑" w:hAnsi="微软雅黑" w:hint="eastAsia"/>
        </w:rPr>
      </w:pPr>
      <w:r>
        <w:rPr>
          <w:rFonts w:ascii="微软雅黑" w:eastAsia="微软雅黑" w:hAnsi="微软雅黑" w:hint="eastAsia"/>
          <w:b/>
          <w:bCs/>
        </w:rPr>
        <w:t>代理防火墙：</w:t>
      </w:r>
      <w:r>
        <w:rPr>
          <w:rFonts w:ascii="微软雅黑" w:eastAsia="微软雅黑" w:hAnsi="微软雅黑" w:hint="eastAsia"/>
        </w:rPr>
        <w:t>主要在</w:t>
      </w:r>
      <w:r>
        <w:rPr>
          <w:rFonts w:ascii="微软雅黑" w:eastAsia="微软雅黑" w:hAnsi="微软雅黑" w:hint="eastAsia"/>
          <w:b/>
          <w:bCs/>
        </w:rPr>
        <w:t>应用层</w:t>
      </w:r>
      <w:r>
        <w:rPr>
          <w:rFonts w:ascii="微软雅黑" w:eastAsia="微软雅黑" w:hAnsi="微软雅黑" w:hint="eastAsia"/>
        </w:rPr>
        <w:t>，基于proxy技术，需要理解用户协议，进</w:t>
      </w:r>
      <w:r w:rsidR="009D6C15">
        <w:rPr>
          <w:rFonts w:ascii="微软雅黑" w:eastAsia="微软雅黑" w:hAnsi="微软雅黑" w:hint="eastAsia"/>
        </w:rPr>
        <w:t>/</w:t>
      </w:r>
      <w:r>
        <w:rPr>
          <w:rFonts w:ascii="微软雅黑" w:eastAsia="微软雅黑" w:hAnsi="微软雅黑" w:hint="eastAsia"/>
        </w:rPr>
        <w:t>出数据还原审查后封装转给内部</w:t>
      </w:r>
      <w:r w:rsidR="009D6C15">
        <w:rPr>
          <w:rFonts w:ascii="微软雅黑" w:eastAsia="微软雅黑" w:hAnsi="微软雅黑" w:hint="eastAsia"/>
        </w:rPr>
        <w:t>/</w:t>
      </w:r>
      <w:r>
        <w:rPr>
          <w:rFonts w:ascii="微软雅黑" w:eastAsia="微软雅黑" w:hAnsi="微软雅黑" w:hint="eastAsia"/>
        </w:rPr>
        <w:t>外部节点。</w:t>
      </w:r>
    </w:p>
    <w:p w14:paraId="0FDFD479" w14:textId="22781F82" w:rsidR="00C66170" w:rsidRDefault="00C66170">
      <w:pPr>
        <w:spacing w:line="360" w:lineRule="exact"/>
        <w:jc w:val="left"/>
        <w:rPr>
          <w:rFonts w:ascii="微软雅黑" w:eastAsia="微软雅黑" w:hAnsi="微软雅黑" w:hint="eastAsia"/>
        </w:rPr>
      </w:pPr>
    </w:p>
    <w:p w14:paraId="3177F53E" w14:textId="77777777" w:rsidR="00750ED3" w:rsidRDefault="00000000">
      <w:pPr>
        <w:spacing w:line="360" w:lineRule="exact"/>
        <w:jc w:val="left"/>
        <w:rPr>
          <w:rFonts w:ascii="微软雅黑" w:eastAsia="微软雅黑" w:hAnsi="微软雅黑" w:hint="eastAsia"/>
        </w:rPr>
      </w:pPr>
      <w:r>
        <w:rPr>
          <w:rFonts w:ascii="微软雅黑" w:eastAsia="微软雅黑" w:hAnsi="微软雅黑" w:hint="eastAsia"/>
        </w:rPr>
        <w:lastRenderedPageBreak/>
        <w:t>应用代理网关：认为是最安全的，所有通信都需要应用层代理软件转发，</w:t>
      </w:r>
    </w:p>
    <w:p w14:paraId="6D6BB402" w14:textId="57E59534" w:rsidR="00750ED3" w:rsidRDefault="00000000">
      <w:pPr>
        <w:spacing w:line="360" w:lineRule="exact"/>
        <w:jc w:val="left"/>
        <w:rPr>
          <w:rFonts w:ascii="微软雅黑" w:eastAsia="微软雅黑" w:hAnsi="微软雅黑" w:hint="eastAsia"/>
        </w:rPr>
      </w:pPr>
      <w:r>
        <w:rPr>
          <w:rFonts w:ascii="微软雅黑" w:eastAsia="微软雅黑" w:hAnsi="微软雅黑" w:hint="eastAsia"/>
        </w:rPr>
        <w:t>缺陷1</w:t>
      </w:r>
      <w:r w:rsidR="00750ED3">
        <w:rPr>
          <w:rFonts w:ascii="微软雅黑" w:eastAsia="微软雅黑" w:hAnsi="微软雅黑" w:hint="eastAsia"/>
        </w:rPr>
        <w:t>：</w:t>
      </w:r>
      <w:r>
        <w:rPr>
          <w:rFonts w:ascii="微软雅黑" w:eastAsia="微软雅黑" w:hAnsi="微软雅黑" w:hint="eastAsia"/>
        </w:rPr>
        <w:t xml:space="preserve">必须理解应用层协议和不断产生的新协议 </w:t>
      </w:r>
    </w:p>
    <w:p w14:paraId="18E6E2BA" w14:textId="1D99DC10" w:rsidR="00C66170" w:rsidRDefault="00000000">
      <w:pPr>
        <w:spacing w:line="360" w:lineRule="exact"/>
        <w:jc w:val="left"/>
        <w:rPr>
          <w:rFonts w:ascii="微软雅黑" w:eastAsia="微软雅黑" w:hAnsi="微软雅黑" w:hint="eastAsia"/>
        </w:rPr>
      </w:pPr>
      <w:r>
        <w:rPr>
          <w:rFonts w:ascii="微软雅黑" w:eastAsia="微软雅黑" w:hAnsi="微软雅黑" w:hint="eastAsia"/>
        </w:rPr>
        <w:t>缺陷2</w:t>
      </w:r>
      <w:r w:rsidR="00750ED3">
        <w:rPr>
          <w:rFonts w:ascii="微软雅黑" w:eastAsia="微软雅黑" w:hAnsi="微软雅黑" w:hint="eastAsia"/>
        </w:rPr>
        <w:t>：</w:t>
      </w:r>
      <w:r>
        <w:rPr>
          <w:rFonts w:ascii="微软雅黑" w:eastAsia="微软雅黑" w:hAnsi="微软雅黑" w:hint="eastAsia"/>
        </w:rPr>
        <w:t>还原封装网络连接到应用层工作量大影响性能成为网络瓶颈</w:t>
      </w:r>
    </w:p>
    <w:p w14:paraId="61FD7B43" w14:textId="77777777" w:rsidR="00C7612E" w:rsidRDefault="00000000">
      <w:pPr>
        <w:spacing w:line="360" w:lineRule="exact"/>
        <w:jc w:val="left"/>
        <w:rPr>
          <w:rFonts w:ascii="微软雅黑" w:eastAsia="微软雅黑" w:hAnsi="微软雅黑" w:hint="eastAsia"/>
        </w:rPr>
      </w:pPr>
      <w:r>
        <w:rPr>
          <w:rFonts w:ascii="微软雅黑" w:eastAsia="微软雅黑" w:hAnsi="微软雅黑" w:hint="eastAsia"/>
        </w:rPr>
        <w:t>电路级网关：检查传输层（TCP UDP）数据</w:t>
      </w:r>
      <w:r w:rsidR="006078EB">
        <w:rPr>
          <w:rFonts w:ascii="微软雅黑" w:eastAsia="微软雅黑" w:hAnsi="微软雅黑" w:hint="eastAsia"/>
        </w:rPr>
        <w:t>，在</w:t>
      </w:r>
      <w:r>
        <w:rPr>
          <w:rFonts w:ascii="微软雅黑" w:eastAsia="微软雅黑" w:hAnsi="微软雅黑" w:hint="eastAsia"/>
        </w:rPr>
        <w:t>内外网建立虚拟电路</w:t>
      </w:r>
      <w:r w:rsidR="006078EB">
        <w:rPr>
          <w:rFonts w:ascii="微软雅黑" w:eastAsia="微软雅黑" w:hAnsi="微软雅黑" w:hint="eastAsia"/>
        </w:rPr>
        <w:t>（</w:t>
      </w:r>
      <w:r w:rsidR="006078EB" w:rsidRPr="00C7612E">
        <w:rPr>
          <w:rFonts w:ascii="微软雅黑" w:eastAsia="微软雅黑" w:hAnsi="微软雅黑" w:hint="eastAsia"/>
          <w:b/>
          <w:bCs/>
        </w:rPr>
        <w:t>传输层</w:t>
      </w:r>
      <w:r w:rsidR="006078EB">
        <w:rPr>
          <w:rFonts w:ascii="微软雅黑" w:eastAsia="微软雅黑" w:hAnsi="微软雅黑" w:hint="eastAsia"/>
        </w:rPr>
        <w:t>）进行访问控制</w:t>
      </w:r>
    </w:p>
    <w:p w14:paraId="20888278" w14:textId="78EAAA93" w:rsidR="00C66170" w:rsidRDefault="00C7612E" w:rsidP="00C7612E">
      <w:pPr>
        <w:pBdr>
          <w:top w:val="single" w:sz="4" w:space="1" w:color="auto"/>
          <w:left w:val="single" w:sz="4" w:space="4" w:color="auto"/>
          <w:bottom w:val="single" w:sz="4" w:space="1" w:color="auto"/>
          <w:right w:val="single" w:sz="4" w:space="4" w:color="auto"/>
        </w:pBdr>
        <w:spacing w:line="360" w:lineRule="exact"/>
        <w:jc w:val="left"/>
        <w:rPr>
          <w:rFonts w:ascii="微软雅黑" w:eastAsia="微软雅黑" w:hAnsi="微软雅黑" w:hint="eastAsia"/>
        </w:rPr>
      </w:pPr>
      <w:r>
        <w:rPr>
          <w:rFonts w:ascii="微软雅黑" w:eastAsia="微软雅黑" w:hAnsi="微软雅黑" w:hint="eastAsia"/>
        </w:rPr>
        <w:t>Tips：不是物理层的交换方式中：电路交换/报文交换/分组交换</w:t>
      </w:r>
      <w:r w:rsidR="00A16490">
        <w:rPr>
          <w:rFonts w:ascii="微软雅黑" w:eastAsia="微软雅黑" w:hAnsi="微软雅黑" w:hint="eastAsia"/>
        </w:rPr>
        <w:t xml:space="preserve"> </w:t>
      </w:r>
      <w:r>
        <w:rPr>
          <w:rFonts w:ascii="微软雅黑" w:eastAsia="微软雅黑" w:hAnsi="微软雅黑" w:hint="eastAsia"/>
        </w:rPr>
        <w:t>的</w:t>
      </w:r>
      <w:r w:rsidR="00A16490">
        <w:rPr>
          <w:rFonts w:ascii="微软雅黑" w:eastAsia="微软雅黑" w:hAnsi="微软雅黑" w:hint="eastAsia"/>
        </w:rPr>
        <w:t xml:space="preserve"> </w:t>
      </w:r>
      <w:r>
        <w:rPr>
          <w:rFonts w:ascii="微软雅黑" w:eastAsia="微软雅黑" w:hAnsi="微软雅黑" w:hint="eastAsia"/>
        </w:rPr>
        <w:t>数据报/虚电路</w:t>
      </w:r>
    </w:p>
    <w:p w14:paraId="30020BFD" w14:textId="77777777" w:rsidR="00C66170" w:rsidRPr="00C7612E" w:rsidRDefault="00C66170">
      <w:pPr>
        <w:spacing w:line="360" w:lineRule="exact"/>
        <w:jc w:val="left"/>
        <w:rPr>
          <w:rFonts w:ascii="微软雅黑" w:eastAsia="微软雅黑" w:hAnsi="微软雅黑" w:hint="eastAsia"/>
        </w:rPr>
      </w:pPr>
    </w:p>
    <w:p w14:paraId="5992ACF2"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b/>
          <w:bCs/>
          <w:color w:val="FFFFFF"/>
          <w:highlight w:val="darkBlue"/>
        </w:rPr>
        <w:t>重要</w:t>
      </w:r>
    </w:p>
    <w:p w14:paraId="41C4216B" w14:textId="77777777" w:rsidR="00D860BE" w:rsidRDefault="00000000">
      <w:pPr>
        <w:spacing w:line="360" w:lineRule="exact"/>
        <w:jc w:val="left"/>
        <w:rPr>
          <w:rFonts w:ascii="微软雅黑" w:eastAsia="微软雅黑" w:hAnsi="微软雅黑" w:hint="eastAsia"/>
        </w:rPr>
      </w:pPr>
      <w:r>
        <w:rPr>
          <w:rFonts w:ascii="微软雅黑" w:eastAsia="微软雅黑" w:hAnsi="微软雅黑"/>
        </w:rPr>
        <w:t>NAT：私有地址-&gt;</w:t>
      </w:r>
      <w:r>
        <w:rPr>
          <w:rFonts w:ascii="微软雅黑" w:eastAsia="微软雅黑" w:hAnsi="微软雅黑" w:hint="eastAsia"/>
        </w:rPr>
        <w:t>合法真实</w:t>
      </w:r>
      <w:r>
        <w:rPr>
          <w:rFonts w:ascii="微软雅黑" w:eastAsia="微软雅黑" w:hAnsi="微软雅黑"/>
        </w:rPr>
        <w:t>IP地址的技术</w:t>
      </w:r>
      <w:r>
        <w:rPr>
          <w:rFonts w:ascii="微软雅黑" w:eastAsia="微软雅黑" w:hAnsi="微软雅黑" w:hint="eastAsia"/>
        </w:rPr>
        <w:t xml:space="preserve"> </w:t>
      </w:r>
    </w:p>
    <w:p w14:paraId="6B01970E" w14:textId="028A00FA" w:rsidR="00C66170" w:rsidRDefault="00D860BE" w:rsidP="00D860BE">
      <w:pPr>
        <w:pBdr>
          <w:top w:val="single" w:sz="4" w:space="1" w:color="auto"/>
          <w:left w:val="single" w:sz="4" w:space="4" w:color="auto"/>
          <w:bottom w:val="single" w:sz="4" w:space="1" w:color="auto"/>
          <w:right w:val="single" w:sz="4" w:space="4" w:color="auto"/>
        </w:pBdr>
        <w:spacing w:line="360" w:lineRule="exact"/>
        <w:jc w:val="left"/>
        <w:rPr>
          <w:rFonts w:ascii="微软雅黑" w:eastAsia="微软雅黑" w:hAnsi="微软雅黑" w:hint="eastAsia"/>
        </w:rPr>
      </w:pPr>
      <w:r>
        <w:rPr>
          <w:rFonts w:ascii="微软雅黑" w:eastAsia="微软雅黑" w:hAnsi="微软雅黑" w:hint="eastAsia"/>
        </w:rPr>
        <w:t>Tips：</w:t>
      </w:r>
      <w:r w:rsidR="00D72DB3">
        <w:rPr>
          <w:rFonts w:ascii="微软雅黑" w:eastAsia="微软雅黑" w:hAnsi="微软雅黑" w:hint="eastAsia"/>
        </w:rPr>
        <w:t>NAT</w:t>
      </w:r>
      <w:r>
        <w:rPr>
          <w:rFonts w:ascii="微软雅黑" w:eastAsia="微软雅黑" w:hAnsi="微软雅黑"/>
        </w:rPr>
        <w:t>是精确到端口号的，由于能看到端口和ip所以</w:t>
      </w:r>
      <w:r w:rsidRPr="002460EF">
        <w:rPr>
          <w:rFonts w:ascii="微软雅黑" w:eastAsia="微软雅黑" w:hAnsi="微软雅黑"/>
          <w:b/>
          <w:bCs/>
        </w:rPr>
        <w:t>在传输层</w:t>
      </w:r>
      <w:r>
        <w:rPr>
          <w:rFonts w:ascii="微软雅黑" w:eastAsia="微软雅黑" w:hAnsi="微软雅黑"/>
        </w:rPr>
        <w:t>，同理arp看到了ip和mac所以</w:t>
      </w:r>
      <w:r w:rsidR="002460EF">
        <w:rPr>
          <w:rFonts w:ascii="微软雅黑" w:eastAsia="微软雅黑" w:hAnsi="微软雅黑" w:hint="eastAsia"/>
        </w:rPr>
        <w:t>算</w:t>
      </w:r>
      <w:r>
        <w:rPr>
          <w:rFonts w:ascii="微软雅黑" w:eastAsia="微软雅黑" w:hAnsi="微软雅黑"/>
        </w:rPr>
        <w:t>网络层</w:t>
      </w:r>
      <w:r w:rsidR="001E2D92">
        <w:rPr>
          <w:rFonts w:ascii="微软雅黑" w:eastAsia="微软雅黑" w:hAnsi="微软雅黑" w:hint="eastAsia"/>
        </w:rPr>
        <w:t>，包过滤防火墙检查包头中的ip和port所以在传输层和网络层</w:t>
      </w:r>
    </w:p>
    <w:p w14:paraId="370CD771"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rPr>
        <w:t>静态NAT一一映射私有IP转换到真实IP，动态随机选IP</w:t>
      </w:r>
    </w:p>
    <w:p w14:paraId="02B1DE80"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rPr>
        <w:t>VPN：通过公用网络建立一个临时的，安全的连接。</w:t>
      </w:r>
    </w:p>
    <w:p w14:paraId="7CB17CCF"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rPr>
        <w:t>Access远程用户 intranet分支机构 extranet商业伙伴</w:t>
      </w:r>
    </w:p>
    <w:p w14:paraId="400E06C4" w14:textId="6FAD0555" w:rsidR="00C66170" w:rsidRPr="00866756" w:rsidRDefault="00000000">
      <w:pPr>
        <w:spacing w:line="360" w:lineRule="exact"/>
        <w:jc w:val="left"/>
        <w:rPr>
          <w:rFonts w:ascii="微软雅黑" w:eastAsia="微软雅黑" w:hAnsi="微软雅黑" w:hint="eastAsia"/>
          <w:b/>
          <w:bCs/>
        </w:rPr>
      </w:pPr>
      <w:r>
        <w:rPr>
          <w:rFonts w:ascii="微软雅黑" w:eastAsia="微软雅黑" w:hAnsi="微软雅黑"/>
        </w:rPr>
        <w:t>NAT</w:t>
      </w:r>
      <w:r w:rsidR="0084424D">
        <w:rPr>
          <w:rFonts w:ascii="微软雅黑" w:eastAsia="微软雅黑" w:hAnsi="微软雅黑" w:hint="eastAsia"/>
        </w:rPr>
        <w:t>将</w:t>
      </w:r>
      <w:r w:rsidRPr="00866756">
        <w:rPr>
          <w:rFonts w:ascii="微软雅黑" w:eastAsia="微软雅黑" w:hAnsi="微软雅黑"/>
          <w:b/>
          <w:bCs/>
        </w:rPr>
        <w:t>专用网络地址（如intranet）转换到公用地址（Internet）</w:t>
      </w:r>
    </w:p>
    <w:p w14:paraId="75265774" w14:textId="1A8B28B5" w:rsidR="00C66170" w:rsidRDefault="00000000">
      <w:pPr>
        <w:spacing w:line="360" w:lineRule="exact"/>
        <w:jc w:val="left"/>
        <w:rPr>
          <w:rFonts w:ascii="微软雅黑" w:eastAsia="微软雅黑" w:hAnsi="微软雅黑" w:hint="eastAsia"/>
        </w:rPr>
      </w:pPr>
      <w:r>
        <w:rPr>
          <w:rFonts w:ascii="微软雅黑" w:eastAsia="微软雅黑" w:hAnsi="微软雅黑" w:hint="eastAsia"/>
        </w:rPr>
        <w:t>依赖隧道技术</w:t>
      </w:r>
      <w:r>
        <w:rPr>
          <w:rFonts w:ascii="微软雅黑" w:eastAsia="微软雅黑" w:hAnsi="微软雅黑"/>
        </w:rPr>
        <w:t xml:space="preserve"> 即：</w:t>
      </w:r>
      <w:r>
        <w:rPr>
          <w:rFonts w:ascii="微软雅黑" w:eastAsia="微软雅黑" w:hAnsi="微软雅黑" w:hint="eastAsia"/>
        </w:rPr>
        <w:t xml:space="preserve">用一种协议完成对另一种协议数据报文的 </w:t>
      </w:r>
      <w:r w:rsidRPr="008C0604">
        <w:rPr>
          <w:rFonts w:ascii="微软雅黑" w:eastAsia="微软雅黑" w:hAnsi="微软雅黑" w:hint="eastAsia"/>
          <w:b/>
          <w:bCs/>
        </w:rPr>
        <w:t>封装 传输 解封</w:t>
      </w:r>
      <w:bookmarkStart w:id="22" w:name="_Hlk118754955"/>
    </w:p>
    <w:bookmarkEnd w:id="22"/>
    <w:p w14:paraId="5AF5FD91" w14:textId="77777777" w:rsidR="00C66170" w:rsidRDefault="00C66170">
      <w:pPr>
        <w:spacing w:line="360" w:lineRule="exact"/>
        <w:jc w:val="left"/>
        <w:rPr>
          <w:rFonts w:ascii="微软雅黑" w:eastAsia="微软雅黑" w:hAnsi="微软雅黑" w:hint="eastAsia"/>
        </w:rPr>
      </w:pPr>
    </w:p>
    <w:p w14:paraId="2A0D8A67" w14:textId="77777777" w:rsidR="00C66170" w:rsidRDefault="00C66170">
      <w:pPr>
        <w:spacing w:line="360" w:lineRule="exact"/>
        <w:jc w:val="left"/>
        <w:rPr>
          <w:rFonts w:ascii="微软雅黑" w:eastAsia="微软雅黑" w:hAnsi="微软雅黑" w:hint="eastAsia"/>
        </w:rPr>
      </w:pPr>
    </w:p>
    <w:p w14:paraId="68C0AABC" w14:textId="77777777" w:rsidR="004F1FFC" w:rsidRDefault="004F1FFC" w:rsidP="004F1FFC">
      <w:pPr>
        <w:pStyle w:val="2"/>
        <w:rPr>
          <w:rFonts w:hint="eastAsia"/>
        </w:rPr>
      </w:pPr>
      <w:bookmarkStart w:id="23" w:name="_Toc209170010"/>
      <w:bookmarkStart w:id="24" w:name="_Toc209170018"/>
      <w:r>
        <w:rPr>
          <w:rFonts w:hint="eastAsia"/>
        </w:rPr>
        <w:t xml:space="preserve">Linux </w:t>
      </w:r>
      <w:r>
        <w:t>Netfilter／iptables的工作原理</w:t>
      </w:r>
      <w:r>
        <w:rPr>
          <w:rFonts w:hint="eastAsia"/>
        </w:rPr>
        <w:t xml:space="preserve"> 钩子函数指针链</w:t>
      </w:r>
      <w:bookmarkEnd w:id="23"/>
    </w:p>
    <w:p w14:paraId="4262D73B" w14:textId="77777777" w:rsidR="004F1FFC" w:rsidRDefault="004F1FFC" w:rsidP="004F1FFC">
      <w:pPr>
        <w:spacing w:line="360" w:lineRule="exact"/>
        <w:jc w:val="left"/>
        <w:rPr>
          <w:rFonts w:ascii="微软雅黑" w:eastAsia="微软雅黑" w:hAnsi="微软雅黑" w:hint="eastAsia"/>
        </w:rPr>
      </w:pPr>
      <w:r>
        <w:rPr>
          <w:rFonts w:ascii="微软雅黑" w:eastAsia="微软雅黑" w:hAnsi="微软雅黑" w:hint="eastAsia"/>
        </w:rPr>
        <w:t>设计思想是采用两层结构，处于内核层的</w:t>
      </w:r>
      <w:r>
        <w:rPr>
          <w:rFonts w:ascii="微软雅黑" w:eastAsia="微软雅黑" w:hAnsi="微软雅黑"/>
        </w:rPr>
        <w:t>Netfilter组件是</w:t>
      </w:r>
      <w:r>
        <w:rPr>
          <w:rFonts w:ascii="微软雅黑" w:eastAsia="微软雅黑" w:hAnsi="微软雅黑"/>
          <w:b/>
          <w:bCs/>
        </w:rPr>
        <w:t>内核</w:t>
      </w:r>
      <w:r>
        <w:rPr>
          <w:rFonts w:ascii="微软雅黑" w:eastAsia="微软雅黑" w:hAnsi="微软雅黑"/>
        </w:rPr>
        <w:t>的一部分，由一些信息包过滤表组成，这些表包含内核用来控制信息包过滤的规则集。Iptables组件位于</w:t>
      </w:r>
      <w:r>
        <w:rPr>
          <w:rFonts w:ascii="微软雅黑" w:eastAsia="微软雅黑" w:hAnsi="微软雅黑"/>
          <w:b/>
          <w:bCs/>
        </w:rPr>
        <w:t>用户层</w:t>
      </w:r>
      <w:r>
        <w:rPr>
          <w:rFonts w:ascii="微软雅黑" w:eastAsia="微软雅黑" w:hAnsi="微软雅黑"/>
        </w:rPr>
        <w:t>，是一种管理包过滤规则的规则，可以完成插入，修改和删除包过滤的规则。</w:t>
      </w:r>
    </w:p>
    <w:p w14:paraId="64E7D75C" w14:textId="77777777" w:rsidR="004F1FFC" w:rsidRDefault="004F1FFC" w:rsidP="004F1FFC">
      <w:pPr>
        <w:spacing w:line="360" w:lineRule="exact"/>
        <w:jc w:val="left"/>
        <w:rPr>
          <w:rFonts w:ascii="微软雅黑" w:eastAsia="微软雅黑" w:hAnsi="微软雅黑" w:hint="eastAsia"/>
        </w:rPr>
      </w:pPr>
      <w:r>
        <w:rPr>
          <w:noProof/>
          <w:sz w:val="28"/>
          <w:szCs w:val="28"/>
        </w:rPr>
        <w:drawing>
          <wp:anchor distT="0" distB="0" distL="114300" distR="114300" simplePos="0" relativeHeight="251686912" behindDoc="0" locked="0" layoutInCell="1" allowOverlap="1" wp14:anchorId="46E91636" wp14:editId="7705F8D2">
            <wp:simplePos x="0" y="0"/>
            <wp:positionH relativeFrom="column">
              <wp:posOffset>0</wp:posOffset>
            </wp:positionH>
            <wp:positionV relativeFrom="paragraph">
              <wp:posOffset>241066</wp:posOffset>
            </wp:positionV>
            <wp:extent cx="2442845" cy="1734820"/>
            <wp:effectExtent l="0" t="0" r="0" b="0"/>
            <wp:wrapTopAndBottom/>
            <wp:docPr id="210" name="图片 2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0" name="图片 210"/>
                    <pic:cNvPicPr>
                      <a:picLocks noChangeAspect="1"/>
                    </pic:cNvPicPr>
                  </pic:nvPicPr>
                  <pic:blipFill>
                    <a:blip r:embed="rId35" cstate="print">
                      <a:extLst>
                        <a:ext uri="{28A0092B-C50C-407E-A947-70E740481C1C}">
                          <a14:useLocalDpi xmlns:a14="http://schemas.microsoft.com/office/drawing/2010/main" val="0"/>
                        </a:ext>
                      </a:extLst>
                    </a:blip>
                    <a:stretch>
                      <a:fillRect/>
                    </a:stretch>
                  </pic:blipFill>
                  <pic:spPr>
                    <a:xfrm>
                      <a:off x="0" y="0"/>
                      <a:ext cx="2442845" cy="1734820"/>
                    </a:xfrm>
                    <a:prstGeom prst="rect">
                      <a:avLst/>
                    </a:prstGeom>
                  </pic:spPr>
                </pic:pic>
              </a:graphicData>
            </a:graphic>
          </wp:anchor>
        </w:drawing>
      </w:r>
    </w:p>
    <w:p w14:paraId="2D3DD7F6" w14:textId="77777777" w:rsidR="004F1FFC" w:rsidRDefault="004F1FFC" w:rsidP="004F1FFC">
      <w:pPr>
        <w:spacing w:line="360" w:lineRule="exact"/>
        <w:jc w:val="left"/>
        <w:rPr>
          <w:rFonts w:ascii="微软雅黑" w:eastAsia="微软雅黑" w:hAnsi="微软雅黑" w:hint="eastAsia"/>
        </w:rPr>
      </w:pPr>
    </w:p>
    <w:p w14:paraId="3892D5A7" w14:textId="71F7E0EA" w:rsidR="004F1FFC" w:rsidRDefault="004F1FFC" w:rsidP="004F1FFC">
      <w:pPr>
        <w:spacing w:line="360" w:lineRule="exact"/>
        <w:jc w:val="left"/>
        <w:rPr>
          <w:rFonts w:ascii="微软雅黑" w:eastAsia="微软雅黑" w:hAnsi="微软雅黑" w:hint="eastAsia"/>
        </w:rPr>
      </w:pPr>
      <w:r>
        <w:rPr>
          <w:rFonts w:ascii="微软雅黑" w:eastAsia="微软雅黑" w:hAnsi="微软雅黑" w:hint="eastAsia"/>
          <w:b/>
          <w:bCs/>
          <w:color w:val="FFFFFF"/>
          <w:highlight w:val="darkBlue"/>
        </w:rPr>
        <w:t>重要</w:t>
      </w:r>
      <w:r w:rsidR="00A3357C" w:rsidRPr="00C1388A">
        <w:rPr>
          <w:rFonts w:ascii="微软雅黑" w:eastAsia="微软雅黑" w:hAnsi="微软雅黑" w:hint="eastAsia"/>
          <w:b/>
          <w:bCs/>
          <w:color w:val="FFFFFF"/>
          <w:highlight w:val="darkCyan"/>
        </w:rPr>
        <w:t>26</w:t>
      </w:r>
      <w:r w:rsidR="00A3357C">
        <w:rPr>
          <w:rFonts w:ascii="微软雅黑" w:eastAsia="微软雅黑" w:hAnsi="微软雅黑" w:hint="eastAsia"/>
          <w:b/>
          <w:bCs/>
          <w:color w:val="FFFFFF"/>
          <w:highlight w:val="darkCyan"/>
        </w:rPr>
        <w:t>押题</w:t>
      </w:r>
      <w:r w:rsidR="00A3357C" w:rsidRPr="00D26998">
        <w:rPr>
          <w:rFonts w:ascii="微软雅黑" w:eastAsia="微软雅黑" w:hAnsi="微软雅黑" w:hint="eastAsia"/>
          <w:b/>
          <w:bCs/>
          <w:color w:val="FFFFFF"/>
          <w:highlight w:val="darkCyan"/>
        </w:rPr>
        <w:t>，</w:t>
      </w:r>
      <w:r w:rsidR="00A3357C">
        <w:rPr>
          <w:rFonts w:ascii="微软雅黑" w:eastAsia="微软雅黑" w:hAnsi="微软雅黑" w:hint="eastAsia"/>
          <w:b/>
          <w:bCs/>
          <w:color w:val="FFFFFF"/>
          <w:highlight w:val="darkCyan"/>
        </w:rPr>
        <w:t>netfilter架构简答，iptable</w:t>
      </w:r>
      <w:r w:rsidR="004C5868">
        <w:rPr>
          <w:rFonts w:ascii="微软雅黑" w:eastAsia="微软雅黑" w:hAnsi="微软雅黑" w:hint="eastAsia"/>
          <w:b/>
          <w:bCs/>
          <w:color w:val="FFFFFF"/>
          <w:highlight w:val="darkCyan"/>
        </w:rPr>
        <w:t>规则功能辨析</w:t>
      </w:r>
      <w:r w:rsidR="00A3357C">
        <w:rPr>
          <w:rFonts w:ascii="微软雅黑" w:eastAsia="微软雅黑" w:hAnsi="微软雅黑" w:hint="eastAsia"/>
          <w:b/>
          <w:bCs/>
          <w:color w:val="FFFFFF"/>
          <w:highlight w:val="darkCyan"/>
        </w:rPr>
        <w:t>or表名选择</w:t>
      </w:r>
      <w:r w:rsidR="004C5868">
        <w:rPr>
          <w:rFonts w:ascii="微软雅黑" w:eastAsia="微软雅黑" w:hAnsi="微软雅黑" w:hint="eastAsia"/>
          <w:b/>
          <w:bCs/>
          <w:color w:val="FFFFFF"/>
          <w:highlight w:val="darkCyan"/>
        </w:rPr>
        <w:t>，匹配顺序</w:t>
      </w:r>
    </w:p>
    <w:p w14:paraId="741B46F9" w14:textId="77777777" w:rsidR="004F1FFC" w:rsidRDefault="004F1FFC" w:rsidP="004F1FFC">
      <w:pPr>
        <w:spacing w:line="360" w:lineRule="exact"/>
        <w:jc w:val="left"/>
        <w:rPr>
          <w:rFonts w:ascii="微软雅黑" w:eastAsia="微软雅黑" w:hAnsi="微软雅黑" w:hint="eastAsia"/>
        </w:rPr>
      </w:pPr>
      <w:r>
        <w:rPr>
          <w:rFonts w:ascii="微软雅黑" w:eastAsia="微软雅黑" w:hAnsi="微软雅黑" w:hint="eastAsia"/>
        </w:rPr>
        <w:t>Netfilter架构：表(filter NAT mangle)-链-规则</w:t>
      </w:r>
    </w:p>
    <w:p w14:paraId="557EC075" w14:textId="77777777" w:rsidR="004F1FFC" w:rsidRDefault="004F1FFC" w:rsidP="004F1FFC">
      <w:pPr>
        <w:spacing w:line="360" w:lineRule="exact"/>
        <w:jc w:val="left"/>
        <w:rPr>
          <w:rFonts w:ascii="微软雅黑" w:eastAsia="微软雅黑" w:hAnsi="微软雅黑" w:hint="eastAsia"/>
        </w:rPr>
      </w:pPr>
      <w:r w:rsidRPr="00221013">
        <w:rPr>
          <w:rFonts w:ascii="微软雅黑" w:eastAsia="微软雅黑" w:hAnsi="微软雅黑" w:hint="eastAsia"/>
          <w:b/>
          <w:bCs/>
        </w:rPr>
        <w:t>Netfilter</w:t>
      </w:r>
      <w:r>
        <w:rPr>
          <w:rFonts w:ascii="微软雅黑" w:eastAsia="微软雅黑" w:hAnsi="微软雅黑" w:hint="eastAsia"/>
        </w:rPr>
        <w:t>依靠在</w:t>
      </w:r>
      <w:r w:rsidRPr="00221013">
        <w:rPr>
          <w:rFonts w:ascii="微软雅黑" w:eastAsia="微软雅黑" w:hAnsi="微软雅黑" w:hint="eastAsia"/>
          <w:b/>
          <w:bCs/>
        </w:rPr>
        <w:t>网络处理流程的若干位置</w:t>
      </w:r>
      <w:r>
        <w:rPr>
          <w:rFonts w:ascii="微软雅黑" w:eastAsia="微软雅黑" w:hAnsi="微软雅黑" w:hint="eastAsia"/>
        </w:rPr>
        <w:t>放置一些</w:t>
      </w:r>
      <w:r>
        <w:rPr>
          <w:rFonts w:ascii="微软雅黑" w:eastAsia="微软雅黑" w:hAnsi="微软雅黑" w:hint="eastAsia"/>
          <w:b/>
          <w:bCs/>
        </w:rPr>
        <w:t>钩子</w:t>
      </w:r>
      <w:r>
        <w:rPr>
          <w:rFonts w:ascii="微软雅黑" w:eastAsia="微软雅黑" w:hAnsi="微软雅黑" w:hint="eastAsia"/>
        </w:rPr>
        <w:t>来实现，每个钩子允许注册一些处理函数，系统根据这些</w:t>
      </w:r>
      <w:r>
        <w:rPr>
          <w:rFonts w:ascii="微软雅黑" w:eastAsia="微软雅黑" w:hAnsi="微软雅黑" w:hint="eastAsia"/>
          <w:b/>
          <w:bCs/>
        </w:rPr>
        <w:t>钩子函数</w:t>
      </w:r>
      <w:r>
        <w:rPr>
          <w:rFonts w:ascii="微软雅黑" w:eastAsia="微软雅黑" w:hAnsi="微软雅黑" w:hint="eastAsia"/>
        </w:rPr>
        <w:t>的优先级形成</w:t>
      </w:r>
      <w:r>
        <w:rPr>
          <w:rFonts w:ascii="微软雅黑" w:eastAsia="微软雅黑" w:hAnsi="微软雅黑" w:hint="eastAsia"/>
          <w:b/>
          <w:bCs/>
        </w:rPr>
        <w:t>钩子函数指针链</w:t>
      </w:r>
    </w:p>
    <w:p w14:paraId="6CCED1CF" w14:textId="5A880B40" w:rsidR="004F1FFC" w:rsidRDefault="004F1FFC" w:rsidP="004F1FFC">
      <w:pPr>
        <w:spacing w:line="360" w:lineRule="exact"/>
        <w:jc w:val="left"/>
        <w:rPr>
          <w:rFonts w:ascii="微软雅黑" w:eastAsia="微软雅黑" w:hAnsi="微软雅黑" w:hint="eastAsia"/>
        </w:rPr>
      </w:pPr>
      <w:r>
        <w:rPr>
          <w:rFonts w:ascii="微软雅黑" w:eastAsia="微软雅黑" w:hAnsi="微软雅黑" w:hint="eastAsia"/>
        </w:rPr>
        <w:t>当</w:t>
      </w:r>
      <w:r>
        <w:rPr>
          <w:rFonts w:ascii="微软雅黑" w:eastAsia="微软雅黑" w:hAnsi="微软雅黑" w:hint="eastAsia"/>
          <w:b/>
          <w:bCs/>
        </w:rPr>
        <w:t>数据包</w:t>
      </w:r>
      <w:r>
        <w:rPr>
          <w:rFonts w:ascii="微软雅黑" w:eastAsia="微软雅黑" w:hAnsi="微软雅黑" w:hint="eastAsia"/>
        </w:rPr>
        <w:t>到达</w:t>
      </w:r>
      <w:r w:rsidRPr="00195678">
        <w:rPr>
          <w:rFonts w:ascii="微软雅黑" w:eastAsia="微软雅黑" w:hAnsi="微软雅黑" w:hint="eastAsia"/>
          <w:b/>
          <w:bCs/>
        </w:rPr>
        <w:t>钩子点</w:t>
      </w:r>
      <w:r>
        <w:rPr>
          <w:rFonts w:ascii="微软雅黑" w:eastAsia="微软雅黑" w:hAnsi="微软雅黑" w:hint="eastAsia"/>
        </w:rPr>
        <w:t>时被依次提交给</w:t>
      </w:r>
      <w:r w:rsidRPr="00195678">
        <w:rPr>
          <w:rFonts w:ascii="微软雅黑" w:eastAsia="微软雅黑" w:hAnsi="微软雅黑" w:hint="eastAsia"/>
          <w:b/>
          <w:bCs/>
        </w:rPr>
        <w:t>指针链上的钩子函数处理</w:t>
      </w:r>
      <w:r>
        <w:rPr>
          <w:rFonts w:ascii="微软雅黑" w:eastAsia="微软雅黑" w:hAnsi="微软雅黑" w:hint="eastAsia"/>
        </w:rPr>
        <w:t>。</w:t>
      </w:r>
    </w:p>
    <w:p w14:paraId="04065056" w14:textId="77777777" w:rsidR="0071372A" w:rsidRPr="0071372A" w:rsidRDefault="0071372A" w:rsidP="004F1FFC">
      <w:pPr>
        <w:spacing w:line="360" w:lineRule="exact"/>
        <w:jc w:val="left"/>
        <w:rPr>
          <w:rFonts w:ascii="微软雅黑" w:eastAsia="微软雅黑" w:hAnsi="微软雅黑" w:hint="eastAsia"/>
        </w:rPr>
      </w:pPr>
    </w:p>
    <w:p w14:paraId="5553EBCF" w14:textId="358F2EAD" w:rsidR="004F1FFC" w:rsidRPr="00252ADE" w:rsidRDefault="004F1FFC" w:rsidP="004F1FFC">
      <w:pPr>
        <w:spacing w:line="360" w:lineRule="exact"/>
        <w:jc w:val="left"/>
        <w:rPr>
          <w:rFonts w:ascii="微软雅黑" w:eastAsia="微软雅黑" w:hAnsi="微软雅黑" w:hint="eastAsia"/>
          <w:b/>
          <w:bCs/>
        </w:rPr>
      </w:pPr>
      <w:r>
        <w:rPr>
          <w:rFonts w:ascii="微软雅黑" w:eastAsia="微软雅黑" w:hAnsi="微软雅黑" w:hint="eastAsia"/>
          <w:b/>
          <w:bCs/>
        </w:rPr>
        <w:lastRenderedPageBreak/>
        <w:t>IPtables</w:t>
      </w:r>
      <w:r>
        <w:rPr>
          <w:rFonts w:ascii="微软雅黑" w:eastAsia="微软雅黑" w:hAnsi="微软雅黑" w:hint="eastAsia"/>
        </w:rPr>
        <w:t>负责管理包过滤表</w:t>
      </w:r>
      <w:r w:rsidR="004C5868" w:rsidRPr="004C5868">
        <w:rPr>
          <w:rFonts w:ascii="微软雅黑" w:eastAsia="微软雅黑" w:hAnsi="微软雅黑" w:hint="eastAsia"/>
        </w:rPr>
        <w:t>iptables 按</w:t>
      </w:r>
      <w:r w:rsidR="004C5868" w:rsidRPr="00FD789F">
        <w:rPr>
          <w:rFonts w:ascii="微软雅黑" w:eastAsia="微软雅黑" w:hAnsi="微软雅黑" w:hint="eastAsia"/>
          <w:b/>
          <w:bCs/>
        </w:rPr>
        <w:t>“自上而下”</w:t>
      </w:r>
      <w:r w:rsidR="004C5868" w:rsidRPr="004C5868">
        <w:rPr>
          <w:rFonts w:ascii="微软雅黑" w:eastAsia="微软雅黑" w:hAnsi="微软雅黑" w:hint="eastAsia"/>
        </w:rPr>
        <w:t>顺序匹配：</w:t>
      </w:r>
    </w:p>
    <w:p w14:paraId="0F8A368C" w14:textId="77777777" w:rsidR="004F1FFC" w:rsidRDefault="004F1FFC" w:rsidP="004F1FFC">
      <w:pPr>
        <w:spacing w:line="360" w:lineRule="exact"/>
        <w:jc w:val="left"/>
        <w:rPr>
          <w:rFonts w:ascii="微软雅黑" w:eastAsia="微软雅黑" w:hAnsi="微软雅黑" w:hint="eastAsia"/>
        </w:rPr>
      </w:pPr>
      <w:r>
        <w:rPr>
          <w:rFonts w:ascii="微软雅黑" w:eastAsia="微软雅黑" w:hAnsi="微软雅黑" w:hint="eastAsia"/>
          <w:b/>
          <w:bCs/>
        </w:rPr>
        <w:t>每个钩子函数</w:t>
      </w:r>
      <w:r>
        <w:rPr>
          <w:rFonts w:ascii="微软雅黑" w:eastAsia="微软雅黑" w:hAnsi="微软雅黑" w:hint="eastAsia"/>
        </w:rPr>
        <w:t>对应</w:t>
      </w:r>
      <w:r>
        <w:rPr>
          <w:rFonts w:ascii="微软雅黑" w:eastAsia="微软雅黑" w:hAnsi="微软雅黑" w:hint="eastAsia"/>
          <w:b/>
          <w:bCs/>
        </w:rPr>
        <w:t>一张包过滤表</w:t>
      </w:r>
      <w:r>
        <w:rPr>
          <w:rFonts w:ascii="微软雅黑" w:eastAsia="微软雅黑" w:hAnsi="微软雅黑" w:hint="eastAsia"/>
        </w:rPr>
        <w:t>并</w:t>
      </w:r>
      <w:r>
        <w:rPr>
          <w:rFonts w:ascii="微软雅黑" w:eastAsia="微软雅黑" w:hAnsi="微软雅黑" w:hint="eastAsia"/>
          <w:b/>
          <w:bCs/>
        </w:rPr>
        <w:t>根据表</w:t>
      </w:r>
      <w:r>
        <w:rPr>
          <w:rFonts w:ascii="微软雅黑" w:eastAsia="微软雅黑" w:hAnsi="微软雅黑" w:hint="eastAsia"/>
        </w:rPr>
        <w:t>对包信息</w:t>
      </w:r>
      <w:r>
        <w:rPr>
          <w:rFonts w:ascii="微软雅黑" w:eastAsia="微软雅黑" w:hAnsi="微软雅黑" w:hint="eastAsia"/>
          <w:b/>
          <w:bCs/>
        </w:rPr>
        <w:t>检查处理</w:t>
      </w:r>
    </w:p>
    <w:p w14:paraId="445B643D" w14:textId="77777777" w:rsidR="004F1FFC" w:rsidRDefault="004F1FFC" w:rsidP="004F1FFC">
      <w:pPr>
        <w:spacing w:line="360" w:lineRule="exact"/>
        <w:jc w:val="left"/>
        <w:rPr>
          <w:rFonts w:ascii="微软雅黑" w:eastAsia="微软雅黑" w:hAnsi="微软雅黑" w:hint="eastAsia"/>
        </w:rPr>
      </w:pPr>
      <w:r>
        <w:rPr>
          <w:noProof/>
          <w:sz w:val="28"/>
          <w:szCs w:val="28"/>
        </w:rPr>
        <w:drawing>
          <wp:anchor distT="0" distB="0" distL="114300" distR="114300" simplePos="0" relativeHeight="251687936" behindDoc="0" locked="0" layoutInCell="1" allowOverlap="1" wp14:anchorId="3B277D03" wp14:editId="74F3A524">
            <wp:simplePos x="0" y="0"/>
            <wp:positionH relativeFrom="column">
              <wp:posOffset>0</wp:posOffset>
            </wp:positionH>
            <wp:positionV relativeFrom="paragraph">
              <wp:posOffset>407035</wp:posOffset>
            </wp:positionV>
            <wp:extent cx="3115945" cy="1560195"/>
            <wp:effectExtent l="0" t="0" r="8255" b="1905"/>
            <wp:wrapTopAndBottom/>
            <wp:docPr id="211" name="图片 2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1" name="图片 211"/>
                    <pic:cNvPicPr>
                      <a:picLocks noChangeAspect="1"/>
                    </pic:cNvPicPr>
                  </pic:nvPicPr>
                  <pic:blipFill>
                    <a:blip r:embed="rId36" cstate="print">
                      <a:extLst>
                        <a:ext uri="{28A0092B-C50C-407E-A947-70E740481C1C}">
                          <a14:useLocalDpi xmlns:a14="http://schemas.microsoft.com/office/drawing/2010/main" val="0"/>
                        </a:ext>
                      </a:extLst>
                    </a:blip>
                    <a:stretch>
                      <a:fillRect/>
                    </a:stretch>
                  </pic:blipFill>
                  <pic:spPr>
                    <a:xfrm>
                      <a:off x="0" y="0"/>
                      <a:ext cx="3115945" cy="1560195"/>
                    </a:xfrm>
                    <a:prstGeom prst="rect">
                      <a:avLst/>
                    </a:prstGeom>
                  </pic:spPr>
                </pic:pic>
              </a:graphicData>
            </a:graphic>
            <wp14:sizeRelH relativeFrom="margin">
              <wp14:pctWidth>0</wp14:pctWidth>
            </wp14:sizeRelH>
            <wp14:sizeRelV relativeFrom="margin">
              <wp14:pctHeight>0</wp14:pctHeight>
            </wp14:sizeRelV>
          </wp:anchor>
        </w:drawing>
      </w:r>
      <w:r>
        <w:rPr>
          <w:rFonts w:ascii="微软雅黑" w:eastAsia="微软雅黑" w:hAnsi="微软雅黑" w:hint="eastAsia"/>
        </w:rPr>
        <w:t>每个表有0或多个</w:t>
      </w:r>
      <w:r>
        <w:rPr>
          <w:rFonts w:ascii="微软雅黑" w:eastAsia="微软雅黑" w:hAnsi="微软雅黑" w:hint="eastAsia"/>
          <w:b/>
          <w:bCs/>
        </w:rPr>
        <w:t>规则，</w:t>
      </w:r>
      <w:r>
        <w:rPr>
          <w:rFonts w:ascii="微软雅黑" w:eastAsia="微软雅黑" w:hAnsi="微软雅黑" w:hint="eastAsia"/>
        </w:rPr>
        <w:t>包括0或多个</w:t>
      </w:r>
      <w:r>
        <w:rPr>
          <w:rFonts w:ascii="微软雅黑" w:eastAsia="微软雅黑" w:hAnsi="微软雅黑" w:hint="eastAsia"/>
          <w:b/>
          <w:bCs/>
        </w:rPr>
        <w:t>匹配条件和目标动作</w:t>
      </w:r>
      <w:r>
        <w:rPr>
          <w:rFonts w:ascii="微软雅黑" w:eastAsia="微软雅黑" w:hAnsi="微软雅黑" w:hint="eastAsia"/>
        </w:rPr>
        <w:t xml:space="preserve">， </w:t>
      </w:r>
    </w:p>
    <w:p w14:paraId="012147AA" w14:textId="77777777" w:rsidR="004F1FFC" w:rsidRPr="0088791A" w:rsidRDefault="004F1FFC" w:rsidP="004F1FFC">
      <w:pPr>
        <w:spacing w:line="360" w:lineRule="exact"/>
        <w:jc w:val="left"/>
        <w:rPr>
          <w:rFonts w:ascii="微软雅黑" w:eastAsia="微软雅黑" w:hAnsi="微软雅黑" w:hint="eastAsia"/>
          <w:b/>
          <w:bCs/>
        </w:rPr>
      </w:pPr>
      <w:r w:rsidRPr="0088791A">
        <w:rPr>
          <w:rFonts w:ascii="微软雅黑" w:eastAsia="微软雅黑" w:hAnsi="微软雅黑" w:hint="eastAsia"/>
          <w:b/>
          <w:bCs/>
        </w:rPr>
        <w:t>命令结构：iptables -t &lt;表&gt; -A &lt;链&gt; &lt;匹配条件&gt; -j &lt;目标动作&gt;</w:t>
      </w:r>
    </w:p>
    <w:p w14:paraId="74C6ED84" w14:textId="77777777" w:rsidR="004F1FFC" w:rsidRPr="0088791A" w:rsidRDefault="004F1FFC" w:rsidP="004F1FFC">
      <w:pPr>
        <w:spacing w:line="360" w:lineRule="exact"/>
        <w:jc w:val="left"/>
        <w:rPr>
          <w:rFonts w:ascii="微软雅黑" w:eastAsia="微软雅黑" w:hAnsi="微软雅黑" w:hint="eastAsia"/>
        </w:rPr>
      </w:pPr>
      <w:r w:rsidRPr="0088791A">
        <w:rPr>
          <w:rFonts w:ascii="微软雅黑" w:eastAsia="微软雅黑" w:hAnsi="微软雅黑"/>
        </w:rPr>
        <w:t>工作表（Table）：指定操作的表，默认表为 filter（用于包过滤）。</w:t>
      </w:r>
    </w:p>
    <w:p w14:paraId="0E92D9F8" w14:textId="77777777" w:rsidR="004F1FFC" w:rsidRPr="0088791A" w:rsidRDefault="004F1FFC" w:rsidP="004F1FFC">
      <w:pPr>
        <w:spacing w:line="360" w:lineRule="exact"/>
        <w:jc w:val="left"/>
        <w:rPr>
          <w:rFonts w:ascii="微软雅黑" w:eastAsia="微软雅黑" w:hAnsi="微软雅黑" w:hint="eastAsia"/>
        </w:rPr>
      </w:pPr>
      <w:r w:rsidRPr="0088791A">
        <w:rPr>
          <w:rFonts w:ascii="微软雅黑" w:eastAsia="微软雅黑" w:hAnsi="微软雅黑"/>
        </w:rPr>
        <w:t>使用链（Chain）：指定表下的链，例如 INPUT、OUTPUT、FORWARD。</w:t>
      </w:r>
    </w:p>
    <w:p w14:paraId="32C0A53C" w14:textId="77777777" w:rsidR="004F1FFC" w:rsidRPr="0088791A" w:rsidRDefault="004F1FFC" w:rsidP="004F1FFC">
      <w:pPr>
        <w:spacing w:line="360" w:lineRule="exact"/>
        <w:jc w:val="left"/>
        <w:rPr>
          <w:rFonts w:ascii="微软雅黑" w:eastAsia="微软雅黑" w:hAnsi="微软雅黑" w:hint="eastAsia"/>
        </w:rPr>
      </w:pPr>
      <w:r w:rsidRPr="0088791A">
        <w:rPr>
          <w:rFonts w:ascii="微软雅黑" w:eastAsia="微软雅黑" w:hAnsi="微软雅黑"/>
        </w:rPr>
        <w:t>规则操作（Rule Operation）：包括添加（-A）、插入（-I）、删除（-D）、替换（-R）、列出（-L）规则。</w:t>
      </w:r>
    </w:p>
    <w:p w14:paraId="238FB3BC" w14:textId="77777777" w:rsidR="004F1FFC" w:rsidRPr="0088791A" w:rsidRDefault="004F1FFC" w:rsidP="004F1FFC">
      <w:pPr>
        <w:spacing w:line="360" w:lineRule="exact"/>
        <w:jc w:val="left"/>
        <w:rPr>
          <w:rFonts w:ascii="微软雅黑" w:eastAsia="微软雅黑" w:hAnsi="微软雅黑" w:hint="eastAsia"/>
        </w:rPr>
      </w:pPr>
      <w:r w:rsidRPr="0088791A">
        <w:rPr>
          <w:rFonts w:ascii="微软雅黑" w:eastAsia="微软雅黑" w:hAnsi="微软雅黑"/>
        </w:rPr>
        <w:t>目标动作（Target/Jump）：</w:t>
      </w:r>
      <w:r w:rsidRPr="0088791A">
        <w:rPr>
          <w:rFonts w:ascii="微软雅黑" w:eastAsia="微软雅黑" w:hAnsi="微软雅黑" w:hint="eastAsia"/>
        </w:rPr>
        <w:t>ACCEPT：允许数据包继续传递DROP：丢弃数据包</w:t>
      </w:r>
    </w:p>
    <w:p w14:paraId="5AEEEAF8" w14:textId="77777777" w:rsidR="004F1FFC" w:rsidRPr="0088791A" w:rsidRDefault="004F1FFC" w:rsidP="004F1FFC">
      <w:pPr>
        <w:spacing w:line="360" w:lineRule="exact"/>
        <w:jc w:val="left"/>
        <w:rPr>
          <w:rFonts w:ascii="微软雅黑" w:eastAsia="微软雅黑" w:hAnsi="微软雅黑" w:hint="eastAsia"/>
        </w:rPr>
      </w:pPr>
      <w:r w:rsidRPr="0088791A">
        <w:rPr>
          <w:rFonts w:ascii="微软雅黑" w:eastAsia="微软雅黑" w:hAnsi="微软雅黑"/>
        </w:rPr>
        <w:t>匹配条件（Match Condition）：用于过滤检查，通常是数据包头信息，如源地址、目的地址、端口、协议类型等。</w:t>
      </w:r>
    </w:p>
    <w:p w14:paraId="1AB9045D" w14:textId="77777777" w:rsidR="004F1FFC" w:rsidRDefault="004F1FFC" w:rsidP="004F1FFC">
      <w:pPr>
        <w:spacing w:line="360" w:lineRule="exact"/>
        <w:jc w:val="left"/>
        <w:rPr>
          <w:rFonts w:ascii="微软雅黑" w:eastAsia="微软雅黑" w:hAnsi="微软雅黑" w:hint="eastAsia"/>
        </w:rPr>
      </w:pPr>
    </w:p>
    <w:p w14:paraId="46D4B241" w14:textId="13E96318" w:rsidR="00D2663B" w:rsidRDefault="00D2663B" w:rsidP="00D2663B">
      <w:pPr>
        <w:pStyle w:val="2"/>
      </w:pPr>
      <w:bookmarkStart w:id="25" w:name="_Toc209170019"/>
      <w:bookmarkStart w:id="26" w:name="_Toc209170011"/>
      <w:r>
        <w:rPr>
          <w:rFonts w:hint="eastAsia"/>
        </w:rPr>
        <w:t xml:space="preserve">入侵检测系统IDS </w:t>
      </w:r>
      <w:r>
        <w:t>基于异常和误⽤</w:t>
      </w:r>
      <w:r w:rsidR="002A371F">
        <w:rPr>
          <w:rFonts w:hint="eastAsia"/>
        </w:rPr>
        <w:t xml:space="preserve"> 蜜罐蜜网</w:t>
      </w:r>
      <w:r>
        <w:t xml:space="preserve"> </w:t>
      </w:r>
      <w:r>
        <w:rPr>
          <w:rFonts w:hint="eastAsia"/>
        </w:rPr>
        <w:t>(2020 2023 2025)</w:t>
      </w:r>
      <w:bookmarkEnd w:id="25"/>
    </w:p>
    <w:p w14:paraId="2BE36A0D" w14:textId="55AD0B75" w:rsidR="00CE2A28" w:rsidRPr="00CE2A28" w:rsidRDefault="00CE2A28" w:rsidP="00CE2A28">
      <w:pPr>
        <w:spacing w:line="360" w:lineRule="exact"/>
        <w:jc w:val="left"/>
        <w:rPr>
          <w:rFonts w:ascii="微软雅黑" w:eastAsia="微软雅黑" w:hAnsi="微软雅黑" w:hint="eastAsia"/>
          <w:b/>
          <w:bCs/>
          <w:color w:val="FFFFFF"/>
        </w:rPr>
      </w:pPr>
      <w:r w:rsidRPr="00C1388A">
        <w:rPr>
          <w:rFonts w:ascii="微软雅黑" w:eastAsia="微软雅黑" w:hAnsi="微软雅黑" w:hint="eastAsia"/>
          <w:b/>
          <w:bCs/>
          <w:color w:val="FFFFFF"/>
          <w:highlight w:val="darkCyan"/>
        </w:rPr>
        <w:t>26</w:t>
      </w:r>
      <w:r>
        <w:rPr>
          <w:rFonts w:ascii="微软雅黑" w:eastAsia="微软雅黑" w:hAnsi="微软雅黑" w:hint="eastAsia"/>
          <w:b/>
          <w:bCs/>
          <w:color w:val="FFFFFF"/>
          <w:highlight w:val="darkCyan"/>
        </w:rPr>
        <w:t>押</w:t>
      </w:r>
      <w:r w:rsidRPr="00CE2A28">
        <w:rPr>
          <w:rFonts w:ascii="微软雅黑" w:eastAsia="微软雅黑" w:hAnsi="微软雅黑" w:hint="eastAsia"/>
          <w:b/>
          <w:bCs/>
          <w:color w:val="FFFFFF"/>
          <w:highlight w:val="darkCyan"/>
        </w:rPr>
        <w:t>题，</w:t>
      </w:r>
      <w:r w:rsidR="00013E51">
        <w:rPr>
          <w:rFonts w:ascii="微软雅黑" w:eastAsia="微软雅黑" w:hAnsi="微软雅黑" w:hint="eastAsia"/>
          <w:b/>
          <w:bCs/>
          <w:color w:val="FFFFFF"/>
          <w:highlight w:val="darkCyan"/>
        </w:rPr>
        <w:t>基于</w:t>
      </w:r>
      <w:r w:rsidRPr="00CE2A28">
        <w:rPr>
          <w:rFonts w:ascii="微软雅黑" w:eastAsia="微软雅黑" w:hAnsi="微软雅黑" w:hint="eastAsia"/>
          <w:b/>
          <w:bCs/>
          <w:color w:val="FFFFFF"/>
          <w:highlight w:val="darkCyan"/>
        </w:rPr>
        <w:t>误用</w:t>
      </w:r>
      <w:r w:rsidR="00D515AE">
        <w:rPr>
          <w:rFonts w:ascii="微软雅黑" w:eastAsia="微软雅黑" w:hAnsi="微软雅黑" w:hint="eastAsia"/>
          <w:b/>
          <w:bCs/>
          <w:color w:val="FFFFFF"/>
          <w:highlight w:val="darkCyan"/>
        </w:rPr>
        <w:t>的</w:t>
      </w:r>
      <w:r>
        <w:rPr>
          <w:rFonts w:ascii="微软雅黑" w:eastAsia="微软雅黑" w:hAnsi="微软雅黑" w:hint="eastAsia"/>
          <w:b/>
          <w:bCs/>
          <w:color w:val="FFFFFF"/>
          <w:highlight w:val="darkCyan"/>
        </w:rPr>
        <w:t>简答</w:t>
      </w:r>
      <w:r w:rsidR="00545C1E">
        <w:rPr>
          <w:rFonts w:ascii="微软雅黑" w:eastAsia="微软雅黑" w:hAnsi="微软雅黑" w:hint="eastAsia"/>
          <w:b/>
          <w:bCs/>
          <w:color w:val="FFFFFF"/>
          <w:highlight w:val="darkCyan"/>
        </w:rPr>
        <w:t>原理和</w:t>
      </w:r>
      <w:r w:rsidR="009E5D67">
        <w:rPr>
          <w:rFonts w:ascii="微软雅黑" w:eastAsia="微软雅黑" w:hAnsi="微软雅黑" w:hint="eastAsia"/>
          <w:b/>
          <w:bCs/>
          <w:color w:val="FFFFFF"/>
          <w:highlight w:val="darkCyan"/>
        </w:rPr>
        <w:t>常用方法</w:t>
      </w:r>
      <w:r>
        <w:rPr>
          <w:rFonts w:ascii="微软雅黑" w:eastAsia="微软雅黑" w:hAnsi="微软雅黑" w:hint="eastAsia"/>
          <w:b/>
          <w:bCs/>
          <w:color w:val="FFFFFF"/>
          <w:highlight w:val="darkCyan"/>
        </w:rPr>
        <w:t>、对比</w:t>
      </w:r>
    </w:p>
    <w:p w14:paraId="68C7323D" w14:textId="77777777" w:rsidR="00D2663B" w:rsidRPr="000C32FA" w:rsidRDefault="00D2663B" w:rsidP="00D2663B">
      <w:pPr>
        <w:spacing w:line="360" w:lineRule="exact"/>
        <w:jc w:val="left"/>
        <w:rPr>
          <w:rFonts w:ascii="微软雅黑" w:eastAsia="微软雅黑" w:hAnsi="微软雅黑" w:hint="eastAsia"/>
        </w:rPr>
      </w:pPr>
      <w:r w:rsidRPr="000C32FA">
        <w:rPr>
          <w:rFonts w:ascii="微软雅黑" w:eastAsia="微软雅黑" w:hAnsi="微软雅黑" w:hint="eastAsia"/>
        </w:rPr>
        <w:t>IDS定义：实时</w:t>
      </w:r>
      <w:r w:rsidRPr="000C32FA">
        <w:rPr>
          <w:rFonts w:ascii="微软雅黑" w:eastAsia="微软雅黑" w:hAnsi="微软雅黑" w:hint="eastAsia"/>
          <w:b/>
          <w:bCs/>
        </w:rPr>
        <w:t>监视网络传输，发现可疑行为时报警或响应</w:t>
      </w:r>
      <w:r w:rsidRPr="000C32FA">
        <w:rPr>
          <w:rFonts w:ascii="微软雅黑" w:eastAsia="微软雅黑" w:hAnsi="微软雅黑" w:hint="eastAsia"/>
        </w:rPr>
        <w:t>。</w:t>
      </w:r>
    </w:p>
    <w:p w14:paraId="3CDF4B11" w14:textId="77777777" w:rsidR="00D2663B" w:rsidRPr="000C32FA" w:rsidRDefault="00D2663B" w:rsidP="00D2663B">
      <w:pPr>
        <w:spacing w:line="360" w:lineRule="exact"/>
        <w:jc w:val="left"/>
        <w:rPr>
          <w:rFonts w:ascii="微软雅黑" w:eastAsia="微软雅黑" w:hAnsi="微软雅黑" w:hint="eastAsia"/>
          <w:highlight w:val="darkBlue"/>
        </w:rPr>
      </w:pPr>
      <w:r w:rsidRPr="000C32FA">
        <w:rPr>
          <w:rFonts w:ascii="微软雅黑" w:eastAsia="微软雅黑" w:hAnsi="微软雅黑" w:hint="eastAsia"/>
        </w:rPr>
        <w:t>定位：防火墙 = 门禁（静态防范）；IDS = 监控（动态防范），是防火墙的补充。</w:t>
      </w:r>
    </w:p>
    <w:p w14:paraId="08B8E711" w14:textId="77777777" w:rsidR="00843F72" w:rsidRPr="00843F72" w:rsidRDefault="00843F72" w:rsidP="00D2663B">
      <w:pPr>
        <w:spacing w:line="360" w:lineRule="exact"/>
        <w:jc w:val="left"/>
        <w:rPr>
          <w:rFonts w:ascii="微软雅黑" w:eastAsia="微软雅黑" w:hAnsi="微软雅黑" w:hint="eastAsia"/>
          <w:b/>
          <w:bCs/>
        </w:rPr>
      </w:pPr>
    </w:p>
    <w:p w14:paraId="67D9194E" w14:textId="72410AB5" w:rsidR="00843F72" w:rsidRDefault="00843F72" w:rsidP="00843F72">
      <w:pPr>
        <w:spacing w:line="360" w:lineRule="exact"/>
        <w:jc w:val="left"/>
        <w:rPr>
          <w:rFonts w:ascii="微软雅黑" w:eastAsia="微软雅黑" w:hAnsi="微软雅黑" w:hint="eastAsia"/>
          <w:b/>
          <w:bCs/>
        </w:rPr>
      </w:pPr>
      <w:r w:rsidRPr="00843F72">
        <w:rPr>
          <w:rFonts w:ascii="微软雅黑" w:eastAsia="微软雅黑" w:hAnsi="微软雅黑" w:hint="eastAsia"/>
          <w:b/>
          <w:bCs/>
        </w:rPr>
        <w:t>按数据源：HIDS（主机型）NIDS（网络型）</w:t>
      </w:r>
      <w:r w:rsidR="00D2087E">
        <w:rPr>
          <w:rFonts w:ascii="微软雅黑" w:eastAsia="微软雅黑" w:hAnsi="微软雅黑" w:hint="eastAsia"/>
          <w:b/>
          <w:bCs/>
        </w:rPr>
        <w:t>（</w:t>
      </w:r>
      <w:r w:rsidR="00D2087E" w:rsidRPr="00D2087E">
        <w:rPr>
          <w:rFonts w:ascii="微软雅黑" w:eastAsia="微软雅黑" w:hAnsi="微软雅黑"/>
          <w:b/>
          <w:bCs/>
        </w:rPr>
        <w:t>网络数据包；主机审计日志；应用日志</w:t>
      </w:r>
      <w:r w:rsidR="00D2087E">
        <w:rPr>
          <w:rFonts w:ascii="微软雅黑" w:eastAsia="微软雅黑" w:hAnsi="微软雅黑" w:hint="eastAsia"/>
          <w:b/>
          <w:bCs/>
        </w:rPr>
        <w:t>）</w:t>
      </w:r>
    </w:p>
    <w:p w14:paraId="0DEF8ABC" w14:textId="592E5BEF" w:rsidR="00843F72" w:rsidRDefault="00843F72" w:rsidP="00843F72">
      <w:pPr>
        <w:spacing w:line="360" w:lineRule="exact"/>
        <w:jc w:val="left"/>
        <w:rPr>
          <w:rFonts w:ascii="微软雅黑" w:eastAsia="微软雅黑" w:hAnsi="微软雅黑" w:hint="eastAsia"/>
          <w:b/>
          <w:bCs/>
        </w:rPr>
      </w:pPr>
      <w:r>
        <w:rPr>
          <w:rFonts w:ascii="微软雅黑" w:eastAsia="微软雅黑" w:hAnsi="微软雅黑" w:hint="eastAsia"/>
          <w:b/>
          <w:bCs/>
        </w:rPr>
        <w:t>按技术：误用检测（入侵特征） 异常检测（活动轮廓）</w:t>
      </w:r>
    </w:p>
    <w:p w14:paraId="5D366BCB" w14:textId="77777777" w:rsidR="00843F72" w:rsidRPr="00843F72" w:rsidRDefault="00843F72" w:rsidP="00843F72">
      <w:pPr>
        <w:spacing w:line="360" w:lineRule="exact"/>
        <w:jc w:val="left"/>
        <w:rPr>
          <w:rFonts w:ascii="微软雅黑" w:eastAsia="微软雅黑" w:hAnsi="微软雅黑" w:hint="eastAsia"/>
          <w:b/>
          <w:bCs/>
        </w:rPr>
      </w:pPr>
    </w:p>
    <w:p w14:paraId="524C89B4" w14:textId="77777777" w:rsidR="00D2663B" w:rsidRPr="000C32FA" w:rsidRDefault="00D2663B" w:rsidP="00D2663B">
      <w:pPr>
        <w:spacing w:line="360" w:lineRule="exact"/>
        <w:jc w:val="left"/>
        <w:rPr>
          <w:rFonts w:ascii="微软雅黑" w:eastAsia="微软雅黑" w:hAnsi="微软雅黑" w:hint="eastAsia"/>
          <w:b/>
          <w:bCs/>
          <w:color w:val="FFFFFF"/>
        </w:rPr>
      </w:pPr>
      <w:r w:rsidRPr="000C32FA">
        <w:rPr>
          <w:rFonts w:ascii="微软雅黑" w:eastAsia="微软雅黑" w:hAnsi="微软雅黑" w:hint="eastAsia"/>
          <w:b/>
          <w:bCs/>
          <w:color w:val="FFFFFF"/>
          <w:highlight w:val="darkBlue"/>
        </w:rPr>
        <w:t>重要</w:t>
      </w:r>
    </w:p>
    <w:p w14:paraId="5D4BA27E" w14:textId="77777777" w:rsidR="00D2663B" w:rsidRPr="000C32FA" w:rsidRDefault="00D2663B" w:rsidP="00D2663B">
      <w:pPr>
        <w:spacing w:line="360" w:lineRule="exact"/>
        <w:jc w:val="left"/>
        <w:rPr>
          <w:rFonts w:ascii="微软雅黑" w:eastAsia="微软雅黑" w:hAnsi="微软雅黑" w:hint="eastAsia"/>
          <w:b/>
          <w:bCs/>
        </w:rPr>
      </w:pPr>
      <w:r w:rsidRPr="000C32FA">
        <w:rPr>
          <w:rFonts w:ascii="微软雅黑" w:eastAsia="微软雅黑" w:hAnsi="微软雅黑"/>
          <w:b/>
          <w:bCs/>
        </w:rPr>
        <w:t xml:space="preserve">基于误⽤检测 </w:t>
      </w:r>
    </w:p>
    <w:p w14:paraId="39A5AF63" w14:textId="77777777" w:rsidR="00D2663B" w:rsidRPr="000C32FA" w:rsidRDefault="00D2663B" w:rsidP="00D2663B">
      <w:pPr>
        <w:spacing w:line="360" w:lineRule="exact"/>
        <w:jc w:val="left"/>
        <w:rPr>
          <w:rFonts w:ascii="微软雅黑" w:eastAsia="微软雅黑" w:hAnsi="微软雅黑" w:hint="eastAsia"/>
        </w:rPr>
      </w:pPr>
      <w:r w:rsidRPr="000C32FA">
        <w:rPr>
          <w:rFonts w:ascii="微软雅黑" w:eastAsia="微软雅黑" w:hAnsi="微软雅黑"/>
        </w:rPr>
        <w:t>事先</w:t>
      </w:r>
      <w:r w:rsidRPr="000C32FA">
        <w:rPr>
          <w:rFonts w:ascii="微软雅黑" w:eastAsia="微软雅黑" w:hAnsi="微软雅黑"/>
          <w:b/>
          <w:bCs/>
        </w:rPr>
        <w:t>定义出已知的⼊侵⾏为的⼊侵特征</w:t>
      </w:r>
      <w:r w:rsidRPr="000C32FA">
        <w:rPr>
          <w:rFonts w:ascii="微软雅黑" w:eastAsia="微软雅黑" w:hAnsi="微软雅黑"/>
        </w:rPr>
        <w:t>，将实际环境中的数据与之匹配，根据</w:t>
      </w:r>
      <w:r w:rsidRPr="000C32FA">
        <w:rPr>
          <w:rFonts w:ascii="微软雅黑" w:eastAsia="微软雅黑" w:hAnsi="微软雅黑"/>
          <w:b/>
          <w:bCs/>
        </w:rPr>
        <w:t>匹配程度</w:t>
      </w:r>
      <w:r w:rsidRPr="000C32FA">
        <w:rPr>
          <w:rFonts w:ascii="微软雅黑" w:eastAsia="微软雅黑" w:hAnsi="微软雅黑"/>
        </w:rPr>
        <w:t xml:space="preserve">判 断是否发⽣了误⽤攻击。 </w:t>
      </w:r>
    </w:p>
    <w:p w14:paraId="24464D39" w14:textId="77777777" w:rsidR="00D2663B" w:rsidRPr="000C32FA" w:rsidRDefault="00D2663B" w:rsidP="00D2663B">
      <w:pPr>
        <w:spacing w:line="360" w:lineRule="exact"/>
        <w:jc w:val="left"/>
        <w:rPr>
          <w:rFonts w:ascii="微软雅黑" w:eastAsia="微软雅黑" w:hAnsi="微软雅黑" w:hint="eastAsia"/>
          <w:b/>
          <w:bCs/>
        </w:rPr>
      </w:pPr>
      <w:r w:rsidRPr="000C32FA">
        <w:rPr>
          <w:rFonts w:ascii="微软雅黑" w:eastAsia="微软雅黑" w:hAnsi="微软雅黑"/>
        </w:rPr>
        <w:t>优点:</w:t>
      </w:r>
      <w:r w:rsidRPr="000C32FA">
        <w:rPr>
          <w:rFonts w:ascii="微软雅黑" w:eastAsia="微软雅黑" w:hAnsi="微软雅黑" w:hint="eastAsia"/>
        </w:rPr>
        <w:t xml:space="preserve"> </w:t>
      </w:r>
      <w:r w:rsidRPr="000C32FA">
        <w:rPr>
          <w:rFonts w:ascii="微软雅黑" w:eastAsia="微软雅黑" w:hAnsi="微软雅黑"/>
          <w:b/>
          <w:bCs/>
        </w:rPr>
        <w:t xml:space="preserve">准确率⾼、误报率低 </w:t>
      </w:r>
    </w:p>
    <w:p w14:paraId="380D3888" w14:textId="77777777" w:rsidR="00D2663B" w:rsidRPr="000C32FA" w:rsidRDefault="00D2663B" w:rsidP="00D2663B">
      <w:pPr>
        <w:spacing w:line="360" w:lineRule="exact"/>
        <w:jc w:val="left"/>
        <w:rPr>
          <w:rFonts w:ascii="微软雅黑" w:eastAsia="微软雅黑" w:hAnsi="微软雅黑" w:hint="eastAsia"/>
        </w:rPr>
      </w:pPr>
      <w:r w:rsidRPr="000C32FA">
        <w:rPr>
          <w:rFonts w:ascii="微软雅黑" w:eastAsia="微软雅黑" w:hAnsi="微软雅黑"/>
        </w:rPr>
        <w:t>缺点</w:t>
      </w:r>
      <w:r w:rsidRPr="000C32FA">
        <w:rPr>
          <w:rFonts w:ascii="微软雅黑" w:eastAsia="微软雅黑" w:hAnsi="微软雅黑"/>
          <w:b/>
          <w:bCs/>
        </w:rPr>
        <w:t>:</w:t>
      </w:r>
      <w:r w:rsidRPr="000C32FA">
        <w:rPr>
          <w:rFonts w:ascii="微软雅黑" w:eastAsia="微软雅黑" w:hAnsi="微软雅黑" w:hint="eastAsia"/>
          <w:b/>
          <w:bCs/>
        </w:rPr>
        <w:t xml:space="preserve"> </w:t>
      </w:r>
      <w:r w:rsidRPr="000C32FA">
        <w:rPr>
          <w:rFonts w:ascii="微软雅黑" w:eastAsia="微软雅黑" w:hAnsi="微软雅黑"/>
          <w:b/>
          <w:bCs/>
        </w:rPr>
        <w:t>⽆法检测未知的攻击类型</w:t>
      </w:r>
      <w:r w:rsidRPr="000C32FA">
        <w:rPr>
          <w:rFonts w:ascii="微软雅黑" w:eastAsia="微软雅黑" w:hAnsi="微软雅黑"/>
        </w:rPr>
        <w:t>;将具体</w:t>
      </w:r>
      <w:r w:rsidRPr="000C32FA">
        <w:rPr>
          <w:rFonts w:ascii="微软雅黑" w:eastAsia="微软雅黑" w:hAnsi="微软雅黑"/>
          <w:b/>
          <w:bCs/>
        </w:rPr>
        <w:t>⼊侵⼿段抽象成知识具有困难</w:t>
      </w:r>
      <w:r w:rsidRPr="000C32FA">
        <w:rPr>
          <w:rFonts w:ascii="微软雅黑" w:eastAsia="微软雅黑" w:hAnsi="微软雅黑"/>
        </w:rPr>
        <w:t>;⼊侵</w:t>
      </w:r>
      <w:r w:rsidRPr="000C32FA">
        <w:rPr>
          <w:rFonts w:ascii="微软雅黑" w:eastAsia="微软雅黑" w:hAnsi="微软雅黑"/>
          <w:b/>
          <w:bCs/>
        </w:rPr>
        <w:t>特征库</w:t>
      </w:r>
      <w:r w:rsidRPr="000C32FA">
        <w:rPr>
          <w:rFonts w:ascii="微软雅黑" w:eastAsia="微软雅黑" w:hAnsi="微软雅黑"/>
        </w:rPr>
        <w:t>需要不断</w:t>
      </w:r>
      <w:r w:rsidRPr="000C32FA">
        <w:rPr>
          <w:rFonts w:ascii="微软雅黑" w:eastAsia="微软雅黑" w:hAnsi="微软雅黑"/>
          <w:b/>
          <w:bCs/>
        </w:rPr>
        <w:t xml:space="preserve">维护 </w:t>
      </w:r>
    </w:p>
    <w:p w14:paraId="6E3E956A" w14:textId="77777777" w:rsidR="00D2663B" w:rsidRPr="000C32FA" w:rsidRDefault="00D2663B" w:rsidP="00D2663B">
      <w:pPr>
        <w:spacing w:line="360" w:lineRule="exact"/>
        <w:jc w:val="left"/>
        <w:rPr>
          <w:rFonts w:ascii="微软雅黑" w:eastAsia="微软雅黑" w:hAnsi="微软雅黑" w:hint="eastAsia"/>
        </w:rPr>
      </w:pPr>
      <w:r w:rsidRPr="000C32FA">
        <w:rPr>
          <w:rFonts w:ascii="微软雅黑" w:eastAsia="微软雅黑" w:hAnsi="微软雅黑"/>
        </w:rPr>
        <w:t>常⽤:</w:t>
      </w:r>
    </w:p>
    <w:p w14:paraId="71F705CE" w14:textId="77777777" w:rsidR="00D2663B" w:rsidRPr="000C32FA" w:rsidRDefault="00D2663B" w:rsidP="00D2663B">
      <w:pPr>
        <w:spacing w:line="360" w:lineRule="exact"/>
        <w:jc w:val="left"/>
        <w:rPr>
          <w:rFonts w:ascii="微软雅黑" w:eastAsia="微软雅黑" w:hAnsi="微软雅黑" w:hint="eastAsia"/>
        </w:rPr>
      </w:pPr>
      <w:r w:rsidRPr="000C32FA">
        <w:rPr>
          <w:rFonts w:ascii="微软雅黑" w:eastAsia="微软雅黑" w:hAnsi="微软雅黑"/>
        </w:rPr>
        <w:lastRenderedPageBreak/>
        <w:t>1、模式匹配法:将收集到的数据信息与</w:t>
      </w:r>
      <w:r w:rsidRPr="00D2087E">
        <w:rPr>
          <w:rFonts w:ascii="微软雅黑" w:eastAsia="微软雅黑" w:hAnsi="微软雅黑"/>
          <w:b/>
          <w:bCs/>
        </w:rPr>
        <w:t>模式数据库进</w:t>
      </w:r>
      <w:r w:rsidRPr="000C32FA">
        <w:rPr>
          <w:rFonts w:ascii="微软雅黑" w:eastAsia="微软雅黑" w:hAnsi="微软雅黑"/>
        </w:rPr>
        <w:t>⾏匹配。</w:t>
      </w:r>
    </w:p>
    <w:p w14:paraId="2CA6AB3F" w14:textId="7525BBDA" w:rsidR="00D2663B" w:rsidRPr="000C32FA" w:rsidRDefault="00D2663B" w:rsidP="00D2663B">
      <w:pPr>
        <w:spacing w:line="360" w:lineRule="exact"/>
        <w:jc w:val="left"/>
        <w:rPr>
          <w:rFonts w:ascii="微软雅黑" w:eastAsia="微软雅黑" w:hAnsi="微软雅黑" w:hint="eastAsia"/>
        </w:rPr>
      </w:pPr>
      <w:r w:rsidRPr="000C32FA">
        <w:rPr>
          <w:rFonts w:ascii="微软雅黑" w:eastAsia="微软雅黑" w:hAnsi="微软雅黑"/>
        </w:rPr>
        <w:t>2、</w:t>
      </w:r>
      <w:r w:rsidRPr="00D2087E">
        <w:rPr>
          <w:rFonts w:ascii="微软雅黑" w:eastAsia="微软雅黑" w:hAnsi="微软雅黑"/>
          <w:b/>
          <w:bCs/>
        </w:rPr>
        <w:t>专家系统法: 使⽤IF、then的规则</w:t>
      </w:r>
      <w:r w:rsidRPr="000C32FA">
        <w:rPr>
          <w:rFonts w:ascii="微软雅黑" w:eastAsia="微软雅黑" w:hAnsi="微软雅黑"/>
        </w:rPr>
        <w:t>形式，实现较为简单，处理速度慢，维护规则库复杂。</w:t>
      </w:r>
    </w:p>
    <w:p w14:paraId="110449A9" w14:textId="77777777" w:rsidR="00D2663B" w:rsidRPr="000C32FA" w:rsidRDefault="00D2663B" w:rsidP="00D2663B">
      <w:pPr>
        <w:spacing w:line="360" w:lineRule="exact"/>
        <w:jc w:val="left"/>
        <w:rPr>
          <w:rFonts w:ascii="微软雅黑" w:eastAsia="微软雅黑" w:hAnsi="微软雅黑" w:hint="eastAsia"/>
        </w:rPr>
      </w:pPr>
      <w:r w:rsidRPr="000C32FA">
        <w:rPr>
          <w:rFonts w:ascii="微软雅黑" w:eastAsia="微软雅黑" w:hAnsi="微软雅黑"/>
        </w:rPr>
        <w:t xml:space="preserve">3、状态迁移法:利⽤状态转换图描述并检测已知的⼊侵模式。 </w:t>
      </w:r>
    </w:p>
    <w:p w14:paraId="6C8A8D97" w14:textId="77777777" w:rsidR="00D2663B" w:rsidRPr="000C32FA" w:rsidRDefault="00D2663B" w:rsidP="00D2663B">
      <w:pPr>
        <w:spacing w:line="360" w:lineRule="exact"/>
        <w:jc w:val="left"/>
        <w:rPr>
          <w:rFonts w:ascii="微软雅黑" w:eastAsia="微软雅黑" w:hAnsi="微软雅黑" w:hint="eastAsia"/>
        </w:rPr>
      </w:pPr>
    </w:p>
    <w:p w14:paraId="1A66D8B6" w14:textId="77777777" w:rsidR="00D2663B" w:rsidRPr="000C32FA" w:rsidRDefault="00D2663B" w:rsidP="00D2663B">
      <w:pPr>
        <w:spacing w:line="360" w:lineRule="exact"/>
        <w:jc w:val="left"/>
        <w:rPr>
          <w:rFonts w:ascii="微软雅黑" w:eastAsia="微软雅黑" w:hAnsi="微软雅黑" w:hint="eastAsia"/>
          <w:b/>
          <w:bCs/>
          <w:color w:val="FFFFFF"/>
        </w:rPr>
      </w:pPr>
      <w:r w:rsidRPr="000C32FA">
        <w:rPr>
          <w:rFonts w:ascii="微软雅黑" w:eastAsia="微软雅黑" w:hAnsi="微软雅黑" w:hint="eastAsia"/>
          <w:b/>
          <w:bCs/>
          <w:color w:val="FFFFFF"/>
          <w:highlight w:val="darkBlue"/>
        </w:rPr>
        <w:t>重要</w:t>
      </w:r>
    </w:p>
    <w:p w14:paraId="76948585" w14:textId="77777777" w:rsidR="00D2663B" w:rsidRPr="000C32FA" w:rsidRDefault="00D2663B" w:rsidP="00D2663B">
      <w:pPr>
        <w:spacing w:line="360" w:lineRule="exact"/>
        <w:jc w:val="left"/>
        <w:rPr>
          <w:rFonts w:ascii="微软雅黑" w:eastAsia="微软雅黑" w:hAnsi="微软雅黑" w:hint="eastAsia"/>
          <w:b/>
          <w:bCs/>
        </w:rPr>
      </w:pPr>
      <w:r w:rsidRPr="000C32FA">
        <w:rPr>
          <w:rFonts w:ascii="微软雅黑" w:eastAsia="微软雅黑" w:hAnsi="微软雅黑"/>
          <w:b/>
          <w:bCs/>
        </w:rPr>
        <w:t xml:space="preserve">基于异常检测 </w:t>
      </w:r>
    </w:p>
    <w:p w14:paraId="3AD3437E" w14:textId="77777777" w:rsidR="00D2663B" w:rsidRPr="000C32FA" w:rsidRDefault="00D2663B" w:rsidP="00D2663B">
      <w:pPr>
        <w:spacing w:line="360" w:lineRule="exact"/>
        <w:jc w:val="left"/>
        <w:rPr>
          <w:rFonts w:ascii="微软雅黑" w:eastAsia="微软雅黑" w:hAnsi="微软雅黑" w:hint="eastAsia"/>
        </w:rPr>
      </w:pPr>
      <w:r w:rsidRPr="000C32FA">
        <w:rPr>
          <w:rFonts w:ascii="微软雅黑" w:eastAsia="微软雅黑" w:hAnsi="微软雅黑"/>
        </w:rPr>
        <w:t>根据使⽤者</w:t>
      </w:r>
      <w:r w:rsidRPr="000C32FA">
        <w:rPr>
          <w:rFonts w:ascii="微软雅黑" w:eastAsia="微软雅黑" w:hAnsi="微软雅黑"/>
          <w:b/>
          <w:bCs/>
        </w:rPr>
        <w:t>的⾏为或资源使⽤状况的程度与正常状态下的</w:t>
      </w:r>
      <w:r w:rsidRPr="000C32FA">
        <w:rPr>
          <w:rFonts w:ascii="微软雅黑" w:eastAsia="微软雅黑" w:hAnsi="微软雅黑"/>
        </w:rPr>
        <w:t>标准特征</w:t>
      </w:r>
      <w:r w:rsidRPr="000C32FA">
        <w:rPr>
          <w:rFonts w:ascii="微软雅黑" w:eastAsia="微软雅黑" w:hAnsi="微软雅黑" w:hint="eastAsia"/>
          <w:b/>
          <w:bCs/>
        </w:rPr>
        <w:t>（活动轮廓）</w:t>
      </w:r>
      <w:r w:rsidRPr="000C32FA">
        <w:rPr>
          <w:rFonts w:ascii="微软雅黑" w:eastAsia="微软雅黑" w:hAnsi="微软雅黑"/>
          <w:b/>
          <w:bCs/>
        </w:rPr>
        <w:t>之间的偏差</w:t>
      </w:r>
      <w:r w:rsidRPr="000C32FA">
        <w:rPr>
          <w:rFonts w:ascii="微软雅黑" w:eastAsia="微软雅黑" w:hAnsi="微软雅黑"/>
        </w:rPr>
        <w:t>来判断是否 遭到⼊侵，</w:t>
      </w:r>
      <w:r w:rsidRPr="000C32FA">
        <w:rPr>
          <w:rFonts w:ascii="微软雅黑" w:eastAsia="微软雅黑" w:hAnsi="微软雅黑"/>
          <w:b/>
          <w:bCs/>
        </w:rPr>
        <w:t>如果偏差⾼于阈值</w:t>
      </w:r>
      <w:r w:rsidRPr="000C32FA">
        <w:rPr>
          <w:rFonts w:ascii="微软雅黑" w:eastAsia="微软雅黑" w:hAnsi="微软雅黑"/>
        </w:rPr>
        <w:t xml:space="preserve">则发⽣异常。 </w:t>
      </w:r>
    </w:p>
    <w:p w14:paraId="55D0FC22" w14:textId="77777777" w:rsidR="00D2663B" w:rsidRPr="000C32FA" w:rsidRDefault="00D2663B" w:rsidP="00D2663B">
      <w:pPr>
        <w:spacing w:line="360" w:lineRule="exact"/>
        <w:jc w:val="left"/>
        <w:rPr>
          <w:rFonts w:ascii="微软雅黑" w:eastAsia="微软雅黑" w:hAnsi="微软雅黑" w:hint="eastAsia"/>
        </w:rPr>
      </w:pPr>
      <w:r w:rsidRPr="000C32FA">
        <w:rPr>
          <w:rFonts w:ascii="微软雅黑" w:eastAsia="微软雅黑" w:hAnsi="微软雅黑"/>
        </w:rPr>
        <w:t>优点</w:t>
      </w:r>
      <w:r w:rsidRPr="000C32FA">
        <w:rPr>
          <w:rFonts w:ascii="微软雅黑" w:eastAsia="微软雅黑" w:hAnsi="微软雅黑"/>
          <w:b/>
          <w:bCs/>
        </w:rPr>
        <w:t>:</w:t>
      </w:r>
      <w:r w:rsidRPr="000C32FA">
        <w:rPr>
          <w:rFonts w:ascii="微软雅黑" w:eastAsia="微软雅黑" w:hAnsi="微软雅黑" w:hint="eastAsia"/>
          <w:b/>
          <w:bCs/>
        </w:rPr>
        <w:t xml:space="preserve"> </w:t>
      </w:r>
      <w:r w:rsidRPr="000C32FA">
        <w:rPr>
          <w:rFonts w:ascii="微软雅黑" w:eastAsia="微软雅黑" w:hAnsi="微软雅黑"/>
          <w:b/>
          <w:bCs/>
        </w:rPr>
        <w:t xml:space="preserve">通⽤性强，漏报率低。 </w:t>
      </w:r>
    </w:p>
    <w:p w14:paraId="4D658981" w14:textId="77777777" w:rsidR="00D2663B" w:rsidRPr="000C32FA" w:rsidRDefault="00D2663B" w:rsidP="00D2663B">
      <w:pPr>
        <w:spacing w:line="360" w:lineRule="exact"/>
        <w:jc w:val="left"/>
        <w:rPr>
          <w:rFonts w:ascii="微软雅黑" w:eastAsia="微软雅黑" w:hAnsi="微软雅黑" w:hint="eastAsia"/>
          <w:b/>
          <w:bCs/>
        </w:rPr>
      </w:pPr>
      <w:r w:rsidRPr="000C32FA">
        <w:rPr>
          <w:rFonts w:ascii="微软雅黑" w:eastAsia="微软雅黑" w:hAnsi="微软雅黑"/>
        </w:rPr>
        <w:t>缺点</w:t>
      </w:r>
      <w:r w:rsidRPr="000C32FA">
        <w:rPr>
          <w:rFonts w:ascii="微软雅黑" w:eastAsia="微软雅黑" w:hAnsi="微软雅黑"/>
          <w:b/>
          <w:bCs/>
        </w:rPr>
        <w:t>:</w:t>
      </w:r>
      <w:r w:rsidRPr="000C32FA">
        <w:rPr>
          <w:rFonts w:ascii="微软雅黑" w:eastAsia="微软雅黑" w:hAnsi="微软雅黑" w:hint="eastAsia"/>
          <w:b/>
          <w:bCs/>
        </w:rPr>
        <w:t xml:space="preserve"> </w:t>
      </w:r>
      <w:r w:rsidRPr="000C32FA">
        <w:rPr>
          <w:rFonts w:ascii="微软雅黑" w:eastAsia="微软雅黑" w:hAnsi="微软雅黑"/>
          <w:b/>
          <w:bCs/>
        </w:rPr>
        <w:t>不能准确报告攻击类型。</w:t>
      </w:r>
      <w:r w:rsidRPr="000C32FA">
        <w:rPr>
          <w:rFonts w:ascii="微软雅黑" w:eastAsia="微软雅黑" w:hAnsi="微软雅黑" w:hint="eastAsia"/>
          <w:b/>
          <w:bCs/>
        </w:rPr>
        <w:t>误报率高</w:t>
      </w:r>
      <w:r w:rsidRPr="000C32FA">
        <w:rPr>
          <w:rFonts w:ascii="微软雅黑" w:eastAsia="微软雅黑" w:hAnsi="微软雅黑"/>
          <w:b/>
          <w:bCs/>
        </w:rPr>
        <w:t>。</w:t>
      </w:r>
      <w:r w:rsidRPr="000C32FA">
        <w:rPr>
          <w:rFonts w:ascii="微软雅黑" w:eastAsia="微软雅黑" w:hAnsi="微软雅黑" w:hint="eastAsia"/>
          <w:b/>
          <w:bCs/>
        </w:rPr>
        <w:t>确定阈值难</w:t>
      </w:r>
    </w:p>
    <w:p w14:paraId="4B58FBF2" w14:textId="77777777" w:rsidR="00D2663B" w:rsidRPr="000C32FA" w:rsidRDefault="00D2663B" w:rsidP="00D2663B">
      <w:pPr>
        <w:spacing w:line="360" w:lineRule="exact"/>
        <w:jc w:val="left"/>
        <w:rPr>
          <w:rFonts w:ascii="微软雅黑" w:eastAsia="微软雅黑" w:hAnsi="微软雅黑" w:hint="eastAsia"/>
        </w:rPr>
      </w:pPr>
      <w:r w:rsidRPr="000C32FA">
        <w:rPr>
          <w:rFonts w:ascii="微软雅黑" w:eastAsia="微软雅黑" w:hAnsi="微软雅黑"/>
        </w:rPr>
        <w:t>常⽤:</w:t>
      </w:r>
    </w:p>
    <w:p w14:paraId="2FC643D7" w14:textId="77777777" w:rsidR="00D2663B" w:rsidRPr="000C32FA" w:rsidRDefault="00D2663B" w:rsidP="00D2663B">
      <w:pPr>
        <w:spacing w:line="360" w:lineRule="exact"/>
        <w:jc w:val="left"/>
        <w:rPr>
          <w:rFonts w:ascii="微软雅黑" w:eastAsia="微软雅黑" w:hAnsi="微软雅黑" w:hint="eastAsia"/>
        </w:rPr>
      </w:pPr>
      <w:r w:rsidRPr="000C32FA">
        <w:rPr>
          <w:rFonts w:ascii="微软雅黑" w:eastAsia="微软雅黑" w:hAnsi="微软雅黑"/>
        </w:rPr>
        <w:t>1、统计分析法:以</w:t>
      </w:r>
      <w:r w:rsidRPr="000C32FA">
        <w:rPr>
          <w:rFonts w:ascii="微软雅黑" w:eastAsia="微软雅黑" w:hAnsi="微软雅黑"/>
          <w:b/>
          <w:bCs/>
        </w:rPr>
        <w:t>统计理论为基础</w:t>
      </w:r>
      <w:r w:rsidRPr="000C32FA">
        <w:rPr>
          <w:rFonts w:ascii="微软雅黑" w:eastAsia="微软雅黑" w:hAnsi="微软雅黑"/>
        </w:rPr>
        <w:t>建⽴⽤户或系统的</w:t>
      </w:r>
      <w:r w:rsidRPr="000C32FA">
        <w:rPr>
          <w:rFonts w:ascii="微软雅黑" w:eastAsia="微软雅黑" w:hAnsi="微软雅黑"/>
          <w:b/>
          <w:bCs/>
        </w:rPr>
        <w:t>正常⾏为模式</w:t>
      </w:r>
      <w:r w:rsidRPr="000C32FA">
        <w:rPr>
          <w:rFonts w:ascii="微软雅黑" w:eastAsia="微软雅黑" w:hAnsi="微软雅黑"/>
        </w:rPr>
        <w:t xml:space="preserve">。 </w:t>
      </w:r>
    </w:p>
    <w:p w14:paraId="6425492C" w14:textId="77777777" w:rsidR="00D2663B" w:rsidRPr="000C32FA" w:rsidRDefault="00D2663B" w:rsidP="00D2663B">
      <w:pPr>
        <w:spacing w:line="360" w:lineRule="exact"/>
        <w:jc w:val="left"/>
        <w:rPr>
          <w:rFonts w:ascii="微软雅黑" w:eastAsia="微软雅黑" w:hAnsi="微软雅黑" w:hint="eastAsia"/>
        </w:rPr>
      </w:pPr>
      <w:r w:rsidRPr="000C32FA">
        <w:rPr>
          <w:rFonts w:ascii="微软雅黑" w:eastAsia="微软雅黑" w:hAnsi="微软雅黑"/>
        </w:rPr>
        <w:t>2、神经⽹络法:采⽤</w:t>
      </w:r>
      <w:r w:rsidRPr="000C32FA">
        <w:rPr>
          <w:rFonts w:ascii="微软雅黑" w:eastAsia="微软雅黑" w:hAnsi="微软雅黑"/>
          <w:b/>
          <w:bCs/>
        </w:rPr>
        <w:t>神经⽹络对</w:t>
      </w:r>
      <w:r w:rsidRPr="000C32FA">
        <w:rPr>
          <w:rFonts w:ascii="微软雅黑" w:eastAsia="微软雅黑" w:hAnsi="微软雅黑"/>
        </w:rPr>
        <w:t>⽤户或系统</w:t>
      </w:r>
      <w:r w:rsidRPr="000C32FA">
        <w:rPr>
          <w:rFonts w:ascii="微软雅黑" w:eastAsia="微软雅黑" w:hAnsi="微软雅黑"/>
          <w:b/>
          <w:bCs/>
        </w:rPr>
        <w:t>活动进⾏监控</w:t>
      </w:r>
      <w:r w:rsidRPr="000C32FA">
        <w:rPr>
          <w:rFonts w:ascii="微软雅黑" w:eastAsia="微软雅黑" w:hAnsi="微软雅黑"/>
        </w:rPr>
        <w:t>，将接收的事件</w:t>
      </w:r>
      <w:r w:rsidRPr="000C32FA">
        <w:rPr>
          <w:rFonts w:ascii="微软雅黑" w:eastAsia="微软雅黑" w:hAnsi="微软雅黑"/>
          <w:b/>
          <w:bCs/>
        </w:rPr>
        <w:t xml:space="preserve">与正常特征模型 </w:t>
      </w:r>
      <w:r w:rsidRPr="000C32FA">
        <w:rPr>
          <w:rFonts w:ascii="微软雅黑" w:eastAsia="微软雅黑" w:hAnsi="微软雅黑"/>
        </w:rPr>
        <w:t>进⾏⽐较，判断是否出现异常。</w:t>
      </w:r>
    </w:p>
    <w:p w14:paraId="0575146D" w14:textId="77777777" w:rsidR="00D2663B" w:rsidRPr="000C32FA" w:rsidRDefault="00D2663B" w:rsidP="00D2663B">
      <w:pPr>
        <w:spacing w:line="360" w:lineRule="exact"/>
        <w:jc w:val="left"/>
        <w:rPr>
          <w:rFonts w:ascii="微软雅黑" w:eastAsia="微软雅黑" w:hAnsi="微软雅黑" w:hint="eastAsia"/>
        </w:rPr>
      </w:pPr>
      <w:r w:rsidRPr="000C32FA">
        <w:rPr>
          <w:rFonts w:ascii="微软雅黑" w:eastAsia="微软雅黑" w:hAnsi="微软雅黑"/>
        </w:rPr>
        <w:t>3、聚类分析法。</w:t>
      </w:r>
    </w:p>
    <w:p w14:paraId="779D3B3D" w14:textId="77777777" w:rsidR="00D2663B" w:rsidRPr="000C32FA" w:rsidRDefault="00D2663B" w:rsidP="00D2663B">
      <w:pPr>
        <w:spacing w:line="360" w:lineRule="exact"/>
        <w:jc w:val="left"/>
        <w:rPr>
          <w:rFonts w:ascii="微软雅黑" w:eastAsia="微软雅黑" w:hAnsi="微软雅黑" w:hint="eastAsia"/>
        </w:rPr>
      </w:pPr>
      <w:r w:rsidRPr="000C32FA">
        <w:rPr>
          <w:rFonts w:ascii="微软雅黑" w:eastAsia="微软雅黑" w:hAnsi="微软雅黑"/>
        </w:rPr>
        <w:t>4、⼈⼯免疫系统。</w:t>
      </w:r>
    </w:p>
    <w:p w14:paraId="617CA63D" w14:textId="2A2263EC" w:rsidR="00E60D5D" w:rsidRDefault="00E60D5D" w:rsidP="00E60D5D">
      <w:pPr>
        <w:spacing w:line="360" w:lineRule="exact"/>
        <w:jc w:val="left"/>
        <w:rPr>
          <w:rFonts w:ascii="微软雅黑" w:eastAsia="微软雅黑" w:hAnsi="微软雅黑" w:hint="eastAsia"/>
        </w:rPr>
      </w:pPr>
    </w:p>
    <w:tbl>
      <w:tblPr>
        <w:tblStyle w:val="ab"/>
        <w:tblW w:w="0" w:type="auto"/>
        <w:tblLook w:val="04A0" w:firstRow="1" w:lastRow="0" w:firstColumn="1" w:lastColumn="0" w:noHBand="0" w:noVBand="1"/>
      </w:tblPr>
      <w:tblGrid>
        <w:gridCol w:w="1555"/>
        <w:gridCol w:w="3975"/>
        <w:gridCol w:w="2766"/>
      </w:tblGrid>
      <w:tr w:rsidR="00E60D5D" w14:paraId="7A39D573" w14:textId="77777777" w:rsidTr="00E60D5D">
        <w:tc>
          <w:tcPr>
            <w:tcW w:w="1555" w:type="dxa"/>
          </w:tcPr>
          <w:p w14:paraId="28B01332" w14:textId="77777777" w:rsidR="00E60D5D" w:rsidRDefault="00E60D5D" w:rsidP="00E60D5D">
            <w:pPr>
              <w:spacing w:line="360" w:lineRule="exact"/>
              <w:jc w:val="left"/>
              <w:rPr>
                <w:rFonts w:ascii="微软雅黑" w:eastAsia="微软雅黑" w:hAnsi="微软雅黑" w:hint="eastAsia"/>
              </w:rPr>
            </w:pPr>
          </w:p>
        </w:tc>
        <w:tc>
          <w:tcPr>
            <w:tcW w:w="3975" w:type="dxa"/>
          </w:tcPr>
          <w:p w14:paraId="05DD3B09" w14:textId="2805926F" w:rsidR="00E60D5D" w:rsidRDefault="00E60D5D" w:rsidP="00E60D5D">
            <w:pPr>
              <w:spacing w:line="360" w:lineRule="exact"/>
              <w:jc w:val="left"/>
              <w:rPr>
                <w:rFonts w:ascii="微软雅黑" w:eastAsia="微软雅黑" w:hAnsi="微软雅黑" w:hint="eastAsia"/>
              </w:rPr>
            </w:pPr>
            <w:r>
              <w:rPr>
                <w:rFonts w:ascii="微软雅黑" w:eastAsia="微软雅黑" w:hAnsi="微软雅黑" w:hint="eastAsia"/>
              </w:rPr>
              <w:t>误用</w:t>
            </w:r>
          </w:p>
        </w:tc>
        <w:tc>
          <w:tcPr>
            <w:tcW w:w="2766" w:type="dxa"/>
          </w:tcPr>
          <w:p w14:paraId="132E81E4" w14:textId="5DC9A953" w:rsidR="00E60D5D" w:rsidRDefault="00E60D5D" w:rsidP="00E60D5D">
            <w:pPr>
              <w:spacing w:line="360" w:lineRule="exact"/>
              <w:jc w:val="left"/>
              <w:rPr>
                <w:rFonts w:ascii="微软雅黑" w:eastAsia="微软雅黑" w:hAnsi="微软雅黑" w:hint="eastAsia"/>
              </w:rPr>
            </w:pPr>
            <w:r>
              <w:rPr>
                <w:rFonts w:ascii="微软雅黑" w:eastAsia="微软雅黑" w:hAnsi="微软雅黑" w:hint="eastAsia"/>
              </w:rPr>
              <w:t>异常</w:t>
            </w:r>
          </w:p>
        </w:tc>
      </w:tr>
      <w:tr w:rsidR="00E60D5D" w14:paraId="7C1EA10B" w14:textId="77777777" w:rsidTr="00E60D5D">
        <w:tc>
          <w:tcPr>
            <w:tcW w:w="1555" w:type="dxa"/>
          </w:tcPr>
          <w:p w14:paraId="17BEA3E0" w14:textId="40AB0768" w:rsidR="00E60D5D" w:rsidRDefault="00E60D5D" w:rsidP="00E60D5D">
            <w:pPr>
              <w:spacing w:line="360" w:lineRule="exact"/>
              <w:jc w:val="left"/>
              <w:rPr>
                <w:rFonts w:ascii="微软雅黑" w:eastAsia="微软雅黑" w:hAnsi="微软雅黑" w:hint="eastAsia"/>
              </w:rPr>
            </w:pPr>
            <w:r>
              <w:rPr>
                <w:rFonts w:ascii="微软雅黑" w:eastAsia="微软雅黑" w:hAnsi="微软雅黑" w:hint="eastAsia"/>
              </w:rPr>
              <w:t>准确率</w:t>
            </w:r>
          </w:p>
        </w:tc>
        <w:tc>
          <w:tcPr>
            <w:tcW w:w="3975" w:type="dxa"/>
          </w:tcPr>
          <w:p w14:paraId="07A18F09" w14:textId="7EBDE21A" w:rsidR="00E60D5D" w:rsidRDefault="00E60D5D" w:rsidP="00E60D5D">
            <w:pPr>
              <w:spacing w:line="360" w:lineRule="exact"/>
              <w:jc w:val="left"/>
              <w:rPr>
                <w:rFonts w:ascii="微软雅黑" w:eastAsia="微软雅黑" w:hAnsi="微软雅黑" w:hint="eastAsia"/>
              </w:rPr>
            </w:pPr>
            <w:r>
              <w:rPr>
                <w:rFonts w:ascii="微软雅黑" w:eastAsia="微软雅黑" w:hAnsi="微软雅黑" w:hint="eastAsia"/>
              </w:rPr>
              <w:t>高、误报低</w:t>
            </w:r>
          </w:p>
        </w:tc>
        <w:tc>
          <w:tcPr>
            <w:tcW w:w="2766" w:type="dxa"/>
          </w:tcPr>
          <w:p w14:paraId="5BF90AC2" w14:textId="1A2F5B80" w:rsidR="00E60D5D" w:rsidRDefault="00E60D5D" w:rsidP="00E60D5D">
            <w:pPr>
              <w:spacing w:line="360" w:lineRule="exact"/>
              <w:jc w:val="left"/>
              <w:rPr>
                <w:rFonts w:ascii="微软雅黑" w:eastAsia="微软雅黑" w:hAnsi="微软雅黑" w:hint="eastAsia"/>
              </w:rPr>
            </w:pPr>
            <w:r>
              <w:rPr>
                <w:rFonts w:ascii="微软雅黑" w:eastAsia="微软雅黑" w:hAnsi="微软雅黑" w:hint="eastAsia"/>
              </w:rPr>
              <w:t>低、误报高、漏报少</w:t>
            </w:r>
          </w:p>
        </w:tc>
      </w:tr>
      <w:tr w:rsidR="00E60D5D" w14:paraId="443B6813" w14:textId="77777777" w:rsidTr="00E60D5D">
        <w:tc>
          <w:tcPr>
            <w:tcW w:w="1555" w:type="dxa"/>
          </w:tcPr>
          <w:p w14:paraId="3E152AC4" w14:textId="13FC4F9E" w:rsidR="00E60D5D" w:rsidRDefault="00E60D5D" w:rsidP="00E60D5D">
            <w:pPr>
              <w:spacing w:line="360" w:lineRule="exact"/>
              <w:jc w:val="left"/>
              <w:rPr>
                <w:rFonts w:ascii="微软雅黑" w:eastAsia="微软雅黑" w:hAnsi="微软雅黑" w:hint="eastAsia"/>
              </w:rPr>
            </w:pPr>
            <w:r>
              <w:rPr>
                <w:rFonts w:ascii="微软雅黑" w:eastAsia="微软雅黑" w:hAnsi="微软雅黑" w:hint="eastAsia"/>
              </w:rPr>
              <w:t>未知攻击</w:t>
            </w:r>
          </w:p>
        </w:tc>
        <w:tc>
          <w:tcPr>
            <w:tcW w:w="3975" w:type="dxa"/>
          </w:tcPr>
          <w:p w14:paraId="4D168023" w14:textId="4E5F001F" w:rsidR="00E60D5D" w:rsidRDefault="00E60D5D" w:rsidP="00E60D5D">
            <w:pPr>
              <w:spacing w:line="360" w:lineRule="exact"/>
              <w:jc w:val="left"/>
              <w:rPr>
                <w:rFonts w:ascii="微软雅黑" w:eastAsia="微软雅黑" w:hAnsi="微软雅黑" w:hint="eastAsia"/>
              </w:rPr>
            </w:pPr>
            <w:r>
              <w:rPr>
                <w:rFonts w:ascii="微软雅黑" w:eastAsia="微软雅黑" w:hAnsi="微软雅黑" w:hint="eastAsia"/>
              </w:rPr>
              <w:t>不行</w:t>
            </w:r>
          </w:p>
        </w:tc>
        <w:tc>
          <w:tcPr>
            <w:tcW w:w="2766" w:type="dxa"/>
          </w:tcPr>
          <w:p w14:paraId="733E9DDF" w14:textId="414F429D" w:rsidR="00E60D5D" w:rsidRDefault="00E60D5D" w:rsidP="00E60D5D">
            <w:pPr>
              <w:spacing w:line="360" w:lineRule="exact"/>
              <w:jc w:val="left"/>
              <w:rPr>
                <w:rFonts w:ascii="微软雅黑" w:eastAsia="微软雅黑" w:hAnsi="微软雅黑" w:hint="eastAsia"/>
              </w:rPr>
            </w:pPr>
            <w:r>
              <w:rPr>
                <w:rFonts w:ascii="微软雅黑" w:eastAsia="微软雅黑" w:hAnsi="微软雅黑" w:hint="eastAsia"/>
              </w:rPr>
              <w:t>行</w:t>
            </w:r>
          </w:p>
        </w:tc>
      </w:tr>
      <w:tr w:rsidR="00E60D5D" w14:paraId="5C845706" w14:textId="77777777" w:rsidTr="00E60D5D">
        <w:tc>
          <w:tcPr>
            <w:tcW w:w="1555" w:type="dxa"/>
          </w:tcPr>
          <w:p w14:paraId="361488AE" w14:textId="332D155B" w:rsidR="00E60D5D" w:rsidRDefault="00E60D5D" w:rsidP="00E60D5D">
            <w:pPr>
              <w:spacing w:line="360" w:lineRule="exact"/>
              <w:jc w:val="left"/>
              <w:rPr>
                <w:rFonts w:ascii="微软雅黑" w:eastAsia="微软雅黑" w:hAnsi="微软雅黑" w:hint="eastAsia"/>
              </w:rPr>
            </w:pPr>
            <w:r>
              <w:rPr>
                <w:rFonts w:ascii="微软雅黑" w:eastAsia="微软雅黑" w:hAnsi="微软雅黑" w:hint="eastAsia"/>
              </w:rPr>
              <w:t>维护</w:t>
            </w:r>
          </w:p>
        </w:tc>
        <w:tc>
          <w:tcPr>
            <w:tcW w:w="3975" w:type="dxa"/>
          </w:tcPr>
          <w:p w14:paraId="4CCC44A4" w14:textId="39DFD34E" w:rsidR="00E60D5D" w:rsidRDefault="00E60D5D" w:rsidP="00E60D5D">
            <w:pPr>
              <w:spacing w:line="360" w:lineRule="exact"/>
              <w:jc w:val="left"/>
              <w:rPr>
                <w:rFonts w:ascii="微软雅黑" w:eastAsia="微软雅黑" w:hAnsi="微软雅黑" w:hint="eastAsia"/>
              </w:rPr>
            </w:pPr>
            <w:r>
              <w:rPr>
                <w:rFonts w:ascii="微软雅黑" w:eastAsia="微软雅黑" w:hAnsi="微软雅黑" w:hint="eastAsia"/>
              </w:rPr>
              <w:t>需要抽象入侵手段难，要维护知识库</w:t>
            </w:r>
          </w:p>
        </w:tc>
        <w:tc>
          <w:tcPr>
            <w:tcW w:w="2766" w:type="dxa"/>
          </w:tcPr>
          <w:p w14:paraId="537221B7" w14:textId="5BCFCE24" w:rsidR="00E60D5D" w:rsidRDefault="00E60D5D" w:rsidP="00E60D5D">
            <w:pPr>
              <w:spacing w:line="360" w:lineRule="exact"/>
              <w:jc w:val="left"/>
              <w:rPr>
                <w:rFonts w:ascii="微软雅黑" w:eastAsia="微软雅黑" w:hAnsi="微软雅黑" w:hint="eastAsia"/>
              </w:rPr>
            </w:pPr>
            <w:r>
              <w:rPr>
                <w:rFonts w:ascii="微软雅黑" w:eastAsia="微软雅黑" w:hAnsi="微软雅黑" w:hint="eastAsia"/>
              </w:rPr>
              <w:t>训练模型、确定阈值难</w:t>
            </w:r>
          </w:p>
        </w:tc>
      </w:tr>
      <w:tr w:rsidR="00E60D5D" w14:paraId="71E284B0" w14:textId="77777777" w:rsidTr="00E60D5D">
        <w:tc>
          <w:tcPr>
            <w:tcW w:w="1555" w:type="dxa"/>
          </w:tcPr>
          <w:p w14:paraId="5C0B7072" w14:textId="0CA0AF27" w:rsidR="00E60D5D" w:rsidRDefault="00E60D5D" w:rsidP="00E60D5D">
            <w:pPr>
              <w:spacing w:line="360" w:lineRule="exact"/>
              <w:jc w:val="left"/>
              <w:rPr>
                <w:rFonts w:ascii="微软雅黑" w:eastAsia="微软雅黑" w:hAnsi="微软雅黑" w:hint="eastAsia"/>
              </w:rPr>
            </w:pPr>
            <w:r>
              <w:rPr>
                <w:rFonts w:ascii="微软雅黑" w:eastAsia="微软雅黑" w:hAnsi="微软雅黑" w:hint="eastAsia"/>
              </w:rPr>
              <w:t>实时性</w:t>
            </w:r>
          </w:p>
        </w:tc>
        <w:tc>
          <w:tcPr>
            <w:tcW w:w="3975" w:type="dxa"/>
          </w:tcPr>
          <w:p w14:paraId="3DE5BB80" w14:textId="0CBD43B8" w:rsidR="00E60D5D" w:rsidRDefault="00E60D5D" w:rsidP="00E60D5D">
            <w:pPr>
              <w:spacing w:line="360" w:lineRule="exact"/>
              <w:jc w:val="left"/>
              <w:rPr>
                <w:rFonts w:ascii="微软雅黑" w:eastAsia="微软雅黑" w:hAnsi="微软雅黑" w:hint="eastAsia"/>
              </w:rPr>
            </w:pPr>
            <w:r>
              <w:rPr>
                <w:rFonts w:ascii="微软雅黑" w:eastAsia="微软雅黑" w:hAnsi="微软雅黑" w:hint="eastAsia"/>
              </w:rPr>
              <w:t>快</w:t>
            </w:r>
          </w:p>
        </w:tc>
        <w:tc>
          <w:tcPr>
            <w:tcW w:w="2766" w:type="dxa"/>
          </w:tcPr>
          <w:p w14:paraId="31570188" w14:textId="604067B0" w:rsidR="00E60D5D" w:rsidRDefault="00E60D5D" w:rsidP="00E60D5D">
            <w:pPr>
              <w:spacing w:line="360" w:lineRule="exact"/>
              <w:jc w:val="left"/>
              <w:rPr>
                <w:rFonts w:ascii="微软雅黑" w:eastAsia="微软雅黑" w:hAnsi="微软雅黑" w:hint="eastAsia"/>
              </w:rPr>
            </w:pPr>
            <w:r>
              <w:rPr>
                <w:rFonts w:ascii="微软雅黑" w:eastAsia="微软雅黑" w:hAnsi="微软雅黑" w:hint="eastAsia"/>
              </w:rPr>
              <w:t>慢</w:t>
            </w:r>
          </w:p>
        </w:tc>
      </w:tr>
      <w:tr w:rsidR="00E60D5D" w14:paraId="24735E3A" w14:textId="77777777" w:rsidTr="00E60D5D">
        <w:tc>
          <w:tcPr>
            <w:tcW w:w="1555" w:type="dxa"/>
          </w:tcPr>
          <w:p w14:paraId="18034FC0" w14:textId="3B13E01B" w:rsidR="00E60D5D" w:rsidRDefault="00E60D5D" w:rsidP="00E60D5D">
            <w:pPr>
              <w:spacing w:line="360" w:lineRule="exact"/>
              <w:jc w:val="left"/>
              <w:rPr>
                <w:rFonts w:ascii="微软雅黑" w:eastAsia="微软雅黑" w:hAnsi="微软雅黑" w:hint="eastAsia"/>
              </w:rPr>
            </w:pPr>
            <w:r>
              <w:rPr>
                <w:rFonts w:ascii="微软雅黑" w:eastAsia="微软雅黑" w:hAnsi="微软雅黑" w:hint="eastAsia"/>
              </w:rPr>
              <w:t>依据</w:t>
            </w:r>
          </w:p>
        </w:tc>
        <w:tc>
          <w:tcPr>
            <w:tcW w:w="3975" w:type="dxa"/>
          </w:tcPr>
          <w:p w14:paraId="52172DB9" w14:textId="275DD6D1" w:rsidR="00E60D5D" w:rsidRDefault="00E60D5D" w:rsidP="00E60D5D">
            <w:pPr>
              <w:spacing w:line="360" w:lineRule="exact"/>
              <w:jc w:val="left"/>
              <w:rPr>
                <w:rFonts w:ascii="微软雅黑" w:eastAsia="微软雅黑" w:hAnsi="微软雅黑" w:hint="eastAsia"/>
              </w:rPr>
            </w:pPr>
            <w:r>
              <w:rPr>
                <w:rFonts w:ascii="微软雅黑" w:eastAsia="微软雅黑" w:hAnsi="微软雅黑" w:hint="eastAsia"/>
              </w:rPr>
              <w:t>与已知入侵行为特征的匹配程度</w:t>
            </w:r>
          </w:p>
        </w:tc>
        <w:tc>
          <w:tcPr>
            <w:tcW w:w="2766" w:type="dxa"/>
          </w:tcPr>
          <w:p w14:paraId="5E41FC27" w14:textId="75609FD1" w:rsidR="00E60D5D" w:rsidRDefault="00E60D5D" w:rsidP="00E60D5D">
            <w:pPr>
              <w:spacing w:line="360" w:lineRule="exact"/>
              <w:jc w:val="left"/>
              <w:rPr>
                <w:rFonts w:ascii="微软雅黑" w:eastAsia="微软雅黑" w:hAnsi="微软雅黑" w:hint="eastAsia"/>
              </w:rPr>
            </w:pPr>
            <w:r>
              <w:rPr>
                <w:rFonts w:ascii="微软雅黑" w:eastAsia="微软雅黑" w:hAnsi="微软雅黑" w:hint="eastAsia"/>
              </w:rPr>
              <w:t>行为与活动轮廓的偏差</w:t>
            </w:r>
          </w:p>
        </w:tc>
      </w:tr>
    </w:tbl>
    <w:p w14:paraId="1DC30508" w14:textId="252D9A14" w:rsidR="00E60D5D" w:rsidRDefault="00E60D5D" w:rsidP="00E60D5D">
      <w:pPr>
        <w:spacing w:line="360" w:lineRule="exact"/>
        <w:jc w:val="left"/>
        <w:rPr>
          <w:rFonts w:ascii="微软雅黑" w:eastAsia="微软雅黑" w:hAnsi="微软雅黑" w:hint="eastAsia"/>
        </w:rPr>
      </w:pPr>
    </w:p>
    <w:p w14:paraId="135E304E" w14:textId="77777777" w:rsidR="00E60D5D" w:rsidRDefault="00E60D5D" w:rsidP="00E60D5D">
      <w:pPr>
        <w:spacing w:line="360" w:lineRule="exact"/>
        <w:ind w:firstLineChars="200" w:firstLine="420"/>
        <w:jc w:val="left"/>
        <w:rPr>
          <w:rFonts w:ascii="微软雅黑" w:eastAsia="微软雅黑" w:hAnsi="微软雅黑" w:hint="eastAsia"/>
        </w:rPr>
      </w:pPr>
    </w:p>
    <w:p w14:paraId="3E41AFBD" w14:textId="0AB92CCD" w:rsidR="003B3B49" w:rsidRPr="00E44974" w:rsidRDefault="003B3B49" w:rsidP="00D2663B">
      <w:pPr>
        <w:spacing w:line="360" w:lineRule="exact"/>
        <w:jc w:val="left"/>
        <w:rPr>
          <w:rFonts w:ascii="微软雅黑" w:eastAsia="微软雅黑" w:hAnsi="微软雅黑" w:hint="eastAsia"/>
          <w:b/>
          <w:bCs/>
        </w:rPr>
      </w:pPr>
      <w:r w:rsidRPr="00E80C71">
        <w:rPr>
          <w:rFonts w:ascii="微软雅黑" w:eastAsia="微软雅黑" w:hAnsi="微软雅黑" w:hint="eastAsia"/>
          <w:b/>
          <w:bCs/>
        </w:rPr>
        <w:t>入侵诱骗：</w:t>
      </w:r>
      <w:r w:rsidRPr="003B3B49">
        <w:rPr>
          <w:rFonts w:ascii="微软雅黑" w:eastAsia="微软雅黑" w:hAnsi="微软雅黑" w:hint="eastAsia"/>
        </w:rPr>
        <w:t xml:space="preserve">蜜罐（Honeypot）、蜜网（Honeynet） → </w:t>
      </w:r>
      <w:r w:rsidRPr="00E44974">
        <w:rPr>
          <w:rFonts w:ascii="微软雅黑" w:eastAsia="微软雅黑" w:hAnsi="微软雅黑" w:hint="eastAsia"/>
          <w:b/>
          <w:bCs/>
        </w:rPr>
        <w:t>吸引攻击者，保护核心系统</w:t>
      </w:r>
    </w:p>
    <w:p w14:paraId="04F83379" w14:textId="77777777" w:rsidR="003B3B49" w:rsidRDefault="003B3B49" w:rsidP="00D2663B">
      <w:pPr>
        <w:spacing w:line="360" w:lineRule="exact"/>
        <w:jc w:val="left"/>
        <w:rPr>
          <w:rFonts w:ascii="微软雅黑" w:eastAsia="微软雅黑" w:hAnsi="微软雅黑" w:hint="eastAsia"/>
        </w:rPr>
      </w:pPr>
    </w:p>
    <w:p w14:paraId="679ACD88" w14:textId="646032A1" w:rsidR="004F1FFC" w:rsidRDefault="004F1FFC" w:rsidP="004F1FFC">
      <w:pPr>
        <w:pStyle w:val="2"/>
        <w:rPr>
          <w:rFonts w:hint="eastAsia"/>
        </w:rPr>
      </w:pPr>
      <w:r>
        <w:rPr>
          <w:rFonts w:hint="eastAsia"/>
        </w:rPr>
        <w:t>CIDF S</w:t>
      </w:r>
      <w:r>
        <w:t>nort</w:t>
      </w:r>
      <w:r>
        <w:rPr>
          <w:rFonts w:hint="eastAsia"/>
        </w:rPr>
        <w:t xml:space="preserve"> 三维链表（2021）</w:t>
      </w:r>
      <w:bookmarkEnd w:id="26"/>
    </w:p>
    <w:p w14:paraId="1BB99D6A" w14:textId="687CF250" w:rsidR="00F968E0" w:rsidRPr="00F968E0" w:rsidRDefault="0071372A" w:rsidP="005844FD">
      <w:pPr>
        <w:spacing w:line="360" w:lineRule="exact"/>
        <w:jc w:val="left"/>
        <w:rPr>
          <w:rFonts w:ascii="微软雅黑" w:eastAsia="微软雅黑" w:hAnsi="微软雅黑" w:hint="eastAsia"/>
          <w:b/>
          <w:bCs/>
          <w:color w:val="FFFFFF"/>
        </w:rPr>
      </w:pPr>
      <w:bookmarkStart w:id="27" w:name="_Hlk118754968"/>
      <w:r w:rsidRPr="00C1388A">
        <w:rPr>
          <w:rFonts w:ascii="微软雅黑" w:eastAsia="微软雅黑" w:hAnsi="微软雅黑" w:hint="eastAsia"/>
          <w:b/>
          <w:bCs/>
          <w:color w:val="FFFFFF"/>
          <w:highlight w:val="darkCyan"/>
        </w:rPr>
        <w:t>26</w:t>
      </w:r>
      <w:r>
        <w:rPr>
          <w:rFonts w:ascii="微软雅黑" w:eastAsia="微软雅黑" w:hAnsi="微软雅黑" w:hint="eastAsia"/>
          <w:b/>
          <w:bCs/>
          <w:color w:val="FFFFFF"/>
          <w:highlight w:val="darkCyan"/>
        </w:rPr>
        <w:t>押题，</w:t>
      </w:r>
      <w:r w:rsidR="00D622AD">
        <w:rPr>
          <w:rFonts w:ascii="微软雅黑" w:eastAsia="微软雅黑" w:hAnsi="微软雅黑" w:hint="eastAsia"/>
          <w:b/>
          <w:bCs/>
          <w:color w:val="FFFFFF"/>
          <w:highlight w:val="darkCyan"/>
        </w:rPr>
        <w:t>IDS/</w:t>
      </w:r>
      <w:r>
        <w:rPr>
          <w:rFonts w:ascii="微软雅黑" w:eastAsia="微软雅黑" w:hAnsi="微软雅黑" w:hint="eastAsia"/>
          <w:b/>
          <w:bCs/>
          <w:color w:val="FFFFFF"/>
          <w:highlight w:val="darkCyan"/>
        </w:rPr>
        <w:t>CIDF/SNORT的</w:t>
      </w:r>
      <w:r w:rsidR="00D622AD">
        <w:rPr>
          <w:rFonts w:ascii="微软雅黑" w:eastAsia="微软雅黑" w:hAnsi="微软雅黑" w:hint="eastAsia"/>
          <w:b/>
          <w:bCs/>
          <w:color w:val="FFFFFF"/>
          <w:highlight w:val="darkCyan"/>
        </w:rPr>
        <w:t>过程、</w:t>
      </w:r>
      <w:r>
        <w:rPr>
          <w:rFonts w:ascii="微软雅黑" w:eastAsia="微软雅黑" w:hAnsi="微软雅黑" w:hint="eastAsia"/>
          <w:b/>
          <w:bCs/>
          <w:color w:val="FFFFFF"/>
          <w:highlight w:val="darkCyan"/>
        </w:rPr>
        <w:t>模块选择</w:t>
      </w:r>
    </w:p>
    <w:p w14:paraId="345AAAAE" w14:textId="2B0A32BC" w:rsidR="00D622AD" w:rsidRDefault="00D622AD" w:rsidP="005844FD">
      <w:pPr>
        <w:spacing w:line="360" w:lineRule="exact"/>
        <w:jc w:val="left"/>
        <w:rPr>
          <w:rFonts w:ascii="微软雅黑" w:eastAsia="微软雅黑" w:hAnsi="微软雅黑" w:hint="eastAsia"/>
        </w:rPr>
      </w:pPr>
      <w:r>
        <w:rPr>
          <w:rFonts w:ascii="微软雅黑" w:eastAsia="微软雅黑" w:hAnsi="微软雅黑" w:hint="eastAsia"/>
        </w:rPr>
        <w:t>入侵检测系统工作过程主要分为：</w:t>
      </w:r>
      <w:r w:rsidRPr="00D622AD">
        <w:rPr>
          <w:rFonts w:ascii="微软雅黑" w:eastAsia="微软雅黑" w:hAnsi="微软雅黑" w:hint="eastAsia"/>
          <w:b/>
          <w:bCs/>
        </w:rPr>
        <w:t>信息收集、信息分析、结果处理</w:t>
      </w:r>
    </w:p>
    <w:p w14:paraId="752F9574" w14:textId="1FDE7511" w:rsidR="005844FD" w:rsidRPr="005844FD" w:rsidRDefault="005844FD" w:rsidP="005844FD">
      <w:pPr>
        <w:spacing w:line="360" w:lineRule="exact"/>
        <w:jc w:val="left"/>
        <w:rPr>
          <w:rFonts w:ascii="微软雅黑" w:eastAsia="微软雅黑" w:hAnsi="微软雅黑" w:hint="eastAsia"/>
        </w:rPr>
      </w:pPr>
      <w:r w:rsidRPr="005844FD">
        <w:rPr>
          <w:rFonts w:ascii="微软雅黑" w:eastAsia="微软雅黑" w:hAnsi="微软雅黑" w:hint="eastAsia"/>
        </w:rPr>
        <w:t>CIDF 模型</w:t>
      </w:r>
      <w:r w:rsidR="007F6E49">
        <w:rPr>
          <w:rFonts w:ascii="微软雅黑" w:eastAsia="微软雅黑" w:hAnsi="微软雅黑" w:hint="eastAsia"/>
        </w:rPr>
        <w:t xml:space="preserve"> (EADR含义)</w:t>
      </w:r>
    </w:p>
    <w:p w14:paraId="3D858751" w14:textId="77777777" w:rsidR="005844FD" w:rsidRPr="005844FD" w:rsidRDefault="005844FD" w:rsidP="005844FD">
      <w:pPr>
        <w:spacing w:line="360" w:lineRule="exact"/>
        <w:jc w:val="left"/>
        <w:rPr>
          <w:rFonts w:ascii="微软雅黑" w:eastAsia="微软雅黑" w:hAnsi="微软雅黑" w:hint="eastAsia"/>
        </w:rPr>
      </w:pPr>
      <w:r w:rsidRPr="005844FD">
        <w:rPr>
          <w:rFonts w:ascii="微软雅黑" w:eastAsia="微软雅黑" w:hAnsi="微软雅黑" w:hint="eastAsia"/>
        </w:rPr>
        <w:t>E（事件产生器）：收集事件（数据包、日志等）</w:t>
      </w:r>
    </w:p>
    <w:p w14:paraId="46A4F1C9" w14:textId="533904BA" w:rsidR="005844FD" w:rsidRPr="005844FD" w:rsidRDefault="005844FD" w:rsidP="005844FD">
      <w:pPr>
        <w:spacing w:line="360" w:lineRule="exact"/>
        <w:jc w:val="left"/>
        <w:rPr>
          <w:rFonts w:ascii="微软雅黑" w:eastAsia="微软雅黑" w:hAnsi="微软雅黑" w:hint="eastAsia"/>
        </w:rPr>
      </w:pPr>
      <w:r w:rsidRPr="005844FD">
        <w:rPr>
          <w:rFonts w:ascii="微软雅黑" w:eastAsia="微软雅黑" w:hAnsi="微软雅黑" w:hint="eastAsia"/>
        </w:rPr>
        <w:t>A（事件分析器）：检测误用模式/异常</w:t>
      </w:r>
    </w:p>
    <w:p w14:paraId="40DC912C" w14:textId="77777777" w:rsidR="005844FD" w:rsidRPr="005844FD" w:rsidRDefault="005844FD" w:rsidP="005844FD">
      <w:pPr>
        <w:spacing w:line="360" w:lineRule="exact"/>
        <w:jc w:val="left"/>
        <w:rPr>
          <w:rFonts w:ascii="微软雅黑" w:eastAsia="微软雅黑" w:hAnsi="微软雅黑" w:hint="eastAsia"/>
        </w:rPr>
      </w:pPr>
      <w:r w:rsidRPr="005844FD">
        <w:rPr>
          <w:rFonts w:ascii="微软雅黑" w:eastAsia="微软雅黑" w:hAnsi="微软雅黑" w:hint="eastAsia"/>
        </w:rPr>
        <w:t>D（事件数据库）：存储数据，提供分析依据</w:t>
      </w:r>
    </w:p>
    <w:p w14:paraId="68BA2710" w14:textId="2E083D1B" w:rsidR="005844FD" w:rsidRPr="005844FD" w:rsidRDefault="005844FD" w:rsidP="005844FD">
      <w:pPr>
        <w:spacing w:line="360" w:lineRule="exact"/>
        <w:jc w:val="left"/>
        <w:rPr>
          <w:rFonts w:ascii="微软雅黑" w:eastAsia="微软雅黑" w:hAnsi="微软雅黑" w:hint="eastAsia"/>
        </w:rPr>
      </w:pPr>
      <w:r w:rsidRPr="005844FD">
        <w:rPr>
          <w:rFonts w:ascii="微软雅黑" w:eastAsia="微软雅黑" w:hAnsi="微软雅黑" w:hint="eastAsia"/>
        </w:rPr>
        <w:t>R（响应单元）：触发响应（阻断、修改配置等）</w:t>
      </w:r>
    </w:p>
    <w:p w14:paraId="30EE6FBC" w14:textId="4149268C" w:rsidR="00F968E0" w:rsidRPr="00D622AD" w:rsidRDefault="005844FD" w:rsidP="004F1FFC">
      <w:pPr>
        <w:spacing w:line="360" w:lineRule="exact"/>
        <w:jc w:val="left"/>
        <w:rPr>
          <w:rFonts w:ascii="微软雅黑" w:eastAsia="微软雅黑" w:hAnsi="微软雅黑" w:hint="eastAsia"/>
        </w:rPr>
      </w:pPr>
      <w:r>
        <w:rPr>
          <w:noProof/>
          <w:sz w:val="28"/>
          <w:szCs w:val="28"/>
        </w:rPr>
        <w:lastRenderedPageBreak/>
        <w:drawing>
          <wp:anchor distT="0" distB="0" distL="114300" distR="114300" simplePos="0" relativeHeight="251688960" behindDoc="0" locked="0" layoutInCell="1" allowOverlap="1" wp14:anchorId="1708039A" wp14:editId="7A7D7529">
            <wp:simplePos x="0" y="0"/>
            <wp:positionH relativeFrom="column">
              <wp:posOffset>-1270</wp:posOffset>
            </wp:positionH>
            <wp:positionV relativeFrom="paragraph">
              <wp:posOffset>261140</wp:posOffset>
            </wp:positionV>
            <wp:extent cx="3067050" cy="1899920"/>
            <wp:effectExtent l="0" t="0" r="0" b="5080"/>
            <wp:wrapTopAndBottom/>
            <wp:docPr id="22" name="图片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 name="图片 22"/>
                    <pic:cNvPicPr>
                      <a:picLocks noChangeAspect="1"/>
                    </pic:cNvPicPr>
                  </pic:nvPicPr>
                  <pic:blipFill>
                    <a:blip r:embed="rId37" cstate="print">
                      <a:extLst>
                        <a:ext uri="{28A0092B-C50C-407E-A947-70E740481C1C}">
                          <a14:useLocalDpi xmlns:a14="http://schemas.microsoft.com/office/drawing/2010/main" val="0"/>
                        </a:ext>
                      </a:extLst>
                    </a:blip>
                    <a:stretch>
                      <a:fillRect/>
                    </a:stretch>
                  </pic:blipFill>
                  <pic:spPr>
                    <a:xfrm>
                      <a:off x="0" y="0"/>
                      <a:ext cx="3067050" cy="1899920"/>
                    </a:xfrm>
                    <a:prstGeom prst="rect">
                      <a:avLst/>
                    </a:prstGeom>
                  </pic:spPr>
                </pic:pic>
              </a:graphicData>
            </a:graphic>
          </wp:anchor>
        </w:drawing>
      </w:r>
      <w:r w:rsidRPr="005844FD">
        <w:rPr>
          <w:rFonts w:ascii="微软雅黑" w:eastAsia="微软雅黑" w:hAnsi="微软雅黑" w:hint="eastAsia"/>
        </w:rPr>
        <w:t>通信方式：基于 GIDO（通用对象）+ CISL（规范语言）。</w:t>
      </w:r>
    </w:p>
    <w:p w14:paraId="1923DF1A" w14:textId="2F5D7F6E" w:rsidR="004F1FFC" w:rsidRDefault="004F1FFC" w:rsidP="004F1FFC">
      <w:pPr>
        <w:spacing w:line="360" w:lineRule="exact"/>
        <w:jc w:val="left"/>
        <w:rPr>
          <w:rFonts w:ascii="微软雅黑" w:eastAsia="微软雅黑" w:hAnsi="微软雅黑" w:hint="eastAsia"/>
          <w:b/>
          <w:bCs/>
          <w:color w:val="FFFFFF"/>
        </w:rPr>
      </w:pPr>
      <w:r>
        <w:rPr>
          <w:rFonts w:ascii="微软雅黑" w:eastAsia="微软雅黑" w:hAnsi="微软雅黑" w:hint="eastAsia"/>
          <w:b/>
          <w:bCs/>
          <w:color w:val="FFFFFF"/>
          <w:highlight w:val="darkBlue"/>
        </w:rPr>
        <w:t>重要</w:t>
      </w:r>
    </w:p>
    <w:p w14:paraId="1032B0FB" w14:textId="77777777" w:rsidR="004F1FFC" w:rsidRDefault="004F1FFC" w:rsidP="004F1FFC">
      <w:pPr>
        <w:spacing w:line="360" w:lineRule="exact"/>
        <w:jc w:val="left"/>
        <w:rPr>
          <w:rFonts w:ascii="微软雅黑" w:eastAsia="微软雅黑" w:hAnsi="微软雅黑" w:hint="eastAsia"/>
        </w:rPr>
      </w:pPr>
      <w:r>
        <w:rPr>
          <w:rFonts w:ascii="微软雅黑" w:eastAsia="微软雅黑" w:hAnsi="微软雅黑" w:hint="eastAsia"/>
        </w:rPr>
        <w:t>Snort：一种基于CIDF的网络入侵检测系统</w:t>
      </w:r>
    </w:p>
    <w:p w14:paraId="03BC3A12" w14:textId="77777777" w:rsidR="004F1FFC" w:rsidRDefault="004F1FFC" w:rsidP="004F1FFC">
      <w:pPr>
        <w:spacing w:line="360" w:lineRule="exact"/>
        <w:jc w:val="left"/>
        <w:rPr>
          <w:rFonts w:ascii="微软雅黑" w:eastAsia="微软雅黑" w:hAnsi="微软雅黑" w:hint="eastAsia"/>
        </w:rPr>
      </w:pPr>
      <w:r>
        <w:rPr>
          <w:rFonts w:ascii="微软雅黑" w:eastAsia="微软雅黑" w:hAnsi="微软雅黑" w:hint="eastAsia"/>
        </w:rPr>
        <w:t xml:space="preserve">包括 </w:t>
      </w:r>
      <w:r>
        <w:rPr>
          <w:rFonts w:ascii="微软雅黑" w:eastAsia="微软雅黑" w:hAnsi="微软雅黑" w:hint="eastAsia"/>
          <w:b/>
          <w:bCs/>
        </w:rPr>
        <w:t>数据包捕获模块，预处理模块，检测引擎、输出模块</w:t>
      </w:r>
      <w:r>
        <w:rPr>
          <w:rFonts w:ascii="微软雅黑" w:eastAsia="微软雅黑" w:hAnsi="微软雅黑" w:hint="eastAsia"/>
        </w:rPr>
        <w:t xml:space="preserve"> 四部分。</w:t>
      </w:r>
    </w:p>
    <w:p w14:paraId="670C7072" w14:textId="77777777" w:rsidR="004F1FFC" w:rsidRDefault="004F1FFC" w:rsidP="004F1FFC">
      <w:pPr>
        <w:spacing w:line="360" w:lineRule="exact"/>
        <w:jc w:val="left"/>
        <w:rPr>
          <w:rFonts w:ascii="微软雅黑" w:eastAsia="微软雅黑" w:hAnsi="微软雅黑" w:hint="eastAsia"/>
        </w:rPr>
      </w:pPr>
    </w:p>
    <w:p w14:paraId="6342B02F" w14:textId="3B3AA4A8" w:rsidR="004F1FFC" w:rsidRDefault="005B6B5A" w:rsidP="004F1FFC">
      <w:pPr>
        <w:spacing w:line="360" w:lineRule="exact"/>
        <w:jc w:val="left"/>
        <w:rPr>
          <w:rFonts w:ascii="微软雅黑" w:eastAsia="微软雅黑" w:hAnsi="微软雅黑" w:hint="eastAsia"/>
        </w:rPr>
      </w:pPr>
      <w:r>
        <w:rPr>
          <w:noProof/>
          <w:sz w:val="28"/>
          <w:szCs w:val="28"/>
        </w:rPr>
        <w:drawing>
          <wp:anchor distT="0" distB="0" distL="114300" distR="114300" simplePos="0" relativeHeight="251689984" behindDoc="0" locked="0" layoutInCell="1" allowOverlap="1" wp14:anchorId="6098303B" wp14:editId="53CB8D9C">
            <wp:simplePos x="0" y="0"/>
            <wp:positionH relativeFrom="column">
              <wp:posOffset>28386</wp:posOffset>
            </wp:positionH>
            <wp:positionV relativeFrom="paragraph">
              <wp:posOffset>968769</wp:posOffset>
            </wp:positionV>
            <wp:extent cx="4105275" cy="1771650"/>
            <wp:effectExtent l="0" t="0" r="9525" b="0"/>
            <wp:wrapTopAndBottom/>
            <wp:docPr id="23" name="图片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 name="图片 23"/>
                    <pic:cNvPicPr>
                      <a:picLocks noChangeAspect="1"/>
                    </pic:cNvPicPr>
                  </pic:nvPicPr>
                  <pic:blipFill>
                    <a:blip r:embed="rId38" cstate="print">
                      <a:extLst>
                        <a:ext uri="{28A0092B-C50C-407E-A947-70E740481C1C}">
                          <a14:useLocalDpi xmlns:a14="http://schemas.microsoft.com/office/drawing/2010/main" val="0"/>
                        </a:ext>
                      </a:extLst>
                    </a:blip>
                    <a:stretch>
                      <a:fillRect/>
                    </a:stretch>
                  </pic:blipFill>
                  <pic:spPr>
                    <a:xfrm>
                      <a:off x="0" y="0"/>
                      <a:ext cx="4105275" cy="1771650"/>
                    </a:xfrm>
                    <a:prstGeom prst="rect">
                      <a:avLst/>
                    </a:prstGeom>
                  </pic:spPr>
                </pic:pic>
              </a:graphicData>
            </a:graphic>
          </wp:anchor>
        </w:drawing>
      </w:r>
      <w:r w:rsidR="004F1FFC">
        <w:rPr>
          <w:rFonts w:ascii="微软雅黑" w:eastAsia="微软雅黑" w:hAnsi="微软雅黑" w:hint="eastAsia"/>
        </w:rPr>
        <w:t>数据包捕获模块，将数据包从网络适配器中以原始状态捕获，并提交给预处理模块；预处理程序对数据包进行解码，检查及相关处理后将它们交给检测引擎；检测引擎对每个包进行检验以判断是否存在入侵；最后输出模块根据检测引擎的结果给出相应的输出，写日志或报警。</w:t>
      </w:r>
    </w:p>
    <w:bookmarkEnd w:id="27"/>
    <w:p w14:paraId="106DF510" w14:textId="77777777" w:rsidR="004F1FFC" w:rsidRDefault="004F1FFC" w:rsidP="004F1FFC">
      <w:pPr>
        <w:spacing w:line="360" w:lineRule="exact"/>
        <w:jc w:val="left"/>
        <w:rPr>
          <w:rFonts w:ascii="微软雅黑" w:eastAsia="微软雅黑" w:hAnsi="微软雅黑" w:hint="eastAsia"/>
        </w:rPr>
      </w:pPr>
    </w:p>
    <w:p w14:paraId="4E3BAA52" w14:textId="50F149BA" w:rsidR="00092757" w:rsidRDefault="004F1FFC" w:rsidP="004F1FFC">
      <w:pPr>
        <w:spacing w:line="360" w:lineRule="exact"/>
        <w:jc w:val="left"/>
        <w:rPr>
          <w:rFonts w:ascii="微软雅黑" w:eastAsia="微软雅黑" w:hAnsi="微软雅黑" w:hint="eastAsia"/>
          <w:b/>
          <w:bCs/>
          <w:color w:val="FFFFFF"/>
        </w:rPr>
      </w:pPr>
      <w:r>
        <w:rPr>
          <w:rFonts w:ascii="微软雅黑" w:eastAsia="微软雅黑" w:hAnsi="微软雅黑" w:hint="eastAsia"/>
          <w:b/>
          <w:bCs/>
          <w:color w:val="FFFFFF"/>
          <w:highlight w:val="darkBlue"/>
        </w:rPr>
        <w:t>重要</w:t>
      </w:r>
      <w:r w:rsidR="00124304" w:rsidRPr="00C1388A">
        <w:rPr>
          <w:rFonts w:ascii="微软雅黑" w:eastAsia="微软雅黑" w:hAnsi="微软雅黑" w:hint="eastAsia"/>
          <w:b/>
          <w:bCs/>
          <w:color w:val="FFFFFF"/>
          <w:highlight w:val="darkCyan"/>
        </w:rPr>
        <w:t>26</w:t>
      </w:r>
      <w:r w:rsidR="00124304">
        <w:rPr>
          <w:rFonts w:ascii="微软雅黑" w:eastAsia="微软雅黑" w:hAnsi="微软雅黑" w:hint="eastAsia"/>
          <w:b/>
          <w:bCs/>
          <w:color w:val="FFFFFF"/>
          <w:highlight w:val="darkCyan"/>
        </w:rPr>
        <w:t>押</w:t>
      </w:r>
      <w:r w:rsidR="00124304" w:rsidRPr="00124304">
        <w:rPr>
          <w:rFonts w:ascii="微软雅黑" w:eastAsia="微软雅黑" w:hAnsi="微软雅黑" w:hint="eastAsia"/>
          <w:b/>
          <w:bCs/>
          <w:color w:val="FFFFFF"/>
          <w:highlight w:val="darkCyan"/>
        </w:rPr>
        <w:t>题，</w:t>
      </w:r>
      <w:r w:rsidR="0064401A">
        <w:rPr>
          <w:rFonts w:ascii="微软雅黑" w:eastAsia="微软雅黑" w:hAnsi="微软雅黑" w:hint="eastAsia"/>
          <w:b/>
          <w:bCs/>
          <w:color w:val="FFFFFF"/>
          <w:highlight w:val="darkCyan"/>
        </w:rPr>
        <w:t>RLH-</w:t>
      </w:r>
      <w:r w:rsidR="00124304" w:rsidRPr="00124304">
        <w:rPr>
          <w:rFonts w:ascii="微软雅黑" w:eastAsia="微软雅黑" w:hAnsi="微软雅黑" w:hint="eastAsia"/>
          <w:b/>
          <w:bCs/>
          <w:color w:val="FFFFFF"/>
          <w:highlight w:val="darkCyan"/>
        </w:rPr>
        <w:t>RTN-OT</w:t>
      </w:r>
      <w:r w:rsidR="00D71E95">
        <w:rPr>
          <w:rFonts w:ascii="微软雅黑" w:eastAsia="微软雅黑" w:hAnsi="微软雅黑" w:hint="eastAsia"/>
          <w:b/>
          <w:bCs/>
          <w:color w:val="FFFFFF"/>
          <w:highlight w:val="darkCyan"/>
        </w:rPr>
        <w:t>N</w:t>
      </w:r>
      <w:r w:rsidR="00092757">
        <w:rPr>
          <w:rFonts w:ascii="微软雅黑" w:eastAsia="微软雅黑" w:hAnsi="微软雅黑" w:hint="eastAsia"/>
          <w:b/>
          <w:bCs/>
          <w:color w:val="FFFFFF"/>
          <w:highlight w:val="darkCyan"/>
        </w:rPr>
        <w:t>，snort</w:t>
      </w:r>
      <w:r w:rsidR="0009723D">
        <w:rPr>
          <w:rFonts w:ascii="微软雅黑" w:eastAsia="微软雅黑" w:hAnsi="微软雅黑" w:hint="eastAsia"/>
          <w:b/>
          <w:bCs/>
          <w:color w:val="FFFFFF"/>
          <w:highlight w:val="darkCyan"/>
        </w:rPr>
        <w:t>三维链表</w:t>
      </w:r>
      <w:r w:rsidR="00092757" w:rsidRPr="00124304">
        <w:rPr>
          <w:rFonts w:ascii="微软雅黑" w:eastAsia="微软雅黑" w:hAnsi="微软雅黑" w:hint="eastAsia"/>
          <w:b/>
          <w:bCs/>
          <w:color w:val="FFFFFF"/>
          <w:highlight w:val="darkCyan"/>
        </w:rPr>
        <w:t>匹配顺</w:t>
      </w:r>
      <w:r w:rsidR="00092757">
        <w:rPr>
          <w:rFonts w:ascii="微软雅黑" w:eastAsia="微软雅黑" w:hAnsi="微软雅黑" w:hint="eastAsia"/>
          <w:b/>
          <w:bCs/>
          <w:color w:val="FFFFFF"/>
          <w:highlight w:val="darkCyan"/>
        </w:rPr>
        <w:t>序选填简答</w:t>
      </w:r>
    </w:p>
    <w:p w14:paraId="0AD6EDB3" w14:textId="0F731D67" w:rsidR="004F1FFC" w:rsidRDefault="005E61FA" w:rsidP="004F1FFC">
      <w:pPr>
        <w:spacing w:line="360" w:lineRule="exact"/>
        <w:jc w:val="left"/>
        <w:rPr>
          <w:rFonts w:ascii="微软雅黑" w:eastAsia="微软雅黑" w:hAnsi="微软雅黑" w:hint="eastAsia"/>
        </w:rPr>
      </w:pPr>
      <w:r w:rsidRPr="00DC5EEF">
        <w:rPr>
          <w:rFonts w:ascii="微软雅黑" w:eastAsia="微软雅黑" w:hAnsi="微软雅黑" w:hint="eastAsia"/>
          <w:b/>
          <w:bCs/>
        </w:rPr>
        <w:t>检</w:t>
      </w:r>
      <w:r w:rsidR="004F1FFC" w:rsidRPr="00DC5EEF">
        <w:rPr>
          <w:rFonts w:ascii="微软雅黑" w:eastAsia="微软雅黑" w:hAnsi="微软雅黑" w:hint="eastAsia"/>
          <w:b/>
          <w:bCs/>
        </w:rPr>
        <w:t>测引擎是核心</w:t>
      </w:r>
      <w:r w:rsidR="004F1FFC">
        <w:rPr>
          <w:rFonts w:ascii="微软雅黑" w:eastAsia="微软雅黑" w:hAnsi="微软雅黑" w:hint="eastAsia"/>
        </w:rPr>
        <w:t>部件，已知入侵行为以规则存储在</w:t>
      </w:r>
      <w:r w:rsidR="004F1FFC" w:rsidRPr="005E61FA">
        <w:rPr>
          <w:rFonts w:ascii="微软雅黑" w:eastAsia="微软雅黑" w:hAnsi="微软雅黑" w:hint="eastAsia"/>
          <w:b/>
          <w:bCs/>
        </w:rPr>
        <w:t>三维链表结构的规则库</w:t>
      </w:r>
      <w:r w:rsidR="004F1FFC">
        <w:rPr>
          <w:rFonts w:ascii="微软雅黑" w:eastAsia="微软雅黑" w:hAnsi="微软雅黑" w:hint="eastAsia"/>
        </w:rPr>
        <w:t>中。</w:t>
      </w:r>
    </w:p>
    <w:p w14:paraId="72699B28" w14:textId="77777777" w:rsidR="004F1FFC" w:rsidRDefault="004F1FFC" w:rsidP="004F1FFC">
      <w:pPr>
        <w:spacing w:line="360" w:lineRule="exact"/>
        <w:jc w:val="left"/>
        <w:rPr>
          <w:rFonts w:ascii="微软雅黑" w:eastAsia="微软雅黑" w:hAnsi="微软雅黑" w:hint="eastAsia"/>
        </w:rPr>
      </w:pPr>
      <w:r>
        <w:rPr>
          <w:rFonts w:ascii="微软雅黑" w:eastAsia="微软雅黑" w:hAnsi="微软雅黑" w:hint="eastAsia"/>
        </w:rPr>
        <w:t>每一条规则由</w:t>
      </w:r>
      <w:r>
        <w:rPr>
          <w:rFonts w:ascii="微软雅黑" w:eastAsia="微软雅黑" w:hAnsi="微软雅黑" w:hint="eastAsia"/>
          <w:b/>
          <w:bCs/>
        </w:rPr>
        <w:t>规则头和规则选项</w:t>
      </w:r>
      <w:r>
        <w:rPr>
          <w:rFonts w:ascii="微软雅黑" w:eastAsia="微软雅黑" w:hAnsi="微软雅黑" w:hint="eastAsia"/>
        </w:rPr>
        <w:t>组成</w:t>
      </w:r>
    </w:p>
    <w:p w14:paraId="1D1A97E5" w14:textId="77777777" w:rsidR="00DC5EEF" w:rsidRDefault="00DC5EEF" w:rsidP="004F1FFC">
      <w:pPr>
        <w:spacing w:line="360" w:lineRule="exact"/>
        <w:jc w:val="left"/>
        <w:rPr>
          <w:rFonts w:ascii="微软雅黑" w:eastAsia="微软雅黑" w:hAnsi="微软雅黑" w:hint="eastAsia"/>
        </w:rPr>
      </w:pPr>
    </w:p>
    <w:p w14:paraId="58723109" w14:textId="17CBF60B" w:rsidR="004F1FFC" w:rsidRDefault="004F1FFC" w:rsidP="004F1FFC">
      <w:pPr>
        <w:spacing w:line="360" w:lineRule="exact"/>
        <w:jc w:val="left"/>
        <w:rPr>
          <w:rFonts w:ascii="微软雅黑" w:eastAsia="微软雅黑" w:hAnsi="微软雅黑" w:hint="eastAsia"/>
        </w:rPr>
      </w:pPr>
      <w:r>
        <w:rPr>
          <w:rFonts w:ascii="微软雅黑" w:eastAsia="微软雅黑" w:hAnsi="微软雅黑" w:hint="eastAsia"/>
        </w:rPr>
        <w:t>规则头对应 规则树节点（</w:t>
      </w:r>
      <w:r w:rsidRPr="00CC0B2F">
        <w:rPr>
          <w:rFonts w:ascii="微软雅黑" w:eastAsia="微软雅黑" w:hAnsi="微软雅黑" w:hint="eastAsia"/>
          <w:b/>
          <w:bCs/>
          <w:color w:val="388600"/>
        </w:rPr>
        <w:t>RTN</w:t>
      </w:r>
      <w:r>
        <w:rPr>
          <w:rFonts w:ascii="微软雅黑" w:eastAsia="微软雅黑" w:hAnsi="微软雅黑" w:hint="eastAsia"/>
        </w:rPr>
        <w:t>）包含动作选项包类型流动方向</w:t>
      </w:r>
      <w:r w:rsidR="00B45F41" w:rsidRPr="0009723D">
        <w:rPr>
          <w:rFonts w:ascii="微软雅黑" w:eastAsia="微软雅黑" w:hAnsi="微软雅黑" w:hint="eastAsia"/>
          <w:b/>
          <w:bCs/>
        </w:rPr>
        <w:t>源</w:t>
      </w:r>
      <w:r w:rsidRPr="0009723D">
        <w:rPr>
          <w:rFonts w:ascii="微软雅黑" w:eastAsia="微软雅黑" w:hAnsi="微软雅黑" w:hint="eastAsia"/>
          <w:b/>
          <w:bCs/>
        </w:rPr>
        <w:t>目端口</w:t>
      </w:r>
      <w:r w:rsidR="00B45F41" w:rsidRPr="0009723D">
        <w:rPr>
          <w:rFonts w:ascii="微软雅黑" w:eastAsia="微软雅黑" w:hAnsi="微软雅黑" w:hint="eastAsia"/>
          <w:b/>
          <w:bCs/>
        </w:rPr>
        <w:t>IP</w:t>
      </w:r>
      <w:r w:rsidRPr="0009723D">
        <w:rPr>
          <w:rFonts w:ascii="微软雅黑" w:eastAsia="微软雅黑" w:hAnsi="微软雅黑" w:hint="eastAsia"/>
          <w:b/>
          <w:bCs/>
        </w:rPr>
        <w:t>地址</w:t>
      </w:r>
      <w:r>
        <w:rPr>
          <w:rFonts w:ascii="微软雅黑" w:eastAsia="微软雅黑" w:hAnsi="微软雅黑" w:hint="eastAsia"/>
        </w:rPr>
        <w:t>等</w:t>
      </w:r>
      <w:r>
        <w:rPr>
          <w:rFonts w:ascii="微软雅黑" w:eastAsia="微软雅黑" w:hAnsi="微软雅黑"/>
        </w:rPr>
        <w:br/>
      </w:r>
      <w:r>
        <w:rPr>
          <w:rFonts w:ascii="微软雅黑" w:eastAsia="微软雅黑" w:hAnsi="微软雅黑" w:hint="eastAsia"/>
        </w:rPr>
        <w:t>规则选项对应 规则选项节点（</w:t>
      </w:r>
      <w:r w:rsidRPr="00CC0B2F">
        <w:rPr>
          <w:rFonts w:ascii="微软雅黑" w:eastAsia="微软雅黑" w:hAnsi="微软雅黑" w:hint="eastAsia"/>
          <w:b/>
          <w:bCs/>
          <w:color w:val="7030A0"/>
        </w:rPr>
        <w:t>OTN</w:t>
      </w:r>
      <w:r>
        <w:rPr>
          <w:rFonts w:ascii="微软雅黑" w:eastAsia="微软雅黑" w:hAnsi="微软雅黑" w:hint="eastAsia"/>
        </w:rPr>
        <w:t>）包含</w:t>
      </w:r>
      <w:r w:rsidRPr="0009723D">
        <w:rPr>
          <w:rFonts w:ascii="微软雅黑" w:eastAsia="微软雅黑" w:hAnsi="微软雅黑" w:hint="eastAsia"/>
          <w:b/>
          <w:bCs/>
        </w:rPr>
        <w:t>报警信息和匹配内容</w:t>
      </w:r>
      <w:r>
        <w:rPr>
          <w:rFonts w:ascii="微软雅黑" w:eastAsia="微软雅黑" w:hAnsi="微软雅黑" w:hint="eastAsia"/>
        </w:rPr>
        <w:t>等</w:t>
      </w:r>
    </w:p>
    <w:p w14:paraId="02A11589" w14:textId="77777777" w:rsidR="00DC5EEF" w:rsidRDefault="00DC5EEF" w:rsidP="004F1FFC">
      <w:pPr>
        <w:spacing w:line="360" w:lineRule="exact"/>
        <w:jc w:val="left"/>
        <w:rPr>
          <w:rFonts w:ascii="微软雅黑" w:eastAsia="微软雅黑" w:hAnsi="微软雅黑" w:hint="eastAsia"/>
        </w:rPr>
      </w:pPr>
    </w:p>
    <w:p w14:paraId="2FD00880" w14:textId="77777777" w:rsidR="004F1FFC" w:rsidRDefault="004F1FFC" w:rsidP="004F1FFC">
      <w:pPr>
        <w:spacing w:line="360" w:lineRule="exact"/>
        <w:jc w:val="left"/>
        <w:rPr>
          <w:rFonts w:ascii="微软雅黑" w:eastAsia="微软雅黑" w:hAnsi="微软雅黑" w:hint="eastAsia"/>
        </w:rPr>
      </w:pPr>
      <w:r>
        <w:rPr>
          <w:rFonts w:ascii="微软雅黑" w:eastAsia="微软雅黑" w:hAnsi="微软雅黑" w:hint="eastAsia"/>
          <w:b/>
          <w:bCs/>
        </w:rPr>
        <w:t>Snort首先按</w:t>
      </w:r>
      <w:r>
        <w:rPr>
          <w:rFonts w:ascii="微软雅黑" w:eastAsia="微软雅黑" w:hAnsi="微软雅黑" w:hint="eastAsia"/>
        </w:rPr>
        <w:t>5类规则</w:t>
      </w:r>
      <w:r w:rsidRPr="00CC0B2F">
        <w:rPr>
          <w:rFonts w:ascii="微软雅黑" w:eastAsia="微软雅黑" w:hAnsi="微软雅黑" w:hint="eastAsia"/>
          <w:b/>
          <w:bCs/>
        </w:rPr>
        <w:t>动作选项</w:t>
      </w:r>
      <w:r>
        <w:rPr>
          <w:rFonts w:ascii="微软雅黑" w:eastAsia="微软雅黑" w:hAnsi="微软雅黑" w:hint="eastAsia"/>
        </w:rPr>
        <w:t>对应5个 规则链表节点（</w:t>
      </w:r>
      <w:r w:rsidRPr="00CC0B2F">
        <w:rPr>
          <w:rFonts w:ascii="微软雅黑" w:eastAsia="微软雅黑" w:hAnsi="微软雅黑" w:hint="eastAsia"/>
          <w:b/>
          <w:bCs/>
          <w:color w:val="A20000"/>
        </w:rPr>
        <w:t>RLN</w:t>
      </w:r>
      <w:r>
        <w:rPr>
          <w:rFonts w:ascii="微软雅黑" w:eastAsia="微软雅黑" w:hAnsi="微软雅黑" w:hint="eastAsia"/>
        </w:rPr>
        <w:t>）</w:t>
      </w:r>
    </w:p>
    <w:p w14:paraId="5AE2F55C" w14:textId="77777777" w:rsidR="004F1FFC" w:rsidRPr="00CC0B2F" w:rsidRDefault="004F1FFC" w:rsidP="004F1FFC">
      <w:pPr>
        <w:spacing w:line="360" w:lineRule="exact"/>
        <w:jc w:val="left"/>
        <w:rPr>
          <w:rFonts w:ascii="微软雅黑" w:eastAsia="微软雅黑" w:hAnsi="微软雅黑" w:hint="eastAsia"/>
          <w:b/>
          <w:bCs/>
          <w:color w:val="388600"/>
        </w:rPr>
      </w:pPr>
      <w:r>
        <w:rPr>
          <w:rFonts w:ascii="微软雅黑" w:eastAsia="微软雅黑" w:hAnsi="微软雅黑" w:hint="eastAsia"/>
        </w:rPr>
        <w:t>每个RLN指向一个包含4个指向 规则协议树指针 的</w:t>
      </w:r>
      <w:r w:rsidRPr="00CC0B2F">
        <w:rPr>
          <w:rFonts w:ascii="微软雅黑" w:eastAsia="微软雅黑" w:hAnsi="微软雅黑" w:hint="eastAsia"/>
          <w:b/>
          <w:bCs/>
          <w:color w:val="787800"/>
        </w:rPr>
        <w:t>RLH</w:t>
      </w:r>
    </w:p>
    <w:p w14:paraId="4FEBA29D" w14:textId="77777777" w:rsidR="004F1FFC" w:rsidRDefault="004F1FFC" w:rsidP="004F1FFC">
      <w:pPr>
        <w:spacing w:line="360" w:lineRule="exact"/>
        <w:jc w:val="left"/>
        <w:rPr>
          <w:rFonts w:ascii="微软雅黑" w:eastAsia="微软雅黑" w:hAnsi="微软雅黑" w:hint="eastAsia"/>
        </w:rPr>
      </w:pPr>
      <w:r>
        <w:rPr>
          <w:rFonts w:ascii="微软雅黑" w:eastAsia="微软雅黑" w:hAnsi="微软雅黑" w:hint="eastAsia"/>
        </w:rPr>
        <w:t>每个规则协议树包含一个</w:t>
      </w:r>
      <w:r w:rsidRPr="00CC0B2F">
        <w:rPr>
          <w:rFonts w:ascii="微软雅黑" w:eastAsia="微软雅黑" w:hAnsi="微软雅黑" w:hint="eastAsia"/>
          <w:b/>
          <w:bCs/>
          <w:color w:val="388600"/>
        </w:rPr>
        <w:t>RTN</w:t>
      </w:r>
      <w:r>
        <w:rPr>
          <w:rFonts w:ascii="微软雅黑" w:eastAsia="微软雅黑" w:hAnsi="微软雅黑" w:hint="eastAsia"/>
        </w:rPr>
        <w:t>链表，每个</w:t>
      </w:r>
      <w:r w:rsidRPr="00CC0B2F">
        <w:rPr>
          <w:rFonts w:ascii="微软雅黑" w:eastAsia="微软雅黑" w:hAnsi="微软雅黑" w:hint="eastAsia"/>
          <w:b/>
          <w:bCs/>
          <w:color w:val="388600"/>
        </w:rPr>
        <w:t>RTN</w:t>
      </w:r>
      <w:r>
        <w:rPr>
          <w:rFonts w:ascii="微软雅黑" w:eastAsia="微软雅黑" w:hAnsi="微软雅黑" w:hint="eastAsia"/>
        </w:rPr>
        <w:t>连接一个</w:t>
      </w:r>
      <w:r w:rsidRPr="00CC0B2F">
        <w:rPr>
          <w:rFonts w:ascii="微软雅黑" w:eastAsia="微软雅黑" w:hAnsi="微软雅黑" w:hint="eastAsia"/>
          <w:b/>
          <w:bCs/>
          <w:color w:val="7030A0"/>
        </w:rPr>
        <w:t>OTN</w:t>
      </w:r>
      <w:r>
        <w:rPr>
          <w:rFonts w:ascii="微软雅黑" w:eastAsia="微软雅黑" w:hAnsi="微软雅黑" w:hint="eastAsia"/>
        </w:rPr>
        <w:t>链表</w:t>
      </w:r>
    </w:p>
    <w:p w14:paraId="0BF0D98F" w14:textId="77777777" w:rsidR="00DC5EEF" w:rsidRDefault="00DC5EEF" w:rsidP="004F1FFC">
      <w:pPr>
        <w:spacing w:line="360" w:lineRule="exact"/>
        <w:jc w:val="left"/>
        <w:rPr>
          <w:rFonts w:ascii="微软雅黑" w:eastAsia="微软雅黑" w:hAnsi="微软雅黑" w:hint="eastAsia"/>
        </w:rPr>
      </w:pPr>
    </w:p>
    <w:p w14:paraId="1DCA32DC" w14:textId="77777777" w:rsidR="004F1FFC" w:rsidRDefault="004F1FFC" w:rsidP="004F1FFC">
      <w:pPr>
        <w:spacing w:line="360" w:lineRule="exact"/>
        <w:jc w:val="left"/>
        <w:rPr>
          <w:rFonts w:ascii="微软雅黑" w:eastAsia="微软雅黑" w:hAnsi="微软雅黑" w:hint="eastAsia"/>
        </w:rPr>
      </w:pPr>
      <w:r>
        <w:rPr>
          <w:rFonts w:ascii="微软雅黑" w:eastAsia="微软雅黑" w:hAnsi="微软雅黑" w:hint="eastAsia"/>
          <w:b/>
          <w:bCs/>
        </w:rPr>
        <w:t xml:space="preserve">Snort启动时 </w:t>
      </w:r>
      <w:r>
        <w:rPr>
          <w:rFonts w:ascii="微软雅黑" w:eastAsia="微软雅黑" w:hAnsi="微软雅黑" w:hint="eastAsia"/>
        </w:rPr>
        <w:t>首先建立三维规则链表，</w:t>
      </w:r>
      <w:r w:rsidRPr="00CC0B2F">
        <w:rPr>
          <w:rFonts w:ascii="微软雅黑" w:eastAsia="微软雅黑" w:hAnsi="微软雅黑" w:hint="eastAsia"/>
          <w:b/>
          <w:bCs/>
        </w:rPr>
        <w:t>当数据包到达检测引擎时从左至右遍历三维规则链</w:t>
      </w:r>
      <w:r w:rsidRPr="00CC0B2F">
        <w:rPr>
          <w:rFonts w:ascii="微软雅黑" w:eastAsia="微软雅黑" w:hAnsi="微软雅黑" w:hint="eastAsia"/>
          <w:b/>
          <w:bCs/>
        </w:rPr>
        <w:lastRenderedPageBreak/>
        <w:t>表进行规则匹配</w:t>
      </w:r>
      <w:r>
        <w:rPr>
          <w:rFonts w:ascii="微软雅黑" w:eastAsia="微软雅黑" w:hAnsi="微软雅黑" w:hint="eastAsia"/>
        </w:rPr>
        <w:t>，匹配成功则执行规则动作停止遍历。</w:t>
      </w:r>
      <w:r w:rsidRPr="0064401A">
        <w:rPr>
          <w:rFonts w:ascii="微软雅黑" w:eastAsia="微软雅黑" w:hAnsi="微软雅黑" w:hint="eastAsia"/>
          <w:b/>
          <w:bCs/>
        </w:rPr>
        <w:t>根据协议选择</w:t>
      </w:r>
      <w:r w:rsidRPr="00CC0B2F">
        <w:rPr>
          <w:rFonts w:ascii="微软雅黑" w:eastAsia="微软雅黑" w:hAnsi="微软雅黑" w:hint="eastAsia"/>
          <w:b/>
          <w:bCs/>
          <w:color w:val="787800"/>
        </w:rPr>
        <w:t>RLH</w:t>
      </w:r>
      <w:r>
        <w:rPr>
          <w:rFonts w:ascii="微软雅黑" w:eastAsia="微软雅黑" w:hAnsi="微软雅黑" w:hint="eastAsia"/>
        </w:rPr>
        <w:t>指针即选择规则树进入</w:t>
      </w:r>
      <w:r w:rsidRPr="00CC0B2F">
        <w:rPr>
          <w:rFonts w:ascii="微软雅黑" w:eastAsia="微软雅黑" w:hAnsi="微软雅黑" w:hint="eastAsia"/>
          <w:b/>
          <w:bCs/>
          <w:color w:val="388600"/>
        </w:rPr>
        <w:t>RTN</w:t>
      </w:r>
      <w:r>
        <w:rPr>
          <w:rFonts w:ascii="微软雅黑" w:eastAsia="微软雅黑" w:hAnsi="微软雅黑" w:hint="eastAsia"/>
        </w:rPr>
        <w:t>链去找匹配的</w:t>
      </w:r>
      <w:r w:rsidRPr="00CC0B2F">
        <w:rPr>
          <w:rFonts w:ascii="微软雅黑" w:eastAsia="微软雅黑" w:hAnsi="微软雅黑" w:hint="eastAsia"/>
          <w:b/>
          <w:bCs/>
          <w:color w:val="388600"/>
        </w:rPr>
        <w:t>RTN</w:t>
      </w:r>
      <w:r>
        <w:rPr>
          <w:rFonts w:ascii="微软雅黑" w:eastAsia="微软雅黑" w:hAnsi="微软雅黑" w:hint="eastAsia"/>
        </w:rPr>
        <w:t>，找到后进入</w:t>
      </w:r>
      <w:r w:rsidRPr="00CC0B2F">
        <w:rPr>
          <w:rFonts w:ascii="微软雅黑" w:eastAsia="微软雅黑" w:hAnsi="微软雅黑" w:hint="eastAsia"/>
          <w:b/>
          <w:bCs/>
          <w:color w:val="7030A0"/>
        </w:rPr>
        <w:t>OTN</w:t>
      </w:r>
      <w:r>
        <w:rPr>
          <w:rFonts w:ascii="微软雅黑" w:eastAsia="微软雅黑" w:hAnsi="微软雅黑" w:hint="eastAsia"/>
        </w:rPr>
        <w:t>进行匹配，</w:t>
      </w:r>
      <w:r w:rsidRPr="00CC0B2F">
        <w:rPr>
          <w:rFonts w:ascii="微软雅黑" w:eastAsia="微软雅黑" w:hAnsi="微软雅黑" w:hint="eastAsia"/>
          <w:b/>
          <w:bCs/>
          <w:color w:val="7030A0"/>
        </w:rPr>
        <w:t>OTN</w:t>
      </w:r>
      <w:r>
        <w:rPr>
          <w:rFonts w:ascii="微软雅黑" w:eastAsia="微软雅黑" w:hAnsi="微软雅黑" w:hint="eastAsia"/>
        </w:rPr>
        <w:t>包含用来实现匹配的</w:t>
      </w:r>
      <w:r w:rsidRPr="00CC0B2F">
        <w:rPr>
          <w:rFonts w:ascii="微软雅黑" w:eastAsia="微软雅黑" w:hAnsi="微软雅黑" w:hint="eastAsia"/>
          <w:b/>
          <w:bCs/>
        </w:rPr>
        <w:t>函数指针</w:t>
      </w:r>
      <w:r>
        <w:rPr>
          <w:rFonts w:ascii="微软雅黑" w:eastAsia="微软雅黑" w:hAnsi="微软雅黑" w:hint="eastAsia"/>
        </w:rPr>
        <w:t>。</w:t>
      </w:r>
      <w:r w:rsidRPr="00CC0B2F">
        <w:rPr>
          <w:rFonts w:ascii="微软雅黑" w:eastAsia="微软雅黑" w:hAnsi="微软雅黑" w:hint="eastAsia"/>
          <w:b/>
          <w:bCs/>
        </w:rPr>
        <w:t>数据包与某个</w:t>
      </w:r>
      <w:r w:rsidRPr="004964A4">
        <w:rPr>
          <w:rFonts w:ascii="微软雅黑" w:eastAsia="微软雅黑" w:hAnsi="微软雅黑" w:hint="eastAsia"/>
          <w:b/>
          <w:bCs/>
          <w:color w:val="7030A0"/>
        </w:rPr>
        <w:t>OTN</w:t>
      </w:r>
      <w:r w:rsidRPr="00CC0B2F">
        <w:rPr>
          <w:rFonts w:ascii="微软雅黑" w:eastAsia="微软雅黑" w:hAnsi="微软雅黑" w:hint="eastAsia"/>
          <w:b/>
          <w:bCs/>
        </w:rPr>
        <w:t>匹配时即判断为攻击数据包</w:t>
      </w:r>
    </w:p>
    <w:p w14:paraId="710DE2E2" w14:textId="77777777" w:rsidR="004F1FFC" w:rsidRDefault="004F1FFC" w:rsidP="004F1FFC">
      <w:pPr>
        <w:spacing w:line="360" w:lineRule="exact"/>
        <w:jc w:val="left"/>
        <w:rPr>
          <w:rFonts w:ascii="微软雅黑" w:eastAsia="微软雅黑" w:hAnsi="微软雅黑" w:hint="eastAsia"/>
        </w:rPr>
      </w:pPr>
    </w:p>
    <w:p w14:paraId="7A7941F3" w14:textId="77777777" w:rsidR="004F1FFC" w:rsidRDefault="004F1FFC" w:rsidP="004F1FFC">
      <w:pPr>
        <w:pStyle w:val="2"/>
        <w:rPr>
          <w:rFonts w:hint="eastAsia"/>
        </w:rPr>
      </w:pPr>
      <w:r>
        <w:t>基于网络和基于主机的入侵检测系统的优缺点</w:t>
      </w:r>
      <w:bookmarkEnd w:id="24"/>
    </w:p>
    <w:p w14:paraId="18E3EE88" w14:textId="77777777" w:rsidR="004F1FFC" w:rsidRDefault="004F1FFC" w:rsidP="004F1FFC">
      <w:pPr>
        <w:spacing w:line="360" w:lineRule="exact"/>
        <w:jc w:val="left"/>
        <w:rPr>
          <w:rFonts w:ascii="微软雅黑" w:eastAsia="微软雅黑" w:hAnsi="微软雅黑" w:hint="eastAsia"/>
        </w:rPr>
      </w:pPr>
      <w:r>
        <w:rPr>
          <w:rFonts w:ascii="微软雅黑" w:eastAsia="微软雅黑" w:hAnsi="微软雅黑" w:hint="eastAsia"/>
        </w:rPr>
        <w:t>基于主机的入侵检测系统</w:t>
      </w:r>
    </w:p>
    <w:p w14:paraId="7B429691" w14:textId="77777777" w:rsidR="004F1FFC" w:rsidRDefault="004F1FFC" w:rsidP="004F1FFC">
      <w:pPr>
        <w:spacing w:line="360" w:lineRule="exact"/>
        <w:jc w:val="left"/>
        <w:rPr>
          <w:rFonts w:ascii="微软雅黑" w:eastAsia="微软雅黑" w:hAnsi="微软雅黑" w:hint="eastAsia"/>
        </w:rPr>
      </w:pPr>
      <w:r>
        <w:rPr>
          <w:rFonts w:ascii="微软雅黑" w:eastAsia="微软雅黑" w:hAnsi="微软雅黑" w:hint="eastAsia"/>
          <w:b/>
          <w:bCs/>
        </w:rPr>
        <w:t>优点</w:t>
      </w:r>
      <w:r>
        <w:rPr>
          <w:rFonts w:ascii="微软雅黑" w:eastAsia="微软雅黑" w:hAnsi="微软雅黑" w:hint="eastAsia"/>
        </w:rPr>
        <w:t>：</w:t>
      </w:r>
    </w:p>
    <w:p w14:paraId="44973D99" w14:textId="77777777" w:rsidR="004F1FFC" w:rsidRDefault="004F1FFC" w:rsidP="004F1FFC">
      <w:pPr>
        <w:spacing w:line="360" w:lineRule="exact"/>
        <w:jc w:val="left"/>
        <w:rPr>
          <w:rFonts w:ascii="微软雅黑" w:eastAsia="微软雅黑" w:hAnsi="微软雅黑" w:hint="eastAsia"/>
        </w:rPr>
      </w:pPr>
      <w:r>
        <w:rPr>
          <w:rFonts w:ascii="微软雅黑" w:eastAsia="微软雅黑" w:hAnsi="微软雅黑" w:hint="eastAsia"/>
        </w:rPr>
        <w:t>性价比高，不需要增加专门的硬件平台，当主机数量较少时性价比尤其突出；</w:t>
      </w:r>
    </w:p>
    <w:p w14:paraId="7922F969" w14:textId="77777777" w:rsidR="004F1FFC" w:rsidRDefault="004F1FFC" w:rsidP="004F1FFC">
      <w:pPr>
        <w:spacing w:line="360" w:lineRule="exact"/>
        <w:jc w:val="left"/>
        <w:rPr>
          <w:rFonts w:ascii="微软雅黑" w:eastAsia="微软雅黑" w:hAnsi="微软雅黑" w:hint="eastAsia"/>
        </w:rPr>
      </w:pPr>
      <w:r>
        <w:rPr>
          <w:rFonts w:ascii="微软雅黑" w:eastAsia="微软雅黑" w:hAnsi="微软雅黑" w:hint="eastAsia"/>
        </w:rPr>
        <w:t>准确率高，主要监测用户在系统中的行为活动，这些行为能够准确的反映系统实时的状态，便于区分正常的行为和非法行为；</w:t>
      </w:r>
    </w:p>
    <w:p w14:paraId="4DC72163" w14:textId="77777777" w:rsidR="004F1FFC" w:rsidRDefault="004F1FFC" w:rsidP="004F1FFC">
      <w:pPr>
        <w:spacing w:line="360" w:lineRule="exact"/>
        <w:jc w:val="left"/>
        <w:rPr>
          <w:rFonts w:ascii="微软雅黑" w:eastAsia="微软雅黑" w:hAnsi="微软雅黑" w:hint="eastAsia"/>
        </w:rPr>
      </w:pPr>
      <w:r>
        <w:rPr>
          <w:rFonts w:ascii="微软雅黑" w:eastAsia="微软雅黑" w:hAnsi="微软雅黑" w:hint="eastAsia"/>
        </w:rPr>
        <w:t>对网络流量不敏感，不会因为网络流量的增加而丢掉对网络行为的监视；适合加密环境下的入侵检测。</w:t>
      </w:r>
    </w:p>
    <w:p w14:paraId="6B58B0B3" w14:textId="77777777" w:rsidR="004F1FFC" w:rsidRDefault="004F1FFC" w:rsidP="004F1FFC">
      <w:pPr>
        <w:spacing w:line="360" w:lineRule="exact"/>
        <w:jc w:val="left"/>
        <w:rPr>
          <w:rFonts w:ascii="微软雅黑" w:eastAsia="微软雅黑" w:hAnsi="微软雅黑" w:hint="eastAsia"/>
        </w:rPr>
      </w:pPr>
      <w:r>
        <w:rPr>
          <w:rFonts w:ascii="微软雅黑" w:eastAsia="微软雅黑" w:hAnsi="微软雅黑" w:hint="eastAsia"/>
          <w:b/>
          <w:bCs/>
        </w:rPr>
        <w:t>缺点</w:t>
      </w:r>
      <w:r>
        <w:rPr>
          <w:rFonts w:ascii="微软雅黑" w:eastAsia="微软雅黑" w:hAnsi="微软雅黑" w:hint="eastAsia"/>
        </w:rPr>
        <w:t>：</w:t>
      </w:r>
    </w:p>
    <w:p w14:paraId="447FA5C8" w14:textId="77777777" w:rsidR="004F1FFC" w:rsidRDefault="004F1FFC" w:rsidP="004F1FFC">
      <w:pPr>
        <w:spacing w:line="360" w:lineRule="exact"/>
        <w:jc w:val="left"/>
        <w:rPr>
          <w:rFonts w:ascii="微软雅黑" w:eastAsia="微软雅黑" w:hAnsi="微软雅黑" w:hint="eastAsia"/>
        </w:rPr>
      </w:pPr>
      <w:r>
        <w:rPr>
          <w:rFonts w:ascii="微软雅黑" w:eastAsia="微软雅黑" w:hAnsi="微软雅黑" w:hint="eastAsia"/>
        </w:rPr>
        <w:t>与操作系统平台相关，可移植性差；</w:t>
      </w:r>
    </w:p>
    <w:p w14:paraId="7007D314" w14:textId="77777777" w:rsidR="004F1FFC" w:rsidRDefault="004F1FFC" w:rsidP="004F1FFC">
      <w:pPr>
        <w:spacing w:line="360" w:lineRule="exact"/>
        <w:jc w:val="left"/>
        <w:rPr>
          <w:rFonts w:ascii="微软雅黑" w:eastAsia="微软雅黑" w:hAnsi="微软雅黑" w:hint="eastAsia"/>
        </w:rPr>
      </w:pPr>
      <w:r>
        <w:rPr>
          <w:rFonts w:ascii="微软雅黑" w:eastAsia="微软雅黑" w:hAnsi="微软雅黑" w:hint="eastAsia"/>
        </w:rPr>
        <w:t>需要在每个被检测主机上安装入侵检测系统，维护比较复杂；</w:t>
      </w:r>
    </w:p>
    <w:p w14:paraId="773995E8" w14:textId="77777777" w:rsidR="004F1FFC" w:rsidRDefault="004F1FFC" w:rsidP="004F1FFC">
      <w:pPr>
        <w:spacing w:line="360" w:lineRule="exact"/>
        <w:jc w:val="left"/>
        <w:rPr>
          <w:rFonts w:ascii="微软雅黑" w:eastAsia="微软雅黑" w:hAnsi="微软雅黑" w:hint="eastAsia"/>
        </w:rPr>
      </w:pPr>
      <w:r>
        <w:rPr>
          <w:rFonts w:ascii="微软雅黑" w:eastAsia="微软雅黑" w:hAnsi="微软雅黑" w:hint="eastAsia"/>
        </w:rPr>
        <w:t>难以检测针对网络的攻击。</w:t>
      </w:r>
    </w:p>
    <w:p w14:paraId="7738D7FE" w14:textId="77777777" w:rsidR="004F1FFC" w:rsidRDefault="004F1FFC" w:rsidP="004F1FFC">
      <w:pPr>
        <w:spacing w:line="360" w:lineRule="exact"/>
        <w:jc w:val="left"/>
        <w:rPr>
          <w:rFonts w:ascii="微软雅黑" w:eastAsia="微软雅黑" w:hAnsi="微软雅黑" w:hint="eastAsia"/>
        </w:rPr>
      </w:pPr>
    </w:p>
    <w:p w14:paraId="5AC32F12" w14:textId="77777777" w:rsidR="004F1FFC" w:rsidRDefault="004F1FFC" w:rsidP="004F1FFC">
      <w:pPr>
        <w:spacing w:line="360" w:lineRule="exact"/>
        <w:jc w:val="left"/>
        <w:rPr>
          <w:rFonts w:ascii="微软雅黑" w:eastAsia="微软雅黑" w:hAnsi="微软雅黑" w:hint="eastAsia"/>
        </w:rPr>
      </w:pPr>
      <w:r>
        <w:rPr>
          <w:rFonts w:ascii="微软雅黑" w:eastAsia="微软雅黑" w:hAnsi="微软雅黑" w:hint="eastAsia"/>
        </w:rPr>
        <w:t>基于网络的入侵检测系统</w:t>
      </w:r>
    </w:p>
    <w:p w14:paraId="0CF1B2DD" w14:textId="77777777" w:rsidR="004F1FFC" w:rsidRDefault="004F1FFC" w:rsidP="004F1FFC">
      <w:pPr>
        <w:spacing w:line="360" w:lineRule="exact"/>
        <w:jc w:val="left"/>
        <w:rPr>
          <w:rFonts w:ascii="微软雅黑" w:eastAsia="微软雅黑" w:hAnsi="微软雅黑" w:hint="eastAsia"/>
        </w:rPr>
      </w:pPr>
      <w:r>
        <w:rPr>
          <w:rFonts w:ascii="微软雅黑" w:eastAsia="微软雅黑" w:hAnsi="微软雅黑" w:hint="eastAsia"/>
          <w:b/>
          <w:bCs/>
        </w:rPr>
        <w:t>优点</w:t>
      </w:r>
      <w:r>
        <w:rPr>
          <w:rFonts w:ascii="微软雅黑" w:eastAsia="微软雅黑" w:hAnsi="微软雅黑" w:hint="eastAsia"/>
        </w:rPr>
        <w:t>：</w:t>
      </w:r>
    </w:p>
    <w:p w14:paraId="2F677C49" w14:textId="77777777" w:rsidR="004F1FFC" w:rsidRDefault="004F1FFC" w:rsidP="004F1FFC">
      <w:pPr>
        <w:spacing w:line="360" w:lineRule="exact"/>
        <w:jc w:val="left"/>
        <w:rPr>
          <w:rFonts w:ascii="微软雅黑" w:eastAsia="微软雅黑" w:hAnsi="微软雅黑" w:hint="eastAsia"/>
        </w:rPr>
      </w:pPr>
      <w:r>
        <w:rPr>
          <w:rFonts w:ascii="微软雅黑" w:eastAsia="微软雅黑" w:hAnsi="微软雅黑" w:hint="eastAsia"/>
        </w:rPr>
        <w:t>对用户透明，隐蔽性好，使用便捷，不容易遭受来自网络上的攻击；</w:t>
      </w:r>
    </w:p>
    <w:p w14:paraId="3017D89C" w14:textId="77777777" w:rsidR="004F1FFC" w:rsidRDefault="004F1FFC" w:rsidP="004F1FFC">
      <w:pPr>
        <w:spacing w:line="360" w:lineRule="exact"/>
        <w:jc w:val="left"/>
        <w:rPr>
          <w:rFonts w:ascii="微软雅黑" w:eastAsia="微软雅黑" w:hAnsi="微软雅黑" w:hint="eastAsia"/>
        </w:rPr>
      </w:pPr>
      <w:r>
        <w:rPr>
          <w:rFonts w:ascii="微软雅黑" w:eastAsia="微软雅黑" w:hAnsi="微软雅黑" w:hint="eastAsia"/>
        </w:rPr>
        <w:t>与被检测的系统平台无关</w:t>
      </w:r>
      <w:r>
        <w:rPr>
          <w:rFonts w:ascii="微软雅黑" w:eastAsia="微软雅黑" w:hAnsi="微软雅黑"/>
        </w:rPr>
        <w:t>，可移植性好</w:t>
      </w:r>
      <w:r>
        <w:rPr>
          <w:rFonts w:ascii="微软雅黑" w:eastAsia="微软雅黑" w:hAnsi="微软雅黑" w:hint="eastAsia"/>
        </w:rPr>
        <w:t>；</w:t>
      </w:r>
    </w:p>
    <w:p w14:paraId="1DDD9537" w14:textId="77777777" w:rsidR="004F1FFC" w:rsidRDefault="004F1FFC" w:rsidP="004F1FFC">
      <w:pPr>
        <w:spacing w:line="360" w:lineRule="exact"/>
        <w:jc w:val="left"/>
        <w:rPr>
          <w:rFonts w:ascii="微软雅黑" w:eastAsia="微软雅黑" w:hAnsi="微软雅黑" w:hint="eastAsia"/>
        </w:rPr>
      </w:pPr>
      <w:r>
        <w:rPr>
          <w:rFonts w:ascii="微软雅黑" w:eastAsia="微软雅黑" w:hAnsi="微软雅黑" w:hint="eastAsia"/>
        </w:rPr>
        <w:t>利用独立的计算机完成检测工作，不会给运行关键业务的主机带来负载上的增加；</w:t>
      </w:r>
    </w:p>
    <w:p w14:paraId="58B22FD4" w14:textId="77777777" w:rsidR="004F1FFC" w:rsidRDefault="004F1FFC" w:rsidP="004F1FFC">
      <w:pPr>
        <w:spacing w:line="360" w:lineRule="exact"/>
        <w:jc w:val="left"/>
        <w:rPr>
          <w:rFonts w:ascii="微软雅黑" w:eastAsia="微软雅黑" w:hAnsi="微软雅黑" w:hint="eastAsia"/>
        </w:rPr>
      </w:pPr>
      <w:r>
        <w:rPr>
          <w:rFonts w:ascii="微软雅黑" w:eastAsia="微软雅黑" w:hAnsi="微软雅黑" w:hint="eastAsia"/>
        </w:rPr>
        <w:t>攻击者不易转移证据。</w:t>
      </w:r>
    </w:p>
    <w:p w14:paraId="46E1B17B" w14:textId="77777777" w:rsidR="004F1FFC" w:rsidRDefault="004F1FFC" w:rsidP="004F1FFC">
      <w:pPr>
        <w:spacing w:line="360" w:lineRule="exact"/>
        <w:jc w:val="left"/>
        <w:rPr>
          <w:rFonts w:ascii="微软雅黑" w:eastAsia="微软雅黑" w:hAnsi="微软雅黑" w:hint="eastAsia"/>
        </w:rPr>
      </w:pPr>
      <w:r>
        <w:rPr>
          <w:rFonts w:ascii="微软雅黑" w:eastAsia="微软雅黑" w:hAnsi="微软雅黑" w:hint="eastAsia"/>
          <w:b/>
          <w:bCs/>
        </w:rPr>
        <w:t>缺点</w:t>
      </w:r>
      <w:r>
        <w:rPr>
          <w:rFonts w:ascii="微软雅黑" w:eastAsia="微软雅黑" w:hAnsi="微软雅黑" w:hint="eastAsia"/>
        </w:rPr>
        <w:t>：</w:t>
      </w:r>
    </w:p>
    <w:p w14:paraId="5B6290E0" w14:textId="77777777" w:rsidR="004F1FFC" w:rsidRDefault="004F1FFC" w:rsidP="004F1FFC">
      <w:pPr>
        <w:spacing w:line="360" w:lineRule="exact"/>
        <w:jc w:val="left"/>
        <w:rPr>
          <w:rFonts w:ascii="微软雅黑" w:eastAsia="微软雅黑" w:hAnsi="微软雅黑" w:hint="eastAsia"/>
        </w:rPr>
      </w:pPr>
      <w:r>
        <w:rPr>
          <w:rFonts w:ascii="微软雅黑" w:eastAsia="微软雅黑" w:hAnsi="微软雅黑" w:hint="eastAsia"/>
        </w:rPr>
        <w:t>无法检测到来自网络内部的攻击及内部合法用户的误用行为；</w:t>
      </w:r>
    </w:p>
    <w:p w14:paraId="6F5CCF5E" w14:textId="77777777" w:rsidR="004F1FFC" w:rsidRDefault="004F1FFC" w:rsidP="004F1FFC">
      <w:pPr>
        <w:spacing w:line="360" w:lineRule="exact"/>
        <w:jc w:val="left"/>
        <w:rPr>
          <w:rFonts w:ascii="微软雅黑" w:eastAsia="微软雅黑" w:hAnsi="微软雅黑" w:hint="eastAsia"/>
        </w:rPr>
      </w:pPr>
      <w:r>
        <w:rPr>
          <w:rFonts w:ascii="微软雅黑" w:eastAsia="微软雅黑" w:hAnsi="微软雅黑" w:hint="eastAsia"/>
        </w:rPr>
        <w:t>无法分析所传输的加密数据报文；</w:t>
      </w:r>
    </w:p>
    <w:p w14:paraId="568C3BDD" w14:textId="77777777" w:rsidR="004F1FFC" w:rsidRDefault="004F1FFC" w:rsidP="004F1FFC">
      <w:pPr>
        <w:spacing w:line="360" w:lineRule="exact"/>
        <w:jc w:val="left"/>
        <w:rPr>
          <w:rFonts w:ascii="微软雅黑" w:eastAsia="微软雅黑" w:hAnsi="微软雅黑" w:hint="eastAsia"/>
        </w:rPr>
      </w:pPr>
      <w:r>
        <w:rPr>
          <w:rFonts w:ascii="微软雅黑" w:eastAsia="微软雅黑" w:hAnsi="微软雅黑" w:hint="eastAsia"/>
        </w:rPr>
        <w:t>需要对所有的网络报文进行采集分析，主机的负荷比较大，且易受</w:t>
      </w:r>
      <w:r>
        <w:rPr>
          <w:rFonts w:ascii="微软雅黑" w:eastAsia="微软雅黑" w:hAnsi="微软雅黑"/>
        </w:rPr>
        <w:t>DoS攻击。</w:t>
      </w:r>
    </w:p>
    <w:p w14:paraId="00BD91E7" w14:textId="77777777" w:rsidR="004F1FFC" w:rsidRPr="004F1FFC" w:rsidRDefault="004F1FFC" w:rsidP="007B6E89">
      <w:pPr>
        <w:spacing w:line="360" w:lineRule="exact"/>
        <w:jc w:val="left"/>
        <w:rPr>
          <w:rFonts w:ascii="微软雅黑" w:eastAsia="微软雅黑" w:hAnsi="微软雅黑" w:hint="eastAsia"/>
        </w:rPr>
      </w:pPr>
    </w:p>
    <w:p w14:paraId="37562FF6" w14:textId="77777777" w:rsidR="004F1FFC" w:rsidRDefault="004F1FFC" w:rsidP="007B6E89">
      <w:pPr>
        <w:spacing w:line="360" w:lineRule="exact"/>
        <w:jc w:val="left"/>
        <w:rPr>
          <w:rFonts w:ascii="微软雅黑" w:eastAsia="微软雅黑" w:hAnsi="微软雅黑" w:hint="eastAsia"/>
        </w:rPr>
      </w:pPr>
    </w:p>
    <w:p w14:paraId="729497CA" w14:textId="77777777" w:rsidR="007B6E89" w:rsidRDefault="007B6E89" w:rsidP="007B6E89">
      <w:pPr>
        <w:pStyle w:val="2"/>
        <w:rPr>
          <w:rFonts w:hint="eastAsia"/>
        </w:rPr>
      </w:pPr>
      <w:bookmarkStart w:id="28" w:name="_Toc209170020"/>
      <w:r>
        <w:t>应用层防火墙能否完全取代入侵检测系统</w:t>
      </w:r>
      <w:r>
        <w:rPr>
          <w:rFonts w:hint="eastAsia"/>
        </w:rPr>
        <w:t>IDS</w:t>
      </w:r>
      <w:r>
        <w:t>？</w:t>
      </w:r>
      <w:r>
        <w:rPr>
          <w:rFonts w:hint="eastAsia"/>
        </w:rPr>
        <w:t>（2018）</w:t>
      </w:r>
      <w:bookmarkEnd w:id="28"/>
    </w:p>
    <w:p w14:paraId="4990071C" w14:textId="77777777" w:rsidR="007B6E89" w:rsidRDefault="007B6E89" w:rsidP="007B6E89">
      <w:pPr>
        <w:spacing w:line="360" w:lineRule="exact"/>
        <w:jc w:val="left"/>
        <w:rPr>
          <w:rFonts w:ascii="微软雅黑" w:eastAsia="微软雅黑" w:hAnsi="微软雅黑" w:hint="eastAsia"/>
        </w:rPr>
      </w:pPr>
      <w:r>
        <w:rPr>
          <w:rFonts w:ascii="微软雅黑" w:eastAsia="微软雅黑" w:hAnsi="微软雅黑"/>
        </w:rPr>
        <w:t>不能。</w:t>
      </w:r>
    </w:p>
    <w:p w14:paraId="24C28158" w14:textId="77777777" w:rsidR="00442ECE" w:rsidRDefault="007B6E89" w:rsidP="007B6E89">
      <w:pPr>
        <w:spacing w:line="360" w:lineRule="exact"/>
        <w:jc w:val="left"/>
        <w:rPr>
          <w:rFonts w:ascii="微软雅黑" w:eastAsia="微软雅黑" w:hAnsi="微软雅黑" w:hint="eastAsia"/>
        </w:rPr>
      </w:pPr>
      <w:r>
        <w:rPr>
          <w:rFonts w:ascii="微软雅黑" w:eastAsia="微软雅黑" w:hAnsi="微软雅黑"/>
        </w:rPr>
        <w:t>定位差异</w:t>
      </w:r>
    </w:p>
    <w:p w14:paraId="356D9836" w14:textId="4CA5B41E" w:rsidR="007B6E89" w:rsidRDefault="00442ECE" w:rsidP="007B6E89">
      <w:pPr>
        <w:spacing w:line="360" w:lineRule="exact"/>
        <w:jc w:val="left"/>
        <w:rPr>
          <w:rFonts w:ascii="微软雅黑" w:eastAsia="微软雅黑" w:hAnsi="微软雅黑" w:hint="eastAsia"/>
        </w:rPr>
      </w:pPr>
      <w:r>
        <w:rPr>
          <w:rFonts w:ascii="微软雅黑" w:eastAsia="微软雅黑" w:hAnsi="微软雅黑" w:hint="eastAsia"/>
        </w:rPr>
        <w:t>防火墙提供静态防范，对进出数据流</w:t>
      </w:r>
      <w:r w:rsidRPr="00442ECE">
        <w:rPr>
          <w:rFonts w:ascii="微软雅黑" w:eastAsia="微软雅黑" w:hAnsi="微软雅黑" w:hint="eastAsia"/>
        </w:rPr>
        <w:t>执行访问控制策略</w:t>
      </w:r>
      <w:r>
        <w:rPr>
          <w:rFonts w:ascii="微软雅黑" w:eastAsia="微软雅黑" w:hAnsi="微软雅黑" w:hint="eastAsia"/>
        </w:rPr>
        <w:t>，应用代理防火墙理解应用层</w:t>
      </w:r>
      <w:r w:rsidRPr="00442ECE">
        <w:rPr>
          <w:rFonts w:ascii="微软雅黑" w:eastAsia="微软雅黑" w:hAnsi="微软雅黑" w:hint="eastAsia"/>
        </w:rPr>
        <w:t>用户协议</w:t>
      </w:r>
      <w:r>
        <w:rPr>
          <w:rFonts w:ascii="微软雅黑" w:eastAsia="微软雅黑" w:hAnsi="微软雅黑" w:hint="eastAsia"/>
        </w:rPr>
        <w:t>对</w:t>
      </w:r>
      <w:r w:rsidRPr="00442ECE">
        <w:rPr>
          <w:rFonts w:ascii="微软雅黑" w:eastAsia="微软雅黑" w:hAnsi="微软雅黑" w:hint="eastAsia"/>
        </w:rPr>
        <w:t>进/出数据还原审查后封装转给内部/外部节点。</w:t>
      </w:r>
      <w:r>
        <w:rPr>
          <w:rFonts w:ascii="微软雅黑" w:eastAsia="微软雅黑" w:hAnsi="微软雅黑" w:hint="eastAsia"/>
        </w:rPr>
        <w:t>IDS提供动态防范，发现可疑行为时报警或响应</w:t>
      </w:r>
      <w:r w:rsidR="007B6E89">
        <w:rPr>
          <w:rFonts w:ascii="微软雅黑" w:eastAsia="微软雅黑" w:hAnsi="微软雅黑"/>
        </w:rPr>
        <w:br/>
        <w:t>ALG 是“访问控制”设备：对通过的数据包作</w:t>
      </w:r>
      <w:r w:rsidR="007B6E89">
        <w:rPr>
          <w:rFonts w:ascii="微软雅黑" w:eastAsia="微软雅黑" w:hAnsi="微软雅黑"/>
          <w:b/>
          <w:bCs/>
        </w:rPr>
        <w:t>实时允许/阻断</w:t>
      </w:r>
      <w:r w:rsidR="007B6E89">
        <w:rPr>
          <w:rFonts w:ascii="微软雅黑" w:eastAsia="微软雅黑" w:hAnsi="微软雅黑"/>
        </w:rPr>
        <w:t>；</w:t>
      </w:r>
      <w:r w:rsidR="007B6E89">
        <w:rPr>
          <w:rFonts w:ascii="微软雅黑" w:eastAsia="微软雅黑" w:hAnsi="微软雅黑"/>
        </w:rPr>
        <w:br/>
        <w:t>IDS 是“监测预警”系统：对</w:t>
      </w:r>
      <w:r w:rsidR="007B6E89">
        <w:rPr>
          <w:rFonts w:ascii="微软雅黑" w:eastAsia="微软雅黑" w:hAnsi="微软雅黑"/>
          <w:b/>
          <w:bCs/>
        </w:rPr>
        <w:t>已发生的流量</w:t>
      </w:r>
      <w:r w:rsidR="007B6E89">
        <w:rPr>
          <w:rFonts w:ascii="微软雅黑" w:eastAsia="微软雅黑" w:hAnsi="微软雅黑"/>
        </w:rPr>
        <w:t>做记录、分析、报警。</w:t>
      </w:r>
    </w:p>
    <w:p w14:paraId="48751DB1" w14:textId="77777777" w:rsidR="007B6E89" w:rsidRDefault="007B6E89" w:rsidP="007B6E89">
      <w:pPr>
        <w:spacing w:line="360" w:lineRule="exact"/>
        <w:jc w:val="left"/>
        <w:rPr>
          <w:rFonts w:ascii="微软雅黑" w:eastAsia="微软雅黑" w:hAnsi="微软雅黑" w:hint="eastAsia"/>
        </w:rPr>
      </w:pPr>
      <w:r>
        <w:rPr>
          <w:rFonts w:ascii="微软雅黑" w:eastAsia="微软雅黑" w:hAnsi="微软雅黑"/>
        </w:rPr>
        <w:lastRenderedPageBreak/>
        <w:t>APT 检测</w:t>
      </w:r>
      <w:r>
        <w:rPr>
          <w:rFonts w:ascii="微软雅黑" w:eastAsia="微软雅黑" w:hAnsi="微软雅黑"/>
        </w:rPr>
        <w:br/>
        <w:t>APT 常利用合法协议隧道长期潜伏；ALG 仅匹配静态规则，无法像 IDS 那样通过行为/统计异常发现未知 APT。</w:t>
      </w:r>
    </w:p>
    <w:p w14:paraId="5000F37B" w14:textId="77777777" w:rsidR="007B6E89" w:rsidRDefault="007B6E89" w:rsidP="007B6E89">
      <w:pPr>
        <w:spacing w:line="360" w:lineRule="exact"/>
        <w:jc w:val="left"/>
        <w:rPr>
          <w:rFonts w:ascii="微软雅黑" w:eastAsia="微软雅黑" w:hAnsi="微软雅黑" w:hint="eastAsia"/>
        </w:rPr>
      </w:pPr>
      <w:r>
        <w:rPr>
          <w:rFonts w:ascii="微软雅黑" w:eastAsia="微软雅黑" w:hAnsi="微软雅黑"/>
        </w:rPr>
        <w:t>攻击链还原</w:t>
      </w:r>
      <w:r>
        <w:rPr>
          <w:rFonts w:ascii="微软雅黑" w:eastAsia="微软雅黑" w:hAnsi="微软雅黑"/>
        </w:rPr>
        <w:br/>
        <w:t>ALG 只保留阻断日志，IDS 可保存完整会话与元数据，支持事后溯源与多阶段攻击链重构。网络层攻击</w:t>
      </w:r>
      <w:r>
        <w:rPr>
          <w:rFonts w:ascii="微软雅黑" w:eastAsia="微软雅黑" w:hAnsi="微软雅黑"/>
        </w:rPr>
        <w:br/>
        <w:t>ALG 工作于应用层，无法感知 SYN Flood、ICMP 扫描、路由欺骗等网络层/传输层攻击，而 IDS 具备全协议栈可见性。</w:t>
      </w:r>
    </w:p>
    <w:p w14:paraId="4F8989E7" w14:textId="77777777" w:rsidR="007B6E89" w:rsidRDefault="007B6E89" w:rsidP="007B6E89">
      <w:pPr>
        <w:spacing w:line="360" w:lineRule="exact"/>
        <w:jc w:val="left"/>
        <w:rPr>
          <w:rFonts w:ascii="微软雅黑" w:eastAsia="微软雅黑" w:hAnsi="微软雅黑" w:hint="eastAsia"/>
        </w:rPr>
      </w:pPr>
      <w:r>
        <w:rPr>
          <w:rFonts w:ascii="微软雅黑" w:eastAsia="微软雅黑" w:hAnsi="微软雅黑"/>
        </w:rPr>
        <w:t>动态防范</w:t>
      </w:r>
      <w:r>
        <w:rPr>
          <w:rFonts w:ascii="微软雅黑" w:eastAsia="微软雅黑" w:hAnsi="微软雅黑"/>
        </w:rPr>
        <w:br/>
        <w:t>ALG 依赖人工规则，缺少 IDS 的异常模型、机器学习及实时特征更新，难以形成自适应的动态防御闭环。</w:t>
      </w:r>
    </w:p>
    <w:p w14:paraId="6A7C430C" w14:textId="77777777" w:rsidR="007B6E89" w:rsidRDefault="007B6E89" w:rsidP="007B6E89">
      <w:pPr>
        <w:spacing w:line="360" w:lineRule="exact"/>
        <w:jc w:val="left"/>
        <w:rPr>
          <w:rFonts w:ascii="微软雅黑" w:eastAsia="微软雅黑" w:hAnsi="微软雅黑" w:hint="eastAsia"/>
        </w:rPr>
      </w:pPr>
      <w:r>
        <w:rPr>
          <w:rFonts w:ascii="微软雅黑" w:eastAsia="微软雅黑" w:hAnsi="微软雅黑"/>
        </w:rPr>
        <w:t>因此，ALG 与 IDS 功能互补，不能相互替代。</w:t>
      </w:r>
    </w:p>
    <w:p w14:paraId="55990527" w14:textId="77777777" w:rsidR="0088791A" w:rsidRDefault="0088791A">
      <w:pPr>
        <w:spacing w:line="360" w:lineRule="exact"/>
        <w:jc w:val="left"/>
        <w:rPr>
          <w:rFonts w:ascii="微软雅黑" w:eastAsia="微软雅黑" w:hAnsi="微软雅黑" w:hint="eastAsia"/>
        </w:rPr>
      </w:pPr>
    </w:p>
    <w:p w14:paraId="5DE53653" w14:textId="77777777" w:rsidR="00C66170" w:rsidRDefault="00000000">
      <w:pPr>
        <w:pStyle w:val="2"/>
        <w:rPr>
          <w:rFonts w:hint="eastAsia"/>
        </w:rPr>
      </w:pPr>
      <w:bookmarkStart w:id="29" w:name="_Toc209170012"/>
      <w:r>
        <w:t>IPSEC</w:t>
      </w:r>
      <w:r>
        <w:rPr>
          <w:rFonts w:hint="eastAsia"/>
        </w:rPr>
        <w:t xml:space="preserve"> </w:t>
      </w:r>
      <w:r>
        <w:t>协议的体系结构</w:t>
      </w:r>
      <w:r>
        <w:rPr>
          <w:rFonts w:hint="eastAsia"/>
        </w:rPr>
        <w:t xml:space="preserve"> 基本要件 ESP AH 安全关联SA 抗重放攻击机制 Internet密钥交换协议 IKE（2022）</w:t>
      </w:r>
      <w:bookmarkEnd w:id="29"/>
    </w:p>
    <w:p w14:paraId="1907F453" w14:textId="77777777" w:rsidR="001D3259" w:rsidRDefault="00000000">
      <w:pPr>
        <w:spacing w:line="360" w:lineRule="exact"/>
        <w:jc w:val="left"/>
        <w:rPr>
          <w:rFonts w:ascii="微软雅黑" w:eastAsia="微软雅黑" w:hAnsi="微软雅黑" w:hint="eastAsia"/>
        </w:rPr>
      </w:pPr>
      <w:r>
        <w:rPr>
          <w:rFonts w:ascii="微软雅黑" w:eastAsia="微软雅黑" w:hAnsi="微软雅黑" w:hint="eastAsia"/>
        </w:rPr>
        <w:t>IPSEC对于Ipv4可选ipv6强制，在</w:t>
      </w:r>
      <w:r>
        <w:rPr>
          <w:rFonts w:ascii="微软雅黑" w:eastAsia="微软雅黑" w:hAnsi="微软雅黑" w:hint="eastAsia"/>
          <w:b/>
          <w:bCs/>
        </w:rPr>
        <w:t>传输层之下（是网络/IP层协议）</w:t>
      </w:r>
      <w:r>
        <w:rPr>
          <w:rFonts w:ascii="微软雅黑" w:eastAsia="微软雅黑" w:hAnsi="微软雅黑" w:hint="eastAsia"/>
        </w:rPr>
        <w:t>，对终端用户和应用透明。包括两个基本协议，分别封装安全有效负荷协议（</w:t>
      </w:r>
      <w:r>
        <w:rPr>
          <w:rFonts w:ascii="微软雅黑" w:eastAsia="微软雅黑" w:hAnsi="微软雅黑"/>
        </w:rPr>
        <w:t>ESP）和认证头协议（AH）。</w:t>
      </w:r>
    </w:p>
    <w:p w14:paraId="5F4AF523" w14:textId="52FC7D02" w:rsidR="001D3259" w:rsidRDefault="00000000">
      <w:pPr>
        <w:spacing w:line="360" w:lineRule="exact"/>
        <w:jc w:val="left"/>
        <w:rPr>
          <w:rFonts w:ascii="微软雅黑" w:eastAsia="微软雅黑" w:hAnsi="微软雅黑" w:hint="eastAsia"/>
        </w:rPr>
      </w:pPr>
      <w:r>
        <w:rPr>
          <w:rFonts w:ascii="微软雅黑" w:eastAsia="微软雅黑" w:hAnsi="微软雅黑"/>
        </w:rPr>
        <w:t>这两个协议依赖于四个要件</w:t>
      </w:r>
      <w:r w:rsidR="001D3259">
        <w:rPr>
          <w:rFonts w:ascii="微软雅黑" w:eastAsia="微软雅黑" w:hAnsi="微软雅黑" w:hint="eastAsia"/>
        </w:rPr>
        <w:t>：</w:t>
      </w:r>
      <w:r>
        <w:rPr>
          <w:rFonts w:ascii="微软雅黑" w:eastAsia="微软雅黑" w:hAnsi="微软雅黑"/>
          <w:b/>
          <w:bCs/>
        </w:rPr>
        <w:t>加密</w:t>
      </w:r>
      <w:r>
        <w:rPr>
          <w:rFonts w:ascii="微软雅黑" w:eastAsia="微软雅黑" w:hAnsi="微软雅黑"/>
        </w:rPr>
        <w:t>算法，</w:t>
      </w:r>
      <w:r>
        <w:rPr>
          <w:rFonts w:ascii="微软雅黑" w:eastAsia="微软雅黑" w:hAnsi="微软雅黑"/>
          <w:b/>
          <w:bCs/>
        </w:rPr>
        <w:t>认证</w:t>
      </w:r>
      <w:r>
        <w:rPr>
          <w:rFonts w:ascii="微软雅黑" w:eastAsia="微软雅黑" w:hAnsi="微软雅黑"/>
        </w:rPr>
        <w:t>算法，</w:t>
      </w:r>
      <w:r w:rsidRPr="001D3259">
        <w:rPr>
          <w:rFonts w:ascii="微软雅黑" w:eastAsia="微软雅黑" w:hAnsi="微软雅黑"/>
          <w:b/>
          <w:bCs/>
        </w:rPr>
        <w:t>解释域</w:t>
      </w:r>
      <w:r>
        <w:rPr>
          <w:rFonts w:ascii="微软雅黑" w:eastAsia="微软雅黑" w:hAnsi="微软雅黑"/>
        </w:rPr>
        <w:t>以及</w:t>
      </w:r>
      <w:r w:rsidRPr="001D3259">
        <w:rPr>
          <w:rFonts w:ascii="微软雅黑" w:eastAsia="微软雅黑" w:hAnsi="微软雅黑"/>
          <w:b/>
          <w:bCs/>
        </w:rPr>
        <w:t>密钥管理</w:t>
      </w:r>
      <w:r>
        <w:rPr>
          <w:rFonts w:ascii="微软雅黑" w:eastAsia="微软雅黑" w:hAnsi="微软雅黑"/>
        </w:rPr>
        <w:t>。</w:t>
      </w:r>
    </w:p>
    <w:p w14:paraId="3D61FFD2" w14:textId="39CED46A" w:rsidR="00C66170" w:rsidRDefault="00000000">
      <w:pPr>
        <w:spacing w:line="360" w:lineRule="exact"/>
        <w:jc w:val="left"/>
        <w:rPr>
          <w:rFonts w:ascii="微软雅黑" w:eastAsia="微软雅黑" w:hAnsi="微软雅黑" w:hint="eastAsia"/>
        </w:rPr>
      </w:pPr>
      <w:r>
        <w:rPr>
          <w:rFonts w:ascii="微软雅黑" w:eastAsia="微软雅黑" w:hAnsi="微软雅黑" w:hint="eastAsia"/>
        </w:rPr>
        <w:t>提供</w:t>
      </w:r>
      <w:r w:rsidR="001D3259">
        <w:rPr>
          <w:rFonts w:ascii="微软雅黑" w:eastAsia="微软雅黑" w:hAnsi="微软雅黑" w:hint="eastAsia"/>
        </w:rPr>
        <w:t>：</w:t>
      </w:r>
      <w:r>
        <w:rPr>
          <w:rFonts w:ascii="微软雅黑" w:eastAsia="微软雅黑" w:hAnsi="微软雅黑" w:hint="eastAsia"/>
        </w:rPr>
        <w:t>数据保密性</w:t>
      </w:r>
      <w:r w:rsidR="001D3259">
        <w:rPr>
          <w:rFonts w:ascii="微软雅黑" w:eastAsia="微软雅黑" w:hAnsi="微软雅黑" w:hint="eastAsia"/>
        </w:rPr>
        <w:t>，</w:t>
      </w:r>
      <w:r>
        <w:rPr>
          <w:rFonts w:ascii="微软雅黑" w:eastAsia="微软雅黑" w:hAnsi="微软雅黑" w:hint="eastAsia"/>
        </w:rPr>
        <w:t>有限数据流</w:t>
      </w:r>
      <w:r>
        <w:rPr>
          <w:rFonts w:ascii="微软雅黑" w:eastAsia="微软雅黑" w:hAnsi="微软雅黑" w:hint="eastAsia"/>
          <w:b/>
          <w:bCs/>
        </w:rPr>
        <w:t>保密性</w:t>
      </w:r>
      <w:r>
        <w:rPr>
          <w:rFonts w:ascii="微软雅黑" w:eastAsia="微软雅黑" w:hAnsi="微软雅黑" w:hint="eastAsia"/>
        </w:rPr>
        <w:t>，数据源</w:t>
      </w:r>
      <w:r>
        <w:rPr>
          <w:rFonts w:ascii="微软雅黑" w:eastAsia="微软雅黑" w:hAnsi="微软雅黑" w:hint="eastAsia"/>
          <w:b/>
          <w:bCs/>
        </w:rPr>
        <w:t>认证</w:t>
      </w:r>
      <w:r>
        <w:rPr>
          <w:rFonts w:ascii="微软雅黑" w:eastAsia="微软雅黑" w:hAnsi="微软雅黑" w:hint="eastAsia"/>
        </w:rPr>
        <w:t>，无连接的</w:t>
      </w:r>
      <w:r>
        <w:rPr>
          <w:rFonts w:ascii="微软雅黑" w:eastAsia="微软雅黑" w:hAnsi="微软雅黑" w:hint="eastAsia"/>
          <w:b/>
          <w:bCs/>
        </w:rPr>
        <w:t>完整性</w:t>
      </w:r>
      <w:r>
        <w:rPr>
          <w:rFonts w:ascii="微软雅黑" w:eastAsia="微软雅黑" w:hAnsi="微软雅黑" w:hint="eastAsia"/>
        </w:rPr>
        <w:t>（v4v6udp都是无连接服务），</w:t>
      </w:r>
      <w:r>
        <w:rPr>
          <w:rFonts w:ascii="微软雅黑" w:eastAsia="微软雅黑" w:hAnsi="微软雅黑" w:hint="eastAsia"/>
          <w:b/>
          <w:bCs/>
        </w:rPr>
        <w:t>抗重放攻击</w:t>
      </w:r>
      <w:r>
        <w:rPr>
          <w:rFonts w:ascii="微软雅黑" w:eastAsia="微软雅黑" w:hAnsi="微软雅黑" w:hint="eastAsia"/>
        </w:rPr>
        <w:t>等</w:t>
      </w:r>
    </w:p>
    <w:p w14:paraId="739FE3D1" w14:textId="77777777" w:rsidR="00C66170" w:rsidRDefault="00C66170">
      <w:pPr>
        <w:spacing w:line="360" w:lineRule="exact"/>
        <w:jc w:val="left"/>
        <w:rPr>
          <w:rFonts w:ascii="微软雅黑" w:eastAsia="微软雅黑" w:hAnsi="微软雅黑" w:hint="eastAsia"/>
        </w:rPr>
      </w:pPr>
    </w:p>
    <w:p w14:paraId="57F3C289" w14:textId="77777777" w:rsidR="00C66170" w:rsidRDefault="00000000">
      <w:pPr>
        <w:spacing w:line="360" w:lineRule="exact"/>
        <w:jc w:val="left"/>
        <w:rPr>
          <w:rFonts w:ascii="微软雅黑" w:eastAsia="微软雅黑" w:hAnsi="微软雅黑" w:hint="eastAsia"/>
          <w:b/>
          <w:bCs/>
          <w:color w:val="FFFFFF"/>
        </w:rPr>
      </w:pPr>
      <w:r>
        <w:rPr>
          <w:rFonts w:ascii="微软雅黑" w:eastAsia="微软雅黑" w:hAnsi="微软雅黑" w:hint="eastAsia"/>
          <w:b/>
          <w:bCs/>
          <w:color w:val="FFFFFF"/>
          <w:highlight w:val="darkBlue"/>
        </w:rPr>
        <w:t>重要</w:t>
      </w:r>
    </w:p>
    <w:p w14:paraId="3D7AD41E" w14:textId="0BB22A24" w:rsidR="00C66170" w:rsidRDefault="00000000">
      <w:pPr>
        <w:spacing w:line="360" w:lineRule="exact"/>
        <w:jc w:val="left"/>
        <w:rPr>
          <w:rFonts w:ascii="微软雅黑" w:eastAsia="微软雅黑" w:hAnsi="微软雅黑" w:hint="eastAsia"/>
        </w:rPr>
      </w:pPr>
      <w:r>
        <w:rPr>
          <w:rFonts w:ascii="微软雅黑" w:eastAsia="微软雅黑" w:hAnsi="微软雅黑" w:hint="eastAsia"/>
          <w:b/>
          <w:bCs/>
        </w:rPr>
        <w:t>基本要件：</w:t>
      </w:r>
      <w:r w:rsidRPr="004023FA">
        <w:rPr>
          <w:rFonts w:ascii="微软雅黑" w:eastAsia="微软雅黑" w:hAnsi="微软雅黑" w:hint="eastAsia"/>
          <w:b/>
          <w:bCs/>
        </w:rPr>
        <w:t>加密</w:t>
      </w:r>
      <w:r>
        <w:rPr>
          <w:rFonts w:ascii="微软雅黑" w:eastAsia="微软雅黑" w:hAnsi="微软雅黑" w:hint="eastAsia"/>
        </w:rPr>
        <w:t>算法（ESP至少支持DES</w:t>
      </w:r>
      <w:r w:rsidR="00932E88">
        <w:rPr>
          <w:rFonts w:ascii="微软雅黑" w:eastAsia="微软雅黑" w:hAnsi="微软雅黑" w:hint="eastAsia"/>
        </w:rPr>
        <w:t>，CBC模式</w:t>
      </w:r>
      <w:r>
        <w:rPr>
          <w:rFonts w:ascii="微软雅黑" w:eastAsia="微软雅黑" w:hAnsi="微软雅黑" w:hint="eastAsia"/>
        </w:rPr>
        <w:t>）</w:t>
      </w:r>
      <w:r w:rsidRPr="004023FA">
        <w:rPr>
          <w:rFonts w:ascii="微软雅黑" w:eastAsia="微软雅黑" w:hAnsi="微软雅黑" w:hint="eastAsia"/>
          <w:b/>
          <w:bCs/>
        </w:rPr>
        <w:t>认证</w:t>
      </w:r>
      <w:r>
        <w:rPr>
          <w:rFonts w:ascii="微软雅黑" w:eastAsia="微软雅黑" w:hAnsi="微软雅黑" w:hint="eastAsia"/>
        </w:rPr>
        <w:t>算法（AH/ESP,HMAC-MD5/HMAC-SHA-1）</w:t>
      </w:r>
      <w:r w:rsidRPr="004023FA">
        <w:rPr>
          <w:rFonts w:ascii="微软雅黑" w:eastAsia="微软雅黑" w:hAnsi="微软雅黑" w:hint="eastAsia"/>
          <w:b/>
          <w:bCs/>
        </w:rPr>
        <w:t>解释域</w:t>
      </w:r>
      <w:r>
        <w:rPr>
          <w:rFonts w:ascii="微软雅黑" w:eastAsia="微软雅黑" w:hAnsi="微软雅黑" w:hint="eastAsia"/>
        </w:rPr>
        <w:t>（定义协议里的参数，字段含义）</w:t>
      </w:r>
      <w:r w:rsidRPr="004023FA">
        <w:rPr>
          <w:rFonts w:ascii="微软雅黑" w:eastAsia="微软雅黑" w:hAnsi="微软雅黑" w:hint="eastAsia"/>
          <w:b/>
          <w:bCs/>
        </w:rPr>
        <w:t>密钥管理</w:t>
      </w:r>
      <w:r>
        <w:rPr>
          <w:rFonts w:ascii="微软雅黑" w:eastAsia="微软雅黑" w:hAnsi="微软雅黑" w:hint="eastAsia"/>
        </w:rPr>
        <w:t>（分配加密和认证的密钥默认IKE）</w:t>
      </w:r>
    </w:p>
    <w:p w14:paraId="2C284E47" w14:textId="77777777" w:rsidR="00C66170" w:rsidRDefault="00C66170">
      <w:pPr>
        <w:spacing w:line="360" w:lineRule="exact"/>
        <w:jc w:val="left"/>
        <w:rPr>
          <w:rFonts w:ascii="微软雅黑" w:eastAsia="微软雅黑" w:hAnsi="微软雅黑" w:hint="eastAsia"/>
        </w:rPr>
      </w:pPr>
    </w:p>
    <w:p w14:paraId="214FC94B" w14:textId="77777777" w:rsidR="00C66170" w:rsidRDefault="00000000">
      <w:pPr>
        <w:pBdr>
          <w:top w:val="single" w:sz="4" w:space="1" w:color="auto"/>
          <w:left w:val="single" w:sz="4" w:space="4" w:color="auto"/>
          <w:bottom w:val="single" w:sz="4" w:space="1" w:color="auto"/>
          <w:right w:val="single" w:sz="4" w:space="4" w:color="auto"/>
        </w:pBdr>
        <w:spacing w:line="360" w:lineRule="exact"/>
        <w:jc w:val="left"/>
        <w:rPr>
          <w:rFonts w:ascii="微软雅黑" w:eastAsia="微软雅黑" w:hAnsi="微软雅黑" w:hint="eastAsia"/>
        </w:rPr>
      </w:pPr>
      <w:r>
        <w:rPr>
          <w:rFonts w:ascii="微软雅黑" w:eastAsia="微软雅黑" w:hAnsi="微软雅黑" w:hint="eastAsia"/>
        </w:rPr>
        <w:t>Tips：就像前面在散列认证函数说的，MAC叫消息认证码，正常MD5 只做“哈希”，HMAC-MD5 在哈希之前先拿密钥掺一把，所以既做hash的“完整性校验”又带“身份认证”。</w:t>
      </w:r>
    </w:p>
    <w:p w14:paraId="0CEA1160" w14:textId="77777777" w:rsidR="00C66170" w:rsidRDefault="00C66170">
      <w:pPr>
        <w:spacing w:line="360" w:lineRule="exact"/>
        <w:jc w:val="left"/>
        <w:rPr>
          <w:rFonts w:ascii="微软雅黑" w:eastAsia="微软雅黑" w:hAnsi="微软雅黑" w:hint="eastAsia"/>
        </w:rPr>
      </w:pPr>
    </w:p>
    <w:p w14:paraId="0AA93C29" w14:textId="64C31DCF" w:rsidR="00C66170" w:rsidRDefault="00000000">
      <w:pPr>
        <w:spacing w:line="360" w:lineRule="exact"/>
        <w:jc w:val="left"/>
        <w:rPr>
          <w:rFonts w:ascii="微软雅黑" w:eastAsia="微软雅黑" w:hAnsi="微软雅黑" w:hint="eastAsia"/>
          <w:b/>
          <w:bCs/>
          <w:color w:val="FFFFFF"/>
        </w:rPr>
      </w:pPr>
      <w:r>
        <w:rPr>
          <w:rFonts w:ascii="微软雅黑" w:eastAsia="微软雅黑" w:hAnsi="微软雅黑" w:hint="eastAsia"/>
          <w:b/>
          <w:bCs/>
          <w:color w:val="FFFFFF"/>
          <w:highlight w:val="darkBlue"/>
        </w:rPr>
        <w:t>重要</w:t>
      </w:r>
      <w:r w:rsidR="0056162A" w:rsidRPr="00C1388A">
        <w:rPr>
          <w:rFonts w:ascii="微软雅黑" w:eastAsia="微软雅黑" w:hAnsi="微软雅黑" w:hint="eastAsia"/>
          <w:b/>
          <w:bCs/>
          <w:color w:val="FFFFFF"/>
          <w:highlight w:val="darkCyan"/>
        </w:rPr>
        <w:t>26</w:t>
      </w:r>
      <w:r w:rsidR="0056162A" w:rsidRPr="0056162A">
        <w:rPr>
          <w:rFonts w:ascii="微软雅黑" w:eastAsia="微软雅黑" w:hAnsi="微软雅黑" w:hint="eastAsia"/>
          <w:b/>
          <w:bCs/>
          <w:color w:val="FFFFFF"/>
          <w:highlight w:val="darkCyan"/>
        </w:rPr>
        <w:t>押题，</w:t>
      </w:r>
      <w:r w:rsidR="0056162A" w:rsidRPr="0056162A">
        <w:rPr>
          <w:rFonts w:ascii="微软雅黑" w:eastAsia="微软雅黑" w:hAnsi="微软雅黑" w:hint="eastAsia"/>
          <w:b/>
          <w:bCs/>
          <w:color w:val="FFFFFF"/>
          <w:highlight w:val="darkCyan"/>
        </w:rPr>
        <w:t>SA机制</w:t>
      </w:r>
    </w:p>
    <w:p w14:paraId="1975B1C9"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b/>
          <w:bCs/>
        </w:rPr>
        <w:t>SA 安全关联</w:t>
      </w:r>
      <w:r>
        <w:rPr>
          <w:rFonts w:ascii="微软雅黑" w:eastAsia="微软雅黑" w:hAnsi="微软雅黑" w:hint="eastAsia"/>
        </w:rPr>
        <w:t xml:space="preserve"> 是一个IPSEC单向连接所</w:t>
      </w:r>
      <w:r>
        <w:rPr>
          <w:rFonts w:ascii="微软雅黑" w:eastAsia="微软雅黑" w:hAnsi="微软雅黑" w:hint="eastAsia"/>
          <w:b/>
          <w:bCs/>
        </w:rPr>
        <w:t>涉及的的安全参数和策略</w:t>
      </w:r>
      <w:r>
        <w:rPr>
          <w:rFonts w:ascii="微软雅黑" w:eastAsia="微软雅黑" w:hAnsi="微软雅黑" w:hint="eastAsia"/>
        </w:rPr>
        <w:t>，安全策略库SPD保存处理策略，SAD保存应用实体中所有SA。SPD每一条都有和SAD相应记录互相指向的指针。</w:t>
      </w:r>
    </w:p>
    <w:p w14:paraId="53322B09"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b/>
          <w:bCs/>
        </w:rPr>
        <w:t xml:space="preserve">对即将发送的IP数据包 </w:t>
      </w:r>
      <w:r>
        <w:rPr>
          <w:rFonts w:ascii="微软雅黑" w:eastAsia="微软雅黑" w:hAnsi="微软雅黑" w:hint="eastAsia"/>
        </w:rPr>
        <w:t>先查SPD确定安全策略，如果是应用IPSEC则获得指向SAD中的SA的指针如果SA有效则取得处理所需参数实施ESP/AH，SA未建立或者无效就丢弃</w:t>
      </w:r>
    </w:p>
    <w:p w14:paraId="46A9C8E4"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b/>
          <w:bCs/>
        </w:rPr>
        <w:t xml:space="preserve">对接收到的IP数据包 </w:t>
      </w:r>
      <w:r>
        <w:rPr>
          <w:rFonts w:ascii="微软雅黑" w:eastAsia="微软雅黑" w:hAnsi="微软雅黑" w:hint="eastAsia"/>
        </w:rPr>
        <w:t>先查SAD如果有有效SA就对其还原，然后获得指向SPD中的SP</w:t>
      </w:r>
      <w:r>
        <w:rPr>
          <w:rFonts w:ascii="微软雅黑" w:eastAsia="微软雅黑" w:hAnsi="微软雅黑" w:hint="eastAsia"/>
        </w:rPr>
        <w:lastRenderedPageBreak/>
        <w:t>指针，验证为其提供的安全保护是否与策略相符，相符交上层协议或转发，不相符就丢弃</w:t>
      </w:r>
    </w:p>
    <w:p w14:paraId="7A8CBDBF" w14:textId="2B04F8A2" w:rsidR="00C66170" w:rsidRDefault="00000000">
      <w:pPr>
        <w:spacing w:line="360" w:lineRule="exact"/>
        <w:jc w:val="left"/>
        <w:rPr>
          <w:rFonts w:ascii="微软雅黑" w:eastAsia="微软雅黑" w:hAnsi="微软雅黑" w:hint="eastAsia"/>
          <w:b/>
          <w:bCs/>
          <w:color w:val="FFFFFF"/>
        </w:rPr>
      </w:pPr>
      <w:r>
        <w:rPr>
          <w:rFonts w:ascii="微软雅黑" w:eastAsia="微软雅黑" w:hAnsi="微软雅黑" w:hint="eastAsia"/>
          <w:b/>
          <w:bCs/>
          <w:color w:val="FFFFFF"/>
          <w:highlight w:val="darkBlue"/>
        </w:rPr>
        <w:t>重要</w:t>
      </w:r>
      <w:r w:rsidR="0056162A" w:rsidRPr="00C1388A">
        <w:rPr>
          <w:rFonts w:ascii="微软雅黑" w:eastAsia="微软雅黑" w:hAnsi="微软雅黑" w:hint="eastAsia"/>
          <w:b/>
          <w:bCs/>
          <w:color w:val="FFFFFF"/>
          <w:highlight w:val="darkCyan"/>
        </w:rPr>
        <w:t>26</w:t>
      </w:r>
      <w:r w:rsidR="0056162A">
        <w:rPr>
          <w:rFonts w:ascii="微软雅黑" w:eastAsia="微软雅黑" w:hAnsi="微软雅黑" w:hint="eastAsia"/>
          <w:b/>
          <w:bCs/>
          <w:color w:val="FFFFFF"/>
          <w:highlight w:val="darkCyan"/>
        </w:rPr>
        <w:t>押题</w:t>
      </w:r>
      <w:r w:rsidR="0056162A" w:rsidRPr="00D26998">
        <w:rPr>
          <w:rFonts w:ascii="微软雅黑" w:eastAsia="微软雅黑" w:hAnsi="微软雅黑" w:hint="eastAsia"/>
          <w:b/>
          <w:bCs/>
          <w:color w:val="FFFFFF"/>
          <w:highlight w:val="darkCyan"/>
        </w:rPr>
        <w:t>，</w:t>
      </w:r>
      <w:r w:rsidR="0056162A">
        <w:rPr>
          <w:rFonts w:ascii="微软雅黑" w:eastAsia="微软雅黑" w:hAnsi="微软雅黑" w:hint="eastAsia"/>
          <w:b/>
          <w:bCs/>
          <w:color w:val="FFFFFF"/>
          <w:highlight w:val="darkCyan"/>
        </w:rPr>
        <w:t>IKE</w:t>
      </w:r>
      <w:r w:rsidR="0056162A">
        <w:rPr>
          <w:rFonts w:ascii="微软雅黑" w:eastAsia="微软雅黑" w:hAnsi="微软雅黑" w:hint="eastAsia"/>
          <w:b/>
          <w:bCs/>
          <w:color w:val="FFFFFF"/>
          <w:highlight w:val="darkCyan"/>
        </w:rPr>
        <w:t>机制</w:t>
      </w:r>
    </w:p>
    <w:p w14:paraId="04585050" w14:textId="03F38791" w:rsidR="00C66170" w:rsidRDefault="00000000">
      <w:pPr>
        <w:spacing w:line="360" w:lineRule="exact"/>
        <w:jc w:val="left"/>
        <w:rPr>
          <w:rFonts w:ascii="微软雅黑" w:eastAsia="微软雅黑" w:hAnsi="微软雅黑" w:hint="eastAsia"/>
        </w:rPr>
      </w:pPr>
      <w:r>
        <w:rPr>
          <w:rFonts w:ascii="微软雅黑" w:eastAsia="微软雅黑" w:hAnsi="微软雅黑" w:hint="eastAsia"/>
          <w:b/>
          <w:bCs/>
        </w:rPr>
        <w:t xml:space="preserve">IKE </w:t>
      </w:r>
      <w:r w:rsidR="00075E75">
        <w:rPr>
          <w:rFonts w:ascii="微软雅黑" w:eastAsia="微软雅黑" w:hAnsi="微软雅黑" w:hint="eastAsia"/>
          <w:b/>
          <w:bCs/>
        </w:rPr>
        <w:t>（</w:t>
      </w:r>
      <w:r w:rsidR="00075E75" w:rsidRPr="00075E75">
        <w:rPr>
          <w:rFonts w:ascii="微软雅黑" w:eastAsia="微软雅黑" w:hAnsi="微软雅黑" w:hint="eastAsia"/>
          <w:b/>
          <w:bCs/>
        </w:rPr>
        <w:t>Internet Key Exchange</w:t>
      </w:r>
      <w:r w:rsidR="00075E75">
        <w:rPr>
          <w:rFonts w:ascii="微软雅黑" w:eastAsia="微软雅黑" w:hAnsi="微软雅黑" w:hint="eastAsia"/>
          <w:b/>
          <w:bCs/>
        </w:rPr>
        <w:t>）</w:t>
      </w:r>
      <w:r>
        <w:rPr>
          <w:rFonts w:ascii="微软雅黑" w:eastAsia="微软雅黑" w:hAnsi="微软雅黑" w:hint="eastAsia"/>
          <w:b/>
          <w:bCs/>
        </w:rPr>
        <w:t xml:space="preserve">密钥交换协议 </w:t>
      </w:r>
      <w:r>
        <w:rPr>
          <w:rFonts w:ascii="微软雅黑" w:eastAsia="微软雅黑" w:hAnsi="微软雅黑" w:hint="eastAsia"/>
        </w:rPr>
        <w:t>是ISAKMP Oakley SKEME三协议混合体，</w:t>
      </w:r>
      <w:r w:rsidRPr="00905919">
        <w:rPr>
          <w:rFonts w:ascii="微软雅黑" w:eastAsia="微软雅黑" w:hAnsi="微软雅黑" w:hint="eastAsia"/>
          <w:b/>
          <w:bCs/>
        </w:rPr>
        <w:t>第一阶段先协商建立IKE SA，第二阶段再用IKE SA建立IPSEC SA</w:t>
      </w:r>
      <w:r>
        <w:rPr>
          <w:rFonts w:ascii="微软雅黑" w:eastAsia="微软雅黑" w:hAnsi="微软雅黑" w:hint="eastAsia"/>
        </w:rPr>
        <w:t>(通常建立两条分别</w:t>
      </w:r>
      <w:r w:rsidR="0056162A">
        <w:rPr>
          <w:rFonts w:ascii="微软雅黑" w:eastAsia="微软雅黑" w:hAnsi="微软雅黑" w:hint="eastAsia"/>
        </w:rPr>
        <w:t>复制</w:t>
      </w:r>
      <w:r>
        <w:rPr>
          <w:rFonts w:ascii="微软雅黑" w:eastAsia="微软雅黑" w:hAnsi="微软雅黑" w:hint="eastAsia"/>
        </w:rPr>
        <w:t>收</w:t>
      </w:r>
      <w:r w:rsidR="00905919">
        <w:rPr>
          <w:rFonts w:ascii="微软雅黑" w:eastAsia="微软雅黑" w:hAnsi="微软雅黑" w:hint="eastAsia"/>
        </w:rPr>
        <w:t>&amp;</w:t>
      </w:r>
      <w:r>
        <w:rPr>
          <w:rFonts w:ascii="微软雅黑" w:eastAsia="微软雅黑" w:hAnsi="微软雅黑" w:hint="eastAsia"/>
        </w:rPr>
        <w:t>发</w:t>
      </w:r>
      <w:r w:rsidR="0056162A">
        <w:rPr>
          <w:rFonts w:ascii="微软雅黑" w:eastAsia="微软雅黑" w:hAnsi="微软雅黑" w:hint="eastAsia"/>
        </w:rPr>
        <w:t>，SA</w:t>
      </w:r>
      <w:r w:rsidR="004023FA">
        <w:rPr>
          <w:rFonts w:ascii="微软雅黑" w:eastAsia="微软雅黑" w:hAnsi="微软雅黑" w:hint="eastAsia"/>
        </w:rPr>
        <w:t>是单向</w:t>
      </w:r>
      <w:r w:rsidR="0056162A">
        <w:rPr>
          <w:rFonts w:ascii="微软雅黑" w:eastAsia="微软雅黑" w:hAnsi="微软雅黑" w:hint="eastAsia"/>
        </w:rPr>
        <w:t>的</w:t>
      </w:r>
      <w:r>
        <w:rPr>
          <w:rFonts w:ascii="微软雅黑" w:eastAsia="微软雅黑" w:hAnsi="微软雅黑" w:hint="eastAsia"/>
        </w:rPr>
        <w:t>)</w:t>
      </w:r>
    </w:p>
    <w:p w14:paraId="4B0DAD5B" w14:textId="77777777" w:rsidR="00C66170" w:rsidRDefault="00000000">
      <w:pPr>
        <w:spacing w:line="360" w:lineRule="exact"/>
        <w:jc w:val="left"/>
        <w:rPr>
          <w:rFonts w:ascii="微软雅黑" w:eastAsia="微软雅黑" w:hAnsi="微软雅黑" w:hint="eastAsia"/>
          <w:b/>
          <w:bCs/>
        </w:rPr>
      </w:pPr>
      <w:r>
        <w:rPr>
          <w:rFonts w:ascii="微软雅黑" w:eastAsia="微软雅黑" w:hAnsi="微软雅黑" w:hint="eastAsia"/>
          <w:b/>
          <w:bCs/>
        </w:rPr>
        <w:t>第一阶段</w:t>
      </w:r>
    </w:p>
    <w:p w14:paraId="66C060E9" w14:textId="77777777" w:rsidR="00C66170" w:rsidRDefault="00000000">
      <w:pPr>
        <w:pStyle w:val="a7"/>
        <w:numPr>
          <w:ilvl w:val="0"/>
          <w:numId w:val="12"/>
        </w:numPr>
        <w:spacing w:line="360" w:lineRule="exact"/>
        <w:ind w:firstLineChars="0"/>
        <w:jc w:val="left"/>
        <w:rPr>
          <w:rFonts w:ascii="微软雅黑" w:eastAsia="微软雅黑" w:hAnsi="微软雅黑" w:hint="eastAsia"/>
        </w:rPr>
      </w:pPr>
      <w:r>
        <w:rPr>
          <w:rFonts w:ascii="微软雅黑" w:eastAsia="微软雅黑" w:hAnsi="微软雅黑" w:hint="eastAsia"/>
          <w:b/>
          <w:bCs/>
        </w:rPr>
        <w:t>主模式：来回三次六条消息</w:t>
      </w:r>
      <w:r>
        <w:rPr>
          <w:rFonts w:ascii="微软雅黑" w:eastAsia="微软雅黑" w:hAnsi="微软雅黑" w:hint="eastAsia"/>
        </w:rPr>
        <w:t>1</w:t>
      </w:r>
      <w:r w:rsidRPr="00905919">
        <w:rPr>
          <w:rFonts w:ascii="微软雅黑" w:eastAsia="微软雅黑" w:hAnsi="微软雅黑" w:hint="eastAsia"/>
          <w:b/>
          <w:bCs/>
        </w:rPr>
        <w:t>策略协商</w:t>
      </w:r>
      <w:r>
        <w:rPr>
          <w:rFonts w:ascii="微软雅黑" w:eastAsia="微软雅黑" w:hAnsi="微软雅黑" w:hint="eastAsia"/>
        </w:rPr>
        <w:t>(加密算法 散列算法 认证方法 DH组) 2</w:t>
      </w:r>
      <w:r w:rsidRPr="00905919">
        <w:rPr>
          <w:rFonts w:ascii="微软雅黑" w:eastAsia="微软雅黑" w:hAnsi="微软雅黑" w:hint="eastAsia"/>
          <w:b/>
          <w:bCs/>
        </w:rPr>
        <w:t>密钥交换</w:t>
      </w:r>
      <w:r>
        <w:rPr>
          <w:rFonts w:ascii="微软雅黑" w:eastAsia="微软雅黑" w:hAnsi="微软雅黑" w:hint="eastAsia"/>
        </w:rPr>
        <w:t>(DH公开值 防重放随机数Nonce) 3</w:t>
      </w:r>
      <w:r w:rsidRPr="00905919">
        <w:rPr>
          <w:rFonts w:ascii="微软雅黑" w:eastAsia="微软雅黑" w:hAnsi="微软雅黑" w:hint="eastAsia"/>
          <w:b/>
          <w:bCs/>
        </w:rPr>
        <w:t>认证交换</w:t>
      </w:r>
      <w:r>
        <w:rPr>
          <w:rFonts w:ascii="微软雅黑" w:eastAsia="微软雅黑" w:hAnsi="微软雅黑" w:hint="eastAsia"/>
        </w:rPr>
        <w:t>（交换</w:t>
      </w:r>
      <w:r w:rsidRPr="00905919">
        <w:rPr>
          <w:rFonts w:ascii="微软雅黑" w:eastAsia="微软雅黑" w:hAnsi="微软雅黑" w:hint="eastAsia"/>
          <w:b/>
          <w:bCs/>
        </w:rPr>
        <w:t>认证者</w:t>
      </w:r>
      <w:r>
        <w:rPr>
          <w:rFonts w:ascii="微软雅黑" w:eastAsia="微软雅黑" w:hAnsi="微软雅黑" w:hint="eastAsia"/>
        </w:rPr>
        <w:t>，就是散列值）</w:t>
      </w:r>
    </w:p>
    <w:p w14:paraId="7D52B736" w14:textId="77777777" w:rsidR="00C66170" w:rsidRDefault="00000000">
      <w:pPr>
        <w:pStyle w:val="a7"/>
        <w:numPr>
          <w:ilvl w:val="0"/>
          <w:numId w:val="12"/>
        </w:numPr>
        <w:spacing w:line="360" w:lineRule="exact"/>
        <w:ind w:firstLineChars="0"/>
        <w:jc w:val="left"/>
        <w:rPr>
          <w:rFonts w:ascii="微软雅黑" w:eastAsia="微软雅黑" w:hAnsi="微软雅黑" w:hint="eastAsia"/>
        </w:rPr>
      </w:pPr>
      <w:r>
        <w:rPr>
          <w:rFonts w:ascii="微软雅黑" w:eastAsia="微软雅黑" w:hAnsi="微软雅黑" w:hint="eastAsia"/>
          <w:b/>
          <w:bCs/>
        </w:rPr>
        <w:t xml:space="preserve">野蛮模式：三条消息 </w:t>
      </w:r>
      <w:r>
        <w:rPr>
          <w:rFonts w:ascii="微软雅黑" w:eastAsia="微软雅黑" w:hAnsi="微软雅黑" w:hint="eastAsia"/>
        </w:rPr>
        <w:t>1发送方</w:t>
      </w:r>
      <w:r w:rsidRPr="00905919">
        <w:rPr>
          <w:rFonts w:ascii="微软雅黑" w:eastAsia="微软雅黑" w:hAnsi="微软雅黑" w:hint="eastAsia"/>
          <w:b/>
          <w:bCs/>
        </w:rPr>
        <w:t>参数提议</w:t>
      </w:r>
      <w:r>
        <w:rPr>
          <w:rFonts w:ascii="微软雅黑" w:eastAsia="微软雅黑" w:hAnsi="微软雅黑" w:hint="eastAsia"/>
        </w:rPr>
        <w:t>、</w:t>
      </w:r>
      <w:r w:rsidRPr="00905919">
        <w:rPr>
          <w:rFonts w:ascii="微软雅黑" w:eastAsia="微软雅黑" w:hAnsi="微软雅黑" w:hint="eastAsia"/>
          <w:b/>
          <w:bCs/>
        </w:rPr>
        <w:t>DH公开值</w:t>
      </w:r>
      <w:r>
        <w:rPr>
          <w:rFonts w:ascii="微软雅黑" w:eastAsia="微软雅黑" w:hAnsi="微软雅黑" w:hint="eastAsia"/>
        </w:rPr>
        <w:t>、身份信息 2接收方</w:t>
      </w:r>
      <w:r w:rsidRPr="00905919">
        <w:rPr>
          <w:rFonts w:ascii="微软雅黑" w:eastAsia="微软雅黑" w:hAnsi="微软雅黑" w:hint="eastAsia"/>
          <w:b/>
          <w:bCs/>
        </w:rPr>
        <w:t>可接收参数选择、DH公开值</w:t>
      </w:r>
      <w:r>
        <w:rPr>
          <w:rFonts w:ascii="微软雅黑" w:eastAsia="微软雅黑" w:hAnsi="微软雅黑" w:hint="eastAsia"/>
        </w:rPr>
        <w:t>、身份信息、</w:t>
      </w:r>
      <w:r w:rsidRPr="00905919">
        <w:rPr>
          <w:rFonts w:ascii="微软雅黑" w:eastAsia="微软雅黑" w:hAnsi="微软雅黑" w:hint="eastAsia"/>
          <w:b/>
          <w:bCs/>
        </w:rPr>
        <w:t>验证载荷</w:t>
      </w:r>
      <w:r>
        <w:rPr>
          <w:rFonts w:ascii="微软雅黑" w:eastAsia="微软雅黑" w:hAnsi="微软雅黑" w:hint="eastAsia"/>
        </w:rPr>
        <w:t xml:space="preserve"> 3</w:t>
      </w:r>
      <w:r w:rsidRPr="00905919">
        <w:rPr>
          <w:rFonts w:ascii="微软雅黑" w:eastAsia="微软雅黑" w:hAnsi="微软雅黑" w:hint="eastAsia"/>
          <w:b/>
          <w:bCs/>
        </w:rPr>
        <w:t>验证载荷</w:t>
      </w:r>
      <w:r>
        <w:rPr>
          <w:rFonts w:ascii="微软雅黑" w:eastAsia="微软雅黑" w:hAnsi="微软雅黑" w:hint="eastAsia"/>
        </w:rPr>
        <w:t>（散列）</w:t>
      </w:r>
    </w:p>
    <w:p w14:paraId="694B9A63" w14:textId="77777777" w:rsidR="00C66170" w:rsidRDefault="00000000">
      <w:pPr>
        <w:spacing w:line="360" w:lineRule="exact"/>
        <w:jc w:val="left"/>
        <w:rPr>
          <w:rFonts w:ascii="微软雅黑" w:eastAsia="微软雅黑" w:hAnsi="微软雅黑" w:hint="eastAsia"/>
          <w:b/>
          <w:bCs/>
        </w:rPr>
      </w:pPr>
      <w:r>
        <w:rPr>
          <w:rFonts w:ascii="微软雅黑" w:eastAsia="微软雅黑" w:hAnsi="微软雅黑" w:hint="eastAsia"/>
          <w:b/>
          <w:bCs/>
        </w:rPr>
        <w:t>第二阶段：</w:t>
      </w:r>
    </w:p>
    <w:p w14:paraId="146EA6E7" w14:textId="77777777" w:rsidR="00C66170" w:rsidRDefault="00000000">
      <w:pPr>
        <w:pStyle w:val="a7"/>
        <w:numPr>
          <w:ilvl w:val="0"/>
          <w:numId w:val="13"/>
        </w:numPr>
        <w:spacing w:line="360" w:lineRule="exact"/>
        <w:ind w:firstLineChars="0"/>
        <w:jc w:val="left"/>
        <w:rPr>
          <w:rFonts w:ascii="微软雅黑" w:eastAsia="微软雅黑" w:hAnsi="微软雅黑" w:hint="eastAsia"/>
        </w:rPr>
      </w:pPr>
      <w:r>
        <w:rPr>
          <w:rFonts w:ascii="微软雅黑" w:eastAsia="微软雅黑" w:hAnsi="微软雅黑" w:hint="eastAsia"/>
          <w:b/>
          <w:bCs/>
        </w:rPr>
        <w:t>快速模式：</w:t>
      </w:r>
      <w:r>
        <w:rPr>
          <w:rFonts w:ascii="微软雅黑" w:eastAsia="微软雅黑" w:hAnsi="微软雅黑" w:hint="eastAsia"/>
        </w:rPr>
        <w:t>交换IPSEC SA信息建立</w:t>
      </w:r>
      <w:r w:rsidRPr="00905919">
        <w:rPr>
          <w:rFonts w:ascii="微软雅黑" w:eastAsia="微软雅黑" w:hAnsi="微软雅黑" w:hint="eastAsia"/>
          <w:b/>
          <w:bCs/>
        </w:rPr>
        <w:t>IPSEC SA</w:t>
      </w:r>
      <w:r>
        <w:rPr>
          <w:rFonts w:ascii="微软雅黑" w:eastAsia="微软雅黑" w:hAnsi="微软雅黑" w:hint="eastAsia"/>
        </w:rPr>
        <w:t>（</w:t>
      </w:r>
      <w:r w:rsidRPr="00905919">
        <w:rPr>
          <w:rFonts w:ascii="微软雅黑" w:eastAsia="微软雅黑" w:hAnsi="微软雅黑" w:hint="eastAsia"/>
          <w:b/>
          <w:bCs/>
        </w:rPr>
        <w:t>三条消息</w:t>
      </w:r>
      <w:r>
        <w:rPr>
          <w:rFonts w:ascii="微软雅黑" w:eastAsia="微软雅黑" w:hAnsi="微软雅黑" w:hint="eastAsia"/>
        </w:rPr>
        <w:t>：认证者1建议SA参数 Nounce DH公开值、认证者2选择SA参数 Nounce DH公开值、认证者3）</w:t>
      </w:r>
    </w:p>
    <w:p w14:paraId="7405A4B6" w14:textId="77777777" w:rsidR="00C66170" w:rsidRDefault="00000000">
      <w:pPr>
        <w:pStyle w:val="a7"/>
        <w:numPr>
          <w:ilvl w:val="0"/>
          <w:numId w:val="13"/>
        </w:numPr>
        <w:spacing w:line="360" w:lineRule="exact"/>
        <w:ind w:firstLineChars="0"/>
        <w:jc w:val="left"/>
        <w:rPr>
          <w:rFonts w:ascii="微软雅黑" w:eastAsia="微软雅黑" w:hAnsi="微软雅黑" w:hint="eastAsia"/>
        </w:rPr>
      </w:pPr>
      <w:r>
        <w:rPr>
          <w:rFonts w:ascii="微软雅黑" w:eastAsia="微软雅黑" w:hAnsi="微软雅黑" w:hint="eastAsia"/>
          <w:b/>
          <w:bCs/>
        </w:rPr>
        <w:t>新组模式：</w:t>
      </w:r>
      <w:r>
        <w:rPr>
          <w:rFonts w:ascii="微软雅黑" w:eastAsia="微软雅黑" w:hAnsi="微软雅黑" w:hint="eastAsia"/>
        </w:rPr>
        <w:t>协商新的DH组单发一条消息无需确认</w:t>
      </w:r>
    </w:p>
    <w:p w14:paraId="178CCE2F" w14:textId="77777777" w:rsidR="00C66170" w:rsidRDefault="00000000">
      <w:pPr>
        <w:pStyle w:val="a7"/>
        <w:numPr>
          <w:ilvl w:val="0"/>
          <w:numId w:val="13"/>
        </w:numPr>
        <w:spacing w:line="360" w:lineRule="exact"/>
        <w:ind w:firstLineChars="0"/>
        <w:jc w:val="left"/>
        <w:rPr>
          <w:rFonts w:ascii="微软雅黑" w:eastAsia="微软雅黑" w:hAnsi="微软雅黑" w:hint="eastAsia"/>
        </w:rPr>
      </w:pPr>
      <w:r>
        <w:rPr>
          <w:rFonts w:ascii="微软雅黑" w:eastAsia="微软雅黑" w:hAnsi="微软雅黑" w:hint="eastAsia"/>
          <w:b/>
          <w:bCs/>
        </w:rPr>
        <w:t>ISAKMP信息交换：</w:t>
      </w:r>
      <w:r>
        <w:rPr>
          <w:rFonts w:ascii="微软雅黑" w:eastAsia="微软雅黑" w:hAnsi="微软雅黑" w:hint="eastAsia"/>
        </w:rPr>
        <w:t>实现错误及状态提示消息无需确认</w:t>
      </w:r>
    </w:p>
    <w:p w14:paraId="0FCEA27D" w14:textId="77777777" w:rsidR="00C66170" w:rsidRDefault="00C66170">
      <w:pPr>
        <w:spacing w:line="360" w:lineRule="exact"/>
        <w:jc w:val="left"/>
        <w:rPr>
          <w:rFonts w:ascii="微软雅黑" w:eastAsia="微软雅黑" w:hAnsi="微软雅黑" w:hint="eastAsia"/>
        </w:rPr>
      </w:pPr>
    </w:p>
    <w:p w14:paraId="053C5ED8" w14:textId="77777777" w:rsidR="00C66170" w:rsidRDefault="00C66170">
      <w:pPr>
        <w:spacing w:line="360" w:lineRule="exact"/>
        <w:jc w:val="left"/>
        <w:rPr>
          <w:rFonts w:ascii="微软雅黑" w:eastAsia="微软雅黑" w:hAnsi="微软雅黑" w:hint="eastAsia"/>
        </w:rPr>
      </w:pPr>
    </w:p>
    <w:p w14:paraId="780F383E" w14:textId="30716326" w:rsidR="00C66170" w:rsidRDefault="00000000">
      <w:pPr>
        <w:spacing w:line="360" w:lineRule="exact"/>
        <w:jc w:val="left"/>
        <w:rPr>
          <w:rFonts w:ascii="微软雅黑" w:eastAsia="微软雅黑" w:hAnsi="微软雅黑" w:hint="eastAsia"/>
        </w:rPr>
      </w:pPr>
      <w:r>
        <w:rPr>
          <w:rFonts w:ascii="微软雅黑" w:eastAsia="微软雅黑" w:hAnsi="微软雅黑" w:hint="eastAsia"/>
          <w:b/>
          <w:bCs/>
          <w:color w:val="FFFFFF"/>
          <w:highlight w:val="darkBlue"/>
        </w:rPr>
        <w:t>重要</w:t>
      </w:r>
      <w:r>
        <w:rPr>
          <w:rFonts w:ascii="微软雅黑" w:eastAsia="微软雅黑" w:hAnsi="微软雅黑" w:hint="eastAsia"/>
          <w:b/>
          <w:bCs/>
          <w:color w:val="FFFFFF"/>
          <w:highlight w:val="darkRed"/>
        </w:rPr>
        <w:t>必考</w:t>
      </w:r>
      <w:r w:rsidR="00D87E9E" w:rsidRPr="00C1388A">
        <w:rPr>
          <w:rFonts w:ascii="微软雅黑" w:eastAsia="微软雅黑" w:hAnsi="微软雅黑" w:hint="eastAsia"/>
          <w:b/>
          <w:bCs/>
          <w:color w:val="FFFFFF"/>
          <w:highlight w:val="darkCyan"/>
        </w:rPr>
        <w:t>26</w:t>
      </w:r>
      <w:r w:rsidR="00D87E9E">
        <w:rPr>
          <w:rFonts w:ascii="微软雅黑" w:eastAsia="微软雅黑" w:hAnsi="微软雅黑" w:hint="eastAsia"/>
          <w:b/>
          <w:bCs/>
          <w:color w:val="FFFFFF"/>
          <w:highlight w:val="darkCyan"/>
        </w:rPr>
        <w:t>押题</w:t>
      </w:r>
      <w:r w:rsidR="00D87E9E" w:rsidRPr="00D26998">
        <w:rPr>
          <w:rFonts w:ascii="微软雅黑" w:eastAsia="微软雅黑" w:hAnsi="微软雅黑" w:hint="eastAsia"/>
          <w:b/>
          <w:bCs/>
          <w:color w:val="FFFFFF"/>
          <w:highlight w:val="darkCyan"/>
        </w:rPr>
        <w:t>，</w:t>
      </w:r>
      <w:r w:rsidR="00D87E9E">
        <w:rPr>
          <w:rFonts w:ascii="微软雅黑" w:eastAsia="微软雅黑" w:hAnsi="微软雅黑" w:hint="eastAsia"/>
          <w:b/>
          <w:bCs/>
          <w:color w:val="FFFFFF"/>
          <w:highlight w:val="darkCyan"/>
        </w:rPr>
        <w:t>抗重放机制</w:t>
      </w:r>
    </w:p>
    <w:p w14:paraId="7AED9011" w14:textId="2A7CAF52" w:rsidR="00C66170" w:rsidRDefault="00000000" w:rsidP="00981EA0">
      <w:pPr>
        <w:spacing w:line="360" w:lineRule="exact"/>
        <w:jc w:val="left"/>
        <w:rPr>
          <w:rFonts w:ascii="微软雅黑" w:eastAsia="微软雅黑" w:hAnsi="微软雅黑" w:hint="eastAsia"/>
        </w:rPr>
      </w:pPr>
      <w:r>
        <w:rPr>
          <w:rFonts w:ascii="微软雅黑" w:eastAsia="微软雅黑" w:hAnsi="微软雅黑" w:hint="eastAsia"/>
        </w:rPr>
        <w:t>抗重放攻击机制</w:t>
      </w:r>
      <w:r w:rsidR="00981EA0">
        <w:rPr>
          <w:rFonts w:ascii="微软雅黑" w:eastAsia="微软雅黑" w:hAnsi="微软雅黑" w:hint="eastAsia"/>
        </w:rPr>
        <w:t>有</w:t>
      </w:r>
      <w:r w:rsidR="00981EA0" w:rsidRPr="00981EA0">
        <w:rPr>
          <w:rFonts w:ascii="微软雅黑" w:eastAsia="微软雅黑" w:hAnsi="微软雅黑" w:hint="eastAsia"/>
        </w:rPr>
        <w:t>序列号（唯一递增）时间戳（验证时间新鲜度）挑战/应答（Challenge/Response）</w:t>
      </w:r>
      <w:r w:rsidR="00981EA0">
        <w:rPr>
          <w:rFonts w:ascii="微软雅黑" w:eastAsia="微软雅黑" w:hAnsi="微软雅黑" w:hint="eastAsia"/>
        </w:rPr>
        <w:t>ipsec</w:t>
      </w:r>
      <w:r w:rsidR="00DC0E57">
        <w:rPr>
          <w:rFonts w:ascii="微软雅黑" w:eastAsia="微软雅黑" w:hAnsi="微软雅黑" w:hint="eastAsia"/>
        </w:rPr>
        <w:t>的</w:t>
      </w:r>
      <w:r w:rsidR="00981EA0">
        <w:rPr>
          <w:rFonts w:ascii="微软雅黑" w:eastAsia="微软雅黑" w:hAnsi="微软雅黑" w:hint="eastAsia"/>
        </w:rPr>
        <w:t>实现包括以下两个：</w:t>
      </w:r>
    </w:p>
    <w:p w14:paraId="06BCCB99" w14:textId="7CBE81AF" w:rsidR="00C66170" w:rsidRDefault="00000000">
      <w:pPr>
        <w:numPr>
          <w:ilvl w:val="0"/>
          <w:numId w:val="10"/>
        </w:numPr>
        <w:tabs>
          <w:tab w:val="left" w:pos="720"/>
        </w:tabs>
        <w:spacing w:line="360" w:lineRule="exact"/>
        <w:jc w:val="left"/>
        <w:rPr>
          <w:rFonts w:ascii="微软雅黑" w:eastAsia="微软雅黑" w:hAnsi="微软雅黑" w:hint="eastAsia"/>
        </w:rPr>
      </w:pPr>
      <w:r>
        <w:rPr>
          <w:rFonts w:ascii="微软雅黑" w:eastAsia="微软雅黑" w:hAnsi="微软雅黑" w:hint="eastAsia"/>
          <w:b/>
          <w:bCs/>
        </w:rPr>
        <w:t>序号计数器</w:t>
      </w:r>
      <w:r>
        <w:rPr>
          <w:rFonts w:ascii="微软雅黑" w:eastAsia="微软雅黑" w:hAnsi="微软雅黑"/>
        </w:rPr>
        <w:br/>
        <w:t xml:space="preserve">每个 IPSec 数据包（ESP 或 AH）头部都带有一个单调递增的 </w:t>
      </w:r>
      <w:r>
        <w:rPr>
          <w:rFonts w:ascii="微软雅黑" w:eastAsia="微软雅黑" w:hAnsi="微软雅黑"/>
          <w:b/>
          <w:bCs/>
        </w:rPr>
        <w:t>32 位序列号</w:t>
      </w:r>
      <w:r>
        <w:rPr>
          <w:rFonts w:ascii="微软雅黑" w:eastAsia="微软雅黑" w:hAnsi="微软雅黑"/>
        </w:rPr>
        <w:t>。</w:t>
      </w:r>
      <w:r>
        <w:rPr>
          <w:rFonts w:ascii="微软雅黑" w:eastAsia="微软雅黑" w:hAnsi="微软雅黑" w:hint="eastAsia"/>
        </w:rPr>
        <w:t>新</w:t>
      </w:r>
      <w:r>
        <w:rPr>
          <w:rFonts w:ascii="微软雅黑" w:eastAsia="微软雅黑" w:hAnsi="微软雅黑"/>
          <w:b/>
          <w:bCs/>
        </w:rPr>
        <w:t>SA（安全关联）</w:t>
      </w:r>
      <w:r>
        <w:rPr>
          <w:rFonts w:ascii="微软雅黑" w:eastAsia="微软雅黑" w:hAnsi="微软雅黑" w:hint="eastAsia"/>
        </w:rPr>
        <w:t>建立时初始0，</w:t>
      </w:r>
      <w:r>
        <w:rPr>
          <w:rFonts w:ascii="微软雅黑" w:eastAsia="微软雅黑" w:hAnsi="微软雅黑"/>
        </w:rPr>
        <w:t>发送端每发一个包，序列号加 1；接收端用它来判断“这个包之前有没有来过”</w:t>
      </w:r>
      <w:r>
        <w:rPr>
          <w:rFonts w:ascii="微软雅黑" w:eastAsia="微软雅黑" w:hAnsi="微软雅黑" w:hint="eastAsia"/>
        </w:rPr>
        <w:t>当到(</w:t>
      </w:r>
      <w:r>
        <w:rPr>
          <w:rFonts w:ascii="微软雅黑" w:eastAsia="微软雅黑" w:hAnsi="微软雅黑" w:hint="eastAsia"/>
          <w:b/>
          <w:bCs/>
        </w:rPr>
        <w:t>2^32)-1</w:t>
      </w:r>
      <w:r>
        <w:rPr>
          <w:rFonts w:ascii="微软雅黑" w:eastAsia="微软雅黑" w:hAnsi="微软雅黑" w:hint="eastAsia"/>
        </w:rPr>
        <w:t>时原SA终止</w:t>
      </w:r>
      <w:r>
        <w:rPr>
          <w:rFonts w:ascii="微软雅黑" w:eastAsia="微软雅黑" w:hAnsi="微软雅黑"/>
        </w:rPr>
        <w:t>。</w:t>
      </w:r>
    </w:p>
    <w:p w14:paraId="13DB63F5" w14:textId="7DEC3A75" w:rsidR="00C66170" w:rsidRDefault="00000000">
      <w:pPr>
        <w:numPr>
          <w:ilvl w:val="0"/>
          <w:numId w:val="10"/>
        </w:numPr>
        <w:tabs>
          <w:tab w:val="left" w:pos="720"/>
        </w:tabs>
        <w:spacing w:line="360" w:lineRule="exact"/>
        <w:jc w:val="left"/>
        <w:rPr>
          <w:rFonts w:ascii="微软雅黑" w:eastAsia="微软雅黑" w:hAnsi="微软雅黑" w:hint="eastAsia"/>
        </w:rPr>
      </w:pPr>
      <w:r>
        <w:rPr>
          <w:rFonts w:ascii="微软雅黑" w:eastAsia="微软雅黑" w:hAnsi="微软雅黑" w:hint="eastAsia"/>
          <w:b/>
          <w:bCs/>
        </w:rPr>
        <w:t>抗重放窗口</w:t>
      </w:r>
      <w:r>
        <w:rPr>
          <w:rFonts w:ascii="微软雅黑" w:eastAsia="微软雅黑" w:hAnsi="微软雅黑"/>
        </w:rPr>
        <w:br/>
        <w:t>接收端为每个 SA（安全关联）维护一个固定大小的“</w:t>
      </w:r>
      <w:r>
        <w:rPr>
          <w:rFonts w:ascii="微软雅黑" w:eastAsia="微软雅黑" w:hAnsi="微软雅黑"/>
          <w:b/>
          <w:bCs/>
        </w:rPr>
        <w:t>抗重放窗口</w:t>
      </w:r>
      <w:r>
        <w:rPr>
          <w:rFonts w:ascii="微软雅黑" w:eastAsia="微软雅黑" w:hAnsi="微软雅黑"/>
        </w:rPr>
        <w:t>”</w:t>
      </w:r>
    </w:p>
    <w:p w14:paraId="65495540" w14:textId="4C6405BF" w:rsidR="00E6361B" w:rsidRDefault="00000000">
      <w:pPr>
        <w:spacing w:line="360" w:lineRule="exact"/>
        <w:ind w:left="360"/>
        <w:jc w:val="left"/>
        <w:rPr>
          <w:rFonts w:ascii="微软雅黑" w:eastAsia="微软雅黑" w:hAnsi="微软雅黑" w:hint="eastAsia"/>
        </w:rPr>
      </w:pPr>
      <w:r>
        <w:rPr>
          <w:rFonts w:ascii="微软雅黑" w:eastAsia="微软雅黑" w:hAnsi="微软雅黑" w:hint="eastAsia"/>
        </w:rPr>
        <w:t>序列号在窗口左侧直接丢弃</w:t>
      </w:r>
    </w:p>
    <w:p w14:paraId="6408B956" w14:textId="19AF2840" w:rsidR="00E6361B" w:rsidRDefault="00000000">
      <w:pPr>
        <w:spacing w:line="360" w:lineRule="exact"/>
        <w:ind w:left="360"/>
        <w:jc w:val="left"/>
        <w:rPr>
          <w:rFonts w:ascii="微软雅黑" w:eastAsia="微软雅黑" w:hAnsi="微软雅黑" w:hint="eastAsia"/>
        </w:rPr>
      </w:pPr>
      <w:r>
        <w:rPr>
          <w:rFonts w:ascii="微软雅黑" w:eastAsia="微软雅黑" w:hAnsi="微软雅黑" w:hint="eastAsia"/>
        </w:rPr>
        <w:t>在内则检查之前是否被标记如果没有则接收并标记位置</w:t>
      </w:r>
    </w:p>
    <w:p w14:paraId="62966A65" w14:textId="22DBB7BD" w:rsidR="00C66170" w:rsidRDefault="00E6361B">
      <w:pPr>
        <w:spacing w:line="360" w:lineRule="exact"/>
        <w:ind w:left="360"/>
        <w:jc w:val="left"/>
        <w:rPr>
          <w:rFonts w:ascii="微软雅黑" w:eastAsia="微软雅黑" w:hAnsi="微软雅黑" w:hint="eastAsia"/>
        </w:rPr>
      </w:pPr>
      <w:r>
        <w:rPr>
          <w:noProof/>
          <w:sz w:val="28"/>
          <w:szCs w:val="28"/>
        </w:rPr>
        <w:drawing>
          <wp:anchor distT="0" distB="0" distL="114300" distR="114300" simplePos="0" relativeHeight="251691008" behindDoc="0" locked="0" layoutInCell="1" allowOverlap="1" wp14:anchorId="7DB9BCFD" wp14:editId="7AD3590C">
            <wp:simplePos x="0" y="0"/>
            <wp:positionH relativeFrom="column">
              <wp:posOffset>51435</wp:posOffset>
            </wp:positionH>
            <wp:positionV relativeFrom="paragraph">
              <wp:posOffset>331470</wp:posOffset>
            </wp:positionV>
            <wp:extent cx="5274310" cy="1698625"/>
            <wp:effectExtent l="0" t="0" r="2540" b="0"/>
            <wp:wrapTopAndBottom/>
            <wp:docPr id="43011"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3011" name="Picture 2"/>
                    <pic:cNvPicPr>
                      <a:picLocks noChangeAspect="1" noChangeArrowheads="1"/>
                    </pic:cNvPicPr>
                  </pic:nvPicPr>
                  <pic:blipFill>
                    <a:blip r:embed="rId39">
                      <a:extLst>
                        <a:ext uri="{28A0092B-C50C-407E-A947-70E740481C1C}">
                          <a14:useLocalDpi xmlns:a14="http://schemas.microsoft.com/office/drawing/2010/main" val="0"/>
                        </a:ext>
                      </a:extLst>
                    </a:blip>
                    <a:srcRect/>
                    <a:stretch>
                      <a:fillRect/>
                    </a:stretch>
                  </pic:blipFill>
                  <pic:spPr>
                    <a:xfrm>
                      <a:off x="0" y="0"/>
                      <a:ext cx="5274310" cy="1698625"/>
                    </a:xfrm>
                    <a:prstGeom prst="rect">
                      <a:avLst/>
                    </a:prstGeom>
                    <a:noFill/>
                    <a:ln>
                      <a:noFill/>
                    </a:ln>
                  </pic:spPr>
                </pic:pic>
              </a:graphicData>
            </a:graphic>
          </wp:anchor>
        </w:drawing>
      </w:r>
      <w:r>
        <w:rPr>
          <w:rFonts w:ascii="微软雅黑" w:eastAsia="微软雅黑" w:hAnsi="微软雅黑" w:hint="eastAsia"/>
        </w:rPr>
        <w:t>在右侧如果通过MAC验证窗口向右滑动并标记位置</w:t>
      </w:r>
    </w:p>
    <w:p w14:paraId="3F7C8DF7" w14:textId="2B2B6E45" w:rsidR="00C66170" w:rsidRDefault="00C66170">
      <w:pPr>
        <w:spacing w:line="360" w:lineRule="exact"/>
        <w:jc w:val="left"/>
        <w:rPr>
          <w:rFonts w:ascii="微软雅黑" w:eastAsia="微软雅黑" w:hAnsi="微软雅黑" w:hint="eastAsia"/>
        </w:rPr>
      </w:pPr>
    </w:p>
    <w:p w14:paraId="285F1E70"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rPr>
        <w:lastRenderedPageBreak/>
        <w:t>都是8位载荷长度，表认证头的数据长度-2（以字为单位，一个字32bit，所以认证数据也必须是32的整数倍，默认3*32=96b，认证头固定长度3字，如果数据也默认3字那就是载荷长度=4）</w:t>
      </w:r>
    </w:p>
    <w:p w14:paraId="641F8321" w14:textId="77777777" w:rsidR="00C66170" w:rsidRDefault="00C66170">
      <w:pPr>
        <w:spacing w:line="360" w:lineRule="exact"/>
        <w:jc w:val="left"/>
        <w:rPr>
          <w:rFonts w:ascii="微软雅黑" w:eastAsia="微软雅黑" w:hAnsi="微软雅黑" w:hint="eastAsia"/>
        </w:rPr>
      </w:pPr>
    </w:p>
    <w:p w14:paraId="76E2C7D3" w14:textId="037DAA88" w:rsidR="00C66170" w:rsidRPr="00BA5BFD" w:rsidRDefault="00000000" w:rsidP="00BA5BFD">
      <w:pPr>
        <w:pStyle w:val="2"/>
        <w:rPr>
          <w:rFonts w:hint="eastAsia"/>
        </w:rPr>
      </w:pPr>
      <w:bookmarkStart w:id="30" w:name="_Toc209170013"/>
      <w:r>
        <w:t>IPSEC</w:t>
      </w:r>
      <w:r>
        <w:rPr>
          <w:rFonts w:hint="eastAsia"/>
        </w:rPr>
        <w:t xml:space="preserve"> </w:t>
      </w:r>
      <w:r>
        <w:t>传输</w:t>
      </w:r>
      <w:r>
        <w:rPr>
          <w:rFonts w:hint="eastAsia"/>
        </w:rPr>
        <w:t xml:space="preserve">模式 </w:t>
      </w:r>
      <w:r>
        <w:t>隧道</w:t>
      </w:r>
      <w:r>
        <w:rPr>
          <w:rFonts w:hint="eastAsia"/>
        </w:rPr>
        <w:t>模式 完整性认证 （2019）</w:t>
      </w:r>
      <w:bookmarkEnd w:id="30"/>
    </w:p>
    <w:p w14:paraId="7518EE1F" w14:textId="6366374C" w:rsidR="00C66170" w:rsidRPr="004005A5" w:rsidRDefault="004005A5">
      <w:pPr>
        <w:spacing w:line="360" w:lineRule="exact"/>
        <w:jc w:val="left"/>
        <w:rPr>
          <w:rFonts w:ascii="微软雅黑" w:eastAsia="微软雅黑" w:hAnsi="微软雅黑" w:hint="eastAsia"/>
          <w:b/>
          <w:bCs/>
          <w:color w:val="FFFFFF"/>
        </w:rPr>
      </w:pPr>
      <w:r>
        <w:rPr>
          <w:rFonts w:ascii="微软雅黑" w:eastAsia="微软雅黑" w:hAnsi="微软雅黑" w:hint="eastAsia"/>
          <w:b/>
          <w:bCs/>
          <w:color w:val="FFFFFF"/>
          <w:highlight w:val="darkBlue"/>
        </w:rPr>
        <w:t>重要</w:t>
      </w:r>
      <w:r>
        <w:rPr>
          <w:rFonts w:ascii="微软雅黑" w:eastAsia="微软雅黑" w:hAnsi="微软雅黑" w:hint="eastAsia"/>
          <w:b/>
          <w:bCs/>
          <w:color w:val="FFFFFF"/>
          <w:highlight w:val="darkRed"/>
        </w:rPr>
        <w:t>必考</w:t>
      </w:r>
      <w:r w:rsidR="00D26998" w:rsidRPr="00C1388A">
        <w:rPr>
          <w:rFonts w:ascii="微软雅黑" w:eastAsia="微软雅黑" w:hAnsi="微软雅黑" w:hint="eastAsia"/>
          <w:b/>
          <w:bCs/>
          <w:color w:val="FFFFFF"/>
          <w:highlight w:val="darkCyan"/>
        </w:rPr>
        <w:t>26</w:t>
      </w:r>
      <w:r w:rsidR="00D26998">
        <w:rPr>
          <w:rFonts w:ascii="微软雅黑" w:eastAsia="微软雅黑" w:hAnsi="微软雅黑" w:hint="eastAsia"/>
          <w:b/>
          <w:bCs/>
          <w:color w:val="FFFFFF"/>
          <w:highlight w:val="darkCyan"/>
        </w:rPr>
        <w:t>押题</w:t>
      </w:r>
      <w:r w:rsidR="00D26998" w:rsidRPr="00D26998">
        <w:rPr>
          <w:rFonts w:ascii="微软雅黑" w:eastAsia="微软雅黑" w:hAnsi="微软雅黑" w:hint="eastAsia"/>
          <w:b/>
          <w:bCs/>
          <w:color w:val="FFFFFF"/>
          <w:highlight w:val="darkCyan"/>
        </w:rPr>
        <w:t>，ESP和AH区别</w:t>
      </w:r>
      <w:r w:rsidR="00D26998">
        <w:rPr>
          <w:rFonts w:ascii="微软雅黑" w:eastAsia="微软雅黑" w:hAnsi="微软雅黑" w:hint="eastAsia"/>
          <w:b/>
          <w:bCs/>
          <w:color w:val="FFFFFF"/>
          <w:highlight w:val="darkCyan"/>
        </w:rPr>
        <w:t>，</w:t>
      </w:r>
      <w:r w:rsidR="000A788B">
        <w:rPr>
          <w:rFonts w:ascii="微软雅黑" w:eastAsia="微软雅黑" w:hAnsi="微软雅黑" w:hint="eastAsia"/>
          <w:b/>
          <w:bCs/>
          <w:color w:val="FFFFFF"/>
          <w:highlight w:val="darkCyan"/>
        </w:rPr>
        <w:t>NAT，传输模式</w:t>
      </w:r>
    </w:p>
    <w:p w14:paraId="587420DC"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rPr>
        <w:t>在传输模式下，</w:t>
      </w:r>
      <w:r>
        <w:rPr>
          <w:rFonts w:ascii="微软雅黑" w:eastAsia="微软雅黑" w:hAnsi="微软雅黑"/>
        </w:rPr>
        <w:t>AH和ESP主要对上一层的协议提供保护，只对IP数据包的有效负载进行加密或认证，继续使用之前的</w:t>
      </w:r>
      <w:r w:rsidRPr="00047AAB">
        <w:rPr>
          <w:rFonts w:ascii="微软雅黑" w:eastAsia="微软雅黑" w:hAnsi="微软雅黑"/>
          <w:b/>
          <w:bCs/>
        </w:rPr>
        <w:t>IP头部，只对IP头部的部分域进行修改</w:t>
      </w:r>
      <w:r>
        <w:rPr>
          <w:rFonts w:ascii="微软雅黑" w:eastAsia="微软雅黑" w:hAnsi="微软雅黑"/>
        </w:rPr>
        <w:t>，而</w:t>
      </w:r>
      <w:r>
        <w:rPr>
          <w:rFonts w:ascii="微软雅黑" w:eastAsia="微软雅黑" w:hAnsi="微软雅黑"/>
          <w:b/>
          <w:bCs/>
        </w:rPr>
        <w:t>IPSec协议头</w:t>
      </w:r>
      <w:r>
        <w:rPr>
          <w:rFonts w:ascii="微软雅黑" w:eastAsia="微软雅黑" w:hAnsi="微软雅黑"/>
        </w:rPr>
        <w:t>部插入到</w:t>
      </w:r>
      <w:r w:rsidRPr="00047AAB">
        <w:rPr>
          <w:rFonts w:ascii="微软雅黑" w:eastAsia="微软雅黑" w:hAnsi="微软雅黑"/>
          <w:b/>
          <w:bCs/>
        </w:rPr>
        <w:t>IP头部和传输层头部之间</w:t>
      </w:r>
      <w:r>
        <w:rPr>
          <w:rFonts w:ascii="微软雅黑" w:eastAsia="微软雅黑" w:hAnsi="微软雅黑"/>
        </w:rPr>
        <w:t>；</w:t>
      </w:r>
    </w:p>
    <w:p w14:paraId="55DEA04E" w14:textId="37497DEA" w:rsidR="00C66170" w:rsidRDefault="00000000">
      <w:pPr>
        <w:spacing w:line="360" w:lineRule="exact"/>
        <w:jc w:val="left"/>
        <w:rPr>
          <w:rFonts w:ascii="微软雅黑" w:eastAsia="微软雅黑" w:hAnsi="微软雅黑" w:hint="eastAsia"/>
        </w:rPr>
      </w:pPr>
      <w:r>
        <w:rPr>
          <w:rFonts w:ascii="微软雅黑" w:eastAsia="微软雅黑" w:hAnsi="微软雅黑"/>
        </w:rPr>
        <w:t>在隧道模式下，AH和ESP则用于封装整个IP数据报文，对整个IP数据包进行加密或认证，此时需要</w:t>
      </w:r>
      <w:r w:rsidRPr="00047AAB">
        <w:rPr>
          <w:rFonts w:ascii="微软雅黑" w:eastAsia="微软雅黑" w:hAnsi="微软雅黑"/>
          <w:b/>
          <w:bCs/>
        </w:rPr>
        <w:t>产生新的IP头部，IPSec头部被放置在新产生的IP头部和以前的IP数据包之间</w:t>
      </w:r>
      <w:r>
        <w:rPr>
          <w:rFonts w:ascii="微软雅黑" w:eastAsia="微软雅黑" w:hAnsi="微软雅黑"/>
        </w:rPr>
        <w:t>，从而组成一个</w:t>
      </w:r>
      <w:r w:rsidRPr="00047AAB">
        <w:rPr>
          <w:rFonts w:ascii="微软雅黑" w:eastAsia="微软雅黑" w:hAnsi="微软雅黑"/>
        </w:rPr>
        <w:t>新IP头部</w:t>
      </w:r>
      <w:r>
        <w:rPr>
          <w:rFonts w:ascii="微软雅黑" w:eastAsia="微软雅黑" w:hAnsi="微软雅黑"/>
        </w:rPr>
        <w:t>。</w:t>
      </w:r>
    </w:p>
    <w:p w14:paraId="411A3E5D" w14:textId="78061123" w:rsidR="00C66170" w:rsidRDefault="00000000">
      <w:pPr>
        <w:spacing w:line="360" w:lineRule="exact"/>
        <w:jc w:val="left"/>
        <w:rPr>
          <w:rFonts w:ascii="微软雅黑" w:eastAsia="微软雅黑" w:hAnsi="微软雅黑" w:hint="eastAsia"/>
        </w:rPr>
      </w:pPr>
      <w:r>
        <w:rPr>
          <w:rFonts w:ascii="微软雅黑" w:eastAsia="微软雅黑" w:hAnsi="微软雅黑" w:hint="eastAsia"/>
        </w:rPr>
        <w:t>因此在NAT-T下</w:t>
      </w:r>
    </w:p>
    <w:p w14:paraId="26D74297"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rPr>
        <w:t>AH 验证范围包括 </w:t>
      </w:r>
      <w:r>
        <w:rPr>
          <w:rFonts w:ascii="微软雅黑" w:eastAsia="微软雅黑" w:hAnsi="微软雅黑"/>
          <w:b/>
          <w:bCs/>
        </w:rPr>
        <w:t>IP 报文头</w:t>
      </w:r>
      <w:r>
        <w:rPr>
          <w:rFonts w:ascii="微软雅黑" w:eastAsia="微软雅黑" w:hAnsi="微软雅黑"/>
        </w:rPr>
        <w:t>，而 NAT 设备会修改 IP 地址，导致完整性校验失败</w:t>
      </w:r>
    </w:p>
    <w:p w14:paraId="2B22554D"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rPr>
        <w:t>ESP 的完整性校验 不包含外部 IP 头，NAT 修改 IP 地址不会影响 ESP 校验，所以AH的认证服务安全性高于ESP的认证服务</w:t>
      </w:r>
    </w:p>
    <w:p w14:paraId="0F01715D" w14:textId="1E6E9297" w:rsidR="004005A5" w:rsidRDefault="004005A5" w:rsidP="004005A5">
      <w:pPr>
        <w:spacing w:line="360" w:lineRule="exact"/>
        <w:jc w:val="left"/>
        <w:rPr>
          <w:rFonts w:ascii="微软雅黑" w:eastAsia="微软雅黑" w:hAnsi="微软雅黑" w:hint="eastAsia"/>
        </w:rPr>
      </w:pPr>
      <w:r>
        <w:rPr>
          <w:rFonts w:ascii="微软雅黑" w:eastAsia="微软雅黑" w:hAnsi="微软雅黑" w:hint="eastAsia"/>
        </w:rPr>
        <w:t>无论隧道还是传输模式，</w:t>
      </w:r>
      <w:r w:rsidRPr="00F22520">
        <w:rPr>
          <w:rFonts w:ascii="微软雅黑" w:eastAsia="微软雅黑" w:hAnsi="微软雅黑" w:hint="eastAsia"/>
          <w:b/>
          <w:bCs/>
        </w:rPr>
        <w:t>AH提供对整个IP包包括包头</w:t>
      </w:r>
      <w:r>
        <w:rPr>
          <w:rFonts w:ascii="微软雅黑" w:eastAsia="微软雅黑" w:hAnsi="微软雅黑" w:hint="eastAsia"/>
        </w:rPr>
        <w:t>和内容完整性认证；</w:t>
      </w:r>
      <w:r w:rsidRPr="00A52546">
        <w:rPr>
          <w:rFonts w:ascii="微软雅黑" w:eastAsia="微软雅黑" w:hAnsi="微软雅黑" w:hint="eastAsia"/>
          <w:b/>
          <w:bCs/>
        </w:rPr>
        <w:t>ESP</w:t>
      </w:r>
      <w:r>
        <w:rPr>
          <w:rFonts w:ascii="微软雅黑" w:eastAsia="微软雅黑" w:hAnsi="微软雅黑" w:hint="eastAsia"/>
        </w:rPr>
        <w:t>的完整性认证只提供</w:t>
      </w:r>
      <w:r w:rsidRPr="00A52546">
        <w:rPr>
          <w:rFonts w:ascii="微软雅黑" w:eastAsia="微软雅黑" w:hAnsi="微软雅黑" w:hint="eastAsia"/>
          <w:b/>
          <w:bCs/>
        </w:rPr>
        <w:t>IP包内容部分</w:t>
      </w:r>
    </w:p>
    <w:p w14:paraId="4566C04C" w14:textId="77777777" w:rsidR="004005A5" w:rsidRDefault="004005A5" w:rsidP="004005A5">
      <w:pPr>
        <w:pBdr>
          <w:top w:val="single" w:sz="4" w:space="1" w:color="auto"/>
          <w:left w:val="single" w:sz="4" w:space="4" w:color="auto"/>
          <w:bottom w:val="single" w:sz="4" w:space="1" w:color="auto"/>
          <w:right w:val="single" w:sz="4" w:space="4" w:color="auto"/>
        </w:pBdr>
        <w:spacing w:line="360" w:lineRule="exact"/>
        <w:jc w:val="left"/>
        <w:rPr>
          <w:rFonts w:ascii="微软雅黑" w:eastAsia="微软雅黑" w:hAnsi="微软雅黑" w:hint="eastAsia"/>
        </w:rPr>
      </w:pPr>
      <w:r>
        <w:rPr>
          <w:rFonts w:ascii="微软雅黑" w:eastAsia="微软雅黑" w:hAnsi="微软雅黑" w:hint="eastAsia"/>
        </w:rPr>
        <w:t>Tips：AH只认证不加密 ESP都有，ESP除了[头]还有[ESP尾]和[ESP认证]部分</w:t>
      </w:r>
    </w:p>
    <w:p w14:paraId="11EBF057" w14:textId="77777777" w:rsidR="004005A5" w:rsidRDefault="004005A5" w:rsidP="004005A5">
      <w:pPr>
        <w:pBdr>
          <w:top w:val="single" w:sz="4" w:space="1" w:color="auto"/>
          <w:left w:val="single" w:sz="4" w:space="4" w:color="auto"/>
          <w:bottom w:val="single" w:sz="4" w:space="1" w:color="auto"/>
          <w:right w:val="single" w:sz="4" w:space="4" w:color="auto"/>
        </w:pBdr>
        <w:spacing w:line="360" w:lineRule="exact"/>
        <w:jc w:val="left"/>
        <w:rPr>
          <w:rFonts w:ascii="微软雅黑" w:eastAsia="微软雅黑" w:hAnsi="微软雅黑" w:hint="eastAsia"/>
        </w:rPr>
      </w:pPr>
      <w:r>
        <w:rPr>
          <w:rFonts w:ascii="微软雅黑" w:eastAsia="微软雅黑" w:hAnsi="微软雅黑" w:hint="eastAsia"/>
        </w:rPr>
        <w:t>[ESP头]只认证，[ESP尾]认证且加密，[ESP认证]部分啥也没有</w:t>
      </w:r>
    </w:p>
    <w:p w14:paraId="236FED15" w14:textId="77777777" w:rsidR="004005A5" w:rsidRDefault="004005A5" w:rsidP="004005A5">
      <w:pPr>
        <w:spacing w:line="360" w:lineRule="exact"/>
        <w:jc w:val="left"/>
        <w:rPr>
          <w:rFonts w:ascii="微软雅黑" w:eastAsia="微软雅黑" w:hAnsi="微软雅黑" w:hint="eastAsia"/>
        </w:rPr>
      </w:pPr>
    </w:p>
    <w:p w14:paraId="5F2F3886" w14:textId="77777777" w:rsidR="00C66170" w:rsidRDefault="00C66170">
      <w:pPr>
        <w:spacing w:line="360" w:lineRule="exact"/>
        <w:jc w:val="left"/>
        <w:rPr>
          <w:rFonts w:ascii="微软雅黑" w:eastAsia="微软雅黑" w:hAnsi="微软雅黑" w:hint="eastAsia"/>
        </w:rPr>
      </w:pPr>
    </w:p>
    <w:p w14:paraId="31984672" w14:textId="69573278" w:rsidR="00C66170" w:rsidRDefault="00C66170">
      <w:pPr>
        <w:spacing w:line="360" w:lineRule="exact"/>
        <w:jc w:val="left"/>
        <w:rPr>
          <w:rFonts w:ascii="微软雅黑" w:eastAsia="微软雅黑" w:hAnsi="微软雅黑" w:hint="eastAsia"/>
        </w:rPr>
      </w:pPr>
    </w:p>
    <w:p w14:paraId="39D34E1E" w14:textId="2F00F471" w:rsidR="00C66170" w:rsidRDefault="00000000">
      <w:pPr>
        <w:pStyle w:val="2"/>
        <w:rPr>
          <w:rFonts w:hint="eastAsia"/>
        </w:rPr>
      </w:pPr>
      <w:bookmarkStart w:id="31" w:name="_Toc209170014"/>
      <w:r>
        <w:rPr>
          <w:rFonts w:hint="eastAsia"/>
        </w:rPr>
        <w:t>SSL 传输层安全协议的</w:t>
      </w:r>
      <w:r>
        <w:t>四个协议</w:t>
      </w:r>
      <w:r>
        <w:rPr>
          <w:rFonts w:hint="eastAsia"/>
        </w:rPr>
        <w:t xml:space="preserve"> (2018 2022 2024)</w:t>
      </w:r>
      <w:bookmarkEnd w:id="31"/>
    </w:p>
    <w:p w14:paraId="7A68B268" w14:textId="77777777" w:rsidR="00C66170" w:rsidRDefault="00C66170">
      <w:pPr>
        <w:spacing w:line="360" w:lineRule="exact"/>
        <w:jc w:val="left"/>
        <w:rPr>
          <w:rFonts w:ascii="微软雅黑" w:eastAsia="微软雅黑" w:hAnsi="微软雅黑" w:hint="eastAsia"/>
        </w:rPr>
      </w:pPr>
    </w:p>
    <w:p w14:paraId="1D9133FF" w14:textId="24358EB2" w:rsidR="00C66170" w:rsidRDefault="00000000">
      <w:pPr>
        <w:spacing w:line="360" w:lineRule="exact"/>
        <w:jc w:val="left"/>
        <w:rPr>
          <w:rFonts w:ascii="微软雅黑" w:eastAsia="微软雅黑" w:hAnsi="微软雅黑" w:hint="eastAsia"/>
        </w:rPr>
      </w:pPr>
      <w:r>
        <w:rPr>
          <w:rFonts w:ascii="微软雅黑" w:eastAsia="微软雅黑" w:hAnsi="微软雅黑" w:hint="eastAsia"/>
          <w:b/>
          <w:bCs/>
          <w:color w:val="FFFFFF"/>
          <w:highlight w:val="darkBlue"/>
        </w:rPr>
        <w:t>重要</w:t>
      </w:r>
      <w:r>
        <w:rPr>
          <w:rFonts w:ascii="微软雅黑" w:eastAsia="微软雅黑" w:hAnsi="微软雅黑" w:hint="eastAsia"/>
          <w:b/>
          <w:bCs/>
          <w:color w:val="FFFFFF"/>
          <w:highlight w:val="darkRed"/>
        </w:rPr>
        <w:t>必考</w:t>
      </w:r>
      <w:r w:rsidR="005D06B0" w:rsidRPr="00C1388A">
        <w:rPr>
          <w:rFonts w:ascii="微软雅黑" w:eastAsia="微软雅黑" w:hAnsi="微软雅黑" w:hint="eastAsia"/>
          <w:b/>
          <w:bCs/>
          <w:color w:val="FFFFFF"/>
          <w:highlight w:val="darkCyan"/>
        </w:rPr>
        <w:t>26</w:t>
      </w:r>
      <w:r w:rsidR="005D06B0">
        <w:rPr>
          <w:rFonts w:ascii="微软雅黑" w:eastAsia="微软雅黑" w:hAnsi="微软雅黑" w:hint="eastAsia"/>
          <w:b/>
          <w:bCs/>
          <w:color w:val="FFFFFF"/>
          <w:highlight w:val="darkCyan"/>
        </w:rPr>
        <w:t>押</w:t>
      </w:r>
      <w:r w:rsidR="005D06B0" w:rsidRPr="005311DA">
        <w:rPr>
          <w:rFonts w:ascii="微软雅黑" w:eastAsia="微软雅黑" w:hAnsi="微软雅黑" w:hint="eastAsia"/>
          <w:b/>
          <w:bCs/>
          <w:color w:val="FFFFFF"/>
          <w:highlight w:val="darkCyan"/>
        </w:rPr>
        <w:t>题</w:t>
      </w:r>
      <w:r w:rsidR="005D06B0">
        <w:rPr>
          <w:rFonts w:ascii="微软雅黑" w:eastAsia="微软雅黑" w:hAnsi="微软雅黑" w:hint="eastAsia"/>
          <w:b/>
          <w:bCs/>
          <w:color w:val="FFFFFF"/>
          <w:highlight w:val="darkCyan"/>
        </w:rPr>
        <w:t>，协议层，功能，概念</w:t>
      </w:r>
    </w:p>
    <w:p w14:paraId="66848CFC" w14:textId="77777777" w:rsidR="00C66170" w:rsidRDefault="00000000">
      <w:pPr>
        <w:spacing w:line="360" w:lineRule="exact"/>
        <w:jc w:val="left"/>
        <w:rPr>
          <w:rFonts w:ascii="微软雅黑" w:eastAsia="微软雅黑" w:hAnsi="微软雅黑" w:hint="eastAsia"/>
          <w:b/>
          <w:bCs/>
        </w:rPr>
      </w:pPr>
      <w:r>
        <w:rPr>
          <w:rFonts w:ascii="微软雅黑" w:eastAsia="微软雅黑" w:hAnsi="微软雅黑" w:hint="eastAsia"/>
          <w:b/>
          <w:bCs/>
        </w:rPr>
        <w:t xml:space="preserve">记录（应用层与传输层间） </w:t>
      </w:r>
    </w:p>
    <w:p w14:paraId="0621871A" w14:textId="77777777" w:rsidR="00C66170" w:rsidRDefault="00000000">
      <w:pPr>
        <w:spacing w:line="360" w:lineRule="exact"/>
        <w:jc w:val="left"/>
        <w:rPr>
          <w:rFonts w:ascii="微软雅黑" w:eastAsia="微软雅黑" w:hAnsi="微软雅黑" w:hint="eastAsia"/>
          <w:b/>
          <w:bCs/>
        </w:rPr>
      </w:pPr>
      <w:r>
        <w:rPr>
          <w:rFonts w:ascii="微软雅黑" w:eastAsia="微软雅黑" w:hAnsi="微软雅黑" w:hint="eastAsia"/>
          <w:b/>
          <w:bCs/>
        </w:rPr>
        <w:t xml:space="preserve">握手（应用层） </w:t>
      </w:r>
    </w:p>
    <w:p w14:paraId="4F48A4F8" w14:textId="77777777" w:rsidR="00C66170" w:rsidRDefault="00000000">
      <w:pPr>
        <w:spacing w:line="360" w:lineRule="exact"/>
        <w:jc w:val="left"/>
        <w:rPr>
          <w:rFonts w:ascii="微软雅黑" w:eastAsia="微软雅黑" w:hAnsi="微软雅黑" w:hint="eastAsia"/>
          <w:b/>
          <w:bCs/>
        </w:rPr>
      </w:pPr>
      <w:r>
        <w:rPr>
          <w:rFonts w:ascii="微软雅黑" w:eastAsia="微软雅黑" w:hAnsi="微软雅黑" w:hint="eastAsia"/>
          <w:b/>
          <w:bCs/>
        </w:rPr>
        <w:t xml:space="preserve">转换密码规范协议（应用层） </w:t>
      </w:r>
    </w:p>
    <w:p w14:paraId="30EDA499" w14:textId="77777777" w:rsidR="00C66170" w:rsidRDefault="00000000">
      <w:pPr>
        <w:spacing w:line="360" w:lineRule="exact"/>
        <w:jc w:val="left"/>
        <w:rPr>
          <w:rFonts w:ascii="微软雅黑" w:eastAsia="微软雅黑" w:hAnsi="微软雅黑" w:hint="eastAsia"/>
          <w:b/>
          <w:bCs/>
        </w:rPr>
      </w:pPr>
      <w:r>
        <w:rPr>
          <w:rFonts w:ascii="微软雅黑" w:eastAsia="微软雅黑" w:hAnsi="微软雅黑" w:hint="eastAsia"/>
          <w:b/>
          <w:bCs/>
        </w:rPr>
        <w:t>报警（应用层）</w:t>
      </w:r>
    </w:p>
    <w:p w14:paraId="27D047A4" w14:textId="54B04A43" w:rsidR="00C66170" w:rsidRDefault="00BF5929">
      <w:pPr>
        <w:spacing w:line="360" w:lineRule="exact"/>
        <w:jc w:val="left"/>
        <w:rPr>
          <w:rFonts w:ascii="微软雅黑" w:eastAsia="微软雅黑" w:hAnsi="微软雅黑" w:hint="eastAsia"/>
          <w:b/>
          <w:bCs/>
        </w:rPr>
      </w:pPr>
      <w:r>
        <w:rPr>
          <w:noProof/>
          <w:sz w:val="28"/>
          <w:szCs w:val="28"/>
        </w:rPr>
        <w:lastRenderedPageBreak/>
        <w:drawing>
          <wp:anchor distT="0" distB="0" distL="114300" distR="114300" simplePos="0" relativeHeight="251692032" behindDoc="0" locked="0" layoutInCell="1" allowOverlap="1" wp14:anchorId="3C5BE9AB" wp14:editId="25CFD050">
            <wp:simplePos x="0" y="0"/>
            <wp:positionH relativeFrom="column">
              <wp:posOffset>147012</wp:posOffset>
            </wp:positionH>
            <wp:positionV relativeFrom="paragraph">
              <wp:posOffset>596197</wp:posOffset>
            </wp:positionV>
            <wp:extent cx="4570095" cy="2138045"/>
            <wp:effectExtent l="0" t="0" r="1905" b="0"/>
            <wp:wrapTopAndBottom/>
            <wp:docPr id="53251"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3251" name="Picture 2"/>
                    <pic:cNvPicPr>
                      <a:picLocks noChangeAspect="1" noChangeArrowheads="1"/>
                    </pic:cNvPicPr>
                  </pic:nvPicPr>
                  <pic:blipFill>
                    <a:blip r:embed="rId40">
                      <a:extLst>
                        <a:ext uri="{28A0092B-C50C-407E-A947-70E740481C1C}">
                          <a14:useLocalDpi xmlns:a14="http://schemas.microsoft.com/office/drawing/2010/main" val="0"/>
                        </a:ext>
                      </a:extLst>
                    </a:blip>
                    <a:srcRect/>
                    <a:stretch>
                      <a:fillRect/>
                    </a:stretch>
                  </pic:blipFill>
                  <pic:spPr>
                    <a:xfrm>
                      <a:off x="0" y="0"/>
                      <a:ext cx="4570095" cy="2138045"/>
                    </a:xfrm>
                    <a:prstGeom prst="rect">
                      <a:avLst/>
                    </a:prstGeom>
                    <a:noFill/>
                    <a:ln>
                      <a:noFill/>
                    </a:ln>
                  </pic:spPr>
                </pic:pic>
              </a:graphicData>
            </a:graphic>
          </wp:anchor>
        </w:drawing>
      </w:r>
      <w:r>
        <w:rPr>
          <w:rFonts w:ascii="微软雅黑" w:eastAsia="微软雅黑" w:hAnsi="微软雅黑"/>
        </w:rPr>
        <w:t>功能是根据当前会话状态指定的参数，对要传送的⾼层数据实施</w:t>
      </w:r>
      <w:r>
        <w:rPr>
          <w:rFonts w:ascii="微软雅黑" w:eastAsia="微软雅黑" w:hAnsi="微软雅黑"/>
          <w:b/>
          <w:bCs/>
        </w:rPr>
        <w:t xml:space="preserve"> 压缩与解压缩、加密与解密、计算与校验MAC。 </w:t>
      </w:r>
    </w:p>
    <w:p w14:paraId="7C59320B" w14:textId="77777777" w:rsidR="00C66170" w:rsidRDefault="00C66170">
      <w:pPr>
        <w:spacing w:line="360" w:lineRule="exact"/>
        <w:jc w:val="left"/>
        <w:rPr>
          <w:rFonts w:ascii="微软雅黑" w:eastAsia="微软雅黑" w:hAnsi="微软雅黑" w:hint="eastAsia"/>
        </w:rPr>
      </w:pPr>
    </w:p>
    <w:p w14:paraId="49F560D7" w14:textId="41D8E4A0" w:rsidR="00BF5929" w:rsidRDefault="00BF5929" w:rsidP="00BF5929">
      <w:pPr>
        <w:spacing w:line="360" w:lineRule="exact"/>
        <w:jc w:val="left"/>
        <w:rPr>
          <w:rFonts w:ascii="微软雅黑" w:eastAsia="微软雅黑" w:hAnsi="微软雅黑" w:hint="eastAsia"/>
        </w:rPr>
      </w:pPr>
      <w:r>
        <w:rPr>
          <w:rFonts w:ascii="微软雅黑" w:eastAsia="微软雅黑" w:hAnsi="微软雅黑" w:hint="eastAsia"/>
          <w:b/>
          <w:bCs/>
          <w:color w:val="FFFFFF"/>
          <w:highlight w:val="darkBlue"/>
        </w:rPr>
        <w:t>重要</w:t>
      </w:r>
      <w:r w:rsidR="00C1388A" w:rsidRPr="00C1388A">
        <w:rPr>
          <w:rFonts w:ascii="微软雅黑" w:eastAsia="微软雅黑" w:hAnsi="微软雅黑" w:hint="eastAsia"/>
          <w:b/>
          <w:bCs/>
          <w:color w:val="FFFFFF"/>
          <w:highlight w:val="darkCyan"/>
        </w:rPr>
        <w:t>26</w:t>
      </w:r>
      <w:r w:rsidR="00C1388A">
        <w:rPr>
          <w:rFonts w:ascii="微软雅黑" w:eastAsia="微软雅黑" w:hAnsi="微软雅黑" w:hint="eastAsia"/>
          <w:b/>
          <w:bCs/>
          <w:color w:val="FFFFFF"/>
          <w:highlight w:val="darkCyan"/>
        </w:rPr>
        <w:t>押</w:t>
      </w:r>
      <w:r w:rsidR="00C1388A" w:rsidRPr="005311DA">
        <w:rPr>
          <w:rFonts w:ascii="微软雅黑" w:eastAsia="微软雅黑" w:hAnsi="微软雅黑" w:hint="eastAsia"/>
          <w:b/>
          <w:bCs/>
          <w:color w:val="FFFFFF"/>
          <w:highlight w:val="darkCyan"/>
        </w:rPr>
        <w:t>题</w:t>
      </w:r>
      <w:r w:rsidR="004F745A">
        <w:rPr>
          <w:rFonts w:ascii="微软雅黑" w:eastAsia="微软雅黑" w:hAnsi="微软雅黑" w:hint="eastAsia"/>
          <w:b/>
          <w:bCs/>
          <w:color w:val="FFFFFF"/>
          <w:highlight w:val="darkCyan"/>
        </w:rPr>
        <w:t>，处理过程</w:t>
      </w:r>
    </w:p>
    <w:p w14:paraId="67FCAF41" w14:textId="77777777" w:rsidR="00C66170" w:rsidRDefault="00000000">
      <w:pPr>
        <w:spacing w:line="360" w:lineRule="exact"/>
        <w:jc w:val="left"/>
        <w:rPr>
          <w:rFonts w:ascii="微软雅黑" w:eastAsia="微软雅黑" w:hAnsi="微软雅黑" w:hint="eastAsia"/>
          <w:b/>
          <w:bCs/>
        </w:rPr>
      </w:pPr>
      <w:r>
        <w:rPr>
          <w:rFonts w:ascii="微软雅黑" w:eastAsia="微软雅黑" w:hAnsi="微软雅黑" w:hint="eastAsia"/>
          <w:b/>
          <w:bCs/>
        </w:rPr>
        <w:t>SSL记录协议（8B主版本8B从版本16B压缩长度 可变B负载 0/16/20BMAC）</w:t>
      </w:r>
    </w:p>
    <w:p w14:paraId="63DC2C53" w14:textId="46988FCF" w:rsidR="00C66170" w:rsidRDefault="00000000">
      <w:pPr>
        <w:spacing w:line="360" w:lineRule="exact"/>
        <w:jc w:val="left"/>
        <w:rPr>
          <w:rFonts w:ascii="微软雅黑" w:eastAsia="微软雅黑" w:hAnsi="微软雅黑"/>
        </w:rPr>
      </w:pPr>
      <w:r>
        <w:rPr>
          <w:rFonts w:ascii="微软雅黑" w:eastAsia="微软雅黑" w:hAnsi="微软雅黑" w:hint="eastAsia"/>
        </w:rPr>
        <w:t>根据当前会话状态指定的</w:t>
      </w:r>
      <w:r w:rsidRPr="0090787E">
        <w:rPr>
          <w:rFonts w:ascii="微软雅黑" w:eastAsia="微软雅黑" w:hAnsi="微软雅黑" w:hint="eastAsia"/>
          <w:b/>
          <w:bCs/>
        </w:rPr>
        <w:t>压缩算法、</w:t>
      </w:r>
      <w:r w:rsidR="00C609E6" w:rsidRPr="0090787E">
        <w:rPr>
          <w:rFonts w:ascii="微软雅黑" w:eastAsia="微软雅黑" w:hAnsi="微软雅黑" w:hint="eastAsia"/>
          <w:b/>
          <w:bCs/>
        </w:rPr>
        <w:t>MAC算法、</w:t>
      </w:r>
      <w:r w:rsidRPr="0090787E">
        <w:rPr>
          <w:rFonts w:ascii="微软雅黑" w:eastAsia="微软雅黑" w:hAnsi="微软雅黑" w:hint="eastAsia"/>
          <w:b/>
          <w:bCs/>
        </w:rPr>
        <w:t>密码规范</w:t>
      </w:r>
      <w:r w:rsidR="0090787E" w:rsidRPr="0090787E">
        <w:rPr>
          <w:rFonts w:ascii="微软雅黑" w:eastAsia="微软雅黑" w:hAnsi="微软雅黑" w:hint="eastAsia"/>
          <w:b/>
          <w:bCs/>
        </w:rPr>
        <w:t>、加密密钥</w:t>
      </w:r>
      <w:r w:rsidRPr="0090787E">
        <w:rPr>
          <w:rFonts w:ascii="微软雅黑" w:eastAsia="微软雅黑" w:hAnsi="微软雅黑" w:hint="eastAsia"/>
          <w:b/>
          <w:bCs/>
        </w:rPr>
        <w:t>、随机数</w:t>
      </w:r>
    </w:p>
    <w:p w14:paraId="13A36688" w14:textId="77777777" w:rsidR="0090787E" w:rsidRDefault="0090787E">
      <w:pPr>
        <w:spacing w:line="360" w:lineRule="exact"/>
        <w:jc w:val="left"/>
        <w:rPr>
          <w:rFonts w:ascii="微软雅黑" w:eastAsia="微软雅黑" w:hAnsi="微软雅黑" w:hint="eastAsia"/>
        </w:rPr>
      </w:pPr>
    </w:p>
    <w:p w14:paraId="109D5295"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rPr>
        <w:t>记录协议为一个会话种的连接们提供了两种服务，即：</w:t>
      </w:r>
    </w:p>
    <w:p w14:paraId="7E75DD37"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b/>
          <w:bCs/>
        </w:rPr>
        <w:t>保密性：</w:t>
      </w:r>
      <w:r>
        <w:rPr>
          <w:rFonts w:ascii="微软雅黑" w:eastAsia="微软雅黑" w:hAnsi="微软雅黑" w:hint="eastAsia"/>
        </w:rPr>
        <w:t>握手协议定义的共享的对有效载荷常规加密密钥</w:t>
      </w:r>
    </w:p>
    <w:p w14:paraId="4A5CABB3" w14:textId="70F4F151" w:rsidR="00C66170" w:rsidRDefault="00000000">
      <w:pPr>
        <w:spacing w:line="360" w:lineRule="exact"/>
        <w:jc w:val="left"/>
        <w:rPr>
          <w:rFonts w:ascii="微软雅黑" w:eastAsia="微软雅黑" w:hAnsi="微软雅黑"/>
        </w:rPr>
      </w:pPr>
      <w:r>
        <w:rPr>
          <w:rFonts w:ascii="微软雅黑" w:eastAsia="微软雅黑" w:hAnsi="微软雅黑" w:hint="eastAsia"/>
          <w:b/>
          <w:bCs/>
        </w:rPr>
        <w:t>消息完整性：</w:t>
      </w:r>
      <w:r>
        <w:rPr>
          <w:rFonts w:ascii="微软雅黑" w:eastAsia="微软雅黑" w:hAnsi="微软雅黑" w:hint="eastAsia"/>
        </w:rPr>
        <w:t>握手协议定义的共享的用来形成报文的MAC的密钥</w:t>
      </w:r>
    </w:p>
    <w:p w14:paraId="58D5DEBA" w14:textId="77777777" w:rsidR="0090787E" w:rsidRDefault="0090787E">
      <w:pPr>
        <w:spacing w:line="360" w:lineRule="exact"/>
        <w:jc w:val="left"/>
        <w:rPr>
          <w:rFonts w:ascii="微软雅黑" w:eastAsia="微软雅黑" w:hAnsi="微软雅黑" w:hint="eastAsia"/>
        </w:rPr>
      </w:pPr>
    </w:p>
    <w:p w14:paraId="2F05635B" w14:textId="7EA12AD2" w:rsidR="004F745A" w:rsidRDefault="004F745A" w:rsidP="004F745A">
      <w:pPr>
        <w:spacing w:line="360" w:lineRule="exact"/>
        <w:jc w:val="left"/>
        <w:rPr>
          <w:rFonts w:ascii="微软雅黑" w:eastAsia="微软雅黑" w:hAnsi="微软雅黑"/>
          <w:b/>
          <w:bCs/>
        </w:rPr>
      </w:pPr>
      <w:r>
        <w:rPr>
          <w:rFonts w:ascii="微软雅黑" w:eastAsia="微软雅黑" w:hAnsi="微软雅黑" w:hint="eastAsia"/>
        </w:rPr>
        <w:t>SSL记录协议处理</w:t>
      </w:r>
      <w:r>
        <w:rPr>
          <w:rFonts w:ascii="微软雅黑" w:eastAsia="微软雅黑" w:hAnsi="微软雅黑"/>
          <w:b/>
          <w:bCs/>
        </w:rPr>
        <w:t>五个步骤:</w:t>
      </w:r>
      <w:r w:rsidR="0090787E">
        <w:rPr>
          <w:rFonts w:ascii="微软雅黑" w:eastAsia="微软雅黑" w:hAnsi="微软雅黑" w:hint="eastAsia"/>
          <w:b/>
          <w:bCs/>
        </w:rPr>
        <w:t xml:space="preserve"> </w:t>
      </w:r>
      <w:r>
        <w:rPr>
          <w:rFonts w:ascii="微软雅黑" w:eastAsia="微软雅黑" w:hAnsi="微软雅黑"/>
          <w:b/>
          <w:bCs/>
        </w:rPr>
        <w:t xml:space="preserve">分段、压缩、添加mac、加密、添加记录头 </w:t>
      </w:r>
    </w:p>
    <w:p w14:paraId="52DFA2BB" w14:textId="77777777" w:rsidR="0090787E" w:rsidRDefault="0090787E" w:rsidP="004F745A">
      <w:pPr>
        <w:spacing w:line="360" w:lineRule="exact"/>
        <w:jc w:val="left"/>
        <w:rPr>
          <w:rFonts w:ascii="微软雅黑" w:eastAsia="微软雅黑" w:hAnsi="微软雅黑" w:hint="eastAsia"/>
        </w:rPr>
      </w:pPr>
    </w:p>
    <w:p w14:paraId="355A9FB1" w14:textId="77777777" w:rsidR="00C66170" w:rsidRDefault="00000000">
      <w:pPr>
        <w:pBdr>
          <w:top w:val="single" w:sz="4" w:space="1" w:color="auto"/>
          <w:left w:val="single" w:sz="4" w:space="4" w:color="auto"/>
          <w:bottom w:val="single" w:sz="4" w:space="1" w:color="auto"/>
          <w:right w:val="single" w:sz="4" w:space="4" w:color="auto"/>
        </w:pBdr>
        <w:spacing w:line="360" w:lineRule="exact"/>
        <w:jc w:val="left"/>
        <w:rPr>
          <w:rFonts w:ascii="微软雅黑" w:eastAsia="微软雅黑" w:hAnsi="微软雅黑" w:hint="eastAsia"/>
        </w:rPr>
      </w:pPr>
      <w:r>
        <w:rPr>
          <w:rFonts w:ascii="微软雅黑" w:eastAsia="微软雅黑" w:hAnsi="微软雅黑" w:hint="eastAsia"/>
        </w:rPr>
        <w:t>Tips:</w:t>
      </w:r>
      <w:r>
        <w:rPr>
          <w:rFonts w:ascii="微软雅黑" w:eastAsia="微软雅黑" w:hAnsi="微软雅黑" w:cs="Segoe UI"/>
          <w:shd w:val="clear" w:color="auto" w:fill="FFFFFF"/>
        </w:rPr>
        <w:t xml:space="preserve"> </w:t>
      </w:r>
      <w:r>
        <w:rPr>
          <w:rFonts w:ascii="微软雅黑" w:eastAsia="微软雅黑" w:hAnsi="微软雅黑"/>
        </w:rPr>
        <w:t>“加密密钥”和“MAC 密钥”</w:t>
      </w:r>
      <w:r>
        <w:rPr>
          <w:rFonts w:ascii="微软雅黑" w:eastAsia="微软雅黑" w:hAnsi="微软雅黑"/>
          <w:b/>
          <w:bCs/>
        </w:rPr>
        <w:t>不是同一把</w:t>
      </w:r>
      <w:r>
        <w:rPr>
          <w:rFonts w:ascii="微软雅黑" w:eastAsia="微软雅黑" w:hAnsi="微软雅黑"/>
        </w:rPr>
        <w:t>，它们是</w:t>
      </w:r>
      <w:r>
        <w:rPr>
          <w:rFonts w:ascii="微软雅黑" w:eastAsia="微软雅黑" w:hAnsi="微软雅黑"/>
          <w:b/>
          <w:bCs/>
        </w:rPr>
        <w:t>一次性同时</w:t>
      </w:r>
      <w:r>
        <w:rPr>
          <w:rFonts w:ascii="微软雅黑" w:eastAsia="微软雅黑" w:hAnsi="微软雅黑"/>
        </w:rPr>
        <w:t>由</w:t>
      </w:r>
      <w:r>
        <w:rPr>
          <w:rFonts w:ascii="微软雅黑" w:eastAsia="微软雅黑" w:hAnsi="微软雅黑" w:hint="eastAsia"/>
        </w:rPr>
        <w:t>握手时的</w:t>
      </w:r>
      <w:r>
        <w:rPr>
          <w:rFonts w:ascii="微软雅黑" w:eastAsia="微软雅黑" w:hAnsi="微软雅黑"/>
        </w:rPr>
        <w:t>主密钥（master secret）通过 KDF 派生出来的</w:t>
      </w:r>
      <w:r>
        <w:rPr>
          <w:rFonts w:ascii="微软雅黑" w:eastAsia="微软雅黑" w:hAnsi="微软雅黑"/>
          <w:b/>
          <w:bCs/>
        </w:rPr>
        <w:t>一组</w:t>
      </w:r>
      <w:r>
        <w:rPr>
          <w:rFonts w:ascii="微软雅黑" w:eastAsia="微软雅黑" w:hAnsi="微软雅黑"/>
        </w:rPr>
        <w:t>密钥，彼此独立。但在握手最后一步</w:t>
      </w:r>
      <w:r>
        <w:rPr>
          <w:rFonts w:ascii="微软雅黑" w:eastAsia="微软雅黑" w:hAnsi="微软雅黑"/>
          <w:b/>
          <w:bCs/>
        </w:rPr>
        <w:t>一次性全部算好</w:t>
      </w:r>
      <w:r>
        <w:rPr>
          <w:rFonts w:ascii="微软雅黑" w:eastAsia="微软雅黑" w:hAnsi="微软雅黑"/>
        </w:rPr>
        <w:t>，随后各自干各自的活。</w:t>
      </w:r>
    </w:p>
    <w:p w14:paraId="70AD2A1B" w14:textId="77777777" w:rsidR="00C66170" w:rsidRDefault="00C66170">
      <w:pPr>
        <w:spacing w:line="360" w:lineRule="exact"/>
        <w:jc w:val="left"/>
        <w:rPr>
          <w:rFonts w:ascii="微软雅黑" w:eastAsia="微软雅黑" w:hAnsi="微软雅黑" w:hint="eastAsia"/>
          <w:b/>
          <w:bCs/>
        </w:rPr>
      </w:pPr>
    </w:p>
    <w:p w14:paraId="00254B94" w14:textId="050AE376" w:rsidR="004F745A" w:rsidRDefault="00000000">
      <w:pPr>
        <w:spacing w:line="360" w:lineRule="exact"/>
        <w:jc w:val="left"/>
        <w:rPr>
          <w:rFonts w:ascii="微软雅黑" w:eastAsia="微软雅黑" w:hAnsi="微软雅黑" w:hint="eastAsia"/>
        </w:rPr>
      </w:pPr>
      <w:r>
        <w:rPr>
          <w:rFonts w:ascii="微软雅黑" w:eastAsia="微软雅黑" w:hAnsi="微软雅黑" w:hint="eastAsia"/>
          <w:b/>
          <w:bCs/>
          <w:color w:val="FFFFFF"/>
          <w:highlight w:val="darkBlue"/>
        </w:rPr>
        <w:t>重要</w:t>
      </w:r>
      <w:r w:rsidR="00C1388A" w:rsidRPr="00C1388A">
        <w:rPr>
          <w:rFonts w:ascii="微软雅黑" w:eastAsia="微软雅黑" w:hAnsi="微软雅黑" w:hint="eastAsia"/>
          <w:b/>
          <w:bCs/>
          <w:color w:val="FFFFFF"/>
          <w:highlight w:val="darkCyan"/>
        </w:rPr>
        <w:t>26</w:t>
      </w:r>
      <w:r w:rsidR="00C1388A">
        <w:rPr>
          <w:rFonts w:ascii="微软雅黑" w:eastAsia="微软雅黑" w:hAnsi="微软雅黑" w:hint="eastAsia"/>
          <w:b/>
          <w:bCs/>
          <w:color w:val="FFFFFF"/>
          <w:highlight w:val="darkCyan"/>
        </w:rPr>
        <w:t>押题</w:t>
      </w:r>
      <w:r w:rsidR="004F745A">
        <w:rPr>
          <w:rFonts w:ascii="微软雅黑" w:eastAsia="微软雅黑" w:hAnsi="微软雅黑" w:hint="eastAsia"/>
          <w:b/>
          <w:bCs/>
          <w:color w:val="FFFFFF"/>
          <w:highlight w:val="darkCyan"/>
        </w:rPr>
        <w:t>，握手过程</w:t>
      </w:r>
    </w:p>
    <w:p w14:paraId="1C27300C" w14:textId="5F6350F2" w:rsidR="00C66170" w:rsidRPr="004F745A" w:rsidRDefault="00000000">
      <w:pPr>
        <w:spacing w:line="360" w:lineRule="exact"/>
        <w:jc w:val="left"/>
        <w:rPr>
          <w:rFonts w:ascii="微软雅黑" w:eastAsia="微软雅黑" w:hAnsi="微软雅黑" w:hint="eastAsia"/>
        </w:rPr>
      </w:pPr>
      <w:r>
        <w:rPr>
          <w:rFonts w:ascii="微软雅黑" w:eastAsia="微软雅黑" w:hAnsi="微软雅黑"/>
          <w:b/>
          <w:bCs/>
        </w:rPr>
        <w:t>SSL 握⼿协议</w:t>
      </w:r>
      <w:r>
        <w:rPr>
          <w:rFonts w:ascii="微软雅黑" w:eastAsia="微软雅黑" w:hAnsi="微软雅黑" w:hint="eastAsia"/>
          <w:b/>
          <w:bCs/>
        </w:rPr>
        <w:t xml:space="preserve"> (类型</w:t>
      </w:r>
      <w:r>
        <w:rPr>
          <w:rFonts w:ascii="微软雅黑" w:eastAsia="微软雅黑" w:hAnsi="微软雅黑"/>
          <w:b/>
          <w:bCs/>
        </w:rPr>
        <w:t>1</w:t>
      </w:r>
      <w:r>
        <w:rPr>
          <w:rFonts w:ascii="微软雅黑" w:eastAsia="微软雅黑" w:hAnsi="微软雅黑" w:hint="eastAsia"/>
          <w:b/>
          <w:bCs/>
        </w:rPr>
        <w:t>B</w:t>
      </w:r>
      <w:r>
        <w:rPr>
          <w:rFonts w:ascii="微软雅黑" w:eastAsia="微软雅黑" w:hAnsi="微软雅黑"/>
          <w:b/>
          <w:bCs/>
        </w:rPr>
        <w:t>，长度3</w:t>
      </w:r>
      <w:r>
        <w:rPr>
          <w:rFonts w:ascii="微软雅黑" w:eastAsia="微软雅黑" w:hAnsi="微软雅黑" w:hint="eastAsia"/>
          <w:b/>
          <w:bCs/>
        </w:rPr>
        <w:t>B</w:t>
      </w:r>
      <w:r>
        <w:rPr>
          <w:rFonts w:ascii="微软雅黑" w:eastAsia="微软雅黑" w:hAnsi="微软雅黑"/>
          <w:b/>
          <w:bCs/>
        </w:rPr>
        <w:t>，内容&gt;=1</w:t>
      </w:r>
      <w:r>
        <w:rPr>
          <w:rFonts w:ascii="微软雅黑" w:eastAsia="微软雅黑" w:hAnsi="微软雅黑" w:hint="eastAsia"/>
          <w:b/>
          <w:bCs/>
        </w:rPr>
        <w:t>B)</w:t>
      </w:r>
    </w:p>
    <w:p w14:paraId="266B0E08" w14:textId="1577933E" w:rsidR="00C66170" w:rsidRDefault="00000000">
      <w:pPr>
        <w:spacing w:line="360" w:lineRule="exact"/>
        <w:jc w:val="left"/>
        <w:rPr>
          <w:rFonts w:ascii="微软雅黑" w:eastAsia="微软雅黑" w:hAnsi="微软雅黑" w:hint="eastAsia"/>
        </w:rPr>
      </w:pPr>
      <w:r>
        <w:rPr>
          <w:rFonts w:ascii="微软雅黑" w:eastAsia="微软雅黑" w:hAnsi="微软雅黑"/>
        </w:rPr>
        <w:t>SSL最要的部分就是握⼿协议。⽤于建⽴会话、协商</w:t>
      </w:r>
      <w:r w:rsidR="0090787E" w:rsidRPr="0090787E">
        <w:rPr>
          <w:rFonts w:ascii="微软雅黑" w:eastAsia="微软雅黑" w:hAnsi="微软雅黑" w:hint="eastAsia"/>
          <w:b/>
          <w:bCs/>
        </w:rPr>
        <w:t>压缩方法、</w:t>
      </w:r>
      <w:r w:rsidR="00C609E6" w:rsidRPr="0090787E">
        <w:rPr>
          <w:rFonts w:ascii="微软雅黑" w:eastAsia="微软雅黑" w:hAnsi="微软雅黑"/>
          <w:b/>
          <w:bCs/>
        </w:rPr>
        <w:t>鉴别⽅法</w:t>
      </w:r>
      <w:r w:rsidR="00C609E6" w:rsidRPr="0090787E">
        <w:rPr>
          <w:rFonts w:ascii="微软雅黑" w:eastAsia="微软雅黑" w:hAnsi="微软雅黑" w:hint="eastAsia"/>
          <w:b/>
          <w:bCs/>
        </w:rPr>
        <w:t>、</w:t>
      </w:r>
      <w:r w:rsidRPr="0090787E">
        <w:rPr>
          <w:rFonts w:ascii="微软雅黑" w:eastAsia="微软雅黑" w:hAnsi="微软雅黑"/>
          <w:b/>
          <w:bCs/>
        </w:rPr>
        <w:t>加密⽅法、</w:t>
      </w:r>
      <w:r w:rsidR="00510DF8">
        <w:rPr>
          <w:rFonts w:ascii="微软雅黑" w:eastAsia="微软雅黑" w:hAnsi="微软雅黑" w:hint="eastAsia"/>
          <w:b/>
          <w:bCs/>
        </w:rPr>
        <w:t>加密密钥、</w:t>
      </w:r>
      <w:r w:rsidRPr="0090787E">
        <w:rPr>
          <w:rFonts w:ascii="微软雅黑" w:eastAsia="微软雅黑" w:hAnsi="微软雅黑"/>
          <w:b/>
          <w:bCs/>
        </w:rPr>
        <w:t>初始化操作</w:t>
      </w:r>
      <w:r>
        <w:rPr>
          <w:rFonts w:ascii="微软雅黑" w:eastAsia="微软雅黑" w:hAnsi="微软雅黑"/>
        </w:rPr>
        <w:t>。使服务器和客户能相互鉴别对⽅的身份、协商加密</w:t>
      </w:r>
      <w:r>
        <w:rPr>
          <w:rFonts w:ascii="微软雅黑" w:eastAsia="微软雅黑" w:hAnsi="微软雅黑" w:hint="eastAsia"/>
        </w:rPr>
        <w:t>和MAC算法以及数据加密密钥</w:t>
      </w:r>
      <w:r>
        <w:rPr>
          <w:rFonts w:ascii="微软雅黑" w:eastAsia="微软雅黑" w:hAnsi="微软雅黑"/>
        </w:rPr>
        <w:t>。</w:t>
      </w:r>
    </w:p>
    <w:p w14:paraId="7406224B" w14:textId="0474551E" w:rsidR="00C66170" w:rsidRDefault="00000000">
      <w:pPr>
        <w:spacing w:line="360" w:lineRule="exact"/>
        <w:jc w:val="left"/>
        <w:rPr>
          <w:rFonts w:ascii="微软雅黑" w:eastAsia="微软雅黑" w:hAnsi="微软雅黑" w:hint="eastAsia"/>
        </w:rPr>
      </w:pPr>
      <w:r>
        <w:rPr>
          <w:rFonts w:ascii="微软雅黑" w:eastAsia="微软雅黑" w:hAnsi="微软雅黑" w:hint="eastAsia"/>
        </w:rPr>
        <w:t>四个阶段：</w:t>
      </w:r>
      <w:r w:rsidRPr="00C1388A">
        <w:rPr>
          <w:rFonts w:ascii="微软雅黑" w:eastAsia="微软雅黑" w:hAnsi="微软雅黑" w:hint="eastAsia"/>
          <w:b/>
          <w:bCs/>
        </w:rPr>
        <w:t>建立起安全能力；服务器认证与密钥交换；客户端认证与密钥交换；结束；</w:t>
      </w:r>
    </w:p>
    <w:p w14:paraId="2A5E8BD6" w14:textId="77777777" w:rsidR="00C66170" w:rsidRDefault="00C66170">
      <w:pPr>
        <w:spacing w:line="360" w:lineRule="exact"/>
        <w:jc w:val="left"/>
        <w:rPr>
          <w:rFonts w:ascii="微软雅黑" w:eastAsia="微软雅黑" w:hAnsi="微软雅黑" w:hint="eastAsia"/>
        </w:rPr>
      </w:pPr>
    </w:p>
    <w:p w14:paraId="08275C80"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b/>
          <w:bCs/>
          <w:color w:val="FFFFFF"/>
          <w:highlight w:val="darkBlue"/>
        </w:rPr>
        <w:t>重要</w:t>
      </w:r>
    </w:p>
    <w:p w14:paraId="6914401D" w14:textId="77777777" w:rsidR="00C66170" w:rsidRDefault="00000000">
      <w:pPr>
        <w:spacing w:line="360" w:lineRule="exact"/>
        <w:jc w:val="left"/>
        <w:rPr>
          <w:rFonts w:ascii="微软雅黑" w:eastAsia="微软雅黑" w:hAnsi="微软雅黑" w:hint="eastAsia"/>
          <w:b/>
          <w:bCs/>
        </w:rPr>
      </w:pPr>
      <w:r>
        <w:rPr>
          <w:rFonts w:ascii="微软雅黑" w:eastAsia="微软雅黑" w:hAnsi="微软雅黑"/>
          <w:b/>
          <w:bCs/>
        </w:rPr>
        <w:t>SSL转换密码规范协议</w:t>
      </w:r>
      <w:r>
        <w:rPr>
          <w:rFonts w:ascii="微软雅黑" w:eastAsia="微软雅黑" w:hAnsi="微软雅黑" w:hint="eastAsia"/>
          <w:b/>
          <w:bCs/>
        </w:rPr>
        <w:t xml:space="preserve"> (1B，值为1时更新)</w:t>
      </w:r>
    </w:p>
    <w:p w14:paraId="48EC796B"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rPr>
        <w:t xml:space="preserve">通知对⽅将已挂起的状态复制到当前状态中，⽤于更新当前连接使⽤的密码规范。 </w:t>
      </w:r>
    </w:p>
    <w:p w14:paraId="32FAD264" w14:textId="77777777" w:rsidR="00C66170" w:rsidRDefault="00C66170">
      <w:pPr>
        <w:spacing w:line="360" w:lineRule="exact"/>
        <w:jc w:val="left"/>
        <w:rPr>
          <w:rFonts w:ascii="微软雅黑" w:eastAsia="微软雅黑" w:hAnsi="微软雅黑" w:hint="eastAsia"/>
        </w:rPr>
      </w:pPr>
    </w:p>
    <w:p w14:paraId="5B661BF8"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b/>
          <w:bCs/>
          <w:color w:val="FFFFFF"/>
          <w:highlight w:val="darkBlue"/>
        </w:rPr>
        <w:lastRenderedPageBreak/>
        <w:t>重要</w:t>
      </w:r>
    </w:p>
    <w:p w14:paraId="774BEA88" w14:textId="77777777" w:rsidR="00C66170" w:rsidRDefault="00000000">
      <w:pPr>
        <w:spacing w:line="360" w:lineRule="exact"/>
        <w:jc w:val="left"/>
        <w:rPr>
          <w:rFonts w:ascii="微软雅黑" w:eastAsia="微软雅黑" w:hAnsi="微软雅黑" w:hint="eastAsia"/>
          <w:b/>
          <w:bCs/>
        </w:rPr>
      </w:pPr>
      <w:r>
        <w:rPr>
          <w:rFonts w:ascii="微软雅黑" w:eastAsia="微软雅黑" w:hAnsi="微软雅黑"/>
          <w:b/>
          <w:bCs/>
        </w:rPr>
        <w:t>SSL报警协议</w:t>
      </w:r>
      <w:r>
        <w:rPr>
          <w:rFonts w:ascii="微软雅黑" w:eastAsia="微软雅黑" w:hAnsi="微软雅黑" w:hint="eastAsia"/>
          <w:b/>
          <w:bCs/>
        </w:rPr>
        <w:t>（2B，警报级别1B+类型1B）</w:t>
      </w:r>
    </w:p>
    <w:p w14:paraId="367163C2" w14:textId="62ACC732" w:rsidR="00C66170" w:rsidRDefault="00000000">
      <w:pPr>
        <w:spacing w:line="360" w:lineRule="exact"/>
        <w:jc w:val="left"/>
        <w:rPr>
          <w:rFonts w:ascii="微软雅黑" w:eastAsia="微软雅黑" w:hAnsi="微软雅黑" w:hint="eastAsia"/>
        </w:rPr>
      </w:pPr>
      <w:r>
        <w:rPr>
          <w:rFonts w:ascii="微软雅黑" w:eastAsia="微软雅黑" w:hAnsi="微软雅黑"/>
        </w:rPr>
        <w:t>将SSL传输过程中的警报信息传送给对⽅</w:t>
      </w:r>
      <w:r w:rsidR="005311DA">
        <w:rPr>
          <w:rFonts w:ascii="微软雅黑" w:eastAsia="微软雅黑" w:hAnsi="微软雅黑" w:hint="eastAsia"/>
        </w:rPr>
        <w:t>（如果没有</w:t>
      </w:r>
      <w:r w:rsidR="007C5BAD">
        <w:rPr>
          <w:rFonts w:ascii="微软雅黑" w:eastAsia="微软雅黑" w:hAnsi="微软雅黑" w:hint="eastAsia"/>
        </w:rPr>
        <w:t>证书</w:t>
      </w:r>
      <w:r w:rsidR="005311DA">
        <w:rPr>
          <w:rFonts w:ascii="微软雅黑" w:eastAsia="微软雅黑" w:hAnsi="微软雅黑" w:hint="eastAsia"/>
        </w:rPr>
        <w:t>的话发一个no_certificate）</w:t>
      </w:r>
      <w:r>
        <w:rPr>
          <w:rFonts w:ascii="微软雅黑" w:eastAsia="微软雅黑" w:hAnsi="微软雅黑"/>
        </w:rPr>
        <w:t>。</w:t>
      </w:r>
    </w:p>
    <w:p w14:paraId="370CE929" w14:textId="77777777" w:rsidR="00C66170" w:rsidRDefault="00C66170">
      <w:pPr>
        <w:spacing w:line="360" w:lineRule="exact"/>
        <w:jc w:val="left"/>
        <w:rPr>
          <w:rFonts w:ascii="微软雅黑" w:eastAsia="微软雅黑" w:hAnsi="微软雅黑" w:hint="eastAsia"/>
        </w:rPr>
      </w:pPr>
    </w:p>
    <w:p w14:paraId="0559A204" w14:textId="77777777" w:rsidR="00C66170" w:rsidRDefault="00000000">
      <w:pPr>
        <w:pStyle w:val="2"/>
      </w:pPr>
      <w:bookmarkStart w:id="32" w:name="_Toc209170015"/>
      <w:r>
        <w:rPr>
          <w:rFonts w:hint="eastAsia"/>
        </w:rPr>
        <w:t>HTTPS 建立 作用</w:t>
      </w:r>
      <w:bookmarkEnd w:id="32"/>
    </w:p>
    <w:p w14:paraId="6C0A7E6E" w14:textId="4EAA6BC5" w:rsidR="008A4AFB" w:rsidRPr="008A4AFB" w:rsidRDefault="008A4AFB" w:rsidP="008A4AFB">
      <w:pPr>
        <w:spacing w:line="360" w:lineRule="exact"/>
        <w:jc w:val="left"/>
        <w:rPr>
          <w:rFonts w:ascii="微软雅黑" w:eastAsia="微软雅黑" w:hAnsi="微软雅黑" w:hint="eastAsia"/>
        </w:rPr>
      </w:pPr>
      <w:r w:rsidRPr="00C1388A">
        <w:rPr>
          <w:rFonts w:ascii="微软雅黑" w:eastAsia="微软雅黑" w:hAnsi="微软雅黑" w:hint="eastAsia"/>
          <w:b/>
          <w:bCs/>
          <w:color w:val="FFFFFF"/>
          <w:highlight w:val="darkCyan"/>
        </w:rPr>
        <w:t>26</w:t>
      </w:r>
      <w:r>
        <w:rPr>
          <w:rFonts w:ascii="微软雅黑" w:eastAsia="微软雅黑" w:hAnsi="微软雅黑" w:hint="eastAsia"/>
          <w:b/>
          <w:bCs/>
          <w:color w:val="FFFFFF"/>
          <w:highlight w:val="darkCyan"/>
        </w:rPr>
        <w:t>押</w:t>
      </w:r>
      <w:r w:rsidRPr="005311DA">
        <w:rPr>
          <w:rFonts w:ascii="微软雅黑" w:eastAsia="微软雅黑" w:hAnsi="微软雅黑" w:hint="eastAsia"/>
          <w:b/>
          <w:bCs/>
          <w:color w:val="FFFFFF"/>
          <w:highlight w:val="darkCyan"/>
        </w:rPr>
        <w:t>题</w:t>
      </w:r>
      <w:r>
        <w:rPr>
          <w:rFonts w:ascii="微软雅黑" w:eastAsia="微软雅黑" w:hAnsi="微软雅黑" w:hint="eastAsia"/>
          <w:b/>
          <w:bCs/>
          <w:color w:val="FFFFFF"/>
          <w:highlight w:val="darkCyan"/>
        </w:rPr>
        <w:t>，</w:t>
      </w:r>
      <w:r w:rsidRPr="008A4AFB">
        <w:rPr>
          <w:rFonts w:ascii="微软雅黑" w:eastAsia="微软雅黑" w:hAnsi="微软雅黑" w:hint="eastAsia"/>
          <w:b/>
          <w:bCs/>
          <w:color w:val="FFFFFF"/>
          <w:highlight w:val="darkCyan"/>
        </w:rPr>
        <w:t>HTTPS</w:t>
      </w:r>
    </w:p>
    <w:p w14:paraId="5AA917F1"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rPr>
        <w:t>客户端服务器协商一个</w:t>
      </w:r>
      <w:r w:rsidRPr="008A4AFB">
        <w:rPr>
          <w:rFonts w:ascii="微软雅黑" w:eastAsia="微软雅黑" w:hAnsi="微软雅黑" w:hint="eastAsia"/>
          <w:b/>
          <w:bCs/>
        </w:rPr>
        <w:t>SSL会话启动SSL连接在SSL通道传HTTPS数据</w:t>
      </w:r>
      <w:r>
        <w:rPr>
          <w:rFonts w:ascii="微软雅黑" w:eastAsia="微软雅黑" w:hAnsi="微软雅黑" w:hint="eastAsia"/>
        </w:rPr>
        <w:t>（port443）</w:t>
      </w:r>
    </w:p>
    <w:p w14:paraId="3847BA14" w14:textId="647A5C28" w:rsidR="00381A5D" w:rsidRDefault="00381A5D" w:rsidP="00381A5D">
      <w:pPr>
        <w:spacing w:line="360" w:lineRule="exact"/>
        <w:jc w:val="left"/>
        <w:rPr>
          <w:rFonts w:ascii="微软雅黑" w:eastAsia="微软雅黑" w:hAnsi="微软雅黑" w:hint="eastAsia"/>
        </w:rPr>
      </w:pPr>
      <w:r w:rsidRPr="00381A5D">
        <w:rPr>
          <w:rFonts w:ascii="微软雅黑" w:eastAsia="微软雅黑" w:hAnsi="微软雅黑"/>
        </w:rPr>
        <w:t>HTTPS 服务器必须申请 CA 证书</w:t>
      </w:r>
      <w:r>
        <w:rPr>
          <w:rFonts w:ascii="微软雅黑" w:eastAsia="微软雅黑" w:hAnsi="微软雅黑" w:hint="eastAsia"/>
        </w:rPr>
        <w:t>，</w:t>
      </w:r>
      <w:r w:rsidRPr="00381A5D">
        <w:rPr>
          <w:rFonts w:ascii="微软雅黑" w:eastAsia="微软雅黑" w:hAnsi="微软雅黑"/>
        </w:rPr>
        <w:t>客户端验证 CA 证书后，才能信任服务器身份</w:t>
      </w:r>
    </w:p>
    <w:p w14:paraId="70F1199B" w14:textId="1256DF5B" w:rsidR="00C66170" w:rsidRDefault="00000000">
      <w:pPr>
        <w:spacing w:line="360" w:lineRule="exact"/>
        <w:jc w:val="left"/>
        <w:rPr>
          <w:rFonts w:ascii="微软雅黑" w:eastAsia="微软雅黑" w:hAnsi="微软雅黑" w:hint="eastAsia"/>
          <w:b/>
          <w:bCs/>
        </w:rPr>
      </w:pPr>
      <w:r>
        <w:rPr>
          <w:rFonts w:ascii="微软雅黑" w:eastAsia="微软雅黑" w:hAnsi="微软雅黑" w:hint="eastAsia"/>
        </w:rPr>
        <w:t>作用：</w:t>
      </w:r>
      <w:r w:rsidR="00B35FA2" w:rsidRPr="004B2A59">
        <w:rPr>
          <w:rFonts w:ascii="微软雅黑" w:eastAsia="微软雅黑" w:hAnsi="微软雅黑" w:hint="eastAsia"/>
          <w:b/>
          <w:bCs/>
        </w:rPr>
        <w:t>SSL</w:t>
      </w:r>
      <w:r w:rsidR="004B2A59" w:rsidRPr="004B2A59">
        <w:rPr>
          <w:rFonts w:ascii="微软雅黑" w:eastAsia="微软雅黑" w:hAnsi="微软雅黑" w:hint="eastAsia"/>
          <w:b/>
          <w:bCs/>
        </w:rPr>
        <w:t>建立</w:t>
      </w:r>
      <w:r w:rsidRPr="004B2A59">
        <w:rPr>
          <w:rFonts w:ascii="微软雅黑" w:eastAsia="微软雅黑" w:hAnsi="微软雅黑" w:hint="eastAsia"/>
          <w:b/>
          <w:bCs/>
        </w:rPr>
        <w:t>安全通道</w:t>
      </w:r>
      <w:r w:rsidR="004B2A59">
        <w:rPr>
          <w:rFonts w:ascii="微软雅黑" w:eastAsia="微软雅黑" w:hAnsi="微软雅黑" w:hint="eastAsia"/>
          <w:b/>
          <w:bCs/>
        </w:rPr>
        <w:t>+</w:t>
      </w:r>
      <w:r w:rsidR="004B2A59" w:rsidRPr="004B2A59">
        <w:rPr>
          <w:rFonts w:ascii="微软雅黑" w:eastAsia="微软雅黑" w:hAnsi="微软雅黑" w:hint="eastAsia"/>
          <w:b/>
          <w:bCs/>
        </w:rPr>
        <w:t>CA证书验证</w:t>
      </w:r>
      <w:r w:rsidRPr="004B2A59">
        <w:rPr>
          <w:rFonts w:ascii="微软雅黑" w:eastAsia="微软雅黑" w:hAnsi="微软雅黑" w:hint="eastAsia"/>
          <w:b/>
          <w:bCs/>
        </w:rPr>
        <w:t>确认真实性</w:t>
      </w:r>
    </w:p>
    <w:p w14:paraId="517E7820" w14:textId="4150CA58" w:rsidR="00D624EC" w:rsidRDefault="00D624EC">
      <w:pPr>
        <w:spacing w:line="360" w:lineRule="exact"/>
        <w:jc w:val="left"/>
        <w:rPr>
          <w:rFonts w:ascii="微软雅黑" w:eastAsia="微软雅黑" w:hAnsi="微软雅黑" w:hint="eastAsia"/>
        </w:rPr>
      </w:pPr>
      <w:r>
        <w:rPr>
          <w:noProof/>
          <w:sz w:val="28"/>
          <w:szCs w:val="28"/>
        </w:rPr>
        <w:drawing>
          <wp:anchor distT="0" distB="0" distL="114300" distR="114300" simplePos="0" relativeHeight="251694080" behindDoc="0" locked="0" layoutInCell="1" allowOverlap="1" wp14:anchorId="536F6404" wp14:editId="735CC351">
            <wp:simplePos x="0" y="0"/>
            <wp:positionH relativeFrom="column">
              <wp:posOffset>0</wp:posOffset>
            </wp:positionH>
            <wp:positionV relativeFrom="paragraph">
              <wp:posOffset>226695</wp:posOffset>
            </wp:positionV>
            <wp:extent cx="3484245" cy="1045210"/>
            <wp:effectExtent l="0" t="0" r="1905" b="2540"/>
            <wp:wrapTopAndBottom/>
            <wp:docPr id="71683"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1683" name="Picture 2"/>
                    <pic:cNvPicPr>
                      <a:picLocks noChangeAspect="1" noChangeArrowheads="1"/>
                    </pic:cNvPicPr>
                  </pic:nvPicPr>
                  <pic:blipFill>
                    <a:blip r:embed="rId41">
                      <a:extLst>
                        <a:ext uri="{28A0092B-C50C-407E-A947-70E740481C1C}">
                          <a14:useLocalDpi xmlns:a14="http://schemas.microsoft.com/office/drawing/2010/main" val="0"/>
                        </a:ext>
                      </a:extLst>
                    </a:blip>
                    <a:srcRect/>
                    <a:stretch>
                      <a:fillRect/>
                    </a:stretch>
                  </pic:blipFill>
                  <pic:spPr>
                    <a:xfrm>
                      <a:off x="0" y="0"/>
                      <a:ext cx="3484245" cy="1045210"/>
                    </a:xfrm>
                    <a:prstGeom prst="rect">
                      <a:avLst/>
                    </a:prstGeom>
                    <a:noFill/>
                    <a:ln>
                      <a:noFill/>
                    </a:ln>
                  </pic:spPr>
                </pic:pic>
              </a:graphicData>
            </a:graphic>
            <wp14:sizeRelH relativeFrom="margin">
              <wp14:pctWidth>0</wp14:pctWidth>
            </wp14:sizeRelH>
            <wp14:sizeRelV relativeFrom="margin">
              <wp14:pctHeight>0</wp14:pctHeight>
            </wp14:sizeRelV>
          </wp:anchor>
        </w:drawing>
      </w:r>
    </w:p>
    <w:p w14:paraId="6C7045B1" w14:textId="77777777" w:rsidR="00C66170" w:rsidRDefault="00000000">
      <w:pPr>
        <w:pBdr>
          <w:top w:val="single" w:sz="4" w:space="1" w:color="auto"/>
          <w:left w:val="single" w:sz="4" w:space="4" w:color="auto"/>
          <w:bottom w:val="single" w:sz="4" w:space="1" w:color="auto"/>
          <w:right w:val="single" w:sz="4" w:space="4" w:color="auto"/>
        </w:pBdr>
        <w:spacing w:line="360" w:lineRule="exact"/>
        <w:jc w:val="left"/>
        <w:rPr>
          <w:rFonts w:ascii="微软雅黑" w:eastAsia="微软雅黑" w:hAnsi="微软雅黑" w:hint="eastAsia"/>
        </w:rPr>
      </w:pPr>
      <w:r>
        <w:rPr>
          <w:rFonts w:ascii="微软雅黑" w:eastAsia="微软雅黑" w:hAnsi="微软雅黑" w:hint="eastAsia"/>
        </w:rPr>
        <w:t xml:space="preserve">Tips：提供 </w:t>
      </w:r>
      <w:r>
        <w:rPr>
          <w:rFonts w:ascii="微软雅黑" w:eastAsia="微软雅黑" w:hAnsi="微软雅黑" w:hint="eastAsia"/>
          <w:b/>
          <w:bCs/>
        </w:rPr>
        <w:t>机密性 完整性 服务真实性</w:t>
      </w:r>
      <w:r>
        <w:rPr>
          <w:rFonts w:ascii="微软雅黑" w:eastAsia="微软雅黑" w:hAnsi="微软雅黑" w:hint="eastAsia"/>
        </w:rPr>
        <w:t xml:space="preserve"> 但是不能确保可靠性；可靠性交给TCP（重传、确认、流量控制、拥塞控制）</w:t>
      </w:r>
    </w:p>
    <w:p w14:paraId="586B8220" w14:textId="05E77A0E" w:rsidR="00C66170" w:rsidRPr="00641DFE" w:rsidRDefault="00000000" w:rsidP="00641DFE">
      <w:pPr>
        <w:pStyle w:val="2"/>
        <w:rPr>
          <w:rFonts w:hint="eastAsia"/>
        </w:rPr>
      </w:pPr>
      <w:bookmarkStart w:id="33" w:name="_Toc209170016"/>
      <w:r>
        <w:rPr>
          <w:rFonts w:hint="eastAsia"/>
        </w:rPr>
        <w:t xml:space="preserve">SET 电子信封 </w:t>
      </w:r>
      <w:r>
        <w:t>双</w:t>
      </w:r>
      <w:r>
        <w:rPr>
          <w:rFonts w:hint="eastAsia"/>
        </w:rPr>
        <w:t>重</w:t>
      </w:r>
      <w:r>
        <w:t>签名</w:t>
      </w:r>
      <w:r>
        <w:rPr>
          <w:rFonts w:hint="eastAsia"/>
        </w:rPr>
        <w:t>DS 电子信封（2020 2023 2025）</w:t>
      </w:r>
      <w:bookmarkEnd w:id="33"/>
    </w:p>
    <w:p w14:paraId="748E545D" w14:textId="77777777" w:rsidR="00B42196" w:rsidRDefault="00000000">
      <w:pPr>
        <w:spacing w:line="360" w:lineRule="exact"/>
        <w:jc w:val="left"/>
        <w:rPr>
          <w:rFonts w:ascii="微软雅黑" w:eastAsia="微软雅黑" w:hAnsi="微软雅黑" w:hint="eastAsia"/>
        </w:rPr>
      </w:pPr>
      <w:r>
        <w:rPr>
          <w:rFonts w:ascii="微软雅黑" w:eastAsia="微软雅黑" w:hAnsi="微软雅黑" w:hint="eastAsia"/>
        </w:rPr>
        <w:t>SET(安全电子交易协议)，在</w:t>
      </w:r>
      <w:r w:rsidRPr="00641DFE">
        <w:rPr>
          <w:rFonts w:ascii="微软雅黑" w:eastAsia="微软雅黑" w:hAnsi="微软雅黑" w:hint="eastAsia"/>
          <w:b/>
          <w:bCs/>
        </w:rPr>
        <w:t>应用层</w:t>
      </w:r>
      <w:r>
        <w:rPr>
          <w:rFonts w:ascii="微软雅黑" w:eastAsia="微软雅黑" w:hAnsi="微软雅黑" w:hint="eastAsia"/>
        </w:rPr>
        <w:t>，用对称密钥（Ks），公开密钥密码（电子信封里封装更新对称临时Ks，双重签名中用来验证DS签名）数字签名，消息摘要，电子信封，数字证书，双重签名等</w:t>
      </w:r>
    </w:p>
    <w:p w14:paraId="36DD86CC" w14:textId="77777777" w:rsidR="00B42196" w:rsidRDefault="00000000">
      <w:pPr>
        <w:spacing w:line="360" w:lineRule="exact"/>
        <w:jc w:val="left"/>
        <w:rPr>
          <w:rFonts w:ascii="微软雅黑" w:eastAsia="微软雅黑" w:hAnsi="微软雅黑" w:hint="eastAsia"/>
          <w:b/>
          <w:bCs/>
        </w:rPr>
      </w:pPr>
      <w:r>
        <w:rPr>
          <w:rFonts w:ascii="微软雅黑" w:eastAsia="微软雅黑" w:hAnsi="微软雅黑" w:hint="eastAsia"/>
        </w:rPr>
        <w:t>提供了</w:t>
      </w:r>
      <w:r>
        <w:rPr>
          <w:rFonts w:ascii="微软雅黑" w:eastAsia="微软雅黑" w:hAnsi="微软雅黑" w:hint="eastAsia"/>
          <w:b/>
          <w:bCs/>
        </w:rPr>
        <w:t>机密性、完整性、身份认证和不可否认性。</w:t>
      </w:r>
    </w:p>
    <w:p w14:paraId="2F6BF678" w14:textId="7739C522" w:rsidR="00C66170" w:rsidRPr="00B42196" w:rsidRDefault="00B42196">
      <w:pPr>
        <w:spacing w:line="360" w:lineRule="exact"/>
        <w:jc w:val="left"/>
        <w:rPr>
          <w:rFonts w:ascii="微软雅黑" w:eastAsia="微软雅黑" w:hAnsi="微软雅黑" w:hint="eastAsia"/>
        </w:rPr>
      </w:pPr>
      <w:r w:rsidRPr="00B42196">
        <w:rPr>
          <w:rFonts w:ascii="微软雅黑" w:eastAsia="微软雅黑" w:hAnsi="微软雅黑" w:hint="eastAsia"/>
        </w:rPr>
        <w:t>特点：</w:t>
      </w:r>
      <w:r w:rsidR="005C5F7F" w:rsidRPr="00B42196">
        <w:rPr>
          <w:rFonts w:ascii="微软雅黑" w:eastAsia="微软雅黑" w:hAnsi="微软雅黑" w:hint="eastAsia"/>
        </w:rPr>
        <w:t>必须通过CA证书认证，实现</w:t>
      </w:r>
      <w:r w:rsidR="0041132E" w:rsidRPr="00B42196">
        <w:rPr>
          <w:rFonts w:ascii="微软雅黑" w:eastAsia="微软雅黑" w:hAnsi="微软雅黑" w:hint="eastAsia"/>
        </w:rPr>
        <w:t>数据隔离，</w:t>
      </w:r>
      <w:r w:rsidR="005C5F7F" w:rsidRPr="00B42196">
        <w:rPr>
          <w:rFonts w:ascii="微软雅黑" w:eastAsia="微软雅黑" w:hAnsi="微软雅黑" w:hint="eastAsia"/>
        </w:rPr>
        <w:t>多方安全通信</w:t>
      </w:r>
      <w:r w:rsidR="006F1D41" w:rsidRPr="00B42196">
        <w:rPr>
          <w:rFonts w:ascii="微软雅黑" w:eastAsia="微软雅黑" w:hAnsi="微软雅黑" w:hint="eastAsia"/>
        </w:rPr>
        <w:t>。</w:t>
      </w:r>
    </w:p>
    <w:p w14:paraId="00BBD8BF" w14:textId="77777777" w:rsidR="00C66170" w:rsidRDefault="00C66170">
      <w:pPr>
        <w:spacing w:line="360" w:lineRule="exact"/>
        <w:jc w:val="left"/>
        <w:rPr>
          <w:rFonts w:ascii="微软雅黑" w:eastAsia="微软雅黑" w:hAnsi="微软雅黑" w:hint="eastAsia"/>
          <w:b/>
          <w:bCs/>
          <w:color w:val="FFFFFF"/>
          <w:highlight w:val="darkBlue"/>
        </w:rPr>
      </w:pPr>
    </w:p>
    <w:p w14:paraId="4176BF2D" w14:textId="7970CF55" w:rsidR="00C66170" w:rsidRDefault="00000000">
      <w:pPr>
        <w:spacing w:line="360" w:lineRule="exact"/>
        <w:jc w:val="left"/>
        <w:rPr>
          <w:rFonts w:ascii="微软雅黑" w:eastAsia="微软雅黑" w:hAnsi="微软雅黑" w:hint="eastAsia"/>
        </w:rPr>
      </w:pPr>
      <w:r>
        <w:rPr>
          <w:rFonts w:ascii="微软雅黑" w:eastAsia="微软雅黑" w:hAnsi="微软雅黑" w:hint="eastAsia"/>
          <w:b/>
          <w:bCs/>
          <w:color w:val="FFFFFF"/>
          <w:highlight w:val="darkBlue"/>
        </w:rPr>
        <w:t>重要</w:t>
      </w:r>
      <w:r w:rsidR="00B36147">
        <w:rPr>
          <w:rFonts w:ascii="微软雅黑" w:eastAsia="微软雅黑" w:hAnsi="微软雅黑" w:hint="eastAsia"/>
          <w:b/>
          <w:bCs/>
          <w:color w:val="FFFFFF"/>
          <w:highlight w:val="darkRed"/>
        </w:rPr>
        <w:t>必考</w:t>
      </w:r>
    </w:p>
    <w:p w14:paraId="0390E623" w14:textId="0CB18913" w:rsidR="00C66170" w:rsidRDefault="00D5118D">
      <w:pPr>
        <w:spacing w:line="360" w:lineRule="exact"/>
        <w:jc w:val="left"/>
        <w:rPr>
          <w:rFonts w:ascii="微软雅黑" w:eastAsia="微软雅黑" w:hAnsi="微软雅黑" w:hint="eastAsia"/>
        </w:rPr>
      </w:pPr>
      <w:r>
        <w:rPr>
          <w:noProof/>
          <w:sz w:val="28"/>
          <w:szCs w:val="28"/>
        </w:rPr>
        <w:lastRenderedPageBreak/>
        <w:drawing>
          <wp:anchor distT="0" distB="0" distL="114300" distR="114300" simplePos="0" relativeHeight="251695104" behindDoc="0" locked="0" layoutInCell="1" allowOverlap="1" wp14:anchorId="270CCABC" wp14:editId="11CC9C6A">
            <wp:simplePos x="0" y="0"/>
            <wp:positionH relativeFrom="column">
              <wp:posOffset>-1270</wp:posOffset>
            </wp:positionH>
            <wp:positionV relativeFrom="paragraph">
              <wp:posOffset>765587</wp:posOffset>
            </wp:positionV>
            <wp:extent cx="5274310" cy="2198370"/>
            <wp:effectExtent l="0" t="0" r="2540" b="0"/>
            <wp:wrapTopAndBottom/>
            <wp:docPr id="80899"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0899" name="Picture 2"/>
                    <pic:cNvPicPr>
                      <a:picLocks noChangeAspect="1" noChangeArrowheads="1"/>
                    </pic:cNvPicPr>
                  </pic:nvPicPr>
                  <pic:blipFill>
                    <a:blip r:embed="rId42">
                      <a:extLst>
                        <a:ext uri="{28A0092B-C50C-407E-A947-70E740481C1C}">
                          <a14:useLocalDpi xmlns:a14="http://schemas.microsoft.com/office/drawing/2010/main" val="0"/>
                        </a:ext>
                      </a:extLst>
                    </a:blip>
                    <a:srcRect/>
                    <a:stretch>
                      <a:fillRect/>
                    </a:stretch>
                  </pic:blipFill>
                  <pic:spPr>
                    <a:xfrm>
                      <a:off x="0" y="0"/>
                      <a:ext cx="5274310" cy="2198370"/>
                    </a:xfrm>
                    <a:prstGeom prst="rect">
                      <a:avLst/>
                    </a:prstGeom>
                    <a:noFill/>
                    <a:ln>
                      <a:noFill/>
                    </a:ln>
                  </pic:spPr>
                </pic:pic>
              </a:graphicData>
            </a:graphic>
          </wp:anchor>
        </w:drawing>
      </w:r>
      <w:r>
        <w:rPr>
          <w:rFonts w:ascii="微软雅黑" w:eastAsia="微软雅黑" w:hAnsi="微软雅黑" w:hint="eastAsia"/>
        </w:rPr>
        <w:t>SET用电子信封来传递更新的密钥，</w:t>
      </w:r>
      <w:r>
        <w:rPr>
          <w:rFonts w:ascii="微软雅黑" w:eastAsia="微软雅黑" w:hAnsi="微软雅黑" w:hint="eastAsia"/>
          <w:b/>
          <w:bCs/>
        </w:rPr>
        <w:t>这个被加密的密钥就是电子信封</w:t>
      </w:r>
      <w:r>
        <w:rPr>
          <w:rFonts w:ascii="微软雅黑" w:eastAsia="微软雅黑" w:hAnsi="微软雅黑" w:hint="eastAsia"/>
        </w:rPr>
        <w:t>。发送者生成专用对称临时密钥Ks来加密原文，同时用</w:t>
      </w:r>
      <w:r>
        <w:rPr>
          <w:rFonts w:ascii="微软雅黑" w:eastAsia="微软雅黑" w:hAnsi="微软雅黑" w:hint="eastAsia"/>
          <w:b/>
          <w:bCs/>
        </w:rPr>
        <w:t>接收方的公钥加密临时密钥Ks</w:t>
      </w:r>
      <w:r>
        <w:rPr>
          <w:rFonts w:ascii="微软雅黑" w:eastAsia="微软雅黑" w:hAnsi="微软雅黑" w:hint="eastAsia"/>
        </w:rPr>
        <w:t>，将</w:t>
      </w:r>
      <w:r>
        <w:rPr>
          <w:rFonts w:ascii="微软雅黑" w:eastAsia="微软雅黑" w:hAnsi="微软雅黑" w:hint="eastAsia"/>
          <w:b/>
          <w:bCs/>
        </w:rPr>
        <w:t>两部分密文连接</w:t>
      </w:r>
      <w:r>
        <w:rPr>
          <w:rFonts w:ascii="微软雅黑" w:eastAsia="微软雅黑" w:hAnsi="微软雅黑" w:hint="eastAsia"/>
        </w:rPr>
        <w:t>在一起传送给接收方，接收方先拿</w:t>
      </w:r>
      <w:r>
        <w:rPr>
          <w:rFonts w:ascii="微软雅黑" w:eastAsia="微软雅黑" w:hAnsi="微软雅黑" w:hint="eastAsia"/>
          <w:b/>
          <w:bCs/>
        </w:rPr>
        <w:t>私钥解密Ks</w:t>
      </w:r>
      <w:r>
        <w:rPr>
          <w:rFonts w:ascii="微软雅黑" w:eastAsia="微软雅黑" w:hAnsi="微软雅黑" w:hint="eastAsia"/>
        </w:rPr>
        <w:t>再用</w:t>
      </w:r>
      <w:r>
        <w:rPr>
          <w:rFonts w:ascii="微软雅黑" w:eastAsia="微软雅黑" w:hAnsi="微软雅黑" w:hint="eastAsia"/>
          <w:b/>
          <w:bCs/>
        </w:rPr>
        <w:t>Ks解密出原文</w:t>
      </w:r>
      <w:r>
        <w:rPr>
          <w:rFonts w:ascii="微软雅黑" w:eastAsia="微软雅黑" w:hAnsi="微软雅黑" w:hint="eastAsia"/>
        </w:rPr>
        <w:t>。</w:t>
      </w:r>
    </w:p>
    <w:p w14:paraId="7B59C67F" w14:textId="77777777" w:rsidR="00C66170" w:rsidRDefault="00C66170">
      <w:pPr>
        <w:spacing w:line="360" w:lineRule="exact"/>
        <w:jc w:val="left"/>
        <w:rPr>
          <w:rFonts w:ascii="微软雅黑" w:eastAsia="微软雅黑" w:hAnsi="微软雅黑" w:hint="eastAsia"/>
        </w:rPr>
      </w:pPr>
    </w:p>
    <w:p w14:paraId="3E20E3D5" w14:textId="254FF06E" w:rsidR="00C66170" w:rsidRDefault="00000000" w:rsidP="00B36147">
      <w:pPr>
        <w:tabs>
          <w:tab w:val="left" w:pos="1134"/>
        </w:tabs>
        <w:spacing w:line="360" w:lineRule="exact"/>
        <w:jc w:val="left"/>
        <w:rPr>
          <w:rFonts w:ascii="微软雅黑" w:eastAsia="微软雅黑" w:hAnsi="微软雅黑" w:hint="eastAsia"/>
          <w:b/>
          <w:bCs/>
          <w:color w:val="FFFFFF"/>
        </w:rPr>
      </w:pPr>
      <w:r>
        <w:rPr>
          <w:rFonts w:ascii="微软雅黑" w:eastAsia="微软雅黑" w:hAnsi="微软雅黑" w:hint="eastAsia"/>
          <w:b/>
          <w:bCs/>
          <w:color w:val="FFFFFF"/>
          <w:highlight w:val="darkBlue"/>
        </w:rPr>
        <w:t>重要</w:t>
      </w:r>
      <w:r w:rsidR="00B36147">
        <w:rPr>
          <w:rFonts w:ascii="微软雅黑" w:eastAsia="微软雅黑" w:hAnsi="微软雅黑" w:hint="eastAsia"/>
          <w:b/>
          <w:bCs/>
          <w:color w:val="FFFFFF"/>
          <w:highlight w:val="darkRed"/>
        </w:rPr>
        <w:t>必考</w:t>
      </w:r>
    </w:p>
    <w:p w14:paraId="0ED13939"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rPr>
        <w:t>SET采用双重签名和加密技术保证顾客给商家和银行的信息相互隔离，同时确保信息一致性，杜绝任意一方伪造。</w:t>
      </w:r>
    </w:p>
    <w:p w14:paraId="0B8D0731" w14:textId="77777777" w:rsidR="00C66170" w:rsidRPr="003C4407" w:rsidRDefault="00000000">
      <w:pPr>
        <w:spacing w:line="360" w:lineRule="exact"/>
        <w:jc w:val="left"/>
        <w:rPr>
          <w:rFonts w:ascii="微软雅黑" w:eastAsia="微软雅黑" w:hAnsi="微软雅黑" w:hint="eastAsia"/>
          <w:b/>
          <w:bCs/>
        </w:rPr>
      </w:pPr>
      <w:r>
        <w:rPr>
          <w:rFonts w:ascii="微软雅黑" w:eastAsia="微软雅黑" w:hAnsi="微软雅黑" w:hint="eastAsia"/>
          <w:b/>
          <w:bCs/>
        </w:rPr>
        <w:t>顾客生成DS：</w:t>
      </w:r>
      <w:r>
        <w:rPr>
          <w:rFonts w:ascii="微软雅黑" w:eastAsia="微软雅黑" w:hAnsi="微软雅黑" w:hint="eastAsia"/>
        </w:rPr>
        <w:t>顾客对PI散列生成PIMD（支付信息）对OI（订购信息）生成OIMD,两个连起来变成PO(支付订购信息)再经过散列得到POMD，</w:t>
      </w:r>
      <w:r w:rsidRPr="003C4407">
        <w:rPr>
          <w:rFonts w:ascii="微软雅黑" w:eastAsia="微软雅黑" w:hAnsi="微软雅黑" w:hint="eastAsia"/>
          <w:b/>
          <w:bCs/>
        </w:rPr>
        <w:t>顾客用私钥加密POMD就是DS</w:t>
      </w:r>
    </w:p>
    <w:p w14:paraId="3C59A137"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b/>
          <w:bCs/>
        </w:rPr>
        <w:t>顾客-&gt;商家：</w:t>
      </w:r>
      <w:r>
        <w:rPr>
          <w:rFonts w:ascii="微软雅黑" w:eastAsia="微软雅黑" w:hAnsi="微软雅黑" w:hint="eastAsia"/>
        </w:rPr>
        <w:t>发给商家DS||OI||PIMD商家拿顾客证书公钥验证真伪并解开DS得到POMD</w:t>
      </w:r>
      <w:r>
        <w:rPr>
          <w:rFonts w:ascii="微软雅黑" w:eastAsia="微软雅黑" w:hAnsi="微软雅黑"/>
        </w:rPr>
        <w:t>’</w:t>
      </w:r>
      <w:r>
        <w:rPr>
          <w:rFonts w:ascii="微软雅黑" w:eastAsia="微软雅黑" w:hAnsi="微软雅黑" w:hint="eastAsia"/>
        </w:rPr>
        <w:t>，商家自己计算POMD=H(H(PIMD)||H(OI))，判断POMD是不是=POMD。如果相同则商家批准进一步交易</w:t>
      </w:r>
    </w:p>
    <w:p w14:paraId="558AA095"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b/>
          <w:bCs/>
        </w:rPr>
        <w:t>顾客-&gt;商家-&gt;银行：</w:t>
      </w:r>
      <w:r>
        <w:rPr>
          <w:rFonts w:ascii="微软雅黑" w:eastAsia="微软雅黑" w:hAnsi="微软雅黑" w:hint="eastAsia"/>
        </w:rPr>
        <w:t>顾客生成Ks（就是电子信封）用银行公钥加密Ks并用Ks加密DS||PI||OIMD并通过商家转发，银行可以用用户公钥验证DS，自己的私钥解开电子信封，可以拿传入的OIMD合并PI判断POMD是不是=POMD</w:t>
      </w:r>
    </w:p>
    <w:p w14:paraId="5EFCA68D" w14:textId="1D8E6A1C" w:rsidR="000F41B0" w:rsidRDefault="000F41B0">
      <w:pPr>
        <w:spacing w:line="360" w:lineRule="exact"/>
        <w:jc w:val="left"/>
        <w:rPr>
          <w:rFonts w:ascii="微软雅黑" w:eastAsia="微软雅黑" w:hAnsi="微软雅黑" w:hint="eastAsia"/>
        </w:rPr>
      </w:pPr>
      <w:r>
        <w:rPr>
          <w:noProof/>
          <w:sz w:val="28"/>
          <w:szCs w:val="28"/>
        </w:rPr>
        <w:drawing>
          <wp:anchor distT="0" distB="0" distL="114300" distR="114300" simplePos="0" relativeHeight="251696128" behindDoc="0" locked="0" layoutInCell="1" allowOverlap="1" wp14:anchorId="7B897A74" wp14:editId="7556C4BA">
            <wp:simplePos x="0" y="0"/>
            <wp:positionH relativeFrom="column">
              <wp:posOffset>-1236</wp:posOffset>
            </wp:positionH>
            <wp:positionV relativeFrom="paragraph">
              <wp:posOffset>-360</wp:posOffset>
            </wp:positionV>
            <wp:extent cx="5274310" cy="1475105"/>
            <wp:effectExtent l="0" t="0" r="2540" b="0"/>
            <wp:wrapTopAndBottom/>
            <wp:docPr id="81923"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1923" name="Picture 2"/>
                    <pic:cNvPicPr>
                      <a:picLocks noChangeAspect="1" noChangeArrowheads="1"/>
                    </pic:cNvPicPr>
                  </pic:nvPicPr>
                  <pic:blipFill>
                    <a:blip r:embed="rId43">
                      <a:extLst>
                        <a:ext uri="{28A0092B-C50C-407E-A947-70E740481C1C}">
                          <a14:useLocalDpi xmlns:a14="http://schemas.microsoft.com/office/drawing/2010/main" val="0"/>
                        </a:ext>
                      </a:extLst>
                    </a:blip>
                    <a:srcRect/>
                    <a:stretch>
                      <a:fillRect/>
                    </a:stretch>
                  </pic:blipFill>
                  <pic:spPr>
                    <a:xfrm>
                      <a:off x="0" y="0"/>
                      <a:ext cx="5274310" cy="1475105"/>
                    </a:xfrm>
                    <a:prstGeom prst="rect">
                      <a:avLst/>
                    </a:prstGeom>
                    <a:noFill/>
                    <a:ln>
                      <a:noFill/>
                    </a:ln>
                  </pic:spPr>
                </pic:pic>
              </a:graphicData>
            </a:graphic>
          </wp:anchor>
        </w:drawing>
      </w:r>
    </w:p>
    <w:p w14:paraId="423F59A8" w14:textId="77777777" w:rsidR="00C66170" w:rsidRDefault="00C66170">
      <w:pPr>
        <w:spacing w:line="360" w:lineRule="exact"/>
        <w:jc w:val="left"/>
        <w:rPr>
          <w:rFonts w:ascii="微软雅黑" w:eastAsia="微软雅黑" w:hAnsi="微软雅黑" w:hint="eastAsia"/>
        </w:rPr>
      </w:pPr>
    </w:p>
    <w:p w14:paraId="135F6098" w14:textId="77777777" w:rsidR="00C66170" w:rsidRDefault="00000000">
      <w:pPr>
        <w:pStyle w:val="2"/>
        <w:rPr>
          <w:rFonts w:hint="eastAsia"/>
        </w:rPr>
      </w:pPr>
      <w:bookmarkStart w:id="34" w:name="_Toc209170017"/>
      <w:r>
        <w:rPr>
          <w:rFonts w:hint="eastAsia"/>
        </w:rPr>
        <w:t>SET与SSL比较</w:t>
      </w:r>
      <w:bookmarkEnd w:id="34"/>
    </w:p>
    <w:p w14:paraId="4D096389" w14:textId="250005F4" w:rsidR="00C66170" w:rsidRDefault="00000000">
      <w:pPr>
        <w:spacing w:line="360" w:lineRule="exact"/>
        <w:jc w:val="left"/>
        <w:rPr>
          <w:rFonts w:ascii="微软雅黑" w:eastAsia="微软雅黑" w:hAnsi="微软雅黑" w:hint="eastAsia"/>
        </w:rPr>
      </w:pPr>
      <w:r>
        <w:rPr>
          <w:rFonts w:ascii="微软雅黑" w:eastAsia="微软雅黑" w:hAnsi="微软雅黑" w:hint="eastAsia"/>
        </w:rPr>
        <w:t>SSL不能实现多方认证</w:t>
      </w:r>
      <w:r w:rsidR="00181E15">
        <w:rPr>
          <w:rFonts w:ascii="微软雅黑" w:eastAsia="微软雅黑" w:hAnsi="微软雅黑" w:hint="eastAsia"/>
        </w:rPr>
        <w:t>和信息隔离</w:t>
      </w:r>
    </w:p>
    <w:p w14:paraId="7C3C6112"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rPr>
        <w:t>SET不止对传输做规范，在商务性服务性集成性协调性上来说安全性高于SSL</w:t>
      </w:r>
    </w:p>
    <w:p w14:paraId="3364FBBB"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rPr>
        <w:lastRenderedPageBreak/>
        <w:t>SSL主要和WEB一起工作SET为信用卡多方交易</w:t>
      </w:r>
    </w:p>
    <w:p w14:paraId="441A0914"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rPr>
        <w:t>SET应用代价远大于SSL</w:t>
      </w:r>
    </w:p>
    <w:p w14:paraId="35DB1D6E" w14:textId="77777777" w:rsidR="00C66170" w:rsidRDefault="00C66170">
      <w:pPr>
        <w:spacing w:line="360" w:lineRule="exact"/>
        <w:jc w:val="left"/>
        <w:rPr>
          <w:rFonts w:ascii="微软雅黑" w:eastAsia="微软雅黑" w:hAnsi="微软雅黑" w:hint="eastAsia"/>
        </w:rPr>
      </w:pPr>
    </w:p>
    <w:p w14:paraId="6FFB8F8E" w14:textId="77777777" w:rsidR="00C66170" w:rsidRDefault="00C66170">
      <w:pPr>
        <w:spacing w:line="360" w:lineRule="exact"/>
        <w:jc w:val="left"/>
        <w:rPr>
          <w:rFonts w:ascii="微软雅黑" w:eastAsia="微软雅黑" w:hAnsi="微软雅黑" w:hint="eastAsia"/>
        </w:rPr>
      </w:pPr>
    </w:p>
    <w:p w14:paraId="20BF2F40" w14:textId="77777777" w:rsidR="00C66170" w:rsidRDefault="00000000">
      <w:pPr>
        <w:pStyle w:val="2"/>
        <w:rPr>
          <w:rFonts w:hint="eastAsia"/>
        </w:rPr>
      </w:pPr>
      <w:bookmarkStart w:id="35" w:name="_Toc209170021"/>
      <w:r>
        <w:t>DRM结构原理</w:t>
      </w:r>
      <w:bookmarkEnd w:id="35"/>
    </w:p>
    <w:p w14:paraId="61847D0B"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rPr>
        <w:t>分为</w:t>
      </w:r>
      <w:r w:rsidRPr="000F41B0">
        <w:rPr>
          <w:rFonts w:ascii="微软雅黑" w:eastAsia="微软雅黑" w:hAnsi="微软雅黑" w:hint="eastAsia"/>
          <w:b/>
          <w:bCs/>
        </w:rPr>
        <w:t>服务器和客户端</w:t>
      </w:r>
      <w:r>
        <w:rPr>
          <w:rFonts w:ascii="微软雅黑" w:eastAsia="微软雅黑" w:hAnsi="微软雅黑" w:hint="eastAsia"/>
        </w:rPr>
        <w:t>两个部分。</w:t>
      </w:r>
    </w:p>
    <w:p w14:paraId="32BE042F" w14:textId="77777777" w:rsidR="00C66170" w:rsidRDefault="00000000">
      <w:pPr>
        <w:spacing w:line="360" w:lineRule="exact"/>
        <w:jc w:val="left"/>
        <w:rPr>
          <w:rFonts w:ascii="微软雅黑" w:eastAsia="微软雅黑" w:hAnsi="微软雅黑" w:hint="eastAsia"/>
        </w:rPr>
      </w:pPr>
      <w:r w:rsidRPr="000F41B0">
        <w:rPr>
          <w:rFonts w:ascii="微软雅黑" w:eastAsia="微软雅黑" w:hAnsi="微软雅黑" w:hint="eastAsia"/>
        </w:rPr>
        <w:t>服务器</w:t>
      </w:r>
      <w:r>
        <w:rPr>
          <w:rFonts w:ascii="微软雅黑" w:eastAsia="微软雅黑" w:hAnsi="微软雅黑" w:hint="eastAsia"/>
        </w:rPr>
        <w:t>主要功能是管理版权文件的</w:t>
      </w:r>
      <w:r w:rsidRPr="000F41B0">
        <w:rPr>
          <w:rFonts w:ascii="微软雅黑" w:eastAsia="微软雅黑" w:hAnsi="微软雅黑" w:hint="eastAsia"/>
          <w:b/>
          <w:bCs/>
        </w:rPr>
        <w:t>分发与授权。</w:t>
      </w:r>
    </w:p>
    <w:p w14:paraId="3EB35C36"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rPr>
        <w:t>客户端的主要功能是依据受版权保护文件提供的信息</w:t>
      </w:r>
      <w:r w:rsidRPr="000F41B0">
        <w:rPr>
          <w:rFonts w:ascii="微软雅黑" w:eastAsia="微软雅黑" w:hAnsi="微软雅黑" w:hint="eastAsia"/>
          <w:b/>
          <w:bCs/>
        </w:rPr>
        <w:t>申请授权许可证</w:t>
      </w:r>
      <w:r>
        <w:rPr>
          <w:rFonts w:ascii="微软雅黑" w:eastAsia="微软雅黑" w:hAnsi="微软雅黑" w:hint="eastAsia"/>
        </w:rPr>
        <w:t>，并依据授权许可信息</w:t>
      </w:r>
      <w:r w:rsidRPr="000F41B0">
        <w:rPr>
          <w:rFonts w:ascii="微软雅黑" w:eastAsia="微软雅黑" w:hAnsi="微软雅黑" w:hint="eastAsia"/>
          <w:b/>
          <w:bCs/>
        </w:rPr>
        <w:t>解密受保护文件</w:t>
      </w:r>
      <w:r>
        <w:rPr>
          <w:rFonts w:ascii="微软雅黑" w:eastAsia="微软雅黑" w:hAnsi="微软雅黑" w:hint="eastAsia"/>
        </w:rPr>
        <w:t>，提供给客户使用。</w:t>
      </w:r>
    </w:p>
    <w:p w14:paraId="01E554FE" w14:textId="77777777" w:rsidR="00C66170" w:rsidRDefault="00C66170">
      <w:pPr>
        <w:spacing w:line="360" w:lineRule="exact"/>
        <w:jc w:val="left"/>
        <w:rPr>
          <w:rFonts w:ascii="微软雅黑" w:eastAsia="微软雅黑" w:hAnsi="微软雅黑" w:hint="eastAsia"/>
        </w:rPr>
      </w:pPr>
    </w:p>
    <w:p w14:paraId="55FA51CA" w14:textId="77777777" w:rsidR="00C66170" w:rsidRDefault="00000000">
      <w:pPr>
        <w:pStyle w:val="2"/>
        <w:rPr>
          <w:rFonts w:hint="eastAsia"/>
        </w:rPr>
      </w:pPr>
      <w:bookmarkStart w:id="36" w:name="_Toc209170022"/>
      <w:bookmarkStart w:id="37" w:name="_Hlk118754983"/>
      <w:r>
        <w:t>数字水印的工作原理</w:t>
      </w:r>
      <w:bookmarkEnd w:id="36"/>
    </w:p>
    <w:p w14:paraId="7F209117"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rPr>
        <w:t>一般包括三个基本方面：水印的</w:t>
      </w:r>
      <w:r>
        <w:rPr>
          <w:rFonts w:ascii="微软雅黑" w:eastAsia="微软雅黑" w:hAnsi="微软雅黑" w:hint="eastAsia"/>
          <w:b/>
          <w:bCs/>
        </w:rPr>
        <w:t>形成</w:t>
      </w:r>
      <w:r>
        <w:rPr>
          <w:rFonts w:ascii="微软雅黑" w:eastAsia="微软雅黑" w:hAnsi="微软雅黑" w:hint="eastAsia"/>
        </w:rPr>
        <w:t>，水印的</w:t>
      </w:r>
      <w:r>
        <w:rPr>
          <w:rFonts w:ascii="微软雅黑" w:eastAsia="微软雅黑" w:hAnsi="微软雅黑" w:hint="eastAsia"/>
          <w:b/>
          <w:bCs/>
        </w:rPr>
        <w:t>嵌入</w:t>
      </w:r>
      <w:r>
        <w:rPr>
          <w:rFonts w:ascii="微软雅黑" w:eastAsia="微软雅黑" w:hAnsi="微软雅黑" w:hint="eastAsia"/>
        </w:rPr>
        <w:t>和水印的</w:t>
      </w:r>
      <w:r>
        <w:rPr>
          <w:rFonts w:ascii="微软雅黑" w:eastAsia="微软雅黑" w:hAnsi="微软雅黑" w:hint="eastAsia"/>
          <w:b/>
          <w:bCs/>
        </w:rPr>
        <w:t>检测</w:t>
      </w:r>
      <w:r>
        <w:rPr>
          <w:rFonts w:ascii="微软雅黑" w:eastAsia="微软雅黑" w:hAnsi="微软雅黑" w:hint="eastAsia"/>
        </w:rPr>
        <w:t>。</w:t>
      </w:r>
    </w:p>
    <w:p w14:paraId="1F6B26FA" w14:textId="77777777" w:rsidR="00C66170" w:rsidRDefault="00C66170">
      <w:pPr>
        <w:spacing w:line="360" w:lineRule="exact"/>
        <w:jc w:val="left"/>
        <w:rPr>
          <w:rFonts w:ascii="微软雅黑" w:eastAsia="微软雅黑" w:hAnsi="微软雅黑" w:hint="eastAsia"/>
        </w:rPr>
      </w:pPr>
    </w:p>
    <w:p w14:paraId="6CC315F7"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rPr>
        <w:t>水印的形成是指选择有意义的数据，以特定的方式形成水印信息。水印的嵌入分为输入，嵌入处理与输出三部分，输入包括原始宿主文件，水印信息与密码；嵌入处理的主要任务是对原始文件进行分析选择嵌入点，将水印信息以一种特定的方式嵌入到一个或多个嵌入点，在整个过程中可能需要密码参与。输出是指将处理的数据整理为带有水印的信息文件。水印的检测分为两个工作，分别为检测水印是否存在（盲水印检测和非盲水印检测）和提取水印信息。</w:t>
      </w:r>
    </w:p>
    <w:bookmarkEnd w:id="37"/>
    <w:p w14:paraId="132E9A12" w14:textId="77777777" w:rsidR="00C66170" w:rsidRDefault="00C66170">
      <w:pPr>
        <w:spacing w:line="360" w:lineRule="exact"/>
        <w:jc w:val="left"/>
        <w:rPr>
          <w:rFonts w:ascii="微软雅黑" w:eastAsia="微软雅黑" w:hAnsi="微软雅黑" w:hint="eastAsia"/>
        </w:rPr>
      </w:pPr>
    </w:p>
    <w:p w14:paraId="7DD96965" w14:textId="77777777" w:rsidR="00C66170" w:rsidRDefault="00000000">
      <w:pPr>
        <w:pStyle w:val="2"/>
        <w:rPr>
          <w:rFonts w:hint="eastAsia"/>
        </w:rPr>
      </w:pPr>
      <w:bookmarkStart w:id="38" w:name="_Toc209170023"/>
      <w:r>
        <w:rPr>
          <w:rFonts w:hint="eastAsia"/>
        </w:rPr>
        <w:t>CC</w:t>
      </w:r>
      <w:r>
        <w:t>与</w:t>
      </w:r>
      <w:r>
        <w:rPr>
          <w:rFonts w:hint="eastAsia"/>
        </w:rPr>
        <w:t>BS</w:t>
      </w:r>
      <w:r>
        <w:t>7799</w:t>
      </w:r>
      <w:r>
        <w:rPr>
          <w:rFonts w:hint="eastAsia"/>
        </w:rPr>
        <w:t>的定义 (2019)</w:t>
      </w:r>
      <w:bookmarkEnd w:id="38"/>
    </w:p>
    <w:p w14:paraId="18AD4520"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b/>
          <w:bCs/>
          <w:color w:val="FFFFFF"/>
          <w:highlight w:val="darkBlue"/>
        </w:rPr>
        <w:t>重要</w:t>
      </w:r>
      <w:r>
        <w:rPr>
          <w:rFonts w:ascii="微软雅黑" w:eastAsia="微软雅黑" w:hAnsi="微软雅黑" w:hint="eastAsia"/>
          <w:b/>
          <w:bCs/>
          <w:color w:val="FFFFFF"/>
          <w:highlight w:val="darkRed"/>
        </w:rPr>
        <w:t>必考</w:t>
      </w:r>
    </w:p>
    <w:p w14:paraId="4A4192CC" w14:textId="48ADF41D" w:rsidR="00C66170" w:rsidRDefault="00113A8E">
      <w:pPr>
        <w:spacing w:line="360" w:lineRule="exact"/>
        <w:jc w:val="left"/>
        <w:rPr>
          <w:rFonts w:ascii="微软雅黑" w:eastAsia="微软雅黑" w:hAnsi="微软雅黑" w:hint="eastAsia"/>
        </w:rPr>
      </w:pPr>
      <w:r>
        <w:rPr>
          <w:rFonts w:ascii="微软雅黑" w:eastAsia="微软雅黑" w:hAnsi="微软雅黑" w:hint="eastAsia"/>
        </w:rPr>
        <w:t>CC，</w:t>
      </w:r>
      <w:r>
        <w:rPr>
          <w:rFonts w:ascii="微软雅黑" w:eastAsia="微软雅黑" w:hAnsi="微软雅黑"/>
          <w:b/>
          <w:bCs/>
        </w:rPr>
        <w:t>最全面的评价准则</w:t>
      </w:r>
      <w:r>
        <w:rPr>
          <w:rFonts w:ascii="微软雅黑" w:eastAsia="微软雅黑" w:hAnsi="微软雅黑"/>
        </w:rPr>
        <w:t>，充分</w:t>
      </w:r>
      <w:r>
        <w:rPr>
          <w:rFonts w:ascii="微软雅黑" w:eastAsia="微软雅黑" w:hAnsi="微软雅黑"/>
          <w:b/>
          <w:bCs/>
        </w:rPr>
        <w:t>突出了“保护轮廓”的概念</w:t>
      </w:r>
      <w:r>
        <w:rPr>
          <w:rFonts w:ascii="微软雅黑" w:eastAsia="微软雅黑" w:hAnsi="微软雅黑"/>
        </w:rPr>
        <w:t>，</w:t>
      </w:r>
      <w:r>
        <w:rPr>
          <w:rFonts w:ascii="微软雅黑" w:eastAsia="微软雅黑" w:hAnsi="微软雅黑"/>
          <w:b/>
          <w:bCs/>
        </w:rPr>
        <w:t>侧重</w:t>
      </w:r>
      <w:r>
        <w:rPr>
          <w:rFonts w:ascii="微软雅黑" w:eastAsia="微软雅黑" w:hAnsi="微软雅黑"/>
        </w:rPr>
        <w:t>点在系统和产品的</w:t>
      </w:r>
      <w:r>
        <w:rPr>
          <w:rFonts w:ascii="微软雅黑" w:eastAsia="微软雅黑" w:hAnsi="微软雅黑"/>
          <w:b/>
          <w:bCs/>
        </w:rPr>
        <w:t>技术指标评价</w:t>
      </w:r>
      <w:r>
        <w:rPr>
          <w:rFonts w:ascii="微软雅黑" w:eastAsia="微软雅黑" w:hAnsi="微软雅黑"/>
        </w:rPr>
        <w:t>。</w:t>
      </w:r>
    </w:p>
    <w:p w14:paraId="50A98276" w14:textId="6424E668" w:rsidR="00C66170" w:rsidRDefault="00000000">
      <w:pPr>
        <w:spacing w:line="360" w:lineRule="exact"/>
        <w:jc w:val="left"/>
        <w:rPr>
          <w:rFonts w:ascii="微软雅黑" w:eastAsia="微软雅黑" w:hAnsi="微软雅黑" w:hint="eastAsia"/>
          <w:b/>
          <w:bCs/>
        </w:rPr>
      </w:pPr>
      <w:r>
        <w:rPr>
          <w:rFonts w:ascii="微软雅黑" w:eastAsia="微软雅黑" w:hAnsi="微软雅黑"/>
        </w:rPr>
        <w:t>B</w:t>
      </w:r>
      <w:r>
        <w:rPr>
          <w:rFonts w:ascii="微软雅黑" w:eastAsia="微软雅黑" w:hAnsi="微软雅黑" w:hint="eastAsia"/>
        </w:rPr>
        <w:t>S</w:t>
      </w:r>
      <w:r>
        <w:rPr>
          <w:rFonts w:ascii="微软雅黑" w:eastAsia="微软雅黑" w:hAnsi="微软雅黑"/>
        </w:rPr>
        <w:t>7799</w:t>
      </w:r>
      <w:r>
        <w:rPr>
          <w:rFonts w:ascii="微软雅黑" w:eastAsia="微软雅黑" w:hAnsi="微软雅黑" w:hint="eastAsia"/>
        </w:rPr>
        <w:t>是BSI针对</w:t>
      </w:r>
      <w:r>
        <w:rPr>
          <w:rFonts w:ascii="微软雅黑" w:eastAsia="微软雅黑" w:hAnsi="微软雅黑" w:hint="eastAsia"/>
          <w:b/>
          <w:bCs/>
        </w:rPr>
        <w:t>安全管理</w:t>
      </w:r>
      <w:r>
        <w:rPr>
          <w:rFonts w:ascii="微软雅黑" w:eastAsia="微软雅黑" w:hAnsi="微软雅黑" w:hint="eastAsia"/>
        </w:rPr>
        <w:t>制定的标准，</w:t>
      </w:r>
      <w:r>
        <w:rPr>
          <w:rFonts w:ascii="微软雅黑" w:eastAsia="微软雅黑" w:hAnsi="微软雅黑"/>
        </w:rPr>
        <w:t>采用</w:t>
      </w:r>
      <w:r>
        <w:rPr>
          <w:rFonts w:ascii="微软雅黑" w:eastAsia="微软雅黑" w:hAnsi="微软雅黑"/>
          <w:b/>
          <w:bCs/>
        </w:rPr>
        <w:t>层次</w:t>
      </w:r>
      <w:r>
        <w:rPr>
          <w:rFonts w:ascii="微软雅黑" w:eastAsia="微软雅黑" w:hAnsi="微软雅黑" w:hint="eastAsia"/>
          <w:b/>
          <w:bCs/>
        </w:rPr>
        <w:t>结构</w:t>
      </w:r>
      <w:r>
        <w:rPr>
          <w:rFonts w:ascii="微软雅黑" w:eastAsia="微软雅黑" w:hAnsi="微软雅黑"/>
          <w:b/>
          <w:bCs/>
        </w:rPr>
        <w:t>化形式</w:t>
      </w:r>
      <w:r>
        <w:rPr>
          <w:rFonts w:ascii="微软雅黑" w:eastAsia="微软雅黑" w:hAnsi="微软雅黑"/>
        </w:rPr>
        <w:t>定义了11个</w:t>
      </w:r>
      <w:r>
        <w:rPr>
          <w:rFonts w:ascii="微软雅黑" w:eastAsia="微软雅黑" w:hAnsi="微软雅黑"/>
          <w:b/>
          <w:bCs/>
        </w:rPr>
        <w:t>安全管理要素</w:t>
      </w:r>
      <w:r>
        <w:rPr>
          <w:rFonts w:ascii="微软雅黑" w:eastAsia="微软雅黑" w:hAnsi="微软雅黑"/>
        </w:rPr>
        <w:t>，39个主要</w:t>
      </w:r>
      <w:r>
        <w:rPr>
          <w:rFonts w:ascii="微软雅黑" w:eastAsia="微软雅黑" w:hAnsi="微软雅黑"/>
          <w:b/>
          <w:bCs/>
        </w:rPr>
        <w:t>执行目标</w:t>
      </w:r>
      <w:r>
        <w:rPr>
          <w:rFonts w:ascii="微软雅黑" w:eastAsia="微软雅黑" w:hAnsi="微软雅黑"/>
        </w:rPr>
        <w:t>和133个</w:t>
      </w:r>
      <w:r>
        <w:rPr>
          <w:rFonts w:ascii="微软雅黑" w:eastAsia="微软雅黑" w:hAnsi="微软雅黑"/>
          <w:b/>
          <w:bCs/>
        </w:rPr>
        <w:t>具体控制措施</w:t>
      </w:r>
      <w:r>
        <w:rPr>
          <w:rFonts w:ascii="微软雅黑" w:eastAsia="微软雅黑" w:hAnsi="微软雅黑"/>
        </w:rPr>
        <w:t>，</w:t>
      </w:r>
      <w:r>
        <w:rPr>
          <w:rFonts w:ascii="微软雅黑" w:eastAsia="微软雅黑" w:hAnsi="微软雅黑"/>
          <w:b/>
          <w:bCs/>
        </w:rPr>
        <w:t>明确安全管理建设内容</w:t>
      </w:r>
      <w:r>
        <w:rPr>
          <w:rFonts w:ascii="微软雅黑" w:eastAsia="微软雅黑" w:hAnsi="微软雅黑" w:hint="eastAsia"/>
        </w:rPr>
        <w:t>，</w:t>
      </w:r>
      <w:r>
        <w:rPr>
          <w:rFonts w:ascii="微软雅黑" w:eastAsia="微软雅黑" w:hAnsi="微软雅黑" w:hint="eastAsia"/>
          <w:b/>
          <w:bCs/>
        </w:rPr>
        <w:t>提供</w:t>
      </w:r>
      <w:r>
        <w:rPr>
          <w:rFonts w:ascii="微软雅黑" w:eastAsia="微软雅黑" w:hAnsi="微软雅黑" w:hint="eastAsia"/>
        </w:rPr>
        <w:t>较全面的</w:t>
      </w:r>
      <w:r>
        <w:rPr>
          <w:rFonts w:ascii="微软雅黑" w:eastAsia="微软雅黑" w:hAnsi="微软雅黑" w:hint="eastAsia"/>
          <w:b/>
          <w:bCs/>
        </w:rPr>
        <w:t>参考规范</w:t>
      </w:r>
    </w:p>
    <w:p w14:paraId="11FEC75B" w14:textId="77777777" w:rsidR="00C66170" w:rsidRDefault="00C66170">
      <w:pPr>
        <w:spacing w:line="360" w:lineRule="exact"/>
        <w:jc w:val="left"/>
        <w:rPr>
          <w:rFonts w:ascii="微软雅黑" w:eastAsia="微软雅黑" w:hAnsi="微软雅黑" w:hint="eastAsia"/>
        </w:rPr>
      </w:pPr>
    </w:p>
    <w:p w14:paraId="7632A368" w14:textId="77777777" w:rsidR="00C66170" w:rsidRDefault="00C66170">
      <w:pPr>
        <w:spacing w:line="360" w:lineRule="exact"/>
        <w:jc w:val="left"/>
        <w:rPr>
          <w:rFonts w:ascii="微软雅黑" w:eastAsia="微软雅黑" w:hAnsi="微软雅黑" w:hint="eastAsia"/>
        </w:rPr>
      </w:pPr>
    </w:p>
    <w:p w14:paraId="0FB3B336" w14:textId="77777777" w:rsidR="00C66170" w:rsidRDefault="00000000">
      <w:pPr>
        <w:pStyle w:val="2"/>
        <w:rPr>
          <w:rFonts w:hint="eastAsia"/>
        </w:rPr>
      </w:pPr>
      <w:bookmarkStart w:id="39" w:name="_Toc209170024"/>
      <w:r>
        <w:rPr>
          <w:rFonts w:hint="eastAsia"/>
        </w:rPr>
        <w:t xml:space="preserve">风险管理 包括 </w:t>
      </w:r>
      <w:r>
        <w:t>风险评估</w:t>
      </w:r>
      <w:r>
        <w:rPr>
          <w:rFonts w:hint="eastAsia"/>
        </w:rPr>
        <w:t xml:space="preserve"> 和 风险控制（2018 2023 2025）</w:t>
      </w:r>
      <w:bookmarkEnd w:id="39"/>
    </w:p>
    <w:p w14:paraId="7BEEDDC7"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b/>
          <w:bCs/>
          <w:color w:val="FFFFFF"/>
          <w:highlight w:val="darkBlue"/>
        </w:rPr>
        <w:t>重要</w:t>
      </w:r>
      <w:r>
        <w:rPr>
          <w:rFonts w:ascii="微软雅黑" w:eastAsia="微软雅黑" w:hAnsi="微软雅黑" w:hint="eastAsia"/>
          <w:b/>
          <w:bCs/>
          <w:color w:val="FFFFFF"/>
          <w:highlight w:val="darkRed"/>
        </w:rPr>
        <w:t>必考</w:t>
      </w:r>
    </w:p>
    <w:p w14:paraId="15BF2038" w14:textId="77777777" w:rsidR="00C66170" w:rsidRDefault="00000000">
      <w:pPr>
        <w:spacing w:line="360" w:lineRule="exact"/>
        <w:jc w:val="left"/>
        <w:rPr>
          <w:rFonts w:ascii="微软雅黑" w:eastAsia="微软雅黑" w:hAnsi="微软雅黑" w:hint="eastAsia"/>
          <w:b/>
          <w:bCs/>
        </w:rPr>
      </w:pPr>
      <w:r>
        <w:rPr>
          <w:rFonts w:ascii="微软雅黑" w:eastAsia="微软雅黑" w:hAnsi="微软雅黑" w:hint="eastAsia"/>
          <w:b/>
          <w:bCs/>
        </w:rPr>
        <w:t>风险评估</w:t>
      </w:r>
    </w:p>
    <w:p w14:paraId="6043C0CF"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b/>
          <w:bCs/>
        </w:rPr>
        <w:t>又包括：</w:t>
      </w:r>
      <w:r>
        <w:rPr>
          <w:rFonts w:ascii="微软雅黑" w:eastAsia="微软雅黑" w:hAnsi="微软雅黑" w:hint="eastAsia"/>
        </w:rPr>
        <w:t>风险</w:t>
      </w:r>
      <w:r>
        <w:rPr>
          <w:rFonts w:ascii="微软雅黑" w:eastAsia="微软雅黑" w:hAnsi="微软雅黑" w:hint="eastAsia"/>
          <w:b/>
          <w:bCs/>
        </w:rPr>
        <w:t>分析</w:t>
      </w:r>
      <w:r>
        <w:rPr>
          <w:rFonts w:ascii="微软雅黑" w:eastAsia="微软雅黑" w:hAnsi="微软雅黑" w:hint="eastAsia"/>
        </w:rPr>
        <w:t>（识别来源和类型）+风险</w:t>
      </w:r>
      <w:r>
        <w:rPr>
          <w:rFonts w:ascii="微软雅黑" w:eastAsia="微软雅黑" w:hAnsi="微软雅黑" w:hint="eastAsia"/>
          <w:b/>
          <w:bCs/>
        </w:rPr>
        <w:t>评价</w:t>
      </w:r>
      <w:r>
        <w:rPr>
          <w:rFonts w:ascii="微软雅黑" w:eastAsia="微软雅黑" w:hAnsi="微软雅黑" w:hint="eastAsia"/>
        </w:rPr>
        <w:t>（依据标准估算风险水平，确定严重性）</w:t>
      </w:r>
    </w:p>
    <w:p w14:paraId="2248B572"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b/>
          <w:bCs/>
        </w:rPr>
        <w:lastRenderedPageBreak/>
        <w:t>方法：基线</w:t>
      </w:r>
      <w:r>
        <w:rPr>
          <w:rFonts w:ascii="微软雅黑" w:eastAsia="微软雅黑" w:hAnsi="微软雅黑" w:hint="eastAsia"/>
        </w:rPr>
        <w:t>评估（经济有效，水准高低难以设定）、</w:t>
      </w:r>
      <w:r>
        <w:rPr>
          <w:rFonts w:ascii="微软雅黑" w:eastAsia="微软雅黑" w:hAnsi="微软雅黑" w:hint="eastAsia"/>
          <w:b/>
          <w:bCs/>
        </w:rPr>
        <w:t>详细</w:t>
      </w:r>
      <w:r>
        <w:rPr>
          <w:rFonts w:ascii="微软雅黑" w:eastAsia="微软雅黑" w:hAnsi="微软雅黑" w:hint="eastAsia"/>
        </w:rPr>
        <w:t>评估（根据全面系统的评估确定安全需求和控制方案）、</w:t>
      </w:r>
      <w:r>
        <w:rPr>
          <w:rFonts w:ascii="微软雅黑" w:eastAsia="微软雅黑" w:hAnsi="微软雅黑" w:hint="eastAsia"/>
          <w:b/>
          <w:bCs/>
        </w:rPr>
        <w:t>组合</w:t>
      </w:r>
      <w:r>
        <w:rPr>
          <w:rFonts w:ascii="微软雅黑" w:eastAsia="微软雅黑" w:hAnsi="微软雅黑" w:hint="eastAsia"/>
        </w:rPr>
        <w:t>评估（按价值和风险划分不同评估范围，对于较高重要性资产详细评估，其它基线评估）</w:t>
      </w:r>
    </w:p>
    <w:p w14:paraId="5A658DA3" w14:textId="77777777" w:rsidR="00C66170" w:rsidRDefault="00C66170">
      <w:pPr>
        <w:spacing w:line="360" w:lineRule="exact"/>
        <w:jc w:val="left"/>
        <w:rPr>
          <w:rFonts w:ascii="微软雅黑" w:eastAsia="微软雅黑" w:hAnsi="微软雅黑" w:hint="eastAsia"/>
        </w:rPr>
      </w:pPr>
    </w:p>
    <w:p w14:paraId="04F77B0A"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b/>
          <w:bCs/>
          <w:color w:val="FFFFFF"/>
          <w:highlight w:val="darkBlue"/>
        </w:rPr>
        <w:t>重要</w:t>
      </w:r>
      <w:r>
        <w:rPr>
          <w:rFonts w:ascii="微软雅黑" w:eastAsia="微软雅黑" w:hAnsi="微软雅黑" w:hint="eastAsia"/>
          <w:b/>
          <w:bCs/>
          <w:color w:val="FFFFFF"/>
          <w:highlight w:val="darkRed"/>
        </w:rPr>
        <w:t>必考</w:t>
      </w:r>
    </w:p>
    <w:p w14:paraId="2537D36D" w14:textId="77777777" w:rsidR="00C66170" w:rsidRDefault="00000000">
      <w:pPr>
        <w:spacing w:line="360" w:lineRule="exact"/>
        <w:jc w:val="left"/>
        <w:rPr>
          <w:rFonts w:ascii="微软雅黑" w:eastAsia="微软雅黑" w:hAnsi="微软雅黑" w:hint="eastAsia"/>
          <w:b/>
          <w:bCs/>
        </w:rPr>
      </w:pPr>
      <w:r>
        <w:rPr>
          <w:rFonts w:ascii="微软雅黑" w:eastAsia="微软雅黑" w:hAnsi="微软雅黑" w:hint="eastAsia"/>
          <w:b/>
          <w:bCs/>
        </w:rPr>
        <w:t>风险控制</w:t>
      </w:r>
    </w:p>
    <w:p w14:paraId="69B6B730"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b/>
          <w:bCs/>
        </w:rPr>
        <w:t>主要任务：</w:t>
      </w:r>
      <w:r>
        <w:rPr>
          <w:rFonts w:ascii="微软雅黑" w:eastAsia="微软雅黑" w:hAnsi="微软雅黑" w:hint="eastAsia"/>
        </w:rPr>
        <w:t>在</w:t>
      </w:r>
      <w:r>
        <w:rPr>
          <w:rFonts w:ascii="微软雅黑" w:eastAsia="微软雅黑" w:hAnsi="微软雅黑" w:hint="eastAsia"/>
          <w:b/>
          <w:bCs/>
        </w:rPr>
        <w:t>风险评估完成后</w:t>
      </w:r>
      <w:r>
        <w:rPr>
          <w:rFonts w:ascii="微软雅黑" w:eastAsia="微软雅黑" w:hAnsi="微软雅黑" w:hint="eastAsia"/>
        </w:rPr>
        <w:t>对</w:t>
      </w:r>
      <w:r>
        <w:rPr>
          <w:rFonts w:ascii="微软雅黑" w:eastAsia="微软雅黑" w:hAnsi="微软雅黑" w:hint="eastAsia"/>
          <w:b/>
          <w:bCs/>
        </w:rPr>
        <w:t>结论和建议</w:t>
      </w:r>
      <w:r>
        <w:rPr>
          <w:rFonts w:ascii="微软雅黑" w:eastAsia="微软雅黑" w:hAnsi="微软雅黑" w:hint="eastAsia"/>
        </w:rPr>
        <w:t>中的</w:t>
      </w:r>
      <w:r>
        <w:rPr>
          <w:rFonts w:ascii="微软雅黑" w:eastAsia="微软雅黑" w:hAnsi="微软雅黑" w:hint="eastAsia"/>
          <w:b/>
          <w:bCs/>
        </w:rPr>
        <w:t>各项安全措施进行评估</w:t>
      </w:r>
      <w:r>
        <w:rPr>
          <w:rFonts w:ascii="微软雅黑" w:eastAsia="微软雅黑" w:hAnsi="微软雅黑" w:hint="eastAsia"/>
        </w:rPr>
        <w:t>，确定</w:t>
      </w:r>
      <w:r>
        <w:rPr>
          <w:rFonts w:ascii="微软雅黑" w:eastAsia="微软雅黑" w:hAnsi="微软雅黑" w:hint="eastAsia"/>
          <w:b/>
          <w:bCs/>
        </w:rPr>
        <w:t>优先级</w:t>
      </w:r>
      <w:r>
        <w:rPr>
          <w:rFonts w:ascii="微软雅黑" w:eastAsia="微软雅黑" w:hAnsi="微软雅黑" w:hint="eastAsia"/>
        </w:rPr>
        <w:t>以及</w:t>
      </w:r>
      <w:r>
        <w:rPr>
          <w:rFonts w:ascii="微软雅黑" w:eastAsia="微软雅黑" w:hAnsi="微软雅黑" w:hint="eastAsia"/>
          <w:b/>
          <w:bCs/>
        </w:rPr>
        <w:t>具体</w:t>
      </w:r>
      <w:r>
        <w:rPr>
          <w:rFonts w:ascii="微软雅黑" w:eastAsia="微软雅黑" w:hAnsi="微软雅黑" w:hint="eastAsia"/>
        </w:rPr>
        <w:t>实施的</w:t>
      </w:r>
      <w:r>
        <w:rPr>
          <w:rFonts w:ascii="微软雅黑" w:eastAsia="微软雅黑" w:hAnsi="微软雅黑" w:hint="eastAsia"/>
          <w:b/>
          <w:bCs/>
        </w:rPr>
        <w:t>步骤</w:t>
      </w:r>
    </w:p>
    <w:p w14:paraId="219EAE4A"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b/>
          <w:bCs/>
        </w:rPr>
        <w:t>目标：将安全风险降低到一个可接受的范围内</w:t>
      </w:r>
      <w:r>
        <w:rPr>
          <w:rFonts w:ascii="微软雅黑" w:eastAsia="微软雅黑" w:hAnsi="微软雅黑" w:hint="eastAsia"/>
        </w:rPr>
        <w:t>，消除所有风险是不切实际的，管理人员用最小成本实现最合适的控制，最小化潜在安全风险对组织的负面影响</w:t>
      </w:r>
    </w:p>
    <w:p w14:paraId="5F911E67" w14:textId="77777777" w:rsidR="00C66170" w:rsidRDefault="00000000">
      <w:pPr>
        <w:spacing w:line="360" w:lineRule="exact"/>
        <w:jc w:val="left"/>
        <w:rPr>
          <w:rFonts w:ascii="微软雅黑" w:eastAsia="微软雅黑" w:hAnsi="微软雅黑" w:hint="eastAsia"/>
          <w:b/>
          <w:bCs/>
        </w:rPr>
      </w:pPr>
      <w:r>
        <w:rPr>
          <w:rFonts w:ascii="微软雅黑" w:eastAsia="微软雅黑" w:hAnsi="微软雅黑" w:hint="eastAsia"/>
          <w:b/>
          <w:bCs/>
        </w:rPr>
        <w:t>手段：</w:t>
      </w:r>
      <w:r>
        <w:rPr>
          <w:rFonts w:ascii="微软雅黑" w:eastAsia="微软雅黑" w:hAnsi="微软雅黑" w:hint="eastAsia"/>
        </w:rPr>
        <w:t>风险</w:t>
      </w:r>
      <w:r>
        <w:rPr>
          <w:rFonts w:ascii="微软雅黑" w:eastAsia="微软雅黑" w:hAnsi="微软雅黑" w:hint="eastAsia"/>
          <w:b/>
          <w:bCs/>
        </w:rPr>
        <w:t>承受</w:t>
      </w:r>
      <w:r>
        <w:rPr>
          <w:rFonts w:ascii="微软雅黑" w:eastAsia="微软雅黑" w:hAnsi="微软雅黑" w:hint="eastAsia"/>
        </w:rPr>
        <w:t>（接受潜在风险并稳定运行，简单措施降低风险到可接受级别）风险</w:t>
      </w:r>
      <w:r>
        <w:rPr>
          <w:rFonts w:ascii="微软雅黑" w:eastAsia="微软雅黑" w:hAnsi="微软雅黑" w:hint="eastAsia"/>
          <w:b/>
          <w:bCs/>
        </w:rPr>
        <w:t>规避</w:t>
      </w:r>
      <w:r>
        <w:rPr>
          <w:rFonts w:ascii="微软雅黑" w:eastAsia="微软雅黑" w:hAnsi="微软雅黑" w:hint="eastAsia"/>
        </w:rPr>
        <w:t>（消除风险出现的必要条件，丢掉这个功能）</w:t>
      </w:r>
      <w:r>
        <w:rPr>
          <w:rFonts w:ascii="微软雅黑" w:eastAsia="微软雅黑" w:hAnsi="微软雅黑" w:hint="eastAsia"/>
          <w:b/>
          <w:bCs/>
        </w:rPr>
        <w:t>、</w:t>
      </w:r>
      <w:r>
        <w:rPr>
          <w:rFonts w:ascii="微软雅黑" w:eastAsia="微软雅黑" w:hAnsi="微软雅黑" w:hint="eastAsia"/>
        </w:rPr>
        <w:t>风险</w:t>
      </w:r>
      <w:r>
        <w:rPr>
          <w:rFonts w:ascii="微软雅黑" w:eastAsia="微软雅黑" w:hAnsi="微软雅黑" w:hint="eastAsia"/>
          <w:b/>
          <w:bCs/>
        </w:rPr>
        <w:t>转移</w:t>
      </w:r>
      <w:r>
        <w:rPr>
          <w:rFonts w:ascii="微软雅黑" w:eastAsia="微软雅黑" w:hAnsi="微软雅黑" w:hint="eastAsia"/>
        </w:rPr>
        <w:t>（转移风险，买保险）</w:t>
      </w:r>
    </w:p>
    <w:p w14:paraId="5D48473C" w14:textId="6EBF951E" w:rsidR="00E036FC" w:rsidRDefault="00E036FC">
      <w:pPr>
        <w:spacing w:line="360" w:lineRule="exact"/>
        <w:jc w:val="left"/>
        <w:rPr>
          <w:rFonts w:ascii="微软雅黑" w:eastAsia="微软雅黑" w:hAnsi="微软雅黑" w:hint="eastAsia"/>
        </w:rPr>
      </w:pPr>
      <w:r>
        <w:rPr>
          <w:rFonts w:ascii="微软雅黑" w:eastAsia="微软雅黑" w:hAnsi="微软雅黑" w:hint="eastAsia"/>
        </w:rPr>
        <w:br w:type="page"/>
      </w:r>
    </w:p>
    <w:p w14:paraId="46C8A472" w14:textId="77777777" w:rsidR="00C66170" w:rsidRDefault="00C66170">
      <w:pPr>
        <w:spacing w:line="360" w:lineRule="exact"/>
        <w:jc w:val="left"/>
        <w:rPr>
          <w:rFonts w:ascii="微软雅黑" w:eastAsia="微软雅黑" w:hAnsi="微软雅黑" w:hint="eastAsia"/>
        </w:rPr>
      </w:pPr>
    </w:p>
    <w:p w14:paraId="38E19F44" w14:textId="77777777" w:rsidR="00C66170" w:rsidRDefault="00000000">
      <w:pPr>
        <w:pStyle w:val="1"/>
        <w:numPr>
          <w:ilvl w:val="0"/>
          <w:numId w:val="2"/>
        </w:numPr>
        <w:spacing w:line="240" w:lineRule="auto"/>
        <w:ind w:left="360" w:hanging="360"/>
        <w:jc w:val="left"/>
        <w:rPr>
          <w:rFonts w:ascii="微软雅黑" w:eastAsia="微软雅黑" w:hAnsi="微软雅黑" w:hint="eastAsia"/>
        </w:rPr>
      </w:pPr>
      <w:bookmarkStart w:id="40" w:name="_Toc209170025"/>
      <w:r>
        <w:rPr>
          <w:rFonts w:ascii="微软雅黑" w:eastAsia="微软雅黑" w:hAnsi="微软雅黑" w:hint="eastAsia"/>
        </w:rPr>
        <w:t>网络安全基础</w:t>
      </w:r>
      <w:bookmarkEnd w:id="40"/>
    </w:p>
    <w:p w14:paraId="42A7BEB5" w14:textId="77777777" w:rsidR="00C66170" w:rsidRDefault="00000000">
      <w:pPr>
        <w:pStyle w:val="2"/>
        <w:rPr>
          <w:rFonts w:hint="eastAsia"/>
        </w:rPr>
      </w:pPr>
      <w:bookmarkStart w:id="41" w:name="_Toc209170026"/>
      <w:r>
        <w:t>拒绝服务攻击、缓冲区溢出、举例</w:t>
      </w:r>
      <w:bookmarkEnd w:id="41"/>
    </w:p>
    <w:p w14:paraId="384BF8C6"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rPr>
        <w:t>拒绝服务攻击所表现出来的结果最终使得目标系统因遭受某种程度的破坏而不能提供正常的服务，导致物理上的瘫痪或崩溃。</w:t>
      </w:r>
      <w:r>
        <w:rPr>
          <w:rFonts w:ascii="微软雅黑" w:eastAsia="微软雅黑" w:hAnsi="微软雅黑"/>
        </w:rPr>
        <w:t>Ping of Death，Smurf，Tear drop，Syn Flood，电子邮件炸弹。</w:t>
      </w:r>
    </w:p>
    <w:p w14:paraId="5593A7A9" w14:textId="77777777" w:rsidR="00C66170" w:rsidRDefault="00C66170">
      <w:pPr>
        <w:spacing w:line="360" w:lineRule="exact"/>
        <w:jc w:val="left"/>
        <w:rPr>
          <w:rFonts w:ascii="微软雅黑" w:eastAsia="微软雅黑" w:hAnsi="微软雅黑" w:hint="eastAsia"/>
        </w:rPr>
      </w:pPr>
    </w:p>
    <w:p w14:paraId="1C93CF2B"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rPr>
        <w:t>缓冲区溢出是指当计算机向缓冲区内填充数据位数时超过了缓冲区本身的容量，溢出的数据覆盖了合法数据。</w:t>
      </w:r>
    </w:p>
    <w:p w14:paraId="6D7F771D" w14:textId="77777777" w:rsidR="00C66170" w:rsidRDefault="00C66170">
      <w:pPr>
        <w:spacing w:line="360" w:lineRule="exact"/>
        <w:jc w:val="left"/>
        <w:rPr>
          <w:rFonts w:ascii="微软雅黑" w:eastAsia="微软雅黑" w:hAnsi="微软雅黑" w:hint="eastAsia"/>
        </w:rPr>
      </w:pPr>
    </w:p>
    <w:p w14:paraId="4E099336" w14:textId="77777777" w:rsidR="00C66170" w:rsidRDefault="00000000">
      <w:pPr>
        <w:pStyle w:val="2"/>
        <w:rPr>
          <w:rFonts w:hint="eastAsia"/>
        </w:rPr>
      </w:pPr>
      <w:bookmarkStart w:id="42" w:name="_Toc209170027"/>
      <w:r>
        <w:rPr>
          <w:rFonts w:hint="eastAsia"/>
        </w:rPr>
        <w:t>网卡的工作原理 Sniffer 包捕获机制 （2022 2023）</w:t>
      </w:r>
      <w:bookmarkEnd w:id="42"/>
    </w:p>
    <w:p w14:paraId="60616C3C"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b/>
          <w:bCs/>
          <w:color w:val="FFFFFF"/>
          <w:highlight w:val="darkBlue"/>
        </w:rPr>
        <w:t>重要</w:t>
      </w:r>
    </w:p>
    <w:p w14:paraId="47765B8F" w14:textId="2877285F" w:rsidR="00C35296" w:rsidRDefault="00000000">
      <w:pPr>
        <w:spacing w:line="360" w:lineRule="exact"/>
        <w:jc w:val="left"/>
        <w:rPr>
          <w:rFonts w:ascii="微软雅黑" w:eastAsia="微软雅黑" w:hAnsi="微软雅黑" w:hint="eastAsia"/>
        </w:rPr>
      </w:pPr>
      <w:r>
        <w:rPr>
          <w:rFonts w:ascii="微软雅黑" w:eastAsia="微软雅黑" w:hAnsi="微软雅黑" w:hint="eastAsia"/>
        </w:rPr>
        <w:t>工作在</w:t>
      </w:r>
      <w:r>
        <w:rPr>
          <w:rFonts w:ascii="微软雅黑" w:eastAsia="微软雅黑" w:hAnsi="微软雅黑" w:hint="eastAsia"/>
          <w:b/>
          <w:bCs/>
        </w:rPr>
        <w:t>数据链路层</w:t>
      </w:r>
      <w:r>
        <w:rPr>
          <w:rFonts w:ascii="微软雅黑" w:eastAsia="微软雅黑" w:hAnsi="微软雅黑" w:hint="eastAsia"/>
        </w:rPr>
        <w:t>，地址是MAC地址6字节（前3个分配给厂商，后三个厂商自己分）48b用ipconfig可以看。数据帧头有</w:t>
      </w:r>
      <w:r>
        <w:rPr>
          <w:rFonts w:ascii="微软雅黑" w:eastAsia="微软雅黑" w:hAnsi="微软雅黑" w:hint="eastAsia"/>
          <w:b/>
          <w:bCs/>
        </w:rPr>
        <w:t>源MAC和目的MAC</w:t>
      </w:r>
      <w:r>
        <w:rPr>
          <w:rFonts w:ascii="微软雅黑" w:eastAsia="微软雅黑" w:hAnsi="微软雅黑" w:hint="eastAsia"/>
        </w:rPr>
        <w:t>的信息</w:t>
      </w:r>
      <w:r w:rsidR="00C35296">
        <w:rPr>
          <w:rFonts w:ascii="微软雅黑" w:eastAsia="微软雅黑" w:hAnsi="微软雅黑" w:hint="eastAsia"/>
        </w:rPr>
        <w:t>，网卡</w:t>
      </w:r>
      <w:r w:rsidR="00C35296">
        <w:rPr>
          <w:rFonts w:ascii="微软雅黑" w:eastAsia="微软雅黑" w:hAnsi="微软雅黑" w:hint="eastAsia"/>
          <w:b/>
          <w:bCs/>
        </w:rPr>
        <w:t>读入数据帧</w:t>
      </w:r>
      <w:r w:rsidR="00C35296">
        <w:rPr>
          <w:rFonts w:ascii="微软雅黑" w:eastAsia="微软雅黑" w:hAnsi="微软雅黑" w:hint="eastAsia"/>
        </w:rPr>
        <w:t>。</w:t>
      </w:r>
    </w:p>
    <w:p w14:paraId="6FA150EA" w14:textId="77777777" w:rsidR="00C35296" w:rsidRDefault="00C35296">
      <w:pPr>
        <w:spacing w:line="360" w:lineRule="exact"/>
        <w:jc w:val="left"/>
        <w:rPr>
          <w:rFonts w:ascii="微软雅黑" w:eastAsia="微软雅黑" w:hAnsi="微软雅黑" w:hint="eastAsia"/>
        </w:rPr>
      </w:pPr>
    </w:p>
    <w:p w14:paraId="14823009" w14:textId="2477224C" w:rsidR="00C66170" w:rsidRDefault="00C35296">
      <w:pPr>
        <w:spacing w:line="360" w:lineRule="exact"/>
        <w:jc w:val="left"/>
        <w:rPr>
          <w:rFonts w:ascii="微软雅黑" w:eastAsia="微软雅黑" w:hAnsi="微软雅黑" w:hint="eastAsia"/>
        </w:rPr>
      </w:pPr>
      <w:r w:rsidRPr="00E96923">
        <w:rPr>
          <w:rFonts w:ascii="微软雅黑" w:eastAsia="微软雅黑" w:hAnsi="微软雅黑" w:hint="eastAsia"/>
          <w:b/>
          <w:bCs/>
        </w:rPr>
        <w:t>非混杂模式下：</w:t>
      </w:r>
      <w:r>
        <w:rPr>
          <w:rFonts w:ascii="微软雅黑" w:eastAsia="微软雅黑" w:hAnsi="微软雅黑" w:hint="eastAsia"/>
        </w:rPr>
        <w:t>如果MAC目的地址是</w:t>
      </w:r>
      <w:r>
        <w:rPr>
          <w:rFonts w:ascii="微软雅黑" w:eastAsia="微软雅黑" w:hAnsi="微软雅黑" w:hint="eastAsia"/>
          <w:b/>
          <w:bCs/>
        </w:rPr>
        <w:t>自己或者是广播地址</w:t>
      </w:r>
      <w:r>
        <w:rPr>
          <w:rFonts w:ascii="微软雅黑" w:eastAsia="微软雅黑" w:hAnsi="微软雅黑" w:hint="eastAsia"/>
        </w:rPr>
        <w:t>（</w:t>
      </w:r>
      <w:r>
        <w:rPr>
          <w:rFonts w:ascii="微软雅黑" w:eastAsia="微软雅黑" w:hAnsi="微软雅黑"/>
        </w:rPr>
        <w:t>广播MAC地址：全1的MAC地址（FF-FF-FF-FF-FF-FF）</w:t>
      </w:r>
      <w:r>
        <w:rPr>
          <w:rFonts w:ascii="微软雅黑" w:eastAsia="微软雅黑" w:hAnsi="微软雅黑" w:hint="eastAsia"/>
        </w:rPr>
        <w:t>）则产生</w:t>
      </w:r>
      <w:r>
        <w:rPr>
          <w:rFonts w:ascii="微软雅黑" w:eastAsia="微软雅黑" w:hAnsi="微软雅黑" w:hint="eastAsia"/>
          <w:b/>
          <w:bCs/>
        </w:rPr>
        <w:t>硬件中断</w:t>
      </w:r>
      <w:r>
        <w:rPr>
          <w:rFonts w:ascii="微软雅黑" w:eastAsia="微软雅黑" w:hAnsi="微软雅黑" w:hint="eastAsia"/>
        </w:rPr>
        <w:t>（CPU执行）把帧传给协议栈处理</w:t>
      </w:r>
    </w:p>
    <w:p w14:paraId="73722E59" w14:textId="77777777" w:rsidR="00C35296" w:rsidRPr="00C35296" w:rsidRDefault="00C35296">
      <w:pPr>
        <w:spacing w:line="360" w:lineRule="exact"/>
        <w:jc w:val="left"/>
        <w:rPr>
          <w:rFonts w:ascii="微软雅黑" w:eastAsia="微软雅黑" w:hAnsi="微软雅黑" w:hint="eastAsia"/>
        </w:rPr>
      </w:pPr>
    </w:p>
    <w:p w14:paraId="617994DF" w14:textId="25DDA21A" w:rsidR="00C66170" w:rsidRDefault="00C35296">
      <w:pPr>
        <w:spacing w:line="360" w:lineRule="exact"/>
        <w:jc w:val="left"/>
        <w:rPr>
          <w:rFonts w:ascii="微软雅黑" w:eastAsia="微软雅黑" w:hAnsi="微软雅黑" w:hint="eastAsia"/>
        </w:rPr>
      </w:pPr>
      <w:r w:rsidRPr="00E96923">
        <w:rPr>
          <w:rFonts w:ascii="微软雅黑" w:eastAsia="微软雅黑" w:hAnsi="微软雅黑" w:hint="eastAsia"/>
          <w:b/>
          <w:bCs/>
        </w:rPr>
        <w:t>混杂模式下：</w:t>
      </w:r>
      <w:r>
        <w:rPr>
          <w:rFonts w:ascii="微软雅黑" w:eastAsia="微软雅黑" w:hAnsi="微软雅黑" w:hint="eastAsia"/>
        </w:rPr>
        <w:t>产生</w:t>
      </w:r>
      <w:r>
        <w:rPr>
          <w:rFonts w:ascii="微软雅黑" w:eastAsia="微软雅黑" w:hAnsi="微软雅黑" w:hint="eastAsia"/>
          <w:b/>
          <w:bCs/>
        </w:rPr>
        <w:t>硬件中断</w:t>
      </w:r>
      <w:r>
        <w:rPr>
          <w:rFonts w:ascii="微软雅黑" w:eastAsia="微软雅黑" w:hAnsi="微软雅黑" w:hint="eastAsia"/>
        </w:rPr>
        <w:t>（CPU执行）把帧传给协议栈处理</w:t>
      </w:r>
    </w:p>
    <w:p w14:paraId="0C3BD2DF" w14:textId="77777777" w:rsidR="00C35296" w:rsidRDefault="00C35296">
      <w:pPr>
        <w:spacing w:line="360" w:lineRule="exact"/>
        <w:jc w:val="left"/>
        <w:rPr>
          <w:rFonts w:ascii="微软雅黑" w:eastAsia="微软雅黑" w:hAnsi="微软雅黑" w:hint="eastAsia"/>
        </w:rPr>
      </w:pPr>
    </w:p>
    <w:p w14:paraId="1051136B" w14:textId="779C062A" w:rsidR="00C66170" w:rsidRDefault="00000000">
      <w:pPr>
        <w:spacing w:line="360" w:lineRule="exact"/>
        <w:jc w:val="left"/>
        <w:rPr>
          <w:rFonts w:ascii="微软雅黑" w:eastAsia="微软雅黑" w:hAnsi="微软雅黑" w:hint="eastAsia"/>
        </w:rPr>
      </w:pPr>
      <w:r>
        <w:rPr>
          <w:rFonts w:ascii="微软雅黑" w:eastAsia="微软雅黑" w:hAnsi="微软雅黑" w:hint="eastAsia"/>
          <w:b/>
          <w:bCs/>
          <w:color w:val="FFFFFF"/>
          <w:highlight w:val="darkBlue"/>
        </w:rPr>
        <w:t>重要</w:t>
      </w:r>
      <w:r>
        <w:rPr>
          <w:rFonts w:ascii="微软雅黑" w:eastAsia="微软雅黑" w:hAnsi="微软雅黑" w:hint="eastAsia"/>
          <w:b/>
          <w:bCs/>
          <w:color w:val="FFFFFF"/>
          <w:highlight w:val="darkRed"/>
        </w:rPr>
        <w:t>必考</w:t>
      </w:r>
      <w:r w:rsidR="007411B4" w:rsidRPr="00C1388A">
        <w:rPr>
          <w:rFonts w:ascii="微软雅黑" w:eastAsia="微软雅黑" w:hAnsi="微软雅黑" w:hint="eastAsia"/>
          <w:b/>
          <w:bCs/>
          <w:color w:val="FFFFFF"/>
          <w:highlight w:val="darkCyan"/>
        </w:rPr>
        <w:t>26</w:t>
      </w:r>
      <w:r w:rsidR="007411B4">
        <w:rPr>
          <w:rFonts w:ascii="微软雅黑" w:eastAsia="微软雅黑" w:hAnsi="微软雅黑" w:hint="eastAsia"/>
          <w:b/>
          <w:bCs/>
          <w:color w:val="FFFFFF"/>
          <w:highlight w:val="darkCyan"/>
        </w:rPr>
        <w:t>押</w:t>
      </w:r>
      <w:r w:rsidR="007411B4" w:rsidRPr="005311DA">
        <w:rPr>
          <w:rFonts w:ascii="微软雅黑" w:eastAsia="微软雅黑" w:hAnsi="微软雅黑" w:hint="eastAsia"/>
          <w:b/>
          <w:bCs/>
          <w:color w:val="FFFFFF"/>
          <w:highlight w:val="darkCyan"/>
        </w:rPr>
        <w:t>题</w:t>
      </w:r>
      <w:r w:rsidR="007411B4">
        <w:rPr>
          <w:rFonts w:ascii="微软雅黑" w:eastAsia="微软雅黑" w:hAnsi="微软雅黑" w:hint="eastAsia"/>
          <w:b/>
          <w:bCs/>
          <w:color w:val="FFFFFF"/>
          <w:highlight w:val="darkCyan"/>
        </w:rPr>
        <w:t>，sniffer</w:t>
      </w:r>
      <w:r w:rsidR="00D93DAA">
        <w:rPr>
          <w:rFonts w:ascii="微软雅黑" w:eastAsia="微软雅黑" w:hAnsi="微软雅黑" w:hint="eastAsia"/>
          <w:b/>
          <w:bCs/>
          <w:color w:val="FFFFFF"/>
          <w:highlight w:val="darkCyan"/>
        </w:rPr>
        <w:t>不同环境</w:t>
      </w:r>
      <w:r w:rsidR="007411B4">
        <w:rPr>
          <w:rFonts w:ascii="微软雅黑" w:eastAsia="微软雅黑" w:hAnsi="微软雅黑" w:hint="eastAsia"/>
          <w:b/>
          <w:bCs/>
          <w:color w:val="FFFFFF"/>
          <w:highlight w:val="darkCyan"/>
        </w:rPr>
        <w:t>实现方法</w:t>
      </w:r>
      <w:r w:rsidR="009B7E11">
        <w:rPr>
          <w:rFonts w:ascii="微软雅黑" w:eastAsia="微软雅黑" w:hAnsi="微软雅黑" w:hint="eastAsia"/>
          <w:b/>
          <w:bCs/>
          <w:color w:val="FFFFFF"/>
          <w:highlight w:val="darkCyan"/>
        </w:rPr>
        <w:t>，防范</w:t>
      </w:r>
    </w:p>
    <w:p w14:paraId="1162B2A3" w14:textId="77777777" w:rsidR="00C66170" w:rsidRDefault="00000000">
      <w:pPr>
        <w:spacing w:line="360" w:lineRule="exact"/>
        <w:jc w:val="left"/>
        <w:rPr>
          <w:rFonts w:ascii="微软雅黑" w:eastAsia="微软雅黑" w:hAnsi="微软雅黑" w:hint="eastAsia"/>
          <w:b/>
          <w:bCs/>
        </w:rPr>
      </w:pPr>
      <w:r>
        <w:rPr>
          <w:rFonts w:ascii="微软雅黑" w:eastAsia="微软雅黑" w:hAnsi="微软雅黑" w:hint="eastAsia"/>
          <w:b/>
          <w:bCs/>
        </w:rPr>
        <w:t>⽹络数据包捕获机制</w:t>
      </w:r>
    </w:p>
    <w:p w14:paraId="126BC4A0"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rPr>
        <w:t>捕获整个⽹络的数据流量并进⾏过滤，将感兴趣</w:t>
      </w:r>
      <w:r>
        <w:rPr>
          <w:rFonts w:ascii="微软雅黑" w:eastAsia="微软雅黑" w:hAnsi="微软雅黑"/>
        </w:rPr>
        <w:t>的信息发送给上层</w:t>
      </w:r>
      <w:r>
        <w:rPr>
          <w:rFonts w:ascii="微软雅黑" w:eastAsia="微软雅黑" w:hAnsi="微软雅黑" w:hint="eastAsia"/>
        </w:rPr>
        <w:t>，</w:t>
      </w:r>
      <w:r>
        <w:rPr>
          <w:rFonts w:ascii="微软雅黑" w:eastAsia="微软雅黑" w:hAnsi="微软雅黑"/>
        </w:rPr>
        <w:t>通常使</w:t>
      </w:r>
      <w:r>
        <w:rPr>
          <w:rFonts w:ascii="微软雅黑" w:eastAsia="微软雅黑" w:hAnsi="微软雅黑" w:hint="eastAsia"/>
        </w:rPr>
        <w:t>⽤</w:t>
      </w:r>
      <w:r>
        <w:rPr>
          <w:rFonts w:ascii="微软雅黑" w:eastAsia="微软雅黑" w:hAnsi="微软雅黑"/>
          <w:b/>
          <w:bCs/>
        </w:rPr>
        <w:t>sniffer</w:t>
      </w:r>
      <w:r>
        <w:rPr>
          <w:rFonts w:ascii="微软雅黑" w:eastAsia="微软雅黑" w:hAnsi="微软雅黑"/>
        </w:rPr>
        <w:t xml:space="preserve">。 </w:t>
      </w:r>
      <w:r>
        <w:rPr>
          <w:rFonts w:ascii="微软雅黑" w:eastAsia="微软雅黑" w:hAnsi="微软雅黑"/>
          <w:b/>
          <w:bCs/>
        </w:rPr>
        <w:t>Sniffer需要将</w:t>
      </w:r>
      <w:r>
        <w:rPr>
          <w:rFonts w:ascii="微软雅黑" w:eastAsia="微软雅黑" w:hAnsi="微软雅黑" w:hint="eastAsia"/>
          <w:b/>
          <w:bCs/>
        </w:rPr>
        <w:t>⽹卡设置为混杂模式</w:t>
      </w:r>
      <w:r>
        <w:rPr>
          <w:rFonts w:ascii="微软雅黑" w:eastAsia="微软雅黑" w:hAnsi="微软雅黑" w:hint="eastAsia"/>
        </w:rPr>
        <w:t>，其⼯作在⽹络环境的底层，拦截所</w:t>
      </w:r>
      <w:r>
        <w:rPr>
          <w:rFonts w:ascii="微软雅黑" w:eastAsia="微软雅黑" w:hAnsi="微软雅黑"/>
        </w:rPr>
        <w:t>有</w:t>
      </w:r>
      <w:r>
        <w:rPr>
          <w:rFonts w:ascii="微软雅黑" w:eastAsia="微软雅黑" w:hAnsi="微软雅黑" w:hint="eastAsia"/>
        </w:rPr>
        <w:t>⽹络上正在传送</w:t>
      </w:r>
      <w:r>
        <w:rPr>
          <w:rFonts w:ascii="微软雅黑" w:eastAsia="微软雅黑" w:hAnsi="微软雅黑"/>
        </w:rPr>
        <w:t xml:space="preserve"> 的数据，并通过相应软件处理，实时分析数据内容。</w:t>
      </w:r>
    </w:p>
    <w:p w14:paraId="6394729D" w14:textId="77777777" w:rsidR="00E96923" w:rsidRDefault="00E96923">
      <w:pPr>
        <w:spacing w:line="360" w:lineRule="exact"/>
        <w:jc w:val="left"/>
        <w:rPr>
          <w:rFonts w:ascii="微软雅黑" w:eastAsia="微软雅黑" w:hAnsi="微软雅黑" w:hint="eastAsia"/>
        </w:rPr>
      </w:pPr>
    </w:p>
    <w:p w14:paraId="4B62E473"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b/>
          <w:bCs/>
        </w:rPr>
        <w:t>在共享环境下</w:t>
      </w:r>
      <w:r>
        <w:rPr>
          <w:rFonts w:ascii="微软雅黑" w:eastAsia="微软雅黑" w:hAnsi="微软雅黑"/>
        </w:rPr>
        <w:t>，数据传输是通过</w:t>
      </w:r>
      <w:r>
        <w:rPr>
          <w:rFonts w:ascii="微软雅黑" w:eastAsia="微软雅黑" w:hAnsi="微软雅黑" w:hint="eastAsia"/>
        </w:rPr>
        <w:t>⼴播实现的，应⽤程序只能响应与⾃⼰</w:t>
      </w:r>
      <w:r>
        <w:rPr>
          <w:rFonts w:ascii="微软雅黑" w:eastAsia="微软雅黑" w:hAnsi="微软雅黑"/>
        </w:rPr>
        <w:t xml:space="preserve">硬件地址匹配或是 </w:t>
      </w:r>
      <w:r>
        <w:rPr>
          <w:rFonts w:ascii="微软雅黑" w:eastAsia="微软雅黑" w:hAnsi="微软雅黑" w:hint="eastAsia"/>
        </w:rPr>
        <w:t>⼴播的数据帧，⽆法接受与⾃⼰⽆关的数据帧。</w:t>
      </w:r>
      <w:r>
        <w:rPr>
          <w:rFonts w:ascii="微软雅黑" w:eastAsia="微软雅黑" w:hAnsi="微软雅黑" w:hint="eastAsia"/>
          <w:b/>
          <w:bCs/>
        </w:rPr>
        <w:t>因此</w:t>
      </w:r>
      <w:r>
        <w:rPr>
          <w:rFonts w:ascii="微软雅黑" w:eastAsia="微软雅黑" w:hAnsi="微软雅黑"/>
          <w:b/>
          <w:bCs/>
        </w:rPr>
        <w:t>需要将</w:t>
      </w:r>
      <w:r>
        <w:rPr>
          <w:rFonts w:ascii="微软雅黑" w:eastAsia="微软雅黑" w:hAnsi="微软雅黑" w:hint="eastAsia"/>
          <w:b/>
          <w:bCs/>
        </w:rPr>
        <w:t>⽹卡设置为混杂模式</w:t>
      </w:r>
      <w:r>
        <w:rPr>
          <w:rFonts w:ascii="微软雅黑" w:eastAsia="微软雅黑" w:hAnsi="微软雅黑" w:hint="eastAsia"/>
        </w:rPr>
        <w:t>，接受⽬的地</w:t>
      </w:r>
      <w:r>
        <w:rPr>
          <w:rFonts w:ascii="微软雅黑" w:eastAsia="微软雅黑" w:hAnsi="微软雅黑"/>
        </w:rPr>
        <w:t>址不是</w:t>
      </w:r>
      <w:r>
        <w:rPr>
          <w:rFonts w:ascii="微软雅黑" w:eastAsia="微软雅黑" w:hAnsi="微软雅黑" w:hint="eastAsia"/>
        </w:rPr>
        <w:t>⾃身的数据包，然后直</w:t>
      </w:r>
      <w:r>
        <w:rPr>
          <w:rFonts w:ascii="微软雅黑" w:eastAsia="微软雅黑" w:hAnsi="微软雅黑"/>
        </w:rPr>
        <w:t>接访问数据链路层，</w:t>
      </w:r>
      <w:r>
        <w:rPr>
          <w:rFonts w:ascii="微软雅黑" w:eastAsia="微软雅黑" w:hAnsi="微软雅黑"/>
          <w:b/>
          <w:bCs/>
        </w:rPr>
        <w:t>获取数据并交于上层过滤处理</w:t>
      </w:r>
      <w:r>
        <w:rPr>
          <w:rFonts w:ascii="微软雅黑" w:eastAsia="微软雅黑" w:hAnsi="微软雅黑"/>
        </w:rPr>
        <w:t>。</w:t>
      </w:r>
      <w:r>
        <w:rPr>
          <w:rFonts w:ascii="微软雅黑" w:eastAsia="微软雅黑" w:hAnsi="微软雅黑"/>
          <w:b/>
          <w:bCs/>
        </w:rPr>
        <w:t>可使</w:t>
      </w:r>
      <w:r>
        <w:rPr>
          <w:rFonts w:ascii="微软雅黑" w:eastAsia="微软雅黑" w:hAnsi="微软雅黑" w:hint="eastAsia"/>
          <w:b/>
          <w:bCs/>
        </w:rPr>
        <w:t>⽤</w:t>
      </w:r>
      <w:r>
        <w:rPr>
          <w:rFonts w:ascii="微软雅黑" w:eastAsia="微软雅黑" w:hAnsi="微软雅黑"/>
          <w:b/>
          <w:bCs/>
        </w:rPr>
        <w:t xml:space="preserve"> libpcap或 winpcap等</w:t>
      </w:r>
      <w:r>
        <w:rPr>
          <w:rFonts w:ascii="微软雅黑" w:eastAsia="微软雅黑" w:hAnsi="微软雅黑"/>
        </w:rPr>
        <w:t xml:space="preserve">。 </w:t>
      </w:r>
    </w:p>
    <w:p w14:paraId="254AE106" w14:textId="77777777" w:rsidR="00E96923" w:rsidRDefault="00E96923">
      <w:pPr>
        <w:spacing w:line="360" w:lineRule="exact"/>
        <w:jc w:val="left"/>
        <w:rPr>
          <w:rFonts w:ascii="微软雅黑" w:eastAsia="微软雅黑" w:hAnsi="微软雅黑" w:hint="eastAsia"/>
        </w:rPr>
      </w:pPr>
    </w:p>
    <w:p w14:paraId="2BE2DDB4"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rPr>
        <w:t>在</w:t>
      </w:r>
      <w:r>
        <w:rPr>
          <w:rFonts w:ascii="微软雅黑" w:eastAsia="微软雅黑" w:hAnsi="微软雅黑"/>
          <w:b/>
          <w:bCs/>
        </w:rPr>
        <w:t>交换式</w:t>
      </w:r>
      <w:r>
        <w:rPr>
          <w:rFonts w:ascii="微软雅黑" w:eastAsia="微软雅黑" w:hAnsi="微软雅黑" w:hint="eastAsia"/>
          <w:b/>
          <w:bCs/>
        </w:rPr>
        <w:t>⽹络环境中</w:t>
      </w:r>
      <w:r>
        <w:rPr>
          <w:rFonts w:ascii="微软雅黑" w:eastAsia="微软雅黑" w:hAnsi="微软雅黑" w:hint="eastAsia"/>
        </w:rPr>
        <w:t>，⽹络设备⽆法监听其他端⼝和其他⽹段的数据。</w:t>
      </w:r>
      <w:r>
        <w:rPr>
          <w:rFonts w:ascii="微软雅黑" w:eastAsia="微软雅黑" w:hAnsi="微软雅黑"/>
        </w:rPr>
        <w:t xml:space="preserve"> 可采</w:t>
      </w:r>
      <w:r>
        <w:rPr>
          <w:rFonts w:ascii="微软雅黑" w:eastAsia="微软雅黑" w:hAnsi="微软雅黑" w:hint="eastAsia"/>
        </w:rPr>
        <w:t>⽤如下⽅法</w:t>
      </w:r>
      <w:r>
        <w:rPr>
          <w:rFonts w:ascii="微软雅黑" w:eastAsia="微软雅黑" w:hAnsi="微软雅黑"/>
        </w:rPr>
        <w:t xml:space="preserve">: </w:t>
      </w:r>
    </w:p>
    <w:p w14:paraId="396018A2"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rPr>
        <w:t>1、将</w:t>
      </w:r>
      <w:r>
        <w:rPr>
          <w:rFonts w:ascii="微软雅黑" w:eastAsia="微软雅黑" w:hAnsi="微软雅黑"/>
          <w:b/>
          <w:bCs/>
        </w:rPr>
        <w:t>捕获程序放在</w:t>
      </w:r>
      <w:r>
        <w:rPr>
          <w:rFonts w:ascii="微软雅黑" w:eastAsia="微软雅黑" w:hAnsi="微软雅黑" w:hint="eastAsia"/>
          <w:b/>
          <w:bCs/>
        </w:rPr>
        <w:t>⽹关</w:t>
      </w:r>
      <w:r>
        <w:rPr>
          <w:rFonts w:ascii="微软雅黑" w:eastAsia="微软雅黑" w:hAnsi="微软雅黑" w:hint="eastAsia"/>
        </w:rPr>
        <w:t>上。</w:t>
      </w:r>
    </w:p>
    <w:p w14:paraId="369DDB50" w14:textId="004F2BB9" w:rsidR="00C66170" w:rsidRDefault="00000000">
      <w:pPr>
        <w:spacing w:line="360" w:lineRule="exact"/>
        <w:jc w:val="left"/>
        <w:rPr>
          <w:rFonts w:ascii="微软雅黑" w:eastAsia="微软雅黑" w:hAnsi="微软雅黑" w:hint="eastAsia"/>
        </w:rPr>
      </w:pPr>
      <w:r>
        <w:rPr>
          <w:rFonts w:ascii="微软雅黑" w:eastAsia="微软雅黑" w:hAnsi="微软雅黑"/>
        </w:rPr>
        <w:lastRenderedPageBreak/>
        <w:t>2、进</w:t>
      </w:r>
      <w:r>
        <w:rPr>
          <w:rFonts w:ascii="微软雅黑" w:eastAsia="微软雅黑" w:hAnsi="微软雅黑" w:hint="eastAsia"/>
        </w:rPr>
        <w:t>⾏</w:t>
      </w:r>
      <w:r>
        <w:rPr>
          <w:rFonts w:ascii="微软雅黑" w:eastAsia="微软雅黑" w:hAnsi="微软雅黑" w:hint="eastAsia"/>
          <w:b/>
          <w:bCs/>
        </w:rPr>
        <w:t>端⼝映射</w:t>
      </w:r>
      <w:r w:rsidR="00D93DAA">
        <w:rPr>
          <w:rFonts w:ascii="微软雅黑" w:eastAsia="微软雅黑" w:hAnsi="微软雅黑" w:hint="eastAsia"/>
          <w:b/>
          <w:bCs/>
        </w:rPr>
        <w:t>、端口盗用</w:t>
      </w:r>
      <w:r>
        <w:rPr>
          <w:rFonts w:ascii="微软雅黑" w:eastAsia="微软雅黑" w:hAnsi="微软雅黑" w:hint="eastAsia"/>
        </w:rPr>
        <w:t>。</w:t>
      </w:r>
    </w:p>
    <w:p w14:paraId="60F36B72"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rPr>
        <w:t>3、在</w:t>
      </w:r>
      <w:r>
        <w:rPr>
          <w:rFonts w:ascii="微软雅黑" w:eastAsia="微软雅黑" w:hAnsi="微软雅黑"/>
          <w:b/>
          <w:bCs/>
        </w:rPr>
        <w:t>交换机与路由器之间连接hub</w:t>
      </w:r>
      <w:r>
        <w:rPr>
          <w:rFonts w:ascii="微软雅黑" w:eastAsia="微软雅黑" w:hAnsi="微软雅黑"/>
        </w:rPr>
        <w:t>。</w:t>
      </w:r>
    </w:p>
    <w:p w14:paraId="756DD704"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rPr>
        <w:t>4、实</w:t>
      </w:r>
      <w:r>
        <w:rPr>
          <w:rFonts w:ascii="微软雅黑" w:eastAsia="微软雅黑" w:hAnsi="微软雅黑" w:hint="eastAsia"/>
        </w:rPr>
        <w:t>⾏</w:t>
      </w:r>
      <w:r>
        <w:rPr>
          <w:rFonts w:ascii="微软雅黑" w:eastAsia="微软雅黑" w:hAnsi="微软雅黑"/>
          <w:b/>
          <w:bCs/>
        </w:rPr>
        <w:t xml:space="preserve"> ARP欺骗</w:t>
      </w:r>
      <w:r>
        <w:rPr>
          <w:rFonts w:ascii="微软雅黑" w:eastAsia="微软雅黑" w:hAnsi="微软雅黑"/>
        </w:rPr>
        <w:t>。</w:t>
      </w:r>
    </w:p>
    <w:p w14:paraId="416ECEEA" w14:textId="16A7ECEE" w:rsidR="00D93DAA" w:rsidRDefault="00D93DAA">
      <w:pPr>
        <w:spacing w:line="360" w:lineRule="exact"/>
        <w:jc w:val="left"/>
        <w:rPr>
          <w:rFonts w:ascii="微软雅黑" w:eastAsia="微软雅黑" w:hAnsi="微软雅黑" w:hint="eastAsia"/>
        </w:rPr>
      </w:pPr>
      <w:r>
        <w:rPr>
          <w:rFonts w:ascii="微软雅黑" w:eastAsia="微软雅黑" w:hAnsi="微软雅黑" w:hint="eastAsia"/>
        </w:rPr>
        <w:t>5、MAC攻击（mac冲刷，填满转发表，导致无处可发只会广播，把交换机攻击成集线器）</w:t>
      </w:r>
    </w:p>
    <w:p w14:paraId="11DEB628" w14:textId="77777777" w:rsidR="00C66170" w:rsidRDefault="00C66170">
      <w:pPr>
        <w:spacing w:line="360" w:lineRule="exact"/>
        <w:jc w:val="left"/>
        <w:rPr>
          <w:rFonts w:ascii="微软雅黑" w:eastAsia="微软雅黑" w:hAnsi="微软雅黑" w:hint="eastAsia"/>
        </w:rPr>
      </w:pPr>
    </w:p>
    <w:p w14:paraId="27FEE031"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rPr>
        <w:t>模式：广播（广播数据）、组播（组播数据）、直接（仅目的网卡）、混杂（一切通过）</w:t>
      </w:r>
    </w:p>
    <w:p w14:paraId="77EB9276" w14:textId="77777777" w:rsidR="00C66170" w:rsidRDefault="00C66170">
      <w:pPr>
        <w:spacing w:line="360" w:lineRule="exact"/>
        <w:jc w:val="left"/>
        <w:rPr>
          <w:rFonts w:ascii="微软雅黑" w:eastAsia="微软雅黑" w:hAnsi="微软雅黑" w:hint="eastAsia"/>
        </w:rPr>
      </w:pPr>
    </w:p>
    <w:p w14:paraId="235EB0D4" w14:textId="77777777" w:rsidR="00C66170" w:rsidRDefault="00000000">
      <w:pPr>
        <w:pBdr>
          <w:top w:val="single" w:sz="4" w:space="1" w:color="auto"/>
          <w:left w:val="single" w:sz="4" w:space="4" w:color="auto"/>
          <w:bottom w:val="single" w:sz="4" w:space="1" w:color="auto"/>
          <w:right w:val="single" w:sz="4" w:space="4" w:color="auto"/>
        </w:pBdr>
        <w:spacing w:line="360" w:lineRule="exact"/>
        <w:jc w:val="left"/>
        <w:rPr>
          <w:rFonts w:ascii="微软雅黑" w:eastAsia="微软雅黑" w:hAnsi="微软雅黑" w:hint="eastAsia"/>
        </w:rPr>
      </w:pPr>
      <w:r>
        <w:rPr>
          <w:rFonts w:ascii="微软雅黑" w:eastAsia="微软雅黑" w:hAnsi="微软雅黑" w:hint="eastAsia"/>
        </w:rPr>
        <w:t>Tips：Hub 把所有端口放在同一个共享冲突域，收到数据后向所有端口广播；攻击者插在 Hub 任一端口即可被动捕获交换机和路由器之间的全部流量，实现嗅探</w:t>
      </w:r>
    </w:p>
    <w:p w14:paraId="02B28784" w14:textId="77777777" w:rsidR="00C66170" w:rsidRDefault="00000000">
      <w:pPr>
        <w:numPr>
          <w:ilvl w:val="0"/>
          <w:numId w:val="16"/>
        </w:numPr>
        <w:pBdr>
          <w:top w:val="single" w:sz="4" w:space="1" w:color="auto"/>
          <w:left w:val="single" w:sz="4" w:space="4" w:color="auto"/>
          <w:bottom w:val="single" w:sz="4" w:space="1" w:color="auto"/>
          <w:right w:val="single" w:sz="4" w:space="4" w:color="auto"/>
        </w:pBdr>
        <w:tabs>
          <w:tab w:val="left" w:pos="720"/>
        </w:tabs>
        <w:spacing w:line="360" w:lineRule="exact"/>
        <w:jc w:val="left"/>
        <w:rPr>
          <w:rFonts w:ascii="微软雅黑" w:eastAsia="微软雅黑" w:hAnsi="微软雅黑" w:hint="eastAsia"/>
        </w:rPr>
      </w:pPr>
      <w:r>
        <w:rPr>
          <w:rFonts w:ascii="微软雅黑" w:eastAsia="微软雅黑" w:hAnsi="微软雅黑"/>
        </w:rPr>
        <w:t>Hub（集线器）：</w:t>
      </w:r>
      <w:r>
        <w:rPr>
          <w:rFonts w:ascii="微软雅黑" w:eastAsia="微软雅黑" w:hAnsi="微软雅黑"/>
          <w:b/>
          <w:bCs/>
        </w:rPr>
        <w:t>物</w:t>
      </w:r>
      <w:r>
        <w:rPr>
          <w:rFonts w:ascii="微软雅黑" w:eastAsia="微软雅黑" w:hAnsi="微软雅黑"/>
        </w:rPr>
        <w:t>理层（第 1 层）</w:t>
      </w:r>
    </w:p>
    <w:p w14:paraId="160585E8" w14:textId="77777777" w:rsidR="00C66170" w:rsidRDefault="00000000">
      <w:pPr>
        <w:numPr>
          <w:ilvl w:val="0"/>
          <w:numId w:val="16"/>
        </w:numPr>
        <w:pBdr>
          <w:top w:val="single" w:sz="4" w:space="1" w:color="auto"/>
          <w:left w:val="single" w:sz="4" w:space="4" w:color="auto"/>
          <w:bottom w:val="single" w:sz="4" w:space="1" w:color="auto"/>
          <w:right w:val="single" w:sz="4" w:space="4" w:color="auto"/>
        </w:pBdr>
        <w:spacing w:line="360" w:lineRule="exact"/>
        <w:jc w:val="left"/>
        <w:rPr>
          <w:rFonts w:ascii="微软雅黑" w:eastAsia="微软雅黑" w:hAnsi="微软雅黑" w:hint="eastAsia"/>
        </w:rPr>
      </w:pPr>
      <w:r>
        <w:rPr>
          <w:rFonts w:ascii="微软雅黑" w:eastAsia="微软雅黑" w:hAnsi="微软雅黑"/>
        </w:rPr>
        <w:t>交换机</w:t>
      </w:r>
      <w:r>
        <w:rPr>
          <w:rFonts w:ascii="微软雅黑" w:eastAsia="微软雅黑" w:hAnsi="微软雅黑" w:hint="eastAsia"/>
        </w:rPr>
        <w:t xml:space="preserve"> </w:t>
      </w:r>
      <w:r>
        <w:rPr>
          <w:rFonts w:ascii="微软雅黑" w:eastAsia="微软雅黑" w:hAnsi="微软雅黑"/>
          <w:b/>
          <w:bCs/>
        </w:rPr>
        <w:t>数</w:t>
      </w:r>
      <w:r>
        <w:rPr>
          <w:rFonts w:ascii="微软雅黑" w:eastAsia="微软雅黑" w:hAnsi="微软雅黑"/>
        </w:rPr>
        <w:t>据链路层（第 2 层）</w:t>
      </w:r>
    </w:p>
    <w:p w14:paraId="6CEEDC8A" w14:textId="77777777" w:rsidR="00C66170" w:rsidRDefault="00000000">
      <w:pPr>
        <w:numPr>
          <w:ilvl w:val="0"/>
          <w:numId w:val="16"/>
        </w:numPr>
        <w:pBdr>
          <w:top w:val="single" w:sz="4" w:space="1" w:color="auto"/>
          <w:left w:val="single" w:sz="4" w:space="4" w:color="auto"/>
          <w:bottom w:val="single" w:sz="4" w:space="1" w:color="auto"/>
          <w:right w:val="single" w:sz="4" w:space="4" w:color="auto"/>
        </w:pBdr>
        <w:spacing w:line="360" w:lineRule="exact"/>
        <w:jc w:val="left"/>
        <w:rPr>
          <w:rFonts w:ascii="微软雅黑" w:eastAsia="微软雅黑" w:hAnsi="微软雅黑" w:hint="eastAsia"/>
        </w:rPr>
      </w:pPr>
      <w:r>
        <w:rPr>
          <w:rFonts w:ascii="微软雅黑" w:eastAsia="微软雅黑" w:hAnsi="微软雅黑" w:hint="eastAsia"/>
        </w:rPr>
        <w:t xml:space="preserve">路由器 </w:t>
      </w:r>
      <w:r>
        <w:rPr>
          <w:rFonts w:ascii="微软雅黑" w:eastAsia="微软雅黑" w:hAnsi="微软雅黑" w:hint="eastAsia"/>
          <w:b/>
          <w:bCs/>
        </w:rPr>
        <w:t>网</w:t>
      </w:r>
      <w:r>
        <w:rPr>
          <w:rFonts w:ascii="微软雅黑" w:eastAsia="微软雅黑" w:hAnsi="微软雅黑" w:hint="eastAsia"/>
        </w:rPr>
        <w:t>络层（第 3 层）</w:t>
      </w:r>
    </w:p>
    <w:p w14:paraId="228F8103" w14:textId="0F18AC4A" w:rsidR="00C66170" w:rsidRDefault="00000000">
      <w:pPr>
        <w:pStyle w:val="2"/>
        <w:rPr>
          <w:rFonts w:hint="eastAsia"/>
        </w:rPr>
      </w:pPr>
      <w:bookmarkStart w:id="43" w:name="_Toc209170028"/>
      <w:r>
        <w:rPr>
          <w:rFonts w:hint="eastAsia"/>
        </w:rPr>
        <w:t>网络数据包捕获机制 BPF模型（22新增）(2025)</w:t>
      </w:r>
      <w:bookmarkEnd w:id="43"/>
    </w:p>
    <w:p w14:paraId="765512B3"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rPr>
        <w:t>包捕获机制是在数据链路层增加一个旁路处理，把数据包看成是字节数组进行谓词过滤</w:t>
      </w:r>
    </w:p>
    <w:p w14:paraId="38BB4939" w14:textId="12E34173" w:rsidR="00C66170" w:rsidRDefault="00000000">
      <w:pPr>
        <w:spacing w:line="360" w:lineRule="exact"/>
        <w:jc w:val="left"/>
        <w:rPr>
          <w:rFonts w:ascii="微软雅黑" w:eastAsia="微软雅黑" w:hAnsi="微软雅黑" w:hint="eastAsia"/>
        </w:rPr>
      </w:pPr>
      <w:r>
        <w:rPr>
          <w:rFonts w:ascii="微软雅黑" w:eastAsia="微软雅黑" w:hAnsi="微软雅黑" w:hint="eastAsia"/>
          <w:b/>
          <w:bCs/>
          <w:color w:val="FFFFFF"/>
          <w:highlight w:val="darkBlue"/>
        </w:rPr>
        <w:t>重要</w:t>
      </w:r>
      <w:r w:rsidR="00D806F6" w:rsidRPr="00C1388A">
        <w:rPr>
          <w:rFonts w:ascii="微软雅黑" w:eastAsia="微软雅黑" w:hAnsi="微软雅黑" w:hint="eastAsia"/>
          <w:b/>
          <w:bCs/>
          <w:color w:val="FFFFFF"/>
          <w:highlight w:val="darkCyan"/>
        </w:rPr>
        <w:t>26</w:t>
      </w:r>
      <w:r w:rsidR="00D806F6">
        <w:rPr>
          <w:rFonts w:ascii="微软雅黑" w:eastAsia="微软雅黑" w:hAnsi="微软雅黑" w:hint="eastAsia"/>
          <w:b/>
          <w:bCs/>
          <w:color w:val="FFFFFF"/>
          <w:highlight w:val="darkCyan"/>
        </w:rPr>
        <w:t>押</w:t>
      </w:r>
      <w:r w:rsidR="00D806F6" w:rsidRPr="005311DA">
        <w:rPr>
          <w:rFonts w:ascii="微软雅黑" w:eastAsia="微软雅黑" w:hAnsi="微软雅黑" w:hint="eastAsia"/>
          <w:b/>
          <w:bCs/>
          <w:color w:val="FFFFFF"/>
          <w:highlight w:val="darkCyan"/>
        </w:rPr>
        <w:t>题</w:t>
      </w:r>
      <w:r w:rsidR="00D806F6">
        <w:rPr>
          <w:rFonts w:ascii="微软雅黑" w:eastAsia="微软雅黑" w:hAnsi="微软雅黑" w:hint="eastAsia"/>
          <w:b/>
          <w:bCs/>
          <w:color w:val="FFFFFF"/>
          <w:highlight w:val="darkCyan"/>
        </w:rPr>
        <w:t>，</w:t>
      </w:r>
      <w:r w:rsidR="00D806F6">
        <w:rPr>
          <w:rFonts w:ascii="微软雅黑" w:eastAsia="微软雅黑" w:hAnsi="微软雅黑" w:hint="eastAsia"/>
          <w:b/>
          <w:bCs/>
          <w:color w:val="FFFFFF"/>
          <w:highlight w:val="darkCyan"/>
        </w:rPr>
        <w:t>组成</w:t>
      </w:r>
    </w:p>
    <w:p w14:paraId="03F4F4A4"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rPr>
        <w:t>BPF组成：</w:t>
      </w:r>
      <w:r w:rsidRPr="0023725A">
        <w:rPr>
          <w:rFonts w:ascii="微软雅黑" w:eastAsia="微软雅黑" w:hAnsi="微软雅黑" w:hint="eastAsia"/>
          <w:b/>
          <w:bCs/>
        </w:rPr>
        <w:t>网络分接头</w:t>
      </w:r>
      <w:r>
        <w:rPr>
          <w:rFonts w:ascii="微软雅黑" w:eastAsia="微软雅黑" w:hAnsi="微软雅黑" w:hint="eastAsia"/>
        </w:rPr>
        <w:t>（收集复制数据）</w:t>
      </w:r>
      <w:r w:rsidRPr="0023725A">
        <w:rPr>
          <w:rFonts w:ascii="微软雅黑" w:eastAsia="微软雅黑" w:hAnsi="微软雅黑" w:hint="eastAsia"/>
          <w:b/>
          <w:bCs/>
        </w:rPr>
        <w:t>数据过滤器</w:t>
      </w:r>
      <w:r>
        <w:rPr>
          <w:rFonts w:ascii="微软雅黑" w:eastAsia="微软雅黑" w:hAnsi="微软雅黑" w:hint="eastAsia"/>
        </w:rPr>
        <w:t>（核心，决定拒绝接受）</w:t>
      </w:r>
    </w:p>
    <w:p w14:paraId="6759DE64" w14:textId="77777777" w:rsidR="00C66170" w:rsidRDefault="00C66170">
      <w:pPr>
        <w:spacing w:line="360" w:lineRule="exact"/>
        <w:jc w:val="left"/>
        <w:rPr>
          <w:rFonts w:ascii="微软雅黑" w:eastAsia="微软雅黑" w:hAnsi="微软雅黑" w:hint="eastAsia"/>
        </w:rPr>
      </w:pPr>
    </w:p>
    <w:p w14:paraId="7DB57F9C"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b/>
          <w:bCs/>
          <w:color w:val="FFFFFF"/>
          <w:highlight w:val="darkBlue"/>
        </w:rPr>
        <w:t>重要</w:t>
      </w:r>
    </w:p>
    <w:p w14:paraId="36ED8958"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rPr>
        <w:t>通常网卡驱动接收数据包将交给协议栈，</w:t>
      </w:r>
      <w:r>
        <w:rPr>
          <w:rFonts w:ascii="微软雅黑" w:eastAsia="微软雅黑" w:hAnsi="微软雅黑" w:hint="eastAsia"/>
          <w:b/>
          <w:bCs/>
        </w:rPr>
        <w:t>如果有进程用BPF进行网络侦听网</w:t>
      </w:r>
      <w:r>
        <w:rPr>
          <w:rFonts w:ascii="微软雅黑" w:eastAsia="微软雅黑" w:hAnsi="微软雅黑" w:hint="eastAsia"/>
        </w:rPr>
        <w:t>卡驱动会先调用BPF</w:t>
      </w:r>
      <w:r>
        <w:rPr>
          <w:rFonts w:ascii="微软雅黑" w:eastAsia="微软雅黑" w:hAnsi="微软雅黑" w:hint="eastAsia"/>
          <w:b/>
          <w:bCs/>
        </w:rPr>
        <w:t>复制一份给BPF过滤器根据用户规则决定是否接收</w:t>
      </w:r>
      <w:r>
        <w:rPr>
          <w:rFonts w:ascii="微软雅黑" w:eastAsia="微软雅黑" w:hAnsi="微软雅黑" w:hint="eastAsia"/>
        </w:rPr>
        <w:t>，如果是发给本机的则交给</w:t>
      </w:r>
      <w:r>
        <w:rPr>
          <w:rFonts w:ascii="微软雅黑" w:eastAsia="微软雅黑" w:hAnsi="微软雅黑" w:hint="eastAsia"/>
          <w:b/>
          <w:bCs/>
        </w:rPr>
        <w:t>系统协议栈</w:t>
      </w:r>
      <w:r>
        <w:rPr>
          <w:rFonts w:ascii="微软雅黑" w:eastAsia="微软雅黑" w:hAnsi="微软雅黑" w:hint="eastAsia"/>
        </w:rPr>
        <w:t>。如果</w:t>
      </w:r>
      <w:r>
        <w:rPr>
          <w:rFonts w:ascii="微软雅黑" w:eastAsia="微软雅黑" w:hAnsi="微软雅黑" w:hint="eastAsia"/>
          <w:b/>
          <w:bCs/>
        </w:rPr>
        <w:t>过滤器判断</w:t>
      </w:r>
      <w:r>
        <w:rPr>
          <w:rFonts w:ascii="微软雅黑" w:eastAsia="微软雅黑" w:hAnsi="微软雅黑" w:hint="eastAsia"/>
        </w:rPr>
        <w:t>接收某个包</w:t>
      </w:r>
      <w:r>
        <w:rPr>
          <w:rFonts w:ascii="微软雅黑" w:eastAsia="微软雅黑" w:hAnsi="微软雅黑" w:hint="eastAsia"/>
          <w:b/>
          <w:bCs/>
        </w:rPr>
        <w:t>BPF会将它复制</w:t>
      </w:r>
      <w:r>
        <w:rPr>
          <w:rFonts w:ascii="微软雅黑" w:eastAsia="微软雅黑" w:hAnsi="微软雅黑" w:hint="eastAsia"/>
        </w:rPr>
        <w:t>相应的</w:t>
      </w:r>
      <w:r>
        <w:rPr>
          <w:rFonts w:ascii="微软雅黑" w:eastAsia="微软雅黑" w:hAnsi="微软雅黑" w:hint="eastAsia"/>
          <w:b/>
          <w:bCs/>
        </w:rPr>
        <w:t>缓冲区中暂存</w:t>
      </w:r>
      <w:r>
        <w:rPr>
          <w:rFonts w:ascii="微软雅黑" w:eastAsia="微软雅黑" w:hAnsi="微软雅黑" w:hint="eastAsia"/>
        </w:rPr>
        <w:t>，等到收集到</w:t>
      </w:r>
      <w:r>
        <w:rPr>
          <w:rFonts w:ascii="微软雅黑" w:eastAsia="微软雅黑" w:hAnsi="微软雅黑" w:hint="eastAsia"/>
          <w:b/>
          <w:bCs/>
        </w:rPr>
        <w:t>足够数据后再一起</w:t>
      </w:r>
      <w:r>
        <w:rPr>
          <w:rFonts w:ascii="微软雅黑" w:eastAsia="微软雅黑" w:hAnsi="微软雅黑" w:hint="eastAsia"/>
        </w:rPr>
        <w:t>提交给用户进程以提高效率。</w:t>
      </w:r>
    </w:p>
    <w:p w14:paraId="51BAD09B" w14:textId="77777777" w:rsidR="00C66170" w:rsidRDefault="00C66170">
      <w:pPr>
        <w:spacing w:line="360" w:lineRule="exact"/>
        <w:jc w:val="left"/>
        <w:rPr>
          <w:rFonts w:ascii="微软雅黑" w:eastAsia="微软雅黑" w:hAnsi="微软雅黑" w:hint="eastAsia"/>
        </w:rPr>
      </w:pPr>
    </w:p>
    <w:p w14:paraId="3770CC23" w14:textId="087E7DEF" w:rsidR="00414934" w:rsidRDefault="00414934" w:rsidP="00414934">
      <w:pPr>
        <w:pStyle w:val="2"/>
        <w:rPr>
          <w:rFonts w:hint="eastAsia"/>
        </w:rPr>
      </w:pPr>
      <w:bookmarkStart w:id="44" w:name="_Toc209170029"/>
      <w:bookmarkStart w:id="45" w:name="_Toc209170043"/>
      <w:r>
        <w:rPr>
          <w:rFonts w:hint="eastAsia"/>
        </w:rPr>
        <w:t>Libcap wincap 数据采集</w:t>
      </w:r>
      <w:bookmarkEnd w:id="45"/>
      <w:r w:rsidR="00CE6692">
        <w:rPr>
          <w:rFonts w:hint="eastAsia"/>
        </w:rPr>
        <w:t>（2021 2024）</w:t>
      </w:r>
    </w:p>
    <w:p w14:paraId="7D541DFF" w14:textId="77777777" w:rsidR="00414934" w:rsidRDefault="00414934" w:rsidP="00414934">
      <w:pPr>
        <w:jc w:val="left"/>
        <w:rPr>
          <w:rFonts w:hint="eastAsia"/>
        </w:rPr>
      </w:pPr>
      <w:r>
        <w:rPr>
          <w:rFonts w:hint="eastAsia"/>
        </w:rPr>
        <w:t>都是数据链路层编程接口，要先设置混杂模式</w:t>
      </w:r>
    </w:p>
    <w:p w14:paraId="1F0FC430" w14:textId="6FE7D4D1" w:rsidR="00414934" w:rsidRDefault="00414934" w:rsidP="00414934">
      <w:pPr>
        <w:spacing w:line="360" w:lineRule="exact"/>
        <w:jc w:val="left"/>
        <w:rPr>
          <w:rFonts w:ascii="微软雅黑" w:eastAsia="微软雅黑" w:hAnsi="微软雅黑" w:hint="eastAsia"/>
        </w:rPr>
      </w:pPr>
      <w:r>
        <w:rPr>
          <w:rFonts w:ascii="微软雅黑" w:eastAsia="微软雅黑" w:hAnsi="微软雅黑" w:hint="eastAsia"/>
          <w:b/>
          <w:bCs/>
          <w:color w:val="FFFFFF"/>
          <w:highlight w:val="darkBlue"/>
        </w:rPr>
        <w:t>重要</w:t>
      </w:r>
      <w:r w:rsidRPr="00C1388A">
        <w:rPr>
          <w:rFonts w:ascii="微软雅黑" w:eastAsia="微软雅黑" w:hAnsi="微软雅黑" w:hint="eastAsia"/>
          <w:b/>
          <w:bCs/>
          <w:color w:val="FFFFFF"/>
          <w:highlight w:val="darkCyan"/>
        </w:rPr>
        <w:t>26</w:t>
      </w:r>
      <w:r>
        <w:rPr>
          <w:rFonts w:ascii="微软雅黑" w:eastAsia="微软雅黑" w:hAnsi="微软雅黑" w:hint="eastAsia"/>
          <w:b/>
          <w:bCs/>
          <w:color w:val="FFFFFF"/>
          <w:highlight w:val="darkCyan"/>
        </w:rPr>
        <w:t>押</w:t>
      </w:r>
      <w:r w:rsidRPr="005311DA">
        <w:rPr>
          <w:rFonts w:ascii="微软雅黑" w:eastAsia="微软雅黑" w:hAnsi="微软雅黑" w:hint="eastAsia"/>
          <w:b/>
          <w:bCs/>
          <w:color w:val="FFFFFF"/>
          <w:highlight w:val="darkCyan"/>
        </w:rPr>
        <w:t>题</w:t>
      </w:r>
      <w:r>
        <w:rPr>
          <w:rFonts w:ascii="微软雅黑" w:eastAsia="微软雅黑" w:hAnsi="微软雅黑" w:hint="eastAsia"/>
          <w:b/>
          <w:bCs/>
          <w:color w:val="FFFFFF"/>
          <w:highlight w:val="darkCyan"/>
        </w:rPr>
        <w:t>，</w:t>
      </w:r>
      <w:r w:rsidRPr="00414934">
        <w:rPr>
          <w:rFonts w:ascii="微软雅黑" w:eastAsia="微软雅黑" w:hAnsi="微软雅黑"/>
          <w:b/>
          <w:bCs/>
          <w:color w:val="FFFFFF"/>
          <w:highlight w:val="darkCyan"/>
        </w:rPr>
        <w:t>参数</w:t>
      </w:r>
      <w:r w:rsidR="0070058B">
        <w:rPr>
          <w:rFonts w:ascii="微软雅黑" w:eastAsia="微软雅黑" w:hAnsi="微软雅黑" w:hint="eastAsia"/>
          <w:b/>
          <w:bCs/>
          <w:color w:val="FFFFFF"/>
          <w:highlight w:val="darkCyan"/>
        </w:rPr>
        <w:t>作用</w:t>
      </w:r>
      <w:r>
        <w:rPr>
          <w:rFonts w:ascii="微软雅黑" w:eastAsia="微软雅黑" w:hAnsi="微软雅黑" w:hint="eastAsia"/>
          <w:b/>
          <w:bCs/>
          <w:color w:val="FFFFFF"/>
          <w:highlight w:val="darkCyan"/>
        </w:rPr>
        <w:t>、lookup、</w:t>
      </w:r>
      <w:r w:rsidR="0070058B">
        <w:rPr>
          <w:rFonts w:ascii="微软雅黑" w:eastAsia="微软雅黑" w:hAnsi="微软雅黑" w:hint="eastAsia"/>
          <w:b/>
          <w:bCs/>
          <w:color w:val="FFFFFF"/>
          <w:highlight w:val="darkCyan"/>
        </w:rPr>
        <w:t>openlive</w:t>
      </w:r>
      <w:r w:rsidR="0070058B" w:rsidRPr="0070058B">
        <w:rPr>
          <w:rFonts w:ascii="微软雅黑" w:eastAsia="微软雅黑" w:hAnsi="微软雅黑" w:hint="eastAsia"/>
          <w:b/>
          <w:bCs/>
          <w:color w:val="FFFFFF"/>
          <w:highlight w:val="darkCyan"/>
        </w:rPr>
        <w:t>（snaplen\promisc</w:t>
      </w:r>
      <w:r w:rsidR="0070058B" w:rsidRPr="0070058B">
        <w:rPr>
          <w:rFonts w:ascii="微软雅黑" w:eastAsia="微软雅黑" w:hAnsi="微软雅黑"/>
          <w:b/>
          <w:bCs/>
          <w:color w:val="FFFFFF"/>
          <w:highlight w:val="darkCyan"/>
        </w:rPr>
        <w:t>）</w:t>
      </w:r>
    </w:p>
    <w:p w14:paraId="3AE6255A" w14:textId="77777777" w:rsidR="00414934" w:rsidRDefault="00414934" w:rsidP="00414934">
      <w:pPr>
        <w:jc w:val="left"/>
        <w:rPr>
          <w:rFonts w:hint="eastAsia"/>
          <w:b/>
          <w:bCs/>
        </w:rPr>
      </w:pPr>
      <w:r>
        <w:rPr>
          <w:rFonts w:hint="eastAsia"/>
          <w:b/>
          <w:bCs/>
        </w:rPr>
        <w:t>pcap_lookupdev()查找</w:t>
      </w:r>
      <w:r>
        <w:rPr>
          <w:rFonts w:hint="eastAsia"/>
        </w:rPr>
        <w:t>网卡，目的是发现</w:t>
      </w:r>
      <w:r>
        <w:rPr>
          <w:rFonts w:hint="eastAsia"/>
          <w:b/>
          <w:bCs/>
        </w:rPr>
        <w:t>可用的网卡。</w:t>
      </w:r>
    </w:p>
    <w:p w14:paraId="2A33C537" w14:textId="77777777" w:rsidR="00414934" w:rsidRDefault="00414934" w:rsidP="00414934">
      <w:pPr>
        <w:jc w:val="left"/>
        <w:rPr>
          <w:rFonts w:hint="eastAsia"/>
          <w:b/>
          <w:bCs/>
        </w:rPr>
      </w:pPr>
      <w:r>
        <w:rPr>
          <w:rFonts w:hint="eastAsia"/>
          <w:b/>
          <w:bCs/>
        </w:rPr>
        <w:t>pcap_lookupnet()获得网卡参数，</w:t>
      </w:r>
      <w:r>
        <w:rPr>
          <w:rFonts w:hint="eastAsia"/>
        </w:rPr>
        <w:t>获得指定网卡的</w:t>
      </w:r>
      <w:r>
        <w:rPr>
          <w:rFonts w:hint="eastAsia"/>
          <w:b/>
          <w:bCs/>
        </w:rPr>
        <w:t xml:space="preserve"> IP 地址和子网掩码。</w:t>
      </w:r>
    </w:p>
    <w:p w14:paraId="1F218874" w14:textId="77777777" w:rsidR="00414934" w:rsidRDefault="00414934" w:rsidP="00414934">
      <w:pPr>
        <w:jc w:val="left"/>
        <w:rPr>
          <w:rFonts w:hint="eastAsia"/>
          <w:b/>
          <w:bCs/>
        </w:rPr>
      </w:pPr>
      <w:r>
        <w:rPr>
          <w:rFonts w:hint="eastAsia"/>
          <w:b/>
          <w:bCs/>
        </w:rPr>
        <w:t>pcap_open_live()打开网卡，</w:t>
      </w:r>
      <w:r>
        <w:rPr>
          <w:rFonts w:hint="eastAsia"/>
        </w:rPr>
        <w:t>利用第一步的返回值，决定</w:t>
      </w:r>
      <w:r>
        <w:rPr>
          <w:rFonts w:hint="eastAsia"/>
          <w:b/>
          <w:bCs/>
        </w:rPr>
        <w:t>使用网卡,snaplen捕获最大字节数其中promisc</w:t>
      </w:r>
      <w:r>
        <w:rPr>
          <w:rFonts w:hint="eastAsia"/>
        </w:rPr>
        <w:t>无论是不是false都是</w:t>
      </w:r>
      <w:r>
        <w:rPr>
          <w:rFonts w:hint="eastAsia"/>
          <w:b/>
          <w:bCs/>
        </w:rPr>
        <w:t>设置混杂模式。</w:t>
      </w:r>
    </w:p>
    <w:p w14:paraId="647C89D4" w14:textId="77777777" w:rsidR="00414934" w:rsidRDefault="00414934" w:rsidP="00414934">
      <w:pPr>
        <w:jc w:val="left"/>
        <w:rPr>
          <w:rFonts w:hint="eastAsia"/>
          <w:b/>
          <w:bCs/>
        </w:rPr>
      </w:pPr>
      <w:r>
        <w:rPr>
          <w:rFonts w:hint="eastAsia"/>
          <w:b/>
          <w:bCs/>
        </w:rPr>
        <w:t>pcap_compile()</w:t>
      </w:r>
      <w:r>
        <w:rPr>
          <w:rFonts w:hint="eastAsia"/>
        </w:rPr>
        <w:t>编译过滤策略，</w:t>
      </w:r>
      <w:r>
        <w:rPr>
          <w:rFonts w:hint="eastAsia"/>
          <w:b/>
          <w:bCs/>
        </w:rPr>
        <w:t>把字符串编译成过滤程序。</w:t>
      </w:r>
    </w:p>
    <w:p w14:paraId="18C072FE" w14:textId="77777777" w:rsidR="00414934" w:rsidRDefault="00414934" w:rsidP="00414934">
      <w:pPr>
        <w:jc w:val="left"/>
        <w:rPr>
          <w:rFonts w:hint="eastAsia"/>
          <w:b/>
          <w:bCs/>
        </w:rPr>
      </w:pPr>
      <w:r>
        <w:rPr>
          <w:rFonts w:hint="eastAsia"/>
          <w:b/>
          <w:bCs/>
        </w:rPr>
        <w:t>pcap_setfilter()指定过滤程序，</w:t>
      </w:r>
      <w:r>
        <w:rPr>
          <w:rFonts w:hint="eastAsia"/>
        </w:rPr>
        <w:t>将编译好的过滤策略</w:t>
      </w:r>
      <w:r>
        <w:rPr>
          <w:rFonts w:hint="eastAsia"/>
          <w:b/>
          <w:bCs/>
        </w:rPr>
        <w:t>设置到相应网卡。</w:t>
      </w:r>
    </w:p>
    <w:p w14:paraId="2A08401C" w14:textId="77777777" w:rsidR="00414934" w:rsidRDefault="00414934" w:rsidP="00414934">
      <w:pPr>
        <w:jc w:val="left"/>
        <w:rPr>
          <w:rFonts w:hint="eastAsia"/>
        </w:rPr>
      </w:pPr>
      <w:r>
        <w:rPr>
          <w:rFonts w:hint="eastAsia"/>
        </w:rPr>
        <w:t xml:space="preserve">pcap_open_offline()打开存盘文件准备读取 </w:t>
      </w:r>
    </w:p>
    <w:p w14:paraId="199030BD" w14:textId="77777777" w:rsidR="00414934" w:rsidRDefault="00414934" w:rsidP="00414934">
      <w:pPr>
        <w:jc w:val="left"/>
        <w:rPr>
          <w:rFonts w:hint="eastAsia"/>
        </w:rPr>
      </w:pPr>
      <w:r>
        <w:rPr>
          <w:rFonts w:hint="eastAsia"/>
        </w:rPr>
        <w:t xml:space="preserve">pcap_dump_open()打开存盘文件准备写入 </w:t>
      </w:r>
    </w:p>
    <w:p w14:paraId="4BAA8FD6" w14:textId="77777777" w:rsidR="00414934" w:rsidRDefault="00414934" w:rsidP="00414934">
      <w:pPr>
        <w:jc w:val="left"/>
        <w:rPr>
          <w:rFonts w:hint="eastAsia"/>
        </w:rPr>
      </w:pPr>
      <w:r>
        <w:rPr>
          <w:rFonts w:hint="eastAsia"/>
        </w:rPr>
        <w:t>pcap_dump()把分组输出到前面打开的存盘文件中</w:t>
      </w:r>
    </w:p>
    <w:p w14:paraId="695CE207" w14:textId="77777777" w:rsidR="00414934" w:rsidRDefault="00414934" w:rsidP="00414934">
      <w:pPr>
        <w:jc w:val="left"/>
        <w:rPr>
          <w:rFonts w:hint="eastAsia"/>
          <w:b/>
          <w:bCs/>
        </w:rPr>
      </w:pPr>
      <w:r>
        <w:rPr>
          <w:rFonts w:hint="eastAsia"/>
          <w:b/>
          <w:bCs/>
        </w:rPr>
        <w:t>pcap_dispatch()</w:t>
      </w:r>
    </w:p>
    <w:p w14:paraId="2B5805DA" w14:textId="77777777" w:rsidR="00414934" w:rsidRDefault="00414934" w:rsidP="00414934">
      <w:pPr>
        <w:jc w:val="left"/>
        <w:rPr>
          <w:rFonts w:hint="eastAsia"/>
        </w:rPr>
      </w:pPr>
      <w:r>
        <w:rPr>
          <w:rFonts w:hint="eastAsia"/>
          <w:b/>
          <w:bCs/>
        </w:rPr>
        <w:t>返回前</w:t>
      </w:r>
      <w:r>
        <w:rPr>
          <w:rFonts w:hint="eastAsia"/>
        </w:rPr>
        <w:t>处理=</w:t>
      </w:r>
      <w:r>
        <w:rPr>
          <w:rFonts w:hint="eastAsia"/>
          <w:b/>
          <w:bCs/>
        </w:rPr>
        <w:t>cnt个</w:t>
      </w:r>
      <w:r>
        <w:rPr>
          <w:b/>
          <w:bCs/>
        </w:rPr>
        <w:t>数据包</w:t>
      </w:r>
      <w:r>
        <w:rPr>
          <w:rFonts w:hint="eastAsia"/>
        </w:rPr>
        <w:t>；</w:t>
      </w:r>
      <w:r>
        <w:rPr>
          <w:rFonts w:hint="eastAsia"/>
          <w:b/>
          <w:bCs/>
        </w:rPr>
        <w:t>cnt=0：所有</w:t>
      </w:r>
      <w:r>
        <w:rPr>
          <w:b/>
          <w:bCs/>
        </w:rPr>
        <w:t>数据包</w:t>
      </w:r>
      <w:r>
        <w:rPr>
          <w:rFonts w:hint="eastAsia"/>
          <w:b/>
          <w:bCs/>
        </w:rPr>
        <w:t>；=-1：一次</w:t>
      </w:r>
      <w:r>
        <w:rPr>
          <w:rFonts w:hint="eastAsia"/>
        </w:rPr>
        <w:t>只读取</w:t>
      </w:r>
      <w:r>
        <w:rPr>
          <w:rFonts w:hint="eastAsia"/>
          <w:b/>
          <w:bCs/>
        </w:rPr>
        <w:t>一个缓冲区</w:t>
      </w:r>
      <w:r>
        <w:rPr>
          <w:rFonts w:hint="eastAsia"/>
        </w:rPr>
        <w:t>内的数据</w:t>
      </w:r>
      <w:r>
        <w:rPr>
          <w:rFonts w:hint="eastAsia"/>
        </w:rPr>
        <w:lastRenderedPageBreak/>
        <w:t>包（可能少于cnt）直到出现错误、EOF（存盘文件）、读取超时</w:t>
      </w:r>
    </w:p>
    <w:p w14:paraId="6AE557D5" w14:textId="77777777" w:rsidR="00414934" w:rsidRDefault="00414934" w:rsidP="00414934">
      <w:pPr>
        <w:jc w:val="left"/>
        <w:rPr>
          <w:rFonts w:hint="eastAsia"/>
          <w:b/>
          <w:bCs/>
        </w:rPr>
      </w:pPr>
      <w:r>
        <w:rPr>
          <w:rFonts w:hint="eastAsia"/>
          <w:b/>
          <w:bCs/>
        </w:rPr>
        <w:t>pcap_loop()</w:t>
      </w:r>
    </w:p>
    <w:p w14:paraId="7B6765D6" w14:textId="77777777" w:rsidR="00414934" w:rsidRDefault="00414934" w:rsidP="00414934">
      <w:pPr>
        <w:jc w:val="left"/>
        <w:rPr>
          <w:rFonts w:hint="eastAsia"/>
        </w:rPr>
      </w:pPr>
      <w:r>
        <w:rPr>
          <w:rFonts w:hint="eastAsia"/>
          <w:b/>
          <w:bCs/>
        </w:rPr>
        <w:t>连续捕获 =cnt 个</w:t>
      </w:r>
      <w:r>
        <w:rPr>
          <w:b/>
          <w:bCs/>
        </w:rPr>
        <w:t>数据包</w:t>
      </w:r>
      <w:r>
        <w:rPr>
          <w:rFonts w:hint="eastAsia"/>
        </w:rPr>
        <w:t>被处理或错误后退出，读超时不返回；</w:t>
      </w:r>
      <w:r>
        <w:rPr>
          <w:rFonts w:hint="eastAsia"/>
          <w:b/>
          <w:bCs/>
        </w:rPr>
        <w:t>如果 cnt &lt; 0 ，会一直循环</w:t>
      </w:r>
      <w:r>
        <w:rPr>
          <w:rFonts w:hint="eastAsia"/>
        </w:rPr>
        <w:t>抓包，直到出现错误</w:t>
      </w:r>
    </w:p>
    <w:p w14:paraId="48BAAC77" w14:textId="77777777" w:rsidR="00414934" w:rsidRDefault="00414934" w:rsidP="00414934">
      <w:pPr>
        <w:jc w:val="left"/>
        <w:rPr>
          <w:rFonts w:hint="eastAsia"/>
          <w:b/>
          <w:bCs/>
        </w:rPr>
      </w:pPr>
      <w:r>
        <w:rPr>
          <w:rFonts w:hint="eastAsia"/>
          <w:b/>
          <w:bCs/>
        </w:rPr>
        <w:t>pcap_next()</w:t>
      </w:r>
    </w:p>
    <w:p w14:paraId="3C773676" w14:textId="77777777" w:rsidR="00414934" w:rsidRDefault="00414934" w:rsidP="00414934">
      <w:pPr>
        <w:jc w:val="left"/>
        <w:rPr>
          <w:rFonts w:hint="eastAsia"/>
        </w:rPr>
      </w:pPr>
      <w:r>
        <w:rPr>
          <w:rFonts w:hint="eastAsia"/>
          <w:b/>
          <w:bCs/>
        </w:rPr>
        <w:t>获取1个</w:t>
      </w:r>
      <w:r>
        <w:rPr>
          <w:b/>
          <w:bCs/>
        </w:rPr>
        <w:t>数据包</w:t>
      </w:r>
      <w:r>
        <w:rPr>
          <w:rFonts w:hint="eastAsia"/>
        </w:rPr>
        <w:t>后立即返回，并把分组存放在返回值指向的内存中</w:t>
      </w:r>
    </w:p>
    <w:p w14:paraId="44710F8E" w14:textId="77777777" w:rsidR="00414934" w:rsidRDefault="00414934" w:rsidP="00414934">
      <w:pPr>
        <w:jc w:val="left"/>
        <w:rPr>
          <w:rFonts w:hint="eastAsia"/>
          <w:b/>
          <w:bCs/>
        </w:rPr>
      </w:pPr>
      <w:r>
        <w:rPr>
          <w:rFonts w:hint="eastAsia"/>
        </w:rPr>
        <w:t>pcap_datalink()返回</w:t>
      </w:r>
      <w:r>
        <w:rPr>
          <w:rFonts w:hint="eastAsia"/>
          <w:b/>
          <w:bCs/>
        </w:rPr>
        <w:t>链路层类型</w:t>
      </w:r>
    </w:p>
    <w:p w14:paraId="406E8763" w14:textId="77777777" w:rsidR="00414934" w:rsidRDefault="00414934" w:rsidP="00414934">
      <w:pPr>
        <w:pBdr>
          <w:top w:val="single" w:sz="4" w:space="1" w:color="auto"/>
          <w:left w:val="single" w:sz="4" w:space="4" w:color="auto"/>
          <w:bottom w:val="single" w:sz="4" w:space="1" w:color="auto"/>
          <w:right w:val="single" w:sz="4" w:space="4" w:color="auto"/>
        </w:pBdr>
        <w:jc w:val="left"/>
        <w:rPr>
          <w:rFonts w:hint="eastAsia"/>
        </w:rPr>
      </w:pPr>
      <w:r>
        <w:t>tips：两个课本有两种表述，分组/数据包，我觉得还是统一叫数据包比较好，虽然 WinPcap 和 libpcap 在链路层工作，捕获的是分组，但它们的操作单位是数据包，cnt实际上也是数据包计数。</w:t>
      </w:r>
    </w:p>
    <w:p w14:paraId="06E1A9C5" w14:textId="77777777" w:rsidR="00C66170" w:rsidRDefault="00000000">
      <w:pPr>
        <w:pStyle w:val="2"/>
        <w:rPr>
          <w:rFonts w:hint="eastAsia"/>
        </w:rPr>
      </w:pPr>
      <w:r>
        <w:rPr>
          <w:rFonts w:hint="eastAsia"/>
        </w:rPr>
        <w:t>剧毒包拒绝服务攻击（Ping of Death</w:t>
      </w:r>
      <w:r>
        <w:t>）</w:t>
      </w:r>
      <w:r>
        <w:rPr>
          <w:rFonts w:hint="eastAsia"/>
        </w:rPr>
        <w:t>(2018)</w:t>
      </w:r>
      <w:bookmarkEnd w:id="44"/>
    </w:p>
    <w:p w14:paraId="1A3AADC8" w14:textId="0DC96D47" w:rsidR="00C66170" w:rsidRDefault="00000000">
      <w:pPr>
        <w:spacing w:line="360" w:lineRule="exact"/>
        <w:jc w:val="left"/>
        <w:rPr>
          <w:rFonts w:ascii="微软雅黑" w:eastAsia="微软雅黑" w:hAnsi="微软雅黑" w:hint="eastAsia"/>
        </w:rPr>
      </w:pPr>
      <w:r>
        <w:rPr>
          <w:rFonts w:ascii="微软雅黑" w:eastAsia="微软雅黑" w:hAnsi="微软雅黑" w:hint="eastAsia"/>
          <w:b/>
          <w:bCs/>
          <w:color w:val="FFFFFF"/>
          <w:highlight w:val="darkBlue"/>
        </w:rPr>
        <w:t>重要</w:t>
      </w:r>
      <w:r w:rsidR="00600E95" w:rsidRPr="00C1388A">
        <w:rPr>
          <w:rFonts w:ascii="微软雅黑" w:eastAsia="微软雅黑" w:hAnsi="微软雅黑" w:hint="eastAsia"/>
          <w:b/>
          <w:bCs/>
          <w:color w:val="FFFFFF"/>
          <w:highlight w:val="darkCyan"/>
        </w:rPr>
        <w:t>26</w:t>
      </w:r>
      <w:r w:rsidR="00600E95">
        <w:rPr>
          <w:rFonts w:ascii="微软雅黑" w:eastAsia="微软雅黑" w:hAnsi="微软雅黑" w:hint="eastAsia"/>
          <w:b/>
          <w:bCs/>
          <w:color w:val="FFFFFF"/>
          <w:highlight w:val="darkCyan"/>
        </w:rPr>
        <w:t>押</w:t>
      </w:r>
      <w:r w:rsidR="00600E95" w:rsidRPr="005311DA">
        <w:rPr>
          <w:rFonts w:ascii="微软雅黑" w:eastAsia="微软雅黑" w:hAnsi="微软雅黑" w:hint="eastAsia"/>
          <w:b/>
          <w:bCs/>
          <w:color w:val="FFFFFF"/>
          <w:highlight w:val="darkCyan"/>
        </w:rPr>
        <w:t>题</w:t>
      </w:r>
      <w:r w:rsidR="00600E95">
        <w:rPr>
          <w:rFonts w:ascii="微软雅黑" w:eastAsia="微软雅黑" w:hAnsi="微软雅黑" w:hint="eastAsia"/>
          <w:b/>
          <w:bCs/>
          <w:color w:val="FFFFFF"/>
          <w:highlight w:val="darkCyan"/>
        </w:rPr>
        <w:t>，</w:t>
      </w:r>
      <w:r w:rsidR="00600E95">
        <w:rPr>
          <w:rFonts w:ascii="微软雅黑" w:eastAsia="微软雅黑" w:hAnsi="微软雅黑" w:hint="eastAsia"/>
          <w:b/>
          <w:bCs/>
          <w:color w:val="FFFFFF"/>
          <w:highlight w:val="darkCyan"/>
        </w:rPr>
        <w:t>原理</w:t>
      </w:r>
    </w:p>
    <w:p w14:paraId="58298282" w14:textId="77777777" w:rsidR="00C66170" w:rsidRDefault="00000000">
      <w:pPr>
        <w:spacing w:line="360" w:lineRule="exact"/>
        <w:jc w:val="left"/>
        <w:rPr>
          <w:rFonts w:ascii="微软雅黑" w:eastAsia="微软雅黑" w:hAnsi="微软雅黑"/>
        </w:rPr>
      </w:pPr>
      <w:r>
        <w:rPr>
          <w:rFonts w:ascii="微软雅黑" w:eastAsia="微软雅黑" w:hAnsi="微软雅黑" w:hint="eastAsia"/>
        </w:rPr>
        <w:t>修改 IP 分片头中的偏移量和总长度字段，向受害者发送重组后超长的</w:t>
      </w:r>
      <w:r>
        <w:rPr>
          <w:rFonts w:ascii="微软雅黑" w:eastAsia="微软雅黑" w:hAnsi="微软雅黑" w:hint="eastAsia"/>
          <w:b/>
          <w:bCs/>
        </w:rPr>
        <w:t>ICMP(</w:t>
      </w:r>
      <w:r>
        <w:rPr>
          <w:rFonts w:ascii="微软雅黑" w:eastAsia="微软雅黑" w:hAnsi="微软雅黑"/>
          <w:b/>
          <w:bCs/>
        </w:rPr>
        <w:t>互联网控制消息协议</w:t>
      </w:r>
      <w:r>
        <w:rPr>
          <w:rFonts w:ascii="微软雅黑" w:eastAsia="微软雅黑" w:hAnsi="微软雅黑" w:hint="eastAsia"/>
          <w:b/>
          <w:bCs/>
        </w:rPr>
        <w:t xml:space="preserve">) </w:t>
      </w:r>
      <w:r>
        <w:rPr>
          <w:rFonts w:ascii="微软雅黑" w:eastAsia="微软雅黑" w:hAnsi="微软雅黑" w:hint="eastAsia"/>
        </w:rPr>
        <w:t>数据包</w:t>
      </w:r>
      <w:r>
        <w:rPr>
          <w:rFonts w:ascii="微软雅黑" w:eastAsia="微软雅黑" w:hAnsi="微软雅黑"/>
        </w:rPr>
        <w:t>，</w:t>
      </w:r>
      <w:r>
        <w:rPr>
          <w:rFonts w:ascii="微软雅黑" w:eastAsia="微软雅黑" w:hAnsi="微软雅黑" w:hint="eastAsia"/>
        </w:rPr>
        <w:t>IP</w:t>
      </w:r>
      <w:r>
        <w:rPr>
          <w:rFonts w:ascii="微软雅黑" w:eastAsia="微软雅黑" w:hAnsi="微软雅黑"/>
        </w:rPr>
        <w:t>数据包最⼤不超过65535B（即2^16 - 1，这是由于IPv4头部中的“总长度”字段为16位</w:t>
      </w:r>
      <w:r>
        <w:rPr>
          <w:rFonts w:ascii="微软雅黑" w:eastAsia="微软雅黑" w:hAnsi="微软雅黑" w:hint="eastAsia"/>
        </w:rPr>
        <w:t>）</w:t>
      </w:r>
      <w:r>
        <w:rPr>
          <w:rFonts w:ascii="微软雅黑" w:eastAsia="微软雅黑" w:hAnsi="微软雅黑"/>
        </w:rPr>
        <w:t>，当 icmp所封装的数据加上ip头和icmp头的⻓度超过了这个数值，接收到此数据包的主机</w:t>
      </w:r>
      <w:r>
        <w:rPr>
          <w:rFonts w:ascii="微软雅黑" w:eastAsia="微软雅黑" w:hAnsi="微软雅黑" w:hint="eastAsia"/>
        </w:rPr>
        <w:t>重组报文时内存分配错误，可能导致</w:t>
      </w:r>
      <w:r>
        <w:rPr>
          <w:rFonts w:ascii="微软雅黑" w:eastAsia="微软雅黑" w:hAnsi="微软雅黑"/>
        </w:rPr>
        <w:t>TCP/IP堆栈崩溃。</w:t>
      </w:r>
    </w:p>
    <w:p w14:paraId="7760B117" w14:textId="77777777" w:rsidR="00271D7B" w:rsidRDefault="00271D7B">
      <w:pPr>
        <w:spacing w:line="360" w:lineRule="exact"/>
        <w:jc w:val="left"/>
        <w:rPr>
          <w:rFonts w:ascii="微软雅黑" w:eastAsia="微软雅黑" w:hAnsi="微软雅黑" w:hint="eastAsia"/>
        </w:rPr>
      </w:pPr>
    </w:p>
    <w:p w14:paraId="24A75B99" w14:textId="082E6B37" w:rsidR="00C75E49" w:rsidRPr="00600E95" w:rsidRDefault="00000000" w:rsidP="00600E95">
      <w:pPr>
        <w:pStyle w:val="2"/>
        <w:rPr>
          <w:rFonts w:hint="eastAsia"/>
        </w:rPr>
      </w:pPr>
      <w:bookmarkStart w:id="46" w:name="_Toc209170030"/>
      <w:r>
        <w:rPr>
          <w:rFonts w:hint="eastAsia"/>
        </w:rPr>
        <w:t>剧毒包拒绝服务攻击（碎片攻击/ Tear Drop）</w:t>
      </w:r>
      <w:bookmarkEnd w:id="46"/>
      <w:r>
        <w:rPr>
          <w:rFonts w:hint="eastAsia"/>
        </w:rPr>
        <w:t xml:space="preserve"> </w:t>
      </w:r>
    </w:p>
    <w:p w14:paraId="42B93E96" w14:textId="4DB90892" w:rsidR="00C75E49" w:rsidRDefault="00C75E49">
      <w:pPr>
        <w:spacing w:line="360" w:lineRule="exact"/>
        <w:jc w:val="left"/>
        <w:rPr>
          <w:rFonts w:ascii="微软雅黑" w:eastAsia="微软雅黑" w:hAnsi="微软雅黑" w:hint="eastAsia"/>
          <w:b/>
          <w:bCs/>
          <w:color w:val="FFFFFF"/>
        </w:rPr>
      </w:pPr>
      <w:r w:rsidRPr="00C1388A">
        <w:rPr>
          <w:rFonts w:ascii="微软雅黑" w:eastAsia="微软雅黑" w:hAnsi="微软雅黑" w:hint="eastAsia"/>
          <w:b/>
          <w:bCs/>
          <w:color w:val="FFFFFF"/>
          <w:highlight w:val="darkCyan"/>
        </w:rPr>
        <w:t>26</w:t>
      </w:r>
      <w:r>
        <w:rPr>
          <w:rFonts w:ascii="微软雅黑" w:eastAsia="微软雅黑" w:hAnsi="微软雅黑" w:hint="eastAsia"/>
          <w:b/>
          <w:bCs/>
          <w:color w:val="FFFFFF"/>
          <w:highlight w:val="darkCyan"/>
        </w:rPr>
        <w:t>押</w:t>
      </w:r>
      <w:r w:rsidRPr="005311DA">
        <w:rPr>
          <w:rFonts w:ascii="微软雅黑" w:eastAsia="微软雅黑" w:hAnsi="微软雅黑" w:hint="eastAsia"/>
          <w:b/>
          <w:bCs/>
          <w:color w:val="FFFFFF"/>
          <w:highlight w:val="darkCyan"/>
        </w:rPr>
        <w:t>题</w:t>
      </w:r>
      <w:r>
        <w:rPr>
          <w:rFonts w:ascii="微软雅黑" w:eastAsia="微软雅黑" w:hAnsi="微软雅黑" w:hint="eastAsia"/>
          <w:b/>
          <w:bCs/>
          <w:color w:val="FFFFFF"/>
          <w:highlight w:val="darkCyan"/>
        </w:rPr>
        <w:t>，teardrop</w:t>
      </w:r>
      <w:r w:rsidR="00600E95">
        <w:rPr>
          <w:rFonts w:ascii="微软雅黑" w:eastAsia="微软雅黑" w:hAnsi="微软雅黑" w:hint="eastAsia"/>
          <w:b/>
          <w:bCs/>
          <w:color w:val="FFFFFF"/>
          <w:highlight w:val="darkCyan"/>
        </w:rPr>
        <w:t>原理</w:t>
      </w:r>
    </w:p>
    <w:p w14:paraId="2075B466" w14:textId="478E774A" w:rsidR="00C66170" w:rsidRDefault="00000000">
      <w:pPr>
        <w:spacing w:line="360" w:lineRule="exact"/>
        <w:jc w:val="left"/>
        <w:rPr>
          <w:rFonts w:ascii="微软雅黑" w:eastAsia="微软雅黑" w:hAnsi="微软雅黑" w:hint="eastAsia"/>
        </w:rPr>
      </w:pPr>
      <w:r>
        <w:rPr>
          <w:rFonts w:ascii="微软雅黑" w:eastAsia="微软雅黑" w:hAnsi="微软雅黑" w:hint="eastAsia"/>
        </w:rPr>
        <w:t>发送多个IP分片数据包实现，第一个偏移量0长度N但第二个偏移量小于第一个的尾部出现偏移重叠，内存分配错误导致操作系统崩溃。</w:t>
      </w:r>
    </w:p>
    <w:p w14:paraId="5E966E2A" w14:textId="77777777" w:rsidR="00C66170" w:rsidRDefault="00C66170">
      <w:pPr>
        <w:spacing w:line="360" w:lineRule="exact"/>
        <w:jc w:val="left"/>
        <w:rPr>
          <w:rFonts w:ascii="微软雅黑" w:eastAsia="微软雅黑" w:hAnsi="微软雅黑" w:hint="eastAsia"/>
        </w:rPr>
      </w:pPr>
    </w:p>
    <w:p w14:paraId="4C0D3B8A" w14:textId="77777777" w:rsidR="00C66170" w:rsidRDefault="00000000">
      <w:pPr>
        <w:pBdr>
          <w:top w:val="single" w:sz="4" w:space="1" w:color="auto"/>
          <w:left w:val="single" w:sz="4" w:space="4" w:color="auto"/>
          <w:bottom w:val="single" w:sz="4" w:space="1" w:color="auto"/>
          <w:right w:val="single" w:sz="4" w:space="4" w:color="auto"/>
        </w:pBdr>
        <w:spacing w:line="360" w:lineRule="exact"/>
        <w:jc w:val="left"/>
        <w:rPr>
          <w:rFonts w:ascii="微软雅黑" w:eastAsia="微软雅黑" w:hAnsi="微软雅黑" w:hint="eastAsia"/>
        </w:rPr>
      </w:pPr>
      <w:r>
        <w:rPr>
          <w:rFonts w:ascii="微软雅黑" w:eastAsia="微软雅黑" w:hAnsi="微软雅黑" w:hint="eastAsia"/>
        </w:rPr>
        <w:t>Tips：UDP TCP都可以 因为位偏移是IP层IP包的属性</w:t>
      </w:r>
    </w:p>
    <w:p w14:paraId="32B207C2" w14:textId="77777777" w:rsidR="00C66170" w:rsidRDefault="00C66170">
      <w:pPr>
        <w:spacing w:line="360" w:lineRule="exact"/>
        <w:jc w:val="left"/>
        <w:rPr>
          <w:rFonts w:ascii="微软雅黑" w:eastAsia="微软雅黑" w:hAnsi="微软雅黑" w:hint="eastAsia"/>
        </w:rPr>
      </w:pPr>
    </w:p>
    <w:p w14:paraId="72E06328" w14:textId="77777777" w:rsidR="00C66170" w:rsidRDefault="00000000" w:rsidP="00326944">
      <w:pPr>
        <w:pStyle w:val="2"/>
        <w:rPr>
          <w:rFonts w:hint="eastAsia"/>
        </w:rPr>
      </w:pPr>
      <w:bookmarkStart w:id="47" w:name="_Toc209170031"/>
      <w:r>
        <w:rPr>
          <w:rFonts w:hint="eastAsia"/>
        </w:rPr>
        <w:t>剧毒包拒绝服务攻击（Land攻击）</w:t>
      </w:r>
      <w:bookmarkEnd w:id="47"/>
    </w:p>
    <w:p w14:paraId="2548F2E3"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rPr>
        <w:t>构造特别的TCP SYN包但源地址和目标地址都是受害者自己的IP导致自己和自己回复TCP SYN + SYN ACK + ACK创建空连接耗尽缓存</w:t>
      </w:r>
    </w:p>
    <w:p w14:paraId="7A9AC3F4" w14:textId="77777777" w:rsidR="00C66170" w:rsidRDefault="00000000">
      <w:pPr>
        <w:pStyle w:val="2"/>
        <w:rPr>
          <w:rFonts w:hint="eastAsia"/>
        </w:rPr>
      </w:pPr>
      <w:bookmarkStart w:id="48" w:name="_Toc209170032"/>
      <w:r>
        <w:rPr>
          <w:rFonts w:hint="eastAsia"/>
        </w:rPr>
        <w:t>风暴拒绝服务攻击（TCP SYN Flood）（2022）</w:t>
      </w:r>
      <w:bookmarkEnd w:id="48"/>
      <w:r>
        <w:rPr>
          <w:rFonts w:hint="eastAsia"/>
        </w:rPr>
        <w:t xml:space="preserve"> </w:t>
      </w:r>
    </w:p>
    <w:p w14:paraId="04F3C62A" w14:textId="77777777" w:rsidR="00326944" w:rsidRDefault="00000000">
      <w:pPr>
        <w:spacing w:line="360" w:lineRule="exact"/>
        <w:jc w:val="left"/>
        <w:rPr>
          <w:rFonts w:ascii="微软雅黑" w:eastAsia="微软雅黑" w:hAnsi="微软雅黑" w:hint="eastAsia"/>
        </w:rPr>
      </w:pPr>
      <w:r>
        <w:rPr>
          <w:rFonts w:ascii="微软雅黑" w:eastAsia="微软雅黑" w:hAnsi="微软雅黑" w:hint="eastAsia"/>
        </w:rPr>
        <w:t>发送大量TCP SYN连接请求而不回应服务器的SYN ACK从而耗尽服务器TCP缓存，实现拒绝服务</w:t>
      </w:r>
    </w:p>
    <w:p w14:paraId="1E5C7183" w14:textId="5883038A" w:rsidR="00C66170" w:rsidRDefault="00326944">
      <w:pPr>
        <w:spacing w:line="360" w:lineRule="exact"/>
        <w:jc w:val="left"/>
        <w:rPr>
          <w:rFonts w:ascii="微软雅黑" w:eastAsia="微软雅黑" w:hAnsi="微软雅黑" w:hint="eastAsia"/>
        </w:rPr>
      </w:pPr>
      <w:r w:rsidRPr="00326944">
        <w:rPr>
          <w:rFonts w:ascii="微软雅黑" w:eastAsia="微软雅黑" w:hAnsi="微软雅黑" w:hint="eastAsia"/>
        </w:rPr>
        <w:t>SYN Flood 耗尽服务器</w:t>
      </w:r>
      <w:r w:rsidRPr="00326944">
        <w:rPr>
          <w:rFonts w:ascii="微软雅黑" w:eastAsia="微软雅黑" w:hAnsi="微软雅黑" w:hint="eastAsia"/>
          <w:b/>
          <w:bCs/>
        </w:rPr>
        <w:t>半开连接</w:t>
      </w:r>
      <w:r w:rsidRPr="00326944">
        <w:rPr>
          <w:rFonts w:ascii="微软雅黑" w:eastAsia="微软雅黑" w:hAnsi="微软雅黑" w:hint="eastAsia"/>
        </w:rPr>
        <w:t>表（或 SYN backlog 表）</w:t>
      </w:r>
    </w:p>
    <w:p w14:paraId="5B7B6A75" w14:textId="77777777" w:rsidR="00C66170" w:rsidRDefault="00C66170">
      <w:pPr>
        <w:spacing w:line="360" w:lineRule="exact"/>
        <w:jc w:val="left"/>
        <w:rPr>
          <w:rFonts w:ascii="微软雅黑" w:eastAsia="微软雅黑" w:hAnsi="微软雅黑" w:hint="eastAsia"/>
        </w:rPr>
      </w:pPr>
    </w:p>
    <w:p w14:paraId="28AFE95D" w14:textId="77777777" w:rsidR="00C66170" w:rsidRDefault="00C66170">
      <w:pPr>
        <w:spacing w:line="360" w:lineRule="exact"/>
        <w:jc w:val="left"/>
        <w:rPr>
          <w:rFonts w:ascii="微软雅黑" w:eastAsia="微软雅黑" w:hAnsi="微软雅黑" w:hint="eastAsia"/>
        </w:rPr>
      </w:pPr>
    </w:p>
    <w:p w14:paraId="7F986CF9" w14:textId="77777777" w:rsidR="00C66170" w:rsidRDefault="00000000">
      <w:pPr>
        <w:pStyle w:val="2"/>
        <w:rPr>
          <w:rFonts w:hint="eastAsia"/>
        </w:rPr>
      </w:pPr>
      <w:bookmarkStart w:id="49" w:name="_Toc209170033"/>
      <w:r>
        <w:rPr>
          <w:rFonts w:hint="eastAsia"/>
        </w:rPr>
        <w:lastRenderedPageBreak/>
        <w:t>风暴拒绝服务攻击（IP欺骗 &amp; ICMP Ping Floods &amp; Smurf）</w:t>
      </w:r>
      <w:bookmarkEnd w:id="49"/>
    </w:p>
    <w:p w14:paraId="159984A5"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rPr>
        <w:t>IP欺骗：就是一台主机冒充另一台的IP</w:t>
      </w:r>
    </w:p>
    <w:p w14:paraId="3D826EE8" w14:textId="77777777" w:rsidR="00C66170" w:rsidRDefault="00C66170">
      <w:pPr>
        <w:spacing w:line="360" w:lineRule="exact"/>
        <w:jc w:val="left"/>
        <w:rPr>
          <w:rFonts w:ascii="微软雅黑" w:eastAsia="微软雅黑" w:hAnsi="微软雅黑" w:hint="eastAsia"/>
        </w:rPr>
      </w:pPr>
    </w:p>
    <w:p w14:paraId="4FE58043"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rPr>
        <w:t>Pingfloods：利用大量控制主机发送ICMP ECHO请求</w:t>
      </w:r>
    </w:p>
    <w:p w14:paraId="32767D35" w14:textId="77777777" w:rsidR="00C66170" w:rsidRDefault="00C66170">
      <w:pPr>
        <w:spacing w:line="360" w:lineRule="exact"/>
        <w:jc w:val="left"/>
        <w:rPr>
          <w:rFonts w:ascii="微软雅黑" w:eastAsia="微软雅黑" w:hAnsi="微软雅黑" w:hint="eastAsia"/>
        </w:rPr>
      </w:pPr>
    </w:p>
    <w:p w14:paraId="06AE1F31"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rPr>
        <w:t>Smurf：广播地址发送伪造源地址为受害主机地址的ICMP ECHO（</w:t>
      </w:r>
      <w:r>
        <w:rPr>
          <w:rFonts w:ascii="微软雅黑" w:eastAsia="微软雅黑" w:hAnsi="微软雅黑"/>
        </w:rPr>
        <w:t>ICMP回显请求报⽂</w:t>
      </w:r>
      <w:r>
        <w:rPr>
          <w:rFonts w:ascii="微软雅黑" w:eastAsia="微软雅黑" w:hAnsi="微软雅黑" w:hint="eastAsia"/>
        </w:rPr>
        <w:t>）请求，使得受害主机收到大量响应包导致崩溃</w:t>
      </w:r>
    </w:p>
    <w:p w14:paraId="60EF5279" w14:textId="77777777" w:rsidR="00C66170" w:rsidRDefault="00000000">
      <w:pPr>
        <w:pStyle w:val="2"/>
        <w:rPr>
          <w:rFonts w:hint="eastAsia"/>
        </w:rPr>
      </w:pPr>
      <w:bookmarkStart w:id="50" w:name="_Toc209170034"/>
      <w:r>
        <w:rPr>
          <w:rFonts w:hint="eastAsia"/>
        </w:rPr>
        <w:t>风暴拒绝服务攻击（HTTP CC攻击）</w:t>
      </w:r>
      <w:bookmarkEnd w:id="50"/>
    </w:p>
    <w:p w14:paraId="583BC439"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rPr>
        <w:t>HTTP代理攻击，控制大量僵尸主机向受害者发送合法网页请求，访问占用CPU资源大的网页（比如php asp jsp）</w:t>
      </w:r>
    </w:p>
    <w:p w14:paraId="07E39780" w14:textId="77777777" w:rsidR="00C66170" w:rsidRDefault="00C66170">
      <w:pPr>
        <w:spacing w:line="360" w:lineRule="exact"/>
        <w:jc w:val="left"/>
        <w:rPr>
          <w:rFonts w:ascii="微软雅黑" w:eastAsia="微软雅黑" w:hAnsi="微软雅黑" w:hint="eastAsia"/>
        </w:rPr>
      </w:pPr>
    </w:p>
    <w:p w14:paraId="4137C658" w14:textId="77777777" w:rsidR="00C66170" w:rsidRDefault="00000000">
      <w:pPr>
        <w:pStyle w:val="2"/>
        <w:rPr>
          <w:rFonts w:hint="eastAsia"/>
        </w:rPr>
      </w:pPr>
      <w:bookmarkStart w:id="51" w:name="_Toc209170035"/>
      <w:r>
        <w:rPr>
          <w:rFonts w:hint="eastAsia"/>
        </w:rPr>
        <w:t>风暴型拒绝服务攻击成功原因</w:t>
      </w:r>
      <w:bookmarkEnd w:id="51"/>
      <w:r>
        <w:rPr>
          <w:rFonts w:hint="eastAsia"/>
        </w:rPr>
        <w:t xml:space="preserve"> </w:t>
      </w:r>
    </w:p>
    <w:p w14:paraId="13C0E454" w14:textId="733C0797" w:rsidR="00C66170" w:rsidRDefault="00000000">
      <w:pPr>
        <w:spacing w:line="360" w:lineRule="exact"/>
        <w:jc w:val="left"/>
        <w:rPr>
          <w:rFonts w:ascii="微软雅黑" w:eastAsia="微软雅黑" w:hAnsi="微软雅黑" w:hint="eastAsia"/>
        </w:rPr>
      </w:pPr>
      <w:r>
        <w:rPr>
          <w:rFonts w:ascii="微软雅黑" w:eastAsia="微软雅黑" w:hAnsi="微软雅黑" w:hint="eastAsia"/>
          <w:b/>
          <w:bCs/>
          <w:color w:val="FFFFFF"/>
          <w:highlight w:val="darkBlue"/>
        </w:rPr>
        <w:t>重要</w:t>
      </w:r>
      <w:r w:rsidR="005910C3" w:rsidRPr="00C1388A">
        <w:rPr>
          <w:rFonts w:ascii="微软雅黑" w:eastAsia="微软雅黑" w:hAnsi="微软雅黑" w:hint="eastAsia"/>
          <w:b/>
          <w:bCs/>
          <w:color w:val="FFFFFF"/>
          <w:highlight w:val="darkCyan"/>
        </w:rPr>
        <w:t>26</w:t>
      </w:r>
      <w:r w:rsidR="005910C3">
        <w:rPr>
          <w:rFonts w:ascii="微软雅黑" w:eastAsia="微软雅黑" w:hAnsi="微软雅黑" w:hint="eastAsia"/>
          <w:b/>
          <w:bCs/>
          <w:color w:val="FFFFFF"/>
          <w:highlight w:val="darkCyan"/>
        </w:rPr>
        <w:t>押</w:t>
      </w:r>
      <w:r w:rsidR="005910C3" w:rsidRPr="005311DA">
        <w:rPr>
          <w:rFonts w:ascii="微软雅黑" w:eastAsia="微软雅黑" w:hAnsi="微软雅黑" w:hint="eastAsia"/>
          <w:b/>
          <w:bCs/>
          <w:color w:val="FFFFFF"/>
          <w:highlight w:val="darkCyan"/>
        </w:rPr>
        <w:t>题</w:t>
      </w:r>
      <w:r w:rsidR="005910C3">
        <w:rPr>
          <w:rFonts w:ascii="微软雅黑" w:eastAsia="微软雅黑" w:hAnsi="微软雅黑" w:hint="eastAsia"/>
          <w:b/>
          <w:bCs/>
          <w:color w:val="FFFFFF"/>
          <w:highlight w:val="darkCyan"/>
        </w:rPr>
        <w:t>，</w:t>
      </w:r>
      <w:r w:rsidR="005910C3">
        <w:rPr>
          <w:rFonts w:ascii="微软雅黑" w:eastAsia="微软雅黑" w:hAnsi="微软雅黑" w:hint="eastAsia"/>
          <w:b/>
          <w:bCs/>
          <w:color w:val="FFFFFF"/>
          <w:highlight w:val="darkCyan"/>
        </w:rPr>
        <w:t>原因选填</w:t>
      </w:r>
    </w:p>
    <w:p w14:paraId="6A04337E"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rPr>
        <w:t>TCP/IP存在漏洞，可以被利用</w:t>
      </w:r>
    </w:p>
    <w:p w14:paraId="3E3865D4"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rPr>
        <w:t>网络提供尽力而为服务，不分析是不是攻击流量</w:t>
      </w:r>
    </w:p>
    <w:p w14:paraId="14A755ED"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rPr>
        <w:t>因特网没有认证机制，容易被IP欺骗</w:t>
      </w:r>
    </w:p>
    <w:p w14:paraId="72982BC1"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rPr>
        <w:t>路由器不做记录无法验证数据包来源</w:t>
      </w:r>
    </w:p>
    <w:p w14:paraId="52D36FF7" w14:textId="77777777" w:rsidR="00C66170" w:rsidRDefault="00000000">
      <w:pPr>
        <w:spacing w:line="360" w:lineRule="exact"/>
        <w:jc w:val="left"/>
        <w:rPr>
          <w:rFonts w:ascii="微软雅黑" w:eastAsia="微软雅黑" w:hAnsi="微软雅黑" w:hint="eastAsia"/>
          <w:b/>
          <w:bCs/>
        </w:rPr>
      </w:pPr>
      <w:r>
        <w:rPr>
          <w:rFonts w:ascii="微软雅黑" w:eastAsia="微软雅黑" w:hAnsi="微软雅黑" w:hint="eastAsia"/>
        </w:rPr>
        <w:t>带宽和系统资源是有限的</w:t>
      </w:r>
      <w:r>
        <w:rPr>
          <w:rFonts w:ascii="微软雅黑" w:eastAsia="微软雅黑" w:hAnsi="微软雅黑" w:hint="eastAsia"/>
          <w:b/>
          <w:bCs/>
        </w:rPr>
        <w:t>（根本原因）</w:t>
      </w:r>
    </w:p>
    <w:p w14:paraId="147B4374" w14:textId="77777777" w:rsidR="00C66170" w:rsidRDefault="00C66170">
      <w:pPr>
        <w:spacing w:line="360" w:lineRule="exact"/>
        <w:jc w:val="left"/>
        <w:rPr>
          <w:rFonts w:ascii="微软雅黑" w:eastAsia="微软雅黑" w:hAnsi="微软雅黑" w:hint="eastAsia"/>
        </w:rPr>
      </w:pPr>
    </w:p>
    <w:p w14:paraId="57D7821F" w14:textId="77777777" w:rsidR="00C66170" w:rsidRDefault="00000000">
      <w:pPr>
        <w:pStyle w:val="2"/>
        <w:rPr>
          <w:rFonts w:hint="eastAsia"/>
        </w:rPr>
      </w:pPr>
      <w:bookmarkStart w:id="52" w:name="_Toc209170036"/>
      <w:r>
        <w:rPr>
          <w:rFonts w:hint="eastAsia"/>
        </w:rPr>
        <w:t>反射型拒绝服务攻击 （NTP攻击 僵尸网络）</w:t>
      </w:r>
      <w:bookmarkEnd w:id="52"/>
    </w:p>
    <w:p w14:paraId="7AF8DEDA" w14:textId="79A93C49" w:rsidR="00BB3FBC" w:rsidRDefault="00BB3FBC">
      <w:pPr>
        <w:spacing w:line="360" w:lineRule="exact"/>
        <w:jc w:val="left"/>
        <w:rPr>
          <w:rFonts w:ascii="微软雅黑" w:eastAsia="微软雅黑" w:hAnsi="微软雅黑" w:hint="eastAsia"/>
        </w:rPr>
      </w:pPr>
      <w:r w:rsidRPr="00C1388A">
        <w:rPr>
          <w:rFonts w:ascii="微软雅黑" w:eastAsia="微软雅黑" w:hAnsi="微软雅黑" w:hint="eastAsia"/>
          <w:b/>
          <w:bCs/>
          <w:color w:val="FFFFFF"/>
          <w:highlight w:val="darkCyan"/>
        </w:rPr>
        <w:t>26</w:t>
      </w:r>
      <w:r>
        <w:rPr>
          <w:rFonts w:ascii="微软雅黑" w:eastAsia="微软雅黑" w:hAnsi="微软雅黑" w:hint="eastAsia"/>
          <w:b/>
          <w:bCs/>
          <w:color w:val="FFFFFF"/>
          <w:highlight w:val="darkCyan"/>
        </w:rPr>
        <w:t>押</w:t>
      </w:r>
      <w:r w:rsidRPr="005311DA">
        <w:rPr>
          <w:rFonts w:ascii="微软雅黑" w:eastAsia="微软雅黑" w:hAnsi="微软雅黑" w:hint="eastAsia"/>
          <w:b/>
          <w:bCs/>
          <w:color w:val="FFFFFF"/>
          <w:highlight w:val="darkCyan"/>
        </w:rPr>
        <w:t>题</w:t>
      </w:r>
      <w:r>
        <w:rPr>
          <w:rFonts w:ascii="微软雅黑" w:eastAsia="微软雅黑" w:hAnsi="微软雅黑" w:hint="eastAsia"/>
          <w:b/>
          <w:bCs/>
          <w:color w:val="FFFFFF"/>
          <w:highlight w:val="darkCyan"/>
        </w:rPr>
        <w:t>，反射型拒绝服务</w:t>
      </w:r>
      <w:r w:rsidR="00326944">
        <w:rPr>
          <w:rFonts w:ascii="微软雅黑" w:eastAsia="微软雅黑" w:hAnsi="微软雅黑" w:hint="eastAsia"/>
          <w:b/>
          <w:bCs/>
          <w:color w:val="FFFFFF"/>
          <w:highlight w:val="darkCyan"/>
        </w:rPr>
        <w:t>原理</w:t>
      </w:r>
      <w:r>
        <w:rPr>
          <w:rFonts w:ascii="微软雅黑" w:eastAsia="微软雅黑" w:hAnsi="微软雅黑" w:hint="eastAsia"/>
          <w:b/>
          <w:bCs/>
          <w:color w:val="FFFFFF"/>
          <w:highlight w:val="darkCyan"/>
        </w:rPr>
        <w:t>、流量放大、僵尸网络</w:t>
      </w:r>
    </w:p>
    <w:p w14:paraId="01A7B5F5" w14:textId="17999BC0" w:rsidR="00C66170" w:rsidRDefault="00000000">
      <w:pPr>
        <w:spacing w:line="360" w:lineRule="exact"/>
        <w:jc w:val="left"/>
        <w:rPr>
          <w:rFonts w:ascii="微软雅黑" w:eastAsia="微软雅黑" w:hAnsi="微软雅黑" w:hint="eastAsia"/>
        </w:rPr>
      </w:pPr>
      <w:r>
        <w:rPr>
          <w:rFonts w:ascii="微软雅黑" w:eastAsia="微软雅黑" w:hAnsi="微软雅黑" w:hint="eastAsia"/>
        </w:rPr>
        <w:t>反射型拒绝服务攻击</w:t>
      </w:r>
      <w:r>
        <w:rPr>
          <w:rFonts w:ascii="微软雅黑" w:eastAsia="微软雅黑" w:hAnsi="微软雅黑" w:hint="eastAsia"/>
          <w:b/>
          <w:bCs/>
        </w:rPr>
        <w:t>不需要控制大量僵尸网络</w:t>
      </w:r>
      <w:r>
        <w:rPr>
          <w:rFonts w:ascii="微软雅黑" w:eastAsia="微软雅黑" w:hAnsi="微软雅黑" w:hint="eastAsia"/>
        </w:rPr>
        <w:t>，用反射器（高性能服务器或者多个服务器）间接向目标主机发送大量数据包，反射结点也无法识别发起源是不是有恶意动机，选用应答数据报远大于请求包的应用层协议（DNS NTP Chargen）实现流量放大</w:t>
      </w:r>
    </w:p>
    <w:p w14:paraId="19FC318D" w14:textId="77777777" w:rsidR="00C66170" w:rsidRDefault="00C66170">
      <w:pPr>
        <w:spacing w:line="360" w:lineRule="exact"/>
        <w:jc w:val="left"/>
        <w:rPr>
          <w:rFonts w:ascii="微软雅黑" w:eastAsia="微软雅黑" w:hAnsi="微软雅黑" w:hint="eastAsia"/>
        </w:rPr>
      </w:pPr>
    </w:p>
    <w:p w14:paraId="7B05B4E1"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rPr>
        <w:t>IRC僵尸网络: 僵尸主人通过IRC协议用IRC服务器用域名而非固定IP连接受控主机僵尸程序</w:t>
      </w:r>
    </w:p>
    <w:p w14:paraId="24F90C18"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rPr>
        <w:t>P2P僵尸网络：基于公开的P2P协议</w:t>
      </w:r>
    </w:p>
    <w:p w14:paraId="0151C99E" w14:textId="77777777" w:rsidR="00C66170" w:rsidRDefault="00C66170">
      <w:pPr>
        <w:spacing w:line="360" w:lineRule="exact"/>
        <w:jc w:val="left"/>
        <w:rPr>
          <w:rFonts w:ascii="微软雅黑" w:eastAsia="微软雅黑" w:hAnsi="微软雅黑" w:hint="eastAsia"/>
          <w:b/>
          <w:bCs/>
        </w:rPr>
      </w:pPr>
    </w:p>
    <w:p w14:paraId="39B05E28"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rPr>
        <w:t>僵尸网络也算</w:t>
      </w:r>
      <w:r>
        <w:rPr>
          <w:rFonts w:ascii="微软雅黑" w:eastAsia="微软雅黑" w:hAnsi="微软雅黑" w:hint="eastAsia"/>
          <w:b/>
          <w:bCs/>
        </w:rPr>
        <w:t>直接型拒绝访问攻击，</w:t>
      </w:r>
      <w:r>
        <w:rPr>
          <w:rFonts w:ascii="微软雅黑" w:eastAsia="微软雅黑" w:hAnsi="微软雅黑" w:hint="eastAsia"/>
        </w:rPr>
        <w:t>反射型指的是利用反射器</w:t>
      </w:r>
      <w:r>
        <w:rPr>
          <w:rFonts w:ascii="微软雅黑" w:eastAsia="微软雅黑" w:hAnsi="微软雅黑" w:hint="eastAsia"/>
          <w:b/>
          <w:bCs/>
        </w:rPr>
        <w:t>放大流量</w:t>
      </w:r>
    </w:p>
    <w:p w14:paraId="3E19015E" w14:textId="77777777" w:rsidR="00C66170" w:rsidRDefault="00C66170">
      <w:pPr>
        <w:spacing w:line="360" w:lineRule="exact"/>
        <w:jc w:val="left"/>
        <w:rPr>
          <w:rFonts w:ascii="微软雅黑" w:eastAsia="微软雅黑" w:hAnsi="微软雅黑" w:hint="eastAsia"/>
        </w:rPr>
      </w:pPr>
    </w:p>
    <w:p w14:paraId="60565A79" w14:textId="0B66E500" w:rsidR="00C66170" w:rsidRDefault="00000000">
      <w:pPr>
        <w:pStyle w:val="2"/>
        <w:rPr>
          <w:rFonts w:hint="eastAsia"/>
        </w:rPr>
      </w:pPr>
      <w:bookmarkStart w:id="53" w:name="_Toc209170037"/>
      <w:r>
        <w:rPr>
          <w:rFonts w:hint="eastAsia"/>
        </w:rPr>
        <w:lastRenderedPageBreak/>
        <w:t>重定向拒绝服务攻击 (中间人攻击 &amp; ARP欺骗 &amp; Sniffer嗅探攻击) 原理防范 (2023)</w:t>
      </w:r>
      <w:bookmarkEnd w:id="53"/>
    </w:p>
    <w:p w14:paraId="6BD9C04D" w14:textId="3F65B82C" w:rsidR="00C66170" w:rsidRDefault="00000000">
      <w:pPr>
        <w:spacing w:line="360" w:lineRule="exact"/>
        <w:jc w:val="left"/>
        <w:rPr>
          <w:rFonts w:ascii="微软雅黑" w:eastAsia="微软雅黑" w:hAnsi="微软雅黑" w:hint="eastAsia"/>
        </w:rPr>
      </w:pPr>
      <w:r>
        <w:rPr>
          <w:rFonts w:ascii="微软雅黑" w:eastAsia="微软雅黑" w:hAnsi="微软雅黑" w:hint="eastAsia"/>
          <w:b/>
          <w:bCs/>
          <w:color w:val="FFFFFF"/>
          <w:highlight w:val="darkBlue"/>
        </w:rPr>
        <w:t>重要</w:t>
      </w:r>
      <w:r w:rsidR="00C75E49" w:rsidRPr="00C1388A">
        <w:rPr>
          <w:rFonts w:ascii="微软雅黑" w:eastAsia="微软雅黑" w:hAnsi="微软雅黑" w:hint="eastAsia"/>
          <w:b/>
          <w:bCs/>
          <w:color w:val="FFFFFF"/>
          <w:highlight w:val="darkCyan"/>
        </w:rPr>
        <w:t>26</w:t>
      </w:r>
      <w:r w:rsidR="00C75E49">
        <w:rPr>
          <w:rFonts w:ascii="微软雅黑" w:eastAsia="微软雅黑" w:hAnsi="微软雅黑" w:hint="eastAsia"/>
          <w:b/>
          <w:bCs/>
          <w:color w:val="FFFFFF"/>
          <w:highlight w:val="darkCyan"/>
        </w:rPr>
        <w:t>押</w:t>
      </w:r>
      <w:r w:rsidR="00C75E49" w:rsidRPr="005311DA">
        <w:rPr>
          <w:rFonts w:ascii="微软雅黑" w:eastAsia="微软雅黑" w:hAnsi="微软雅黑" w:hint="eastAsia"/>
          <w:b/>
          <w:bCs/>
          <w:color w:val="FFFFFF"/>
          <w:highlight w:val="darkCyan"/>
        </w:rPr>
        <w:t>题</w:t>
      </w:r>
      <w:r w:rsidR="00C75E49">
        <w:rPr>
          <w:rFonts w:ascii="微软雅黑" w:eastAsia="微软雅黑" w:hAnsi="微软雅黑" w:hint="eastAsia"/>
          <w:b/>
          <w:bCs/>
          <w:color w:val="FFFFFF"/>
          <w:highlight w:val="darkCyan"/>
        </w:rPr>
        <w:t>，</w:t>
      </w:r>
      <w:r w:rsidR="00C75E49" w:rsidRPr="00C75E49">
        <w:rPr>
          <w:rFonts w:ascii="微软雅黑" w:eastAsia="微软雅黑" w:hAnsi="微软雅黑" w:hint="eastAsia"/>
          <w:b/>
          <w:bCs/>
          <w:color w:val="FFFFFF"/>
          <w:highlight w:val="darkCyan"/>
        </w:rPr>
        <w:t>ARP</w:t>
      </w:r>
      <w:r w:rsidR="00C75E49">
        <w:rPr>
          <w:rFonts w:ascii="微软雅黑" w:eastAsia="微软雅黑" w:hAnsi="微软雅黑" w:hint="eastAsia"/>
          <w:b/>
          <w:bCs/>
          <w:color w:val="FFFFFF"/>
          <w:highlight w:val="darkCyan"/>
        </w:rPr>
        <w:t>欺骗</w:t>
      </w:r>
      <w:r w:rsidR="00916098">
        <w:rPr>
          <w:rFonts w:ascii="微软雅黑" w:eastAsia="微软雅黑" w:hAnsi="微软雅黑" w:hint="eastAsia"/>
          <w:b/>
          <w:bCs/>
          <w:color w:val="FFFFFF"/>
          <w:highlight w:val="darkCyan"/>
        </w:rPr>
        <w:t>、何谓中间人</w:t>
      </w:r>
    </w:p>
    <w:p w14:paraId="1BB33CD7"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rPr>
        <w:t>在共享网络环境中，攻击者获其中的</w:t>
      </w:r>
      <w:r w:rsidRPr="002E6D92">
        <w:rPr>
          <w:rFonts w:ascii="微软雅黑" w:eastAsia="微软雅黑" w:hAnsi="微软雅黑" w:hint="eastAsia"/>
          <w:b/>
          <w:bCs/>
        </w:rPr>
        <w:t>一台主机ROOT权限，设置网卡混杂模式</w:t>
      </w:r>
      <w:r>
        <w:rPr>
          <w:rFonts w:ascii="微软雅黑" w:eastAsia="微软雅黑" w:hAnsi="微软雅黑" w:hint="eastAsia"/>
        </w:rPr>
        <w:t>可以实现窃听，但是集线器被交换机取代后共享网络已经被交换网络取代，所以考虑用ARP欺骗实现：</w:t>
      </w:r>
    </w:p>
    <w:p w14:paraId="4631C91D" w14:textId="05DA3D47" w:rsidR="00C66170" w:rsidRDefault="00000000">
      <w:pPr>
        <w:spacing w:line="360" w:lineRule="exact"/>
        <w:jc w:val="left"/>
        <w:rPr>
          <w:rFonts w:ascii="微软雅黑" w:eastAsia="微软雅黑" w:hAnsi="微软雅黑" w:hint="eastAsia"/>
          <w:b/>
          <w:bCs/>
        </w:rPr>
      </w:pPr>
      <w:r>
        <w:rPr>
          <w:rFonts w:ascii="微软雅黑" w:eastAsia="微软雅黑" w:hAnsi="微软雅黑" w:hint="eastAsia"/>
        </w:rPr>
        <w:t>攻击者通过伪造</w:t>
      </w:r>
      <w:r w:rsidRPr="00916098">
        <w:rPr>
          <w:rFonts w:ascii="微软雅黑" w:eastAsia="微软雅黑" w:hAnsi="微软雅黑" w:hint="eastAsia"/>
          <w:b/>
          <w:bCs/>
        </w:rPr>
        <w:t>IP地址与 MAC地址</w:t>
      </w:r>
      <w:r>
        <w:rPr>
          <w:rFonts w:ascii="微软雅黑" w:eastAsia="微软雅黑" w:hAnsi="微软雅黑" w:hint="eastAsia"/>
        </w:rPr>
        <w:t>的</w:t>
      </w:r>
      <w:r w:rsidR="0041075B">
        <w:rPr>
          <w:rFonts w:ascii="微软雅黑" w:eastAsia="微软雅黑" w:hAnsi="微软雅黑" w:hint="eastAsia"/>
        </w:rPr>
        <w:t>映射刷新</w:t>
      </w:r>
      <w:r>
        <w:rPr>
          <w:rFonts w:ascii="微软雅黑" w:eastAsia="微软雅黑" w:hAnsi="微软雅黑" w:hint="eastAsia"/>
        </w:rPr>
        <w:t>目标主机的 ARP缓存中的条目</w:t>
      </w:r>
      <w:r w:rsidR="0041075B">
        <w:rPr>
          <w:rFonts w:ascii="微软雅黑" w:eastAsia="微软雅黑" w:hAnsi="微软雅黑" w:hint="eastAsia"/>
        </w:rPr>
        <w:t>（</w:t>
      </w:r>
      <w:r w:rsidR="0041075B" w:rsidRPr="002F1B22">
        <w:rPr>
          <w:rFonts w:ascii="微软雅黑" w:eastAsia="微软雅黑" w:hAnsi="微软雅黑" w:hint="eastAsia"/>
          <w:b/>
          <w:bCs/>
        </w:rPr>
        <w:t>可以是</w:t>
      </w:r>
      <w:r w:rsidR="003F7299" w:rsidRPr="002F1B22">
        <w:rPr>
          <w:rFonts w:ascii="微软雅黑" w:eastAsia="微软雅黑" w:hAnsi="微软雅黑" w:hint="eastAsia"/>
          <w:b/>
          <w:bCs/>
        </w:rPr>
        <w:t>ARP</w:t>
      </w:r>
      <w:r w:rsidR="0041075B" w:rsidRPr="002F1B22">
        <w:rPr>
          <w:rFonts w:ascii="微软雅黑" w:eastAsia="微软雅黑" w:hAnsi="微软雅黑" w:hint="eastAsia"/>
          <w:b/>
          <w:bCs/>
        </w:rPr>
        <w:t>请求也可以是</w:t>
      </w:r>
      <w:r w:rsidR="003F7299" w:rsidRPr="002F1B22">
        <w:rPr>
          <w:rFonts w:ascii="微软雅黑" w:eastAsia="微软雅黑" w:hAnsi="微软雅黑" w:hint="eastAsia"/>
          <w:b/>
          <w:bCs/>
        </w:rPr>
        <w:t>ARP</w:t>
      </w:r>
      <w:r w:rsidR="0041075B" w:rsidRPr="002F1B22">
        <w:rPr>
          <w:rFonts w:ascii="微软雅黑" w:eastAsia="微软雅黑" w:hAnsi="微软雅黑" w:hint="eastAsia"/>
          <w:b/>
          <w:bCs/>
        </w:rPr>
        <w:t>响应</w:t>
      </w:r>
      <w:r w:rsidR="0041075B">
        <w:rPr>
          <w:rFonts w:ascii="微软雅黑" w:eastAsia="微软雅黑" w:hAnsi="微软雅黑" w:hint="eastAsia"/>
        </w:rPr>
        <w:t>，ARP高速缓存是主动学习）</w:t>
      </w:r>
      <w:r>
        <w:rPr>
          <w:rFonts w:ascii="微软雅黑" w:eastAsia="微软雅黑" w:hAnsi="微软雅黑" w:hint="eastAsia"/>
        </w:rPr>
        <w:t>，</w:t>
      </w:r>
      <w:r w:rsidR="0041075B">
        <w:rPr>
          <w:rFonts w:ascii="微软雅黑" w:eastAsia="微软雅黑" w:hAnsi="微软雅黑" w:hint="eastAsia"/>
        </w:rPr>
        <w:t>导致受害者把报文发往错误的MAC地址；如果同时修改双方的ARP缓存则导致</w:t>
      </w:r>
      <w:r>
        <w:rPr>
          <w:rFonts w:ascii="微软雅黑" w:eastAsia="微软雅黑" w:hAnsi="微软雅黑" w:hint="eastAsia"/>
          <w:b/>
          <w:bCs/>
        </w:rPr>
        <w:t>中间人攻击</w:t>
      </w:r>
      <w:r>
        <w:rPr>
          <w:rFonts w:ascii="微软雅黑" w:eastAsia="微软雅黑" w:hAnsi="微软雅黑" w:hint="eastAsia"/>
        </w:rPr>
        <w:t>实现嗅探/篡改/丢弃</w:t>
      </w:r>
      <w:r>
        <w:rPr>
          <w:rFonts w:ascii="微软雅黑" w:eastAsia="微软雅黑" w:hAnsi="微软雅黑" w:hint="eastAsia"/>
          <w:b/>
          <w:bCs/>
        </w:rPr>
        <w:t>（</w:t>
      </w:r>
      <w:r>
        <w:rPr>
          <w:rFonts w:ascii="微软雅黑" w:eastAsia="微软雅黑" w:hAnsi="微软雅黑"/>
          <w:b/>
          <w:bCs/>
        </w:rPr>
        <w:t xml:space="preserve">嗅探 </w:t>
      </w:r>
      <w:r>
        <w:rPr>
          <w:rFonts w:ascii="Cambria Math" w:eastAsia="微软雅黑" w:hAnsi="Cambria Math" w:cs="Cambria Math"/>
          <w:b/>
          <w:bCs/>
        </w:rPr>
        <w:t>⊆</w:t>
      </w:r>
      <w:r>
        <w:rPr>
          <w:rFonts w:ascii="微软雅黑" w:eastAsia="微软雅黑" w:hAnsi="微软雅黑"/>
          <w:b/>
          <w:bCs/>
        </w:rPr>
        <w:t xml:space="preserve"> 中间人能力</w:t>
      </w:r>
      <w:r>
        <w:rPr>
          <w:rFonts w:ascii="微软雅黑" w:eastAsia="微软雅黑" w:hAnsi="微软雅黑" w:hint="eastAsia"/>
          <w:b/>
          <w:bCs/>
        </w:rPr>
        <w:t>）</w:t>
      </w:r>
    </w:p>
    <w:p w14:paraId="7EFD4289" w14:textId="77777777" w:rsidR="00C66170" w:rsidRDefault="00C66170">
      <w:pPr>
        <w:spacing w:line="360" w:lineRule="exact"/>
        <w:jc w:val="left"/>
        <w:rPr>
          <w:rFonts w:ascii="微软雅黑" w:eastAsia="微软雅黑" w:hAnsi="微软雅黑" w:hint="eastAsia"/>
          <w:b/>
          <w:bCs/>
        </w:rPr>
      </w:pPr>
    </w:p>
    <w:p w14:paraId="54EE7C47" w14:textId="77777777" w:rsidR="00C66170" w:rsidRDefault="00000000">
      <w:pPr>
        <w:spacing w:line="360" w:lineRule="exact"/>
        <w:jc w:val="left"/>
        <w:rPr>
          <w:rFonts w:ascii="微软雅黑" w:eastAsia="微软雅黑" w:hAnsi="微软雅黑" w:hint="eastAsia"/>
          <w:b/>
          <w:bCs/>
        </w:rPr>
      </w:pPr>
      <w:r>
        <w:rPr>
          <w:rFonts w:ascii="微软雅黑" w:eastAsia="微软雅黑" w:hAnsi="微软雅黑" w:hint="eastAsia"/>
          <w:b/>
          <w:bCs/>
        </w:rPr>
        <w:t>原因：缺乏验证机制</w:t>
      </w:r>
    </w:p>
    <w:p w14:paraId="2D9AC62A" w14:textId="77777777" w:rsidR="0023725A" w:rsidRDefault="0023725A">
      <w:pPr>
        <w:spacing w:line="360" w:lineRule="exact"/>
        <w:jc w:val="left"/>
        <w:rPr>
          <w:rFonts w:ascii="微软雅黑" w:eastAsia="微软雅黑" w:hAnsi="微软雅黑" w:hint="eastAsia"/>
          <w:b/>
          <w:bCs/>
        </w:rPr>
      </w:pPr>
    </w:p>
    <w:p w14:paraId="652FBA21" w14:textId="77777777" w:rsidR="00A20BB5" w:rsidRDefault="0023725A" w:rsidP="0023725A">
      <w:pPr>
        <w:pBdr>
          <w:top w:val="single" w:sz="4" w:space="1" w:color="auto"/>
          <w:left w:val="single" w:sz="4" w:space="4" w:color="auto"/>
          <w:bottom w:val="single" w:sz="4" w:space="1" w:color="auto"/>
          <w:right w:val="single" w:sz="4" w:space="4" w:color="auto"/>
        </w:pBdr>
        <w:spacing w:line="360" w:lineRule="exact"/>
        <w:jc w:val="left"/>
        <w:rPr>
          <w:rFonts w:ascii="微软雅黑" w:eastAsia="微软雅黑" w:hAnsi="微软雅黑" w:hint="eastAsia"/>
        </w:rPr>
      </w:pPr>
      <w:r w:rsidRPr="0023725A">
        <w:rPr>
          <w:rFonts w:ascii="微软雅黑" w:eastAsia="微软雅黑" w:hAnsi="微软雅黑" w:hint="eastAsia"/>
        </w:rPr>
        <w:t>Tips：</w:t>
      </w:r>
      <w:r w:rsidRPr="0023725A">
        <w:rPr>
          <w:rFonts w:ascii="微软雅黑" w:eastAsia="微软雅黑" w:hAnsi="微软雅黑"/>
        </w:rPr>
        <w:t>开启混杂模式必须拥有 CAP_NET_ADMIN 能力，通常表现为 root；</w:t>
      </w:r>
      <w:r>
        <w:rPr>
          <w:rFonts w:ascii="微软雅黑" w:eastAsia="微软雅黑" w:hAnsi="微软雅黑" w:hint="eastAsia"/>
        </w:rPr>
        <w:t>原始套接字编程</w:t>
      </w:r>
      <w:r w:rsidRPr="0023725A">
        <w:rPr>
          <w:rFonts w:ascii="微软雅黑" w:eastAsia="微软雅黑" w:hAnsi="微软雅黑"/>
        </w:rPr>
        <w:t>raw socket 本身不强制要求 root，但“抓所有流量”的场景下 libpcap 会顺带把网卡设成混杂，所以实际体验就是“没 root 抓不了别人的包”。</w:t>
      </w:r>
    </w:p>
    <w:p w14:paraId="5C228908" w14:textId="73047068" w:rsidR="00C66170" w:rsidRDefault="0023725A" w:rsidP="0023725A">
      <w:pPr>
        <w:pBdr>
          <w:top w:val="single" w:sz="4" w:space="1" w:color="auto"/>
          <w:left w:val="single" w:sz="4" w:space="4" w:color="auto"/>
          <w:bottom w:val="single" w:sz="4" w:space="1" w:color="auto"/>
          <w:right w:val="single" w:sz="4" w:space="4" w:color="auto"/>
        </w:pBdr>
        <w:spacing w:line="360" w:lineRule="exact"/>
        <w:jc w:val="left"/>
        <w:rPr>
          <w:rFonts w:ascii="微软雅黑" w:eastAsia="微软雅黑" w:hAnsi="微软雅黑" w:hint="eastAsia"/>
        </w:rPr>
      </w:pPr>
      <w:r w:rsidRPr="0023725A">
        <w:rPr>
          <w:rFonts w:ascii="微软雅黑" w:eastAsia="微软雅黑" w:hAnsi="微软雅黑"/>
        </w:rPr>
        <w:t>ARP 欺骗依赖的是“能把二层帧送到网卡”，raw socket只是最常见、最灵活的一种手段；</w:t>
      </w:r>
      <w:r w:rsidRPr="0023725A">
        <w:rPr>
          <w:rFonts w:ascii="微软雅黑" w:eastAsia="微软雅黑" w:hAnsi="微软雅黑"/>
          <w:b/>
          <w:bCs/>
        </w:rPr>
        <w:t>没有 raw socket 一样可以做</w:t>
      </w:r>
      <w:r w:rsidRPr="0023725A">
        <w:rPr>
          <w:rFonts w:ascii="微软雅黑" w:eastAsia="微软雅黑" w:hAnsi="微软雅黑"/>
        </w:rPr>
        <w:t>，只要内核允许你打开 PF_PACKET 并填好 ARP 报文即可。</w:t>
      </w:r>
    </w:p>
    <w:p w14:paraId="77D97060" w14:textId="77777777" w:rsidR="008553CC" w:rsidRPr="00A20BB5" w:rsidRDefault="008553CC" w:rsidP="0023725A">
      <w:pPr>
        <w:pBdr>
          <w:top w:val="single" w:sz="4" w:space="1" w:color="auto"/>
          <w:left w:val="single" w:sz="4" w:space="4" w:color="auto"/>
          <w:bottom w:val="single" w:sz="4" w:space="1" w:color="auto"/>
          <w:right w:val="single" w:sz="4" w:space="4" w:color="auto"/>
        </w:pBdr>
        <w:spacing w:line="360" w:lineRule="exact"/>
        <w:jc w:val="left"/>
        <w:rPr>
          <w:rFonts w:ascii="微软雅黑" w:eastAsia="微软雅黑" w:hAnsi="微软雅黑" w:hint="eastAsia"/>
        </w:rPr>
      </w:pPr>
    </w:p>
    <w:p w14:paraId="5279D2D4" w14:textId="5B43ECEE" w:rsidR="008553CC" w:rsidRDefault="008553CC" w:rsidP="008553CC">
      <w:pPr>
        <w:pBdr>
          <w:top w:val="single" w:sz="4" w:space="1" w:color="auto"/>
          <w:left w:val="single" w:sz="4" w:space="4" w:color="auto"/>
          <w:bottom w:val="single" w:sz="4" w:space="1" w:color="auto"/>
          <w:right w:val="single" w:sz="4" w:space="4" w:color="auto"/>
        </w:pBdr>
        <w:spacing w:line="360" w:lineRule="exact"/>
        <w:jc w:val="left"/>
        <w:rPr>
          <w:rFonts w:ascii="微软雅黑" w:eastAsia="微软雅黑" w:hAnsi="微软雅黑" w:hint="eastAsia"/>
        </w:rPr>
      </w:pPr>
      <w:r w:rsidRPr="008553CC">
        <w:rPr>
          <w:rFonts w:ascii="微软雅黑" w:eastAsia="微软雅黑" w:hAnsi="微软雅黑"/>
          <w:b/>
          <w:bCs/>
        </w:rPr>
        <w:t>中间人攻击在严格意义上特指攻击者同时冒充通信双方，形成双向流量代理</w:t>
      </w:r>
      <w:r>
        <w:rPr>
          <w:rFonts w:ascii="微软雅黑" w:eastAsia="微软雅黑" w:hAnsi="微软雅黑" w:hint="eastAsia"/>
        </w:rPr>
        <w:t>，</w:t>
      </w:r>
      <w:r w:rsidRPr="008553CC">
        <w:rPr>
          <w:rFonts w:ascii="微软雅黑" w:eastAsia="微软雅黑" w:hAnsi="微软雅黑" w:hint="eastAsia"/>
        </w:rPr>
        <w:t>必须同时污染通信双方的 ARP 缓存</w:t>
      </w:r>
      <w:r>
        <w:rPr>
          <w:rFonts w:ascii="微软雅黑" w:eastAsia="微软雅黑" w:hAnsi="微软雅黑" w:hint="eastAsia"/>
        </w:rPr>
        <w:t>。</w:t>
      </w:r>
      <w:r w:rsidRPr="008553CC">
        <w:rPr>
          <w:rFonts w:ascii="微软雅黑" w:eastAsia="微软雅黑" w:hAnsi="微软雅黑" w:hint="eastAsia"/>
        </w:rPr>
        <w:t>只有双方都相信攻击者的 MAC时，流量才会先经过攻击者再被转发，从而完成双向截获与篡改。仅污染一方只能单向嗅探，无法形成真正的中间人。</w:t>
      </w:r>
    </w:p>
    <w:p w14:paraId="290A3711" w14:textId="77777777" w:rsidR="00F8577D" w:rsidRDefault="00F8577D" w:rsidP="008553CC">
      <w:pPr>
        <w:pBdr>
          <w:top w:val="single" w:sz="4" w:space="1" w:color="auto"/>
          <w:left w:val="single" w:sz="4" w:space="4" w:color="auto"/>
          <w:bottom w:val="single" w:sz="4" w:space="1" w:color="auto"/>
          <w:right w:val="single" w:sz="4" w:space="4" w:color="auto"/>
        </w:pBdr>
        <w:spacing w:line="360" w:lineRule="exact"/>
        <w:jc w:val="left"/>
        <w:rPr>
          <w:rFonts w:ascii="微软雅黑" w:eastAsia="微软雅黑" w:hAnsi="微软雅黑" w:hint="eastAsia"/>
        </w:rPr>
      </w:pPr>
    </w:p>
    <w:p w14:paraId="0594C630" w14:textId="6A7FAAFF" w:rsidR="00F8577D" w:rsidRPr="008553CC" w:rsidRDefault="00F8577D" w:rsidP="008553CC">
      <w:pPr>
        <w:pBdr>
          <w:top w:val="single" w:sz="4" w:space="1" w:color="auto"/>
          <w:left w:val="single" w:sz="4" w:space="4" w:color="auto"/>
          <w:bottom w:val="single" w:sz="4" w:space="1" w:color="auto"/>
          <w:right w:val="single" w:sz="4" w:space="4" w:color="auto"/>
        </w:pBdr>
        <w:spacing w:line="360" w:lineRule="exact"/>
        <w:jc w:val="left"/>
        <w:rPr>
          <w:rFonts w:ascii="微软雅黑" w:eastAsia="微软雅黑" w:hAnsi="微软雅黑" w:hint="eastAsia"/>
        </w:rPr>
      </w:pPr>
      <w:r w:rsidRPr="00F8577D">
        <w:rPr>
          <w:rFonts w:ascii="微软雅黑" w:eastAsia="微软雅黑" w:hAnsi="微软雅黑"/>
        </w:rPr>
        <w:t>ARP 高速缓存存在RAM里，重启、掉电或系统重启都会立即清空；默认超时时间 Windows 约 2 分钟，Linux 约 60 秒</w:t>
      </w:r>
    </w:p>
    <w:p w14:paraId="24AD7FE7" w14:textId="1095DF03" w:rsidR="00940820" w:rsidRDefault="00940820" w:rsidP="008553CC">
      <w:pPr>
        <w:spacing w:line="360" w:lineRule="exact"/>
        <w:jc w:val="left"/>
        <w:rPr>
          <w:rFonts w:ascii="微软雅黑" w:eastAsia="微软雅黑" w:hAnsi="微软雅黑" w:hint="eastAsia"/>
          <w:b/>
          <w:bCs/>
          <w:color w:val="FFFFFF"/>
          <w:highlight w:val="darkBlue"/>
        </w:rPr>
      </w:pPr>
    </w:p>
    <w:p w14:paraId="33EFDE8F" w14:textId="0104BEB8" w:rsidR="00C66170" w:rsidRDefault="00000000">
      <w:pPr>
        <w:spacing w:line="360" w:lineRule="exact"/>
        <w:jc w:val="left"/>
        <w:rPr>
          <w:rFonts w:ascii="微软雅黑" w:eastAsia="微软雅黑" w:hAnsi="微软雅黑" w:hint="eastAsia"/>
        </w:rPr>
      </w:pPr>
      <w:r>
        <w:rPr>
          <w:rFonts w:ascii="微软雅黑" w:eastAsia="微软雅黑" w:hAnsi="微软雅黑" w:hint="eastAsia"/>
          <w:b/>
          <w:bCs/>
          <w:color w:val="FFFFFF"/>
          <w:highlight w:val="darkBlue"/>
        </w:rPr>
        <w:t>重要</w:t>
      </w:r>
      <w:r w:rsidR="008C40FD" w:rsidRPr="00C1388A">
        <w:rPr>
          <w:rFonts w:ascii="微软雅黑" w:eastAsia="微软雅黑" w:hAnsi="微软雅黑" w:hint="eastAsia"/>
          <w:b/>
          <w:bCs/>
          <w:color w:val="FFFFFF"/>
          <w:highlight w:val="darkCyan"/>
        </w:rPr>
        <w:t>26</w:t>
      </w:r>
      <w:r w:rsidR="008C40FD">
        <w:rPr>
          <w:rFonts w:ascii="微软雅黑" w:eastAsia="微软雅黑" w:hAnsi="微软雅黑" w:hint="eastAsia"/>
          <w:b/>
          <w:bCs/>
          <w:color w:val="FFFFFF"/>
          <w:highlight w:val="darkCyan"/>
        </w:rPr>
        <w:t>押</w:t>
      </w:r>
      <w:r w:rsidR="008C40FD" w:rsidRPr="005311DA">
        <w:rPr>
          <w:rFonts w:ascii="微软雅黑" w:eastAsia="微软雅黑" w:hAnsi="微软雅黑" w:hint="eastAsia"/>
          <w:b/>
          <w:bCs/>
          <w:color w:val="FFFFFF"/>
          <w:highlight w:val="darkCyan"/>
        </w:rPr>
        <w:t>题</w:t>
      </w:r>
      <w:r w:rsidR="008C40FD">
        <w:rPr>
          <w:rFonts w:ascii="微软雅黑" w:eastAsia="微软雅黑" w:hAnsi="微软雅黑" w:hint="eastAsia"/>
          <w:b/>
          <w:bCs/>
          <w:color w:val="FFFFFF"/>
          <w:highlight w:val="darkCyan"/>
        </w:rPr>
        <w:t>，sniffer防范</w:t>
      </w:r>
    </w:p>
    <w:p w14:paraId="1439E7F2" w14:textId="77777777" w:rsidR="00C66170" w:rsidRDefault="00000000">
      <w:pPr>
        <w:spacing w:line="360" w:lineRule="exact"/>
        <w:jc w:val="left"/>
        <w:rPr>
          <w:rFonts w:ascii="微软雅黑" w:eastAsia="微软雅黑" w:hAnsi="微软雅黑" w:hint="eastAsia"/>
          <w:b/>
          <w:bCs/>
        </w:rPr>
      </w:pPr>
      <w:r>
        <w:rPr>
          <w:rFonts w:ascii="微软雅黑" w:eastAsia="微软雅黑" w:hAnsi="微软雅黑" w:hint="eastAsia"/>
          <w:b/>
          <w:bCs/>
        </w:rPr>
        <w:t>防范：</w:t>
      </w:r>
    </w:p>
    <w:p w14:paraId="0C83FA25" w14:textId="2A94B78A" w:rsidR="00C66170" w:rsidRDefault="00000000">
      <w:pPr>
        <w:spacing w:line="360" w:lineRule="exact"/>
        <w:jc w:val="left"/>
        <w:rPr>
          <w:rFonts w:ascii="微软雅黑" w:eastAsia="微软雅黑" w:hAnsi="微软雅黑" w:hint="eastAsia"/>
        </w:rPr>
      </w:pPr>
      <w:r>
        <w:rPr>
          <w:rFonts w:ascii="微软雅黑" w:eastAsia="微软雅黑" w:hAnsi="微软雅黑" w:hint="eastAsia"/>
        </w:rPr>
        <w:t>检测嗅探器，检测混杂模式的网卡</w:t>
      </w:r>
    </w:p>
    <w:p w14:paraId="3E201F01" w14:textId="6CEBE2FB" w:rsidR="00C66170" w:rsidRDefault="00000000">
      <w:pPr>
        <w:spacing w:line="360" w:lineRule="exact"/>
        <w:jc w:val="left"/>
        <w:rPr>
          <w:rFonts w:ascii="微软雅黑" w:eastAsia="微软雅黑" w:hAnsi="微软雅黑" w:hint="eastAsia"/>
        </w:rPr>
      </w:pPr>
      <w:r>
        <w:rPr>
          <w:rFonts w:ascii="微软雅黑" w:eastAsia="微软雅黑" w:hAnsi="微软雅黑" w:hint="eastAsia"/>
        </w:rPr>
        <w:t>安全拓扑，越细能采集的信息越少</w:t>
      </w:r>
      <w:r w:rsidR="00241E42">
        <w:rPr>
          <w:rFonts w:ascii="微软雅黑" w:eastAsia="微软雅黑" w:hAnsi="微软雅黑" w:hint="eastAsia"/>
        </w:rPr>
        <w:t>(VLAN)</w:t>
      </w:r>
    </w:p>
    <w:p w14:paraId="715240BA" w14:textId="6D443BFF" w:rsidR="00C66170" w:rsidRDefault="00000000">
      <w:pPr>
        <w:spacing w:line="360" w:lineRule="exact"/>
        <w:jc w:val="left"/>
        <w:rPr>
          <w:rFonts w:ascii="微软雅黑" w:eastAsia="微软雅黑" w:hAnsi="微软雅黑" w:hint="eastAsia"/>
        </w:rPr>
      </w:pPr>
      <w:r>
        <w:rPr>
          <w:rFonts w:ascii="微软雅黑" w:eastAsia="微软雅黑" w:hAnsi="微软雅黑" w:hint="eastAsia"/>
        </w:rPr>
        <w:t>交换机端口与MAC地址绑定</w:t>
      </w:r>
      <w:r w:rsidR="00241E42">
        <w:rPr>
          <w:rFonts w:ascii="微软雅黑" w:eastAsia="微软雅黑" w:hAnsi="微软雅黑" w:hint="eastAsia"/>
        </w:rPr>
        <w:t>（防止端口盗用）</w:t>
      </w:r>
    </w:p>
    <w:p w14:paraId="7B8A17D4" w14:textId="1666DFF4" w:rsidR="00C66170" w:rsidRDefault="00000000">
      <w:pPr>
        <w:spacing w:line="360" w:lineRule="exact"/>
        <w:jc w:val="left"/>
        <w:rPr>
          <w:rFonts w:ascii="微软雅黑" w:eastAsia="微软雅黑" w:hAnsi="微软雅黑" w:hint="eastAsia"/>
        </w:rPr>
      </w:pPr>
      <w:r>
        <w:rPr>
          <w:rFonts w:ascii="微软雅黑" w:eastAsia="微软雅黑" w:hAnsi="微软雅黑" w:hint="eastAsia"/>
        </w:rPr>
        <w:t>加密数据后传输（</w:t>
      </w:r>
      <w:r w:rsidR="00241E42">
        <w:rPr>
          <w:rFonts w:ascii="微软雅黑" w:eastAsia="微软雅黑" w:hAnsi="微软雅黑" w:hint="eastAsia"/>
        </w:rPr>
        <w:t>HTTPS/</w:t>
      </w:r>
      <w:r>
        <w:rPr>
          <w:rFonts w:ascii="微软雅黑" w:eastAsia="微软雅黑" w:hAnsi="微软雅黑" w:hint="eastAsia"/>
        </w:rPr>
        <w:t>ssl</w:t>
      </w:r>
      <w:r w:rsidR="00241E42">
        <w:rPr>
          <w:rFonts w:ascii="微软雅黑" w:eastAsia="微软雅黑" w:hAnsi="微软雅黑" w:hint="eastAsia"/>
        </w:rPr>
        <w:t>/IPSEC</w:t>
      </w:r>
      <w:r>
        <w:rPr>
          <w:rFonts w:ascii="微软雅黑" w:eastAsia="微软雅黑" w:hAnsi="微软雅黑" w:hint="eastAsia"/>
        </w:rPr>
        <w:t>）</w:t>
      </w:r>
    </w:p>
    <w:p w14:paraId="7BC10E62" w14:textId="7832E587" w:rsidR="00C66170" w:rsidRDefault="00000000">
      <w:pPr>
        <w:spacing w:line="360" w:lineRule="exact"/>
        <w:jc w:val="left"/>
        <w:rPr>
          <w:rFonts w:ascii="微软雅黑" w:eastAsia="微软雅黑" w:hAnsi="微软雅黑" w:hint="eastAsia"/>
        </w:rPr>
      </w:pPr>
      <w:r>
        <w:rPr>
          <w:rFonts w:ascii="微软雅黑" w:eastAsia="微软雅黑" w:hAnsi="微软雅黑" w:hint="eastAsia"/>
        </w:rPr>
        <w:t>路由器上作IP与MAC的静态绑定用静态的ARP代替动态ARP</w:t>
      </w:r>
      <w:r w:rsidR="00241E42">
        <w:rPr>
          <w:rFonts w:ascii="微软雅黑" w:eastAsia="微软雅黑" w:hAnsi="微软雅黑" w:hint="eastAsia"/>
        </w:rPr>
        <w:t>(防止ARP欺骗)</w:t>
      </w:r>
    </w:p>
    <w:p w14:paraId="3851B4DF" w14:textId="77777777" w:rsidR="00C66170" w:rsidRDefault="00C66170">
      <w:pPr>
        <w:spacing w:line="360" w:lineRule="exact"/>
        <w:jc w:val="left"/>
        <w:rPr>
          <w:rFonts w:ascii="微软雅黑" w:eastAsia="微软雅黑" w:hAnsi="微软雅黑" w:hint="eastAsia"/>
        </w:rPr>
      </w:pPr>
    </w:p>
    <w:p w14:paraId="31949ED0" w14:textId="77777777" w:rsidR="00C66170" w:rsidRDefault="00000000">
      <w:pPr>
        <w:pStyle w:val="2"/>
        <w:rPr>
          <w:rFonts w:hint="eastAsia"/>
        </w:rPr>
      </w:pPr>
      <w:bookmarkStart w:id="54" w:name="_Toc209170038"/>
      <w:r>
        <w:rPr>
          <w:rFonts w:hint="eastAsia"/>
        </w:rPr>
        <w:lastRenderedPageBreak/>
        <w:t>重定向拒绝服务攻击（DNS欺骗 &amp; 监听式主机欺骗 &amp; 中间人攻击 &amp; DNS服务器污染）（2022 2023）</w:t>
      </w:r>
      <w:bookmarkEnd w:id="54"/>
    </w:p>
    <w:p w14:paraId="2D9D5633" w14:textId="209E395E" w:rsidR="00C66170" w:rsidRDefault="00000000">
      <w:pPr>
        <w:spacing w:line="360" w:lineRule="exact"/>
        <w:jc w:val="left"/>
        <w:rPr>
          <w:rFonts w:ascii="微软雅黑" w:eastAsia="微软雅黑" w:hAnsi="微软雅黑" w:hint="eastAsia"/>
        </w:rPr>
      </w:pPr>
      <w:r>
        <w:rPr>
          <w:rFonts w:ascii="微软雅黑" w:eastAsia="微软雅黑" w:hAnsi="微软雅黑" w:hint="eastAsia"/>
          <w:b/>
          <w:bCs/>
          <w:color w:val="FFFFFF"/>
          <w:highlight w:val="darkBlue"/>
        </w:rPr>
        <w:t>重要</w:t>
      </w:r>
      <w:r>
        <w:rPr>
          <w:rFonts w:ascii="微软雅黑" w:eastAsia="微软雅黑" w:hAnsi="微软雅黑" w:hint="eastAsia"/>
          <w:b/>
          <w:bCs/>
          <w:color w:val="FFFFFF"/>
          <w:highlight w:val="darkRed"/>
        </w:rPr>
        <w:t>必考</w:t>
      </w:r>
      <w:r w:rsidR="00671BFA" w:rsidRPr="00C1388A">
        <w:rPr>
          <w:rFonts w:ascii="微软雅黑" w:eastAsia="微软雅黑" w:hAnsi="微软雅黑" w:hint="eastAsia"/>
          <w:b/>
          <w:bCs/>
          <w:color w:val="FFFFFF"/>
          <w:highlight w:val="darkCyan"/>
        </w:rPr>
        <w:t>26</w:t>
      </w:r>
      <w:r w:rsidR="00671BFA">
        <w:rPr>
          <w:rFonts w:ascii="微软雅黑" w:eastAsia="微软雅黑" w:hAnsi="微软雅黑" w:hint="eastAsia"/>
          <w:b/>
          <w:bCs/>
          <w:color w:val="FFFFFF"/>
          <w:highlight w:val="darkCyan"/>
        </w:rPr>
        <w:t>押</w:t>
      </w:r>
      <w:r w:rsidR="00671BFA" w:rsidRPr="00671BFA">
        <w:rPr>
          <w:rFonts w:ascii="微软雅黑" w:eastAsia="微软雅黑" w:hAnsi="微软雅黑" w:hint="eastAsia"/>
          <w:b/>
          <w:bCs/>
          <w:color w:val="FFFFFF"/>
          <w:highlight w:val="darkCyan"/>
        </w:rPr>
        <w:t>题，</w:t>
      </w:r>
      <w:r w:rsidR="00671BFA" w:rsidRPr="00671BFA">
        <w:rPr>
          <w:rFonts w:ascii="微软雅黑" w:eastAsia="微软雅黑" w:hAnsi="微软雅黑" w:hint="eastAsia"/>
          <w:b/>
          <w:bCs/>
          <w:color w:val="FFFFFF"/>
          <w:highlight w:val="darkCyan"/>
        </w:rPr>
        <w:t>DNS</w:t>
      </w:r>
      <w:r w:rsidR="00671BFA">
        <w:rPr>
          <w:rFonts w:ascii="微软雅黑" w:eastAsia="微软雅黑" w:hAnsi="微软雅黑" w:hint="eastAsia"/>
          <w:b/>
          <w:bCs/>
          <w:color w:val="FFFFFF"/>
          <w:highlight w:val="darkCyan"/>
        </w:rPr>
        <w:t>欺骗</w:t>
      </w:r>
      <w:r w:rsidR="00C03DFC">
        <w:rPr>
          <w:rFonts w:ascii="微软雅黑" w:eastAsia="微软雅黑" w:hAnsi="微软雅黑" w:hint="eastAsia"/>
          <w:b/>
          <w:bCs/>
          <w:color w:val="FFFFFF"/>
          <w:highlight w:val="darkCyan"/>
        </w:rPr>
        <w:t>原理</w:t>
      </w:r>
    </w:p>
    <w:p w14:paraId="0800A4B1" w14:textId="363DDE38" w:rsidR="00C66170" w:rsidRDefault="00000000">
      <w:pPr>
        <w:spacing w:line="360" w:lineRule="exact"/>
        <w:jc w:val="left"/>
        <w:rPr>
          <w:rFonts w:ascii="微软雅黑" w:eastAsia="微软雅黑" w:hAnsi="微软雅黑" w:hint="eastAsia"/>
        </w:rPr>
      </w:pPr>
      <w:r>
        <w:rPr>
          <w:rFonts w:ascii="微软雅黑" w:eastAsia="微软雅黑" w:hAnsi="微软雅黑" w:hint="eastAsia"/>
          <w:b/>
          <w:bCs/>
        </w:rPr>
        <w:t>监听式主机欺骗：伪造DNS响应发给受害者</w:t>
      </w:r>
      <w:r>
        <w:rPr>
          <w:rFonts w:ascii="微软雅黑" w:eastAsia="微软雅黑" w:hAnsi="微软雅黑" w:hint="eastAsia"/>
        </w:rPr>
        <w:t>。</w:t>
      </w:r>
      <w:r>
        <w:rPr>
          <w:rFonts w:ascii="微软雅黑" w:eastAsia="微软雅黑" w:hAnsi="微软雅黑" w:hint="eastAsia"/>
          <w:b/>
          <w:bCs/>
        </w:rPr>
        <w:t>先ARP欺骗</w:t>
      </w:r>
      <w:r>
        <w:rPr>
          <w:rFonts w:ascii="微软雅黑" w:eastAsia="微软雅黑" w:hAnsi="微软雅黑" w:hint="eastAsia"/>
        </w:rPr>
        <w:t>辅助实现</w:t>
      </w:r>
      <w:r>
        <w:rPr>
          <w:rFonts w:ascii="微软雅黑" w:eastAsia="微软雅黑" w:hAnsi="微软雅黑" w:hint="eastAsia"/>
          <w:b/>
          <w:bCs/>
        </w:rPr>
        <w:t>冒充DNS服务器</w:t>
      </w:r>
      <w:r>
        <w:rPr>
          <w:rFonts w:ascii="微软雅黑" w:eastAsia="微软雅黑" w:hAnsi="微软雅黑" w:hint="eastAsia"/>
        </w:rPr>
        <w:t>，欺骗者</w:t>
      </w:r>
      <w:r>
        <w:rPr>
          <w:rFonts w:ascii="微软雅黑" w:eastAsia="微软雅黑" w:hAnsi="微软雅黑" w:hint="eastAsia"/>
          <w:b/>
          <w:bCs/>
        </w:rPr>
        <w:t>作为中间人在DNS服务器和受害者之间</w:t>
      </w:r>
      <w:r>
        <w:rPr>
          <w:rFonts w:ascii="微软雅黑" w:eastAsia="微软雅黑" w:hAnsi="微软雅黑" w:hint="eastAsia"/>
        </w:rPr>
        <w:t>配合sniffer软件</w:t>
      </w:r>
      <w:r>
        <w:rPr>
          <w:rFonts w:ascii="微软雅黑" w:eastAsia="微软雅黑" w:hAnsi="微软雅黑" w:hint="eastAsia"/>
          <w:b/>
          <w:bCs/>
        </w:rPr>
        <w:t>监听</w:t>
      </w:r>
      <w:r>
        <w:rPr>
          <w:rFonts w:ascii="微软雅黑" w:eastAsia="微软雅黑" w:hAnsi="微软雅黑" w:hint="eastAsia"/>
        </w:rPr>
        <w:t>，利用取得</w:t>
      </w:r>
      <w:r>
        <w:rPr>
          <w:rFonts w:ascii="微软雅黑" w:eastAsia="微软雅黑" w:hAnsi="微软雅黑" w:hint="eastAsia"/>
          <w:b/>
          <w:bCs/>
        </w:rPr>
        <w:t>ID和端口号</w:t>
      </w:r>
      <w:r>
        <w:rPr>
          <w:rFonts w:ascii="微软雅黑" w:eastAsia="微软雅黑" w:hAnsi="微软雅黑" w:hint="eastAsia"/>
        </w:rPr>
        <w:t>伪造</w:t>
      </w:r>
      <w:r>
        <w:rPr>
          <w:rFonts w:ascii="微软雅黑" w:eastAsia="微软雅黑" w:hAnsi="微软雅黑" w:hint="eastAsia"/>
          <w:b/>
          <w:bCs/>
        </w:rPr>
        <w:t>DNS应答包</w:t>
      </w:r>
      <w:r>
        <w:rPr>
          <w:rFonts w:ascii="微软雅黑" w:eastAsia="微软雅黑" w:hAnsi="微软雅黑" w:hint="eastAsia"/>
        </w:rPr>
        <w:t>，而其中</w:t>
      </w:r>
      <w:r>
        <w:rPr>
          <w:rFonts w:ascii="微软雅黑" w:eastAsia="微软雅黑" w:hAnsi="微软雅黑" w:hint="eastAsia"/>
          <w:b/>
          <w:bCs/>
        </w:rPr>
        <w:t>实际地址换成恶意网站，真实DNS应答</w:t>
      </w:r>
      <w:r>
        <w:rPr>
          <w:rFonts w:ascii="微软雅黑" w:eastAsia="微软雅黑" w:hAnsi="微软雅黑" w:hint="eastAsia"/>
        </w:rPr>
        <w:t>因为</w:t>
      </w:r>
      <w:r>
        <w:rPr>
          <w:rFonts w:ascii="微软雅黑" w:eastAsia="微软雅黑" w:hAnsi="微软雅黑" w:hint="eastAsia"/>
          <w:b/>
          <w:bCs/>
        </w:rPr>
        <w:t>晚于伪造包</w:t>
      </w:r>
      <w:r>
        <w:rPr>
          <w:rFonts w:ascii="微软雅黑" w:eastAsia="微软雅黑" w:hAnsi="微软雅黑" w:hint="eastAsia"/>
        </w:rPr>
        <w:t>导致被</w:t>
      </w:r>
      <w:r>
        <w:rPr>
          <w:rFonts w:ascii="微软雅黑" w:eastAsia="微软雅黑" w:hAnsi="微软雅黑" w:hint="eastAsia"/>
          <w:b/>
          <w:bCs/>
        </w:rPr>
        <w:t>丢弃</w:t>
      </w:r>
    </w:p>
    <w:p w14:paraId="1BBADCB1" w14:textId="7E82D27F" w:rsidR="00C66170" w:rsidRDefault="00D65995">
      <w:pPr>
        <w:spacing w:line="360" w:lineRule="exact"/>
        <w:jc w:val="left"/>
        <w:rPr>
          <w:rFonts w:ascii="微软雅黑" w:eastAsia="微软雅黑" w:hAnsi="微软雅黑" w:hint="eastAsia"/>
          <w:b/>
          <w:bCs/>
        </w:rPr>
      </w:pPr>
      <w:r>
        <w:rPr>
          <w:noProof/>
          <w:sz w:val="28"/>
          <w:szCs w:val="28"/>
        </w:rPr>
        <w:drawing>
          <wp:anchor distT="0" distB="0" distL="114300" distR="114300" simplePos="0" relativeHeight="251682816" behindDoc="0" locked="0" layoutInCell="1" allowOverlap="1" wp14:anchorId="045F382E" wp14:editId="424810E4">
            <wp:simplePos x="0" y="0"/>
            <wp:positionH relativeFrom="column">
              <wp:posOffset>270276</wp:posOffset>
            </wp:positionH>
            <wp:positionV relativeFrom="paragraph">
              <wp:posOffset>788068</wp:posOffset>
            </wp:positionV>
            <wp:extent cx="4810125" cy="2266654"/>
            <wp:effectExtent l="0" t="0" r="0" b="635"/>
            <wp:wrapTopAndBottom/>
            <wp:docPr id="58371"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8371" name="Picture 2"/>
                    <pic:cNvPicPr>
                      <a:picLocks noChangeAspect="1" noChangeArrowheads="1"/>
                    </pic:cNvPicPr>
                  </pic:nvPicPr>
                  <pic:blipFill>
                    <a:blip r:embed="rId44">
                      <a:extLst>
                        <a:ext uri="{28A0092B-C50C-407E-A947-70E740481C1C}">
                          <a14:useLocalDpi xmlns:a14="http://schemas.microsoft.com/office/drawing/2010/main" val="0"/>
                        </a:ext>
                      </a:extLst>
                    </a:blip>
                    <a:srcRect/>
                    <a:stretch>
                      <a:fillRect/>
                    </a:stretch>
                  </pic:blipFill>
                  <pic:spPr>
                    <a:xfrm>
                      <a:off x="0" y="0"/>
                      <a:ext cx="4810125" cy="2266654"/>
                    </a:xfrm>
                    <a:prstGeom prst="rect">
                      <a:avLst/>
                    </a:prstGeom>
                    <a:noFill/>
                    <a:ln>
                      <a:noFill/>
                    </a:ln>
                  </pic:spPr>
                </pic:pic>
              </a:graphicData>
            </a:graphic>
          </wp:anchor>
        </w:drawing>
      </w:r>
      <w:r>
        <w:rPr>
          <w:rFonts w:ascii="微软雅黑" w:eastAsia="微软雅黑" w:hAnsi="微软雅黑" w:hint="eastAsia"/>
          <w:b/>
          <w:bCs/>
        </w:rPr>
        <w:t>DNS服务器污染：发送大量DNS请求包并伪造DNS应答包</w:t>
      </w:r>
      <w:r>
        <w:rPr>
          <w:rFonts w:ascii="微软雅黑" w:eastAsia="微软雅黑" w:hAnsi="微软雅黑" w:hint="eastAsia"/>
        </w:rPr>
        <w:t>（如果</w:t>
      </w:r>
      <w:r>
        <w:rPr>
          <w:rFonts w:ascii="微软雅黑" w:eastAsia="微软雅黑" w:hAnsi="微软雅黑" w:hint="eastAsia"/>
          <w:b/>
          <w:bCs/>
        </w:rPr>
        <w:t>计算的端口号和ID正确</w:t>
      </w:r>
      <w:r>
        <w:rPr>
          <w:rFonts w:ascii="微软雅黑" w:eastAsia="微软雅黑" w:hAnsi="微软雅黑" w:hint="eastAsia"/>
        </w:rPr>
        <w:t>）使服务器以</w:t>
      </w:r>
      <w:r>
        <w:rPr>
          <w:rFonts w:ascii="微软雅黑" w:eastAsia="微软雅黑" w:hAnsi="微软雅黑" w:hint="eastAsia"/>
          <w:b/>
          <w:bCs/>
        </w:rPr>
        <w:t>错误的域名信息添加或更新内容</w:t>
      </w:r>
      <w:r>
        <w:rPr>
          <w:rFonts w:ascii="微软雅黑" w:eastAsia="微软雅黑" w:hAnsi="微软雅黑" w:hint="eastAsia"/>
        </w:rPr>
        <w:t>从而</w:t>
      </w:r>
      <w:r>
        <w:rPr>
          <w:rFonts w:ascii="微软雅黑" w:eastAsia="微软雅黑" w:hAnsi="微软雅黑" w:hint="eastAsia"/>
          <w:b/>
          <w:bCs/>
        </w:rPr>
        <w:t>无法提供正确的域名服务，缓存周期内其客户机</w:t>
      </w:r>
      <w:r>
        <w:rPr>
          <w:rFonts w:ascii="微软雅黑" w:eastAsia="微软雅黑" w:hAnsi="微软雅黑" w:hint="eastAsia"/>
        </w:rPr>
        <w:t>访问会被</w:t>
      </w:r>
      <w:r>
        <w:rPr>
          <w:rFonts w:ascii="微软雅黑" w:eastAsia="微软雅黑" w:hAnsi="微软雅黑" w:hint="eastAsia"/>
          <w:b/>
          <w:bCs/>
        </w:rPr>
        <w:t>导向错误地址</w:t>
      </w:r>
    </w:p>
    <w:p w14:paraId="10B986CE" w14:textId="1238786C" w:rsidR="00D65995" w:rsidRDefault="00D65995">
      <w:pPr>
        <w:spacing w:line="360" w:lineRule="exact"/>
        <w:jc w:val="left"/>
        <w:rPr>
          <w:rFonts w:ascii="微软雅黑" w:eastAsia="微软雅黑" w:hAnsi="微软雅黑" w:hint="eastAsia"/>
        </w:rPr>
      </w:pPr>
    </w:p>
    <w:p w14:paraId="6AB1233A" w14:textId="54D112CA" w:rsidR="00C66170" w:rsidRDefault="00C66170">
      <w:pPr>
        <w:spacing w:line="360" w:lineRule="exact"/>
        <w:jc w:val="left"/>
        <w:rPr>
          <w:rFonts w:ascii="微软雅黑" w:eastAsia="微软雅黑" w:hAnsi="微软雅黑" w:hint="eastAsia"/>
        </w:rPr>
      </w:pPr>
    </w:p>
    <w:p w14:paraId="3DF7E3E5" w14:textId="4E087FC4" w:rsidR="00C75E49" w:rsidRPr="00671BFA" w:rsidRDefault="00000000" w:rsidP="00671BFA">
      <w:pPr>
        <w:pStyle w:val="2"/>
        <w:spacing w:line="360" w:lineRule="exact"/>
        <w:rPr>
          <w:rFonts w:hint="eastAsia"/>
        </w:rPr>
      </w:pPr>
      <w:bookmarkStart w:id="55" w:name="_Toc209170039"/>
      <w:r>
        <w:rPr>
          <w:rFonts w:hint="eastAsia"/>
        </w:rPr>
        <w:t>网络监听的检测</w:t>
      </w:r>
      <w:bookmarkEnd w:id="55"/>
    </w:p>
    <w:p w14:paraId="50EE10D6" w14:textId="30942262" w:rsidR="00C66170" w:rsidRDefault="00000000">
      <w:pPr>
        <w:spacing w:line="360" w:lineRule="exact"/>
        <w:jc w:val="left"/>
        <w:rPr>
          <w:rFonts w:ascii="微软雅黑" w:eastAsia="微软雅黑" w:hAnsi="微软雅黑" w:hint="eastAsia"/>
        </w:rPr>
      </w:pPr>
      <w:r>
        <w:rPr>
          <w:rFonts w:ascii="微软雅黑" w:eastAsia="微软雅黑" w:hAnsi="微软雅黑" w:hint="eastAsia"/>
        </w:rPr>
        <w:t>Ping主机mac随机看看会不会响应，发送垃圾数据包比较前后响应速度有没有变慢，广播arp数据包查询不存在的ip如果有回复并且把自己的mac作为解析结果则这个主机在arp欺骗，对不存在ip发ping包如果有主机对这些ip反向dns查询则是在监听</w:t>
      </w:r>
    </w:p>
    <w:p w14:paraId="407DDC40" w14:textId="77777777" w:rsidR="00C66170" w:rsidRPr="00671BFA" w:rsidRDefault="00C66170">
      <w:pPr>
        <w:spacing w:line="360" w:lineRule="exact"/>
        <w:jc w:val="left"/>
        <w:rPr>
          <w:rFonts w:ascii="微软雅黑" w:eastAsia="微软雅黑" w:hAnsi="微软雅黑" w:hint="eastAsia"/>
        </w:rPr>
      </w:pPr>
    </w:p>
    <w:p w14:paraId="37775167" w14:textId="77777777" w:rsidR="00C66170" w:rsidRDefault="00000000">
      <w:pPr>
        <w:pStyle w:val="2"/>
        <w:rPr>
          <w:rFonts w:hint="eastAsia"/>
        </w:rPr>
      </w:pPr>
      <w:bookmarkStart w:id="56" w:name="_Toc209170040"/>
      <w:r>
        <w:rPr>
          <w:rFonts w:hint="eastAsia"/>
        </w:rPr>
        <w:t>网络发现 端口扫描 主机发现（22新增 2025）</w:t>
      </w:r>
      <w:bookmarkEnd w:id="56"/>
    </w:p>
    <w:p w14:paraId="777AA133" w14:textId="4380234E" w:rsidR="00C66170" w:rsidRDefault="00000000">
      <w:pPr>
        <w:spacing w:line="360" w:lineRule="exact"/>
        <w:jc w:val="left"/>
        <w:rPr>
          <w:rFonts w:ascii="微软雅黑" w:eastAsia="微软雅黑" w:hAnsi="微软雅黑" w:hint="eastAsia"/>
        </w:rPr>
      </w:pPr>
      <w:r>
        <w:rPr>
          <w:rFonts w:ascii="微软雅黑" w:eastAsia="微软雅黑" w:hAnsi="微软雅黑" w:hint="eastAsia"/>
          <w:b/>
          <w:bCs/>
          <w:color w:val="FFFFFF"/>
          <w:highlight w:val="darkBlue"/>
        </w:rPr>
        <w:t>重要</w:t>
      </w:r>
      <w:r w:rsidR="00760382" w:rsidRPr="00C1388A">
        <w:rPr>
          <w:rFonts w:ascii="微软雅黑" w:eastAsia="微软雅黑" w:hAnsi="微软雅黑" w:hint="eastAsia"/>
          <w:b/>
          <w:bCs/>
          <w:color w:val="FFFFFF"/>
          <w:highlight w:val="darkCyan"/>
        </w:rPr>
        <w:t>26</w:t>
      </w:r>
      <w:r w:rsidR="00760382">
        <w:rPr>
          <w:rFonts w:ascii="微软雅黑" w:eastAsia="微软雅黑" w:hAnsi="微软雅黑" w:hint="eastAsia"/>
          <w:b/>
          <w:bCs/>
          <w:color w:val="FFFFFF"/>
          <w:highlight w:val="darkCyan"/>
        </w:rPr>
        <w:t>押</w:t>
      </w:r>
      <w:r w:rsidR="00760382" w:rsidRPr="005311DA">
        <w:rPr>
          <w:rFonts w:ascii="微软雅黑" w:eastAsia="微软雅黑" w:hAnsi="微软雅黑" w:hint="eastAsia"/>
          <w:b/>
          <w:bCs/>
          <w:color w:val="FFFFFF"/>
          <w:highlight w:val="darkCyan"/>
        </w:rPr>
        <w:t>题</w:t>
      </w:r>
      <w:r w:rsidR="00760382">
        <w:rPr>
          <w:rFonts w:ascii="微软雅黑" w:eastAsia="微软雅黑" w:hAnsi="微软雅黑" w:hint="eastAsia"/>
          <w:b/>
          <w:bCs/>
          <w:color w:val="FFFFFF"/>
          <w:highlight w:val="darkCyan"/>
        </w:rPr>
        <w:t>，端口扫描协议</w:t>
      </w:r>
      <w:r w:rsidR="00FF685E">
        <w:rPr>
          <w:rFonts w:ascii="微软雅黑" w:eastAsia="微软雅黑" w:hAnsi="微软雅黑" w:hint="eastAsia"/>
          <w:b/>
          <w:bCs/>
          <w:color w:val="FFFFFF"/>
          <w:highlight w:val="darkCyan"/>
        </w:rPr>
        <w:t>、</w:t>
      </w:r>
      <w:r w:rsidR="00760382">
        <w:rPr>
          <w:rFonts w:ascii="微软雅黑" w:eastAsia="微软雅黑" w:hAnsi="微软雅黑" w:hint="eastAsia"/>
          <w:b/>
          <w:bCs/>
          <w:color w:val="FFFFFF"/>
          <w:highlight w:val="darkCyan"/>
        </w:rPr>
        <w:t>特点</w:t>
      </w:r>
      <w:r w:rsidR="00FF685E">
        <w:rPr>
          <w:rFonts w:ascii="微软雅黑" w:eastAsia="微软雅黑" w:hAnsi="微软雅黑" w:hint="eastAsia"/>
          <w:b/>
          <w:bCs/>
          <w:color w:val="FFFFFF"/>
          <w:highlight w:val="darkCyan"/>
        </w:rPr>
        <w:t>、</w:t>
      </w:r>
      <w:r w:rsidR="00760382">
        <w:rPr>
          <w:rFonts w:ascii="微软雅黑" w:eastAsia="微软雅黑" w:hAnsi="微软雅黑" w:hint="eastAsia"/>
          <w:b/>
          <w:bCs/>
          <w:color w:val="FFFFFF"/>
          <w:highlight w:val="darkCyan"/>
        </w:rPr>
        <w:t>比较</w:t>
      </w:r>
    </w:p>
    <w:p w14:paraId="368717FD" w14:textId="77777777" w:rsidR="00C66170" w:rsidRDefault="00000000">
      <w:pPr>
        <w:spacing w:line="360" w:lineRule="exact"/>
        <w:jc w:val="left"/>
        <w:rPr>
          <w:rFonts w:ascii="微软雅黑" w:eastAsia="微软雅黑" w:hAnsi="微软雅黑" w:hint="eastAsia"/>
          <w:b/>
          <w:bCs/>
        </w:rPr>
      </w:pPr>
      <w:r>
        <w:rPr>
          <w:rFonts w:ascii="微软雅黑" w:eastAsia="微软雅黑" w:hAnsi="微软雅黑" w:hint="eastAsia"/>
          <w:b/>
          <w:bCs/>
        </w:rPr>
        <w:t>端口扫描：</w:t>
      </w:r>
    </w:p>
    <w:p w14:paraId="77B0257D"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rPr>
        <w:t>TCP（全连接：三次握手/TCP SYN扫描：看看回复的是不是RST1如果回复SYN1ACK1则发送RST1终止</w:t>
      </w:r>
      <w:r w:rsidRPr="00760382">
        <w:rPr>
          <w:rFonts w:ascii="微软雅黑" w:eastAsia="微软雅黑" w:hAnsi="微软雅黑" w:hint="eastAsia"/>
          <w:b/>
          <w:bCs/>
        </w:rPr>
        <w:t>来避免被记录</w:t>
      </w:r>
      <w:r>
        <w:rPr>
          <w:rFonts w:ascii="微软雅黑" w:eastAsia="微软雅黑" w:hAnsi="微软雅黑" w:hint="eastAsia"/>
        </w:rPr>
        <w:t xml:space="preserve">/FIN扫描：回复RST1说明关闭，不回复说明开着） </w:t>
      </w:r>
    </w:p>
    <w:p w14:paraId="3B9B31C8"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rPr>
        <w:t xml:space="preserve">FTP（PORT/LIST命令） </w:t>
      </w:r>
    </w:p>
    <w:p w14:paraId="4BD1ABC8"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rPr>
        <w:t>UDP（监听不回应，关闭回复ICMP_PORT_UNREACH）</w:t>
      </w:r>
    </w:p>
    <w:p w14:paraId="45B80799"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b/>
          <w:bCs/>
          <w:color w:val="FFFFFF"/>
          <w:highlight w:val="darkBlue"/>
        </w:rPr>
        <w:t>重要</w:t>
      </w:r>
    </w:p>
    <w:p w14:paraId="400860A8" w14:textId="77777777" w:rsidR="00C66170" w:rsidRDefault="00000000">
      <w:pPr>
        <w:spacing w:line="360" w:lineRule="exact"/>
        <w:jc w:val="left"/>
        <w:rPr>
          <w:rFonts w:ascii="微软雅黑" w:eastAsia="微软雅黑" w:hAnsi="微软雅黑" w:hint="eastAsia"/>
          <w:b/>
          <w:bCs/>
        </w:rPr>
      </w:pPr>
      <w:r>
        <w:rPr>
          <w:rFonts w:ascii="微软雅黑" w:eastAsia="微软雅黑" w:hAnsi="微软雅黑" w:hint="eastAsia"/>
          <w:b/>
          <w:bCs/>
        </w:rPr>
        <w:t>主机发现：</w:t>
      </w:r>
    </w:p>
    <w:p w14:paraId="1C70F256" w14:textId="5D34E523" w:rsidR="00C66170" w:rsidRDefault="00000000">
      <w:pPr>
        <w:spacing w:line="360" w:lineRule="exact"/>
        <w:jc w:val="left"/>
        <w:rPr>
          <w:rFonts w:ascii="微软雅黑" w:eastAsia="微软雅黑" w:hAnsi="微软雅黑" w:hint="eastAsia"/>
        </w:rPr>
      </w:pPr>
      <w:r>
        <w:rPr>
          <w:rFonts w:ascii="微软雅黑" w:eastAsia="微软雅黑" w:hAnsi="微软雅黑" w:hint="eastAsia"/>
        </w:rPr>
        <w:lastRenderedPageBreak/>
        <w:t xml:space="preserve">基于ICMP(ICMP ECHO ping/地址掩码请求) </w:t>
      </w:r>
    </w:p>
    <w:p w14:paraId="340D96E6"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rPr>
        <w:t>基于IP（发送异常IP数据包诱使回复“分片重组超时”“参数有问题”等ICML差错报告报文）</w:t>
      </w:r>
    </w:p>
    <w:p w14:paraId="0862BE3D" w14:textId="77777777" w:rsidR="00C66170" w:rsidRDefault="00C66170">
      <w:pPr>
        <w:spacing w:line="360" w:lineRule="exact"/>
        <w:jc w:val="left"/>
        <w:rPr>
          <w:rFonts w:ascii="微软雅黑" w:eastAsia="微软雅黑" w:hAnsi="微软雅黑" w:hint="eastAsia"/>
        </w:rPr>
      </w:pPr>
    </w:p>
    <w:p w14:paraId="4F28E4FA" w14:textId="77777777" w:rsidR="00C66170" w:rsidRDefault="00C66170">
      <w:pPr>
        <w:spacing w:line="360" w:lineRule="exact"/>
        <w:jc w:val="left"/>
        <w:rPr>
          <w:rFonts w:ascii="微软雅黑" w:eastAsia="微软雅黑" w:hAnsi="微软雅黑" w:hint="eastAsia"/>
        </w:rPr>
      </w:pPr>
    </w:p>
    <w:p w14:paraId="6EE53B36" w14:textId="510438C4" w:rsidR="00C66170" w:rsidRDefault="00000000">
      <w:pPr>
        <w:pStyle w:val="2"/>
        <w:rPr>
          <w:rFonts w:hint="eastAsia"/>
        </w:rPr>
      </w:pPr>
      <w:bookmarkStart w:id="57" w:name="_Toc209170041"/>
      <w:r>
        <w:rPr>
          <w:rFonts w:hint="eastAsia"/>
        </w:rPr>
        <w:t>WEB</w:t>
      </w:r>
      <w:r w:rsidR="008A1ABC">
        <w:rPr>
          <w:rFonts w:hint="eastAsia"/>
        </w:rPr>
        <w:t>脆弱性</w:t>
      </w:r>
      <w:r w:rsidR="001463C7">
        <w:rPr>
          <w:rFonts w:hint="eastAsia"/>
        </w:rPr>
        <w:t xml:space="preserve"> 主动攻击 被动攻击</w:t>
      </w:r>
      <w:r>
        <w:rPr>
          <w:rFonts w:hint="eastAsia"/>
        </w:rPr>
        <w:t>（22新增）(2024)</w:t>
      </w:r>
      <w:bookmarkEnd w:id="57"/>
    </w:p>
    <w:p w14:paraId="2E90C765" w14:textId="3BFE9197" w:rsidR="00BB3FBC" w:rsidRDefault="00BB3FBC">
      <w:pPr>
        <w:spacing w:line="360" w:lineRule="exact"/>
        <w:jc w:val="left"/>
        <w:rPr>
          <w:rFonts w:ascii="微软雅黑" w:eastAsia="微软雅黑" w:hAnsi="微软雅黑" w:hint="eastAsia"/>
          <w:b/>
          <w:bCs/>
        </w:rPr>
      </w:pPr>
      <w:r w:rsidRPr="00C1388A">
        <w:rPr>
          <w:rFonts w:ascii="微软雅黑" w:eastAsia="微软雅黑" w:hAnsi="微软雅黑" w:hint="eastAsia"/>
          <w:b/>
          <w:bCs/>
          <w:color w:val="FFFFFF"/>
          <w:highlight w:val="darkCyan"/>
        </w:rPr>
        <w:t>26</w:t>
      </w:r>
      <w:r>
        <w:rPr>
          <w:rFonts w:ascii="微软雅黑" w:eastAsia="微软雅黑" w:hAnsi="微软雅黑" w:hint="eastAsia"/>
          <w:b/>
          <w:bCs/>
          <w:color w:val="FFFFFF"/>
          <w:highlight w:val="darkCyan"/>
        </w:rPr>
        <w:t>押</w:t>
      </w:r>
      <w:r w:rsidRPr="005311DA">
        <w:rPr>
          <w:rFonts w:ascii="微软雅黑" w:eastAsia="微软雅黑" w:hAnsi="微软雅黑" w:hint="eastAsia"/>
          <w:b/>
          <w:bCs/>
          <w:color w:val="FFFFFF"/>
          <w:highlight w:val="darkCyan"/>
        </w:rPr>
        <w:t>题</w:t>
      </w:r>
      <w:r>
        <w:rPr>
          <w:rFonts w:ascii="微软雅黑" w:eastAsia="微软雅黑" w:hAnsi="微软雅黑" w:hint="eastAsia"/>
          <w:b/>
          <w:bCs/>
          <w:color w:val="FFFFFF"/>
          <w:highlight w:val="darkCyan"/>
        </w:rPr>
        <w:t>，web、cookie脆弱性</w:t>
      </w:r>
    </w:p>
    <w:p w14:paraId="6B1D7223" w14:textId="71CBB2A1" w:rsidR="00C66170" w:rsidRDefault="00000000">
      <w:pPr>
        <w:spacing w:line="360" w:lineRule="exact"/>
        <w:jc w:val="left"/>
        <w:rPr>
          <w:rFonts w:ascii="微软雅黑" w:eastAsia="微软雅黑" w:hAnsi="微软雅黑" w:hint="eastAsia"/>
          <w:b/>
          <w:bCs/>
        </w:rPr>
      </w:pPr>
      <w:r>
        <w:rPr>
          <w:rFonts w:ascii="微软雅黑" w:eastAsia="微软雅黑" w:hAnsi="微软雅黑" w:hint="eastAsia"/>
          <w:b/>
          <w:bCs/>
        </w:rPr>
        <w:t>WEB应用体系脆弱性</w:t>
      </w:r>
    </w:p>
    <w:p w14:paraId="63B09BBA"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rPr>
        <w:t>客户端（浏览器）漏洞</w:t>
      </w:r>
    </w:p>
    <w:p w14:paraId="095327E2"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rPr>
        <w:t>Web服务器漏洞</w:t>
      </w:r>
    </w:p>
    <w:p w14:paraId="562DBF80"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rPr>
        <w:t>Web应用程序漏洞</w:t>
      </w:r>
    </w:p>
    <w:p w14:paraId="34186665" w14:textId="77777777" w:rsidR="00C66170" w:rsidRDefault="00000000">
      <w:pPr>
        <w:spacing w:line="360" w:lineRule="exact"/>
        <w:jc w:val="left"/>
        <w:rPr>
          <w:rFonts w:ascii="微软雅黑" w:eastAsia="微软雅黑" w:hAnsi="微软雅黑" w:hint="eastAsia"/>
        </w:rPr>
      </w:pPr>
      <w:r w:rsidRPr="009C05FF">
        <w:rPr>
          <w:rFonts w:ascii="微软雅黑" w:eastAsia="微软雅黑" w:hAnsi="微软雅黑" w:hint="eastAsia"/>
          <w:b/>
          <w:bCs/>
        </w:rPr>
        <w:t>HTTP无状态性</w:t>
      </w:r>
      <w:r>
        <w:rPr>
          <w:rFonts w:ascii="微软雅黑" w:eastAsia="微软雅黑" w:hAnsi="微软雅黑" w:hint="eastAsia"/>
        </w:rPr>
        <w:t>，使攻击不用模拟会话，一个请求就能攻击</w:t>
      </w:r>
    </w:p>
    <w:p w14:paraId="271D02D1"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rPr>
        <w:t>Cookie包含敏感信息</w:t>
      </w:r>
    </w:p>
    <w:p w14:paraId="1F01C267"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rPr>
        <w:t>数据库可能保存攻击代码</w:t>
      </w:r>
    </w:p>
    <w:p w14:paraId="218B9EEB" w14:textId="77777777" w:rsidR="00C66170" w:rsidRDefault="00C66170">
      <w:pPr>
        <w:spacing w:line="360" w:lineRule="exact"/>
        <w:jc w:val="left"/>
        <w:rPr>
          <w:rFonts w:ascii="微软雅黑" w:eastAsia="微软雅黑" w:hAnsi="微软雅黑" w:hint="eastAsia"/>
        </w:rPr>
      </w:pPr>
    </w:p>
    <w:p w14:paraId="045C6B60" w14:textId="186C8F7C" w:rsidR="00C66170" w:rsidRDefault="00000000" w:rsidP="005D2464">
      <w:pPr>
        <w:pBdr>
          <w:top w:val="single" w:sz="4" w:space="1" w:color="auto"/>
          <w:left w:val="single" w:sz="4" w:space="4" w:color="auto"/>
          <w:bottom w:val="single" w:sz="4" w:space="1" w:color="auto"/>
          <w:right w:val="single" w:sz="4" w:space="4" w:color="auto"/>
        </w:pBdr>
        <w:spacing w:line="360" w:lineRule="exact"/>
        <w:jc w:val="left"/>
        <w:rPr>
          <w:rFonts w:ascii="微软雅黑" w:eastAsia="微软雅黑" w:hAnsi="微软雅黑" w:hint="eastAsia"/>
        </w:rPr>
      </w:pPr>
      <w:r>
        <w:rPr>
          <w:rFonts w:ascii="微软雅黑" w:eastAsia="微软雅黑" w:hAnsi="微软雅黑"/>
        </w:rPr>
        <w:t>tips：</w:t>
      </w:r>
      <w:r w:rsidR="00732AA5">
        <w:rPr>
          <w:rFonts w:ascii="微软雅黑" w:eastAsia="微软雅黑" w:hAnsi="微软雅黑" w:hint="eastAsia"/>
        </w:rPr>
        <w:t>虽然是tcp</w:t>
      </w:r>
      <w:r w:rsidR="007E3E8C">
        <w:rPr>
          <w:rFonts w:ascii="微软雅黑" w:eastAsia="微软雅黑" w:hAnsi="微软雅黑" w:hint="eastAsia"/>
        </w:rPr>
        <w:t>有连接</w:t>
      </w:r>
      <w:r w:rsidR="00732AA5">
        <w:rPr>
          <w:rFonts w:ascii="微软雅黑" w:eastAsia="微软雅黑" w:hAnsi="微软雅黑" w:hint="eastAsia"/>
        </w:rPr>
        <w:t>但</w:t>
      </w:r>
      <w:r>
        <w:rPr>
          <w:rFonts w:ascii="微软雅黑" w:eastAsia="微软雅黑" w:hAnsi="微软雅黑"/>
        </w:rPr>
        <w:t>http</w:t>
      </w:r>
      <w:r w:rsidR="00732AA5">
        <w:rPr>
          <w:rFonts w:ascii="微软雅黑" w:eastAsia="微软雅黑" w:hAnsi="微软雅黑" w:hint="eastAsia"/>
        </w:rPr>
        <w:t>本身</w:t>
      </w:r>
      <w:r w:rsidR="00136EFA">
        <w:rPr>
          <w:rFonts w:ascii="微软雅黑" w:eastAsia="微软雅黑" w:hAnsi="微软雅黑" w:hint="eastAsia"/>
        </w:rPr>
        <w:t>确实</w:t>
      </w:r>
      <w:r>
        <w:rPr>
          <w:rFonts w:ascii="微软雅黑" w:eastAsia="微软雅黑" w:hAnsi="微软雅黑"/>
        </w:rPr>
        <w:t>无连接，</w:t>
      </w:r>
      <w:r w:rsidR="00136EFA">
        <w:rPr>
          <w:rFonts w:ascii="微软雅黑" w:eastAsia="微软雅黑" w:hAnsi="微软雅黑" w:hint="eastAsia"/>
        </w:rPr>
        <w:t>更</w:t>
      </w:r>
      <w:r w:rsidR="00732AA5">
        <w:rPr>
          <w:rFonts w:ascii="微软雅黑" w:eastAsia="微软雅黑" w:hAnsi="微软雅黑" w:hint="eastAsia"/>
        </w:rPr>
        <w:t>无状态</w:t>
      </w:r>
      <w:r w:rsidR="00136EFA">
        <w:rPr>
          <w:rFonts w:ascii="微软雅黑" w:eastAsia="微软雅黑" w:hAnsi="微软雅黑" w:hint="eastAsia"/>
        </w:rPr>
        <w:t>，从而</w:t>
      </w:r>
      <w:r w:rsidR="00732AA5">
        <w:rPr>
          <w:rFonts w:ascii="微软雅黑" w:eastAsia="微软雅黑" w:hAnsi="微软雅黑" w:hint="eastAsia"/>
        </w:rPr>
        <w:t>适应并发请求；</w:t>
      </w:r>
      <w:r w:rsidR="00136EFA">
        <w:rPr>
          <w:rFonts w:ascii="微软雅黑" w:eastAsia="微软雅黑" w:hAnsi="微软雅黑" w:hint="eastAsia"/>
        </w:rPr>
        <w:t>但话说回来</w:t>
      </w:r>
      <w:r w:rsidR="00732AA5">
        <w:rPr>
          <w:rFonts w:ascii="微软雅黑" w:eastAsia="微软雅黑" w:hAnsi="微软雅黑" w:hint="eastAsia"/>
        </w:rPr>
        <w:t>HTTP可以使用非持续连接HTTP/1.0</w:t>
      </w:r>
      <w:r w:rsidR="002A3904">
        <w:rPr>
          <w:rFonts w:ascii="微软雅黑" w:eastAsia="微软雅黑" w:hAnsi="微软雅黑" w:hint="eastAsia"/>
        </w:rPr>
        <w:t>，</w:t>
      </w:r>
      <w:r w:rsidR="00732AA5">
        <w:rPr>
          <w:rFonts w:ascii="微软雅黑" w:eastAsia="微软雅黑" w:hAnsi="微软雅黑" w:hint="eastAsia"/>
        </w:rPr>
        <w:t>或持续连接HTTP/1.1</w:t>
      </w:r>
      <w:r w:rsidR="002A3904">
        <w:rPr>
          <w:rFonts w:ascii="微软雅黑" w:eastAsia="微软雅黑" w:hAnsi="微软雅黑" w:hint="eastAsia"/>
        </w:rPr>
        <w:t>流水线</w:t>
      </w:r>
      <w:r w:rsidR="00136EFA">
        <w:rPr>
          <w:rFonts w:ascii="微软雅黑" w:eastAsia="微软雅黑" w:hAnsi="微软雅黑" w:hint="eastAsia"/>
        </w:rPr>
        <w:t>(也能算有连接)</w:t>
      </w:r>
      <w:r w:rsidR="00682B5D">
        <w:rPr>
          <w:rFonts w:ascii="微软雅黑" w:eastAsia="微软雅黑" w:hAnsi="微软雅黑" w:hint="eastAsia"/>
        </w:rPr>
        <w:t>，所以还是用无状态这个词比较好</w:t>
      </w:r>
    </w:p>
    <w:p w14:paraId="688FF8B8" w14:textId="77777777" w:rsidR="00C66170" w:rsidRDefault="00C66170">
      <w:pPr>
        <w:spacing w:line="360" w:lineRule="exact"/>
        <w:jc w:val="left"/>
        <w:rPr>
          <w:rFonts w:ascii="微软雅黑" w:eastAsia="微软雅黑" w:hAnsi="微软雅黑" w:hint="eastAsia"/>
        </w:rPr>
      </w:pPr>
    </w:p>
    <w:p w14:paraId="7645A98B" w14:textId="77777777" w:rsidR="00C66170" w:rsidRPr="001463C7" w:rsidRDefault="00000000">
      <w:pPr>
        <w:spacing w:line="360" w:lineRule="exact"/>
        <w:jc w:val="left"/>
        <w:rPr>
          <w:rFonts w:ascii="微软雅黑" w:eastAsia="微软雅黑" w:hAnsi="微软雅黑" w:hint="eastAsia"/>
          <w:b/>
          <w:bCs/>
        </w:rPr>
      </w:pPr>
      <w:r w:rsidRPr="001463C7">
        <w:rPr>
          <w:rFonts w:ascii="微软雅黑" w:eastAsia="微软雅黑" w:hAnsi="微软雅黑" w:hint="eastAsia"/>
          <w:b/>
          <w:bCs/>
        </w:rPr>
        <w:t>主动攻击：直接攻击WEB服务器（eg. SQL注入）</w:t>
      </w:r>
    </w:p>
    <w:p w14:paraId="69863F9E" w14:textId="77777777" w:rsidR="00C66170" w:rsidRPr="001463C7" w:rsidRDefault="00000000">
      <w:pPr>
        <w:spacing w:line="360" w:lineRule="exact"/>
        <w:jc w:val="left"/>
        <w:rPr>
          <w:rFonts w:ascii="微软雅黑" w:eastAsia="微软雅黑" w:hAnsi="微软雅黑" w:hint="eastAsia"/>
          <w:b/>
          <w:bCs/>
        </w:rPr>
      </w:pPr>
      <w:r w:rsidRPr="001463C7">
        <w:rPr>
          <w:rFonts w:ascii="微软雅黑" w:eastAsia="微软雅黑" w:hAnsi="微软雅黑" w:hint="eastAsia"/>
          <w:b/>
          <w:bCs/>
        </w:rPr>
        <w:t>被动攻击：陷阱（eg. 先入侵设置陷阱，用户浏览即感染，CSRF,XSS,HTTP消息注入）</w:t>
      </w:r>
    </w:p>
    <w:p w14:paraId="5E436FA1" w14:textId="77777777" w:rsidR="00C66170" w:rsidRDefault="00C66170">
      <w:pPr>
        <w:spacing w:line="360" w:lineRule="exact"/>
        <w:jc w:val="left"/>
        <w:rPr>
          <w:rFonts w:ascii="微软雅黑" w:eastAsia="微软雅黑" w:hAnsi="微软雅黑" w:hint="eastAsia"/>
          <w:b/>
          <w:bCs/>
        </w:rPr>
      </w:pPr>
    </w:p>
    <w:p w14:paraId="5C1E6E85"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b/>
          <w:bCs/>
          <w:color w:val="FFFFFF"/>
          <w:highlight w:val="darkBlue"/>
        </w:rPr>
        <w:t>重要</w:t>
      </w:r>
    </w:p>
    <w:p w14:paraId="1682C7E6" w14:textId="77777777" w:rsidR="00C66170" w:rsidRDefault="00000000">
      <w:pPr>
        <w:spacing w:line="360" w:lineRule="exact"/>
        <w:jc w:val="left"/>
        <w:rPr>
          <w:rFonts w:ascii="微软雅黑" w:eastAsia="微软雅黑" w:hAnsi="微软雅黑" w:hint="eastAsia"/>
          <w:b/>
          <w:bCs/>
        </w:rPr>
      </w:pPr>
      <w:r>
        <w:rPr>
          <w:rFonts w:ascii="微软雅黑" w:eastAsia="微软雅黑" w:hAnsi="微软雅黑" w:hint="eastAsia"/>
          <w:b/>
          <w:bCs/>
        </w:rPr>
        <w:t>Cookie脆弱性、欺骗</w:t>
      </w:r>
    </w:p>
    <w:p w14:paraId="03BE62A7" w14:textId="77777777" w:rsidR="002A3904" w:rsidRDefault="00000000">
      <w:pPr>
        <w:spacing w:line="360" w:lineRule="exact"/>
        <w:jc w:val="left"/>
        <w:rPr>
          <w:rFonts w:ascii="微软雅黑" w:eastAsia="微软雅黑" w:hAnsi="微软雅黑" w:hint="eastAsia"/>
        </w:rPr>
      </w:pPr>
      <w:r>
        <w:rPr>
          <w:rFonts w:ascii="微软雅黑" w:eastAsia="微软雅黑" w:hAnsi="微软雅黑" w:hint="eastAsia"/>
        </w:rPr>
        <w:t>结构：</w:t>
      </w:r>
    </w:p>
    <w:p w14:paraId="4A3420D2" w14:textId="3EC4174B" w:rsidR="002A3904" w:rsidRDefault="00000000">
      <w:pPr>
        <w:spacing w:line="360" w:lineRule="exact"/>
        <w:jc w:val="left"/>
        <w:rPr>
          <w:rFonts w:ascii="微软雅黑" w:eastAsia="微软雅黑" w:hAnsi="微软雅黑" w:hint="eastAsia"/>
        </w:rPr>
      </w:pPr>
      <w:r>
        <w:rPr>
          <w:rFonts w:ascii="微软雅黑" w:eastAsia="微软雅黑" w:hAnsi="微软雅黑" w:hint="eastAsia"/>
        </w:rPr>
        <w:t xml:space="preserve">NAME=VALUE  </w:t>
      </w:r>
    </w:p>
    <w:p w14:paraId="0ACEDDAD" w14:textId="3D1ADA43" w:rsidR="002A3904" w:rsidRDefault="00000000">
      <w:pPr>
        <w:spacing w:line="360" w:lineRule="exact"/>
        <w:jc w:val="left"/>
        <w:rPr>
          <w:rFonts w:ascii="微软雅黑" w:eastAsia="微软雅黑" w:hAnsi="微软雅黑" w:hint="eastAsia"/>
        </w:rPr>
      </w:pPr>
      <w:r>
        <w:rPr>
          <w:rFonts w:ascii="微软雅黑" w:eastAsia="微软雅黑" w:hAnsi="微软雅黑" w:hint="eastAsia"/>
        </w:rPr>
        <w:t xml:space="preserve">EXPIRE=DATE  </w:t>
      </w:r>
    </w:p>
    <w:p w14:paraId="6D4CF34E" w14:textId="3C1EF5F7" w:rsidR="002A3904" w:rsidRDefault="00000000">
      <w:pPr>
        <w:spacing w:line="360" w:lineRule="exact"/>
        <w:jc w:val="left"/>
        <w:rPr>
          <w:rFonts w:ascii="微软雅黑" w:eastAsia="微软雅黑" w:hAnsi="微软雅黑" w:hint="eastAsia"/>
        </w:rPr>
      </w:pPr>
      <w:r>
        <w:rPr>
          <w:rFonts w:ascii="微软雅黑" w:eastAsia="微软雅黑" w:hAnsi="微软雅黑" w:hint="eastAsia"/>
        </w:rPr>
        <w:t xml:space="preserve">PATH=PATH（URL路径）  </w:t>
      </w:r>
    </w:p>
    <w:p w14:paraId="004C661A" w14:textId="256D4DC3" w:rsidR="002A3904" w:rsidRDefault="00000000">
      <w:pPr>
        <w:spacing w:line="360" w:lineRule="exact"/>
        <w:jc w:val="left"/>
        <w:rPr>
          <w:rFonts w:ascii="微软雅黑" w:eastAsia="微软雅黑" w:hAnsi="微软雅黑" w:hint="eastAsia"/>
        </w:rPr>
      </w:pPr>
      <w:r>
        <w:rPr>
          <w:rFonts w:ascii="微软雅黑" w:eastAsia="微软雅黑" w:hAnsi="微软雅黑" w:hint="eastAsia"/>
        </w:rPr>
        <w:t>DOMAIN= DOMAIN_NAME（对应域名，不指定的话只被发送给生成它的服务器，安全，指定了domain容易留隐患）</w:t>
      </w:r>
    </w:p>
    <w:p w14:paraId="323B8564" w14:textId="0DF5AFFE" w:rsidR="00C66170" w:rsidRDefault="00000000">
      <w:pPr>
        <w:spacing w:line="360" w:lineRule="exact"/>
        <w:jc w:val="left"/>
        <w:rPr>
          <w:rFonts w:ascii="微软雅黑" w:eastAsia="微软雅黑" w:hAnsi="微软雅黑" w:hint="eastAsia"/>
        </w:rPr>
      </w:pPr>
      <w:r>
        <w:rPr>
          <w:rFonts w:ascii="微软雅黑" w:eastAsia="微软雅黑" w:hAnsi="微软雅黑" w:hint="eastAsia"/>
        </w:rPr>
        <w:t>SECURE（要不要SSL/TLS）</w:t>
      </w:r>
    </w:p>
    <w:p w14:paraId="30792811" w14:textId="77777777" w:rsidR="00C66170" w:rsidRDefault="00C66170">
      <w:pPr>
        <w:spacing w:line="360" w:lineRule="exact"/>
        <w:jc w:val="left"/>
        <w:rPr>
          <w:rFonts w:ascii="微软雅黑" w:eastAsia="微软雅黑" w:hAnsi="微软雅黑" w:hint="eastAsia"/>
        </w:rPr>
      </w:pPr>
    </w:p>
    <w:p w14:paraId="3302ECBE"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rPr>
        <w:t>Cookie欺骗：是通过伪造cookie信息绕过网站验证，是由于cookie中保存了用户名口令权限信息</w:t>
      </w:r>
    </w:p>
    <w:p w14:paraId="12410354" w14:textId="77777777" w:rsidR="00C66170" w:rsidRDefault="00C66170">
      <w:pPr>
        <w:spacing w:line="360" w:lineRule="exact"/>
        <w:jc w:val="left"/>
        <w:rPr>
          <w:rFonts w:ascii="微软雅黑" w:eastAsia="微软雅黑" w:hAnsi="微软雅黑" w:hint="eastAsia"/>
        </w:rPr>
      </w:pPr>
    </w:p>
    <w:p w14:paraId="632959DF" w14:textId="39DB624E" w:rsidR="00C66170" w:rsidRDefault="00000000">
      <w:pPr>
        <w:spacing w:line="360" w:lineRule="exact"/>
        <w:jc w:val="left"/>
        <w:rPr>
          <w:rFonts w:ascii="微软雅黑" w:eastAsia="微软雅黑" w:hAnsi="微软雅黑" w:hint="eastAsia"/>
        </w:rPr>
      </w:pPr>
      <w:r>
        <w:rPr>
          <w:rFonts w:ascii="微软雅黑" w:eastAsia="微软雅黑" w:hAnsi="微软雅黑" w:hint="eastAsia"/>
        </w:rPr>
        <w:t>防范：cookie可以存会话id，数据本身放服务器上，或者不用cookie</w:t>
      </w:r>
      <w:r w:rsidR="002A3904">
        <w:rPr>
          <w:rFonts w:ascii="微软雅黑" w:eastAsia="微软雅黑" w:hAnsi="微软雅黑" w:hint="eastAsia"/>
        </w:rPr>
        <w:t>，</w:t>
      </w:r>
      <w:r>
        <w:rPr>
          <w:rFonts w:ascii="微软雅黑" w:eastAsia="微软雅黑" w:hAnsi="微软雅黑" w:hint="eastAsia"/>
        </w:rPr>
        <w:t>换成令牌机制</w:t>
      </w:r>
    </w:p>
    <w:p w14:paraId="4469AE3B" w14:textId="77777777" w:rsidR="00C66170" w:rsidRDefault="00C66170">
      <w:pPr>
        <w:spacing w:line="360" w:lineRule="exact"/>
        <w:jc w:val="left"/>
        <w:rPr>
          <w:rFonts w:ascii="微软雅黑" w:eastAsia="微软雅黑" w:hAnsi="微软雅黑" w:hint="eastAsia"/>
        </w:rPr>
      </w:pPr>
    </w:p>
    <w:p w14:paraId="254DEEB1"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b/>
          <w:bCs/>
          <w:color w:val="FFFFFF"/>
          <w:highlight w:val="darkBlue"/>
        </w:rPr>
        <w:lastRenderedPageBreak/>
        <w:t>重要</w:t>
      </w:r>
    </w:p>
    <w:p w14:paraId="39CACD4D" w14:textId="77777777" w:rsidR="00C66170" w:rsidRDefault="00000000">
      <w:pPr>
        <w:spacing w:line="360" w:lineRule="exact"/>
        <w:jc w:val="left"/>
        <w:rPr>
          <w:rFonts w:ascii="微软雅黑" w:eastAsia="微软雅黑" w:hAnsi="微软雅黑" w:hint="eastAsia"/>
          <w:b/>
          <w:bCs/>
        </w:rPr>
      </w:pPr>
      <w:r>
        <w:rPr>
          <w:rFonts w:ascii="微软雅黑" w:eastAsia="微软雅黑" w:hAnsi="微软雅黑" w:hint="eastAsia"/>
          <w:b/>
          <w:bCs/>
        </w:rPr>
        <w:t>SQL注入攻击</w:t>
      </w:r>
    </w:p>
    <w:p w14:paraId="3432C403"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rPr>
        <w:t>攻击数据库，把精心构造的SQL命令</w:t>
      </w:r>
      <w:r>
        <w:rPr>
          <w:rFonts w:ascii="微软雅黑" w:eastAsia="微软雅黑" w:hAnsi="微软雅黑" w:hint="eastAsia"/>
          <w:b/>
          <w:bCs/>
        </w:rPr>
        <w:t>插入表单</w:t>
      </w:r>
      <w:r>
        <w:rPr>
          <w:rFonts w:ascii="微软雅黑" w:eastAsia="微软雅黑" w:hAnsi="微软雅黑" w:hint="eastAsia"/>
        </w:rPr>
        <w:t>或将SQL命令作为</w:t>
      </w:r>
      <w:r>
        <w:rPr>
          <w:rFonts w:ascii="微软雅黑" w:eastAsia="微软雅黑" w:hAnsi="微软雅黑" w:hint="eastAsia"/>
          <w:b/>
          <w:bCs/>
        </w:rPr>
        <w:t>域名或页面请求的查询字符串</w:t>
      </w:r>
      <w:r>
        <w:rPr>
          <w:rFonts w:ascii="微软雅黑" w:eastAsia="微软雅黑" w:hAnsi="微软雅黑" w:hint="eastAsia"/>
        </w:rPr>
        <w:t>。欺骗服务器执行SQL实现非法访问数据库内容、篡改数据、绕过认证、运行程序、编辑文件。</w:t>
      </w:r>
    </w:p>
    <w:p w14:paraId="1A96740B" w14:textId="77777777" w:rsidR="00C66170" w:rsidRDefault="00C66170">
      <w:pPr>
        <w:spacing w:line="360" w:lineRule="exact"/>
        <w:jc w:val="left"/>
        <w:rPr>
          <w:rFonts w:ascii="微软雅黑" w:eastAsia="微软雅黑" w:hAnsi="微软雅黑" w:hint="eastAsia"/>
        </w:rPr>
      </w:pPr>
    </w:p>
    <w:p w14:paraId="18EE9261"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b/>
          <w:bCs/>
          <w:color w:val="FFFFFF"/>
          <w:highlight w:val="darkBlue"/>
        </w:rPr>
        <w:t>重要</w:t>
      </w:r>
    </w:p>
    <w:p w14:paraId="1372588D" w14:textId="77777777" w:rsidR="00C66170" w:rsidRPr="00BB3FBC" w:rsidRDefault="00000000">
      <w:pPr>
        <w:spacing w:line="360" w:lineRule="exact"/>
        <w:jc w:val="left"/>
        <w:rPr>
          <w:rFonts w:ascii="微软雅黑" w:eastAsia="微软雅黑" w:hAnsi="微软雅黑" w:hint="eastAsia"/>
          <w:b/>
          <w:bCs/>
        </w:rPr>
      </w:pPr>
      <w:r>
        <w:rPr>
          <w:rFonts w:ascii="微软雅黑" w:eastAsia="微软雅黑" w:hAnsi="微软雅黑" w:hint="eastAsia"/>
        </w:rPr>
        <w:t>防范：对用户</w:t>
      </w:r>
      <w:r w:rsidRPr="00BB3FBC">
        <w:rPr>
          <w:rFonts w:ascii="微软雅黑" w:eastAsia="微软雅黑" w:hAnsi="微软雅黑" w:hint="eastAsia"/>
          <w:b/>
          <w:bCs/>
        </w:rPr>
        <w:t>输入检查</w:t>
      </w:r>
      <w:r>
        <w:rPr>
          <w:rFonts w:ascii="微软雅黑" w:eastAsia="微软雅黑" w:hAnsi="微软雅黑" w:hint="eastAsia"/>
        </w:rPr>
        <w:t>（单引号、双引号、分号、逗号、冒号、连接号等进行转换或过滤）遵循</w:t>
      </w:r>
      <w:r w:rsidRPr="00BB3FBC">
        <w:rPr>
          <w:rFonts w:ascii="微软雅黑" w:eastAsia="微软雅黑" w:hAnsi="微软雅黑" w:hint="eastAsia"/>
          <w:b/>
          <w:bCs/>
        </w:rPr>
        <w:t>最小特权原则</w:t>
      </w:r>
      <w:r>
        <w:rPr>
          <w:rFonts w:ascii="微软雅黑" w:eastAsia="微软雅黑" w:hAnsi="微软雅黑" w:hint="eastAsia"/>
        </w:rPr>
        <w:t>:尽量</w:t>
      </w:r>
      <w:r w:rsidRPr="00BB3FBC">
        <w:rPr>
          <w:rFonts w:ascii="微软雅黑" w:eastAsia="微软雅黑" w:hAnsi="微软雅黑" w:hint="eastAsia"/>
          <w:b/>
          <w:bCs/>
        </w:rPr>
        <w:t>不要使用动态拼装的SQL，可以使用参数化的SQL</w:t>
      </w:r>
      <w:r>
        <w:rPr>
          <w:rFonts w:ascii="微软雅黑" w:eastAsia="微软雅黑" w:hAnsi="微软雅黑" w:hint="eastAsia"/>
        </w:rPr>
        <w:t>，</w:t>
      </w:r>
      <w:r w:rsidRPr="00BB3FBC">
        <w:rPr>
          <w:rFonts w:ascii="微软雅黑" w:eastAsia="微软雅黑" w:hAnsi="微软雅黑" w:hint="eastAsia"/>
          <w:b/>
          <w:bCs/>
        </w:rPr>
        <w:t>返回的错误提示尽可能少</w:t>
      </w:r>
    </w:p>
    <w:p w14:paraId="24BBCD60" w14:textId="77777777" w:rsidR="00C66170" w:rsidRDefault="00C66170">
      <w:pPr>
        <w:spacing w:line="360" w:lineRule="exact"/>
        <w:jc w:val="left"/>
        <w:rPr>
          <w:rFonts w:ascii="微软雅黑" w:eastAsia="微软雅黑" w:hAnsi="微软雅黑" w:hint="eastAsia"/>
        </w:rPr>
      </w:pPr>
    </w:p>
    <w:p w14:paraId="53C29F89" w14:textId="44203850" w:rsidR="00C66170" w:rsidRDefault="00000000">
      <w:pPr>
        <w:spacing w:line="360" w:lineRule="exact"/>
        <w:jc w:val="left"/>
        <w:rPr>
          <w:rFonts w:ascii="微软雅黑" w:eastAsia="微软雅黑" w:hAnsi="微软雅黑" w:hint="eastAsia"/>
        </w:rPr>
      </w:pPr>
      <w:r>
        <w:rPr>
          <w:rFonts w:ascii="微软雅黑" w:eastAsia="微软雅黑" w:hAnsi="微软雅黑" w:hint="eastAsia"/>
          <w:b/>
          <w:bCs/>
          <w:color w:val="FFFFFF"/>
          <w:highlight w:val="darkBlue"/>
        </w:rPr>
        <w:t>重要</w:t>
      </w:r>
      <w:r w:rsidR="00BB3FBC" w:rsidRPr="00C1388A">
        <w:rPr>
          <w:rFonts w:ascii="微软雅黑" w:eastAsia="微软雅黑" w:hAnsi="微软雅黑" w:hint="eastAsia"/>
          <w:b/>
          <w:bCs/>
          <w:color w:val="FFFFFF"/>
          <w:highlight w:val="darkCyan"/>
        </w:rPr>
        <w:t>26</w:t>
      </w:r>
      <w:r w:rsidR="00BB3FBC">
        <w:rPr>
          <w:rFonts w:ascii="微软雅黑" w:eastAsia="微软雅黑" w:hAnsi="微软雅黑" w:hint="eastAsia"/>
          <w:b/>
          <w:bCs/>
          <w:color w:val="FFFFFF"/>
          <w:highlight w:val="darkCyan"/>
        </w:rPr>
        <w:t>押</w:t>
      </w:r>
      <w:r w:rsidR="00BB3FBC" w:rsidRPr="005311DA">
        <w:rPr>
          <w:rFonts w:ascii="微软雅黑" w:eastAsia="微软雅黑" w:hAnsi="微软雅黑" w:hint="eastAsia"/>
          <w:b/>
          <w:bCs/>
          <w:color w:val="FFFFFF"/>
          <w:highlight w:val="darkCyan"/>
        </w:rPr>
        <w:t>题</w:t>
      </w:r>
      <w:r w:rsidR="00BB3FBC">
        <w:rPr>
          <w:rFonts w:ascii="微软雅黑" w:eastAsia="微软雅黑" w:hAnsi="微软雅黑" w:hint="eastAsia"/>
          <w:b/>
          <w:bCs/>
          <w:color w:val="FFFFFF"/>
          <w:highlight w:val="darkCyan"/>
        </w:rPr>
        <w:t>，前提、机制</w:t>
      </w:r>
    </w:p>
    <w:p w14:paraId="6C6F256E" w14:textId="77777777" w:rsidR="00C66170" w:rsidRDefault="00000000">
      <w:pPr>
        <w:spacing w:line="360" w:lineRule="exact"/>
        <w:jc w:val="left"/>
        <w:rPr>
          <w:rFonts w:ascii="微软雅黑" w:eastAsia="微软雅黑" w:hAnsi="微软雅黑" w:hint="eastAsia"/>
          <w:b/>
          <w:bCs/>
        </w:rPr>
      </w:pPr>
      <w:r>
        <w:rPr>
          <w:rFonts w:ascii="微软雅黑" w:eastAsia="微软雅黑" w:hAnsi="微软雅黑" w:hint="eastAsia"/>
          <w:b/>
          <w:bCs/>
        </w:rPr>
        <w:t>XSS 跨站脚本攻击</w:t>
      </w:r>
    </w:p>
    <w:p w14:paraId="7EFBE4EB" w14:textId="77777777" w:rsidR="00C66170" w:rsidRPr="00956536" w:rsidRDefault="00000000">
      <w:pPr>
        <w:spacing w:line="360" w:lineRule="exact"/>
        <w:jc w:val="left"/>
        <w:rPr>
          <w:rFonts w:ascii="微软雅黑" w:eastAsia="微软雅黑" w:hAnsi="微软雅黑" w:hint="eastAsia"/>
          <w:b/>
          <w:bCs/>
        </w:rPr>
      </w:pPr>
      <w:r>
        <w:rPr>
          <w:rFonts w:ascii="微软雅黑" w:eastAsia="微软雅黑" w:hAnsi="微软雅黑" w:hint="eastAsia"/>
        </w:rPr>
        <w:t>把恶意代码（HTML和客户端脚本）</w:t>
      </w:r>
      <w:r w:rsidRPr="00BB3FBC">
        <w:rPr>
          <w:rFonts w:ascii="微软雅黑" w:eastAsia="微软雅黑" w:hAnsi="微软雅黑" w:hint="eastAsia"/>
          <w:b/>
          <w:bCs/>
        </w:rPr>
        <w:t>注入其它用户浏览器</w:t>
      </w:r>
      <w:r>
        <w:rPr>
          <w:rFonts w:ascii="微软雅黑" w:eastAsia="微软雅黑" w:hAnsi="微软雅黑" w:hint="eastAsia"/>
        </w:rPr>
        <w:t>显示的页面上</w:t>
      </w:r>
      <w:r>
        <w:rPr>
          <w:rFonts w:ascii="微软雅黑" w:eastAsia="微软雅黑" w:hAnsi="微软雅黑" w:hint="eastAsia"/>
          <w:b/>
          <w:bCs/>
        </w:rPr>
        <w:t>以受害者身份</w:t>
      </w:r>
      <w:r>
        <w:rPr>
          <w:rFonts w:ascii="微软雅黑" w:eastAsia="微软雅黑" w:hAnsi="微软雅黑" w:hint="eastAsia"/>
        </w:rPr>
        <w:t>执行两个</w:t>
      </w:r>
      <w:r w:rsidRPr="00956536">
        <w:rPr>
          <w:rFonts w:ascii="微软雅黑" w:eastAsia="微软雅黑" w:hAnsi="微软雅黑" w:hint="eastAsia"/>
          <w:b/>
          <w:bCs/>
        </w:rPr>
        <w:t>前提:</w:t>
      </w:r>
    </w:p>
    <w:p w14:paraId="208A043C" w14:textId="0AB6A6BB" w:rsidR="00C66170" w:rsidRDefault="00000000">
      <w:pPr>
        <w:pStyle w:val="a7"/>
        <w:numPr>
          <w:ilvl w:val="0"/>
          <w:numId w:val="14"/>
        </w:numPr>
        <w:spacing w:line="360" w:lineRule="exact"/>
        <w:ind w:firstLineChars="0"/>
        <w:jc w:val="left"/>
        <w:rPr>
          <w:rFonts w:ascii="微软雅黑" w:eastAsia="微软雅黑" w:hAnsi="微软雅黑" w:hint="eastAsia"/>
        </w:rPr>
      </w:pPr>
      <w:r>
        <w:rPr>
          <w:rFonts w:ascii="微软雅黑" w:eastAsia="微软雅黑" w:hAnsi="微软雅黑" w:hint="eastAsia"/>
        </w:rPr>
        <w:t>Web程序必须</w:t>
      </w:r>
      <w:r w:rsidRPr="00BB3FBC">
        <w:rPr>
          <w:rFonts w:ascii="微软雅黑" w:eastAsia="微软雅黑" w:hAnsi="微软雅黑" w:hint="eastAsia"/>
          <w:b/>
          <w:bCs/>
        </w:rPr>
        <w:t>接受用户的输入</w:t>
      </w:r>
      <w:r w:rsidR="00956536">
        <w:rPr>
          <w:rFonts w:ascii="微软雅黑" w:eastAsia="微软雅黑" w:hAnsi="微软雅黑" w:hint="eastAsia"/>
        </w:rPr>
        <w:t>，</w:t>
      </w:r>
      <w:r>
        <w:rPr>
          <w:rFonts w:ascii="微软雅黑" w:eastAsia="微软雅黑" w:hAnsi="微软雅黑" w:hint="eastAsia"/>
        </w:rPr>
        <w:t>输入不仅包括 URL 中的参数和表单字段，还包括HTTP 头部和 Cookie 值;</w:t>
      </w:r>
    </w:p>
    <w:p w14:paraId="69D124D2" w14:textId="6910D938" w:rsidR="00C66170" w:rsidRDefault="00000000">
      <w:pPr>
        <w:pStyle w:val="a7"/>
        <w:numPr>
          <w:ilvl w:val="0"/>
          <w:numId w:val="14"/>
        </w:numPr>
        <w:spacing w:line="360" w:lineRule="exact"/>
        <w:ind w:firstLineChars="0"/>
        <w:jc w:val="left"/>
        <w:rPr>
          <w:rFonts w:ascii="微软雅黑" w:eastAsia="微软雅黑" w:hAnsi="微软雅黑" w:hint="eastAsia"/>
        </w:rPr>
      </w:pPr>
      <w:r>
        <w:rPr>
          <w:rFonts w:ascii="微软雅黑" w:eastAsia="微软雅黑" w:hAnsi="微软雅黑" w:hint="eastAsia"/>
        </w:rPr>
        <w:t>Web程序重新</w:t>
      </w:r>
      <w:r w:rsidRPr="00BB3FBC">
        <w:rPr>
          <w:rFonts w:ascii="微软雅黑" w:eastAsia="微软雅黑" w:hAnsi="微软雅黑" w:hint="eastAsia"/>
          <w:b/>
          <w:bCs/>
        </w:rPr>
        <w:t>显示输入的内容</w:t>
      </w:r>
      <w:r w:rsidR="00956536">
        <w:rPr>
          <w:rFonts w:ascii="微软雅黑" w:eastAsia="微软雅黑" w:hAnsi="微软雅黑" w:hint="eastAsia"/>
        </w:rPr>
        <w:t>，</w:t>
      </w:r>
      <w:r>
        <w:rPr>
          <w:rFonts w:ascii="微软雅黑" w:eastAsia="微软雅黑" w:hAnsi="微软雅黑" w:hint="eastAsia"/>
        </w:rPr>
        <w:t>只有用户浏览器将Web程序提供的数据解释为HTML标记时，攻击才会发生。</w:t>
      </w:r>
    </w:p>
    <w:p w14:paraId="177E80E1" w14:textId="77777777" w:rsidR="00C66170" w:rsidRDefault="00C66170">
      <w:pPr>
        <w:spacing w:line="360" w:lineRule="exact"/>
        <w:jc w:val="left"/>
        <w:rPr>
          <w:rFonts w:ascii="微软雅黑" w:eastAsia="微软雅黑" w:hAnsi="微软雅黑" w:hint="eastAsia"/>
        </w:rPr>
      </w:pPr>
    </w:p>
    <w:p w14:paraId="6B23037D"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b/>
          <w:bCs/>
          <w:color w:val="FFFFFF"/>
          <w:highlight w:val="darkBlue"/>
        </w:rPr>
        <w:t>重要</w:t>
      </w:r>
    </w:p>
    <w:p w14:paraId="3949C4C0"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rPr>
        <w:t>反射式：通过构造恶意URL给受害者访问来执行URL里的恶意代码</w:t>
      </w:r>
    </w:p>
    <w:p w14:paraId="5E0DDAC8"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rPr>
        <w:t>储存式（持久性）：数据存在服务端，由于输入数据未经过滤，存储的恶意数据被显示给受害者并执行</w:t>
      </w:r>
    </w:p>
    <w:p w14:paraId="548F0D1C"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rPr>
        <w:t>DOM式：修改页面DOM结点数据</w:t>
      </w:r>
    </w:p>
    <w:p w14:paraId="0EF6DEF0" w14:textId="77777777" w:rsidR="00C66170" w:rsidRDefault="00C66170">
      <w:pPr>
        <w:spacing w:line="360" w:lineRule="exact"/>
        <w:jc w:val="left"/>
        <w:rPr>
          <w:rFonts w:ascii="微软雅黑" w:eastAsia="微软雅黑" w:hAnsi="微软雅黑" w:hint="eastAsia"/>
        </w:rPr>
      </w:pPr>
    </w:p>
    <w:p w14:paraId="2FD36904"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b/>
          <w:bCs/>
          <w:color w:val="FFFFFF"/>
          <w:highlight w:val="darkBlue"/>
        </w:rPr>
        <w:t>重要</w:t>
      </w:r>
    </w:p>
    <w:p w14:paraId="5C709166"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rPr>
        <w:t>防范：对用户输入所有内容过滤或编码，HTML内容做白名单检查</w:t>
      </w:r>
    </w:p>
    <w:p w14:paraId="6586D2D0" w14:textId="77777777" w:rsidR="00C66170" w:rsidRDefault="00C66170">
      <w:pPr>
        <w:spacing w:line="360" w:lineRule="exact"/>
        <w:jc w:val="left"/>
        <w:rPr>
          <w:rFonts w:ascii="微软雅黑" w:eastAsia="微软雅黑" w:hAnsi="微软雅黑" w:hint="eastAsia"/>
        </w:rPr>
      </w:pPr>
    </w:p>
    <w:p w14:paraId="005270D3" w14:textId="0F8779EF" w:rsidR="00C66170" w:rsidRDefault="00000000">
      <w:pPr>
        <w:spacing w:line="360" w:lineRule="exact"/>
        <w:jc w:val="left"/>
        <w:rPr>
          <w:rFonts w:ascii="微软雅黑" w:eastAsia="微软雅黑" w:hAnsi="微软雅黑" w:hint="eastAsia"/>
        </w:rPr>
      </w:pPr>
      <w:r>
        <w:rPr>
          <w:rFonts w:ascii="微软雅黑" w:eastAsia="微软雅黑" w:hAnsi="微软雅黑" w:hint="eastAsia"/>
          <w:b/>
          <w:bCs/>
          <w:color w:val="FFFFFF"/>
          <w:highlight w:val="darkBlue"/>
        </w:rPr>
        <w:t>重要</w:t>
      </w:r>
      <w:r w:rsidR="00BB3FBC" w:rsidRPr="00C1388A">
        <w:rPr>
          <w:rFonts w:ascii="微软雅黑" w:eastAsia="微软雅黑" w:hAnsi="微软雅黑" w:hint="eastAsia"/>
          <w:b/>
          <w:bCs/>
          <w:color w:val="FFFFFF"/>
          <w:highlight w:val="darkCyan"/>
        </w:rPr>
        <w:t>26</w:t>
      </w:r>
      <w:r w:rsidR="00BB3FBC">
        <w:rPr>
          <w:rFonts w:ascii="微软雅黑" w:eastAsia="微软雅黑" w:hAnsi="微软雅黑" w:hint="eastAsia"/>
          <w:b/>
          <w:bCs/>
          <w:color w:val="FFFFFF"/>
          <w:highlight w:val="darkCyan"/>
        </w:rPr>
        <w:t>押</w:t>
      </w:r>
      <w:r w:rsidR="00BB3FBC" w:rsidRPr="005311DA">
        <w:rPr>
          <w:rFonts w:ascii="微软雅黑" w:eastAsia="微软雅黑" w:hAnsi="微软雅黑" w:hint="eastAsia"/>
          <w:b/>
          <w:bCs/>
          <w:color w:val="FFFFFF"/>
          <w:highlight w:val="darkCyan"/>
        </w:rPr>
        <w:t>题</w:t>
      </w:r>
      <w:r w:rsidR="00BB3FBC">
        <w:rPr>
          <w:rFonts w:ascii="微软雅黑" w:eastAsia="微软雅黑" w:hAnsi="微软雅黑" w:hint="eastAsia"/>
          <w:b/>
          <w:bCs/>
          <w:color w:val="FFFFFF"/>
          <w:highlight w:val="darkCyan"/>
        </w:rPr>
        <w:t>，机制、防范</w:t>
      </w:r>
    </w:p>
    <w:p w14:paraId="75BEFA68" w14:textId="77777777" w:rsidR="00C66170" w:rsidRDefault="00000000">
      <w:pPr>
        <w:spacing w:line="360" w:lineRule="exact"/>
        <w:jc w:val="left"/>
        <w:rPr>
          <w:rFonts w:ascii="微软雅黑" w:eastAsia="微软雅黑" w:hAnsi="微软雅黑" w:hint="eastAsia"/>
          <w:b/>
          <w:bCs/>
        </w:rPr>
      </w:pPr>
      <w:r>
        <w:rPr>
          <w:rFonts w:ascii="微软雅黑" w:eastAsia="微软雅黑" w:hAnsi="微软雅黑" w:hint="eastAsia"/>
          <w:b/>
          <w:bCs/>
        </w:rPr>
        <w:t>CSRF 跨站请求伪造</w:t>
      </w:r>
    </w:p>
    <w:p w14:paraId="3A996AFC" w14:textId="5A9631F9" w:rsidR="00C66170" w:rsidRDefault="00000000">
      <w:pPr>
        <w:spacing w:line="360" w:lineRule="exact"/>
        <w:jc w:val="left"/>
        <w:rPr>
          <w:rFonts w:ascii="微软雅黑" w:eastAsia="微软雅黑" w:hAnsi="微软雅黑" w:hint="eastAsia"/>
        </w:rPr>
      </w:pPr>
      <w:r>
        <w:rPr>
          <w:rFonts w:ascii="微软雅黑" w:eastAsia="微软雅黑" w:hAnsi="微软雅黑" w:hint="eastAsia"/>
        </w:rPr>
        <w:t>攻击者</w:t>
      </w:r>
      <w:r>
        <w:rPr>
          <w:rFonts w:ascii="微软雅黑" w:eastAsia="微软雅黑" w:hAnsi="微软雅黑" w:hint="eastAsia"/>
          <w:b/>
          <w:bCs/>
        </w:rPr>
        <w:t>自己伪装</w:t>
      </w:r>
      <w:r w:rsidR="00BE417D">
        <w:rPr>
          <w:rFonts w:ascii="微软雅黑" w:eastAsia="微软雅黑" w:hAnsi="微软雅黑" w:hint="eastAsia"/>
          <w:b/>
          <w:bCs/>
        </w:rPr>
        <w:t>成</w:t>
      </w:r>
      <w:r>
        <w:rPr>
          <w:rFonts w:ascii="微软雅黑" w:eastAsia="微软雅黑" w:hAnsi="微软雅黑" w:hint="eastAsia"/>
          <w:b/>
          <w:bCs/>
        </w:rPr>
        <w:t>受信任用户</w:t>
      </w:r>
      <w:r>
        <w:rPr>
          <w:rFonts w:ascii="微软雅黑" w:eastAsia="微软雅黑" w:hAnsi="微软雅黑" w:hint="eastAsia"/>
        </w:rPr>
        <w:t>发送恶意请求</w:t>
      </w:r>
    </w:p>
    <w:p w14:paraId="2AAA0982"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rPr>
        <w:t>没有清理cookie的情况下访问恶意网站，</w:t>
      </w:r>
      <w:r w:rsidRPr="00BB3FBC">
        <w:rPr>
          <w:rFonts w:ascii="微软雅黑" w:eastAsia="微软雅黑" w:hAnsi="微软雅黑" w:hint="eastAsia"/>
          <w:b/>
          <w:bCs/>
        </w:rPr>
        <w:t>恶意网站带着cookie发送</w:t>
      </w:r>
      <w:r>
        <w:rPr>
          <w:rFonts w:ascii="微软雅黑" w:eastAsia="微软雅黑" w:hAnsi="微软雅黑" w:hint="eastAsia"/>
        </w:rPr>
        <w:t>恶意请求</w:t>
      </w:r>
    </w:p>
    <w:p w14:paraId="583B9066" w14:textId="77777777" w:rsidR="00C66170" w:rsidRDefault="00C66170">
      <w:pPr>
        <w:spacing w:line="360" w:lineRule="exact"/>
        <w:jc w:val="left"/>
        <w:rPr>
          <w:rFonts w:ascii="微软雅黑" w:eastAsia="微软雅黑" w:hAnsi="微软雅黑" w:hint="eastAsia"/>
        </w:rPr>
      </w:pPr>
    </w:p>
    <w:p w14:paraId="001F8089"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b/>
          <w:bCs/>
          <w:color w:val="FFFFFF"/>
          <w:highlight w:val="darkBlue"/>
        </w:rPr>
        <w:t>重要</w:t>
      </w:r>
    </w:p>
    <w:p w14:paraId="5392B553"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rPr>
        <w:t>防范：用</w:t>
      </w:r>
      <w:r w:rsidRPr="00BB3FBC">
        <w:rPr>
          <w:rFonts w:ascii="微软雅黑" w:eastAsia="微软雅黑" w:hAnsi="微软雅黑" w:hint="eastAsia"/>
          <w:b/>
          <w:bCs/>
        </w:rPr>
        <w:t>一次性令牌</w:t>
      </w:r>
      <w:r>
        <w:rPr>
          <w:rFonts w:ascii="微软雅黑" w:eastAsia="微软雅黑" w:hAnsi="微软雅黑" w:hint="eastAsia"/>
        </w:rPr>
        <w:t>并保证token安全</w:t>
      </w:r>
    </w:p>
    <w:p w14:paraId="3E431BC7" w14:textId="77777777" w:rsidR="00C66170" w:rsidRDefault="00C66170">
      <w:pPr>
        <w:spacing w:line="360" w:lineRule="exact"/>
        <w:jc w:val="left"/>
        <w:rPr>
          <w:rFonts w:ascii="微软雅黑" w:eastAsia="微软雅黑" w:hAnsi="微软雅黑" w:hint="eastAsia"/>
          <w:b/>
          <w:bCs/>
          <w:color w:val="FFFFFF"/>
          <w:highlight w:val="darkBlue"/>
        </w:rPr>
      </w:pPr>
    </w:p>
    <w:p w14:paraId="2F8D755D"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b/>
          <w:bCs/>
          <w:color w:val="FFFFFF"/>
          <w:highlight w:val="darkBlue"/>
        </w:rPr>
        <w:t>重要</w:t>
      </w:r>
    </w:p>
    <w:p w14:paraId="60DC42FB" w14:textId="77777777" w:rsidR="00C66170" w:rsidRDefault="00000000">
      <w:pPr>
        <w:spacing w:line="360" w:lineRule="exact"/>
        <w:jc w:val="left"/>
        <w:rPr>
          <w:rFonts w:ascii="微软雅黑" w:eastAsia="微软雅黑" w:hAnsi="微软雅黑" w:hint="eastAsia"/>
          <w:b/>
          <w:bCs/>
        </w:rPr>
      </w:pPr>
      <w:r>
        <w:rPr>
          <w:rFonts w:ascii="微软雅黑" w:eastAsia="微软雅黑" w:hAnsi="微软雅黑" w:hint="eastAsia"/>
          <w:b/>
          <w:bCs/>
        </w:rPr>
        <w:lastRenderedPageBreak/>
        <w:t>目录遍历</w:t>
      </w:r>
    </w:p>
    <w:p w14:paraId="7D027AFC"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rPr>
        <w:t>网页【1允许外界指定文件名、2可以用绝对相对路径等形式指定其它目录的文件名、3没有对拼接后的文件名校验就允许访问文件】就可能存在</w:t>
      </w:r>
    </w:p>
    <w:p w14:paraId="633513A6" w14:textId="77777777" w:rsidR="00C66170" w:rsidRDefault="00C66170">
      <w:pPr>
        <w:spacing w:line="360" w:lineRule="exact"/>
        <w:jc w:val="left"/>
        <w:rPr>
          <w:rFonts w:ascii="微软雅黑" w:eastAsia="微软雅黑" w:hAnsi="微软雅黑" w:hint="eastAsia"/>
        </w:rPr>
      </w:pPr>
    </w:p>
    <w:p w14:paraId="063FBC1F"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b/>
          <w:bCs/>
          <w:color w:val="FFFFFF"/>
          <w:highlight w:val="darkBlue"/>
        </w:rPr>
        <w:t>重要</w:t>
      </w:r>
    </w:p>
    <w:p w14:paraId="5620AB8E"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rPr>
        <w:t>防范：</w:t>
      </w:r>
      <w:r w:rsidRPr="00BB3FBC">
        <w:rPr>
          <w:rFonts w:ascii="微软雅黑" w:eastAsia="微软雅黑" w:hAnsi="微软雅黑" w:hint="eastAsia"/>
          <w:b/>
          <w:bCs/>
        </w:rPr>
        <w:t>避免外界指定文件名</w:t>
      </w:r>
      <w:r>
        <w:rPr>
          <w:rFonts w:ascii="微软雅黑" w:eastAsia="微软雅黑" w:hAnsi="微软雅黑" w:hint="eastAsia"/>
        </w:rPr>
        <w:t>，文件名不要包含目录、限制文件名只许包含字母数字</w:t>
      </w:r>
    </w:p>
    <w:p w14:paraId="3E624C90" w14:textId="77777777" w:rsidR="00C66170" w:rsidRDefault="00C66170">
      <w:pPr>
        <w:spacing w:line="360" w:lineRule="exact"/>
        <w:jc w:val="left"/>
        <w:rPr>
          <w:rFonts w:ascii="微软雅黑" w:eastAsia="微软雅黑" w:hAnsi="微软雅黑" w:hint="eastAsia"/>
        </w:rPr>
      </w:pPr>
    </w:p>
    <w:p w14:paraId="5C201251"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b/>
          <w:bCs/>
          <w:color w:val="FFFFFF"/>
          <w:highlight w:val="darkBlue"/>
        </w:rPr>
        <w:t>重要</w:t>
      </w:r>
    </w:p>
    <w:p w14:paraId="556B9DBE" w14:textId="77777777" w:rsidR="00C66170" w:rsidRDefault="00000000">
      <w:pPr>
        <w:spacing w:line="360" w:lineRule="exact"/>
        <w:jc w:val="left"/>
        <w:rPr>
          <w:rFonts w:ascii="微软雅黑" w:eastAsia="微软雅黑" w:hAnsi="微软雅黑" w:hint="eastAsia"/>
          <w:b/>
          <w:bCs/>
        </w:rPr>
      </w:pPr>
      <w:r>
        <w:rPr>
          <w:rFonts w:ascii="微软雅黑" w:eastAsia="微软雅黑" w:hAnsi="微软雅黑" w:hint="eastAsia"/>
          <w:b/>
          <w:bCs/>
        </w:rPr>
        <w:t>操作系统命令注入</w:t>
      </w:r>
    </w:p>
    <w:p w14:paraId="1C8F6694"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rPr>
        <w:t>原因：某个方法使用了shell，Shell允许连续执行多条命令</w:t>
      </w:r>
    </w:p>
    <w:p w14:paraId="445F0C77"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rPr>
        <w:t>防范：不调用Shell，外部输入字符串不能作为命令行参数，转义</w:t>
      </w:r>
    </w:p>
    <w:p w14:paraId="0D6DFCC3" w14:textId="77777777" w:rsidR="00C66170" w:rsidRDefault="00C66170">
      <w:pPr>
        <w:spacing w:line="360" w:lineRule="exact"/>
        <w:jc w:val="left"/>
        <w:rPr>
          <w:rFonts w:ascii="微软雅黑" w:eastAsia="微软雅黑" w:hAnsi="微软雅黑" w:hint="eastAsia"/>
        </w:rPr>
      </w:pPr>
    </w:p>
    <w:p w14:paraId="4F867BE9" w14:textId="77777777" w:rsidR="00C66170" w:rsidRDefault="00000000">
      <w:pPr>
        <w:pBdr>
          <w:top w:val="single" w:sz="4" w:space="1" w:color="auto"/>
          <w:left w:val="single" w:sz="4" w:space="4" w:color="auto"/>
          <w:bottom w:val="single" w:sz="4" w:space="1" w:color="auto"/>
          <w:right w:val="single" w:sz="4" w:space="4" w:color="auto"/>
        </w:pBdr>
        <w:spacing w:line="360" w:lineRule="exact"/>
        <w:jc w:val="left"/>
        <w:rPr>
          <w:rFonts w:ascii="微软雅黑" w:eastAsia="微软雅黑" w:hAnsi="微软雅黑" w:hint="eastAsia"/>
        </w:rPr>
      </w:pPr>
      <w:r>
        <w:rPr>
          <w:rFonts w:ascii="微软雅黑" w:eastAsia="微软雅黑" w:hAnsi="微软雅黑" w:hint="eastAsia"/>
        </w:rPr>
        <w:t>Tips：命令注入是Web漏洞，攻击者把系统命令拼进应用输入，让服务器直接执行恶意命令（如; rm -rf /）后面缓冲区溢出那里的ROP是二进制漏洞利用技术能劫持程序控制流，属于内存攻击。</w:t>
      </w:r>
    </w:p>
    <w:p w14:paraId="754C86E3" w14:textId="77777777" w:rsidR="00C66170" w:rsidRDefault="00C66170">
      <w:pPr>
        <w:spacing w:line="360" w:lineRule="exact"/>
        <w:jc w:val="left"/>
        <w:rPr>
          <w:rFonts w:ascii="微软雅黑" w:eastAsia="微软雅黑" w:hAnsi="微软雅黑" w:hint="eastAsia"/>
          <w:b/>
          <w:bCs/>
        </w:rPr>
      </w:pPr>
    </w:p>
    <w:p w14:paraId="13DFAC3A" w14:textId="781C96BC" w:rsidR="00C66170" w:rsidRDefault="00000000">
      <w:pPr>
        <w:spacing w:line="360" w:lineRule="exact"/>
        <w:jc w:val="left"/>
        <w:rPr>
          <w:rFonts w:ascii="微软雅黑" w:eastAsia="微软雅黑" w:hAnsi="微软雅黑" w:hint="eastAsia"/>
        </w:rPr>
      </w:pPr>
      <w:r>
        <w:rPr>
          <w:rFonts w:ascii="微软雅黑" w:eastAsia="微软雅黑" w:hAnsi="微软雅黑" w:hint="eastAsia"/>
          <w:b/>
          <w:bCs/>
          <w:color w:val="FFFFFF"/>
          <w:highlight w:val="darkBlue"/>
        </w:rPr>
        <w:t>重要</w:t>
      </w:r>
      <w:r w:rsidR="00BB3FBC" w:rsidRPr="00C1388A">
        <w:rPr>
          <w:rFonts w:ascii="微软雅黑" w:eastAsia="微软雅黑" w:hAnsi="微软雅黑" w:hint="eastAsia"/>
          <w:b/>
          <w:bCs/>
          <w:color w:val="FFFFFF"/>
          <w:highlight w:val="darkCyan"/>
        </w:rPr>
        <w:t>26</w:t>
      </w:r>
      <w:r w:rsidR="00BB3FBC">
        <w:rPr>
          <w:rFonts w:ascii="微软雅黑" w:eastAsia="微软雅黑" w:hAnsi="微软雅黑" w:hint="eastAsia"/>
          <w:b/>
          <w:bCs/>
          <w:color w:val="FFFFFF"/>
          <w:highlight w:val="darkCyan"/>
        </w:rPr>
        <w:t>押</w:t>
      </w:r>
      <w:r w:rsidR="00BB3FBC" w:rsidRPr="005311DA">
        <w:rPr>
          <w:rFonts w:ascii="微软雅黑" w:eastAsia="微软雅黑" w:hAnsi="微软雅黑" w:hint="eastAsia"/>
          <w:b/>
          <w:bCs/>
          <w:color w:val="FFFFFF"/>
          <w:highlight w:val="darkCyan"/>
        </w:rPr>
        <w:t>题</w:t>
      </w:r>
      <w:r w:rsidR="00BB3FBC">
        <w:rPr>
          <w:rFonts w:ascii="微软雅黑" w:eastAsia="微软雅黑" w:hAnsi="微软雅黑" w:hint="eastAsia"/>
          <w:b/>
          <w:bCs/>
          <w:color w:val="FFFFFF"/>
          <w:highlight w:val="darkCyan"/>
        </w:rPr>
        <w:t>，HTTP头注入内容、防范</w:t>
      </w:r>
    </w:p>
    <w:p w14:paraId="06DEE6FE" w14:textId="77777777" w:rsidR="00C66170" w:rsidRDefault="00000000">
      <w:pPr>
        <w:spacing w:line="360" w:lineRule="exact"/>
        <w:jc w:val="left"/>
        <w:rPr>
          <w:rFonts w:ascii="微软雅黑" w:eastAsia="微软雅黑" w:hAnsi="微软雅黑" w:hint="eastAsia"/>
          <w:b/>
          <w:bCs/>
        </w:rPr>
      </w:pPr>
      <w:r>
        <w:rPr>
          <w:rFonts w:ascii="微软雅黑" w:eastAsia="微软雅黑" w:hAnsi="微软雅黑" w:hint="eastAsia"/>
          <w:b/>
          <w:bCs/>
        </w:rPr>
        <w:t>HTTP消息头注入</w:t>
      </w:r>
    </w:p>
    <w:p w14:paraId="30506169"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rPr>
        <w:t>基于外部传入参数生成HTTP响应头产生的安全问题，可以</w:t>
      </w:r>
      <w:r w:rsidRPr="00BB3FBC">
        <w:rPr>
          <w:rFonts w:ascii="微软雅黑" w:eastAsia="微软雅黑" w:hAnsi="微软雅黑" w:hint="eastAsia"/>
          <w:b/>
          <w:bCs/>
        </w:rPr>
        <w:t>换行插入任意响应消息头、消息体</w:t>
      </w:r>
      <w:r>
        <w:rPr>
          <w:rFonts w:ascii="微软雅黑" w:eastAsia="微软雅黑" w:hAnsi="微软雅黑" w:hint="eastAsia"/>
        </w:rPr>
        <w:t xml:space="preserve"> 来生成 任意cookie、重定向到任意url、页面显示内容、执行js从而实现XSS的效果。</w:t>
      </w:r>
    </w:p>
    <w:p w14:paraId="16B5C965" w14:textId="77777777" w:rsidR="00C66170" w:rsidRDefault="00C66170">
      <w:pPr>
        <w:spacing w:line="360" w:lineRule="exact"/>
        <w:jc w:val="left"/>
        <w:rPr>
          <w:rFonts w:ascii="微软雅黑" w:eastAsia="微软雅黑" w:hAnsi="微软雅黑" w:hint="eastAsia"/>
          <w:b/>
          <w:bCs/>
          <w:color w:val="FFFFFF"/>
          <w:highlight w:val="darkBlue"/>
        </w:rPr>
      </w:pPr>
    </w:p>
    <w:p w14:paraId="56FBEFC5"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b/>
          <w:bCs/>
          <w:color w:val="FFFFFF"/>
          <w:highlight w:val="darkBlue"/>
        </w:rPr>
        <w:t>重要</w:t>
      </w:r>
    </w:p>
    <w:p w14:paraId="1A2A4EBB" w14:textId="7BCF9883" w:rsidR="00C66170" w:rsidRPr="00BB3FBC" w:rsidRDefault="00000000">
      <w:pPr>
        <w:spacing w:line="360" w:lineRule="exact"/>
        <w:jc w:val="left"/>
        <w:rPr>
          <w:rFonts w:ascii="微软雅黑" w:eastAsia="微软雅黑" w:hAnsi="微软雅黑" w:hint="eastAsia"/>
          <w:b/>
          <w:bCs/>
        </w:rPr>
      </w:pPr>
      <w:r>
        <w:rPr>
          <w:rFonts w:ascii="微软雅黑" w:eastAsia="微软雅黑" w:hAnsi="微软雅黑" w:hint="eastAsia"/>
        </w:rPr>
        <w:t>防范：</w:t>
      </w:r>
      <w:r w:rsidRPr="00BB3FBC">
        <w:rPr>
          <w:rFonts w:ascii="微软雅黑" w:eastAsia="微软雅黑" w:hAnsi="微软雅黑" w:hint="eastAsia"/>
          <w:b/>
          <w:bCs/>
        </w:rPr>
        <w:t>不把外部参数作为HTTP响应头输出</w:t>
      </w:r>
      <w:r>
        <w:rPr>
          <w:rFonts w:ascii="微软雅黑" w:eastAsia="微软雅黑" w:hAnsi="微软雅黑" w:hint="eastAsia"/>
        </w:rPr>
        <w:t>，用web开发工具中</w:t>
      </w:r>
      <w:r w:rsidRPr="00BB3FBC">
        <w:rPr>
          <w:rFonts w:ascii="微软雅黑" w:eastAsia="微软雅黑" w:hAnsi="微软雅黑" w:hint="eastAsia"/>
          <w:b/>
          <w:bCs/>
        </w:rPr>
        <w:t>的会话变量转交url</w:t>
      </w:r>
      <w:r>
        <w:rPr>
          <w:rFonts w:ascii="微软雅黑" w:eastAsia="微软雅黑" w:hAnsi="微软雅黑" w:hint="eastAsia"/>
        </w:rPr>
        <w:t>，由专门的API重定向或生成cookie，严格检查消息头中的换行符，不用</w:t>
      </w:r>
      <w:r w:rsidRPr="00BB3FBC">
        <w:rPr>
          <w:rFonts w:ascii="微软雅黑" w:eastAsia="微软雅黑" w:hAnsi="微软雅黑" w:hint="eastAsia"/>
          <w:b/>
          <w:bCs/>
        </w:rPr>
        <w:t>URL指向重定向目标</w:t>
      </w:r>
    </w:p>
    <w:p w14:paraId="1AC7E448" w14:textId="77777777" w:rsidR="00C66170" w:rsidRDefault="00C66170">
      <w:pPr>
        <w:spacing w:line="360" w:lineRule="exact"/>
        <w:jc w:val="left"/>
        <w:rPr>
          <w:rFonts w:ascii="微软雅黑" w:eastAsia="微软雅黑" w:hAnsi="微软雅黑" w:hint="eastAsia"/>
        </w:rPr>
      </w:pPr>
    </w:p>
    <w:p w14:paraId="018D4F3D" w14:textId="77777777" w:rsidR="00C66170" w:rsidRDefault="00000000">
      <w:pPr>
        <w:pStyle w:val="2"/>
        <w:rPr>
          <w:rFonts w:hint="eastAsia"/>
        </w:rPr>
      </w:pPr>
      <w:bookmarkStart w:id="58" w:name="_Toc209170042"/>
      <w:r>
        <w:rPr>
          <w:rFonts w:hint="eastAsia"/>
        </w:rPr>
        <w:t>WEB应用防火墙 WAF（22新增）</w:t>
      </w:r>
      <w:bookmarkEnd w:id="58"/>
    </w:p>
    <w:p w14:paraId="252589AA" w14:textId="4F58AAB4" w:rsidR="00C66170" w:rsidRDefault="00000000">
      <w:pPr>
        <w:spacing w:line="360" w:lineRule="exact"/>
        <w:jc w:val="left"/>
        <w:rPr>
          <w:rFonts w:ascii="微软雅黑" w:eastAsia="微软雅黑" w:hAnsi="微软雅黑" w:hint="eastAsia"/>
        </w:rPr>
      </w:pPr>
      <w:r>
        <w:rPr>
          <w:rFonts w:ascii="微软雅黑" w:eastAsia="微软雅黑" w:hAnsi="微软雅黑" w:hint="eastAsia"/>
          <w:b/>
          <w:bCs/>
          <w:color w:val="FFFFFF"/>
          <w:highlight w:val="darkBlue"/>
        </w:rPr>
        <w:t>重要</w:t>
      </w:r>
      <w:r w:rsidR="00BB3FBC" w:rsidRPr="00C1388A">
        <w:rPr>
          <w:rFonts w:ascii="微软雅黑" w:eastAsia="微软雅黑" w:hAnsi="微软雅黑" w:hint="eastAsia"/>
          <w:b/>
          <w:bCs/>
          <w:color w:val="FFFFFF"/>
          <w:highlight w:val="darkCyan"/>
        </w:rPr>
        <w:t>26</w:t>
      </w:r>
      <w:r w:rsidR="00BB3FBC">
        <w:rPr>
          <w:rFonts w:ascii="微软雅黑" w:eastAsia="微软雅黑" w:hAnsi="微软雅黑" w:hint="eastAsia"/>
          <w:b/>
          <w:bCs/>
          <w:color w:val="FFFFFF"/>
          <w:highlight w:val="darkCyan"/>
        </w:rPr>
        <w:t>押</w:t>
      </w:r>
      <w:r w:rsidR="00BB3FBC" w:rsidRPr="005311DA">
        <w:rPr>
          <w:rFonts w:ascii="微软雅黑" w:eastAsia="微软雅黑" w:hAnsi="微软雅黑" w:hint="eastAsia"/>
          <w:b/>
          <w:bCs/>
          <w:color w:val="FFFFFF"/>
          <w:highlight w:val="darkCyan"/>
        </w:rPr>
        <w:t>题</w:t>
      </w:r>
      <w:r w:rsidR="00BB3FBC">
        <w:rPr>
          <w:rFonts w:ascii="微软雅黑" w:eastAsia="微软雅黑" w:hAnsi="微软雅黑" w:hint="eastAsia"/>
          <w:b/>
          <w:bCs/>
          <w:color w:val="FFFFFF"/>
          <w:highlight w:val="darkCyan"/>
        </w:rPr>
        <w:t>，层、功效、验证和保护的东西</w:t>
      </w:r>
    </w:p>
    <w:p w14:paraId="2C1F0292"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rPr>
        <w:t>简述 Web 应用防火墙的工作原理</w:t>
      </w:r>
    </w:p>
    <w:p w14:paraId="3CB268C7"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rPr>
        <w:t>对每一个</w:t>
      </w:r>
      <w:r>
        <w:rPr>
          <w:rFonts w:ascii="微软雅黑" w:eastAsia="微软雅黑" w:hAnsi="微软雅黑" w:hint="eastAsia"/>
          <w:b/>
          <w:bCs/>
        </w:rPr>
        <w:t>HTTP/HTTPS请求</w:t>
      </w:r>
      <w:r>
        <w:rPr>
          <w:rFonts w:ascii="微软雅黑" w:eastAsia="微软雅黑" w:hAnsi="微软雅黑" w:hint="eastAsia"/>
        </w:rPr>
        <w:t>进行</w:t>
      </w:r>
      <w:r>
        <w:rPr>
          <w:rFonts w:ascii="微软雅黑" w:eastAsia="微软雅黑" w:hAnsi="微软雅黑" w:hint="eastAsia"/>
          <w:b/>
          <w:bCs/>
        </w:rPr>
        <w:t>内容检测</w:t>
      </w:r>
      <w:r>
        <w:rPr>
          <w:rFonts w:ascii="微软雅黑" w:eastAsia="微软雅黑" w:hAnsi="微软雅黑" w:hint="eastAsia"/>
        </w:rPr>
        <w:t>和验证，确保每个用户请求</w:t>
      </w:r>
      <w:r>
        <w:rPr>
          <w:rFonts w:ascii="微软雅黑" w:eastAsia="微软雅黑" w:hAnsi="微软雅黑" w:hint="eastAsia"/>
          <w:b/>
          <w:bCs/>
        </w:rPr>
        <w:t>有效且安全</w:t>
      </w:r>
      <w:r>
        <w:rPr>
          <w:rFonts w:ascii="微软雅黑" w:eastAsia="微软雅黑" w:hAnsi="微软雅黑" w:hint="eastAsia"/>
        </w:rPr>
        <w:t>的情况下才交给 Web服务器处理，对非法的请求予以实时</w:t>
      </w:r>
      <w:r>
        <w:rPr>
          <w:rFonts w:ascii="微软雅黑" w:eastAsia="微软雅黑" w:hAnsi="微软雅黑" w:hint="eastAsia"/>
          <w:b/>
          <w:bCs/>
        </w:rPr>
        <w:t>阻断或隔离、记录、告警</w:t>
      </w:r>
      <w:r>
        <w:rPr>
          <w:rFonts w:ascii="微软雅黑" w:eastAsia="微软雅黑" w:hAnsi="微软雅黑" w:hint="eastAsia"/>
        </w:rPr>
        <w:t>等。</w:t>
      </w:r>
    </w:p>
    <w:p w14:paraId="236A724C"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rPr>
        <w:t>WAF 主要提供对</w:t>
      </w:r>
      <w:r>
        <w:rPr>
          <w:rFonts w:ascii="微软雅黑" w:eastAsia="微软雅黑" w:hAnsi="微软雅黑" w:hint="eastAsia"/>
          <w:b/>
          <w:bCs/>
        </w:rPr>
        <w:t xml:space="preserve"> Web 应用层数据</w:t>
      </w:r>
      <w:r>
        <w:rPr>
          <w:rFonts w:ascii="微软雅黑" w:eastAsia="微软雅黑" w:hAnsi="微软雅黑" w:hint="eastAsia"/>
        </w:rPr>
        <w:t>的解析，对不同的编码方式做强制多重转换</w:t>
      </w:r>
      <w:r>
        <w:rPr>
          <w:rFonts w:ascii="微软雅黑" w:eastAsia="微软雅黑" w:hAnsi="微软雅黑" w:hint="eastAsia"/>
          <w:b/>
          <w:bCs/>
        </w:rPr>
        <w:t>还原为可分析的明文</w:t>
      </w:r>
      <w:r>
        <w:rPr>
          <w:rFonts w:ascii="微软雅黑" w:eastAsia="微软雅黑" w:hAnsi="微软雅黑" w:hint="eastAsia"/>
        </w:rPr>
        <w:t>，对转换后的消息</w:t>
      </w:r>
      <w:r>
        <w:rPr>
          <w:rFonts w:ascii="微软雅黑" w:eastAsia="微软雅黑" w:hAnsi="微软雅黑" w:hint="eastAsia"/>
          <w:b/>
          <w:bCs/>
        </w:rPr>
        <w:t>进行深度分析</w:t>
      </w:r>
      <w:r>
        <w:rPr>
          <w:rFonts w:ascii="微软雅黑" w:eastAsia="微软雅黑" w:hAnsi="微软雅黑" w:hint="eastAsia"/>
        </w:rPr>
        <w:t>。</w:t>
      </w:r>
    </w:p>
    <w:p w14:paraId="45AFA13B"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rPr>
        <w:t>主要的分析方法有两类，一类</w:t>
      </w:r>
      <w:r>
        <w:rPr>
          <w:rFonts w:ascii="微软雅黑" w:eastAsia="微软雅黑" w:hAnsi="微软雅黑" w:hint="eastAsia"/>
          <w:b/>
          <w:bCs/>
        </w:rPr>
        <w:t>是基于规则</w:t>
      </w:r>
      <w:r>
        <w:rPr>
          <w:rFonts w:ascii="微软雅黑" w:eastAsia="微软雅黑" w:hAnsi="微软雅黑" w:hint="eastAsia"/>
        </w:rPr>
        <w:t>的分析方法（准，配置复杂），另一类</w:t>
      </w:r>
      <w:r>
        <w:rPr>
          <w:rFonts w:ascii="微软雅黑" w:eastAsia="微软雅黑" w:hAnsi="微软雅黑" w:hint="eastAsia"/>
          <w:b/>
          <w:bCs/>
        </w:rPr>
        <w:t>是异常检测</w:t>
      </w:r>
      <w:r>
        <w:rPr>
          <w:rFonts w:ascii="微软雅黑" w:eastAsia="微软雅黑" w:hAnsi="微软雅黑" w:hint="eastAsia"/>
        </w:rPr>
        <w:t>方法（记录用户常用的网页访问模式，误报率高）。</w:t>
      </w:r>
    </w:p>
    <w:p w14:paraId="7DC9232E" w14:textId="77777777" w:rsidR="00C66170" w:rsidRDefault="00C66170">
      <w:pPr>
        <w:spacing w:line="360" w:lineRule="exact"/>
        <w:jc w:val="left"/>
        <w:rPr>
          <w:rFonts w:ascii="微软雅黑" w:eastAsia="微软雅黑" w:hAnsi="微软雅黑" w:hint="eastAsia"/>
        </w:rPr>
      </w:pPr>
    </w:p>
    <w:p w14:paraId="2857983E" w14:textId="77777777" w:rsidR="00C66170" w:rsidRDefault="00000000">
      <w:pPr>
        <w:pBdr>
          <w:top w:val="single" w:sz="4" w:space="1" w:color="auto"/>
          <w:left w:val="single" w:sz="4" w:space="4" w:color="auto"/>
          <w:bottom w:val="single" w:sz="4" w:space="1" w:color="auto"/>
          <w:right w:val="single" w:sz="4" w:space="4" w:color="auto"/>
        </w:pBdr>
        <w:spacing w:line="360" w:lineRule="exact"/>
        <w:jc w:val="left"/>
        <w:rPr>
          <w:rFonts w:ascii="微软雅黑" w:eastAsia="微软雅黑" w:hAnsi="微软雅黑" w:hint="eastAsia"/>
        </w:rPr>
      </w:pPr>
      <w:r>
        <w:rPr>
          <w:rFonts w:ascii="微软雅黑" w:eastAsia="微软雅黑" w:hAnsi="微软雅黑" w:hint="eastAsia"/>
        </w:rPr>
        <w:lastRenderedPageBreak/>
        <w:t>Tips：</w:t>
      </w:r>
      <w:r>
        <w:rPr>
          <w:rFonts w:ascii="微软雅黑" w:eastAsia="微软雅黑" w:hAnsi="微软雅黑"/>
        </w:rPr>
        <w:t>WAF 位于 Web 服务器前端，反向代理 80/443。</w:t>
      </w:r>
      <w:r>
        <w:rPr>
          <w:rFonts w:ascii="微软雅黑" w:eastAsia="微软雅黑" w:hAnsi="微软雅黑"/>
        </w:rPr>
        <w:br/>
      </w:r>
      <w:r>
        <w:rPr>
          <w:rFonts w:ascii="微软雅黑" w:eastAsia="微软雅黑" w:hAnsi="微软雅黑" w:hint="eastAsia"/>
        </w:rPr>
        <w:t>应用层</w:t>
      </w:r>
      <w:r>
        <w:rPr>
          <w:rFonts w:ascii="微软雅黑" w:eastAsia="微软雅黑" w:hAnsi="微软雅黑"/>
        </w:rPr>
        <w:t>代理防火墙可正向/反向部署，对所有 TCP/UDP 应用生效，不限于 HTTP。</w:t>
      </w:r>
      <w:r>
        <w:rPr>
          <w:rFonts w:ascii="微软雅黑" w:eastAsia="微软雅黑" w:hAnsi="微软雅黑" w:hint="eastAsia"/>
        </w:rPr>
        <w:t>对 注入、XSS 等无专门检测</w:t>
      </w:r>
    </w:p>
    <w:p w14:paraId="4378582B" w14:textId="77777777" w:rsidR="00C66170" w:rsidRDefault="00C66170">
      <w:pPr>
        <w:spacing w:line="360" w:lineRule="exact"/>
        <w:jc w:val="left"/>
        <w:rPr>
          <w:rFonts w:ascii="微软雅黑" w:eastAsia="微软雅黑" w:hAnsi="微软雅黑" w:hint="eastAsia"/>
        </w:rPr>
      </w:pPr>
    </w:p>
    <w:p w14:paraId="007FF3E3" w14:textId="77777777" w:rsidR="00C66170" w:rsidRDefault="00000000">
      <w:pPr>
        <w:pStyle w:val="2"/>
        <w:rPr>
          <w:rFonts w:hint="eastAsia"/>
        </w:rPr>
      </w:pPr>
      <w:bookmarkStart w:id="59" w:name="_Toc209170044"/>
      <w:r>
        <w:rPr>
          <w:rFonts w:hint="eastAsia"/>
        </w:rPr>
        <w:t>堆 栈 BSS 注入攻击 ROP攻击 溢出原理 防护 (2020 2021 2023 2024)</w:t>
      </w:r>
      <w:bookmarkEnd w:id="59"/>
    </w:p>
    <w:p w14:paraId="47BC0B27" w14:textId="47F389F2" w:rsidR="00C66170" w:rsidRPr="00326944" w:rsidRDefault="00000000">
      <w:pPr>
        <w:spacing w:line="360" w:lineRule="exact"/>
        <w:jc w:val="left"/>
        <w:rPr>
          <w:rFonts w:ascii="微软雅黑" w:eastAsia="微软雅黑" w:hAnsi="微软雅黑" w:hint="eastAsia"/>
        </w:rPr>
      </w:pPr>
      <w:r>
        <w:rPr>
          <w:rFonts w:ascii="微软雅黑" w:eastAsia="微软雅黑" w:hAnsi="微软雅黑" w:hint="eastAsia"/>
          <w:b/>
          <w:bCs/>
          <w:color w:val="FFFFFF"/>
          <w:highlight w:val="darkBlue"/>
        </w:rPr>
        <w:t>重要</w:t>
      </w:r>
      <w:r w:rsidR="00326944" w:rsidRPr="00326944">
        <w:rPr>
          <w:rFonts w:ascii="微软雅黑" w:eastAsia="微软雅黑" w:hAnsi="微软雅黑" w:hint="eastAsia"/>
          <w:b/>
          <w:bCs/>
          <w:color w:val="FFFFFF"/>
          <w:highlight w:val="darkCyan"/>
        </w:rPr>
        <w:t>26押题，</w:t>
      </w:r>
      <w:r w:rsidR="00690F57">
        <w:rPr>
          <w:rFonts w:ascii="微软雅黑" w:eastAsia="微软雅黑" w:hAnsi="微软雅黑" w:hint="eastAsia"/>
          <w:b/>
          <w:bCs/>
          <w:color w:val="FFFFFF"/>
          <w:highlight w:val="darkCyan"/>
        </w:rPr>
        <w:t>栈帧结构</w:t>
      </w:r>
    </w:p>
    <w:p w14:paraId="1404C026" w14:textId="77777777" w:rsidR="00C66170" w:rsidRDefault="00000000">
      <w:pPr>
        <w:jc w:val="left"/>
        <w:rPr>
          <w:rFonts w:hint="eastAsia"/>
        </w:rPr>
      </w:pPr>
      <w:r>
        <w:rPr>
          <w:rFonts w:hint="eastAsia"/>
        </w:rPr>
        <w:t>内存高端</w:t>
      </w:r>
    </w:p>
    <w:p w14:paraId="154C1CBE" w14:textId="77777777" w:rsidR="00C66170" w:rsidRDefault="00000000">
      <w:pPr>
        <w:jc w:val="left"/>
        <w:rPr>
          <w:rFonts w:hint="eastAsia"/>
        </w:rPr>
      </w:pPr>
      <w:r>
        <w:rPr>
          <w:rFonts w:hint="eastAsia"/>
        </w:rPr>
        <w:t>环境变量</w:t>
      </w:r>
    </w:p>
    <w:p w14:paraId="23F75B93" w14:textId="77777777" w:rsidR="00C66170" w:rsidRDefault="00000000">
      <w:pPr>
        <w:jc w:val="left"/>
        <w:rPr>
          <w:rFonts w:hint="eastAsia"/>
        </w:rPr>
      </w:pPr>
      <w:r>
        <w:rPr>
          <w:rFonts w:hint="eastAsia"/>
        </w:rPr>
        <w:t>堆栈（上到下生长下到上复制，这为栈的溢出创造条件）</w:t>
      </w:r>
    </w:p>
    <w:p w14:paraId="6380D2DE" w14:textId="77777777" w:rsidR="00C66170" w:rsidRDefault="00000000">
      <w:pPr>
        <w:jc w:val="left"/>
        <w:rPr>
          <w:rFonts w:hint="eastAsia"/>
        </w:rPr>
      </w:pPr>
      <w:r>
        <w:rPr>
          <w:rFonts w:hint="eastAsia"/>
        </w:rPr>
        <w:t>↓</w:t>
      </w:r>
    </w:p>
    <w:p w14:paraId="60267EE4" w14:textId="77777777" w:rsidR="00C66170" w:rsidRDefault="00000000">
      <w:pPr>
        <w:jc w:val="left"/>
        <w:rPr>
          <w:rFonts w:hint="eastAsia"/>
        </w:rPr>
      </w:pPr>
      <w:r>
        <w:rPr>
          <w:rFonts w:hint="eastAsia"/>
        </w:rPr>
        <w:t>↑</w:t>
      </w:r>
    </w:p>
    <w:p w14:paraId="3FDECE6A" w14:textId="77777777" w:rsidR="00C66170" w:rsidRDefault="00000000">
      <w:pPr>
        <w:jc w:val="left"/>
        <w:rPr>
          <w:rFonts w:hint="eastAsia"/>
        </w:rPr>
      </w:pPr>
      <w:r>
        <w:rPr>
          <w:rFonts w:hint="eastAsia"/>
        </w:rPr>
        <w:t>堆</w:t>
      </w:r>
    </w:p>
    <w:p w14:paraId="61A18D53" w14:textId="73F94F0C" w:rsidR="00C66170" w:rsidRDefault="00000000">
      <w:pPr>
        <w:jc w:val="left"/>
        <w:rPr>
          <w:rFonts w:hint="eastAsia"/>
        </w:rPr>
      </w:pPr>
      <w:r>
        <w:rPr>
          <w:rFonts w:hint="eastAsia"/>
        </w:rPr>
        <w:t>BSS段（未初始化全局数据</w:t>
      </w:r>
      <w:r w:rsidR="00842456">
        <w:rPr>
          <w:rFonts w:hint="eastAsia"/>
        </w:rPr>
        <w:t>，</w:t>
      </w:r>
      <w:r w:rsidR="00775662">
        <w:rPr>
          <w:rFonts w:hint="eastAsia"/>
        </w:rPr>
        <w:t>先声明的在低端</w:t>
      </w:r>
      <w:r>
        <w:rPr>
          <w:rFonts w:hint="eastAsia"/>
        </w:rPr>
        <w:t>）</w:t>
      </w:r>
    </w:p>
    <w:p w14:paraId="0DB79AAC" w14:textId="77777777" w:rsidR="00C66170" w:rsidRDefault="00000000">
      <w:pPr>
        <w:jc w:val="left"/>
        <w:rPr>
          <w:rFonts w:hint="eastAsia"/>
        </w:rPr>
      </w:pPr>
      <w:r>
        <w:rPr>
          <w:rFonts w:hint="eastAsia"/>
        </w:rPr>
        <w:t>数据段（初始化全局静态数据）</w:t>
      </w:r>
    </w:p>
    <w:p w14:paraId="57B57314" w14:textId="7A3AADB2" w:rsidR="00C66170" w:rsidRDefault="00000000">
      <w:pPr>
        <w:jc w:val="left"/>
        <w:rPr>
          <w:rFonts w:hint="eastAsia"/>
        </w:rPr>
      </w:pPr>
      <w:r>
        <w:rPr>
          <w:rFonts w:hint="eastAsia"/>
        </w:rPr>
        <w:t>文本段（只读</w:t>
      </w:r>
      <w:r w:rsidR="002F1B22">
        <w:rPr>
          <w:rFonts w:hint="eastAsia"/>
        </w:rPr>
        <w:t>，</w:t>
      </w:r>
      <w:r w:rsidR="00B65AF7">
        <w:rPr>
          <w:rFonts w:hint="eastAsia"/>
        </w:rPr>
        <w:t>不会溢出</w:t>
      </w:r>
      <w:r>
        <w:rPr>
          <w:rFonts w:hint="eastAsia"/>
        </w:rPr>
        <w:t>）</w:t>
      </w:r>
    </w:p>
    <w:p w14:paraId="0F27A096" w14:textId="77777777" w:rsidR="00241C61" w:rsidRDefault="00241C61">
      <w:pPr>
        <w:jc w:val="left"/>
        <w:rPr>
          <w:rFonts w:hint="eastAsia"/>
        </w:rPr>
      </w:pPr>
    </w:p>
    <w:p w14:paraId="6AA63AA2" w14:textId="7BAA9697" w:rsidR="00C66170" w:rsidRDefault="00000000">
      <w:pPr>
        <w:spacing w:line="360" w:lineRule="exact"/>
        <w:jc w:val="left"/>
        <w:rPr>
          <w:rFonts w:ascii="微软雅黑" w:eastAsia="微软雅黑" w:hAnsi="微软雅黑" w:hint="eastAsia"/>
          <w:b/>
          <w:bCs/>
          <w:color w:val="FFFFFF"/>
        </w:rPr>
      </w:pPr>
      <w:r>
        <w:rPr>
          <w:rFonts w:ascii="微软雅黑" w:eastAsia="微软雅黑" w:hAnsi="微软雅黑" w:hint="eastAsia"/>
          <w:b/>
          <w:bCs/>
          <w:color w:val="FFFFFF"/>
          <w:highlight w:val="darkBlue"/>
        </w:rPr>
        <w:t>重要</w:t>
      </w:r>
      <w:r w:rsidR="00BE417D" w:rsidRPr="00690F57">
        <w:rPr>
          <w:rFonts w:ascii="微软雅黑" w:eastAsia="微软雅黑" w:hAnsi="微软雅黑" w:hint="eastAsia"/>
          <w:b/>
          <w:bCs/>
          <w:color w:val="FFFFFF"/>
          <w:highlight w:val="darkCyan"/>
        </w:rPr>
        <w:t>26押题，</w:t>
      </w:r>
      <w:r w:rsidR="00BE417D">
        <w:rPr>
          <w:rFonts w:ascii="微软雅黑" w:eastAsia="微软雅黑" w:hAnsi="微软雅黑" w:hint="eastAsia"/>
          <w:b/>
          <w:bCs/>
          <w:color w:val="FFFFFF"/>
          <w:highlight w:val="darkCyan"/>
        </w:rPr>
        <w:t>目的、模式1</w:t>
      </w:r>
      <w:r w:rsidR="00775662">
        <w:rPr>
          <w:rFonts w:ascii="微软雅黑" w:eastAsia="微软雅黑" w:hAnsi="微软雅黑" w:hint="eastAsia"/>
          <w:b/>
          <w:bCs/>
          <w:color w:val="FFFFFF"/>
          <w:highlight w:val="darkCyan"/>
        </w:rPr>
        <w:t>&amp;</w:t>
      </w:r>
      <w:r w:rsidR="00BE417D">
        <w:rPr>
          <w:rFonts w:ascii="微软雅黑" w:eastAsia="微软雅黑" w:hAnsi="微软雅黑" w:hint="eastAsia"/>
          <w:b/>
          <w:bCs/>
          <w:color w:val="FFFFFF"/>
          <w:highlight w:val="darkCyan"/>
        </w:rPr>
        <w:t>2原理</w:t>
      </w:r>
    </w:p>
    <w:p w14:paraId="27743822" w14:textId="010142DD" w:rsidR="00BE417D" w:rsidRDefault="00BE417D" w:rsidP="00BE417D">
      <w:pPr>
        <w:jc w:val="left"/>
        <w:rPr>
          <w:rFonts w:hint="eastAsia"/>
        </w:rPr>
      </w:pPr>
      <w:r>
        <w:rPr>
          <w:rFonts w:hint="eastAsia"/>
        </w:rPr>
        <w:t>缓冲区溢出概述：</w:t>
      </w:r>
      <w:r w:rsidRPr="00241C61">
        <w:rPr>
          <w:rFonts w:hint="eastAsia"/>
        </w:rPr>
        <w:t>向</w:t>
      </w:r>
      <w:r w:rsidRPr="00604728">
        <w:rPr>
          <w:rFonts w:hint="eastAsia"/>
          <w:b/>
          <w:bCs/>
        </w:rPr>
        <w:t>缓冲区输入超长数据覆盖合法数据</w:t>
      </w:r>
      <w:r w:rsidRPr="00B025A1">
        <w:rPr>
          <w:rFonts w:hint="eastAsia"/>
          <w:b/>
          <w:bCs/>
        </w:rPr>
        <w:t>，</w:t>
      </w:r>
      <w:r w:rsidR="00C92E6B" w:rsidRPr="00B025A1">
        <w:rPr>
          <w:rFonts w:hint="eastAsia"/>
          <w:b/>
          <w:bCs/>
        </w:rPr>
        <w:t>改变程序执行流程</w:t>
      </w:r>
      <w:r w:rsidR="00C92E6B">
        <w:rPr>
          <w:rFonts w:hint="eastAsia"/>
        </w:rPr>
        <w:t>，</w:t>
      </w:r>
      <w:r w:rsidRPr="00241C61">
        <w:rPr>
          <w:rFonts w:hint="eastAsia"/>
        </w:rPr>
        <w:t>可导致</w:t>
      </w:r>
      <w:r w:rsidRPr="00604728">
        <w:rPr>
          <w:rFonts w:hint="eastAsia"/>
          <w:b/>
          <w:bCs/>
        </w:rPr>
        <w:t>系统崩溃或执行非授权指令</w:t>
      </w:r>
      <w:r w:rsidRPr="00241C61">
        <w:rPr>
          <w:rFonts w:hint="eastAsia"/>
        </w:rPr>
        <w:t>，从而获取</w:t>
      </w:r>
      <w:r w:rsidRPr="00BE0C97">
        <w:rPr>
          <w:rFonts w:hint="eastAsia"/>
          <w:b/>
          <w:bCs/>
        </w:rPr>
        <w:t>系统特权</w:t>
      </w:r>
      <w:r w:rsidRPr="00241C61">
        <w:rPr>
          <w:rFonts w:hint="eastAsia"/>
        </w:rPr>
        <w:t>。</w:t>
      </w:r>
    </w:p>
    <w:p w14:paraId="06244AAC" w14:textId="77777777" w:rsidR="00C66170" w:rsidRDefault="00000000">
      <w:pPr>
        <w:jc w:val="left"/>
        <w:rPr>
          <w:rFonts w:hint="eastAsia"/>
        </w:rPr>
      </w:pPr>
      <w:r>
        <w:rPr>
          <w:rFonts w:hint="eastAsia"/>
        </w:rPr>
        <w:t>模式1：</w:t>
      </w:r>
      <w:r>
        <w:rPr>
          <w:rFonts w:hint="eastAsia"/>
          <w:b/>
          <w:bCs/>
        </w:rPr>
        <w:t>代码注入攻击</w:t>
      </w:r>
      <w:r>
        <w:rPr>
          <w:rFonts w:hint="eastAsia"/>
        </w:rPr>
        <w:t>：向缓冲区写入包含攻击代码（可执行二进制代码，shellcode）溢出的数据覆盖可执行的程序入口地址（比如函数返回地址【栈溢出】、函数指针变量【堆溢出】）使得其指向shellcode，程序试图通过该地址时执行。</w:t>
      </w:r>
    </w:p>
    <w:p w14:paraId="39515897" w14:textId="77777777" w:rsidR="00C66170" w:rsidRDefault="00000000">
      <w:pPr>
        <w:jc w:val="left"/>
        <w:rPr>
          <w:rFonts w:hint="eastAsia"/>
        </w:rPr>
      </w:pPr>
      <w:r>
        <w:rPr>
          <w:rFonts w:hint="eastAsia"/>
        </w:rPr>
        <w:t>模式2：</w:t>
      </w:r>
      <w:r>
        <w:rPr>
          <w:rFonts w:hint="eastAsia"/>
          <w:b/>
          <w:bCs/>
        </w:rPr>
        <w:t>Ret2Libc/ROP攻击</w:t>
      </w:r>
      <w:r>
        <w:rPr>
          <w:rFonts w:hint="eastAsia"/>
        </w:rPr>
        <w:t>：想要攻击的代码已经有了（比如system（）exec（））为攻击代码传需要的参数</w:t>
      </w:r>
    </w:p>
    <w:p w14:paraId="00C063DD" w14:textId="77777777" w:rsidR="00C66170" w:rsidRDefault="00C66170">
      <w:pPr>
        <w:jc w:val="left"/>
        <w:rPr>
          <w:rFonts w:hint="eastAsia"/>
        </w:rPr>
      </w:pPr>
    </w:p>
    <w:p w14:paraId="6FC3C1F1"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rPr>
        <w:t>注⼊码</w:t>
      </w:r>
      <w:r>
        <w:rPr>
          <w:rFonts w:ascii="微软雅黑" w:eastAsia="微软雅黑" w:hAnsi="微软雅黑"/>
        </w:rPr>
        <w:t>shellcode</w:t>
      </w:r>
      <w:r>
        <w:rPr>
          <w:rFonts w:ascii="微软雅黑" w:eastAsia="微软雅黑" w:hAnsi="微软雅黑" w:hint="eastAsia"/>
        </w:rPr>
        <w:t>作用</w:t>
      </w:r>
    </w:p>
    <w:p w14:paraId="43F41E48"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rPr>
        <w:t>⼀般是在⽬标主机上</w:t>
      </w:r>
      <w:r>
        <w:rPr>
          <w:rFonts w:ascii="微软雅黑" w:eastAsia="微软雅黑" w:hAnsi="微软雅黑" w:hint="eastAsia"/>
          <w:b/>
          <w:bCs/>
        </w:rPr>
        <w:t>为攻击者开放远程控制的端⼝，打开</w:t>
      </w:r>
      <w:r>
        <w:rPr>
          <w:rFonts w:ascii="微软雅黑" w:eastAsia="微软雅黑" w:hAnsi="微软雅黑"/>
          <w:b/>
          <w:bCs/>
        </w:rPr>
        <w:t>shell执行系统命令，下载病毒安装木马</w:t>
      </w:r>
      <w:r>
        <w:rPr>
          <w:rFonts w:ascii="微软雅黑" w:eastAsia="微软雅黑" w:hAnsi="微软雅黑"/>
        </w:rPr>
        <w:t>。一般用</w:t>
      </w:r>
      <w:r>
        <w:rPr>
          <w:rFonts w:ascii="微软雅黑" w:eastAsia="微软雅黑" w:hAnsi="微软雅黑"/>
          <w:b/>
          <w:bCs/>
        </w:rPr>
        <w:t>汇编</w:t>
      </w:r>
      <w:r>
        <w:rPr>
          <w:rFonts w:ascii="微软雅黑" w:eastAsia="微软雅黑" w:hAnsi="微软雅黑"/>
        </w:rPr>
        <w:t>写或者在</w:t>
      </w:r>
      <w:r>
        <w:rPr>
          <w:rFonts w:ascii="微软雅黑" w:eastAsia="微软雅黑" w:hAnsi="微软雅黑"/>
          <w:b/>
          <w:bCs/>
        </w:rPr>
        <w:t>C中嵌入汇编代码</w:t>
      </w:r>
      <w:r>
        <w:rPr>
          <w:rFonts w:ascii="微软雅黑" w:eastAsia="微软雅黑" w:hAnsi="微软雅黑"/>
        </w:rPr>
        <w:t>再用C编译，从编译过的可执行文件里</w:t>
      </w:r>
      <w:r>
        <w:rPr>
          <w:rFonts w:ascii="微软雅黑" w:eastAsia="微软雅黑" w:hAnsi="微软雅黑"/>
          <w:b/>
          <w:bCs/>
        </w:rPr>
        <w:t>提取二进制代码</w:t>
      </w:r>
      <w:r>
        <w:rPr>
          <w:rFonts w:ascii="微软雅黑" w:eastAsia="微软雅黑" w:hAnsi="微软雅黑"/>
        </w:rPr>
        <w:t>得到shellcode</w:t>
      </w:r>
    </w:p>
    <w:p w14:paraId="073A8C8C" w14:textId="77777777" w:rsidR="00C66170" w:rsidRDefault="00C66170">
      <w:pPr>
        <w:jc w:val="left"/>
        <w:rPr>
          <w:rFonts w:hint="eastAsia"/>
        </w:rPr>
      </w:pPr>
    </w:p>
    <w:p w14:paraId="6C2E88E9" w14:textId="77777777" w:rsidR="00C66170" w:rsidRDefault="00C66170">
      <w:pPr>
        <w:spacing w:line="360" w:lineRule="exact"/>
        <w:jc w:val="left"/>
        <w:rPr>
          <w:rFonts w:ascii="微软雅黑" w:eastAsia="微软雅黑" w:hAnsi="微软雅黑" w:hint="eastAsia"/>
          <w:b/>
          <w:bCs/>
          <w:color w:val="FFFFFF"/>
        </w:rPr>
      </w:pPr>
    </w:p>
    <w:p w14:paraId="5047395F" w14:textId="1760E7D5" w:rsidR="00C66170" w:rsidRDefault="00000000">
      <w:pPr>
        <w:spacing w:line="360" w:lineRule="exact"/>
        <w:jc w:val="left"/>
        <w:rPr>
          <w:rFonts w:ascii="微软雅黑" w:eastAsia="微软雅黑" w:hAnsi="微软雅黑" w:hint="eastAsia"/>
        </w:rPr>
      </w:pPr>
      <w:r>
        <w:rPr>
          <w:rFonts w:ascii="微软雅黑" w:eastAsia="微软雅黑" w:hAnsi="微软雅黑" w:hint="eastAsia"/>
          <w:b/>
          <w:bCs/>
          <w:color w:val="FFFFFF"/>
          <w:highlight w:val="darkBlue"/>
        </w:rPr>
        <w:t>重要</w:t>
      </w:r>
      <w:r>
        <w:rPr>
          <w:rFonts w:ascii="微软雅黑" w:eastAsia="微软雅黑" w:hAnsi="微软雅黑" w:hint="eastAsia"/>
          <w:b/>
          <w:bCs/>
          <w:color w:val="FFFFFF"/>
          <w:highlight w:val="darkRed"/>
        </w:rPr>
        <w:t>必考</w:t>
      </w:r>
      <w:r w:rsidR="00690F57" w:rsidRPr="00690F57">
        <w:rPr>
          <w:rFonts w:ascii="微软雅黑" w:eastAsia="微软雅黑" w:hAnsi="微软雅黑" w:hint="eastAsia"/>
          <w:b/>
          <w:bCs/>
          <w:color w:val="FFFFFF"/>
          <w:highlight w:val="darkCyan"/>
        </w:rPr>
        <w:t>26押题，</w:t>
      </w:r>
      <w:r w:rsidR="00690F57">
        <w:rPr>
          <w:rFonts w:ascii="微软雅黑" w:eastAsia="微软雅黑" w:hAnsi="微软雅黑" w:hint="eastAsia"/>
          <w:b/>
          <w:bCs/>
          <w:color w:val="FFFFFF"/>
          <w:highlight w:val="darkCyan"/>
        </w:rPr>
        <w:t>原理</w:t>
      </w:r>
    </w:p>
    <w:p w14:paraId="5770CC8C"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rPr>
        <w:t>栈溢出原理</w:t>
      </w:r>
    </w:p>
    <w:p w14:paraId="1D640B4D"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rPr>
        <w:t>栈是⼀种后⼊先出的数据结构，⼤⼩在系统创建线程时就已分配好， 包括:⼀块连续的内 存块、⼀个堆栈指针(SP)、⼀个基址指针(BP)、保存具有固定偏移的局部变量和函数参数 的基地址。</w:t>
      </w:r>
    </w:p>
    <w:p w14:paraId="221246CA" w14:textId="11816403" w:rsidR="00C66170" w:rsidRPr="00690F57" w:rsidRDefault="00000000">
      <w:pPr>
        <w:spacing w:line="360" w:lineRule="exact"/>
        <w:jc w:val="left"/>
        <w:rPr>
          <w:rFonts w:ascii="微软雅黑" w:eastAsia="微软雅黑" w:hAnsi="微软雅黑" w:hint="eastAsia"/>
          <w:b/>
          <w:bCs/>
        </w:rPr>
      </w:pPr>
      <w:r>
        <w:rPr>
          <w:rFonts w:ascii="微软雅黑" w:eastAsia="微软雅黑" w:hAnsi="微软雅黑"/>
          <w:b/>
          <w:bCs/>
        </w:rPr>
        <w:t>栈的增⻓</w:t>
      </w:r>
      <w:r>
        <w:rPr>
          <w:rFonts w:ascii="微软雅黑" w:eastAsia="微软雅黑" w:hAnsi="微软雅黑"/>
        </w:rPr>
        <w:t>⽅向是从</w:t>
      </w:r>
      <w:r>
        <w:rPr>
          <w:rFonts w:ascii="微软雅黑" w:eastAsia="微软雅黑" w:hAnsi="微软雅黑" w:hint="eastAsia"/>
        </w:rPr>
        <w:t xml:space="preserve"> </w:t>
      </w:r>
      <w:r>
        <w:rPr>
          <w:rFonts w:ascii="微软雅黑" w:eastAsia="微软雅黑" w:hAnsi="微软雅黑"/>
          <w:b/>
          <w:bCs/>
        </w:rPr>
        <w:t>内存⾼端</w:t>
      </w:r>
      <w:r>
        <w:rPr>
          <w:rFonts w:ascii="微软雅黑" w:eastAsia="微软雅黑" w:hAnsi="微软雅黑" w:hint="eastAsia"/>
          <w:b/>
          <w:bCs/>
        </w:rPr>
        <w:t xml:space="preserve"> </w:t>
      </w:r>
      <w:r>
        <w:rPr>
          <w:rFonts w:ascii="微软雅黑" w:eastAsia="微软雅黑" w:hAnsi="微软雅黑"/>
          <w:b/>
          <w:bCs/>
        </w:rPr>
        <w:t>向</w:t>
      </w:r>
      <w:r>
        <w:rPr>
          <w:rFonts w:ascii="微软雅黑" w:eastAsia="微软雅黑" w:hAnsi="微软雅黑" w:hint="eastAsia"/>
          <w:b/>
          <w:bCs/>
        </w:rPr>
        <w:t xml:space="preserve"> </w:t>
      </w:r>
      <w:r>
        <w:rPr>
          <w:rFonts w:ascii="微软雅黑" w:eastAsia="微软雅黑" w:hAnsi="微软雅黑"/>
          <w:b/>
          <w:bCs/>
        </w:rPr>
        <w:t>内存低端</w:t>
      </w:r>
      <w:r>
        <w:rPr>
          <w:rFonts w:ascii="微软雅黑" w:eastAsia="微软雅黑" w:hAnsi="微软雅黑" w:hint="eastAsia"/>
        </w:rPr>
        <w:t xml:space="preserve"> </w:t>
      </w:r>
      <w:r>
        <w:rPr>
          <w:rFonts w:ascii="微软雅黑" w:eastAsia="微软雅黑" w:hAnsi="微软雅黑"/>
        </w:rPr>
        <w:t>增⻓，⽽⼤多数的</w:t>
      </w:r>
      <w:r>
        <w:rPr>
          <w:rFonts w:ascii="微软雅黑" w:eastAsia="微软雅黑" w:hAnsi="微软雅黑" w:hint="eastAsia"/>
        </w:rPr>
        <w:t xml:space="preserve"> </w:t>
      </w:r>
      <w:r>
        <w:rPr>
          <w:rFonts w:ascii="微软雅黑" w:eastAsia="微软雅黑" w:hAnsi="微软雅黑"/>
          <w:b/>
          <w:bCs/>
        </w:rPr>
        <w:t>内存复制</w:t>
      </w:r>
      <w:r>
        <w:rPr>
          <w:rFonts w:ascii="微软雅黑" w:eastAsia="微软雅黑" w:hAnsi="微软雅黑" w:hint="eastAsia"/>
          <w:b/>
          <w:bCs/>
        </w:rPr>
        <w:t xml:space="preserve"> </w:t>
      </w:r>
      <w:r>
        <w:rPr>
          <w:rFonts w:ascii="微软雅黑" w:eastAsia="微软雅黑" w:hAnsi="微软雅黑"/>
        </w:rPr>
        <w:t>是从</w:t>
      </w:r>
      <w:r>
        <w:rPr>
          <w:rFonts w:ascii="微软雅黑" w:eastAsia="微软雅黑" w:hAnsi="微软雅黑" w:hint="eastAsia"/>
        </w:rPr>
        <w:t xml:space="preserve"> </w:t>
      </w:r>
      <w:r>
        <w:rPr>
          <w:rFonts w:ascii="微软雅黑" w:eastAsia="微软雅黑" w:hAnsi="微软雅黑"/>
          <w:b/>
          <w:bCs/>
        </w:rPr>
        <w:t>内存低端到 内存⾼端</w:t>
      </w:r>
      <w:r>
        <w:rPr>
          <w:rFonts w:ascii="微软雅黑" w:eastAsia="微软雅黑" w:hAnsi="微软雅黑"/>
        </w:rPr>
        <w:t>。 在⾼级语⾔中，程序函数调⽤和函数中的临时变量都会⽤到栈，参数的传递和</w:t>
      </w:r>
      <w:r>
        <w:rPr>
          <w:rFonts w:ascii="微软雅黑" w:eastAsia="微软雅黑" w:hAnsi="微软雅黑"/>
        </w:rPr>
        <w:lastRenderedPageBreak/>
        <w:t>返回值也会通过栈来实现。 栈溢出通常指程序向栈中某个</w:t>
      </w:r>
      <w:r>
        <w:rPr>
          <w:rFonts w:ascii="微软雅黑" w:eastAsia="微软雅黑" w:hAnsi="微软雅黑"/>
          <w:b/>
          <w:bCs/>
        </w:rPr>
        <w:t>变量写⼊的字节数超过了变量本身申请的字节数</w:t>
      </w:r>
      <w:r>
        <w:rPr>
          <w:rFonts w:ascii="微软雅黑" w:eastAsia="微软雅黑" w:hAnsi="微软雅黑"/>
        </w:rPr>
        <w:t>，因⽽导致其与</w:t>
      </w:r>
      <w:r>
        <w:rPr>
          <w:rFonts w:ascii="微软雅黑" w:eastAsia="微软雅黑" w:hAnsi="微软雅黑"/>
          <w:b/>
          <w:bCs/>
        </w:rPr>
        <w:t>相邻的栈</w:t>
      </w:r>
      <w:r w:rsidR="00A6651A">
        <w:rPr>
          <w:rFonts w:ascii="微软雅黑" w:eastAsia="微软雅黑" w:hAnsi="微软雅黑" w:hint="eastAsia"/>
          <w:b/>
          <w:bCs/>
        </w:rPr>
        <w:t>帧</w:t>
      </w:r>
      <w:r>
        <w:rPr>
          <w:rFonts w:ascii="微软雅黑" w:eastAsia="微软雅黑" w:hAnsi="微软雅黑"/>
          <w:b/>
          <w:bCs/>
        </w:rPr>
        <w:t>中的变量值</w:t>
      </w:r>
      <w:r>
        <w:rPr>
          <w:rFonts w:ascii="微软雅黑" w:eastAsia="微软雅黑" w:hAnsi="微软雅黑"/>
        </w:rPr>
        <w:t>被改变。通常会</w:t>
      </w:r>
      <w:r>
        <w:rPr>
          <w:rFonts w:ascii="微软雅黑" w:eastAsia="微软雅黑" w:hAnsi="微软雅黑"/>
          <w:b/>
          <w:bCs/>
        </w:rPr>
        <w:t>覆盖局部变量、ebp、返回地址等</w:t>
      </w:r>
      <w:r>
        <w:rPr>
          <w:rFonts w:ascii="微软雅黑" w:eastAsia="微软雅黑" w:hAnsi="微软雅黑"/>
        </w:rPr>
        <w:t>。若</w:t>
      </w:r>
      <w:r>
        <w:rPr>
          <w:rFonts w:ascii="微软雅黑" w:eastAsia="微软雅黑" w:hAnsi="微软雅黑"/>
          <w:b/>
          <w:bCs/>
        </w:rPr>
        <w:t>覆盖了函数的返回地址</w:t>
      </w:r>
      <w:r>
        <w:rPr>
          <w:rFonts w:ascii="微软雅黑" w:eastAsia="微软雅黑" w:hAnsi="微软雅黑"/>
        </w:rPr>
        <w:t>，并</w:t>
      </w:r>
      <w:r>
        <w:rPr>
          <w:rFonts w:ascii="微软雅黑" w:eastAsia="微软雅黑" w:hAnsi="微软雅黑"/>
          <w:b/>
          <w:bCs/>
        </w:rPr>
        <w:t>将该地址</w:t>
      </w:r>
      <w:r>
        <w:rPr>
          <w:rFonts w:ascii="微软雅黑" w:eastAsia="微软雅黑" w:hAnsi="微软雅黑"/>
        </w:rPr>
        <w:t>指向</w:t>
      </w:r>
      <w:r>
        <w:rPr>
          <w:rFonts w:ascii="微软雅黑" w:eastAsia="微软雅黑" w:hAnsi="微软雅黑"/>
          <w:b/>
          <w:bCs/>
        </w:rPr>
        <w:t>⼆进制代码的起始位置</w:t>
      </w:r>
      <w:r>
        <w:rPr>
          <w:rFonts w:ascii="微软雅黑" w:eastAsia="微软雅黑" w:hAnsi="微软雅黑"/>
        </w:rPr>
        <w:t>，就会转⽽执⾏</w:t>
      </w:r>
      <w:r w:rsidRPr="00690F57">
        <w:rPr>
          <w:rFonts w:ascii="微软雅黑" w:eastAsia="微软雅黑" w:hAnsi="微软雅黑"/>
          <w:b/>
          <w:bCs/>
        </w:rPr>
        <w:t>shellcode</w:t>
      </w:r>
      <w:r>
        <w:rPr>
          <w:rFonts w:ascii="微软雅黑" w:eastAsia="微软雅黑" w:hAnsi="微软雅黑"/>
        </w:rPr>
        <w:t>，这</w:t>
      </w:r>
      <w:r>
        <w:rPr>
          <w:rFonts w:ascii="微软雅黑" w:eastAsia="微软雅黑" w:hAnsi="微软雅黑" w:hint="eastAsia"/>
        </w:rPr>
        <w:t>是</w:t>
      </w:r>
      <w:r>
        <w:rPr>
          <w:rFonts w:ascii="微软雅黑" w:eastAsia="微软雅黑" w:hAnsi="微软雅黑"/>
        </w:rPr>
        <w:t>栈溢出攻击的</w:t>
      </w:r>
      <w:r w:rsidRPr="00690F57">
        <w:rPr>
          <w:rFonts w:ascii="微软雅黑" w:eastAsia="微软雅黑" w:hAnsi="微软雅黑"/>
          <w:b/>
          <w:bCs/>
        </w:rPr>
        <w:t>核⼼</w:t>
      </w:r>
    </w:p>
    <w:p w14:paraId="3232879A"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noProof/>
        </w:rPr>
        <w:drawing>
          <wp:anchor distT="0" distB="0" distL="0" distR="0" simplePos="0" relativeHeight="10" behindDoc="0" locked="0" layoutInCell="1" allowOverlap="1" wp14:anchorId="3AD18F20" wp14:editId="146C87AF">
            <wp:simplePos x="0" y="0"/>
            <wp:positionH relativeFrom="column">
              <wp:posOffset>0</wp:posOffset>
            </wp:positionH>
            <wp:positionV relativeFrom="paragraph">
              <wp:posOffset>228600</wp:posOffset>
            </wp:positionV>
            <wp:extent cx="2550160" cy="2138045"/>
            <wp:effectExtent l="0" t="0" r="2540" b="0"/>
            <wp:wrapTopAndBottom/>
            <wp:docPr id="1035" name="图片 1"/>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7" name="图片 1"/>
                    <pic:cNvPicPr/>
                  </pic:nvPicPr>
                  <pic:blipFill>
                    <a:blip r:embed="rId45" cstate="print"/>
                    <a:srcRect/>
                    <a:stretch/>
                  </pic:blipFill>
                  <pic:spPr>
                    <a:xfrm>
                      <a:off x="0" y="0"/>
                      <a:ext cx="2550160" cy="2138045"/>
                    </a:xfrm>
                    <a:prstGeom prst="rect">
                      <a:avLst/>
                    </a:prstGeom>
                  </pic:spPr>
                </pic:pic>
              </a:graphicData>
            </a:graphic>
            <wp14:sizeRelH relativeFrom="margin">
              <wp14:pctWidth>0</wp14:pctWidth>
            </wp14:sizeRelH>
            <wp14:sizeRelV relativeFrom="margin">
              <wp14:pctHeight>0</wp14:pctHeight>
            </wp14:sizeRelV>
          </wp:anchor>
        </w:drawing>
      </w:r>
    </w:p>
    <w:p w14:paraId="18F93979" w14:textId="77777777" w:rsidR="005C6272" w:rsidRDefault="005C6272">
      <w:pPr>
        <w:spacing w:line="360" w:lineRule="exact"/>
        <w:jc w:val="left"/>
        <w:rPr>
          <w:rFonts w:ascii="微软雅黑" w:eastAsia="微软雅黑" w:hAnsi="微软雅黑"/>
          <w:b/>
          <w:bCs/>
          <w:color w:val="FFFFFF"/>
          <w:highlight w:val="darkBlue"/>
        </w:rPr>
      </w:pPr>
    </w:p>
    <w:p w14:paraId="2C7201D3" w14:textId="0B548FBD" w:rsidR="005C6272" w:rsidRPr="006661BB" w:rsidRDefault="005C6272" w:rsidP="006661BB">
      <w:pPr>
        <w:pBdr>
          <w:top w:val="single" w:sz="4" w:space="1" w:color="auto"/>
          <w:left w:val="single" w:sz="4" w:space="4" w:color="auto"/>
          <w:bottom w:val="single" w:sz="4" w:space="1" w:color="auto"/>
          <w:right w:val="single" w:sz="4" w:space="4" w:color="auto"/>
        </w:pBdr>
        <w:spacing w:line="360" w:lineRule="exact"/>
        <w:jc w:val="left"/>
        <w:rPr>
          <w:rFonts w:ascii="微软雅黑" w:eastAsia="微软雅黑" w:hAnsi="微软雅黑"/>
        </w:rPr>
      </w:pPr>
      <w:r>
        <w:rPr>
          <w:rFonts w:ascii="微软雅黑" w:eastAsia="微软雅黑" w:hAnsi="微软雅黑" w:hint="eastAsia"/>
        </w:rPr>
        <w:t>Tips：</w:t>
      </w:r>
      <w:r w:rsidRPr="005C6272">
        <w:rPr>
          <w:rFonts w:ascii="微软雅黑" w:eastAsia="微软雅黑" w:hAnsi="微软雅黑" w:hint="eastAsia"/>
        </w:rPr>
        <w:t>32位系统中指针为4字节，64位系统中指针为8字节</w:t>
      </w:r>
      <w:r>
        <w:rPr>
          <w:rFonts w:ascii="微软雅黑" w:eastAsia="微软雅黑" w:hAnsi="微软雅黑" w:hint="eastAsia"/>
        </w:rPr>
        <w:t>。</w:t>
      </w:r>
      <w:r w:rsidRPr="005C6272">
        <w:rPr>
          <w:rFonts w:ascii="微软雅黑" w:eastAsia="微软雅黑" w:hAnsi="微软雅黑" w:hint="eastAsia"/>
        </w:rPr>
        <w:t>返回地址是一个指针，用于存储函数调用完成后程序应该返回到的位置</w:t>
      </w:r>
      <w:r w:rsidR="006661BB">
        <w:rPr>
          <w:rFonts w:ascii="微软雅黑" w:eastAsia="微软雅黑" w:hAnsi="微软雅黑" w:hint="eastAsia"/>
        </w:rPr>
        <w:t>。比如64位机器</w:t>
      </w:r>
      <w:r w:rsidR="006661BB" w:rsidRPr="006661BB">
        <w:rPr>
          <w:rFonts w:ascii="微软雅黑" w:eastAsia="微软雅黑" w:hAnsi="微软雅黑" w:hint="eastAsia"/>
        </w:rPr>
        <w:t xml:space="preserve">buff[4] </w:t>
      </w:r>
      <w:r w:rsidR="00C97834">
        <w:rPr>
          <w:rFonts w:ascii="微软雅黑" w:eastAsia="微软雅黑" w:hAnsi="微软雅黑" w:hint="eastAsia"/>
        </w:rPr>
        <w:t>依然</w:t>
      </w:r>
      <w:r w:rsidR="006661BB">
        <w:rPr>
          <w:rFonts w:ascii="微软雅黑" w:eastAsia="微软雅黑" w:hAnsi="微软雅黑" w:hint="eastAsia"/>
        </w:rPr>
        <w:t>指定</w:t>
      </w:r>
      <w:r w:rsidR="006661BB" w:rsidRPr="006661BB">
        <w:rPr>
          <w:rFonts w:ascii="微软雅黑" w:eastAsia="微软雅黑" w:hAnsi="微软雅黑" w:hint="eastAsia"/>
        </w:rPr>
        <w:t>占用4字节</w:t>
      </w:r>
      <w:r w:rsidR="006661BB">
        <w:rPr>
          <w:rFonts w:ascii="微软雅黑" w:eastAsia="微软雅黑" w:hAnsi="微软雅黑" w:hint="eastAsia"/>
        </w:rPr>
        <w:t>，</w:t>
      </w:r>
      <w:r w:rsidR="006661BB" w:rsidRPr="006661BB">
        <w:rPr>
          <w:rFonts w:ascii="微软雅黑" w:eastAsia="微软雅黑" w:hAnsi="微软雅黑" w:hint="eastAsia"/>
        </w:rPr>
        <w:t>返回地址占用8字节。</w:t>
      </w:r>
    </w:p>
    <w:p w14:paraId="77798A90" w14:textId="77777777" w:rsidR="00BA7C9A" w:rsidRDefault="00BA7C9A">
      <w:pPr>
        <w:spacing w:line="360" w:lineRule="exact"/>
        <w:jc w:val="left"/>
        <w:rPr>
          <w:rFonts w:ascii="微软雅黑" w:eastAsia="微软雅黑" w:hAnsi="微软雅黑"/>
          <w:b/>
          <w:bCs/>
          <w:color w:val="FFFFFF"/>
          <w:highlight w:val="darkBlue"/>
        </w:rPr>
      </w:pPr>
    </w:p>
    <w:p w14:paraId="5788FF14" w14:textId="6E0957C8" w:rsidR="00C66170" w:rsidRDefault="00000000">
      <w:pPr>
        <w:spacing w:line="360" w:lineRule="exact"/>
        <w:jc w:val="left"/>
        <w:rPr>
          <w:rFonts w:ascii="微软雅黑" w:eastAsia="微软雅黑" w:hAnsi="微软雅黑" w:hint="eastAsia"/>
        </w:rPr>
      </w:pPr>
      <w:r>
        <w:rPr>
          <w:rFonts w:ascii="微软雅黑" w:eastAsia="微软雅黑" w:hAnsi="微软雅黑" w:hint="eastAsia"/>
          <w:b/>
          <w:bCs/>
          <w:color w:val="FFFFFF"/>
          <w:highlight w:val="darkBlue"/>
        </w:rPr>
        <w:t>重要</w:t>
      </w:r>
      <w:r w:rsidR="00690F57" w:rsidRPr="00690F57">
        <w:rPr>
          <w:rFonts w:ascii="微软雅黑" w:eastAsia="微软雅黑" w:hAnsi="微软雅黑" w:hint="eastAsia"/>
          <w:b/>
          <w:bCs/>
          <w:color w:val="FFFFFF"/>
          <w:highlight w:val="darkCyan"/>
        </w:rPr>
        <w:t>26押题，</w:t>
      </w:r>
      <w:r w:rsidR="00690F57">
        <w:rPr>
          <w:rFonts w:ascii="微软雅黑" w:eastAsia="微软雅黑" w:hAnsi="微软雅黑" w:hint="eastAsia"/>
          <w:b/>
          <w:bCs/>
          <w:color w:val="FFFFFF"/>
          <w:highlight w:val="darkCyan"/>
        </w:rPr>
        <w:t>原理</w:t>
      </w:r>
    </w:p>
    <w:p w14:paraId="3DAE7DD4"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rPr>
        <w:t>堆溢出</w:t>
      </w:r>
    </w:p>
    <w:p w14:paraId="6A1E0681"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b/>
          <w:bCs/>
        </w:rPr>
        <w:t>堆和BSS</w:t>
      </w:r>
      <w:r>
        <w:rPr>
          <w:rFonts w:ascii="微软雅黑" w:eastAsia="微软雅黑" w:hAnsi="微软雅黑"/>
          <w:b/>
          <w:bCs/>
        </w:rPr>
        <w:t>的增⻓</w:t>
      </w:r>
      <w:r>
        <w:rPr>
          <w:rFonts w:ascii="微软雅黑" w:eastAsia="微软雅黑" w:hAnsi="微软雅黑"/>
        </w:rPr>
        <w:t>⽅向是从</w:t>
      </w:r>
      <w:r>
        <w:rPr>
          <w:rFonts w:ascii="微软雅黑" w:eastAsia="微软雅黑" w:hAnsi="微软雅黑" w:hint="eastAsia"/>
        </w:rPr>
        <w:t xml:space="preserve"> </w:t>
      </w:r>
      <w:r>
        <w:rPr>
          <w:rFonts w:ascii="微软雅黑" w:eastAsia="微软雅黑" w:hAnsi="微软雅黑"/>
          <w:b/>
          <w:bCs/>
        </w:rPr>
        <w:t>内存低端</w:t>
      </w:r>
      <w:r>
        <w:rPr>
          <w:rFonts w:ascii="微软雅黑" w:eastAsia="微软雅黑" w:hAnsi="微软雅黑" w:hint="eastAsia"/>
          <w:b/>
          <w:bCs/>
        </w:rPr>
        <w:t xml:space="preserve"> </w:t>
      </w:r>
      <w:r>
        <w:rPr>
          <w:rFonts w:ascii="微软雅黑" w:eastAsia="微软雅黑" w:hAnsi="微软雅黑"/>
          <w:b/>
          <w:bCs/>
        </w:rPr>
        <w:t>向</w:t>
      </w:r>
      <w:r>
        <w:rPr>
          <w:rFonts w:ascii="微软雅黑" w:eastAsia="微软雅黑" w:hAnsi="微软雅黑" w:hint="eastAsia"/>
          <w:b/>
          <w:bCs/>
        </w:rPr>
        <w:t xml:space="preserve"> </w:t>
      </w:r>
      <w:r>
        <w:rPr>
          <w:rFonts w:ascii="微软雅黑" w:eastAsia="微软雅黑" w:hAnsi="微软雅黑"/>
          <w:b/>
          <w:bCs/>
        </w:rPr>
        <w:t>内存⾼端</w:t>
      </w:r>
      <w:r>
        <w:rPr>
          <w:rFonts w:ascii="微软雅黑" w:eastAsia="微软雅黑" w:hAnsi="微软雅黑" w:hint="eastAsia"/>
          <w:b/>
          <w:bCs/>
        </w:rPr>
        <w:t xml:space="preserve"> </w:t>
      </w:r>
      <w:r>
        <w:rPr>
          <w:rFonts w:ascii="微软雅黑" w:eastAsia="微软雅黑" w:hAnsi="微软雅黑"/>
        </w:rPr>
        <w:t>增⻓</w:t>
      </w:r>
    </w:p>
    <w:p w14:paraId="42382B05" w14:textId="130D9DD2" w:rsidR="00842456" w:rsidRDefault="00000000">
      <w:pPr>
        <w:spacing w:line="360" w:lineRule="exact"/>
        <w:jc w:val="left"/>
        <w:rPr>
          <w:rFonts w:ascii="微软雅黑" w:eastAsia="微软雅黑" w:hAnsi="微软雅黑" w:hint="eastAsia"/>
        </w:rPr>
      </w:pPr>
      <w:r>
        <w:rPr>
          <w:rFonts w:ascii="微软雅黑" w:eastAsia="微软雅黑" w:hAnsi="微软雅黑"/>
        </w:rPr>
        <w:t>攻击者通过</w:t>
      </w:r>
      <w:r>
        <w:rPr>
          <w:rFonts w:ascii="微软雅黑" w:eastAsia="微软雅黑" w:hAnsi="微软雅黑"/>
          <w:b/>
          <w:bCs/>
        </w:rPr>
        <w:t>向堆缓冲区写入超出</w:t>
      </w:r>
      <w:r>
        <w:rPr>
          <w:rFonts w:ascii="微软雅黑" w:eastAsia="微软雅黑" w:hAnsi="微软雅黑" w:hint="eastAsia"/>
          <w:b/>
          <w:bCs/>
        </w:rPr>
        <w:t>A</w:t>
      </w:r>
      <w:r>
        <w:rPr>
          <w:rFonts w:ascii="微软雅黑" w:eastAsia="微软雅黑" w:hAnsi="微软雅黑"/>
          <w:b/>
          <w:bCs/>
        </w:rPr>
        <w:t>边界的数据</w:t>
      </w:r>
      <w:r>
        <w:rPr>
          <w:rFonts w:ascii="微软雅黑" w:eastAsia="微软雅黑" w:hAnsi="微软雅黑"/>
        </w:rPr>
        <w:t>，</w:t>
      </w:r>
      <w:r>
        <w:rPr>
          <w:rFonts w:ascii="微软雅黑" w:eastAsia="微软雅黑" w:hAnsi="微软雅黑"/>
          <w:b/>
          <w:bCs/>
        </w:rPr>
        <w:t>覆盖</w:t>
      </w:r>
      <w:r>
        <w:rPr>
          <w:rFonts w:ascii="微软雅黑" w:eastAsia="微软雅黑" w:hAnsi="微软雅黑"/>
        </w:rPr>
        <w:t>相邻</w:t>
      </w:r>
      <w:r>
        <w:rPr>
          <w:rFonts w:ascii="微软雅黑" w:eastAsia="微软雅黑" w:hAnsi="微软雅黑"/>
          <w:b/>
          <w:bCs/>
        </w:rPr>
        <w:t>堆块</w:t>
      </w:r>
      <w:r>
        <w:rPr>
          <w:rFonts w:ascii="微软雅黑" w:eastAsia="微软雅黑" w:hAnsi="微软雅黑" w:hint="eastAsia"/>
          <w:b/>
          <w:bCs/>
        </w:rPr>
        <w:t>B</w:t>
      </w:r>
      <w:r>
        <w:rPr>
          <w:rFonts w:ascii="微软雅黑" w:eastAsia="微软雅黑" w:hAnsi="微软雅黑"/>
          <w:b/>
          <w:bCs/>
        </w:rPr>
        <w:t>的</w:t>
      </w:r>
      <w:r>
        <w:rPr>
          <w:rFonts w:ascii="微软雅黑" w:eastAsia="微软雅黑" w:hAnsi="微软雅黑" w:hint="eastAsia"/>
          <w:b/>
          <w:bCs/>
        </w:rPr>
        <w:t>控制结构</w:t>
      </w:r>
      <w:r>
        <w:rPr>
          <w:rFonts w:ascii="微软雅黑" w:eastAsia="微软雅黑" w:hAnsi="微软雅黑"/>
        </w:rPr>
        <w:t xml:space="preserve">（特别是 </w:t>
      </w:r>
      <w:r>
        <w:rPr>
          <w:rFonts w:ascii="微软雅黑" w:eastAsia="微软雅黑" w:hAnsi="微软雅黑"/>
          <w:b/>
          <w:bCs/>
        </w:rPr>
        <w:t>fd/bk 指针</w:t>
      </w:r>
      <w:r>
        <w:rPr>
          <w:rFonts w:ascii="微软雅黑" w:eastAsia="微软雅黑" w:hAnsi="微软雅黑"/>
        </w:rPr>
        <w:t>）。随后，</w:t>
      </w:r>
      <w:r>
        <w:rPr>
          <w:rFonts w:ascii="微软雅黑" w:eastAsia="微软雅黑" w:hAnsi="微软雅黑"/>
          <w:b/>
          <w:bCs/>
        </w:rPr>
        <w:t>当程序触发 free() 并执行 unlink 宏时</w:t>
      </w:r>
      <w:r>
        <w:rPr>
          <w:rFonts w:ascii="微软雅黑" w:eastAsia="微软雅黑" w:hAnsi="微软雅黑"/>
        </w:rPr>
        <w:t>，</w:t>
      </w:r>
      <w:r>
        <w:rPr>
          <w:rFonts w:ascii="微软雅黑" w:eastAsia="微软雅黑" w:hAnsi="微软雅黑"/>
          <w:b/>
          <w:bCs/>
        </w:rPr>
        <w:t>被篡改的指针</w:t>
      </w:r>
      <w:r w:rsidR="001A45AA">
        <w:rPr>
          <w:rFonts w:ascii="微软雅黑" w:eastAsia="微软雅黑" w:hAnsi="微软雅黑" w:hint="eastAsia"/>
          <w:b/>
          <w:bCs/>
        </w:rPr>
        <w:t>可以</w:t>
      </w:r>
      <w:r>
        <w:rPr>
          <w:rFonts w:ascii="微软雅黑" w:eastAsia="微软雅黑" w:hAnsi="微软雅黑"/>
          <w:b/>
          <w:bCs/>
        </w:rPr>
        <w:t>被写入任意内存地址，从而</w:t>
      </w:r>
      <w:r>
        <w:rPr>
          <w:rFonts w:ascii="微软雅黑" w:eastAsia="微软雅黑" w:hAnsi="微软雅黑" w:hint="eastAsia"/>
          <w:b/>
          <w:bCs/>
        </w:rPr>
        <w:t>改变程序运行流程</w:t>
      </w:r>
      <w:r>
        <w:rPr>
          <w:rFonts w:ascii="微软雅黑" w:eastAsia="微软雅黑" w:hAnsi="微软雅黑"/>
        </w:rPr>
        <w:t>。</w:t>
      </w:r>
    </w:p>
    <w:p w14:paraId="31976094" w14:textId="77777777" w:rsidR="00775662" w:rsidRDefault="00775662">
      <w:pPr>
        <w:spacing w:line="360" w:lineRule="exact"/>
        <w:jc w:val="left"/>
        <w:rPr>
          <w:rFonts w:ascii="微软雅黑" w:eastAsia="微软雅黑" w:hAnsi="微软雅黑" w:hint="eastAsia"/>
        </w:rPr>
      </w:pPr>
    </w:p>
    <w:p w14:paraId="1CEC7090" w14:textId="7CDA58E7" w:rsidR="00C66170" w:rsidRDefault="00842456" w:rsidP="00842456">
      <w:pPr>
        <w:pBdr>
          <w:top w:val="single" w:sz="4" w:space="1" w:color="auto"/>
          <w:left w:val="single" w:sz="4" w:space="4" w:color="auto"/>
          <w:bottom w:val="single" w:sz="4" w:space="1" w:color="auto"/>
          <w:right w:val="single" w:sz="4" w:space="4" w:color="auto"/>
        </w:pBdr>
        <w:spacing w:line="360" w:lineRule="exact"/>
        <w:jc w:val="left"/>
        <w:rPr>
          <w:rFonts w:ascii="微软雅黑" w:eastAsia="微软雅黑" w:hAnsi="微软雅黑" w:hint="eastAsia"/>
        </w:rPr>
      </w:pPr>
      <w:r>
        <w:rPr>
          <w:rFonts w:ascii="微软雅黑" w:eastAsia="微软雅黑" w:hAnsi="微软雅黑" w:hint="eastAsia"/>
        </w:rPr>
        <w:t>Tips：</w:t>
      </w:r>
      <w:r>
        <w:rPr>
          <w:rFonts w:ascii="微软雅黑" w:eastAsia="微软雅黑" w:hAnsi="微软雅黑"/>
        </w:rPr>
        <w:t>具体而言，unlink 宏会将待释放块的 fd-&gt;bk 和 bk-&gt;fd 进行双向链表脱链操作；若攻击者精心构造数据，便</w:t>
      </w:r>
      <w:r>
        <w:rPr>
          <w:rFonts w:ascii="微软雅黑" w:eastAsia="微软雅黑" w:hAnsi="微软雅黑"/>
          <w:b/>
          <w:bCs/>
        </w:rPr>
        <w:t>可将任意值写入任意位置</w:t>
      </w:r>
      <w:r>
        <w:rPr>
          <w:rFonts w:ascii="微软雅黑" w:eastAsia="微软雅黑" w:hAnsi="微软雅黑"/>
        </w:rPr>
        <w:t>（write-anything-anywhere），最终实现对</w:t>
      </w:r>
      <w:r>
        <w:rPr>
          <w:rFonts w:ascii="微软雅黑" w:eastAsia="微软雅黑" w:hAnsi="微软雅黑"/>
          <w:b/>
          <w:bCs/>
        </w:rPr>
        <w:t>程序执行流程的完全控制</w:t>
      </w:r>
      <w:r>
        <w:rPr>
          <w:rFonts w:ascii="微软雅黑" w:eastAsia="微软雅黑" w:hAnsi="微软雅黑"/>
        </w:rPr>
        <w:t>。</w:t>
      </w:r>
    </w:p>
    <w:p w14:paraId="35A6F4CB" w14:textId="77777777" w:rsidR="00C66170" w:rsidRDefault="00C66170">
      <w:pPr>
        <w:spacing w:line="360" w:lineRule="exact"/>
        <w:jc w:val="left"/>
        <w:rPr>
          <w:rFonts w:ascii="微软雅黑" w:eastAsia="微软雅黑" w:hAnsi="微软雅黑" w:hint="eastAsia"/>
        </w:rPr>
      </w:pPr>
    </w:p>
    <w:p w14:paraId="6109D73A" w14:textId="430C64CE" w:rsidR="00C66170" w:rsidRDefault="00000000">
      <w:pPr>
        <w:spacing w:line="360" w:lineRule="exact"/>
        <w:jc w:val="left"/>
        <w:rPr>
          <w:rFonts w:ascii="微软雅黑" w:eastAsia="微软雅黑" w:hAnsi="微软雅黑" w:hint="eastAsia"/>
        </w:rPr>
      </w:pPr>
      <w:r>
        <w:rPr>
          <w:rFonts w:ascii="微软雅黑" w:eastAsia="微软雅黑" w:hAnsi="微软雅黑" w:hint="eastAsia"/>
          <w:b/>
          <w:bCs/>
          <w:color w:val="FFFFFF"/>
          <w:highlight w:val="darkBlue"/>
        </w:rPr>
        <w:t>重要</w:t>
      </w:r>
      <w:r w:rsidR="00A6651A" w:rsidRPr="00690F57">
        <w:rPr>
          <w:rFonts w:ascii="微软雅黑" w:eastAsia="微软雅黑" w:hAnsi="微软雅黑" w:hint="eastAsia"/>
          <w:b/>
          <w:bCs/>
          <w:color w:val="FFFFFF"/>
          <w:highlight w:val="darkCyan"/>
        </w:rPr>
        <w:t>26押题，</w:t>
      </w:r>
      <w:r w:rsidR="00A6651A">
        <w:rPr>
          <w:rFonts w:ascii="微软雅黑" w:eastAsia="微软雅黑" w:hAnsi="微软雅黑" w:hint="eastAsia"/>
          <w:b/>
          <w:bCs/>
          <w:color w:val="FFFFFF"/>
          <w:highlight w:val="darkCyan"/>
        </w:rPr>
        <w:t>原理</w:t>
      </w:r>
    </w:p>
    <w:p w14:paraId="5192B0D9"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rPr>
        <w:t>BSS段溢出</w:t>
      </w:r>
    </w:p>
    <w:p w14:paraId="03975A70" w14:textId="6A912B22" w:rsidR="00C66170" w:rsidRDefault="00000000">
      <w:pPr>
        <w:spacing w:line="360" w:lineRule="exact"/>
        <w:jc w:val="left"/>
        <w:rPr>
          <w:rFonts w:ascii="微软雅黑" w:eastAsia="微软雅黑" w:hAnsi="微软雅黑" w:hint="eastAsia"/>
        </w:rPr>
      </w:pPr>
      <w:r>
        <w:rPr>
          <w:rFonts w:ascii="微软雅黑" w:eastAsia="微软雅黑" w:hAnsi="微软雅黑" w:hint="eastAsia"/>
        </w:rPr>
        <w:t>也是基于堆的溢出，程序字符串复制不做边界检查，因此可以</w:t>
      </w:r>
      <w:r>
        <w:rPr>
          <w:rFonts w:ascii="微软雅黑" w:eastAsia="微软雅黑" w:hAnsi="微软雅黑" w:hint="eastAsia"/>
          <w:b/>
          <w:bCs/>
        </w:rPr>
        <w:t>覆盖函数指针</w:t>
      </w:r>
      <w:r>
        <w:rPr>
          <w:rFonts w:ascii="微软雅黑" w:eastAsia="微软雅黑" w:hAnsi="微软雅黑" w:hint="eastAsia"/>
        </w:rPr>
        <w:t>的值。程序在</w:t>
      </w:r>
      <w:r>
        <w:rPr>
          <w:rFonts w:ascii="微软雅黑" w:eastAsia="微软雅黑" w:hAnsi="微软雅黑" w:hint="eastAsia"/>
          <w:b/>
          <w:bCs/>
        </w:rPr>
        <w:t>执行指针</w:t>
      </w:r>
      <w:r w:rsidR="00A6651A">
        <w:rPr>
          <w:rFonts w:ascii="微软雅黑" w:eastAsia="微软雅黑" w:hAnsi="微软雅黑" w:hint="eastAsia"/>
          <w:b/>
          <w:bCs/>
        </w:rPr>
        <w:t>所</w:t>
      </w:r>
      <w:r>
        <w:rPr>
          <w:rFonts w:ascii="微软雅黑" w:eastAsia="微软雅黑" w:hAnsi="微软雅黑" w:hint="eastAsia"/>
          <w:b/>
          <w:bCs/>
        </w:rPr>
        <w:t>指向</w:t>
      </w:r>
      <w:r w:rsidR="00A6651A">
        <w:rPr>
          <w:rFonts w:ascii="微软雅黑" w:eastAsia="微软雅黑" w:hAnsi="微软雅黑" w:hint="eastAsia"/>
          <w:b/>
          <w:bCs/>
        </w:rPr>
        <w:t>的</w:t>
      </w:r>
      <w:r>
        <w:rPr>
          <w:rFonts w:ascii="微软雅黑" w:eastAsia="微软雅黑" w:hAnsi="微软雅黑" w:hint="eastAsia"/>
          <w:b/>
          <w:bCs/>
        </w:rPr>
        <w:t>函数</w:t>
      </w:r>
      <w:r>
        <w:rPr>
          <w:rFonts w:ascii="微软雅黑" w:eastAsia="微软雅黑" w:hAnsi="微软雅黑" w:hint="eastAsia"/>
        </w:rPr>
        <w:t>时就会</w:t>
      </w:r>
      <w:r>
        <w:rPr>
          <w:rFonts w:ascii="微软雅黑" w:eastAsia="微软雅黑" w:hAnsi="微软雅黑" w:hint="eastAsia"/>
          <w:b/>
          <w:bCs/>
        </w:rPr>
        <w:t>转到被覆盖的</w:t>
      </w:r>
      <w:r w:rsidR="00A6651A">
        <w:rPr>
          <w:rFonts w:ascii="微软雅黑" w:eastAsia="微软雅黑" w:hAnsi="微软雅黑" w:hint="eastAsia"/>
          <w:b/>
          <w:bCs/>
        </w:rPr>
        <w:t>shellcode</w:t>
      </w:r>
      <w:r>
        <w:rPr>
          <w:rFonts w:ascii="微软雅黑" w:eastAsia="微软雅黑" w:hAnsi="微软雅黑" w:hint="eastAsia"/>
          <w:b/>
          <w:bCs/>
        </w:rPr>
        <w:t>地址</w:t>
      </w:r>
      <w:r>
        <w:rPr>
          <w:rFonts w:ascii="微软雅黑" w:eastAsia="微软雅黑" w:hAnsi="微软雅黑" w:hint="eastAsia"/>
        </w:rPr>
        <w:t>处。</w:t>
      </w:r>
    </w:p>
    <w:p w14:paraId="607539DA" w14:textId="77777777" w:rsidR="00C66170" w:rsidRDefault="00C66170">
      <w:pPr>
        <w:spacing w:line="360" w:lineRule="exact"/>
        <w:jc w:val="left"/>
        <w:rPr>
          <w:rFonts w:ascii="微软雅黑" w:eastAsia="微软雅黑" w:hAnsi="微软雅黑" w:hint="eastAsia"/>
        </w:rPr>
      </w:pPr>
    </w:p>
    <w:p w14:paraId="0C393EC2"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b/>
          <w:bCs/>
          <w:color w:val="FFFFFF"/>
          <w:highlight w:val="darkBlue"/>
        </w:rPr>
        <w:t>重要</w:t>
      </w:r>
    </w:p>
    <w:p w14:paraId="0B2954CC"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rPr>
        <w:t>防护</w:t>
      </w:r>
    </w:p>
    <w:p w14:paraId="4BA6D20D" w14:textId="77777777" w:rsidR="00C66170" w:rsidRDefault="00000000">
      <w:pPr>
        <w:spacing w:line="360" w:lineRule="exact"/>
        <w:jc w:val="left"/>
        <w:rPr>
          <w:rFonts w:ascii="微软雅黑" w:eastAsia="微软雅黑" w:hAnsi="微软雅黑" w:hint="eastAsia"/>
          <w:b/>
          <w:bCs/>
        </w:rPr>
      </w:pPr>
      <w:r>
        <w:rPr>
          <w:rFonts w:ascii="微软雅黑" w:eastAsia="微软雅黑" w:hAnsi="微软雅黑" w:hint="eastAsia"/>
          <w:b/>
          <w:bCs/>
        </w:rPr>
        <w:t>修改堆栈机制</w:t>
      </w:r>
    </w:p>
    <w:p w14:paraId="59D5228D"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rPr>
        <w:lastRenderedPageBreak/>
        <w:t>修复缓冲区溢出漏洞</w:t>
      </w:r>
    </w:p>
    <w:p w14:paraId="609B4F4A" w14:textId="77777777" w:rsidR="00C66170" w:rsidRDefault="00000000">
      <w:pPr>
        <w:spacing w:line="360" w:lineRule="exact"/>
        <w:jc w:val="left"/>
        <w:rPr>
          <w:rFonts w:ascii="微软雅黑" w:eastAsia="微软雅黑" w:hAnsi="微软雅黑" w:hint="eastAsia"/>
          <w:b/>
          <w:bCs/>
        </w:rPr>
      </w:pPr>
      <w:r>
        <w:rPr>
          <w:rFonts w:ascii="微软雅黑" w:eastAsia="微软雅黑" w:hAnsi="微软雅黑" w:hint="eastAsia"/>
        </w:rPr>
        <w:t>用</w:t>
      </w:r>
      <w:r>
        <w:rPr>
          <w:rFonts w:ascii="微软雅黑" w:eastAsia="微软雅黑" w:hAnsi="微软雅黑" w:hint="eastAsia"/>
          <w:b/>
          <w:bCs/>
        </w:rPr>
        <w:t>安全的语言</w:t>
      </w:r>
    </w:p>
    <w:p w14:paraId="413DC271" w14:textId="77777777" w:rsidR="00C66170" w:rsidRDefault="00000000">
      <w:pPr>
        <w:spacing w:line="360" w:lineRule="exact"/>
        <w:jc w:val="left"/>
        <w:rPr>
          <w:rFonts w:ascii="微软雅黑" w:eastAsia="微软雅黑" w:hAnsi="微软雅黑" w:hint="eastAsia"/>
          <w:b/>
          <w:bCs/>
        </w:rPr>
      </w:pPr>
      <w:r>
        <w:rPr>
          <w:rFonts w:ascii="微软雅黑" w:eastAsia="微软雅黑" w:hAnsi="微软雅黑" w:hint="eastAsia"/>
        </w:rPr>
        <w:t>对</w:t>
      </w:r>
      <w:r>
        <w:rPr>
          <w:rFonts w:ascii="微软雅黑" w:eastAsia="微软雅黑" w:hAnsi="微软雅黑" w:hint="eastAsia"/>
          <w:b/>
          <w:bCs/>
        </w:rPr>
        <w:t>内存复制</w:t>
      </w:r>
      <w:r>
        <w:rPr>
          <w:rFonts w:ascii="微软雅黑" w:eastAsia="微软雅黑" w:hAnsi="微软雅黑" w:hint="eastAsia"/>
        </w:rPr>
        <w:t>做严格的</w:t>
      </w:r>
      <w:r>
        <w:rPr>
          <w:rFonts w:ascii="微软雅黑" w:eastAsia="微软雅黑" w:hAnsi="微软雅黑" w:hint="eastAsia"/>
          <w:b/>
          <w:bCs/>
        </w:rPr>
        <w:t>长度控制</w:t>
      </w:r>
    </w:p>
    <w:p w14:paraId="79594CDA" w14:textId="77777777" w:rsidR="00C66170" w:rsidRDefault="00C66170">
      <w:pPr>
        <w:spacing w:line="360" w:lineRule="exact"/>
        <w:jc w:val="left"/>
        <w:rPr>
          <w:rFonts w:ascii="微软雅黑" w:eastAsia="微软雅黑" w:hAnsi="微软雅黑" w:hint="eastAsia"/>
        </w:rPr>
      </w:pPr>
    </w:p>
    <w:p w14:paraId="71E6454C" w14:textId="3F838D2D" w:rsidR="00C66170" w:rsidRDefault="00000000">
      <w:pPr>
        <w:pStyle w:val="2"/>
      </w:pPr>
      <w:bookmarkStart w:id="60" w:name="_Toc209170045"/>
      <w:r>
        <w:rPr>
          <w:rFonts w:hint="eastAsia"/>
        </w:rPr>
        <w:t>分类算法 SVM K-Means Native Bayes（和匹配一样各一题</w:t>
      </w:r>
      <w:r w:rsidR="00DF2EAF">
        <w:rPr>
          <w:rFonts w:hint="eastAsia"/>
        </w:rPr>
        <w:t>100%</w:t>
      </w:r>
      <w:r>
        <w:rPr>
          <w:rFonts w:hint="eastAsia"/>
        </w:rPr>
        <w:t>必考）</w:t>
      </w:r>
      <w:bookmarkEnd w:id="60"/>
    </w:p>
    <w:p w14:paraId="21EB5D55" w14:textId="759CE879" w:rsidR="00A024C7" w:rsidRPr="00A024C7" w:rsidRDefault="00A024C7" w:rsidP="00A024C7">
      <w:pPr>
        <w:rPr>
          <w:rFonts w:hint="eastAsia"/>
        </w:rPr>
      </w:pPr>
      <w:r w:rsidRPr="00690F57">
        <w:rPr>
          <w:rFonts w:ascii="微软雅黑" w:eastAsia="微软雅黑" w:hAnsi="微软雅黑" w:hint="eastAsia"/>
          <w:b/>
          <w:bCs/>
          <w:color w:val="FFFFFF"/>
          <w:highlight w:val="darkCyan"/>
        </w:rPr>
        <w:t>26</w:t>
      </w:r>
      <w:r w:rsidRPr="004C1E5B">
        <w:rPr>
          <w:rFonts w:ascii="微软雅黑" w:eastAsia="微软雅黑" w:hAnsi="微软雅黑" w:hint="eastAsia"/>
          <w:b/>
          <w:bCs/>
          <w:color w:val="FFFFFF"/>
          <w:highlight w:val="darkCyan"/>
        </w:rPr>
        <w:t>押题，</w:t>
      </w:r>
      <w:r w:rsidR="004C1E5B" w:rsidRPr="004C1E5B">
        <w:rPr>
          <w:rFonts w:ascii="微软雅黑" w:eastAsia="微软雅黑" w:hAnsi="微软雅黑" w:hint="eastAsia"/>
          <w:b/>
          <w:bCs/>
          <w:color w:val="FFFFFF"/>
          <w:highlight w:val="darkCyan"/>
        </w:rPr>
        <w:t>核函数超平面概念</w:t>
      </w:r>
      <w:r w:rsidR="008452B8">
        <w:rPr>
          <w:rFonts w:ascii="微软雅黑" w:eastAsia="微软雅黑" w:hAnsi="微软雅黑" w:hint="eastAsia"/>
          <w:b/>
          <w:bCs/>
          <w:color w:val="FFFFFF"/>
          <w:highlight w:val="darkCyan"/>
        </w:rPr>
        <w:t>、</w:t>
      </w:r>
      <w:r w:rsidR="004C1E5B" w:rsidRPr="004C1E5B">
        <w:rPr>
          <w:rFonts w:ascii="微软雅黑" w:eastAsia="微软雅黑" w:hAnsi="微软雅黑" w:hint="eastAsia"/>
          <w:b/>
          <w:bCs/>
          <w:color w:val="FFFFFF"/>
          <w:highlight w:val="darkCyan"/>
        </w:rPr>
        <w:t>kmeans迭代过程</w:t>
      </w:r>
      <w:r w:rsidR="008452B8">
        <w:rPr>
          <w:rFonts w:ascii="微软雅黑" w:eastAsia="微软雅黑" w:hAnsi="微软雅黑" w:hint="eastAsia"/>
          <w:b/>
          <w:bCs/>
          <w:color w:val="FFFFFF"/>
          <w:highlight w:val="darkCyan"/>
        </w:rPr>
        <w:t>、</w:t>
      </w:r>
      <w:r w:rsidR="004C1E5B" w:rsidRPr="004C1E5B">
        <w:rPr>
          <w:rFonts w:ascii="微软雅黑" w:eastAsia="微软雅黑" w:hAnsi="微软雅黑" w:hint="eastAsia"/>
          <w:b/>
          <w:bCs/>
          <w:color w:val="FFFFFF"/>
          <w:highlight w:val="darkCyan"/>
        </w:rPr>
        <w:t>朴素贝叶斯计算</w:t>
      </w:r>
      <w:r w:rsidR="008452B8" w:rsidRPr="008452B8">
        <w:rPr>
          <w:rFonts w:ascii="微软雅黑" w:eastAsia="微软雅黑" w:hAnsi="微软雅黑" w:hint="eastAsia"/>
          <w:b/>
          <w:bCs/>
          <w:color w:val="FFFFFF"/>
          <w:highlight w:val="darkCyan"/>
        </w:rPr>
        <w:t>，</w:t>
      </w:r>
      <w:r w:rsidR="001A7BA3">
        <w:rPr>
          <w:rFonts w:ascii="微软雅黑" w:eastAsia="微软雅黑" w:hAnsi="微软雅黑" w:hint="eastAsia"/>
          <w:b/>
          <w:bCs/>
          <w:color w:val="FFFFFF"/>
          <w:highlight w:val="darkCyan"/>
        </w:rPr>
        <w:t>计算大概</w:t>
      </w:r>
      <w:r w:rsidR="001A7BA3" w:rsidRPr="001A7BA3">
        <w:rPr>
          <w:rFonts w:ascii="微软雅黑" w:eastAsia="微软雅黑" w:hAnsi="微软雅黑" w:hint="eastAsia"/>
          <w:b/>
          <w:bCs/>
          <w:color w:val="FFFFFF"/>
          <w:highlight w:val="darkCyan"/>
        </w:rPr>
        <w:t>率Kmean</w:t>
      </w:r>
      <w:r w:rsidR="001A7BA3">
        <w:rPr>
          <w:rFonts w:ascii="微软雅黑" w:eastAsia="微软雅黑" w:hAnsi="微软雅黑" w:hint="eastAsia"/>
          <w:b/>
          <w:bCs/>
          <w:color w:val="FFFFFF"/>
          <w:highlight w:val="darkCyan"/>
        </w:rPr>
        <w:t>s</w:t>
      </w:r>
    </w:p>
    <w:p w14:paraId="29FD696D" w14:textId="77777777" w:rsidR="00C66170" w:rsidRDefault="00000000">
      <w:pPr>
        <w:jc w:val="left"/>
        <w:rPr>
          <w:rFonts w:hint="eastAsia"/>
          <w:b/>
          <w:bCs/>
        </w:rPr>
      </w:pPr>
      <w:r>
        <w:rPr>
          <w:rFonts w:hint="eastAsia"/>
          <w:b/>
          <w:bCs/>
        </w:rPr>
        <w:t>NATIVE BAYES</w:t>
      </w:r>
    </w:p>
    <w:p w14:paraId="79C234F7" w14:textId="77777777" w:rsidR="00C66170" w:rsidRDefault="00000000">
      <w:pPr>
        <w:jc w:val="left"/>
        <w:rPr>
          <w:rFonts w:hint="eastAsia"/>
        </w:rPr>
      </w:pPr>
      <w:r>
        <w:rPr>
          <w:rFonts w:hint="eastAsia"/>
        </w:rPr>
        <w:t>朴素贝叶斯分类能够奏效的前提是，P(X|H) 相对比较容易计算。</w:t>
      </w:r>
    </w:p>
    <w:p w14:paraId="2A76D4AE" w14:textId="1D7C126C" w:rsidR="00C66170" w:rsidRDefault="008452B8">
      <w:pPr>
        <w:jc w:val="left"/>
        <w:rPr>
          <w:rFonts w:hint="eastAsia"/>
        </w:rPr>
      </w:pPr>
      <w:r>
        <w:rPr>
          <w:rFonts w:ascii="微软雅黑" w:eastAsia="微软雅黑" w:hAnsi="微软雅黑"/>
          <w:noProof/>
        </w:rPr>
        <w:drawing>
          <wp:anchor distT="0" distB="0" distL="0" distR="0" simplePos="0" relativeHeight="20" behindDoc="0" locked="0" layoutInCell="1" allowOverlap="1" wp14:anchorId="6EB80081" wp14:editId="680A3ADF">
            <wp:simplePos x="0" y="0"/>
            <wp:positionH relativeFrom="column">
              <wp:posOffset>3552190</wp:posOffset>
            </wp:positionH>
            <wp:positionV relativeFrom="paragraph">
              <wp:posOffset>990705</wp:posOffset>
            </wp:positionV>
            <wp:extent cx="2143125" cy="1314450"/>
            <wp:effectExtent l="0" t="0" r="9525" b="0"/>
            <wp:wrapTopAndBottom/>
            <wp:docPr id="1037" name="图片 1"/>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9" name="图片 1"/>
                    <pic:cNvPicPr/>
                  </pic:nvPicPr>
                  <pic:blipFill>
                    <a:blip r:embed="rId46" cstate="print"/>
                    <a:srcRect/>
                    <a:stretch/>
                  </pic:blipFill>
                  <pic:spPr>
                    <a:xfrm>
                      <a:off x="0" y="0"/>
                      <a:ext cx="2143125" cy="1314450"/>
                    </a:xfrm>
                    <a:prstGeom prst="rect">
                      <a:avLst/>
                    </a:prstGeom>
                  </pic:spPr>
                </pic:pic>
              </a:graphicData>
            </a:graphic>
            <wp14:sizeRelH relativeFrom="margin">
              <wp14:pctWidth>0</wp14:pctWidth>
            </wp14:sizeRelH>
            <wp14:sizeRelV relativeFrom="margin">
              <wp14:pctHeight>0</wp14:pctHeight>
            </wp14:sizeRelV>
          </wp:anchor>
        </w:drawing>
      </w:r>
      <w:r>
        <w:rPr>
          <w:rFonts w:ascii="微软雅黑" w:eastAsia="微软雅黑" w:hAnsi="微软雅黑"/>
          <w:noProof/>
        </w:rPr>
        <w:drawing>
          <wp:anchor distT="0" distB="0" distL="114300" distR="114300" simplePos="0" relativeHeight="19" behindDoc="0" locked="0" layoutInCell="1" allowOverlap="1" wp14:anchorId="229DFBE0" wp14:editId="75ED57E5">
            <wp:simplePos x="0" y="0"/>
            <wp:positionH relativeFrom="column">
              <wp:posOffset>-304800</wp:posOffset>
            </wp:positionH>
            <wp:positionV relativeFrom="paragraph">
              <wp:posOffset>947420</wp:posOffset>
            </wp:positionV>
            <wp:extent cx="4600575" cy="5413375"/>
            <wp:effectExtent l="0" t="0" r="9525" b="0"/>
            <wp:wrapTopAndBottom/>
            <wp:docPr id="1036" name="图片 1"/>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8" name="图片 1"/>
                    <pic:cNvPicPr/>
                  </pic:nvPicPr>
                  <pic:blipFill>
                    <a:blip r:embed="rId47" cstate="print"/>
                    <a:srcRect/>
                    <a:stretch/>
                  </pic:blipFill>
                  <pic:spPr>
                    <a:xfrm>
                      <a:off x="0" y="0"/>
                      <a:ext cx="4600575" cy="5413375"/>
                    </a:xfrm>
                    <a:prstGeom prst="rect">
                      <a:avLst/>
                    </a:prstGeom>
                  </pic:spPr>
                </pic:pic>
              </a:graphicData>
            </a:graphic>
            <wp14:sizeRelH relativeFrom="margin">
              <wp14:pctWidth>0</wp14:pctWidth>
            </wp14:sizeRelH>
            <wp14:sizeRelV relativeFrom="margin">
              <wp14:pctHeight>0</wp14:pctHeight>
            </wp14:sizeRelV>
          </wp:anchor>
        </w:drawing>
      </w:r>
      <w:r w:rsidR="004474B1">
        <w:rPr>
          <w:rFonts w:hint="eastAsia"/>
        </w:rPr>
        <w:t>理论上,与其他所有分类算法相比，贝叶斯分类具有最小的出错率。然而，实践中并非总是如此。这是由于对其应用的假定（如类条件独立性）的不准确性，以及缺乏可用的概率数据造成的。然而，种种实验研究表明，与判定树和神经网络分类算法相比，在某些领域，该分类算法可以与之媲美。</w:t>
      </w:r>
    </w:p>
    <w:p w14:paraId="7A9FCAEF" w14:textId="24D79713" w:rsidR="00C66170" w:rsidRDefault="00C66170">
      <w:pPr>
        <w:jc w:val="left"/>
        <w:rPr>
          <w:rFonts w:hint="eastAsia"/>
        </w:rPr>
      </w:pPr>
    </w:p>
    <w:p w14:paraId="1C7E8CA8" w14:textId="1FCB441B" w:rsidR="000E6D8D" w:rsidRDefault="00000000">
      <w:pPr>
        <w:pBdr>
          <w:top w:val="single" w:sz="4" w:space="1" w:color="auto"/>
          <w:left w:val="single" w:sz="4" w:space="4" w:color="auto"/>
          <w:bottom w:val="single" w:sz="4" w:space="1" w:color="auto"/>
          <w:right w:val="single" w:sz="4" w:space="4" w:color="auto"/>
        </w:pBdr>
        <w:jc w:val="left"/>
      </w:pPr>
      <w:r>
        <w:rPr>
          <w:rFonts w:hint="eastAsia"/>
        </w:rPr>
        <w:t>Tip</w:t>
      </w:r>
      <w:r w:rsidR="008452B8">
        <w:rPr>
          <w:rFonts w:hint="eastAsia"/>
        </w:rPr>
        <w:t>s：</w:t>
      </w:r>
    </w:p>
    <w:p w14:paraId="5F393C77" w14:textId="52FBAF3D" w:rsidR="00C66170" w:rsidRDefault="00000000">
      <w:pPr>
        <w:pBdr>
          <w:top w:val="single" w:sz="4" w:space="1" w:color="auto"/>
          <w:left w:val="single" w:sz="4" w:space="4" w:color="auto"/>
          <w:bottom w:val="single" w:sz="4" w:space="1" w:color="auto"/>
          <w:right w:val="single" w:sz="4" w:space="4" w:color="auto"/>
        </w:pBdr>
        <w:jc w:val="left"/>
        <w:rPr>
          <w:rFonts w:hint="eastAsia"/>
        </w:rPr>
      </w:pPr>
      <w:r>
        <w:rPr>
          <w:rFonts w:hint="eastAsia"/>
        </w:rPr>
        <w:t>真题</w:t>
      </w:r>
    </w:p>
    <w:p w14:paraId="31D194FF" w14:textId="5A165F10" w:rsidR="00C66170" w:rsidRDefault="00000000">
      <w:pPr>
        <w:pBdr>
          <w:top w:val="single" w:sz="4" w:space="1" w:color="auto"/>
          <w:left w:val="single" w:sz="4" w:space="4" w:color="auto"/>
          <w:bottom w:val="single" w:sz="4" w:space="1" w:color="auto"/>
          <w:right w:val="single" w:sz="4" w:space="4" w:color="auto"/>
        </w:pBdr>
        <w:jc w:val="left"/>
        <w:rPr>
          <w:rFonts w:hint="eastAsia"/>
        </w:rPr>
      </w:pPr>
      <w:r>
        <w:rPr>
          <w:rFonts w:ascii="微软雅黑" w:eastAsia="微软雅黑" w:hAnsi="微软雅黑"/>
          <w:noProof/>
        </w:rPr>
        <mc:AlternateContent>
          <mc:Choice Requires="wpi">
            <w:drawing>
              <wp:anchor distT="0" distB="0" distL="0" distR="0" simplePos="0" relativeHeight="18" behindDoc="0" locked="0" layoutInCell="1" allowOverlap="1" wp14:anchorId="0443F435" wp14:editId="57D68322">
                <wp:simplePos x="0" y="0"/>
                <wp:positionH relativeFrom="column">
                  <wp:posOffset>2609597</wp:posOffset>
                </wp:positionH>
                <wp:positionV relativeFrom="paragraph">
                  <wp:posOffset>5440812</wp:posOffset>
                </wp:positionV>
                <wp:extent cx="360" cy="360"/>
                <wp:effectExtent l="57150" t="57150" r="57150" b="57150"/>
                <wp:wrapNone/>
                <wp:docPr id="1038" name="墨迹 9"/>
                <wp:cNvGraphicFramePr>
                  <a:graphicFrameLocks xmlns:a="http://schemas.openxmlformats.org/drawingml/2006/main"/>
                </wp:cNvGraphicFramePr>
                <a:graphic xmlns:a="http://schemas.openxmlformats.org/drawingml/2006/main">
                  <a:graphicData uri="http://schemas.microsoft.com/office/word/2010/wordprocessingInk">
                    <w14:contentPart bwMode="auto" r:id="rId48">
                      <w14:nvContentPartPr>
                        <w14:cNvContentPartPr>
                          <a14:cpLocks xmlns:a14="http://schemas.microsoft.com/office/drawing/2010/main"/>
                        </w14:cNvContentPartPr>
                      </w14:nvContentPartPr>
                      <w14:xfrm>
                        <a:off x="0" y="0"/>
                        <a:ext cx="360" cy="360"/>
                      </w14:xfrm>
                    </w14:contentPart>
                  </a:graphicData>
                </a:graphic>
              </wp:anchor>
            </w:drawing>
          </mc:Choice>
          <mc:Fallback>
            <w:pict>
              <v:shapetype w14:anchorId="21E87715"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墨迹 9" o:spid="_x0000_s1026" type="#_x0000_t75" style="position:absolute;margin-left:204.8pt;margin-top:427.7pt;width:1.45pt;height:1.45pt;z-index:18;visibility:visible;mso-wrap-style:square;mso-wrap-distance-left:0;mso-wrap-distance-top:0;mso-wrap-distance-right:0;mso-wrap-distance-bottom:0;mso-position-horizontal:absolute;mso-position-horizontal-relative:text;mso-position-vertical:absolute;mso-position-vertical-relative:text"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">
                <v:imagedata r:id="rId49" o:title=""/>
                <o:lock v:ext="edit" aspectratio="f"/>
              </v:shape>
            </w:pict>
          </mc:Fallback>
        </mc:AlternateContent>
      </w:r>
      <w:r>
        <w:rPr>
          <w:rFonts w:hint="eastAsia"/>
        </w:rPr>
        <w:t>2023计算</w:t>
      </w:r>
      <w:r>
        <w:rPr>
          <w:noProof/>
        </w:rPr>
        <w:drawing>
          <wp:inline distT="0" distB="0" distL="0" distR="0" wp14:anchorId="14F48349" wp14:editId="035D4CC2">
            <wp:extent cx="5274310" cy="1504315"/>
            <wp:effectExtent l="0" t="0" r="2540" b="635"/>
            <wp:docPr id="1039" name="图片 1"/>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10" name="图片 1"/>
                    <pic:cNvPicPr/>
                  </pic:nvPicPr>
                  <pic:blipFill>
                    <a:blip r:embed="rId50" cstate="print"/>
                    <a:srcRect/>
                    <a:stretch/>
                  </pic:blipFill>
                  <pic:spPr>
                    <a:xfrm>
                      <a:off x="0" y="0"/>
                      <a:ext cx="5274310" cy="1504315"/>
                    </a:xfrm>
                    <a:prstGeom prst="rect">
                      <a:avLst/>
                    </a:prstGeom>
                  </pic:spPr>
                </pic:pic>
              </a:graphicData>
            </a:graphic>
          </wp:inline>
        </w:drawing>
      </w:r>
    </w:p>
    <w:p w14:paraId="504DC677" w14:textId="77777777" w:rsidR="00C66170" w:rsidRDefault="00C66170">
      <w:pPr>
        <w:pBdr>
          <w:top w:val="single" w:sz="4" w:space="1" w:color="auto"/>
          <w:left w:val="single" w:sz="4" w:space="4" w:color="auto"/>
          <w:bottom w:val="single" w:sz="4" w:space="1" w:color="auto"/>
          <w:right w:val="single" w:sz="4" w:space="4" w:color="auto"/>
        </w:pBdr>
        <w:jc w:val="left"/>
        <w:rPr>
          <w:rFonts w:hint="eastAsia"/>
        </w:rPr>
      </w:pPr>
    </w:p>
    <w:p w14:paraId="52C3962D" w14:textId="6DE83B09" w:rsidR="00C66170" w:rsidRDefault="00000000">
      <w:pPr>
        <w:pBdr>
          <w:top w:val="single" w:sz="4" w:space="1" w:color="auto"/>
          <w:left w:val="single" w:sz="4" w:space="4" w:color="auto"/>
          <w:bottom w:val="single" w:sz="4" w:space="1" w:color="auto"/>
          <w:right w:val="single" w:sz="4" w:space="4" w:color="auto"/>
        </w:pBdr>
        <w:jc w:val="left"/>
        <w:rPr>
          <w:rFonts w:hint="eastAsia"/>
        </w:rPr>
      </w:pPr>
      <w:r>
        <w:rPr>
          <w:rFonts w:hint="eastAsia"/>
        </w:rPr>
        <w:t>2025计算</w:t>
      </w:r>
    </w:p>
    <w:p w14:paraId="3465191C" w14:textId="46AC260F" w:rsidR="00C66170" w:rsidRDefault="00000000">
      <w:pPr>
        <w:pBdr>
          <w:top w:val="single" w:sz="4" w:space="1" w:color="auto"/>
          <w:left w:val="single" w:sz="4" w:space="4" w:color="auto"/>
          <w:bottom w:val="single" w:sz="4" w:space="1" w:color="auto"/>
          <w:right w:val="single" w:sz="4" w:space="4" w:color="auto"/>
        </w:pBdr>
        <w:jc w:val="left"/>
        <w:rPr>
          <w:rFonts w:hint="eastAsia"/>
        </w:rPr>
      </w:pPr>
      <w:r>
        <w:rPr>
          <w:noProof/>
        </w:rPr>
        <w:drawing>
          <wp:inline distT="0" distB="0" distL="0" distR="0" wp14:anchorId="2D565BA9" wp14:editId="65072A2D">
            <wp:extent cx="4839375" cy="333422"/>
            <wp:effectExtent l="0" t="0" r="0" b="9525"/>
            <wp:docPr id="1040" name="图片 1"/>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11" name="图片 1"/>
                    <pic:cNvPicPr/>
                  </pic:nvPicPr>
                  <pic:blipFill>
                    <a:blip r:embed="rId51" cstate="print"/>
                    <a:srcRect/>
                    <a:stretch/>
                  </pic:blipFill>
                  <pic:spPr>
                    <a:xfrm>
                      <a:off x="0" y="0"/>
                      <a:ext cx="4839375" cy="333422"/>
                    </a:xfrm>
                    <a:prstGeom prst="rect">
                      <a:avLst/>
                    </a:prstGeom>
                  </pic:spPr>
                </pic:pic>
              </a:graphicData>
            </a:graphic>
          </wp:inline>
        </w:drawing>
      </w:r>
    </w:p>
    <w:p w14:paraId="25811C11" w14:textId="77777777" w:rsidR="00C66170" w:rsidRDefault="00000000">
      <w:pPr>
        <w:pBdr>
          <w:top w:val="single" w:sz="4" w:space="1" w:color="auto"/>
          <w:left w:val="single" w:sz="4" w:space="4" w:color="auto"/>
          <w:bottom w:val="single" w:sz="4" w:space="1" w:color="auto"/>
          <w:right w:val="single" w:sz="4" w:space="4" w:color="auto"/>
        </w:pBdr>
        <w:jc w:val="left"/>
        <w:rPr>
          <w:rFonts w:hint="eastAsia"/>
        </w:rPr>
      </w:pPr>
      <w:r>
        <w:rPr>
          <w:rFonts w:hint="eastAsia"/>
        </w:rPr>
        <w:t>上面图片里buys_computer的例子就是来自ppt</w:t>
      </w:r>
    </w:p>
    <w:p w14:paraId="651E8A4C" w14:textId="77777777" w:rsidR="00C66170" w:rsidRDefault="00C66170">
      <w:pPr>
        <w:jc w:val="left"/>
        <w:rPr>
          <w:rFonts w:hint="eastAsia"/>
        </w:rPr>
      </w:pPr>
    </w:p>
    <w:p w14:paraId="5FAC6272" w14:textId="77777777" w:rsidR="00C66170" w:rsidRDefault="00000000">
      <w:pPr>
        <w:spacing w:line="360" w:lineRule="exact"/>
        <w:jc w:val="left"/>
        <w:rPr>
          <w:rFonts w:ascii="微软雅黑" w:eastAsia="微软雅黑" w:hAnsi="微软雅黑" w:hint="eastAsia"/>
          <w:b/>
          <w:bCs/>
        </w:rPr>
      </w:pPr>
      <w:r>
        <w:rPr>
          <w:rFonts w:ascii="微软雅黑" w:eastAsia="微软雅黑" w:hAnsi="微软雅黑" w:hint="eastAsia"/>
          <w:b/>
          <w:bCs/>
        </w:rPr>
        <w:t>SVM</w:t>
      </w:r>
    </w:p>
    <w:p w14:paraId="73498B46"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rPr>
        <w:t>在分开数据的超平面的两边建有两个互相平行的超平面，分隔超平面使两个平行超平面的距离最大化。</w:t>
      </w:r>
      <w:r>
        <w:rPr>
          <w:rFonts w:ascii="微软雅黑" w:eastAsia="微软雅黑" w:hAnsi="微软雅黑" w:hint="eastAsia"/>
          <w:b/>
          <w:bCs/>
        </w:rPr>
        <w:t>具有最大间隔的线性分类器叫做最大间隔线性分类器</w:t>
      </w:r>
      <w:r>
        <w:rPr>
          <w:rFonts w:ascii="微软雅黑" w:eastAsia="微软雅黑" w:hAnsi="微软雅黑" w:hint="eastAsia"/>
        </w:rPr>
        <w:t>。</w:t>
      </w:r>
    </w:p>
    <w:p w14:paraId="6770F0CB" w14:textId="77777777" w:rsidR="00C66170" w:rsidRDefault="00000000">
      <w:pPr>
        <w:spacing w:line="360" w:lineRule="exact"/>
        <w:jc w:val="left"/>
        <w:rPr>
          <w:rFonts w:ascii="微软雅黑" w:eastAsia="微软雅黑" w:hAnsi="微软雅黑" w:hint="eastAsia"/>
          <w:b/>
          <w:bCs/>
        </w:rPr>
      </w:pPr>
      <w:r>
        <w:rPr>
          <w:rFonts w:ascii="微软雅黑" w:eastAsia="微软雅黑" w:hAnsi="微软雅黑"/>
          <w:b/>
          <w:bCs/>
        </w:rPr>
        <w:t>SVM</w:t>
      </w:r>
      <w:r>
        <w:rPr>
          <w:rFonts w:ascii="微软雅黑" w:eastAsia="微软雅黑" w:hAnsi="微软雅黑" w:hint="eastAsia"/>
          <w:b/>
          <w:bCs/>
        </w:rPr>
        <w:t>通过核函数（</w:t>
      </w:r>
      <w:r>
        <w:rPr>
          <w:rFonts w:ascii="微软雅黑" w:eastAsia="微软雅黑" w:hAnsi="微软雅黑"/>
          <w:b/>
          <w:bCs/>
        </w:rPr>
        <w:t>kernels</w:t>
      </w:r>
      <w:r>
        <w:rPr>
          <w:rFonts w:ascii="微软雅黑" w:eastAsia="微软雅黑" w:hAnsi="微软雅黑" w:hint="eastAsia"/>
          <w:b/>
          <w:bCs/>
        </w:rPr>
        <w:t>）将样本投影到</w:t>
      </w:r>
      <w:r>
        <w:rPr>
          <w:rFonts w:ascii="微软雅黑" w:eastAsia="微软雅黑" w:hAnsi="微软雅黑"/>
          <w:b/>
          <w:bCs/>
        </w:rPr>
        <w:t>更高维空间这样就更好找超平面</w:t>
      </w:r>
      <w:r>
        <w:rPr>
          <w:rFonts w:ascii="微软雅黑" w:eastAsia="微软雅黑" w:hAnsi="微软雅黑" w:hint="eastAsia"/>
        </w:rPr>
        <w:t>。支持向量机通过</w:t>
      </w:r>
      <w:r>
        <w:rPr>
          <w:rFonts w:ascii="微软雅黑" w:eastAsia="微软雅黑" w:hAnsi="微软雅黑" w:hint="eastAsia"/>
          <w:b/>
          <w:bCs/>
        </w:rPr>
        <w:t>某非线性变换 φ( x) ，将输入空间映射到高维特征空间。</w:t>
      </w:r>
    </w:p>
    <w:p w14:paraId="682D6638" w14:textId="77777777" w:rsidR="00D46E38" w:rsidRDefault="00000000">
      <w:pPr>
        <w:spacing w:line="360" w:lineRule="exact"/>
        <w:jc w:val="left"/>
        <w:rPr>
          <w:rFonts w:ascii="微软雅黑" w:eastAsia="微软雅黑" w:hAnsi="微软雅黑"/>
        </w:rPr>
      </w:pPr>
      <w:r>
        <w:rPr>
          <w:rFonts w:ascii="微软雅黑" w:eastAsia="微软雅黑" w:hAnsi="微软雅黑" w:hint="eastAsia"/>
        </w:rPr>
        <w:t xml:space="preserve">特征空间的维数可能非常高。如果支持向量机的求解只用到内积运算，而在低维输入空间又存在某个函数 K(x, x′) ，它恰好等于在高维空间中这个内积即K( x, x′) =&lt;φ( x) </w:t>
      </w:r>
      <w:r>
        <w:rPr>
          <w:rFonts w:ascii="Cambria Math" w:eastAsia="微软雅黑" w:hAnsi="Cambria Math" w:cs="Cambria Math"/>
        </w:rPr>
        <w:t>⋅</w:t>
      </w:r>
      <w:r>
        <w:rPr>
          <w:rFonts w:ascii="微软雅黑" w:eastAsia="微软雅黑" w:hAnsi="微软雅黑" w:cs="微软雅黑" w:hint="eastAsia"/>
        </w:rPr>
        <w:t>φ</w:t>
      </w:r>
      <w:r>
        <w:rPr>
          <w:rFonts w:ascii="微软雅黑" w:eastAsia="微软雅黑" w:hAnsi="微软雅黑" w:hint="eastAsia"/>
        </w:rPr>
        <w:t xml:space="preserve">( x′) &gt; </w:t>
      </w:r>
      <w:r>
        <w:rPr>
          <w:rFonts w:ascii="微软雅黑" w:eastAsia="微软雅黑" w:hAnsi="微软雅黑"/>
        </w:rPr>
        <w:t>那么支持向量机就不用计算复杂的非线性变换，而由这个函数 K(x, x′) 直接得到非线性变换的内积，使大大简化了计算。</w:t>
      </w:r>
    </w:p>
    <w:p w14:paraId="72D27907" w14:textId="4F64C6DA" w:rsidR="00C66170" w:rsidRDefault="00000000">
      <w:pPr>
        <w:spacing w:line="360" w:lineRule="exact"/>
        <w:jc w:val="left"/>
        <w:rPr>
          <w:rFonts w:ascii="微软雅黑" w:eastAsia="微软雅黑" w:hAnsi="微软雅黑"/>
        </w:rPr>
      </w:pPr>
      <w:r>
        <w:rPr>
          <w:rFonts w:ascii="微软雅黑" w:eastAsia="微软雅黑" w:hAnsi="微软雅黑"/>
        </w:rPr>
        <w:t>这样的函数 K(x, x′) 称为核函数。</w:t>
      </w:r>
    </w:p>
    <w:p w14:paraId="443C10FE" w14:textId="77777777" w:rsidR="00D46E38" w:rsidRDefault="00D46E38">
      <w:pPr>
        <w:spacing w:line="360" w:lineRule="exact"/>
        <w:jc w:val="left"/>
        <w:rPr>
          <w:rFonts w:ascii="微软雅黑" w:eastAsia="微软雅黑" w:hAnsi="微软雅黑"/>
        </w:rPr>
      </w:pPr>
      <w:r>
        <w:rPr>
          <w:rFonts w:ascii="微软雅黑" w:eastAsia="微软雅黑" w:hAnsi="微软雅黑" w:hint="eastAsia"/>
        </w:rPr>
        <w:t xml:space="preserve">目的是min(1/2||w1^2+w2^2||) </w:t>
      </w:r>
    </w:p>
    <w:p w14:paraId="5027B148" w14:textId="1DC907C7" w:rsidR="00D46E38" w:rsidRDefault="00D46E38">
      <w:pPr>
        <w:spacing w:line="360" w:lineRule="exact"/>
        <w:jc w:val="left"/>
        <w:rPr>
          <w:rFonts w:ascii="微软雅黑" w:eastAsia="微软雅黑" w:hAnsi="微软雅黑"/>
        </w:rPr>
      </w:pPr>
      <w:r>
        <w:rPr>
          <w:rFonts w:ascii="微软雅黑" w:eastAsia="微软雅黑" w:hAnsi="微软雅黑" w:hint="eastAsia"/>
        </w:rPr>
        <w:t>判别函数f(x)=w^Tx+b（超平面方程）</w:t>
      </w:r>
    </w:p>
    <w:p w14:paraId="50B15015" w14:textId="70538BD1" w:rsidR="00D46E38" w:rsidRDefault="00D46E38">
      <w:pPr>
        <w:spacing w:line="360" w:lineRule="exact"/>
        <w:jc w:val="left"/>
        <w:rPr>
          <w:rFonts w:ascii="微软雅黑" w:eastAsia="微软雅黑" w:hAnsi="微软雅黑"/>
        </w:rPr>
      </w:pPr>
      <w:r>
        <w:rPr>
          <w:rFonts w:ascii="微软雅黑" w:eastAsia="微软雅黑" w:hAnsi="微软雅黑" w:hint="eastAsia"/>
        </w:rPr>
        <w:t>间隙边界</w:t>
      </w:r>
      <w:r>
        <w:rPr>
          <w:rFonts w:ascii="微软雅黑" w:eastAsia="微软雅黑" w:hAnsi="微软雅黑" w:hint="eastAsia"/>
        </w:rPr>
        <w:t>w^Tx+b</w:t>
      </w:r>
      <w:r>
        <w:rPr>
          <w:rFonts w:ascii="微软雅黑" w:eastAsia="微软雅黑" w:hAnsi="微软雅黑" w:hint="eastAsia"/>
        </w:rPr>
        <w:t xml:space="preserve">=1 </w:t>
      </w:r>
      <w:r>
        <w:rPr>
          <w:rFonts w:ascii="微软雅黑" w:eastAsia="微软雅黑" w:hAnsi="微软雅黑" w:hint="eastAsia"/>
        </w:rPr>
        <w:t>w^Tx+b</w:t>
      </w:r>
      <w:r>
        <w:rPr>
          <w:rFonts w:ascii="微软雅黑" w:eastAsia="微软雅黑" w:hAnsi="微软雅黑" w:hint="eastAsia"/>
        </w:rPr>
        <w:t xml:space="preserve">=-1 </w:t>
      </w:r>
    </w:p>
    <w:p w14:paraId="071FC8A4" w14:textId="6A8B2992" w:rsidR="00D46E38" w:rsidRDefault="00D46E38">
      <w:pPr>
        <w:spacing w:line="360" w:lineRule="exact"/>
        <w:jc w:val="left"/>
        <w:rPr>
          <w:rFonts w:ascii="微软雅黑" w:eastAsia="微软雅黑" w:hAnsi="微软雅黑"/>
        </w:rPr>
      </w:pPr>
      <w:r>
        <w:rPr>
          <w:rFonts w:ascii="微软雅黑" w:eastAsia="微软雅黑" w:hAnsi="微软雅黑" w:hint="eastAsia"/>
        </w:rPr>
        <w:t>支持向量落在-1&lt;=f（x）&lt;=1</w:t>
      </w:r>
    </w:p>
    <w:p w14:paraId="1C01349E" w14:textId="4B4C8FCB" w:rsidR="00D46E38" w:rsidRDefault="00D46E38">
      <w:pPr>
        <w:spacing w:line="360" w:lineRule="exact"/>
        <w:jc w:val="left"/>
        <w:rPr>
          <w:rFonts w:ascii="微软雅黑" w:eastAsia="微软雅黑" w:hAnsi="微软雅黑" w:hint="eastAsia"/>
        </w:rPr>
      </w:pPr>
      <w:r>
        <w:rPr>
          <w:rFonts w:ascii="微软雅黑" w:eastAsia="微软雅黑" w:hAnsi="微软雅黑" w:hint="eastAsia"/>
        </w:rPr>
        <w:t>可用</w:t>
      </w:r>
      <w:r w:rsidR="00461742">
        <w:rPr>
          <w:rFonts w:ascii="微软雅黑" w:eastAsia="微软雅黑" w:hAnsi="微软雅黑" w:hint="eastAsia"/>
        </w:rPr>
        <w:t>数一的</w:t>
      </w:r>
      <w:r>
        <w:rPr>
          <w:rFonts w:ascii="微软雅黑" w:eastAsia="微软雅黑" w:hAnsi="微软雅黑" w:hint="eastAsia"/>
        </w:rPr>
        <w:t xml:space="preserve">条件最值拉格朗日乘数法 </w:t>
      </w:r>
      <w:r w:rsidR="002F0FEA">
        <w:rPr>
          <w:rFonts w:ascii="微软雅黑" w:eastAsia="微软雅黑" w:hAnsi="微软雅黑" w:hint="eastAsia"/>
        </w:rPr>
        <w:t>L=</w:t>
      </w:r>
      <w:r>
        <w:rPr>
          <w:rFonts w:ascii="微软雅黑" w:eastAsia="微软雅黑" w:hAnsi="微软雅黑" w:hint="eastAsia"/>
        </w:rPr>
        <w:t>1/2</w:t>
      </w:r>
      <w:r>
        <w:rPr>
          <w:rFonts w:ascii="微软雅黑" w:eastAsia="微软雅黑" w:hAnsi="微软雅黑" w:hint="eastAsia"/>
        </w:rPr>
        <w:t>(</w:t>
      </w:r>
      <w:r>
        <w:rPr>
          <w:rFonts w:ascii="微软雅黑" w:eastAsia="微软雅黑" w:hAnsi="微软雅黑" w:hint="eastAsia"/>
        </w:rPr>
        <w:t>w1^2+w2^2</w:t>
      </w:r>
      <w:r>
        <w:rPr>
          <w:rFonts w:ascii="微软雅黑" w:eastAsia="微软雅黑" w:hAnsi="微软雅黑" w:hint="eastAsia"/>
        </w:rPr>
        <w:t>)+α（①）+β（②）+γ（③）</w:t>
      </w:r>
      <w:r>
        <w:rPr>
          <w:rFonts w:ascii="微软雅黑" w:eastAsia="微软雅黑" w:hAnsi="微软雅黑"/>
        </w:rPr>
        <w:br/>
      </w:r>
      <w:r>
        <w:rPr>
          <w:rFonts w:ascii="微软雅黑" w:eastAsia="微软雅黑" w:hAnsi="微软雅黑" w:hint="eastAsia"/>
        </w:rPr>
        <w:t>① 正例</w:t>
      </w:r>
      <w:r w:rsidR="00BB2F58">
        <w:rPr>
          <w:rFonts w:ascii="微软雅黑" w:eastAsia="微软雅黑" w:hAnsi="微软雅黑" w:hint="eastAsia"/>
        </w:rPr>
        <w:t>（3，3）1&lt;=3w1+3w2+b → （1-</w:t>
      </w:r>
      <w:r w:rsidR="00BB2F58">
        <w:rPr>
          <w:rFonts w:ascii="微软雅黑" w:eastAsia="微软雅黑" w:hAnsi="微软雅黑" w:hint="eastAsia"/>
        </w:rPr>
        <w:t>3w1</w:t>
      </w:r>
      <w:r w:rsidR="00BB2F58">
        <w:rPr>
          <w:rFonts w:ascii="微软雅黑" w:eastAsia="微软雅黑" w:hAnsi="微软雅黑" w:hint="eastAsia"/>
        </w:rPr>
        <w:t>-</w:t>
      </w:r>
      <w:r w:rsidR="00BB2F58">
        <w:rPr>
          <w:rFonts w:ascii="微软雅黑" w:eastAsia="微软雅黑" w:hAnsi="微软雅黑" w:hint="eastAsia"/>
        </w:rPr>
        <w:t>3w2</w:t>
      </w:r>
      <w:r w:rsidR="00BB2F58">
        <w:rPr>
          <w:rFonts w:ascii="微软雅黑" w:eastAsia="微软雅黑" w:hAnsi="微软雅黑" w:hint="eastAsia"/>
        </w:rPr>
        <w:t>-</w:t>
      </w:r>
      <w:r w:rsidR="00BB2F58">
        <w:rPr>
          <w:rFonts w:ascii="微软雅黑" w:eastAsia="微软雅黑" w:hAnsi="微软雅黑" w:hint="eastAsia"/>
        </w:rPr>
        <w:t>b</w:t>
      </w:r>
      <w:r w:rsidR="00BB2F58">
        <w:rPr>
          <w:rFonts w:ascii="微软雅黑" w:eastAsia="微软雅黑" w:hAnsi="微软雅黑" w:hint="eastAsia"/>
        </w:rPr>
        <w:t>）</w:t>
      </w:r>
    </w:p>
    <w:p w14:paraId="3330C158" w14:textId="114C057A" w:rsidR="00D46E38" w:rsidRDefault="00D46E38">
      <w:pPr>
        <w:spacing w:line="360" w:lineRule="exact"/>
        <w:jc w:val="left"/>
        <w:rPr>
          <w:rFonts w:ascii="微软雅黑" w:eastAsia="微软雅黑" w:hAnsi="微软雅黑"/>
        </w:rPr>
      </w:pPr>
      <w:r>
        <w:rPr>
          <w:rFonts w:ascii="微软雅黑" w:eastAsia="微软雅黑" w:hAnsi="微软雅黑" w:hint="eastAsia"/>
        </w:rPr>
        <w:t>②</w:t>
      </w:r>
      <w:r w:rsidR="00BB2F58">
        <w:rPr>
          <w:rFonts w:ascii="微软雅黑" w:eastAsia="微软雅黑" w:hAnsi="微软雅黑" w:hint="eastAsia"/>
        </w:rPr>
        <w:t xml:space="preserve"> </w:t>
      </w:r>
      <w:r w:rsidR="00BB2F58">
        <w:rPr>
          <w:rFonts w:ascii="微软雅黑" w:eastAsia="微软雅黑" w:hAnsi="微软雅黑" w:hint="eastAsia"/>
        </w:rPr>
        <w:t>正例（</w:t>
      </w:r>
      <w:r w:rsidR="00BB2F58">
        <w:rPr>
          <w:rFonts w:ascii="微软雅黑" w:eastAsia="微软雅黑" w:hAnsi="微软雅黑" w:hint="eastAsia"/>
        </w:rPr>
        <w:t>4</w:t>
      </w:r>
      <w:r w:rsidR="00BB2F58">
        <w:rPr>
          <w:rFonts w:ascii="微软雅黑" w:eastAsia="微软雅黑" w:hAnsi="微软雅黑" w:hint="eastAsia"/>
        </w:rPr>
        <w:t>，3）1&lt;=</w:t>
      </w:r>
      <w:r w:rsidR="00BB2F58">
        <w:rPr>
          <w:rFonts w:ascii="微软雅黑" w:eastAsia="微软雅黑" w:hAnsi="微软雅黑" w:hint="eastAsia"/>
        </w:rPr>
        <w:t>4</w:t>
      </w:r>
      <w:r w:rsidR="00BB2F58">
        <w:rPr>
          <w:rFonts w:ascii="微软雅黑" w:eastAsia="微软雅黑" w:hAnsi="微软雅黑" w:hint="eastAsia"/>
        </w:rPr>
        <w:t>w1+3w2+b</w:t>
      </w:r>
      <w:r w:rsidR="00BB2F58">
        <w:rPr>
          <w:rFonts w:ascii="微软雅黑" w:eastAsia="微软雅黑" w:hAnsi="微软雅黑" w:hint="eastAsia"/>
        </w:rPr>
        <w:t xml:space="preserve"> </w:t>
      </w:r>
      <w:r w:rsidR="00BB2F58">
        <w:rPr>
          <w:rFonts w:ascii="微软雅黑" w:eastAsia="微软雅黑" w:hAnsi="微软雅黑" w:hint="eastAsia"/>
        </w:rPr>
        <w:t>→</w:t>
      </w:r>
      <w:r w:rsidR="00BB2F58">
        <w:rPr>
          <w:rFonts w:ascii="微软雅黑" w:eastAsia="微软雅黑" w:hAnsi="微软雅黑" w:hint="eastAsia"/>
        </w:rPr>
        <w:t xml:space="preserve"> （</w:t>
      </w:r>
      <w:r w:rsidR="002F0FEA">
        <w:rPr>
          <w:rFonts w:ascii="微软雅黑" w:eastAsia="微软雅黑" w:hAnsi="微软雅黑" w:hint="eastAsia"/>
        </w:rPr>
        <w:t>1-</w:t>
      </w:r>
      <w:r w:rsidR="002F0FEA">
        <w:rPr>
          <w:rFonts w:ascii="微软雅黑" w:eastAsia="微软雅黑" w:hAnsi="微软雅黑" w:hint="eastAsia"/>
        </w:rPr>
        <w:t>4</w:t>
      </w:r>
      <w:r w:rsidR="002F0FEA">
        <w:rPr>
          <w:rFonts w:ascii="微软雅黑" w:eastAsia="微软雅黑" w:hAnsi="微软雅黑" w:hint="eastAsia"/>
        </w:rPr>
        <w:t>w1-3w2-b</w:t>
      </w:r>
      <w:r w:rsidR="00BB2F58">
        <w:rPr>
          <w:rFonts w:ascii="微软雅黑" w:eastAsia="微软雅黑" w:hAnsi="微软雅黑" w:hint="eastAsia"/>
        </w:rPr>
        <w:t>）</w:t>
      </w:r>
    </w:p>
    <w:p w14:paraId="28F40E9E" w14:textId="137A2E6B" w:rsidR="00D46E38" w:rsidRDefault="00D46E38">
      <w:pPr>
        <w:spacing w:line="360" w:lineRule="exact"/>
        <w:jc w:val="left"/>
        <w:rPr>
          <w:rFonts w:ascii="微软雅黑" w:eastAsia="微软雅黑" w:hAnsi="微软雅黑"/>
        </w:rPr>
      </w:pPr>
      <w:r>
        <w:rPr>
          <w:rFonts w:ascii="微软雅黑" w:eastAsia="微软雅黑" w:hAnsi="微软雅黑" w:hint="eastAsia"/>
        </w:rPr>
        <w:t>③</w:t>
      </w:r>
      <w:r w:rsidR="00BB2F58">
        <w:rPr>
          <w:rFonts w:ascii="微软雅黑" w:eastAsia="微软雅黑" w:hAnsi="微软雅黑" w:hint="eastAsia"/>
        </w:rPr>
        <w:t xml:space="preserve"> 负</w:t>
      </w:r>
      <w:r w:rsidR="00BB2F58">
        <w:rPr>
          <w:rFonts w:ascii="微软雅黑" w:eastAsia="微软雅黑" w:hAnsi="微软雅黑" w:hint="eastAsia"/>
        </w:rPr>
        <w:t>例（</w:t>
      </w:r>
      <w:r w:rsidR="00BB2F58">
        <w:rPr>
          <w:rFonts w:ascii="微软雅黑" w:eastAsia="微软雅黑" w:hAnsi="微软雅黑" w:hint="eastAsia"/>
        </w:rPr>
        <w:t>1</w:t>
      </w:r>
      <w:r w:rsidR="00BB2F58">
        <w:rPr>
          <w:rFonts w:ascii="微软雅黑" w:eastAsia="微软雅黑" w:hAnsi="微软雅黑" w:hint="eastAsia"/>
        </w:rPr>
        <w:t>，</w:t>
      </w:r>
      <w:r w:rsidR="00BB2F58">
        <w:rPr>
          <w:rFonts w:ascii="微软雅黑" w:eastAsia="微软雅黑" w:hAnsi="微软雅黑" w:hint="eastAsia"/>
        </w:rPr>
        <w:t>1</w:t>
      </w:r>
      <w:r w:rsidR="00BB2F58">
        <w:rPr>
          <w:rFonts w:ascii="微软雅黑" w:eastAsia="微软雅黑" w:hAnsi="微软雅黑" w:hint="eastAsia"/>
        </w:rPr>
        <w:t>）</w:t>
      </w:r>
      <w:r w:rsidR="002F0FEA">
        <w:rPr>
          <w:rFonts w:ascii="微软雅黑" w:eastAsia="微软雅黑" w:hAnsi="微软雅黑" w:hint="eastAsia"/>
        </w:rPr>
        <w:t>-</w:t>
      </w:r>
      <w:r w:rsidR="00BB2F58">
        <w:rPr>
          <w:rFonts w:ascii="微软雅黑" w:eastAsia="微软雅黑" w:hAnsi="微软雅黑" w:hint="eastAsia"/>
        </w:rPr>
        <w:t>1</w:t>
      </w:r>
      <w:r w:rsidR="00BB2F58">
        <w:rPr>
          <w:rFonts w:ascii="微软雅黑" w:eastAsia="微软雅黑" w:hAnsi="微软雅黑" w:hint="eastAsia"/>
        </w:rPr>
        <w:t>&gt;</w:t>
      </w:r>
      <w:r w:rsidR="00BB2F58">
        <w:rPr>
          <w:rFonts w:ascii="微软雅黑" w:eastAsia="微软雅黑" w:hAnsi="微软雅黑" w:hint="eastAsia"/>
        </w:rPr>
        <w:t>=</w:t>
      </w:r>
      <w:r w:rsidR="00BB2F58">
        <w:rPr>
          <w:rFonts w:ascii="微软雅黑" w:eastAsia="微软雅黑" w:hAnsi="微软雅黑" w:hint="eastAsia"/>
        </w:rPr>
        <w:t>1</w:t>
      </w:r>
      <w:r w:rsidR="00BB2F58">
        <w:rPr>
          <w:rFonts w:ascii="微软雅黑" w:eastAsia="微软雅黑" w:hAnsi="微软雅黑" w:hint="eastAsia"/>
        </w:rPr>
        <w:t>w1+</w:t>
      </w:r>
      <w:r w:rsidR="00BB2F58">
        <w:rPr>
          <w:rFonts w:ascii="微软雅黑" w:eastAsia="微软雅黑" w:hAnsi="微软雅黑" w:hint="eastAsia"/>
        </w:rPr>
        <w:t>1</w:t>
      </w:r>
      <w:r w:rsidR="00BB2F58">
        <w:rPr>
          <w:rFonts w:ascii="微软雅黑" w:eastAsia="微软雅黑" w:hAnsi="微软雅黑" w:hint="eastAsia"/>
        </w:rPr>
        <w:t>w2+b</w:t>
      </w:r>
      <w:r w:rsidR="00BB2F58">
        <w:rPr>
          <w:rFonts w:ascii="微软雅黑" w:eastAsia="微软雅黑" w:hAnsi="微软雅黑" w:hint="eastAsia"/>
        </w:rPr>
        <w:t xml:space="preserve"> </w:t>
      </w:r>
      <w:r w:rsidR="00BB2F58">
        <w:rPr>
          <w:rFonts w:ascii="微软雅黑" w:eastAsia="微软雅黑" w:hAnsi="微软雅黑" w:hint="eastAsia"/>
        </w:rPr>
        <w:t>→</w:t>
      </w:r>
      <w:r w:rsidR="00BB2F58">
        <w:rPr>
          <w:rFonts w:ascii="微软雅黑" w:eastAsia="微软雅黑" w:hAnsi="微软雅黑" w:hint="eastAsia"/>
        </w:rPr>
        <w:t>（</w:t>
      </w:r>
      <w:r w:rsidR="002F0FEA">
        <w:rPr>
          <w:rFonts w:ascii="微软雅黑" w:eastAsia="微软雅黑" w:hAnsi="微软雅黑" w:hint="eastAsia"/>
        </w:rPr>
        <w:t>1</w:t>
      </w:r>
      <w:r w:rsidR="002F0FEA">
        <w:rPr>
          <w:rFonts w:ascii="微软雅黑" w:eastAsia="微软雅黑" w:hAnsi="微软雅黑" w:hint="eastAsia"/>
        </w:rPr>
        <w:t>w1</w:t>
      </w:r>
      <w:r w:rsidR="002F0FEA">
        <w:rPr>
          <w:rFonts w:ascii="微软雅黑" w:eastAsia="微软雅黑" w:hAnsi="微软雅黑" w:hint="eastAsia"/>
        </w:rPr>
        <w:t>+1</w:t>
      </w:r>
      <w:r w:rsidR="002F0FEA">
        <w:rPr>
          <w:rFonts w:ascii="微软雅黑" w:eastAsia="微软雅黑" w:hAnsi="微软雅黑" w:hint="eastAsia"/>
        </w:rPr>
        <w:t>w2</w:t>
      </w:r>
      <w:r w:rsidR="002F0FEA">
        <w:rPr>
          <w:rFonts w:ascii="微软雅黑" w:eastAsia="微软雅黑" w:hAnsi="微软雅黑" w:hint="eastAsia"/>
        </w:rPr>
        <w:t>+</w:t>
      </w:r>
      <w:r w:rsidR="002F0FEA">
        <w:rPr>
          <w:rFonts w:ascii="微软雅黑" w:eastAsia="微软雅黑" w:hAnsi="微软雅黑" w:hint="eastAsia"/>
        </w:rPr>
        <w:t>b</w:t>
      </w:r>
      <w:r w:rsidR="002F0FEA">
        <w:rPr>
          <w:rFonts w:ascii="微软雅黑" w:eastAsia="微软雅黑" w:hAnsi="微软雅黑" w:hint="eastAsia"/>
        </w:rPr>
        <w:t>+1</w:t>
      </w:r>
      <w:r w:rsidR="00BB2F58">
        <w:rPr>
          <w:rFonts w:ascii="微软雅黑" w:eastAsia="微软雅黑" w:hAnsi="微软雅黑" w:hint="eastAsia"/>
        </w:rPr>
        <w:t>）</w:t>
      </w:r>
    </w:p>
    <w:p w14:paraId="776D6DA8" w14:textId="48417D8C" w:rsidR="002F0FEA" w:rsidRDefault="002F0FEA">
      <w:pPr>
        <w:spacing w:line="360" w:lineRule="exact"/>
        <w:jc w:val="left"/>
        <w:rPr>
          <w:rFonts w:ascii="微软雅黑" w:eastAsia="微软雅黑" w:hAnsi="微软雅黑"/>
        </w:rPr>
      </w:pPr>
      <w:r>
        <w:rPr>
          <w:rFonts w:ascii="微软雅黑" w:eastAsia="微软雅黑" w:hAnsi="微软雅黑" w:hint="eastAsia"/>
        </w:rPr>
        <w:t>L对两个w和</w:t>
      </w:r>
      <w:r>
        <w:rPr>
          <w:rFonts w:ascii="微软雅黑" w:eastAsia="微软雅黑" w:hAnsi="微软雅黑" w:hint="eastAsia"/>
        </w:rPr>
        <w:t>α</w:t>
      </w:r>
      <w:r w:rsidR="00461742">
        <w:rPr>
          <w:rFonts w:ascii="微软雅黑" w:eastAsia="微软雅黑" w:hAnsi="微软雅黑" w:hint="eastAsia"/>
        </w:rPr>
        <w:t>、</w:t>
      </w:r>
      <w:r>
        <w:rPr>
          <w:rFonts w:ascii="微软雅黑" w:eastAsia="微软雅黑" w:hAnsi="微软雅黑" w:hint="eastAsia"/>
        </w:rPr>
        <w:t>β</w:t>
      </w:r>
      <w:r w:rsidR="00461742">
        <w:rPr>
          <w:rFonts w:ascii="微软雅黑" w:eastAsia="微软雅黑" w:hAnsi="微软雅黑" w:hint="eastAsia"/>
        </w:rPr>
        <w:t>、</w:t>
      </w:r>
      <w:r>
        <w:rPr>
          <w:rFonts w:ascii="微软雅黑" w:eastAsia="微软雅黑" w:hAnsi="微软雅黑" w:hint="eastAsia"/>
        </w:rPr>
        <w:t>γ</w:t>
      </w:r>
      <w:r>
        <w:rPr>
          <w:rFonts w:ascii="微软雅黑" w:eastAsia="微软雅黑" w:hAnsi="微软雅黑" w:hint="eastAsia"/>
        </w:rPr>
        <w:t>的偏导=0</w:t>
      </w:r>
      <w:r w:rsidR="00461742">
        <w:rPr>
          <w:rFonts w:ascii="微软雅黑" w:eastAsia="微软雅黑" w:hAnsi="微软雅黑" w:hint="eastAsia"/>
        </w:rPr>
        <w:t xml:space="preserve">联立 </w:t>
      </w:r>
      <w:r>
        <w:rPr>
          <w:rFonts w:ascii="微软雅黑" w:eastAsia="微软雅黑" w:hAnsi="微软雅黑" w:hint="eastAsia"/>
        </w:rPr>
        <w:t>得w1、w2、b</w:t>
      </w:r>
    </w:p>
    <w:p w14:paraId="753B3CCC" w14:textId="77777777" w:rsidR="002F0FEA" w:rsidRDefault="002F0FEA">
      <w:pPr>
        <w:spacing w:line="360" w:lineRule="exact"/>
        <w:jc w:val="left"/>
        <w:rPr>
          <w:rFonts w:ascii="微软雅黑" w:eastAsia="微软雅黑" w:hAnsi="微软雅黑"/>
        </w:rPr>
      </w:pPr>
    </w:p>
    <w:p w14:paraId="4251000A" w14:textId="53352AF3" w:rsidR="002F0FEA" w:rsidRDefault="002F0FEA">
      <w:pPr>
        <w:spacing w:line="360" w:lineRule="exact"/>
        <w:jc w:val="left"/>
        <w:rPr>
          <w:rFonts w:ascii="微软雅黑" w:eastAsia="微软雅黑" w:hAnsi="微软雅黑"/>
        </w:rPr>
      </w:pPr>
      <w:r>
        <w:rPr>
          <w:rFonts w:ascii="微软雅黑" w:eastAsia="微软雅黑" w:hAnsi="微软雅黑" w:hint="eastAsia"/>
        </w:rPr>
        <w:t>也可以用初中的数学规划，画张图横轴w1纵轴w2</w:t>
      </w:r>
    </w:p>
    <w:p w14:paraId="77C8A0DA" w14:textId="77777777" w:rsidR="002F0FEA" w:rsidRDefault="002F0FEA">
      <w:pPr>
        <w:spacing w:line="360" w:lineRule="exact"/>
        <w:jc w:val="left"/>
        <w:rPr>
          <w:rFonts w:ascii="微软雅黑" w:eastAsia="微软雅黑" w:hAnsi="微软雅黑"/>
        </w:rPr>
      </w:pPr>
      <w:r>
        <w:rPr>
          <w:rFonts w:ascii="微软雅黑" w:eastAsia="微软雅黑" w:hAnsi="微软雅黑" w:hint="eastAsia"/>
        </w:rPr>
        <w:t>1&lt;=3w1+3w2+b</w:t>
      </w:r>
      <w:r>
        <w:rPr>
          <w:rFonts w:ascii="微软雅黑" w:eastAsia="微软雅黑" w:hAnsi="微软雅黑" w:hint="eastAsia"/>
        </w:rPr>
        <w:t xml:space="preserve"> </w:t>
      </w:r>
    </w:p>
    <w:p w14:paraId="5C804393" w14:textId="3FAD55FD" w:rsidR="002F0FEA" w:rsidRDefault="002F0FEA">
      <w:pPr>
        <w:spacing w:line="360" w:lineRule="exact"/>
        <w:jc w:val="left"/>
        <w:rPr>
          <w:rFonts w:ascii="微软雅黑" w:eastAsia="微软雅黑" w:hAnsi="微软雅黑"/>
        </w:rPr>
      </w:pPr>
      <w:r>
        <w:rPr>
          <w:rFonts w:ascii="微软雅黑" w:eastAsia="微软雅黑" w:hAnsi="微软雅黑" w:hint="eastAsia"/>
        </w:rPr>
        <w:t>1&lt;=4w1+3w2+b</w:t>
      </w:r>
    </w:p>
    <w:p w14:paraId="7B336292" w14:textId="66CFB225" w:rsidR="002F0FEA" w:rsidRDefault="002F0FEA">
      <w:pPr>
        <w:spacing w:line="360" w:lineRule="exact"/>
        <w:jc w:val="left"/>
        <w:rPr>
          <w:rFonts w:ascii="微软雅黑" w:eastAsia="微软雅黑" w:hAnsi="微软雅黑"/>
        </w:rPr>
      </w:pPr>
      <w:r>
        <w:rPr>
          <w:rFonts w:ascii="微软雅黑" w:eastAsia="微软雅黑" w:hAnsi="微软雅黑" w:hint="eastAsia"/>
        </w:rPr>
        <w:lastRenderedPageBreak/>
        <w:t>-1&gt;=1w1+1w2+b</w:t>
      </w:r>
    </w:p>
    <w:p w14:paraId="6E834FDE" w14:textId="51215A8B" w:rsidR="002F0FEA" w:rsidRDefault="00461742">
      <w:pPr>
        <w:spacing w:line="360" w:lineRule="exact"/>
        <w:jc w:val="left"/>
        <w:rPr>
          <w:rFonts w:ascii="微软雅黑" w:eastAsia="微软雅黑" w:hAnsi="微软雅黑"/>
        </w:rPr>
      </w:pPr>
      <w:r>
        <w:rPr>
          <w:rFonts w:ascii="微软雅黑" w:eastAsia="微软雅黑" w:hAnsi="微软雅黑" w:hint="eastAsia"/>
        </w:rPr>
        <w:t>联立去掉b只考虑w1、w2</w:t>
      </w:r>
      <w:r w:rsidR="002F0FEA">
        <w:rPr>
          <w:rFonts w:ascii="微软雅黑" w:eastAsia="微软雅黑" w:hAnsi="微软雅黑" w:hint="eastAsia"/>
        </w:rPr>
        <w:t>最小化</w:t>
      </w:r>
      <w:r w:rsidR="002F0FEA">
        <w:rPr>
          <w:rFonts w:ascii="微软雅黑" w:eastAsia="微软雅黑" w:hAnsi="微软雅黑" w:hint="eastAsia"/>
        </w:rPr>
        <w:t>w1^2+w2^2</w:t>
      </w:r>
      <w:r w:rsidR="002F0FEA">
        <w:rPr>
          <w:rFonts w:ascii="微软雅黑" w:eastAsia="微软雅黑" w:hAnsi="微软雅黑" w:hint="eastAsia"/>
        </w:rPr>
        <w:t>（区间内能取到的以原点为中心落在</w:t>
      </w:r>
      <w:r w:rsidR="002F0FEA">
        <w:rPr>
          <w:rFonts w:ascii="Segoe UI Emoji" w:eastAsia="微软雅黑" w:hAnsi="Segoe UI Emoji" w:cs="Segoe UI Emoji" w:hint="eastAsia"/>
        </w:rPr>
        <w:t>⚪上</w:t>
      </w:r>
      <w:r w:rsidR="002F0FEA">
        <w:rPr>
          <w:rFonts w:ascii="微软雅黑" w:eastAsia="微软雅黑" w:hAnsi="微软雅黑" w:hint="eastAsia"/>
        </w:rPr>
        <w:t>使</w:t>
      </w:r>
      <w:r w:rsidR="002F0FEA">
        <w:rPr>
          <w:rFonts w:ascii="Segoe UI Emoji" w:eastAsia="微软雅黑" w:hAnsi="Segoe UI Emoji" w:cs="Segoe UI Emoji" w:hint="eastAsia"/>
        </w:rPr>
        <w:t>⚪</w:t>
      </w:r>
      <w:r w:rsidR="002F0FEA">
        <w:rPr>
          <w:rFonts w:ascii="微软雅黑" w:eastAsia="微软雅黑" w:hAnsi="微软雅黑" w:hint="eastAsia"/>
        </w:rPr>
        <w:t>最小的那个w1、w2）</w:t>
      </w:r>
    </w:p>
    <w:p w14:paraId="71AB73CE" w14:textId="4DFB6A7F" w:rsidR="00461742" w:rsidRDefault="00461742">
      <w:pPr>
        <w:spacing w:line="360" w:lineRule="exact"/>
        <w:jc w:val="left"/>
        <w:rPr>
          <w:rFonts w:ascii="微软雅黑" w:eastAsia="微软雅黑" w:hAnsi="微软雅黑"/>
        </w:rPr>
      </w:pPr>
      <w:r>
        <w:rPr>
          <w:rFonts w:ascii="微软雅黑" w:eastAsia="微软雅黑" w:hAnsi="微软雅黑" w:hint="eastAsia"/>
        </w:rPr>
        <w:t>w1、w2代回原式求出b</w:t>
      </w:r>
    </w:p>
    <w:p w14:paraId="14DC2855" w14:textId="77777777" w:rsidR="00692EF7" w:rsidRPr="00461742" w:rsidRDefault="00692EF7">
      <w:pPr>
        <w:spacing w:line="360" w:lineRule="exact"/>
        <w:jc w:val="left"/>
        <w:rPr>
          <w:rFonts w:ascii="微软雅黑" w:eastAsia="微软雅黑" w:hAnsi="微软雅黑" w:hint="eastAsia"/>
        </w:rPr>
      </w:pPr>
    </w:p>
    <w:p w14:paraId="0F7A0738" w14:textId="77777777" w:rsidR="00C66170" w:rsidRDefault="00000000">
      <w:pPr>
        <w:spacing w:line="360" w:lineRule="exact"/>
        <w:jc w:val="left"/>
        <w:rPr>
          <w:rFonts w:ascii="微软雅黑" w:eastAsia="微软雅黑" w:hAnsi="微软雅黑" w:hint="eastAsia"/>
          <w:b/>
          <w:bCs/>
        </w:rPr>
      </w:pPr>
      <w:r>
        <w:rPr>
          <w:rFonts w:ascii="微软雅黑" w:eastAsia="微软雅黑" w:hAnsi="微软雅黑"/>
          <w:b/>
          <w:bCs/>
        </w:rPr>
        <w:t>常用的核函数</w:t>
      </w:r>
      <w:r>
        <w:rPr>
          <w:rFonts w:ascii="微软雅黑" w:eastAsia="微软雅黑" w:hAnsi="微软雅黑" w:hint="eastAsia"/>
          <w:b/>
          <w:bCs/>
        </w:rPr>
        <w:t>有：线性核函数，多项式核函数，径向基核函数，Sigmoid核函数和复合核函数，傅立叶级数核，B样条核函数和张量积核函数等。</w:t>
      </w:r>
    </w:p>
    <w:p w14:paraId="4A1C5B22" w14:textId="77777777" w:rsidR="00C66170" w:rsidRDefault="00C66170">
      <w:pPr>
        <w:spacing w:line="360" w:lineRule="exact"/>
        <w:jc w:val="left"/>
        <w:rPr>
          <w:rFonts w:ascii="微软雅黑" w:eastAsia="微软雅黑" w:hAnsi="微软雅黑" w:hint="eastAsia"/>
        </w:rPr>
      </w:pPr>
    </w:p>
    <w:p w14:paraId="3CE0FE92" w14:textId="283ADB28" w:rsidR="00C66170" w:rsidRDefault="00000000">
      <w:pPr>
        <w:pBdr>
          <w:top w:val="single" w:sz="4" w:space="1" w:color="auto"/>
          <w:left w:val="single" w:sz="4" w:space="4" w:color="auto"/>
          <w:bottom w:val="single" w:sz="4" w:space="1" w:color="auto"/>
          <w:right w:val="single" w:sz="4" w:space="4" w:color="auto"/>
        </w:pBdr>
        <w:spacing w:line="360" w:lineRule="exact"/>
        <w:jc w:val="left"/>
        <w:rPr>
          <w:rFonts w:ascii="微软雅黑" w:eastAsia="微软雅黑" w:hAnsi="微软雅黑" w:hint="eastAsia"/>
        </w:rPr>
      </w:pPr>
      <w:r>
        <w:rPr>
          <w:rFonts w:ascii="微软雅黑" w:eastAsia="微软雅黑" w:hAnsi="微软雅黑" w:hint="eastAsia"/>
        </w:rPr>
        <w:t>Tips：鉴于计算有点复杂且从未考察，个人预测还是会考概念，这部分文字内容需要重点关注</w:t>
      </w:r>
      <w:r w:rsidR="00BE741F">
        <w:rPr>
          <w:rFonts w:ascii="微软雅黑" w:eastAsia="微软雅黑" w:hAnsi="微软雅黑" w:hint="eastAsia"/>
        </w:rPr>
        <w:t>。要是真用线性规划应该不至于带圆规哈哈</w:t>
      </w:r>
    </w:p>
    <w:p w14:paraId="1E92EB00" w14:textId="77777777" w:rsidR="00C66170" w:rsidRDefault="00000000">
      <w:pPr>
        <w:pBdr>
          <w:top w:val="single" w:sz="4" w:space="1" w:color="auto"/>
          <w:left w:val="single" w:sz="4" w:space="4" w:color="auto"/>
          <w:bottom w:val="single" w:sz="4" w:space="1" w:color="auto"/>
          <w:right w:val="single" w:sz="4" w:space="4" w:color="auto"/>
        </w:pBdr>
        <w:spacing w:line="360" w:lineRule="exact"/>
        <w:jc w:val="left"/>
        <w:rPr>
          <w:rFonts w:ascii="微软雅黑" w:eastAsia="微软雅黑" w:hAnsi="微软雅黑" w:hint="eastAsia"/>
        </w:rPr>
      </w:pPr>
      <w:r>
        <w:rPr>
          <w:rFonts w:ascii="微软雅黑" w:eastAsia="微软雅黑" w:hAnsi="微软雅黑" w:hint="eastAsia"/>
        </w:rPr>
        <w:t>真题</w:t>
      </w:r>
    </w:p>
    <w:p w14:paraId="054E2F2D" w14:textId="77777777" w:rsidR="00C66170" w:rsidRDefault="00000000">
      <w:pPr>
        <w:pBdr>
          <w:top w:val="single" w:sz="4" w:space="1" w:color="auto"/>
          <w:left w:val="single" w:sz="4" w:space="4" w:color="auto"/>
          <w:bottom w:val="single" w:sz="4" w:space="1" w:color="auto"/>
          <w:right w:val="single" w:sz="4" w:space="4" w:color="auto"/>
        </w:pBdr>
        <w:spacing w:line="360" w:lineRule="exact"/>
        <w:jc w:val="left"/>
        <w:rPr>
          <w:rFonts w:ascii="微软雅黑" w:eastAsia="微软雅黑" w:hAnsi="微软雅黑" w:hint="eastAsia"/>
        </w:rPr>
      </w:pPr>
      <w:r>
        <w:rPr>
          <w:rFonts w:ascii="微软雅黑" w:eastAsia="微软雅黑" w:hAnsi="微软雅黑" w:hint="eastAsia"/>
        </w:rPr>
        <w:t>25简答</w:t>
      </w:r>
    </w:p>
    <w:p w14:paraId="4A238CC9" w14:textId="4AEF3325" w:rsidR="00C66170" w:rsidRDefault="00000000" w:rsidP="00D46E38">
      <w:pPr>
        <w:pBdr>
          <w:top w:val="single" w:sz="4" w:space="1" w:color="auto"/>
          <w:left w:val="single" w:sz="4" w:space="4" w:color="auto"/>
          <w:bottom w:val="single" w:sz="4" w:space="1" w:color="auto"/>
          <w:right w:val="single" w:sz="4" w:space="4" w:color="auto"/>
        </w:pBdr>
        <w:spacing w:line="360" w:lineRule="exact"/>
        <w:jc w:val="left"/>
        <w:rPr>
          <w:rFonts w:ascii="微软雅黑" w:eastAsia="微软雅黑" w:hAnsi="微软雅黑" w:hint="eastAsia"/>
        </w:rPr>
      </w:pPr>
      <w:r>
        <w:rPr>
          <w:rFonts w:ascii="微软雅黑" w:eastAsia="微软雅黑" w:hAnsi="微软雅黑"/>
          <w:noProof/>
        </w:rPr>
        <w:drawing>
          <wp:inline distT="0" distB="0" distL="0" distR="0" wp14:anchorId="5EE9DAA2" wp14:editId="4C757455">
            <wp:extent cx="881765" cy="179619"/>
            <wp:effectExtent l="0" t="0" r="0" b="0"/>
            <wp:docPr id="1041" name="图片 1"/>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12" name="图片 1"/>
                    <pic:cNvPicPr/>
                  </pic:nvPicPr>
                  <pic:blipFill>
                    <a:blip r:embed="rId52" cstate="print"/>
                    <a:srcRect/>
                    <a:stretch/>
                  </pic:blipFill>
                  <pic:spPr>
                    <a:xfrm>
                      <a:off x="0" y="0"/>
                      <a:ext cx="881765" cy="179619"/>
                    </a:xfrm>
                    <a:prstGeom prst="rect">
                      <a:avLst/>
                    </a:prstGeom>
                  </pic:spPr>
                </pic:pic>
              </a:graphicData>
            </a:graphic>
          </wp:inline>
        </w:drawing>
      </w:r>
    </w:p>
    <w:p w14:paraId="50DCE5A4" w14:textId="77777777" w:rsidR="00C66170" w:rsidRDefault="00C66170">
      <w:pPr>
        <w:spacing w:line="360" w:lineRule="exact"/>
        <w:jc w:val="left"/>
        <w:rPr>
          <w:rFonts w:ascii="微软雅黑" w:eastAsia="微软雅黑" w:hAnsi="微软雅黑" w:hint="eastAsia"/>
        </w:rPr>
      </w:pPr>
    </w:p>
    <w:p w14:paraId="4562B0A0" w14:textId="77777777" w:rsidR="00C66170" w:rsidRDefault="00000000">
      <w:pPr>
        <w:spacing w:line="360" w:lineRule="exact"/>
        <w:jc w:val="left"/>
        <w:rPr>
          <w:rFonts w:ascii="微软雅黑" w:eastAsia="微软雅黑" w:hAnsi="微软雅黑" w:hint="eastAsia"/>
          <w:b/>
          <w:bCs/>
        </w:rPr>
      </w:pPr>
      <w:r>
        <w:rPr>
          <w:rFonts w:ascii="微软雅黑" w:eastAsia="微软雅黑" w:hAnsi="微软雅黑" w:hint="eastAsia"/>
          <w:b/>
          <w:bCs/>
        </w:rPr>
        <w:t>K-means</w:t>
      </w:r>
    </w:p>
    <w:p w14:paraId="761EC11D"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rPr>
        <w:t>初值敏感</w:t>
      </w:r>
    </w:p>
    <w:p w14:paraId="14E37152" w14:textId="77777777" w:rsidR="00C66170" w:rsidRDefault="00000000">
      <w:pPr>
        <w:spacing w:line="360" w:lineRule="exact"/>
        <w:jc w:val="left"/>
        <w:rPr>
          <w:rFonts w:hint="eastAsia"/>
          <w:noProof/>
        </w:rPr>
      </w:pPr>
      <w:r>
        <w:rPr>
          <w:rFonts w:ascii="微软雅黑" w:eastAsia="微软雅黑" w:hAnsi="微软雅黑" w:hint="eastAsia"/>
          <w:noProof/>
        </w:rPr>
        <w:drawing>
          <wp:anchor distT="0" distB="0" distL="0" distR="0" simplePos="0" relativeHeight="22" behindDoc="0" locked="0" layoutInCell="1" allowOverlap="1" wp14:anchorId="50FCC7E8" wp14:editId="0C8DDFC2">
            <wp:simplePos x="0" y="0"/>
            <wp:positionH relativeFrom="column">
              <wp:posOffset>29979</wp:posOffset>
            </wp:positionH>
            <wp:positionV relativeFrom="paragraph">
              <wp:posOffset>350520</wp:posOffset>
            </wp:positionV>
            <wp:extent cx="3792219" cy="2847340"/>
            <wp:effectExtent l="0" t="0" r="0" b="0"/>
            <wp:wrapTopAndBottom/>
            <wp:docPr id="1042" name="图片 5"/>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13" name="图片 5"/>
                    <pic:cNvPicPr/>
                  </pic:nvPicPr>
                  <pic:blipFill>
                    <a:blip r:embed="rId53" cstate="print"/>
                    <a:srcRect/>
                    <a:stretch/>
                  </pic:blipFill>
                  <pic:spPr>
                    <a:xfrm>
                      <a:off x="0" y="0"/>
                      <a:ext cx="3792219" cy="2847340"/>
                    </a:xfrm>
                    <a:prstGeom prst="rect">
                      <a:avLst/>
                    </a:prstGeom>
                  </pic:spPr>
                </pic:pic>
              </a:graphicData>
            </a:graphic>
          </wp:anchor>
        </w:drawing>
      </w:r>
      <w:r>
        <w:rPr>
          <w:rFonts w:ascii="微软雅黑" w:eastAsia="微软雅黑" w:hAnsi="微软雅黑" w:hint="eastAsia"/>
        </w:rPr>
        <w:t>已知K</w:t>
      </w:r>
      <w:r>
        <w:rPr>
          <w:noProof/>
        </w:rPr>
        <w:t xml:space="preserve"> </w:t>
      </w:r>
    </w:p>
    <w:p w14:paraId="747F0CF6" w14:textId="77777777" w:rsidR="00C66170" w:rsidRDefault="00C66170">
      <w:pPr>
        <w:spacing w:line="360" w:lineRule="exact"/>
        <w:jc w:val="left"/>
        <w:rPr>
          <w:rFonts w:ascii="微软雅黑" w:eastAsia="微软雅黑" w:hAnsi="微软雅黑" w:hint="eastAsia"/>
        </w:rPr>
      </w:pPr>
    </w:p>
    <w:p w14:paraId="49211FB8"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rPr>
        <w:t>不断重复2、3直到均值不变，迭代结束</w:t>
      </w:r>
    </w:p>
    <w:p w14:paraId="16CAB47B" w14:textId="77777777" w:rsidR="00C66170" w:rsidRDefault="00C66170">
      <w:pPr>
        <w:spacing w:line="360" w:lineRule="exact"/>
        <w:jc w:val="left"/>
        <w:rPr>
          <w:rFonts w:ascii="微软雅黑" w:eastAsia="微软雅黑" w:hAnsi="微软雅黑" w:hint="eastAsia"/>
        </w:rPr>
      </w:pPr>
    </w:p>
    <w:p w14:paraId="797A95F7" w14:textId="77777777" w:rsidR="00C66170" w:rsidRDefault="00000000">
      <w:pPr>
        <w:pBdr>
          <w:top w:val="single" w:sz="4" w:space="1" w:color="auto"/>
          <w:left w:val="single" w:sz="4" w:space="4" w:color="auto"/>
          <w:bottom w:val="single" w:sz="4" w:space="1" w:color="auto"/>
          <w:right w:val="single" w:sz="4" w:space="4" w:color="auto"/>
        </w:pBdr>
        <w:spacing w:line="360" w:lineRule="exact"/>
        <w:jc w:val="left"/>
        <w:rPr>
          <w:rFonts w:ascii="微软雅黑" w:eastAsia="微软雅黑" w:hAnsi="微软雅黑" w:hint="eastAsia"/>
        </w:rPr>
      </w:pPr>
      <w:r>
        <w:rPr>
          <w:rFonts w:ascii="微软雅黑" w:eastAsia="微软雅黑" w:hAnsi="微软雅黑" w:hint="eastAsia"/>
        </w:rPr>
        <w:t>Tips：真题</w:t>
      </w:r>
    </w:p>
    <w:p w14:paraId="6ED82947" w14:textId="77777777" w:rsidR="00C66170" w:rsidRDefault="00000000">
      <w:pPr>
        <w:pBdr>
          <w:top w:val="single" w:sz="4" w:space="1" w:color="auto"/>
          <w:left w:val="single" w:sz="4" w:space="4" w:color="auto"/>
          <w:bottom w:val="single" w:sz="4" w:space="1" w:color="auto"/>
          <w:right w:val="single" w:sz="4" w:space="4" w:color="auto"/>
        </w:pBdr>
        <w:spacing w:line="360" w:lineRule="exact"/>
        <w:jc w:val="left"/>
        <w:rPr>
          <w:rFonts w:ascii="微软雅黑" w:eastAsia="微软雅黑" w:hAnsi="微软雅黑" w:hint="eastAsia"/>
        </w:rPr>
      </w:pPr>
      <w:r>
        <w:rPr>
          <w:rFonts w:ascii="微软雅黑" w:eastAsia="微软雅黑" w:hAnsi="微软雅黑" w:hint="eastAsia"/>
        </w:rPr>
        <w:t>2024计算</w:t>
      </w:r>
    </w:p>
    <w:p w14:paraId="75B46F11" w14:textId="77777777" w:rsidR="00C66170" w:rsidRDefault="00C66170">
      <w:pPr>
        <w:pBdr>
          <w:top w:val="single" w:sz="4" w:space="1" w:color="auto"/>
          <w:left w:val="single" w:sz="4" w:space="4" w:color="auto"/>
          <w:bottom w:val="single" w:sz="4" w:space="1" w:color="auto"/>
          <w:right w:val="single" w:sz="4" w:space="4" w:color="auto"/>
        </w:pBdr>
        <w:spacing w:line="360" w:lineRule="exact"/>
        <w:jc w:val="left"/>
        <w:rPr>
          <w:rFonts w:ascii="微软雅黑" w:eastAsia="微软雅黑" w:hAnsi="微软雅黑" w:hint="eastAsia"/>
        </w:rPr>
      </w:pPr>
    </w:p>
    <w:p w14:paraId="2615DD22" w14:textId="77777777" w:rsidR="00C66170" w:rsidRDefault="00000000">
      <w:pPr>
        <w:pBdr>
          <w:top w:val="single" w:sz="4" w:space="1" w:color="auto"/>
          <w:left w:val="single" w:sz="4" w:space="4" w:color="auto"/>
          <w:bottom w:val="single" w:sz="4" w:space="1" w:color="auto"/>
          <w:right w:val="single" w:sz="4" w:space="4" w:color="auto"/>
        </w:pBdr>
        <w:spacing w:line="360" w:lineRule="exact"/>
        <w:jc w:val="left"/>
        <w:rPr>
          <w:rFonts w:ascii="微软雅黑" w:eastAsia="微软雅黑" w:hAnsi="微软雅黑" w:hint="eastAsia"/>
        </w:rPr>
      </w:pPr>
      <w:r>
        <w:rPr>
          <w:rFonts w:ascii="微软雅黑" w:eastAsia="微软雅黑" w:hAnsi="微软雅黑"/>
          <w:noProof/>
        </w:rPr>
        <w:drawing>
          <wp:anchor distT="0" distB="0" distL="0" distR="0" simplePos="0" relativeHeight="21" behindDoc="0" locked="0" layoutInCell="1" allowOverlap="1" wp14:anchorId="39CDCC1A" wp14:editId="271BC4E2">
            <wp:simplePos x="0" y="0"/>
            <wp:positionH relativeFrom="column">
              <wp:posOffset>1905</wp:posOffset>
            </wp:positionH>
            <wp:positionV relativeFrom="paragraph">
              <wp:posOffset>-162560</wp:posOffset>
            </wp:positionV>
            <wp:extent cx="5274310" cy="344170"/>
            <wp:effectExtent l="0" t="0" r="2540" b="0"/>
            <wp:wrapNone/>
            <wp:docPr id="1043" name="图片 1"/>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14" name="图片 1"/>
                    <pic:cNvPicPr/>
                  </pic:nvPicPr>
                  <pic:blipFill>
                    <a:blip r:embed="rId54" cstate="print"/>
                    <a:srcRect/>
                    <a:stretch/>
                  </pic:blipFill>
                  <pic:spPr>
                    <a:xfrm>
                      <a:off x="0" y="0"/>
                      <a:ext cx="5274310" cy="344170"/>
                    </a:xfrm>
                    <a:prstGeom prst="rect">
                      <a:avLst/>
                    </a:prstGeom>
                  </pic:spPr>
                </pic:pic>
              </a:graphicData>
            </a:graphic>
          </wp:anchor>
        </w:drawing>
      </w:r>
    </w:p>
    <w:p w14:paraId="2FD121DE" w14:textId="77777777" w:rsidR="00C66170" w:rsidRDefault="00C66170">
      <w:pPr>
        <w:pBdr>
          <w:top w:val="single" w:sz="4" w:space="1" w:color="auto"/>
          <w:left w:val="single" w:sz="4" w:space="4" w:color="auto"/>
          <w:bottom w:val="single" w:sz="4" w:space="1" w:color="auto"/>
          <w:right w:val="single" w:sz="4" w:space="4" w:color="auto"/>
        </w:pBdr>
        <w:spacing w:line="360" w:lineRule="exact"/>
        <w:jc w:val="left"/>
        <w:rPr>
          <w:rFonts w:ascii="微软雅黑" w:eastAsia="微软雅黑" w:hAnsi="微软雅黑" w:hint="eastAsia"/>
        </w:rPr>
      </w:pPr>
    </w:p>
    <w:p w14:paraId="050D0430" w14:textId="77777777" w:rsidR="00C66170" w:rsidRDefault="00000000">
      <w:pPr>
        <w:pBdr>
          <w:top w:val="single" w:sz="4" w:space="1" w:color="auto"/>
          <w:left w:val="single" w:sz="4" w:space="4" w:color="auto"/>
          <w:bottom w:val="single" w:sz="4" w:space="1" w:color="auto"/>
          <w:right w:val="single" w:sz="4" w:space="4" w:color="auto"/>
        </w:pBdr>
        <w:spacing w:line="360" w:lineRule="exact"/>
        <w:jc w:val="left"/>
        <w:rPr>
          <w:rFonts w:ascii="微软雅黑" w:eastAsia="微软雅黑" w:hAnsi="微软雅黑" w:hint="eastAsia"/>
        </w:rPr>
      </w:pPr>
      <w:r>
        <w:rPr>
          <w:rFonts w:ascii="微软雅黑" w:eastAsia="微软雅黑" w:hAnsi="微软雅黑" w:hint="eastAsia"/>
        </w:rPr>
        <w:lastRenderedPageBreak/>
        <w:t>2025选择</w:t>
      </w:r>
    </w:p>
    <w:p w14:paraId="5F66644D" w14:textId="77777777" w:rsidR="00C66170" w:rsidRDefault="00000000">
      <w:pPr>
        <w:pBdr>
          <w:top w:val="single" w:sz="4" w:space="1" w:color="auto"/>
          <w:left w:val="single" w:sz="4" w:space="4" w:color="auto"/>
          <w:bottom w:val="single" w:sz="4" w:space="1" w:color="auto"/>
          <w:right w:val="single" w:sz="4" w:space="4" w:color="auto"/>
        </w:pBdr>
        <w:spacing w:line="360" w:lineRule="exact"/>
        <w:jc w:val="left"/>
        <w:rPr>
          <w:rFonts w:ascii="微软雅黑" w:eastAsia="微软雅黑" w:hAnsi="微软雅黑" w:hint="eastAsia"/>
        </w:rPr>
      </w:pPr>
      <w:r>
        <w:rPr>
          <w:rFonts w:ascii="微软雅黑" w:eastAsia="微软雅黑" w:hAnsi="微软雅黑"/>
          <w:noProof/>
        </w:rPr>
        <w:drawing>
          <wp:inline distT="0" distB="0" distL="0" distR="0" wp14:anchorId="6F5CD7DB" wp14:editId="57D1F0E1">
            <wp:extent cx="1395663" cy="232611"/>
            <wp:effectExtent l="0" t="0" r="0" b="0"/>
            <wp:docPr id="1044" name="图片 1"/>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15" name="图片 1"/>
                    <pic:cNvPicPr/>
                  </pic:nvPicPr>
                  <pic:blipFill>
                    <a:blip r:embed="rId55" cstate="print"/>
                    <a:srcRect/>
                    <a:stretch/>
                  </pic:blipFill>
                  <pic:spPr>
                    <a:xfrm>
                      <a:off x="0" y="0"/>
                      <a:ext cx="1395663" cy="232611"/>
                    </a:xfrm>
                    <a:prstGeom prst="rect">
                      <a:avLst/>
                    </a:prstGeom>
                  </pic:spPr>
                </pic:pic>
              </a:graphicData>
            </a:graphic>
          </wp:inline>
        </w:drawing>
      </w:r>
    </w:p>
    <w:p w14:paraId="7622C705" w14:textId="77777777" w:rsidR="00C66170" w:rsidRDefault="00C66170">
      <w:pPr>
        <w:pBdr>
          <w:top w:val="single" w:sz="4" w:space="1" w:color="auto"/>
          <w:left w:val="single" w:sz="4" w:space="4" w:color="auto"/>
          <w:bottom w:val="single" w:sz="4" w:space="1" w:color="auto"/>
          <w:right w:val="single" w:sz="4" w:space="4" w:color="auto"/>
        </w:pBdr>
        <w:spacing w:line="360" w:lineRule="exact"/>
        <w:jc w:val="left"/>
        <w:rPr>
          <w:rFonts w:ascii="微软雅黑" w:eastAsia="微软雅黑" w:hAnsi="微软雅黑" w:hint="eastAsia"/>
        </w:rPr>
      </w:pPr>
    </w:p>
    <w:p w14:paraId="2F39FDFC" w14:textId="77777777" w:rsidR="00C66170" w:rsidRDefault="00C66170">
      <w:pPr>
        <w:pBdr>
          <w:top w:val="single" w:sz="4" w:space="1" w:color="auto"/>
          <w:left w:val="single" w:sz="4" w:space="4" w:color="auto"/>
          <w:bottom w:val="single" w:sz="4" w:space="1" w:color="auto"/>
          <w:right w:val="single" w:sz="4" w:space="4" w:color="auto"/>
        </w:pBdr>
        <w:spacing w:line="360" w:lineRule="exact"/>
        <w:jc w:val="left"/>
        <w:rPr>
          <w:rFonts w:ascii="微软雅黑" w:eastAsia="微软雅黑" w:hAnsi="微软雅黑" w:hint="eastAsia"/>
        </w:rPr>
      </w:pPr>
    </w:p>
    <w:p w14:paraId="5ED16710" w14:textId="08F3668E" w:rsidR="00C66170" w:rsidRDefault="00000000">
      <w:pPr>
        <w:pStyle w:val="2"/>
      </w:pPr>
      <w:bookmarkStart w:id="61" w:name="_Toc209170046"/>
      <w:r>
        <w:rPr>
          <w:rFonts w:hint="eastAsia"/>
        </w:rPr>
        <w:t>字符匹配算法 AC WM BM KMP（和分类一样各一题</w:t>
      </w:r>
      <w:r w:rsidR="00DF2EAF">
        <w:rPr>
          <w:rFonts w:hint="eastAsia"/>
        </w:rPr>
        <w:t>100%</w:t>
      </w:r>
      <w:r>
        <w:rPr>
          <w:rFonts w:hint="eastAsia"/>
        </w:rPr>
        <w:t>必考）</w:t>
      </w:r>
      <w:bookmarkEnd w:id="61"/>
    </w:p>
    <w:p w14:paraId="18E6FE0A" w14:textId="39151813" w:rsidR="00272FBA" w:rsidRPr="001A7BA3" w:rsidRDefault="00272FBA" w:rsidP="00272FBA">
      <w:pPr>
        <w:spacing w:line="360" w:lineRule="exact"/>
        <w:jc w:val="left"/>
        <w:rPr>
          <w:rFonts w:ascii="微软雅黑" w:eastAsia="微软雅黑" w:hAnsi="微软雅黑" w:hint="eastAsia"/>
        </w:rPr>
      </w:pPr>
      <w:r w:rsidRPr="00690F57">
        <w:rPr>
          <w:rFonts w:ascii="微软雅黑" w:eastAsia="微软雅黑" w:hAnsi="微软雅黑" w:hint="eastAsia"/>
          <w:b/>
          <w:bCs/>
          <w:color w:val="FFFFFF"/>
          <w:highlight w:val="darkCyan"/>
        </w:rPr>
        <w:t>26押题，</w:t>
      </w:r>
      <w:r w:rsidRPr="00272FBA">
        <w:rPr>
          <w:rFonts w:ascii="微软雅黑" w:eastAsia="微软雅黑" w:hAnsi="微软雅黑" w:hint="eastAsia"/>
          <w:b/>
          <w:bCs/>
          <w:color w:val="FFFFFF"/>
          <w:highlight w:val="darkCyan"/>
        </w:rPr>
        <w:t>AC</w:t>
      </w:r>
      <w:r w:rsidR="004F1DD8">
        <w:rPr>
          <w:rFonts w:ascii="微软雅黑" w:eastAsia="微软雅黑" w:hAnsi="微软雅黑" w:hint="eastAsia"/>
          <w:b/>
          <w:bCs/>
          <w:color w:val="FFFFFF"/>
          <w:highlight w:val="darkCyan"/>
        </w:rPr>
        <w:t>的</w:t>
      </w:r>
      <w:r w:rsidRPr="00272FBA">
        <w:rPr>
          <w:rFonts w:ascii="微软雅黑" w:eastAsia="微软雅黑" w:hAnsi="微软雅黑" w:hint="eastAsia"/>
          <w:b/>
          <w:bCs/>
          <w:color w:val="FFFFFF"/>
          <w:highlight w:val="darkCyan"/>
        </w:rPr>
        <w:t>g</w:t>
      </w:r>
      <w:r w:rsidR="00A67F37">
        <w:rPr>
          <w:rFonts w:ascii="微软雅黑" w:eastAsia="微软雅黑" w:hAnsi="微软雅黑" w:hint="eastAsia"/>
          <w:b/>
          <w:bCs/>
          <w:color w:val="FFFFFF"/>
          <w:highlight w:val="darkCyan"/>
        </w:rPr>
        <w:t>转向</w:t>
      </w:r>
      <w:r w:rsidRPr="00272FBA">
        <w:rPr>
          <w:rFonts w:ascii="微软雅黑" w:eastAsia="微软雅黑" w:hAnsi="微软雅黑" w:hint="eastAsia"/>
          <w:b/>
          <w:bCs/>
          <w:color w:val="FFFFFF"/>
          <w:highlight w:val="darkCyan"/>
        </w:rPr>
        <w:t>/f</w:t>
      </w:r>
      <w:r w:rsidR="00A67F37">
        <w:rPr>
          <w:rFonts w:ascii="微软雅黑" w:eastAsia="微软雅黑" w:hAnsi="微软雅黑" w:hint="eastAsia"/>
          <w:b/>
          <w:bCs/>
          <w:color w:val="FFFFFF"/>
          <w:highlight w:val="darkCyan"/>
        </w:rPr>
        <w:t>失效</w:t>
      </w:r>
      <w:r w:rsidRPr="00272FBA">
        <w:rPr>
          <w:rFonts w:ascii="微软雅黑" w:eastAsia="微软雅黑" w:hAnsi="微软雅黑" w:hint="eastAsia"/>
          <w:b/>
          <w:bCs/>
          <w:color w:val="FFFFFF"/>
          <w:highlight w:val="darkCyan"/>
        </w:rPr>
        <w:t>/output</w:t>
      </w:r>
      <w:r w:rsidR="00A67F37">
        <w:rPr>
          <w:rFonts w:ascii="微软雅黑" w:eastAsia="微软雅黑" w:hAnsi="微软雅黑" w:hint="eastAsia"/>
          <w:b/>
          <w:bCs/>
          <w:color w:val="FFFFFF"/>
          <w:highlight w:val="darkCyan"/>
        </w:rPr>
        <w:t>输出</w:t>
      </w:r>
      <w:r w:rsidR="00F53D8C">
        <w:rPr>
          <w:rFonts w:ascii="微软雅黑" w:eastAsia="微软雅黑" w:hAnsi="微软雅黑" w:hint="eastAsia"/>
          <w:b/>
          <w:bCs/>
          <w:color w:val="FFFFFF"/>
          <w:highlight w:val="darkCyan"/>
        </w:rPr>
        <w:t>、WMshift表构建</w:t>
      </w:r>
      <w:r w:rsidR="00820342">
        <w:rPr>
          <w:rFonts w:ascii="微软雅黑" w:eastAsia="微软雅黑" w:hAnsi="微软雅黑" w:hint="eastAsia"/>
          <w:b/>
          <w:bCs/>
          <w:color w:val="FFFFFF"/>
          <w:highlight w:val="darkCyan"/>
        </w:rPr>
        <w:t>和shift-前缀&amp;后缀</w:t>
      </w:r>
      <w:r w:rsidR="00F53D8C">
        <w:rPr>
          <w:rFonts w:ascii="微软雅黑" w:eastAsia="微软雅黑" w:hAnsi="微软雅黑" w:hint="eastAsia"/>
          <w:b/>
          <w:bCs/>
          <w:color w:val="FFFFFF"/>
          <w:highlight w:val="darkCyan"/>
        </w:rPr>
        <w:t>匹配</w:t>
      </w:r>
      <w:r w:rsidR="00820342">
        <w:rPr>
          <w:rFonts w:ascii="微软雅黑" w:eastAsia="微软雅黑" w:hAnsi="微软雅黑" w:hint="eastAsia"/>
          <w:b/>
          <w:bCs/>
          <w:color w:val="FFFFFF"/>
          <w:highlight w:val="darkCyan"/>
        </w:rPr>
        <w:t>流程</w:t>
      </w:r>
      <w:r>
        <w:rPr>
          <w:rFonts w:ascii="微软雅黑" w:eastAsia="微软雅黑" w:hAnsi="微软雅黑" w:hint="eastAsia"/>
          <w:b/>
          <w:bCs/>
          <w:color w:val="FFFFFF"/>
          <w:highlight w:val="darkCyan"/>
        </w:rPr>
        <w:t>、</w:t>
      </w:r>
      <w:r w:rsidRPr="00272FBA">
        <w:rPr>
          <w:rFonts w:ascii="微软雅黑" w:eastAsia="微软雅黑" w:hAnsi="微软雅黑" w:hint="eastAsia"/>
          <w:b/>
          <w:bCs/>
          <w:color w:val="FFFFFF"/>
          <w:highlight w:val="darkCyan"/>
        </w:rPr>
        <w:t>KMPnext</w:t>
      </w:r>
      <w:r w:rsidR="00780075">
        <w:rPr>
          <w:rFonts w:ascii="微软雅黑" w:eastAsia="微软雅黑" w:hAnsi="微软雅黑" w:hint="eastAsia"/>
          <w:b/>
          <w:bCs/>
          <w:color w:val="FFFFFF"/>
          <w:highlight w:val="darkCyan"/>
        </w:rPr>
        <w:t>数组</w:t>
      </w:r>
      <w:r w:rsidRPr="00272FBA">
        <w:rPr>
          <w:rFonts w:ascii="微软雅黑" w:eastAsia="微软雅黑" w:hAnsi="微软雅黑" w:hint="eastAsia"/>
          <w:b/>
          <w:bCs/>
          <w:color w:val="FFFFFF"/>
          <w:highlight w:val="darkCyan"/>
        </w:rPr>
        <w:t>计算</w:t>
      </w:r>
      <w:r>
        <w:rPr>
          <w:rFonts w:ascii="微软雅黑" w:eastAsia="微软雅黑" w:hAnsi="微软雅黑" w:hint="eastAsia"/>
          <w:b/>
          <w:bCs/>
          <w:color w:val="FFFFFF"/>
          <w:highlight w:val="darkCyan"/>
        </w:rPr>
        <w:t>、</w:t>
      </w:r>
      <w:r w:rsidRPr="00272FBA">
        <w:rPr>
          <w:rFonts w:ascii="微软雅黑" w:eastAsia="微软雅黑" w:hAnsi="微软雅黑" w:hint="eastAsia"/>
          <w:b/>
          <w:bCs/>
          <w:color w:val="FFFFFF"/>
          <w:highlight w:val="darkCyan"/>
        </w:rPr>
        <w:t>WM</w:t>
      </w:r>
      <w:r>
        <w:rPr>
          <w:rFonts w:ascii="微软雅黑" w:eastAsia="微软雅黑" w:hAnsi="微软雅黑" w:hint="eastAsia"/>
          <w:b/>
          <w:bCs/>
          <w:color w:val="FFFFFF"/>
          <w:highlight w:val="darkCyan"/>
        </w:rPr>
        <w:t>/</w:t>
      </w:r>
      <w:r w:rsidRPr="00272FBA">
        <w:rPr>
          <w:rFonts w:ascii="微软雅黑" w:eastAsia="微软雅黑" w:hAnsi="微软雅黑" w:hint="eastAsia"/>
          <w:b/>
          <w:bCs/>
          <w:color w:val="FFFFFF"/>
          <w:highlight w:val="darkCyan"/>
        </w:rPr>
        <w:t>KMP</w:t>
      </w:r>
      <w:r w:rsidR="00780075">
        <w:rPr>
          <w:rFonts w:ascii="微软雅黑" w:eastAsia="微软雅黑" w:hAnsi="微软雅黑" w:hint="eastAsia"/>
          <w:b/>
          <w:bCs/>
          <w:color w:val="FFFFFF"/>
          <w:highlight w:val="darkCyan"/>
        </w:rPr>
        <w:t>/BM</w:t>
      </w:r>
      <w:r w:rsidRPr="00272FBA">
        <w:rPr>
          <w:rFonts w:ascii="微软雅黑" w:eastAsia="微软雅黑" w:hAnsi="微软雅黑" w:hint="eastAsia"/>
          <w:b/>
          <w:bCs/>
          <w:color w:val="FFFFFF"/>
          <w:highlight w:val="darkCyan"/>
        </w:rPr>
        <w:t>指针</w:t>
      </w:r>
      <w:r w:rsidR="00780075">
        <w:rPr>
          <w:rFonts w:ascii="微软雅黑" w:eastAsia="微软雅黑" w:hAnsi="微软雅黑" w:hint="eastAsia"/>
          <w:b/>
          <w:bCs/>
          <w:color w:val="FFFFFF"/>
          <w:highlight w:val="darkCyan"/>
        </w:rPr>
        <w:t>移动</w:t>
      </w:r>
      <w:r w:rsidRPr="00272FBA">
        <w:rPr>
          <w:rFonts w:ascii="微软雅黑" w:eastAsia="微软雅黑" w:hAnsi="微软雅黑" w:hint="eastAsia"/>
          <w:b/>
          <w:bCs/>
          <w:color w:val="FFFFFF"/>
          <w:highlight w:val="darkCyan"/>
        </w:rPr>
        <w:t>位置</w:t>
      </w:r>
      <w:r>
        <w:rPr>
          <w:rFonts w:ascii="微软雅黑" w:eastAsia="微软雅黑" w:hAnsi="微软雅黑" w:hint="eastAsia"/>
          <w:b/>
          <w:bCs/>
          <w:color w:val="FFFFFF"/>
          <w:highlight w:val="darkCyan"/>
        </w:rPr>
        <w:t>、特</w:t>
      </w:r>
      <w:r w:rsidRPr="00820342">
        <w:rPr>
          <w:rFonts w:ascii="微软雅黑" w:eastAsia="微软雅黑" w:hAnsi="微软雅黑" w:hint="eastAsia"/>
          <w:b/>
          <w:bCs/>
          <w:color w:val="FFFFFF"/>
          <w:highlight w:val="darkCyan"/>
        </w:rPr>
        <w:t>点对比</w:t>
      </w:r>
      <w:r w:rsidR="00780075" w:rsidRPr="00820342">
        <w:rPr>
          <w:rFonts w:ascii="微软雅黑" w:eastAsia="微软雅黑" w:hAnsi="微软雅黑" w:hint="eastAsia"/>
          <w:b/>
          <w:bCs/>
          <w:color w:val="FFFFFF"/>
          <w:highlight w:val="darkCyan"/>
        </w:rPr>
        <w:t>、BM的坏字符和好后缀步长</w:t>
      </w:r>
      <w:r w:rsidR="004F1DD8">
        <w:rPr>
          <w:rFonts w:ascii="微软雅黑" w:eastAsia="微软雅黑" w:hAnsi="微软雅黑" w:hint="eastAsia"/>
          <w:b/>
          <w:bCs/>
          <w:color w:val="FFFFFF"/>
          <w:highlight w:val="darkCyan"/>
        </w:rPr>
        <w:t>，计算题</w:t>
      </w:r>
      <w:r w:rsidR="004F1DD8" w:rsidRPr="004F1DD8">
        <w:rPr>
          <w:rFonts w:ascii="微软雅黑" w:eastAsia="微软雅黑" w:hAnsi="微软雅黑" w:hint="eastAsia"/>
          <w:b/>
          <w:bCs/>
          <w:color w:val="FFFFFF"/>
          <w:highlight w:val="darkCyan"/>
        </w:rPr>
        <w:t>大概</w:t>
      </w:r>
      <w:r w:rsidR="001A7BA3">
        <w:rPr>
          <w:rFonts w:ascii="微软雅黑" w:eastAsia="微软雅黑" w:hAnsi="微软雅黑" w:hint="eastAsia"/>
          <w:b/>
          <w:bCs/>
          <w:color w:val="FFFFFF"/>
          <w:highlight w:val="darkCyan"/>
        </w:rPr>
        <w:t>率不</w:t>
      </w:r>
      <w:r w:rsidR="004F1DD8" w:rsidRPr="004F1DD8">
        <w:rPr>
          <w:rFonts w:ascii="微软雅黑" w:eastAsia="微软雅黑" w:hAnsi="微软雅黑" w:hint="eastAsia"/>
          <w:b/>
          <w:bCs/>
          <w:color w:val="FFFFFF"/>
          <w:highlight w:val="darkCyan"/>
        </w:rPr>
        <w:t>是</w:t>
      </w:r>
      <w:r w:rsidR="00500C09">
        <w:rPr>
          <w:rFonts w:ascii="微软雅黑" w:eastAsia="微软雅黑" w:hAnsi="微软雅黑" w:hint="eastAsia"/>
          <w:b/>
          <w:bCs/>
          <w:color w:val="FFFFFF"/>
          <w:highlight w:val="darkCyan"/>
        </w:rPr>
        <w:t>BM</w:t>
      </w:r>
      <w:r w:rsidR="001A7BA3">
        <w:rPr>
          <w:rFonts w:ascii="微软雅黑" w:eastAsia="微软雅黑" w:hAnsi="微软雅黑" w:hint="eastAsia"/>
          <w:b/>
          <w:bCs/>
          <w:color w:val="FFFFFF"/>
          <w:highlight w:val="darkCyan"/>
        </w:rPr>
        <w:t>另外三个都有可能</w:t>
      </w:r>
    </w:p>
    <w:p w14:paraId="226BCBB2" w14:textId="77777777" w:rsidR="00C66170" w:rsidRDefault="00000000">
      <w:pPr>
        <w:jc w:val="left"/>
        <w:rPr>
          <w:b/>
          <w:bCs/>
        </w:rPr>
      </w:pPr>
      <w:r>
        <w:rPr>
          <w:rFonts w:hint="eastAsia"/>
          <w:b/>
          <w:bCs/>
        </w:rPr>
        <w:t>KMP</w:t>
      </w:r>
    </w:p>
    <w:p w14:paraId="787D60CC" w14:textId="60F71893" w:rsidR="00380E27" w:rsidRPr="0007237F" w:rsidRDefault="00380E27" w:rsidP="00380E27">
      <w:pPr>
        <w:jc w:val="left"/>
        <w:rPr>
          <w:rFonts w:hint="eastAsia"/>
          <w:b/>
          <w:bCs/>
          <w:color w:val="AB0000"/>
        </w:rPr>
      </w:pPr>
      <w:r w:rsidRPr="0007237F">
        <w:rPr>
          <mc:AlternateContent>
            <mc:Choice Requires="w16se">
              <w:rFonts w:hint="eastAsia"/>
            </mc:Choice>
            <mc:Fallback>
              <w:rFonts w:ascii="Segoe UI Emoji" w:eastAsia="Segoe UI Emoji" w:hAnsi="Segoe UI Emoji" w:cs="Segoe UI Emoji"/>
            </mc:Fallback>
          </mc:AlternateContent>
          <w:b/>
          <w:bCs/>
          <w:color w:val="AB0000"/>
        </w:rPr>
        <mc:AlternateContent>
          <mc:Choice Requires="w16se">
            <w16se:symEx w16se:font="Segoe UI Emoji" w16se:char="26A0"/>
          </mc:Choice>
          <mc:Fallback>
            <w:t>⚠</w:t>
          </mc:Fallback>
        </mc:AlternateContent>
      </w:r>
      <w:r w:rsidR="00677B5A" w:rsidRPr="00677B5A">
        <w:rPr>
          <w:rFonts w:hint="eastAsia"/>
          <w:b/>
          <w:bCs/>
          <w:color w:val="AB0000"/>
        </w:rPr>
        <w:t>考前记忆</w:t>
      </w:r>
      <w:r>
        <w:rPr>
          <w:rFonts w:hint="eastAsia"/>
          <w:b/>
          <w:bCs/>
          <w:color w:val="AB0000"/>
        </w:rPr>
        <w:t xml:space="preserve"> </w:t>
      </w:r>
      <w:r w:rsidRPr="0007237F">
        <w:rPr>
          <w:rFonts w:hint="eastAsia"/>
          <w:b/>
          <w:bCs/>
          <w:color w:val="AB0000"/>
        </w:rPr>
        <w:t>初始i=0 next（0）=-1</w:t>
      </w:r>
      <w:r>
        <w:rPr>
          <w:rFonts w:hint="eastAsia"/>
          <w:b/>
          <w:bCs/>
          <w:color w:val="AB0000"/>
        </w:rPr>
        <w:t xml:space="preserve"> 移动位数=已经匹配数量-KMPNEXT(</w:t>
      </w:r>
      <w:r w:rsidR="00500C09">
        <w:rPr>
          <w:rFonts w:hint="eastAsia"/>
          <w:b/>
          <w:bCs/>
          <w:color w:val="AB0000"/>
        </w:rPr>
        <w:t>i</w:t>
      </w:r>
      <w:r>
        <w:rPr>
          <w:rFonts w:hint="eastAsia"/>
          <w:b/>
          <w:bCs/>
          <w:color w:val="AB0000"/>
        </w:rPr>
        <w:t>)</w:t>
      </w:r>
    </w:p>
    <w:p w14:paraId="1C72414F" w14:textId="77777777" w:rsidR="00C66170" w:rsidRDefault="00000000">
      <w:pPr>
        <w:jc w:val="left"/>
        <w:rPr>
          <w:rFonts w:hint="eastAsia"/>
        </w:rPr>
      </w:pPr>
      <w:r>
        <w:rPr>
          <w:rFonts w:hint="eastAsia"/>
        </w:rPr>
        <w:t>避免了重复比较，同时也实现了文本指针的无回朔。（</w:t>
      </w:r>
      <w:r>
        <w:rPr>
          <w:rFonts w:hint="eastAsia"/>
          <w:b/>
          <w:bCs/>
        </w:rPr>
        <w:t>i只往前不后退，</w:t>
      </w:r>
      <w:r>
        <w:rPr>
          <w:rFonts w:hint="eastAsia"/>
        </w:rPr>
        <w:t>移动后i前面的肯定匹配，</w:t>
      </w:r>
      <w:r>
        <w:rPr>
          <w:rFonts w:hint="eastAsia"/>
          <w:b/>
          <w:bCs/>
        </w:rPr>
        <w:t>前缀无需重新比较</w:t>
      </w:r>
      <w:r>
        <w:rPr>
          <w:rFonts w:hint="eastAsia"/>
        </w:rPr>
        <w:t>）</w:t>
      </w:r>
    </w:p>
    <w:p w14:paraId="66403EC6" w14:textId="77777777" w:rsidR="00C66170" w:rsidRDefault="00000000">
      <w:pPr>
        <w:jc w:val="left"/>
        <w:rPr>
          <w:rFonts w:hint="eastAsia"/>
        </w:rPr>
      </w:pPr>
      <w:r>
        <w:rPr>
          <w:rFonts w:hint="eastAsia"/>
        </w:rPr>
        <w:object w:dxaOrig="7340" w:dyaOrig="1881" w14:anchorId="2C12DF8D">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1045" o:spid="_x0000_i1025" type="#_x0000_t75" style="width:366.9pt;height:93.9pt;visibility:visible;mso-wrap-distance-left:0;mso-wrap-distance-right:0" o:ole="">
            <v:imagedata r:id="rId56" o:title="" embosscolor="white"/>
          </v:shape>
          <o:OLEObject Type="Embed" ProgID="Equation.DSMT4" ShapeID="1045" DrawAspect="Content" ObjectID="_1820246849" r:id="rId57"/>
        </w:object>
      </w:r>
    </w:p>
    <w:p w14:paraId="49B53248" w14:textId="567EF9FF" w:rsidR="00C66170" w:rsidRDefault="00000000">
      <w:pPr>
        <w:pBdr>
          <w:top w:val="single" w:sz="4" w:space="1" w:color="auto"/>
          <w:left w:val="single" w:sz="4" w:space="4" w:color="auto"/>
          <w:bottom w:val="single" w:sz="4" w:space="1" w:color="auto"/>
          <w:right w:val="single" w:sz="4" w:space="4" w:color="auto"/>
        </w:pBdr>
        <w:jc w:val="left"/>
        <w:rPr>
          <w:rFonts w:hint="eastAsia"/>
          <w:b/>
          <w:bCs/>
          <w:i/>
          <w:iCs/>
        </w:rPr>
      </w:pPr>
      <w:r>
        <w:rPr>
          <w:rFonts w:hint="eastAsia"/>
          <w:b/>
          <w:bCs/>
          <w:i/>
          <w:iCs/>
          <w:highlight w:val="yellow"/>
        </w:rPr>
        <w:t xml:space="preserve"> 仓库里提供了（算法/KMP.py）</w:t>
      </w:r>
      <w:r w:rsidR="004C16B7">
        <w:rPr>
          <w:rFonts w:hint="eastAsia"/>
          <w:b/>
          <w:bCs/>
          <w:i/>
          <w:iCs/>
          <w:highlight w:val="yellow"/>
        </w:rPr>
        <w:t>包含案例</w:t>
      </w:r>
      <w:r>
        <w:rPr>
          <w:rFonts w:hint="eastAsia"/>
          <w:b/>
          <w:bCs/>
          <w:i/>
          <w:iCs/>
          <w:highlight w:val="yellow"/>
        </w:rPr>
        <w:t>可以自己执行验证思路，代码无需掌握。</w:t>
      </w:r>
    </w:p>
    <w:p w14:paraId="4756D3C4" w14:textId="77777777" w:rsidR="00C66170" w:rsidRDefault="00000000">
      <w:pPr>
        <w:pBdr>
          <w:top w:val="single" w:sz="4" w:space="1" w:color="auto"/>
          <w:left w:val="single" w:sz="4" w:space="4" w:color="auto"/>
          <w:bottom w:val="single" w:sz="4" w:space="1" w:color="auto"/>
          <w:right w:val="single" w:sz="4" w:space="4" w:color="auto"/>
        </w:pBdr>
        <w:jc w:val="left"/>
        <w:rPr>
          <w:rFonts w:hint="eastAsia"/>
        </w:rPr>
      </w:pPr>
      <w:r>
        <w:rPr>
          <w:rFonts w:hint="eastAsia"/>
        </w:rPr>
        <w:t>Tips：说来惭愧，计算KMPnext表这个点我从误解到理解横跨三个月用了&gt;8h  是我备考837最大的坎儿 说不定也有人和我一样陷入莫名其妙又痛苦的误区里。</w:t>
      </w:r>
    </w:p>
    <w:p w14:paraId="6906D759" w14:textId="56F78700" w:rsidR="00C66170" w:rsidRDefault="00000000">
      <w:pPr>
        <w:pBdr>
          <w:top w:val="single" w:sz="4" w:space="1" w:color="auto"/>
          <w:left w:val="single" w:sz="4" w:space="4" w:color="auto"/>
          <w:bottom w:val="single" w:sz="4" w:space="1" w:color="auto"/>
          <w:right w:val="single" w:sz="4" w:space="4" w:color="auto"/>
        </w:pBdr>
        <w:jc w:val="left"/>
        <w:rPr>
          <w:rFonts w:hint="eastAsia"/>
        </w:rPr>
      </w:pPr>
      <w:r>
        <w:rPr>
          <w:rFonts w:hint="eastAsia"/>
        </w:rPr>
        <w:t>一言以蔽之：</w:t>
      </w:r>
      <w:r>
        <w:rPr>
          <w:rFonts w:ascii="Times New Roman" w:hAnsi="Times New Roman" w:cs="Times New Roman" w:hint="eastAsia"/>
        </w:rPr>
        <w:t>‍</w:t>
      </w:r>
      <w:r>
        <w:rPr>
          <w:rFonts w:ascii="Times New Roman" w:hAnsi="Times New Roman" w:cs="Times New Roman" w:hint="eastAsia"/>
        </w:rPr>
        <w:t>PPT</w:t>
      </w:r>
      <w:r>
        <w:rPr>
          <w:rFonts w:ascii="Times New Roman" w:hAnsi="Times New Roman" w:cs="Times New Roman" w:hint="eastAsia"/>
        </w:rPr>
        <w:t>里存在两个版本的</w:t>
      </w:r>
      <w:r>
        <w:rPr>
          <w:rFonts w:ascii="Times New Roman" w:hAnsi="Times New Roman" w:cs="Times New Roman" w:hint="eastAsia"/>
        </w:rPr>
        <w:t>KMP</w:t>
      </w:r>
      <w:r>
        <w:rPr>
          <w:rFonts w:ascii="Times New Roman" w:hAnsi="Times New Roman" w:cs="Times New Roman" w:hint="eastAsia"/>
        </w:rPr>
        <w:t>，分别是优化前后，优化前如上式</w:t>
      </w:r>
      <w:r>
        <w:rPr>
          <w:rFonts w:ascii="Times New Roman" w:hAnsi="Times New Roman" w:cs="Times New Roman" w:hint="eastAsia"/>
        </w:rPr>
        <w:t>MAX{</w:t>
      </w:r>
      <w:r>
        <w:rPr>
          <w:rFonts w:ascii="Times New Roman" w:hAnsi="Times New Roman" w:cs="Times New Roman" w:hint="eastAsia"/>
        </w:rPr>
        <w:t>当前字符前面从前往后和从后往前所能匹配的</w:t>
      </w:r>
      <w:r>
        <w:rPr>
          <w:rFonts w:ascii="Times New Roman" w:hAnsi="Times New Roman" w:cs="Times New Roman"/>
        </w:rPr>
        <w:t>最长</w:t>
      </w:r>
      <w:r>
        <w:rPr>
          <w:rFonts w:ascii="Times New Roman" w:hAnsi="Times New Roman" w:cs="Times New Roman" w:hint="eastAsia"/>
        </w:rPr>
        <w:t>子串长度</w:t>
      </w:r>
      <w:r>
        <w:rPr>
          <w:rFonts w:ascii="Times New Roman" w:hAnsi="Times New Roman" w:cs="Times New Roman" w:hint="eastAsia"/>
        </w:rPr>
        <w:t>}</w:t>
      </w:r>
      <w:r>
        <w:rPr>
          <w:rFonts w:ascii="Times New Roman" w:hAnsi="Times New Roman" w:cs="Times New Roman" w:hint="eastAsia"/>
        </w:rPr>
        <w:t>；</w:t>
      </w:r>
      <w:r>
        <w:rPr>
          <w:rFonts w:hint="eastAsia"/>
        </w:rPr>
        <w:t>优化的</w:t>
      </w:r>
      <w:r>
        <w:t>KMP</w:t>
      </w:r>
      <w:r>
        <w:rPr>
          <w:rFonts w:hint="eastAsia"/>
        </w:rPr>
        <w:t>算法总结如下：</w:t>
      </w:r>
      <w:r w:rsidRPr="00380E27">
        <w:rPr>
          <w:rFonts w:hint="eastAsia"/>
          <w:b/>
          <w:bCs/>
        </w:rPr>
        <w:t>如果a位字符与它的next值(即next[a])指向的b位字符相等（即p[a] == p[next[a]]）,则a位的next值就指向b位的next值即（next[ next[a] ]）</w:t>
      </w:r>
      <w:r>
        <w:rPr>
          <w:rFonts w:hint="eastAsia"/>
        </w:rPr>
        <w:t>（详见</w:t>
      </w:r>
      <w:hyperlink r:id="rId58" w:history="1">
        <w:r w:rsidR="00C66170">
          <w:rPr>
            <w:rStyle w:val="a8"/>
            <w:rFonts w:hint="eastAsia"/>
          </w:rPr>
          <w:t>博客园</w:t>
        </w:r>
      </w:hyperlink>
      <w:r>
        <w:rPr>
          <w:rFonts w:hint="eastAsia"/>
        </w:rPr>
        <w:t xml:space="preserve">） </w:t>
      </w:r>
      <w:r w:rsidR="00A74047">
        <w:rPr>
          <w:rFonts w:hint="eastAsia"/>
        </w:rPr>
        <w:t>考试考优化后</w:t>
      </w:r>
    </w:p>
    <w:p w14:paraId="468066AB" w14:textId="77777777" w:rsidR="00C66170" w:rsidRDefault="00000000">
      <w:pPr>
        <w:pBdr>
          <w:top w:val="single" w:sz="4" w:space="1" w:color="auto"/>
          <w:left w:val="single" w:sz="4" w:space="4" w:color="auto"/>
          <w:bottom w:val="single" w:sz="4" w:space="1" w:color="auto"/>
          <w:right w:val="single" w:sz="4" w:space="4" w:color="auto"/>
        </w:pBdr>
        <w:jc w:val="left"/>
        <w:rPr>
          <w:rFonts w:hint="eastAsia"/>
        </w:rPr>
      </w:pPr>
      <w:r>
        <w:rPr>
          <w:rFonts w:hint="eastAsia"/>
        </w:rPr>
        <w:t>此外我觉得串匹配ppt的内容有误，我们可以以408数据结构资料的为准。KMP 算法有很多种版本和解释方法，但执行过程一定是一致的。</w:t>
      </w:r>
    </w:p>
    <w:p w14:paraId="46EF9932" w14:textId="77777777" w:rsidR="00C66170" w:rsidRDefault="00C66170">
      <w:pPr>
        <w:pBdr>
          <w:top w:val="single" w:sz="4" w:space="1" w:color="auto"/>
          <w:left w:val="single" w:sz="4" w:space="4" w:color="auto"/>
          <w:bottom w:val="single" w:sz="4" w:space="1" w:color="auto"/>
          <w:right w:val="single" w:sz="4" w:space="4" w:color="auto"/>
        </w:pBdr>
        <w:jc w:val="left"/>
      </w:pPr>
    </w:p>
    <w:p w14:paraId="3A046A81" w14:textId="6D477A36" w:rsidR="00C97516" w:rsidRPr="00C97516" w:rsidRDefault="00000000">
      <w:pPr>
        <w:pBdr>
          <w:top w:val="single" w:sz="4" w:space="1" w:color="auto"/>
          <w:left w:val="single" w:sz="4" w:space="4" w:color="auto"/>
          <w:bottom w:val="single" w:sz="4" w:space="1" w:color="auto"/>
          <w:right w:val="single" w:sz="4" w:space="4" w:color="auto"/>
        </w:pBdr>
        <w:jc w:val="left"/>
        <w:rPr>
          <w:rStyle w:val="a8"/>
          <w:rFonts w:hint="eastAsia"/>
        </w:rPr>
      </w:pPr>
      <w:r>
        <w:rPr>
          <w:rFonts w:hint="eastAsia"/>
        </w:rPr>
        <w:t>例题：</w:t>
      </w:r>
      <w:hyperlink r:id="rId59" w:history="1">
        <w:r w:rsidR="00C66170">
          <w:rPr>
            <w:rStyle w:val="a8"/>
            <w:rFonts w:hint="eastAsia"/>
          </w:rPr>
          <w:t>知乎</w:t>
        </w:r>
      </w:hyperlink>
      <w:r w:rsidR="009C0F84">
        <w:rPr>
          <w:rFonts w:hint="eastAsia"/>
        </w:rPr>
        <w:t xml:space="preserve"> </w:t>
      </w:r>
      <w:r w:rsidR="00C97516">
        <w:rPr>
          <w:rFonts w:hint="eastAsia"/>
        </w:rPr>
        <w:fldChar w:fldCharType="begin"/>
      </w:r>
      <w:r w:rsidR="00C97516">
        <w:rPr>
          <w:rFonts w:hint="eastAsia"/>
        </w:rPr>
        <w:instrText>HYPERLINK "https://github.com/mcxiaoxiao/HIT837-Book-of-Answer/blob/main/%E7%AE%97%E6%B3%95/%E5%AD%97%E7%AC%A6%E4%B8%B2%E5%8C%B9%E9%85%8D%E7%AE%97%E6%B3%95.ppt"</w:instrText>
      </w:r>
      <w:r w:rsidR="00C97516">
        <w:rPr>
          <w:rFonts w:hint="eastAsia"/>
        </w:rPr>
      </w:r>
      <w:r w:rsidR="00C97516">
        <w:rPr>
          <w:rFonts w:hint="eastAsia"/>
        </w:rPr>
        <w:fldChar w:fldCharType="separate"/>
      </w:r>
      <w:r w:rsidR="009C0F84" w:rsidRPr="00C97516">
        <w:rPr>
          <w:rStyle w:val="a8"/>
          <w:rFonts w:hint="eastAsia"/>
        </w:rPr>
        <w:t>P</w:t>
      </w:r>
      <w:r w:rsidR="009C0F84" w:rsidRPr="00C97516">
        <w:rPr>
          <w:rStyle w:val="a8"/>
          <w:rFonts w:hint="eastAsia"/>
        </w:rPr>
        <w:t>P</w:t>
      </w:r>
      <w:r w:rsidR="009C0F84" w:rsidRPr="00C97516">
        <w:rPr>
          <w:rStyle w:val="a8"/>
          <w:rFonts w:hint="eastAsia"/>
        </w:rPr>
        <w:t>T</w:t>
      </w:r>
    </w:p>
    <w:p w14:paraId="31140DE0" w14:textId="35895A40" w:rsidR="00C66170" w:rsidRDefault="00C97516">
      <w:pPr>
        <w:pBdr>
          <w:top w:val="single" w:sz="4" w:space="1" w:color="auto"/>
          <w:left w:val="single" w:sz="4" w:space="4" w:color="auto"/>
          <w:bottom w:val="single" w:sz="4" w:space="1" w:color="auto"/>
          <w:right w:val="single" w:sz="4" w:space="4" w:color="auto"/>
        </w:pBdr>
        <w:jc w:val="left"/>
        <w:rPr>
          <w:rFonts w:hint="eastAsia"/>
        </w:rPr>
      </w:pPr>
      <w:r>
        <w:rPr>
          <w:rFonts w:hint="eastAsia"/>
        </w:rPr>
        <w:fldChar w:fldCharType="end"/>
      </w:r>
    </w:p>
    <w:p w14:paraId="6965221D" w14:textId="77777777" w:rsidR="00C66170" w:rsidRDefault="00000000">
      <w:pPr>
        <w:pBdr>
          <w:top w:val="single" w:sz="4" w:space="1" w:color="auto"/>
          <w:left w:val="single" w:sz="4" w:space="4" w:color="auto"/>
          <w:bottom w:val="single" w:sz="4" w:space="1" w:color="auto"/>
          <w:right w:val="single" w:sz="4" w:space="4" w:color="auto"/>
        </w:pBdr>
        <w:jc w:val="left"/>
        <w:rPr>
          <w:rFonts w:hint="eastAsia"/>
        </w:rPr>
      </w:pPr>
      <w:r>
        <w:rPr>
          <w:rFonts w:hint="eastAsia"/>
        </w:rPr>
        <w:t>2021计算</w:t>
      </w:r>
    </w:p>
    <w:p w14:paraId="67DAA745" w14:textId="77777777" w:rsidR="00C66170" w:rsidRDefault="00000000">
      <w:pPr>
        <w:pBdr>
          <w:top w:val="single" w:sz="4" w:space="1" w:color="auto"/>
          <w:left w:val="single" w:sz="4" w:space="4" w:color="auto"/>
          <w:bottom w:val="single" w:sz="4" w:space="1" w:color="auto"/>
          <w:right w:val="single" w:sz="4" w:space="4" w:color="auto"/>
        </w:pBdr>
        <w:jc w:val="left"/>
        <w:rPr>
          <w:rFonts w:hint="eastAsia"/>
        </w:rPr>
      </w:pPr>
      <w:r>
        <w:rPr>
          <w:noProof/>
        </w:rPr>
        <w:drawing>
          <wp:inline distT="0" distB="0" distL="0" distR="0" wp14:anchorId="6B16E8B4" wp14:editId="68EA4257">
            <wp:extent cx="2556711" cy="307876"/>
            <wp:effectExtent l="0" t="0" r="0" b="0"/>
            <wp:docPr id="1047" name="图片 1"/>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17" name="图片 1"/>
                    <pic:cNvPicPr/>
                  </pic:nvPicPr>
                  <pic:blipFill>
                    <a:blip r:embed="rId60" cstate="print"/>
                    <a:srcRect/>
                    <a:stretch/>
                  </pic:blipFill>
                  <pic:spPr>
                    <a:xfrm>
                      <a:off x="0" y="0"/>
                      <a:ext cx="2556711" cy="307876"/>
                    </a:xfrm>
                    <a:prstGeom prst="rect">
                      <a:avLst/>
                    </a:prstGeom>
                  </pic:spPr>
                </pic:pic>
              </a:graphicData>
            </a:graphic>
          </wp:inline>
        </w:drawing>
      </w:r>
    </w:p>
    <w:p w14:paraId="4A50021E" w14:textId="77777777" w:rsidR="00C66170" w:rsidRDefault="00C66170">
      <w:pPr>
        <w:pBdr>
          <w:top w:val="single" w:sz="4" w:space="1" w:color="auto"/>
          <w:left w:val="single" w:sz="4" w:space="4" w:color="auto"/>
          <w:bottom w:val="single" w:sz="4" w:space="1" w:color="auto"/>
          <w:right w:val="single" w:sz="4" w:space="4" w:color="auto"/>
        </w:pBdr>
        <w:jc w:val="left"/>
      </w:pPr>
    </w:p>
    <w:p w14:paraId="715EB6F4" w14:textId="77777777" w:rsidR="0007237F" w:rsidRDefault="0007237F">
      <w:pPr>
        <w:pBdr>
          <w:top w:val="single" w:sz="4" w:space="1" w:color="auto"/>
          <w:left w:val="single" w:sz="4" w:space="4" w:color="auto"/>
          <w:bottom w:val="single" w:sz="4" w:space="1" w:color="auto"/>
          <w:right w:val="single" w:sz="4" w:space="4" w:color="auto"/>
        </w:pBdr>
        <w:jc w:val="left"/>
        <w:rPr>
          <w:rFonts w:hint="eastAsia"/>
        </w:rPr>
      </w:pPr>
    </w:p>
    <w:p w14:paraId="7A6E22FE" w14:textId="77777777" w:rsidR="00C66170" w:rsidRDefault="00000000">
      <w:pPr>
        <w:pBdr>
          <w:top w:val="single" w:sz="4" w:space="1" w:color="auto"/>
          <w:left w:val="single" w:sz="4" w:space="4" w:color="auto"/>
          <w:bottom w:val="single" w:sz="4" w:space="1" w:color="auto"/>
          <w:right w:val="single" w:sz="4" w:space="4" w:color="auto"/>
        </w:pBdr>
        <w:jc w:val="left"/>
        <w:rPr>
          <w:rFonts w:hint="eastAsia"/>
        </w:rPr>
      </w:pPr>
      <w:r>
        <w:rPr>
          <w:rFonts w:hint="eastAsia"/>
        </w:rPr>
        <w:t>2024计算</w:t>
      </w:r>
    </w:p>
    <w:p w14:paraId="6E417244" w14:textId="77777777" w:rsidR="00C66170" w:rsidRDefault="00000000">
      <w:pPr>
        <w:pBdr>
          <w:top w:val="single" w:sz="4" w:space="1" w:color="auto"/>
          <w:left w:val="single" w:sz="4" w:space="4" w:color="auto"/>
          <w:bottom w:val="single" w:sz="4" w:space="1" w:color="auto"/>
          <w:right w:val="single" w:sz="4" w:space="4" w:color="auto"/>
        </w:pBdr>
        <w:jc w:val="left"/>
        <w:rPr>
          <w:rFonts w:hint="eastAsia"/>
        </w:rPr>
      </w:pPr>
      <w:r>
        <w:rPr>
          <w:noProof/>
        </w:rPr>
        <w:drawing>
          <wp:inline distT="0" distB="0" distL="0" distR="0" wp14:anchorId="7DFFF4AB" wp14:editId="5F5A47FE">
            <wp:extent cx="5274310" cy="474980"/>
            <wp:effectExtent l="0" t="0" r="2540" b="1270"/>
            <wp:docPr id="1048" name="图片 1"/>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18" name="图片 1"/>
                    <pic:cNvPicPr/>
                  </pic:nvPicPr>
                  <pic:blipFill>
                    <a:blip r:embed="rId61" cstate="print"/>
                    <a:srcRect/>
                    <a:stretch/>
                  </pic:blipFill>
                  <pic:spPr>
                    <a:xfrm>
                      <a:off x="0" y="0"/>
                      <a:ext cx="5274310" cy="474980"/>
                    </a:xfrm>
                    <a:prstGeom prst="rect">
                      <a:avLst/>
                    </a:prstGeom>
                  </pic:spPr>
                </pic:pic>
              </a:graphicData>
            </a:graphic>
          </wp:inline>
        </w:drawing>
      </w:r>
    </w:p>
    <w:p w14:paraId="5FC98E9E" w14:textId="77777777" w:rsidR="00C66170" w:rsidRDefault="00C66170">
      <w:pPr>
        <w:pBdr>
          <w:top w:val="single" w:sz="4" w:space="1" w:color="auto"/>
          <w:left w:val="single" w:sz="4" w:space="4" w:color="auto"/>
          <w:bottom w:val="single" w:sz="4" w:space="1" w:color="auto"/>
          <w:right w:val="single" w:sz="4" w:space="4" w:color="auto"/>
        </w:pBdr>
        <w:jc w:val="left"/>
        <w:rPr>
          <w:rFonts w:hint="eastAsia"/>
        </w:rPr>
      </w:pPr>
    </w:p>
    <w:p w14:paraId="52711D3D" w14:textId="77777777" w:rsidR="00C66170" w:rsidRDefault="00000000">
      <w:pPr>
        <w:pBdr>
          <w:top w:val="single" w:sz="4" w:space="1" w:color="auto"/>
          <w:left w:val="single" w:sz="4" w:space="4" w:color="auto"/>
          <w:bottom w:val="single" w:sz="4" w:space="1" w:color="auto"/>
          <w:right w:val="single" w:sz="4" w:space="4" w:color="auto"/>
        </w:pBdr>
        <w:jc w:val="left"/>
        <w:rPr>
          <w:rFonts w:hint="eastAsia"/>
        </w:rPr>
      </w:pPr>
      <w:r>
        <w:rPr>
          <w:rFonts w:hint="eastAsia"/>
        </w:rPr>
        <w:t>2025选择</w:t>
      </w:r>
    </w:p>
    <w:p w14:paraId="587B7ED5" w14:textId="77777777" w:rsidR="00C66170" w:rsidRDefault="00000000">
      <w:pPr>
        <w:pBdr>
          <w:top w:val="single" w:sz="4" w:space="1" w:color="auto"/>
          <w:left w:val="single" w:sz="4" w:space="4" w:color="auto"/>
          <w:bottom w:val="single" w:sz="4" w:space="1" w:color="auto"/>
          <w:right w:val="single" w:sz="4" w:space="4" w:color="auto"/>
        </w:pBdr>
        <w:jc w:val="left"/>
        <w:rPr>
          <w:rFonts w:hint="eastAsia"/>
        </w:rPr>
      </w:pPr>
      <w:r>
        <w:rPr>
          <w:noProof/>
        </w:rPr>
        <w:drawing>
          <wp:inline distT="0" distB="0" distL="0" distR="0" wp14:anchorId="2588CF7D" wp14:editId="0C8CBDB0">
            <wp:extent cx="2800741" cy="390580"/>
            <wp:effectExtent l="0" t="0" r="0" b="9525"/>
            <wp:docPr id="1049" name="图片 1"/>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19" name="图片 1"/>
                    <pic:cNvPicPr/>
                  </pic:nvPicPr>
                  <pic:blipFill>
                    <a:blip r:embed="rId62" cstate="print"/>
                    <a:srcRect/>
                    <a:stretch/>
                  </pic:blipFill>
                  <pic:spPr>
                    <a:xfrm>
                      <a:off x="0" y="0"/>
                      <a:ext cx="2800741" cy="390580"/>
                    </a:xfrm>
                    <a:prstGeom prst="rect">
                      <a:avLst/>
                    </a:prstGeom>
                  </pic:spPr>
                </pic:pic>
              </a:graphicData>
            </a:graphic>
          </wp:inline>
        </w:drawing>
      </w:r>
    </w:p>
    <w:p w14:paraId="14BD8AC5" w14:textId="77777777" w:rsidR="00C66170" w:rsidRDefault="00000000">
      <w:pPr>
        <w:jc w:val="left"/>
        <w:rPr>
          <w:rFonts w:hint="eastAsia"/>
          <w:b/>
          <w:bCs/>
        </w:rPr>
      </w:pPr>
      <w:r>
        <w:rPr>
          <w:rFonts w:hint="eastAsia"/>
        </w:rPr>
        <w:t>文本串的长度为n，模式串的长度为m，那么匹配过程的时间复杂度为O(n)，算上计算next的O(m)时间，</w:t>
      </w:r>
      <w:r>
        <w:rPr>
          <w:rFonts w:hint="eastAsia"/>
          <w:b/>
          <w:bCs/>
        </w:rPr>
        <w:t>KMP的整体时间复杂度O(m + n)。</w:t>
      </w:r>
    </w:p>
    <w:p w14:paraId="468175CB" w14:textId="77777777" w:rsidR="00C66170" w:rsidRDefault="00C66170">
      <w:pPr>
        <w:jc w:val="left"/>
        <w:rPr>
          <w:rFonts w:hint="eastAsia"/>
          <w:b/>
          <w:bCs/>
        </w:rPr>
      </w:pPr>
    </w:p>
    <w:p w14:paraId="6F90B87F" w14:textId="77777777" w:rsidR="00C66170" w:rsidRDefault="00000000">
      <w:pPr>
        <w:jc w:val="left"/>
        <w:rPr>
          <w:b/>
          <w:bCs/>
        </w:rPr>
      </w:pPr>
      <w:r>
        <w:rPr>
          <w:rFonts w:hint="eastAsia"/>
          <w:b/>
          <w:bCs/>
        </w:rPr>
        <w:t>BM</w:t>
      </w:r>
    </w:p>
    <w:p w14:paraId="3B01EE82" w14:textId="68E980FD" w:rsidR="00500C09" w:rsidRDefault="00380E27">
      <w:pPr>
        <w:jc w:val="left"/>
        <w:rPr>
          <w:rFonts w:hint="eastAsia"/>
          <w:b/>
          <w:bCs/>
          <w:color w:val="AB0000"/>
        </w:rPr>
      </w:pPr>
      <w:r w:rsidRPr="0007237F">
        <w:rPr>
          <mc:AlternateContent>
            <mc:Choice Requires="w16se">
              <w:rFonts w:hint="eastAsia"/>
            </mc:Choice>
            <mc:Fallback>
              <w:rFonts w:ascii="Segoe UI Emoji" w:eastAsia="Segoe UI Emoji" w:hAnsi="Segoe UI Emoji" w:cs="Segoe UI Emoji"/>
            </mc:Fallback>
          </mc:AlternateContent>
          <w:b/>
          <w:bCs/>
          <w:color w:val="AB0000"/>
        </w:rPr>
        <mc:AlternateContent>
          <mc:Choice Requires="w16se">
            <w16se:symEx w16se:font="Segoe UI Emoji" w16se:char="26A0"/>
          </mc:Choice>
          <mc:Fallback>
            <w:t>⚠</w:t>
          </mc:Fallback>
        </mc:AlternateContent>
      </w:r>
      <w:r w:rsidR="00677B5A" w:rsidRPr="00677B5A">
        <w:rPr>
          <w:rFonts w:hint="eastAsia"/>
          <w:b/>
          <w:bCs/>
          <w:color w:val="AB0000"/>
        </w:rPr>
        <w:t>考前记忆</w:t>
      </w:r>
      <w:r>
        <w:rPr>
          <w:rFonts w:hint="eastAsia"/>
          <w:b/>
          <w:bCs/>
          <w:color w:val="AB0000"/>
        </w:rPr>
        <w:t xml:space="preserve"> </w:t>
      </w:r>
      <w:r w:rsidR="00451E0A">
        <w:rPr>
          <w:rFonts w:hint="eastAsia"/>
          <w:b/>
          <w:bCs/>
          <w:color w:val="AB0000"/>
        </w:rPr>
        <w:t>自右向左</w:t>
      </w:r>
      <w:r w:rsidR="00500C09">
        <w:rPr>
          <w:rFonts w:hint="eastAsia"/>
          <w:b/>
          <w:bCs/>
          <w:color w:val="AB0000"/>
        </w:rPr>
        <w:t>匹配</w:t>
      </w:r>
      <w:r w:rsidR="00AA7E36">
        <w:rPr>
          <w:rFonts w:hint="eastAsia"/>
          <w:b/>
          <w:bCs/>
          <w:color w:val="AB0000"/>
        </w:rPr>
        <w:t xml:space="preserve"> </w:t>
      </w:r>
      <w:r w:rsidR="00C9011E">
        <w:rPr>
          <w:rFonts w:hint="eastAsia"/>
          <w:b/>
          <w:bCs/>
          <w:color w:val="AB0000"/>
        </w:rPr>
        <w:t>BC\GS选大的</w:t>
      </w:r>
    </w:p>
    <w:p w14:paraId="46E79F2A" w14:textId="06EBBEDB" w:rsidR="00500C09" w:rsidRDefault="00500C09">
      <w:pPr>
        <w:jc w:val="left"/>
        <w:rPr>
          <w:b/>
          <w:bCs/>
          <w:color w:val="AB0000"/>
        </w:rPr>
      </w:pPr>
      <w:r>
        <w:rPr>
          <w:rFonts w:hint="eastAsia"/>
          <w:b/>
          <w:bCs/>
          <w:color w:val="AB0000"/>
        </w:rPr>
        <w:t>BC表是撇去最后一个右数第几个是这个字符，移动BC-(M-1-i)，找不到就m个</w:t>
      </w:r>
    </w:p>
    <w:p w14:paraId="0586517E" w14:textId="77777777" w:rsidR="00566BC6" w:rsidRDefault="00AA7E36">
      <w:pPr>
        <w:jc w:val="left"/>
        <w:rPr>
          <w:b/>
          <w:bCs/>
          <w:color w:val="AB0000"/>
        </w:rPr>
      </w:pPr>
      <w:r>
        <w:rPr>
          <w:rFonts w:hint="eastAsia"/>
          <w:b/>
          <w:bCs/>
          <w:color w:val="AB0000"/>
        </w:rPr>
        <w:t>GS表先找好后缀</w:t>
      </w:r>
    </w:p>
    <w:p w14:paraId="51D06C07" w14:textId="40548530" w:rsidR="00566BC6" w:rsidRDefault="00566BC6">
      <w:pPr>
        <w:jc w:val="left"/>
        <w:rPr>
          <w:b/>
          <w:bCs/>
          <w:color w:val="AB0000"/>
        </w:rPr>
      </w:pPr>
      <w:r>
        <w:rPr>
          <w:rFonts w:hint="eastAsia"/>
          <w:b/>
          <w:bCs/>
          <w:color w:val="AB0000"/>
        </w:rPr>
        <w:t>找不到好后缀时的默认值先</w:t>
      </w:r>
      <w:r w:rsidR="00AA7E36">
        <w:rPr>
          <w:rFonts w:hint="eastAsia"/>
          <w:b/>
          <w:bCs/>
          <w:color w:val="AB0000"/>
        </w:rPr>
        <w:t>找好前缀</w:t>
      </w:r>
      <w:r>
        <w:rPr>
          <w:rFonts w:hint="eastAsia"/>
          <w:b/>
          <w:bCs/>
          <w:color w:val="AB0000"/>
        </w:rPr>
        <w:t>（前后匹配1个就默认m-1，2个就m-2）</w:t>
      </w:r>
    </w:p>
    <w:p w14:paraId="5F76A970" w14:textId="3253BEEE" w:rsidR="00380E27" w:rsidRDefault="006273A7">
      <w:pPr>
        <w:jc w:val="left"/>
        <w:rPr>
          <w:rFonts w:hint="eastAsia"/>
          <w:b/>
          <w:bCs/>
          <w:color w:val="AB0000"/>
        </w:rPr>
      </w:pPr>
      <w:r>
        <w:rPr>
          <w:rFonts w:hint="eastAsia"/>
          <w:b/>
          <w:bCs/>
          <w:color w:val="AB0000"/>
        </w:rPr>
        <w:t>找不到</w:t>
      </w:r>
      <w:r w:rsidR="00AA7E36">
        <w:rPr>
          <w:rFonts w:hint="eastAsia"/>
          <w:b/>
          <w:bCs/>
          <w:color w:val="AB0000"/>
        </w:rPr>
        <w:t>就</w:t>
      </w:r>
      <w:r w:rsidR="00566BC6">
        <w:rPr>
          <w:rFonts w:hint="eastAsia"/>
          <w:b/>
          <w:bCs/>
          <w:color w:val="AB0000"/>
        </w:rPr>
        <w:t>默认</w:t>
      </w:r>
      <w:r w:rsidR="00AA7E36">
        <w:rPr>
          <w:rFonts w:hint="eastAsia"/>
          <w:b/>
          <w:bCs/>
          <w:color w:val="AB0000"/>
        </w:rPr>
        <w:t>m</w:t>
      </w:r>
      <w:r w:rsidR="0001109B">
        <w:rPr>
          <w:rFonts w:hint="eastAsia"/>
          <w:b/>
          <w:bCs/>
          <w:color w:val="AB0000"/>
        </w:rPr>
        <w:t xml:space="preserve"> </w:t>
      </w:r>
      <w:r w:rsidR="00500C09">
        <w:rPr>
          <w:rFonts w:hint="eastAsia"/>
          <w:b/>
          <w:bCs/>
          <w:color w:val="AB0000"/>
        </w:rPr>
        <w:t>个</w:t>
      </w:r>
    </w:p>
    <w:p w14:paraId="1E02D27B" w14:textId="31AD4682" w:rsidR="00C66170" w:rsidRPr="00380E27" w:rsidRDefault="00000000">
      <w:pPr>
        <w:jc w:val="left"/>
        <w:rPr>
          <w:rFonts w:hint="eastAsia"/>
          <w:b/>
          <w:bCs/>
          <w:color w:val="AB0000"/>
        </w:rPr>
      </w:pPr>
      <w:r>
        <w:rPr>
          <w:rFonts w:hint="eastAsia"/>
          <w:b/>
          <w:bCs/>
        </w:rPr>
        <w:t>BM算法被盛誉为速度最快的算法。</w:t>
      </w:r>
    </w:p>
    <w:p w14:paraId="6D51735A" w14:textId="77777777" w:rsidR="00C66170" w:rsidRDefault="00000000">
      <w:pPr>
        <w:jc w:val="left"/>
        <w:rPr>
          <w:rFonts w:hint="eastAsia"/>
        </w:rPr>
      </w:pPr>
      <w:r>
        <w:rPr>
          <w:rFonts w:hint="eastAsia"/>
        </w:rPr>
        <w:t>算法对模式从最右端自右向左扫描。在不匹配（或完全匹配）时，用两个预先计算的函数bad character(正在比较的主串中的坏字符想在模式串中匹配需要后移多少，如果即便后移也没有那就后移直到避开该位)和good suffix（正在比较的主串中的字符在模式串不存在，但存在后缀suffix部分匹配） 来确定指针在正文中移动的距离。</w:t>
      </w:r>
    </w:p>
    <w:p w14:paraId="68C32626" w14:textId="77777777" w:rsidR="00C66170" w:rsidRDefault="00000000">
      <w:pPr>
        <w:jc w:val="left"/>
        <w:rPr>
          <w:rFonts w:hint="eastAsia"/>
        </w:rPr>
      </w:pPr>
      <w:r>
        <w:rPr>
          <w:rFonts w:hint="eastAsia"/>
        </w:rPr>
        <w:t>BM算法的关键是</w:t>
      </w:r>
      <w:r>
        <w:rPr>
          <w:rFonts w:hint="eastAsia"/>
          <w:b/>
          <w:bCs/>
        </w:rPr>
        <w:t>找出不必要的比较</w:t>
      </w:r>
      <w:r>
        <w:rPr>
          <w:rFonts w:hint="eastAsia"/>
        </w:rPr>
        <w:t>。进行比较时从字符串的右端而不是左端开始比较</w:t>
      </w:r>
    </w:p>
    <w:p w14:paraId="219B73B9" w14:textId="77777777" w:rsidR="00C66170" w:rsidRDefault="00000000">
      <w:pPr>
        <w:jc w:val="left"/>
        <w:rPr>
          <w:rFonts w:hint="eastAsia"/>
        </w:rPr>
      </w:pPr>
      <w:r>
        <w:rPr>
          <w:noProof/>
        </w:rPr>
        <w:drawing>
          <wp:inline distT="0" distB="0" distL="0" distR="0" wp14:anchorId="0E55C329" wp14:editId="0B2CB48B">
            <wp:extent cx="5274310" cy="3334384"/>
            <wp:effectExtent l="0" t="0" r="2540" b="0"/>
            <wp:docPr id="1050" name="图片 1"/>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20" name="图片 1"/>
                    <pic:cNvPicPr/>
                  </pic:nvPicPr>
                  <pic:blipFill>
                    <a:blip r:embed="rId63" cstate="print"/>
                    <a:srcRect/>
                    <a:stretch/>
                  </pic:blipFill>
                  <pic:spPr>
                    <a:xfrm>
                      <a:off x="0" y="0"/>
                      <a:ext cx="5274310" cy="3334384"/>
                    </a:xfrm>
                    <a:prstGeom prst="rect">
                      <a:avLst/>
                    </a:prstGeom>
                  </pic:spPr>
                </pic:pic>
              </a:graphicData>
            </a:graphic>
          </wp:inline>
        </w:drawing>
      </w:r>
    </w:p>
    <w:p w14:paraId="63B3339B" w14:textId="01081A2F" w:rsidR="00C66170" w:rsidRDefault="00000000">
      <w:pPr>
        <w:pBdr>
          <w:top w:val="single" w:sz="4" w:space="1" w:color="auto"/>
          <w:left w:val="single" w:sz="4" w:space="4" w:color="auto"/>
          <w:bottom w:val="single" w:sz="4" w:space="1" w:color="auto"/>
          <w:right w:val="single" w:sz="4" w:space="4" w:color="auto"/>
        </w:pBdr>
        <w:jc w:val="left"/>
        <w:rPr>
          <w:rFonts w:hint="eastAsia"/>
          <w:b/>
          <w:bCs/>
          <w:i/>
          <w:iCs/>
        </w:rPr>
      </w:pPr>
      <w:r>
        <w:rPr>
          <w:rFonts w:hint="eastAsia"/>
          <w:b/>
          <w:bCs/>
          <w:i/>
          <w:iCs/>
          <w:highlight w:val="yellow"/>
        </w:rPr>
        <w:t xml:space="preserve"> 仓库里提供了（算法/BM.py）</w:t>
      </w:r>
      <w:r w:rsidR="004C16B7">
        <w:rPr>
          <w:rFonts w:hint="eastAsia"/>
          <w:b/>
          <w:bCs/>
          <w:i/>
          <w:iCs/>
          <w:highlight w:val="yellow"/>
        </w:rPr>
        <w:t>包含案例</w:t>
      </w:r>
      <w:r>
        <w:rPr>
          <w:rFonts w:hint="eastAsia"/>
          <w:b/>
          <w:bCs/>
          <w:i/>
          <w:iCs/>
          <w:highlight w:val="yellow"/>
        </w:rPr>
        <w:t>可以自己执行验证思路，代码无需掌握。</w:t>
      </w:r>
    </w:p>
    <w:p w14:paraId="6CCFB25F" w14:textId="77777777" w:rsidR="00C66170" w:rsidRDefault="00C66170">
      <w:pPr>
        <w:pBdr>
          <w:top w:val="single" w:sz="4" w:space="1" w:color="auto"/>
          <w:left w:val="single" w:sz="4" w:space="4" w:color="auto"/>
          <w:bottom w:val="single" w:sz="4" w:space="1" w:color="auto"/>
          <w:right w:val="single" w:sz="4" w:space="4" w:color="auto"/>
        </w:pBdr>
        <w:jc w:val="left"/>
        <w:rPr>
          <w:rFonts w:hint="eastAsia"/>
        </w:rPr>
      </w:pPr>
    </w:p>
    <w:p w14:paraId="218678FD" w14:textId="77777777" w:rsidR="00431254" w:rsidRPr="00C97516" w:rsidRDefault="00000000" w:rsidP="00431254">
      <w:pPr>
        <w:pBdr>
          <w:top w:val="single" w:sz="4" w:space="1" w:color="auto"/>
          <w:left w:val="single" w:sz="4" w:space="4" w:color="auto"/>
          <w:bottom w:val="single" w:sz="4" w:space="1" w:color="auto"/>
          <w:right w:val="single" w:sz="4" w:space="4" w:color="auto"/>
        </w:pBdr>
        <w:jc w:val="left"/>
        <w:rPr>
          <w:rStyle w:val="a8"/>
          <w:rFonts w:hint="eastAsia"/>
        </w:rPr>
      </w:pPr>
      <w:r>
        <w:t>参考：</w:t>
      </w:r>
      <w:hyperlink r:id="rId64" w:history="1">
        <w:r w:rsidR="00451E0A" w:rsidRPr="00451E0A">
          <w:rPr>
            <w:rStyle w:val="a8"/>
            <w:rFonts w:hint="eastAsia"/>
          </w:rPr>
          <w:t>CS</w:t>
        </w:r>
        <w:r w:rsidR="00451E0A" w:rsidRPr="00451E0A">
          <w:rPr>
            <w:rStyle w:val="a8"/>
            <w:rFonts w:hint="eastAsia"/>
          </w:rPr>
          <w:t>D</w:t>
        </w:r>
        <w:r w:rsidR="00451E0A" w:rsidRPr="00451E0A">
          <w:rPr>
            <w:rStyle w:val="a8"/>
            <w:rFonts w:hint="eastAsia"/>
          </w:rPr>
          <w:t>N</w:t>
        </w:r>
      </w:hyperlink>
      <w:r w:rsidR="00431254">
        <w:rPr>
          <w:rFonts w:hint="eastAsia"/>
        </w:rPr>
        <w:t xml:space="preserve"> </w:t>
      </w:r>
      <w:r w:rsidR="00431254">
        <w:rPr>
          <w:rFonts w:hint="eastAsia"/>
        </w:rPr>
        <w:fldChar w:fldCharType="begin"/>
      </w:r>
      <w:r w:rsidR="00431254">
        <w:rPr>
          <w:rFonts w:hint="eastAsia"/>
        </w:rPr>
        <w:instrText>HYPERLINK "https://github.com/mcxiaoxiao/HIT837-Book-of-Answer/blob/main/%E7%AE%97%E6%B3%95/%E5%AD%97%E7%AC%A6%E4%B8%B2%E5%8C%B9%E9%85%8D%E7%AE%97%E6%B3%95.ppt"</w:instrText>
      </w:r>
      <w:r w:rsidR="00431254">
        <w:rPr>
          <w:rFonts w:hint="eastAsia"/>
        </w:rPr>
      </w:r>
      <w:r w:rsidR="00431254">
        <w:rPr>
          <w:rFonts w:hint="eastAsia"/>
        </w:rPr>
        <w:fldChar w:fldCharType="separate"/>
      </w:r>
      <w:r w:rsidR="00431254" w:rsidRPr="00C97516">
        <w:rPr>
          <w:rStyle w:val="a8"/>
          <w:rFonts w:hint="eastAsia"/>
        </w:rPr>
        <w:t>PPT</w:t>
      </w:r>
    </w:p>
    <w:p w14:paraId="76FAEA62" w14:textId="3EDC4D37" w:rsidR="00C66170" w:rsidRDefault="00431254" w:rsidP="00431254">
      <w:pPr>
        <w:pBdr>
          <w:top w:val="single" w:sz="4" w:space="1" w:color="auto"/>
          <w:left w:val="single" w:sz="4" w:space="4" w:color="auto"/>
          <w:bottom w:val="single" w:sz="4" w:space="1" w:color="auto"/>
          <w:right w:val="single" w:sz="4" w:space="4" w:color="auto"/>
        </w:pBdr>
        <w:jc w:val="left"/>
        <w:rPr>
          <w:rFonts w:hint="eastAsia"/>
        </w:rPr>
      </w:pPr>
      <w:r>
        <w:rPr>
          <w:rFonts w:hint="eastAsia"/>
        </w:rPr>
        <w:fldChar w:fldCharType="end"/>
      </w:r>
    </w:p>
    <w:p w14:paraId="12FEA5D2" w14:textId="77777777" w:rsidR="00C66170" w:rsidRDefault="00C66170">
      <w:pPr>
        <w:pBdr>
          <w:top w:val="single" w:sz="4" w:space="1" w:color="auto"/>
          <w:left w:val="single" w:sz="4" w:space="4" w:color="auto"/>
          <w:bottom w:val="single" w:sz="4" w:space="1" w:color="auto"/>
          <w:right w:val="single" w:sz="4" w:space="4" w:color="auto"/>
        </w:pBdr>
        <w:jc w:val="left"/>
        <w:rPr>
          <w:rFonts w:hint="eastAsia"/>
        </w:rPr>
      </w:pPr>
    </w:p>
    <w:p w14:paraId="4E2C1246" w14:textId="77777777" w:rsidR="00C66170" w:rsidRDefault="00000000">
      <w:pPr>
        <w:pBdr>
          <w:top w:val="single" w:sz="4" w:space="1" w:color="auto"/>
          <w:left w:val="single" w:sz="4" w:space="4" w:color="auto"/>
          <w:bottom w:val="single" w:sz="4" w:space="1" w:color="auto"/>
          <w:right w:val="single" w:sz="4" w:space="4" w:color="auto"/>
        </w:pBdr>
        <w:jc w:val="left"/>
        <w:rPr>
          <w:rFonts w:hint="eastAsia"/>
        </w:rPr>
      </w:pPr>
      <w:r>
        <w:rPr>
          <w:rFonts w:hint="eastAsia"/>
        </w:rPr>
        <w:t>Tips：对于BC的移动大小可以直接按着上图的逻辑数数，形式化的表达如下，</w:t>
      </w:r>
    </w:p>
    <w:p w14:paraId="0BC5EEFC" w14:textId="77777777" w:rsidR="00C66170" w:rsidRDefault="00000000">
      <w:pPr>
        <w:pBdr>
          <w:top w:val="single" w:sz="4" w:space="1" w:color="auto"/>
          <w:left w:val="single" w:sz="4" w:space="4" w:color="auto"/>
          <w:bottom w:val="single" w:sz="4" w:space="1" w:color="auto"/>
          <w:right w:val="single" w:sz="4" w:space="4" w:color="auto"/>
        </w:pBdr>
        <w:jc w:val="left"/>
        <w:rPr>
          <w:rFonts w:hint="eastAsia"/>
        </w:rPr>
      </w:pPr>
      <w:r>
        <w:rPr>
          <w:rFonts w:hint="eastAsia"/>
          <w:noProof/>
        </w:rPr>
        <w:lastRenderedPageBreak/>
        <w:drawing>
          <wp:inline distT="0" distB="0" distL="0" distR="0" wp14:anchorId="4D16F842" wp14:editId="053EEBEC">
            <wp:extent cx="4633595" cy="2552065"/>
            <wp:effectExtent l="0" t="0" r="0" b="635"/>
            <wp:docPr id="1051" name="图片 6"/>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21" name="图片 6"/>
                    <pic:cNvPicPr/>
                  </pic:nvPicPr>
                  <pic:blipFill>
                    <a:blip r:embed="rId65" cstate="print"/>
                    <a:srcRect/>
                    <a:stretch/>
                  </pic:blipFill>
                  <pic:spPr>
                    <a:xfrm>
                      <a:off x="0" y="0"/>
                      <a:ext cx="4633595" cy="2552065"/>
                    </a:xfrm>
                    <a:prstGeom prst="rect">
                      <a:avLst/>
                    </a:prstGeom>
                    <a:ln>
                      <a:noFill/>
                    </a:ln>
                  </pic:spPr>
                </pic:pic>
              </a:graphicData>
            </a:graphic>
          </wp:inline>
        </w:drawing>
      </w:r>
    </w:p>
    <w:p w14:paraId="436DEE12" w14:textId="77777777" w:rsidR="00C66170" w:rsidRDefault="00000000">
      <w:pPr>
        <w:pBdr>
          <w:top w:val="single" w:sz="4" w:space="1" w:color="auto"/>
          <w:left w:val="single" w:sz="4" w:space="4" w:color="auto"/>
          <w:bottom w:val="single" w:sz="4" w:space="1" w:color="auto"/>
          <w:right w:val="single" w:sz="4" w:space="4" w:color="auto"/>
        </w:pBdr>
        <w:jc w:val="left"/>
        <w:rPr>
          <w:rFonts w:hint="eastAsia"/>
        </w:rPr>
      </w:pPr>
      <w:r>
        <w:rPr>
          <w:rFonts w:hint="eastAsia"/>
        </w:rPr>
        <w:t>结合PPT</w:t>
      </w:r>
    </w:p>
    <w:p w14:paraId="6B530F0A" w14:textId="77777777" w:rsidR="00C66170" w:rsidRDefault="00000000">
      <w:pPr>
        <w:pBdr>
          <w:top w:val="single" w:sz="4" w:space="1" w:color="auto"/>
          <w:left w:val="single" w:sz="4" w:space="4" w:color="auto"/>
          <w:bottom w:val="single" w:sz="4" w:space="1" w:color="auto"/>
          <w:right w:val="single" w:sz="4" w:space="4" w:color="auto"/>
        </w:pBdr>
        <w:jc w:val="left"/>
        <w:rPr>
          <w:rFonts w:hint="eastAsia"/>
        </w:rPr>
      </w:pPr>
      <w:r>
        <w:rPr>
          <w:noProof/>
        </w:rPr>
        <w:drawing>
          <wp:inline distT="0" distB="0" distL="0" distR="0" wp14:anchorId="59ED7E72" wp14:editId="0718C0B9">
            <wp:extent cx="5274310" cy="1066165"/>
            <wp:effectExtent l="0" t="0" r="2540" b="635"/>
            <wp:docPr id="1052" name="图片 1"/>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22" name="图片 1"/>
                    <pic:cNvPicPr/>
                  </pic:nvPicPr>
                  <pic:blipFill>
                    <a:blip r:embed="rId66" cstate="print"/>
                    <a:srcRect/>
                    <a:stretch/>
                  </pic:blipFill>
                  <pic:spPr>
                    <a:xfrm>
                      <a:off x="0" y="0"/>
                      <a:ext cx="5274310" cy="1066165"/>
                    </a:xfrm>
                    <a:prstGeom prst="rect">
                      <a:avLst/>
                    </a:prstGeom>
                  </pic:spPr>
                </pic:pic>
              </a:graphicData>
            </a:graphic>
          </wp:inline>
        </w:drawing>
      </w:r>
    </w:p>
    <w:p w14:paraId="6C74DF0D" w14:textId="77777777" w:rsidR="00C66170" w:rsidRDefault="00C66170">
      <w:pPr>
        <w:pBdr>
          <w:top w:val="single" w:sz="4" w:space="1" w:color="auto"/>
          <w:left w:val="single" w:sz="4" w:space="4" w:color="auto"/>
          <w:bottom w:val="single" w:sz="4" w:space="1" w:color="auto"/>
          <w:right w:val="single" w:sz="4" w:space="4" w:color="auto"/>
        </w:pBdr>
        <w:jc w:val="left"/>
        <w:rPr>
          <w:rFonts w:hint="eastAsia"/>
        </w:rPr>
      </w:pPr>
    </w:p>
    <w:p w14:paraId="5A9DEFA1" w14:textId="001130F6" w:rsidR="00C66170" w:rsidRDefault="00000000">
      <w:pPr>
        <w:pBdr>
          <w:top w:val="single" w:sz="4" w:space="1" w:color="auto"/>
          <w:left w:val="single" w:sz="4" w:space="4" w:color="auto"/>
          <w:bottom w:val="single" w:sz="4" w:space="1" w:color="auto"/>
          <w:right w:val="single" w:sz="4" w:space="4" w:color="auto"/>
        </w:pBdr>
        <w:jc w:val="left"/>
        <w:rPr>
          <w:rFonts w:hint="eastAsia"/>
        </w:rPr>
      </w:pPr>
      <w:r>
        <w:t>gs好</w:t>
      </w:r>
      <w:r w:rsidR="0085169F">
        <w:rPr>
          <w:rFonts w:hint="eastAsia"/>
        </w:rPr>
        <w:t>后</w:t>
      </w:r>
      <w:r>
        <w:t>缀：</w:t>
      </w:r>
    </w:p>
    <w:p w14:paraId="77FEE1B4" w14:textId="77777777" w:rsidR="00C66170" w:rsidRDefault="00000000">
      <w:pPr>
        <w:pBdr>
          <w:top w:val="single" w:sz="4" w:space="1" w:color="auto"/>
          <w:left w:val="single" w:sz="4" w:space="4" w:color="auto"/>
          <w:bottom w:val="single" w:sz="4" w:space="1" w:color="auto"/>
          <w:right w:val="single" w:sz="4" w:space="4" w:color="auto"/>
        </w:pBdr>
        <w:jc w:val="left"/>
        <w:rPr>
          <w:rFonts w:hint="eastAsia"/>
        </w:rPr>
      </w:pPr>
      <w:r>
        <w:t>1、如果模式串中存在已经匹配成功的好后缀，则把目标串与好后缀对齐，然后从模式串的最尾元素开始往前匹配。ppt里能有好后缀ag且移动后的新指针指向的不能还是g（毕竟这是错配了才触发的还是g那还是得移动）所以应该是移动到后面为ag且当前非g的4位，即c上</w:t>
      </w:r>
    </w:p>
    <w:p w14:paraId="2AF74A3D" w14:textId="77777777" w:rsidR="00C66170" w:rsidRDefault="00C66170">
      <w:pPr>
        <w:pBdr>
          <w:top w:val="single" w:sz="4" w:space="1" w:color="auto"/>
          <w:left w:val="single" w:sz="4" w:space="4" w:color="auto"/>
          <w:bottom w:val="single" w:sz="4" w:space="1" w:color="auto"/>
          <w:right w:val="single" w:sz="4" w:space="4" w:color="auto"/>
        </w:pBdr>
        <w:jc w:val="left"/>
        <w:rPr>
          <w:rFonts w:hint="eastAsia"/>
        </w:rPr>
      </w:pPr>
    </w:p>
    <w:p w14:paraId="6BE7D522" w14:textId="4F9F3F8B" w:rsidR="00C66170" w:rsidRDefault="00000000">
      <w:pPr>
        <w:pBdr>
          <w:top w:val="single" w:sz="4" w:space="1" w:color="auto"/>
          <w:left w:val="single" w:sz="4" w:space="4" w:color="auto"/>
          <w:bottom w:val="single" w:sz="4" w:space="1" w:color="auto"/>
          <w:right w:val="single" w:sz="4" w:space="4" w:color="auto"/>
        </w:pBdr>
        <w:jc w:val="left"/>
        <w:rPr>
          <w:rFonts w:hint="eastAsia"/>
        </w:rPr>
      </w:pPr>
      <w:r>
        <w:t>2、如果无法找到匹配好的后缀，找一个匹配的最长的</w:t>
      </w:r>
      <w:r>
        <w:rPr>
          <w:b/>
          <w:bCs/>
          <w:szCs w:val="21"/>
        </w:rPr>
        <w:t>前缀</w:t>
      </w:r>
      <w:r>
        <w:t>，让目标串与最长的前缀对齐（如果这个前缀存在的话）。</w:t>
      </w:r>
      <w:r w:rsidR="00500C09">
        <w:t>所以ppt里</w:t>
      </w:r>
      <w:r w:rsidR="00500C09">
        <w:rPr>
          <w:rFonts w:hint="eastAsia"/>
        </w:rPr>
        <w:t>最后</w:t>
      </w:r>
      <w:r w:rsidR="00500C09">
        <w:t>的g因为能和前缀g匹配所以移动7</w:t>
      </w:r>
      <w:r w:rsidR="00500C09">
        <w:rPr>
          <w:rFonts w:hint="eastAsia"/>
        </w:rPr>
        <w:t>，如果这个都没有的话就看第三步</w:t>
      </w:r>
    </w:p>
    <w:p w14:paraId="37E8646D" w14:textId="77777777" w:rsidR="00C66170" w:rsidRDefault="00C66170">
      <w:pPr>
        <w:pBdr>
          <w:top w:val="single" w:sz="4" w:space="1" w:color="auto"/>
          <w:left w:val="single" w:sz="4" w:space="4" w:color="auto"/>
          <w:bottom w:val="single" w:sz="4" w:space="1" w:color="auto"/>
          <w:right w:val="single" w:sz="4" w:space="4" w:color="auto"/>
        </w:pBdr>
        <w:jc w:val="left"/>
        <w:rPr>
          <w:rFonts w:hint="eastAsia"/>
        </w:rPr>
      </w:pPr>
    </w:p>
    <w:p w14:paraId="696172CD" w14:textId="77777777" w:rsidR="00C66170" w:rsidRDefault="00000000">
      <w:pPr>
        <w:pBdr>
          <w:top w:val="single" w:sz="4" w:space="1" w:color="auto"/>
          <w:left w:val="single" w:sz="4" w:space="4" w:color="auto"/>
          <w:bottom w:val="single" w:sz="4" w:space="1" w:color="auto"/>
          <w:right w:val="single" w:sz="4" w:space="4" w:color="auto"/>
        </w:pBdr>
        <w:jc w:val="left"/>
        <w:rPr>
          <w:rFonts w:hint="eastAsia"/>
        </w:rPr>
      </w:pPr>
      <w:r>
        <w:t>3、如果完全不存在和好后缀匹配的子串，则右移整个模式串。移动m</w:t>
      </w:r>
      <w:r>
        <w:cr/>
      </w:r>
    </w:p>
    <w:p w14:paraId="5A7E0E12" w14:textId="77777777" w:rsidR="00C66170" w:rsidRDefault="00000000">
      <w:pPr>
        <w:pBdr>
          <w:top w:val="single" w:sz="4" w:space="1" w:color="auto"/>
          <w:left w:val="single" w:sz="4" w:space="4" w:color="auto"/>
          <w:bottom w:val="single" w:sz="4" w:space="1" w:color="auto"/>
          <w:right w:val="single" w:sz="4" w:space="4" w:color="auto"/>
        </w:pBdr>
        <w:jc w:val="left"/>
        <w:rPr>
          <w:rFonts w:hint="eastAsia"/>
        </w:rPr>
      </w:pPr>
      <w:r>
        <w:rPr>
          <w:rFonts w:hint="eastAsia"/>
        </w:rPr>
        <w:t>真题</w:t>
      </w:r>
    </w:p>
    <w:p w14:paraId="30EE9C16" w14:textId="77777777" w:rsidR="00C66170" w:rsidRDefault="00000000">
      <w:pPr>
        <w:pBdr>
          <w:top w:val="single" w:sz="4" w:space="1" w:color="auto"/>
          <w:left w:val="single" w:sz="4" w:space="4" w:color="auto"/>
          <w:bottom w:val="single" w:sz="4" w:space="1" w:color="auto"/>
          <w:right w:val="single" w:sz="4" w:space="4" w:color="auto"/>
        </w:pBdr>
        <w:jc w:val="left"/>
        <w:rPr>
          <w:rFonts w:hint="eastAsia"/>
        </w:rPr>
      </w:pPr>
      <w:r>
        <w:rPr>
          <w:rFonts w:hint="eastAsia"/>
        </w:rPr>
        <w:t>2019简答</w:t>
      </w:r>
    </w:p>
    <w:p w14:paraId="4CE6BFC6" w14:textId="77777777" w:rsidR="00C66170" w:rsidRDefault="00000000">
      <w:pPr>
        <w:pBdr>
          <w:top w:val="single" w:sz="4" w:space="1" w:color="auto"/>
          <w:left w:val="single" w:sz="4" w:space="4" w:color="auto"/>
          <w:bottom w:val="single" w:sz="4" w:space="1" w:color="auto"/>
          <w:right w:val="single" w:sz="4" w:space="4" w:color="auto"/>
        </w:pBdr>
        <w:jc w:val="left"/>
        <w:rPr>
          <w:rFonts w:hint="eastAsia"/>
        </w:rPr>
      </w:pPr>
      <w:r>
        <w:rPr>
          <w:noProof/>
        </w:rPr>
        <w:drawing>
          <wp:inline distT="0" distB="0" distL="0" distR="0" wp14:anchorId="5BA61C7F" wp14:editId="0EA0232F">
            <wp:extent cx="5274310" cy="244475"/>
            <wp:effectExtent l="0" t="0" r="2540" b="3175"/>
            <wp:docPr id="1053" name="图片 1"/>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23" name="图片 1"/>
                    <pic:cNvPicPr/>
                  </pic:nvPicPr>
                  <pic:blipFill>
                    <a:blip r:embed="rId67" cstate="print"/>
                    <a:srcRect/>
                    <a:stretch/>
                  </pic:blipFill>
                  <pic:spPr>
                    <a:xfrm>
                      <a:off x="0" y="0"/>
                      <a:ext cx="5274310" cy="244475"/>
                    </a:xfrm>
                    <a:prstGeom prst="rect">
                      <a:avLst/>
                    </a:prstGeom>
                  </pic:spPr>
                </pic:pic>
              </a:graphicData>
            </a:graphic>
          </wp:inline>
        </w:drawing>
      </w:r>
    </w:p>
    <w:p w14:paraId="4B57E938" w14:textId="77777777" w:rsidR="00C66170" w:rsidRDefault="00C66170">
      <w:pPr>
        <w:pBdr>
          <w:top w:val="single" w:sz="4" w:space="1" w:color="auto"/>
          <w:left w:val="single" w:sz="4" w:space="4" w:color="auto"/>
          <w:bottom w:val="single" w:sz="4" w:space="1" w:color="auto"/>
          <w:right w:val="single" w:sz="4" w:space="4" w:color="auto"/>
        </w:pBdr>
        <w:jc w:val="left"/>
        <w:rPr>
          <w:rFonts w:hint="eastAsia"/>
        </w:rPr>
      </w:pPr>
    </w:p>
    <w:p w14:paraId="069ADE77" w14:textId="77777777" w:rsidR="00C66170" w:rsidRDefault="00000000">
      <w:pPr>
        <w:pBdr>
          <w:top w:val="single" w:sz="4" w:space="1" w:color="auto"/>
          <w:left w:val="single" w:sz="4" w:space="4" w:color="auto"/>
          <w:bottom w:val="single" w:sz="4" w:space="1" w:color="auto"/>
          <w:right w:val="single" w:sz="4" w:space="4" w:color="auto"/>
        </w:pBdr>
        <w:jc w:val="left"/>
        <w:rPr>
          <w:rFonts w:hint="eastAsia"/>
        </w:rPr>
      </w:pPr>
      <w:r>
        <w:rPr>
          <w:rFonts w:hint="eastAsia"/>
        </w:rPr>
        <w:t>2025计算</w:t>
      </w:r>
    </w:p>
    <w:p w14:paraId="7E553BE4" w14:textId="77777777" w:rsidR="00C66170" w:rsidRDefault="00000000">
      <w:pPr>
        <w:pBdr>
          <w:top w:val="single" w:sz="4" w:space="1" w:color="auto"/>
          <w:left w:val="single" w:sz="4" w:space="4" w:color="auto"/>
          <w:bottom w:val="single" w:sz="4" w:space="1" w:color="auto"/>
          <w:right w:val="single" w:sz="4" w:space="4" w:color="auto"/>
        </w:pBdr>
        <w:jc w:val="left"/>
        <w:rPr>
          <w:rFonts w:hint="eastAsia"/>
        </w:rPr>
      </w:pPr>
      <w:r>
        <w:rPr>
          <w:noProof/>
        </w:rPr>
        <w:drawing>
          <wp:inline distT="0" distB="0" distL="0" distR="0" wp14:anchorId="30727CE5" wp14:editId="332E2739">
            <wp:extent cx="4505954" cy="342948"/>
            <wp:effectExtent l="0" t="0" r="0" b="0"/>
            <wp:docPr id="1054" name="图片 1"/>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24" name="图片 1"/>
                    <pic:cNvPicPr/>
                  </pic:nvPicPr>
                  <pic:blipFill>
                    <a:blip r:embed="rId68" cstate="print"/>
                    <a:srcRect/>
                    <a:stretch/>
                  </pic:blipFill>
                  <pic:spPr>
                    <a:xfrm>
                      <a:off x="0" y="0"/>
                      <a:ext cx="4505954" cy="342948"/>
                    </a:xfrm>
                    <a:prstGeom prst="rect">
                      <a:avLst/>
                    </a:prstGeom>
                  </pic:spPr>
                </pic:pic>
              </a:graphicData>
            </a:graphic>
          </wp:inline>
        </w:drawing>
      </w:r>
    </w:p>
    <w:p w14:paraId="26E790AB" w14:textId="77777777" w:rsidR="00C66170" w:rsidRDefault="00000000">
      <w:pPr>
        <w:tabs>
          <w:tab w:val="left" w:pos="1214"/>
        </w:tabs>
        <w:jc w:val="left"/>
        <w:rPr>
          <w:rFonts w:hint="eastAsia"/>
        </w:rPr>
      </w:pPr>
      <w:r>
        <w:rPr>
          <w:rFonts w:hint="eastAsia"/>
        </w:rPr>
        <w:tab/>
      </w:r>
    </w:p>
    <w:p w14:paraId="1CA5A6E5" w14:textId="77777777" w:rsidR="00C66170" w:rsidRDefault="00C66170">
      <w:pPr>
        <w:tabs>
          <w:tab w:val="left" w:pos="1214"/>
        </w:tabs>
        <w:jc w:val="left"/>
        <w:rPr>
          <w:rFonts w:hint="eastAsia"/>
        </w:rPr>
      </w:pPr>
    </w:p>
    <w:p w14:paraId="1A007091" w14:textId="77777777" w:rsidR="00C66170" w:rsidRDefault="00000000">
      <w:pPr>
        <w:tabs>
          <w:tab w:val="left" w:pos="1214"/>
        </w:tabs>
        <w:jc w:val="left"/>
        <w:rPr>
          <w:rFonts w:hint="eastAsia"/>
        </w:rPr>
      </w:pPr>
      <w:r>
        <w:t>KMP</w:t>
      </w:r>
      <w:r>
        <w:rPr>
          <w:rFonts w:hint="eastAsia"/>
        </w:rPr>
        <w:t>和</w:t>
      </w:r>
      <w:r>
        <w:t>BM</w:t>
      </w:r>
      <w:r>
        <w:rPr>
          <w:rFonts w:hint="eastAsia"/>
        </w:rPr>
        <w:t>的优点</w:t>
      </w:r>
      <w:r>
        <w:t xml:space="preserve">:  </w:t>
      </w:r>
      <w:r>
        <w:rPr>
          <w:rFonts w:hint="eastAsia"/>
        </w:rPr>
        <w:t>对正文扫描一遍，不回朔。且每一次比较后，有明确的信息记录下一</w:t>
      </w:r>
      <w:r>
        <w:rPr>
          <w:rFonts w:hint="eastAsia"/>
        </w:rPr>
        <w:lastRenderedPageBreak/>
        <w:t>次比较的位置。</w:t>
      </w:r>
    </w:p>
    <w:p w14:paraId="1DEB2832" w14:textId="77777777" w:rsidR="00C66170" w:rsidRDefault="00000000">
      <w:pPr>
        <w:tabs>
          <w:tab w:val="left" w:pos="1214"/>
        </w:tabs>
        <w:jc w:val="left"/>
        <w:rPr>
          <w:rFonts w:hint="eastAsia"/>
        </w:rPr>
      </w:pPr>
      <w:r>
        <w:rPr>
          <w:rFonts w:hint="eastAsia"/>
        </w:rPr>
        <w:t>文本串的长度为n，模式串的长度为m</w:t>
      </w:r>
    </w:p>
    <w:p w14:paraId="6171BE82" w14:textId="77777777" w:rsidR="00C66170" w:rsidRDefault="00000000">
      <w:pPr>
        <w:numPr>
          <w:ilvl w:val="0"/>
          <w:numId w:val="20"/>
        </w:numPr>
        <w:tabs>
          <w:tab w:val="left" w:pos="1214"/>
        </w:tabs>
        <w:jc w:val="left"/>
        <w:rPr>
          <w:rFonts w:hint="eastAsia"/>
        </w:rPr>
      </w:pPr>
      <w:r>
        <w:t>BF算法时间复杂度为O(n*m)</w:t>
      </w:r>
    </w:p>
    <w:p w14:paraId="63A671D8" w14:textId="77777777" w:rsidR="00C66170" w:rsidRDefault="00000000">
      <w:pPr>
        <w:numPr>
          <w:ilvl w:val="0"/>
          <w:numId w:val="20"/>
        </w:numPr>
        <w:tabs>
          <w:tab w:val="left" w:pos="1214"/>
        </w:tabs>
        <w:jc w:val="left"/>
        <w:rPr>
          <w:rFonts w:hint="eastAsia"/>
          <w:b/>
          <w:bCs/>
        </w:rPr>
      </w:pPr>
      <w:r>
        <w:rPr>
          <w:b/>
          <w:bCs/>
        </w:rPr>
        <w:t>KMP算法时间复杂度为O(n+m)</w:t>
      </w:r>
    </w:p>
    <w:p w14:paraId="036A4589" w14:textId="77777777" w:rsidR="00C66170" w:rsidRDefault="00000000">
      <w:pPr>
        <w:numPr>
          <w:ilvl w:val="0"/>
          <w:numId w:val="20"/>
        </w:numPr>
        <w:tabs>
          <w:tab w:val="left" w:pos="1214"/>
        </w:tabs>
        <w:jc w:val="left"/>
        <w:rPr>
          <w:rFonts w:hint="eastAsia"/>
        </w:rPr>
      </w:pPr>
      <w:r>
        <w:rPr>
          <w:b/>
          <w:bCs/>
        </w:rPr>
        <w:t>BM算法时间复杂度为O(n*m)，</w:t>
      </w:r>
      <w:r>
        <w:t>但实际运行效果最快</w:t>
      </w:r>
    </w:p>
    <w:p w14:paraId="1EFA58FC" w14:textId="77777777" w:rsidR="00C66170" w:rsidRDefault="00C66170">
      <w:pPr>
        <w:numPr>
          <w:ilvl w:val="0"/>
          <w:numId w:val="20"/>
        </w:numPr>
        <w:tabs>
          <w:tab w:val="left" w:pos="1214"/>
        </w:tabs>
        <w:jc w:val="left"/>
        <w:rPr>
          <w:rFonts w:hint="eastAsia"/>
        </w:rPr>
      </w:pPr>
    </w:p>
    <w:p w14:paraId="05348894" w14:textId="77777777" w:rsidR="00C66170" w:rsidRDefault="00000000">
      <w:pPr>
        <w:tabs>
          <w:tab w:val="left" w:pos="1214"/>
        </w:tabs>
        <w:jc w:val="left"/>
        <w:rPr>
          <w:rFonts w:hint="eastAsia"/>
        </w:rPr>
      </w:pPr>
      <w:r>
        <w:rPr>
          <w:rFonts w:hint="eastAsia"/>
        </w:rPr>
        <w:t>比较</w:t>
      </w:r>
      <w:r>
        <w:t>KMP</w:t>
      </w:r>
      <w:r>
        <w:rPr>
          <w:rFonts w:hint="eastAsia"/>
        </w:rPr>
        <w:t>和</w:t>
      </w:r>
      <w:r>
        <w:t>BM</w:t>
      </w:r>
      <w:r>
        <w:rPr>
          <w:rFonts w:hint="eastAsia"/>
        </w:rPr>
        <w:t>算法的核心思路，其提高匹配性能的本质是什么？</w:t>
      </w:r>
    </w:p>
    <w:p w14:paraId="4B683EC0" w14:textId="77777777" w:rsidR="00C66170" w:rsidRDefault="00000000">
      <w:pPr>
        <w:numPr>
          <w:ilvl w:val="0"/>
          <w:numId w:val="22"/>
        </w:numPr>
        <w:tabs>
          <w:tab w:val="left" w:pos="720"/>
          <w:tab w:val="left" w:pos="1214"/>
        </w:tabs>
        <w:jc w:val="left"/>
        <w:rPr>
          <w:rFonts w:hint="eastAsia"/>
        </w:rPr>
      </w:pPr>
      <w:r>
        <w:rPr>
          <w:b/>
          <w:bCs/>
        </w:rPr>
        <w:t>KMP算法</w:t>
      </w:r>
      <w:r>
        <w:t>通过构建部分匹配表来利用模式串的内部信息，减少不匹配情况下的回退次数。</w:t>
      </w:r>
    </w:p>
    <w:p w14:paraId="793C334C" w14:textId="77777777" w:rsidR="00C66170" w:rsidRDefault="00000000">
      <w:pPr>
        <w:numPr>
          <w:ilvl w:val="0"/>
          <w:numId w:val="22"/>
        </w:numPr>
        <w:tabs>
          <w:tab w:val="left" w:pos="720"/>
          <w:tab w:val="left" w:pos="1214"/>
        </w:tabs>
        <w:jc w:val="left"/>
        <w:rPr>
          <w:rFonts w:hint="eastAsia"/>
        </w:rPr>
      </w:pPr>
      <w:r>
        <w:rPr>
          <w:b/>
          <w:bCs/>
        </w:rPr>
        <w:t>BM算法</w:t>
      </w:r>
      <w:r>
        <w:t>通过坏字符规则和好后缀规则来利用模式串和文本的外部信息，尽可能地向右移动模式串，跳过不可能包含模式串的位置。</w:t>
      </w:r>
    </w:p>
    <w:p w14:paraId="1588EBDD" w14:textId="77777777" w:rsidR="00C66170" w:rsidRDefault="00C66170">
      <w:pPr>
        <w:tabs>
          <w:tab w:val="left" w:pos="1214"/>
        </w:tabs>
        <w:jc w:val="left"/>
        <w:rPr>
          <w:rFonts w:hint="eastAsia"/>
        </w:rPr>
      </w:pPr>
    </w:p>
    <w:p w14:paraId="40CD3D80" w14:textId="77777777" w:rsidR="00C66170" w:rsidRDefault="00000000">
      <w:pPr>
        <w:tabs>
          <w:tab w:val="left" w:pos="1214"/>
        </w:tabs>
        <w:jc w:val="left"/>
        <w:rPr>
          <w:rFonts w:hint="eastAsia"/>
        </w:rPr>
      </w:pPr>
      <w:r>
        <w:t>KMP算法更适合于模式串长度较长且文本长度远大于模式串长度的情况，</w:t>
      </w:r>
    </w:p>
    <w:p w14:paraId="1CBD2487" w14:textId="77777777" w:rsidR="00C66170" w:rsidRDefault="00000000">
      <w:pPr>
        <w:tabs>
          <w:tab w:val="left" w:pos="1214"/>
        </w:tabs>
        <w:jc w:val="left"/>
        <w:rPr>
          <w:rFonts w:hint="eastAsia"/>
        </w:rPr>
      </w:pPr>
      <w:r>
        <w:t>而BM算法在模式串较长且包含重复字符时表现更好。</w:t>
      </w:r>
    </w:p>
    <w:p w14:paraId="1F2F1E65" w14:textId="77777777" w:rsidR="00C66170" w:rsidRDefault="00C66170">
      <w:pPr>
        <w:tabs>
          <w:tab w:val="left" w:pos="1214"/>
        </w:tabs>
        <w:jc w:val="left"/>
        <w:rPr>
          <w:rFonts w:hint="eastAsia"/>
        </w:rPr>
      </w:pPr>
    </w:p>
    <w:p w14:paraId="6DADC9E0" w14:textId="77777777" w:rsidR="00C66170" w:rsidRDefault="00C66170">
      <w:pPr>
        <w:jc w:val="left"/>
        <w:rPr>
          <w:rFonts w:hint="eastAsia"/>
          <w:b/>
          <w:bCs/>
        </w:rPr>
      </w:pPr>
    </w:p>
    <w:p w14:paraId="3F2697A0" w14:textId="77777777" w:rsidR="00C66170" w:rsidRDefault="00000000">
      <w:pPr>
        <w:jc w:val="left"/>
        <w:rPr>
          <w:b/>
          <w:bCs/>
        </w:rPr>
      </w:pPr>
      <w:r>
        <w:rPr>
          <w:rFonts w:hint="eastAsia"/>
          <w:b/>
          <w:bCs/>
        </w:rPr>
        <w:t>AC</w:t>
      </w:r>
    </w:p>
    <w:p w14:paraId="11C2F631" w14:textId="77777777" w:rsidR="00DC483A" w:rsidRDefault="00677B5A">
      <w:pPr>
        <w:jc w:val="left"/>
        <w:rPr>
          <w:b/>
          <w:bCs/>
          <w:color w:val="AB0000"/>
        </w:rPr>
      </w:pPr>
      <w:r w:rsidRPr="0007237F">
        <w:rPr>
          <mc:AlternateContent>
            <mc:Choice Requires="w16se">
              <w:rFonts w:hint="eastAsia"/>
            </mc:Choice>
            <mc:Fallback>
              <w:rFonts w:ascii="Segoe UI Emoji" w:eastAsia="Segoe UI Emoji" w:hAnsi="Segoe UI Emoji" w:cs="Segoe UI Emoji"/>
            </mc:Fallback>
          </mc:AlternateContent>
          <w:b/>
          <w:bCs/>
          <w:color w:val="AB0000"/>
        </w:rPr>
        <mc:AlternateContent>
          <mc:Choice Requires="w16se">
            <w16se:symEx w16se:font="Segoe UI Emoji" w16se:char="26A0"/>
          </mc:Choice>
          <mc:Fallback>
            <w:t>⚠</w:t>
          </mc:Fallback>
        </mc:AlternateContent>
      </w:r>
      <w:r w:rsidRPr="00677B5A">
        <w:rPr>
          <w:rFonts w:hint="eastAsia"/>
          <w:b/>
          <w:bCs/>
          <w:color w:val="AB0000"/>
        </w:rPr>
        <w:t>考前记忆</w:t>
      </w:r>
      <w:r w:rsidR="009D6815">
        <w:rPr>
          <w:rFonts w:hint="eastAsia"/>
          <w:b/>
          <w:bCs/>
          <w:color w:val="AB0000"/>
        </w:rPr>
        <w:t xml:space="preserve"> </w:t>
      </w:r>
    </w:p>
    <w:p w14:paraId="6A62CC74" w14:textId="4E46A6C6" w:rsidR="008A48A7" w:rsidRDefault="008A48A7">
      <w:pPr>
        <w:jc w:val="left"/>
        <w:rPr>
          <w:b/>
          <w:bCs/>
          <w:color w:val="AB0000"/>
        </w:rPr>
      </w:pPr>
      <w:r>
        <w:rPr>
          <w:rFonts w:hint="eastAsia"/>
          <w:b/>
          <w:bCs/>
          <w:color w:val="AB0000"/>
        </w:rPr>
        <w:t>转向g的第一个为0</w:t>
      </w:r>
      <w:r w:rsidR="00865830">
        <w:rPr>
          <w:rFonts w:hint="eastAsia"/>
          <w:b/>
          <w:bCs/>
          <w:color w:val="AB0000"/>
        </w:rPr>
        <w:t>且：</w:t>
      </w:r>
      <w:r w:rsidR="00865830" w:rsidRPr="00865830">
        <w:rPr>
          <w:b/>
          <w:bCs/>
          <w:color w:val="AB0000"/>
        </w:rPr>
        <w:drawing>
          <wp:inline distT="0" distB="0" distL="0" distR="0" wp14:anchorId="126F0286" wp14:editId="5F1342A1">
            <wp:extent cx="446818" cy="151465"/>
            <wp:effectExtent l="0" t="0" r="0" b="1270"/>
            <wp:docPr id="449785615"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49785615" name=""/>
                    <pic:cNvPicPr/>
                  </pic:nvPicPr>
                  <pic:blipFill>
                    <a:blip r:embed="rId69"/>
                    <a:stretch>
                      <a:fillRect/>
                    </a:stretch>
                  </pic:blipFill>
                  <pic:spPr>
                    <a:xfrm>
                      <a:off x="0" y="0"/>
                      <a:ext cx="484732" cy="164317"/>
                    </a:xfrm>
                    <a:prstGeom prst="rect">
                      <a:avLst/>
                    </a:prstGeom>
                  </pic:spPr>
                </pic:pic>
              </a:graphicData>
            </a:graphic>
          </wp:inline>
        </w:drawing>
      </w:r>
    </w:p>
    <w:p w14:paraId="553A0B68" w14:textId="77777777" w:rsidR="00DC483A" w:rsidRDefault="008E266F">
      <w:pPr>
        <w:jc w:val="left"/>
        <w:rPr>
          <w:b/>
          <w:bCs/>
          <w:color w:val="AB0000"/>
        </w:rPr>
      </w:pPr>
      <w:r>
        <w:rPr>
          <w:rFonts w:hint="eastAsia"/>
          <w:b/>
          <w:bCs/>
          <w:color w:val="AB0000"/>
        </w:rPr>
        <w:t xml:space="preserve">深度1的先f=0 </w:t>
      </w:r>
    </w:p>
    <w:p w14:paraId="2700974C" w14:textId="60DE37F3" w:rsidR="00DC483A" w:rsidRDefault="008E266F">
      <w:pPr>
        <w:jc w:val="left"/>
        <w:rPr>
          <w:b/>
          <w:bCs/>
          <w:color w:val="AB0000"/>
        </w:rPr>
      </w:pPr>
      <w:r>
        <w:rPr>
          <w:rFonts w:hint="eastAsia"/>
          <w:b/>
          <w:bCs/>
          <w:color w:val="AB0000"/>
        </w:rPr>
        <w:t>新f参照上一结点的f的结点接着</w:t>
      </w:r>
      <w:r w:rsidR="00DC483A">
        <w:rPr>
          <w:rFonts w:hint="eastAsia"/>
          <w:b/>
          <w:bCs/>
          <w:color w:val="AB0000"/>
        </w:rPr>
        <w:t>续</w:t>
      </w:r>
    </w:p>
    <w:p w14:paraId="3AE8A9AD" w14:textId="0AC216DC" w:rsidR="008A48A7" w:rsidRPr="008A48A7" w:rsidRDefault="008E266F">
      <w:pPr>
        <w:jc w:val="left"/>
        <w:rPr>
          <w:rFonts w:hint="eastAsia"/>
          <w:b/>
          <w:bCs/>
          <w:color w:val="AB0000"/>
        </w:rPr>
      </w:pPr>
      <w:r>
        <w:rPr>
          <w:rFonts w:hint="eastAsia"/>
          <w:b/>
          <w:bCs/>
          <w:color w:val="AB0000"/>
        </w:rPr>
        <w:t>output</w:t>
      </w:r>
      <w:r w:rsidR="00AD3EC2">
        <w:rPr>
          <w:rFonts w:hint="eastAsia"/>
          <w:b/>
          <w:bCs/>
          <w:color w:val="AB0000"/>
        </w:rPr>
        <w:t>结合f的和字节的</w:t>
      </w:r>
    </w:p>
    <w:p w14:paraId="4693BBB4" w14:textId="77777777" w:rsidR="00C66170" w:rsidRDefault="00000000">
      <w:pPr>
        <w:jc w:val="left"/>
        <w:rPr>
          <w:rFonts w:hint="eastAsia"/>
          <w:b/>
          <w:bCs/>
        </w:rPr>
      </w:pPr>
      <w:r>
        <w:rPr>
          <w:b/>
          <w:bCs/>
          <w:noProof/>
        </w:rPr>
        <w:drawing>
          <wp:inline distT="0" distB="0" distL="0" distR="0" wp14:anchorId="0CA37ADF" wp14:editId="76AD6339">
            <wp:extent cx="3130923" cy="3100013"/>
            <wp:effectExtent l="0" t="0" r="0" b="5715"/>
            <wp:docPr id="1055" name="图片 1"/>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25" name="图片 1"/>
                    <pic:cNvPicPr/>
                  </pic:nvPicPr>
                  <pic:blipFill>
                    <a:blip r:embed="rId70" cstate="print"/>
                    <a:srcRect/>
                    <a:stretch/>
                  </pic:blipFill>
                  <pic:spPr>
                    <a:xfrm>
                      <a:off x="0" y="0"/>
                      <a:ext cx="3130923" cy="3100013"/>
                    </a:xfrm>
                    <a:prstGeom prst="rect">
                      <a:avLst/>
                    </a:prstGeom>
                  </pic:spPr>
                </pic:pic>
              </a:graphicData>
            </a:graphic>
          </wp:inline>
        </w:drawing>
      </w:r>
    </w:p>
    <w:p w14:paraId="2C94B56B" w14:textId="77777777" w:rsidR="00C66170" w:rsidRDefault="00000000">
      <w:pPr>
        <w:jc w:val="left"/>
        <w:rPr>
          <w:rFonts w:hint="eastAsia"/>
        </w:rPr>
      </w:pPr>
      <w:r>
        <w:rPr>
          <w:rFonts w:hint="eastAsia"/>
        </w:rPr>
        <w:t>该算法的基本思想是这样的：</w:t>
      </w:r>
    </w:p>
    <w:p w14:paraId="2672421A" w14:textId="77777777" w:rsidR="00780075" w:rsidRDefault="00000000">
      <w:pPr>
        <w:jc w:val="left"/>
        <w:rPr>
          <w:b/>
          <w:bCs/>
        </w:rPr>
      </w:pPr>
      <w:r>
        <w:rPr>
          <w:rFonts w:hint="eastAsia"/>
        </w:rPr>
        <w:t>在预处理阶段，AC自动机算法建立了三个函数，</w:t>
      </w:r>
      <w:r>
        <w:rPr>
          <w:rFonts w:hint="eastAsia"/>
          <w:b/>
          <w:bCs/>
        </w:rPr>
        <w:t>转向函数</w:t>
      </w:r>
      <w:r>
        <w:rPr>
          <w:b/>
          <w:bCs/>
          <w:i/>
          <w:iCs/>
        </w:rPr>
        <w:t>g</w:t>
      </w:r>
      <w:r>
        <w:rPr>
          <w:rFonts w:hint="eastAsia"/>
          <w:b/>
          <w:bCs/>
        </w:rPr>
        <w:t>，失效函数</w:t>
      </w:r>
      <w:r>
        <w:rPr>
          <w:b/>
          <w:bCs/>
          <w:i/>
          <w:iCs/>
        </w:rPr>
        <w:t>f</w:t>
      </w:r>
      <w:r>
        <w:rPr>
          <w:rFonts w:hint="eastAsia"/>
          <w:b/>
          <w:bCs/>
        </w:rPr>
        <w:t>和输出函数</w:t>
      </w:r>
      <w:r>
        <w:rPr>
          <w:b/>
          <w:bCs/>
          <w:i/>
          <w:iCs/>
        </w:rPr>
        <w:t>output</w:t>
      </w:r>
      <w:r>
        <w:rPr>
          <w:rFonts w:hint="eastAsia"/>
          <w:b/>
          <w:bCs/>
        </w:rPr>
        <w:t>。</w:t>
      </w:r>
    </w:p>
    <w:p w14:paraId="4A149633" w14:textId="77777777" w:rsidR="00780075" w:rsidRPr="00780075" w:rsidRDefault="00780075" w:rsidP="00780075">
      <w:pPr>
        <w:numPr>
          <w:ilvl w:val="0"/>
          <w:numId w:val="26"/>
        </w:numPr>
        <w:tabs>
          <w:tab w:val="num" w:pos="720"/>
        </w:tabs>
        <w:jc w:val="left"/>
      </w:pPr>
      <w:r w:rsidRPr="00780075">
        <w:t>初始化：构建模式树，计算失效函数。</w:t>
      </w:r>
    </w:p>
    <w:p w14:paraId="12D2FB18" w14:textId="77777777" w:rsidR="00780075" w:rsidRPr="00780075" w:rsidRDefault="00780075" w:rsidP="00780075">
      <w:pPr>
        <w:numPr>
          <w:ilvl w:val="0"/>
          <w:numId w:val="26"/>
        </w:numPr>
        <w:tabs>
          <w:tab w:val="num" w:pos="720"/>
        </w:tabs>
        <w:jc w:val="left"/>
      </w:pPr>
      <w:r w:rsidRPr="00780075">
        <w:t>匹配：从根节点开始，按转向函数移动。</w:t>
      </w:r>
    </w:p>
    <w:p w14:paraId="42F79605" w14:textId="77777777" w:rsidR="00780075" w:rsidRPr="00780075" w:rsidRDefault="00780075" w:rsidP="00780075">
      <w:pPr>
        <w:numPr>
          <w:ilvl w:val="0"/>
          <w:numId w:val="26"/>
        </w:numPr>
        <w:tabs>
          <w:tab w:val="num" w:pos="720"/>
        </w:tabs>
        <w:jc w:val="left"/>
      </w:pPr>
      <w:r w:rsidRPr="00780075">
        <w:lastRenderedPageBreak/>
        <w:t>失配：若转向函数无对应节点，按失效函数回退。</w:t>
      </w:r>
    </w:p>
    <w:p w14:paraId="2F43108A" w14:textId="77777777" w:rsidR="00780075" w:rsidRPr="00780075" w:rsidRDefault="00780075" w:rsidP="00780075">
      <w:pPr>
        <w:numPr>
          <w:ilvl w:val="0"/>
          <w:numId w:val="26"/>
        </w:numPr>
        <w:tabs>
          <w:tab w:val="num" w:pos="720"/>
        </w:tabs>
        <w:jc w:val="left"/>
      </w:pPr>
      <w:r w:rsidRPr="00780075">
        <w:t>输出：到达叶节点，输出匹配结果。</w:t>
      </w:r>
    </w:p>
    <w:p w14:paraId="60009938" w14:textId="27085E57" w:rsidR="00C66170" w:rsidRDefault="00000000">
      <w:pPr>
        <w:jc w:val="left"/>
        <w:rPr>
          <w:rFonts w:hint="eastAsia"/>
        </w:rPr>
      </w:pPr>
      <w:r>
        <w:rPr>
          <w:rFonts w:hint="eastAsia"/>
        </w:rPr>
        <w:t>由此构造了一个树型有限自动机。</w:t>
      </w:r>
    </w:p>
    <w:p w14:paraId="1202E0E6" w14:textId="77777777" w:rsidR="00C66170" w:rsidRDefault="00000000">
      <w:pPr>
        <w:jc w:val="left"/>
        <w:rPr>
          <w:rFonts w:hint="eastAsia"/>
        </w:rPr>
      </w:pPr>
      <w:r>
        <w:rPr>
          <w:rFonts w:hint="eastAsia"/>
        </w:rPr>
        <w:t>此算法有两个特点，</w:t>
      </w:r>
    </w:p>
    <w:p w14:paraId="137A8C15" w14:textId="77777777" w:rsidR="00C66170" w:rsidRPr="000739A1" w:rsidRDefault="00000000">
      <w:pPr>
        <w:jc w:val="left"/>
        <w:rPr>
          <w:rFonts w:hint="eastAsia"/>
          <w:b/>
          <w:bCs/>
        </w:rPr>
      </w:pPr>
      <w:r w:rsidRPr="000739A1">
        <w:rPr>
          <w:rFonts w:hint="eastAsia"/>
          <w:b/>
          <w:bCs/>
        </w:rPr>
        <w:t>扫描文本时完全不需要回溯，</w:t>
      </w:r>
    </w:p>
    <w:p w14:paraId="5F5CC1C4" w14:textId="77777777" w:rsidR="00C66170" w:rsidRDefault="00000000">
      <w:pPr>
        <w:jc w:val="left"/>
        <w:rPr>
          <w:rFonts w:hint="eastAsia"/>
          <w:b/>
          <w:bCs/>
        </w:rPr>
      </w:pPr>
      <w:r>
        <w:rPr>
          <w:rFonts w:hint="eastAsia"/>
          <w:b/>
          <w:bCs/>
        </w:rPr>
        <w:t>是时间复杂度为O(n)，时间复杂度与关键字的数目和长度m无关。</w:t>
      </w:r>
    </w:p>
    <w:p w14:paraId="048268A1" w14:textId="77777777" w:rsidR="00C66170" w:rsidRDefault="00C66170">
      <w:pPr>
        <w:jc w:val="left"/>
        <w:rPr>
          <w:rFonts w:hint="eastAsia"/>
        </w:rPr>
      </w:pPr>
    </w:p>
    <w:p w14:paraId="19F49599" w14:textId="77777777" w:rsidR="00C66170" w:rsidRDefault="00000000">
      <w:pPr>
        <w:pBdr>
          <w:top w:val="single" w:sz="4" w:space="1" w:color="auto"/>
          <w:left w:val="single" w:sz="4" w:space="4" w:color="auto"/>
          <w:bottom w:val="single" w:sz="4" w:space="1" w:color="auto"/>
          <w:right w:val="single" w:sz="4" w:space="4" w:color="auto"/>
        </w:pBdr>
        <w:jc w:val="left"/>
        <w:rPr>
          <w:rFonts w:hint="eastAsia"/>
        </w:rPr>
      </w:pPr>
      <w:r>
        <w:rPr>
          <w:rFonts w:hint="eastAsia"/>
        </w:rPr>
        <w:t>Tips：KMP AC都避免了回溯；BM虽然用BC和GS</w:t>
      </w:r>
      <w:r>
        <w:t>显著减少比较次数</w:t>
      </w:r>
      <w:r>
        <w:rPr>
          <w:rFonts w:hint="eastAsia"/>
        </w:rPr>
        <w:t>，但是还是有时候要回溯</w:t>
      </w:r>
    </w:p>
    <w:p w14:paraId="571BCF65" w14:textId="77777777" w:rsidR="00C66170" w:rsidRDefault="00000000">
      <w:pPr>
        <w:pBdr>
          <w:top w:val="single" w:sz="4" w:space="1" w:color="auto"/>
          <w:left w:val="single" w:sz="4" w:space="4" w:color="auto"/>
          <w:bottom w:val="single" w:sz="4" w:space="1" w:color="auto"/>
          <w:right w:val="single" w:sz="4" w:space="4" w:color="auto"/>
        </w:pBdr>
        <w:jc w:val="left"/>
        <w:rPr>
          <w:rFonts w:hint="eastAsia"/>
        </w:rPr>
      </w:pPr>
      <w:r>
        <w:rPr>
          <w:rFonts w:hint="eastAsia"/>
        </w:rPr>
        <w:t>失效函数f，体现了KMP算法中利用重复出现前缀的思想，且保证了部分串的前缀包含于其他串时，串匹配算法的正确性。</w:t>
      </w:r>
    </w:p>
    <w:p w14:paraId="60F03419" w14:textId="77777777" w:rsidR="00C66170" w:rsidRDefault="00C66170">
      <w:pPr>
        <w:pBdr>
          <w:top w:val="single" w:sz="4" w:space="1" w:color="auto"/>
          <w:left w:val="single" w:sz="4" w:space="4" w:color="auto"/>
          <w:bottom w:val="single" w:sz="4" w:space="1" w:color="auto"/>
          <w:right w:val="single" w:sz="4" w:space="4" w:color="auto"/>
        </w:pBdr>
        <w:jc w:val="left"/>
        <w:rPr>
          <w:rFonts w:hint="eastAsia"/>
        </w:rPr>
      </w:pPr>
    </w:p>
    <w:p w14:paraId="7A0B9E30" w14:textId="77777777" w:rsidR="00C66170" w:rsidRDefault="00000000">
      <w:pPr>
        <w:pBdr>
          <w:top w:val="single" w:sz="4" w:space="1" w:color="auto"/>
          <w:left w:val="single" w:sz="4" w:space="4" w:color="auto"/>
          <w:bottom w:val="single" w:sz="4" w:space="1" w:color="auto"/>
          <w:right w:val="single" w:sz="4" w:space="4" w:color="auto"/>
        </w:pBdr>
        <w:jc w:val="left"/>
        <w:rPr>
          <w:rFonts w:hint="eastAsia"/>
        </w:rPr>
      </w:pPr>
      <w:r>
        <w:rPr>
          <w:rFonts w:hint="eastAsia"/>
        </w:rPr>
        <w:t>例题：</w:t>
      </w:r>
      <w:hyperlink r:id="rId71" w:history="1">
        <w:r w:rsidR="00C66170">
          <w:rPr>
            <w:rStyle w:val="a8"/>
            <w:rFonts w:hint="eastAsia"/>
          </w:rPr>
          <w:t>博客园</w:t>
        </w:r>
      </w:hyperlink>
    </w:p>
    <w:p w14:paraId="2AC081FD" w14:textId="77777777" w:rsidR="00C66170" w:rsidRDefault="00C66170">
      <w:pPr>
        <w:pBdr>
          <w:top w:val="single" w:sz="4" w:space="1" w:color="auto"/>
          <w:left w:val="single" w:sz="4" w:space="4" w:color="auto"/>
          <w:bottom w:val="single" w:sz="4" w:space="1" w:color="auto"/>
          <w:right w:val="single" w:sz="4" w:space="4" w:color="auto"/>
        </w:pBdr>
        <w:jc w:val="left"/>
        <w:rPr>
          <w:rFonts w:hint="eastAsia"/>
        </w:rPr>
      </w:pPr>
    </w:p>
    <w:p w14:paraId="364785C7" w14:textId="77777777" w:rsidR="00C66170" w:rsidRDefault="00000000">
      <w:pPr>
        <w:pBdr>
          <w:top w:val="single" w:sz="4" w:space="1" w:color="auto"/>
          <w:left w:val="single" w:sz="4" w:space="4" w:color="auto"/>
          <w:bottom w:val="single" w:sz="4" w:space="1" w:color="auto"/>
          <w:right w:val="single" w:sz="4" w:space="4" w:color="auto"/>
        </w:pBdr>
        <w:jc w:val="left"/>
        <w:rPr>
          <w:rFonts w:hint="eastAsia"/>
        </w:rPr>
      </w:pPr>
      <w:r>
        <w:rPr>
          <w:rFonts w:hint="eastAsia"/>
        </w:rPr>
        <w:t>真题</w:t>
      </w:r>
    </w:p>
    <w:p w14:paraId="70E3E5FA" w14:textId="77777777" w:rsidR="00C66170" w:rsidRDefault="00000000">
      <w:pPr>
        <w:pBdr>
          <w:top w:val="single" w:sz="4" w:space="1" w:color="auto"/>
          <w:left w:val="single" w:sz="4" w:space="4" w:color="auto"/>
          <w:bottom w:val="single" w:sz="4" w:space="1" w:color="auto"/>
          <w:right w:val="single" w:sz="4" w:space="4" w:color="auto"/>
        </w:pBdr>
        <w:jc w:val="left"/>
        <w:rPr>
          <w:rFonts w:hint="eastAsia"/>
        </w:rPr>
      </w:pPr>
      <w:r>
        <w:rPr>
          <w:rFonts w:hint="eastAsia"/>
        </w:rPr>
        <w:t>2019计算</w:t>
      </w:r>
    </w:p>
    <w:p w14:paraId="71FA9AFB" w14:textId="77777777" w:rsidR="00C66170" w:rsidRDefault="00000000">
      <w:pPr>
        <w:pBdr>
          <w:top w:val="single" w:sz="4" w:space="1" w:color="auto"/>
          <w:left w:val="single" w:sz="4" w:space="4" w:color="auto"/>
          <w:bottom w:val="single" w:sz="4" w:space="1" w:color="auto"/>
          <w:right w:val="single" w:sz="4" w:space="4" w:color="auto"/>
        </w:pBdr>
        <w:jc w:val="left"/>
        <w:rPr>
          <w:rFonts w:hint="eastAsia"/>
        </w:rPr>
      </w:pPr>
      <w:r>
        <w:rPr>
          <w:noProof/>
        </w:rPr>
        <w:drawing>
          <wp:inline distT="0" distB="0" distL="0" distR="0" wp14:anchorId="74C473F8" wp14:editId="2FA1F172">
            <wp:extent cx="2525917" cy="545198"/>
            <wp:effectExtent l="0" t="0" r="8255" b="7620"/>
            <wp:docPr id="1056" name="图片 1"/>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26" name="图片 1"/>
                    <pic:cNvPicPr/>
                  </pic:nvPicPr>
                  <pic:blipFill>
                    <a:blip r:embed="rId72" cstate="print"/>
                    <a:srcRect/>
                    <a:stretch/>
                  </pic:blipFill>
                  <pic:spPr>
                    <a:xfrm>
                      <a:off x="0" y="0"/>
                      <a:ext cx="2525917" cy="545198"/>
                    </a:xfrm>
                    <a:prstGeom prst="rect">
                      <a:avLst/>
                    </a:prstGeom>
                  </pic:spPr>
                </pic:pic>
              </a:graphicData>
            </a:graphic>
          </wp:inline>
        </w:drawing>
      </w:r>
    </w:p>
    <w:p w14:paraId="3618966E" w14:textId="77777777" w:rsidR="00C66170" w:rsidRDefault="00000000">
      <w:pPr>
        <w:pBdr>
          <w:top w:val="single" w:sz="4" w:space="1" w:color="auto"/>
          <w:left w:val="single" w:sz="4" w:space="4" w:color="auto"/>
          <w:bottom w:val="single" w:sz="4" w:space="1" w:color="auto"/>
          <w:right w:val="single" w:sz="4" w:space="4" w:color="auto"/>
        </w:pBdr>
        <w:jc w:val="left"/>
        <w:rPr>
          <w:rFonts w:hint="eastAsia"/>
        </w:rPr>
      </w:pPr>
      <w:r>
        <w:rPr>
          <w:rFonts w:hint="eastAsia"/>
        </w:rPr>
        <w:t>2022简答</w:t>
      </w:r>
    </w:p>
    <w:p w14:paraId="684FCE8E" w14:textId="77777777" w:rsidR="00C66170" w:rsidRDefault="00000000">
      <w:pPr>
        <w:pBdr>
          <w:top w:val="single" w:sz="4" w:space="1" w:color="auto"/>
          <w:left w:val="single" w:sz="4" w:space="4" w:color="auto"/>
          <w:bottom w:val="single" w:sz="4" w:space="1" w:color="auto"/>
          <w:right w:val="single" w:sz="4" w:space="4" w:color="auto"/>
        </w:pBdr>
        <w:jc w:val="left"/>
        <w:rPr>
          <w:rFonts w:hint="eastAsia"/>
        </w:rPr>
      </w:pPr>
      <w:r>
        <w:rPr>
          <w:noProof/>
        </w:rPr>
        <w:drawing>
          <wp:inline distT="0" distB="0" distL="0" distR="0" wp14:anchorId="72B88218" wp14:editId="2B63D133">
            <wp:extent cx="4028792" cy="1899925"/>
            <wp:effectExtent l="0" t="0" r="0" b="5080"/>
            <wp:docPr id="1057" name="图片 1"/>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27" name="图片 1"/>
                    <pic:cNvPicPr/>
                  </pic:nvPicPr>
                  <pic:blipFill>
                    <a:blip r:embed="rId73" cstate="print"/>
                    <a:srcRect/>
                    <a:stretch/>
                  </pic:blipFill>
                  <pic:spPr>
                    <a:xfrm>
                      <a:off x="0" y="0"/>
                      <a:ext cx="4028792" cy="1899925"/>
                    </a:xfrm>
                    <a:prstGeom prst="rect">
                      <a:avLst/>
                    </a:prstGeom>
                  </pic:spPr>
                </pic:pic>
              </a:graphicData>
            </a:graphic>
          </wp:inline>
        </w:drawing>
      </w:r>
    </w:p>
    <w:p w14:paraId="58B3FA32" w14:textId="77777777" w:rsidR="00C66170" w:rsidRDefault="00000000">
      <w:pPr>
        <w:pBdr>
          <w:top w:val="single" w:sz="4" w:space="1" w:color="auto"/>
          <w:left w:val="single" w:sz="4" w:space="4" w:color="auto"/>
          <w:bottom w:val="single" w:sz="4" w:space="1" w:color="auto"/>
          <w:right w:val="single" w:sz="4" w:space="4" w:color="auto"/>
        </w:pBdr>
        <w:jc w:val="left"/>
        <w:rPr>
          <w:rFonts w:hint="eastAsia"/>
        </w:rPr>
      </w:pPr>
      <w:r>
        <w:rPr>
          <w:rFonts w:hint="eastAsia"/>
        </w:rPr>
        <w:t>2023简答</w:t>
      </w:r>
    </w:p>
    <w:p w14:paraId="0B923D7D" w14:textId="77777777" w:rsidR="00C66170" w:rsidRDefault="00000000">
      <w:pPr>
        <w:pBdr>
          <w:top w:val="single" w:sz="4" w:space="1" w:color="auto"/>
          <w:left w:val="single" w:sz="4" w:space="4" w:color="auto"/>
          <w:bottom w:val="single" w:sz="4" w:space="1" w:color="auto"/>
          <w:right w:val="single" w:sz="4" w:space="4" w:color="auto"/>
        </w:pBdr>
        <w:jc w:val="left"/>
        <w:rPr>
          <w:rFonts w:hint="eastAsia"/>
        </w:rPr>
      </w:pPr>
      <w:r>
        <w:rPr>
          <w:noProof/>
        </w:rPr>
        <w:drawing>
          <wp:inline distT="0" distB="0" distL="0" distR="0" wp14:anchorId="2F5D5C62" wp14:editId="2BADE0B0">
            <wp:extent cx="4944165" cy="228632"/>
            <wp:effectExtent l="0" t="0" r="0" b="0"/>
            <wp:docPr id="1058" name="图片 1"/>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28" name="图片 1"/>
                    <pic:cNvPicPr/>
                  </pic:nvPicPr>
                  <pic:blipFill>
                    <a:blip r:embed="rId74" cstate="print"/>
                    <a:srcRect/>
                    <a:stretch/>
                  </pic:blipFill>
                  <pic:spPr>
                    <a:xfrm>
                      <a:off x="0" y="0"/>
                      <a:ext cx="4944165" cy="228632"/>
                    </a:xfrm>
                    <a:prstGeom prst="rect">
                      <a:avLst/>
                    </a:prstGeom>
                  </pic:spPr>
                </pic:pic>
              </a:graphicData>
            </a:graphic>
          </wp:inline>
        </w:drawing>
      </w:r>
    </w:p>
    <w:p w14:paraId="044D986A" w14:textId="77777777" w:rsidR="00C66170" w:rsidRDefault="00000000">
      <w:pPr>
        <w:pBdr>
          <w:top w:val="single" w:sz="4" w:space="1" w:color="auto"/>
          <w:left w:val="single" w:sz="4" w:space="4" w:color="auto"/>
          <w:bottom w:val="single" w:sz="4" w:space="1" w:color="auto"/>
          <w:right w:val="single" w:sz="4" w:space="4" w:color="auto"/>
        </w:pBdr>
        <w:jc w:val="left"/>
        <w:rPr>
          <w:rFonts w:hint="eastAsia"/>
        </w:rPr>
      </w:pPr>
      <w:r>
        <w:rPr>
          <w:noProof/>
        </w:rPr>
        <w:drawing>
          <wp:inline distT="0" distB="0" distL="0" distR="0" wp14:anchorId="4891858C" wp14:editId="11BD1BE3">
            <wp:extent cx="5274310" cy="396240"/>
            <wp:effectExtent l="0" t="0" r="2540" b="3810"/>
            <wp:docPr id="1059" name="图片 1"/>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29" name="图片 1"/>
                    <pic:cNvPicPr/>
                  </pic:nvPicPr>
                  <pic:blipFill>
                    <a:blip r:embed="rId75" cstate="print"/>
                    <a:srcRect/>
                    <a:stretch/>
                  </pic:blipFill>
                  <pic:spPr>
                    <a:xfrm>
                      <a:off x="0" y="0"/>
                      <a:ext cx="5274310" cy="396240"/>
                    </a:xfrm>
                    <a:prstGeom prst="rect">
                      <a:avLst/>
                    </a:prstGeom>
                  </pic:spPr>
                </pic:pic>
              </a:graphicData>
            </a:graphic>
          </wp:inline>
        </w:drawing>
      </w:r>
    </w:p>
    <w:p w14:paraId="2FDCD03C" w14:textId="77777777" w:rsidR="00C66170" w:rsidRDefault="00C66170">
      <w:pPr>
        <w:jc w:val="left"/>
        <w:rPr>
          <w:rFonts w:hint="eastAsia"/>
        </w:rPr>
      </w:pPr>
    </w:p>
    <w:p w14:paraId="452D4A57" w14:textId="77777777" w:rsidR="00C66170" w:rsidRDefault="00C66170">
      <w:pPr>
        <w:jc w:val="left"/>
        <w:rPr>
          <w:rFonts w:hint="eastAsia"/>
        </w:rPr>
      </w:pPr>
    </w:p>
    <w:p w14:paraId="7589BC73" w14:textId="77777777" w:rsidR="00C66170" w:rsidRDefault="00C66170">
      <w:pPr>
        <w:jc w:val="left"/>
        <w:rPr>
          <w:rFonts w:hint="eastAsia"/>
        </w:rPr>
      </w:pPr>
    </w:p>
    <w:p w14:paraId="400F879B" w14:textId="77777777" w:rsidR="00C66170" w:rsidRDefault="00000000">
      <w:pPr>
        <w:jc w:val="left"/>
        <w:rPr>
          <w:rFonts w:hint="eastAsia"/>
          <w:b/>
          <w:bCs/>
        </w:rPr>
      </w:pPr>
      <w:r>
        <w:rPr>
          <w:rFonts w:hint="eastAsia"/>
          <w:b/>
          <w:bCs/>
        </w:rPr>
        <w:t>WM</w:t>
      </w:r>
    </w:p>
    <w:p w14:paraId="04812266" w14:textId="77777777" w:rsidR="009A3C2B" w:rsidRDefault="00677B5A">
      <w:pPr>
        <w:jc w:val="left"/>
        <w:rPr>
          <w:b/>
          <w:bCs/>
          <w:color w:val="AB0000"/>
        </w:rPr>
      </w:pPr>
      <w:r w:rsidRPr="0007237F">
        <w:rPr>
          <mc:AlternateContent>
            <mc:Choice Requires="w16se">
              <w:rFonts w:hint="eastAsia"/>
            </mc:Choice>
            <mc:Fallback>
              <w:rFonts w:ascii="Segoe UI Emoji" w:eastAsia="Segoe UI Emoji" w:hAnsi="Segoe UI Emoji" w:cs="Segoe UI Emoji"/>
            </mc:Fallback>
          </mc:AlternateContent>
          <w:b/>
          <w:bCs/>
          <w:color w:val="AB0000"/>
        </w:rPr>
        <mc:AlternateContent>
          <mc:Choice Requires="w16se">
            <w16se:symEx w16se:font="Segoe UI Emoji" w16se:char="26A0"/>
          </mc:Choice>
          <mc:Fallback>
            <w:t>⚠</w:t>
          </mc:Fallback>
        </mc:AlternateContent>
      </w:r>
      <w:r>
        <w:rPr>
          <w:rFonts w:hint="eastAsia"/>
          <w:b/>
          <w:bCs/>
          <w:color w:val="AB0000"/>
        </w:rPr>
        <w:t>考前记忆</w:t>
      </w:r>
      <w:r w:rsidR="0029748D">
        <w:rPr>
          <w:rFonts w:hint="eastAsia"/>
          <w:b/>
          <w:bCs/>
          <w:color w:val="AB0000"/>
        </w:rPr>
        <w:t xml:space="preserve"> </w:t>
      </w:r>
      <w:r w:rsidR="009A3C2B" w:rsidRPr="0029748D">
        <w:rPr>
          <w:rFonts w:hint="eastAsia"/>
          <w:b/>
          <w:bCs/>
          <w:color w:val="AB0000"/>
        </w:rPr>
        <w:t>SHIFT</w:t>
      </w:r>
      <w:r w:rsidR="009A3C2B">
        <w:rPr>
          <w:rFonts w:hint="eastAsia"/>
          <w:b/>
          <w:bCs/>
          <w:color w:val="AB0000"/>
        </w:rPr>
        <w:t>=这B个字符距离m有几位</w:t>
      </w:r>
    </w:p>
    <w:p w14:paraId="2ED21AA7" w14:textId="0814BD02" w:rsidR="00C66170" w:rsidRDefault="0029748D">
      <w:pPr>
        <w:jc w:val="left"/>
        <w:rPr>
          <w:rFonts w:hint="eastAsia"/>
          <w:b/>
          <w:bCs/>
        </w:rPr>
      </w:pPr>
      <w:r w:rsidRPr="0029748D">
        <w:rPr>
          <w:rFonts w:hint="eastAsia"/>
          <w:b/>
          <w:bCs/>
          <w:color w:val="AB0000"/>
        </w:rPr>
        <w:t>SHIFT=0时首先筛选PREFIX表中与当前←m后</w:t>
      </w:r>
      <w:r w:rsidR="000928A4">
        <w:rPr>
          <w:rFonts w:hint="eastAsia"/>
          <w:b/>
          <w:bCs/>
          <w:color w:val="AB0000"/>
        </w:rPr>
        <w:t>的</w:t>
      </w:r>
      <w:r w:rsidR="000928A4" w:rsidRPr="0029748D">
        <w:rPr>
          <w:rFonts w:hint="eastAsia"/>
          <w:b/>
          <w:bCs/>
          <w:color w:val="AB0000"/>
        </w:rPr>
        <w:t>B’</w:t>
      </w:r>
      <w:r w:rsidR="000928A4">
        <w:rPr>
          <w:rFonts w:hint="eastAsia"/>
          <w:b/>
          <w:bCs/>
          <w:color w:val="AB0000"/>
        </w:rPr>
        <w:t>位</w:t>
      </w:r>
      <w:r w:rsidRPr="0029748D">
        <w:rPr>
          <w:rFonts w:hint="eastAsia"/>
          <w:b/>
          <w:bCs/>
          <w:color w:val="AB0000"/>
        </w:rPr>
        <w:t>前缀</w:t>
      </w:r>
      <w:r w:rsidR="000928A4">
        <w:rPr>
          <w:rFonts w:hint="eastAsia"/>
          <w:b/>
          <w:bCs/>
          <w:color w:val="AB0000"/>
        </w:rPr>
        <w:t>的</w:t>
      </w:r>
      <w:r w:rsidRPr="0029748D">
        <w:rPr>
          <w:rFonts w:hint="eastAsia"/>
          <w:b/>
          <w:bCs/>
          <w:color w:val="AB0000"/>
        </w:rPr>
        <w:t>hash相同的模式</w:t>
      </w:r>
      <w:r w:rsidR="008F4DF8">
        <w:rPr>
          <w:rFonts w:hint="eastAsia"/>
          <w:b/>
          <w:bCs/>
          <w:color w:val="AB0000"/>
        </w:rPr>
        <w:t>出来</w:t>
      </w:r>
      <w:r w:rsidRPr="0029748D">
        <w:rPr>
          <w:rFonts w:hint="eastAsia"/>
          <w:b/>
          <w:bCs/>
          <w:color w:val="AB0000"/>
        </w:rPr>
        <w:t>和文本串逐一比较</w:t>
      </w:r>
      <w:r>
        <w:rPr>
          <w:rFonts w:hint="eastAsia"/>
          <w:b/>
          <w:bCs/>
          <w:color w:val="AB0000"/>
        </w:rPr>
        <w:t xml:space="preserve">  </w:t>
      </w:r>
    </w:p>
    <w:p w14:paraId="4D554E3C" w14:textId="77777777" w:rsidR="00C66170" w:rsidRDefault="00000000">
      <w:pPr>
        <w:jc w:val="left"/>
        <w:rPr>
          <w:rFonts w:hint="eastAsia"/>
        </w:rPr>
      </w:pPr>
      <w:r>
        <w:t xml:space="preserve">Wu-Manber </w:t>
      </w:r>
      <w:r>
        <w:rPr>
          <w:rFonts w:hint="eastAsia"/>
        </w:rPr>
        <w:t>算法不仅匹配速度快</w:t>
      </w:r>
      <w:r>
        <w:t>,</w:t>
      </w:r>
      <w:r>
        <w:rPr>
          <w:rFonts w:hint="eastAsia"/>
          <w:b/>
          <w:bCs/>
        </w:rPr>
        <w:t>而且匹配时间不随模式串长度的增加而有明显的增长</w:t>
      </w:r>
      <w:r>
        <w:rPr>
          <w:b/>
          <w:bCs/>
        </w:rPr>
        <w:t>,</w:t>
      </w:r>
      <w:r>
        <w:rPr>
          <w:rFonts w:hint="eastAsia"/>
          <w:b/>
          <w:bCs/>
        </w:rPr>
        <w:t>性</w:t>
      </w:r>
      <w:r>
        <w:rPr>
          <w:rFonts w:hint="eastAsia"/>
          <w:b/>
          <w:bCs/>
        </w:rPr>
        <w:lastRenderedPageBreak/>
        <w:t>能很稳定。</w:t>
      </w:r>
      <w:r>
        <w:rPr>
          <w:rFonts w:hint="eastAsia"/>
        </w:rPr>
        <w:t>一般情况下</w:t>
      </w:r>
      <w:r>
        <w:t>,</w:t>
      </w:r>
      <w:r>
        <w:rPr>
          <w:rFonts w:hint="eastAsia"/>
          <w:b/>
          <w:bCs/>
        </w:rPr>
        <w:t>模式串长度m越大</w:t>
      </w:r>
      <w:r>
        <w:rPr>
          <w:b/>
          <w:bCs/>
        </w:rPr>
        <w:t>,</w:t>
      </w:r>
      <w:r>
        <w:rPr>
          <w:rFonts w:hint="eastAsia"/>
          <w:b/>
          <w:bCs/>
        </w:rPr>
        <w:t>算法的匹配速度越快。</w:t>
      </w:r>
    </w:p>
    <w:p w14:paraId="5CA73E45" w14:textId="77777777" w:rsidR="00C66170" w:rsidRDefault="00C66170">
      <w:pPr>
        <w:jc w:val="left"/>
        <w:rPr>
          <w:rFonts w:hint="eastAsia"/>
        </w:rPr>
      </w:pPr>
    </w:p>
    <w:p w14:paraId="170CBB2E" w14:textId="77777777" w:rsidR="00C66170" w:rsidRDefault="00000000">
      <w:pPr>
        <w:jc w:val="left"/>
        <w:rPr>
          <w:rFonts w:hint="eastAsia"/>
        </w:rPr>
      </w:pPr>
      <w:r>
        <w:rPr>
          <w:rFonts w:hint="eastAsia"/>
        </w:rPr>
        <w:t>在预处理阶段，算法主要使用了</w:t>
      </w:r>
      <w:r>
        <w:rPr>
          <w:rFonts w:hint="eastAsia"/>
          <w:b/>
          <w:bCs/>
        </w:rPr>
        <w:t xml:space="preserve">三个数据结构：SHIFT表、HASH表、和PREFIX表 </w:t>
      </w:r>
    </w:p>
    <w:p w14:paraId="5E758C94" w14:textId="77777777" w:rsidR="00C66170" w:rsidRDefault="00C66170">
      <w:pPr>
        <w:jc w:val="left"/>
        <w:rPr>
          <w:rFonts w:hint="eastAsia"/>
        </w:rPr>
      </w:pPr>
    </w:p>
    <w:p w14:paraId="5E9F04CC" w14:textId="77777777" w:rsidR="00C66170" w:rsidRDefault="00000000">
      <w:pPr>
        <w:jc w:val="left"/>
        <w:rPr>
          <w:rFonts w:hint="eastAsia"/>
        </w:rPr>
      </w:pPr>
      <w:r>
        <w:rPr>
          <w:rFonts w:hint="eastAsia"/>
          <w:b/>
          <w:bCs/>
        </w:rPr>
        <w:t>SHIFT表用于在扫描文本串的时候,根据读入字符串决定可以跳过的字符数</w:t>
      </w:r>
      <w:r>
        <w:rPr>
          <w:rFonts w:hint="eastAsia"/>
        </w:rPr>
        <w:t>,如果相应</w:t>
      </w:r>
      <w:r>
        <w:rPr>
          <w:rFonts w:hint="eastAsia"/>
          <w:b/>
          <w:bCs/>
        </w:rPr>
        <w:t>shift[]值=0,</w:t>
      </w:r>
      <w:r>
        <w:rPr>
          <w:rFonts w:hint="eastAsia"/>
        </w:rPr>
        <w:t>则说明可能产生匹配,就要用到HASH表和PREFIX表进一步判断,以决定有哪些匹配候选模式,并验证究竟是哪个或者哪些候选模式完全匹配</w:t>
      </w:r>
    </w:p>
    <w:p w14:paraId="1587E9B1" w14:textId="77777777" w:rsidR="00C66170" w:rsidRDefault="00C66170">
      <w:pPr>
        <w:jc w:val="left"/>
        <w:rPr>
          <w:rFonts w:hint="eastAsia"/>
        </w:rPr>
      </w:pPr>
    </w:p>
    <w:p w14:paraId="1A1CEE24" w14:textId="77777777" w:rsidR="00C66170" w:rsidRDefault="00000000">
      <w:pPr>
        <w:jc w:val="left"/>
        <w:rPr>
          <w:rFonts w:hint="eastAsia"/>
        </w:rPr>
      </w:pPr>
      <w:r>
        <w:rPr>
          <w:rFonts w:hint="eastAsia"/>
        </w:rPr>
        <w:t>SHIFT表和BM算法的bad-character表相似，搜索文本时用来决定文本指针移动（跳过）多少个字符；但又不完全相同：其移动的距离是基于模式最</w:t>
      </w:r>
      <w:r>
        <w:rPr>
          <w:rFonts w:hint="eastAsia"/>
          <w:b/>
          <w:bCs/>
        </w:rPr>
        <w:t>后B个</w:t>
      </w:r>
      <w:r>
        <w:rPr>
          <w:rFonts w:hint="eastAsia"/>
        </w:rPr>
        <w:t>字符，而不是一个字符（BM BC表根据当前的实际字符向前找移动几字符可以对上，找不到就默认</w:t>
      </w:r>
      <w:r>
        <w:rPr>
          <w:rFonts w:hint="eastAsia"/>
          <w:b/>
          <w:bCs/>
        </w:rPr>
        <w:t>m-1+1=m</w:t>
      </w:r>
      <w:r>
        <w:rPr>
          <w:rFonts w:hint="eastAsia"/>
        </w:rPr>
        <w:t>个字符）。如果没查到均未出现，可以将文本指针向前移动</w:t>
      </w:r>
      <w:r>
        <w:rPr>
          <w:b/>
          <w:bCs/>
        </w:rPr>
        <w:t>m-B+1</w:t>
      </w:r>
      <w:r>
        <w:rPr>
          <w:rFonts w:hint="eastAsia"/>
        </w:rPr>
        <w:t>个字符。</w:t>
      </w:r>
    </w:p>
    <w:p w14:paraId="62E88F74" w14:textId="77777777" w:rsidR="00C66170" w:rsidRDefault="00C66170">
      <w:pPr>
        <w:jc w:val="left"/>
        <w:rPr>
          <w:rFonts w:hint="eastAsia"/>
        </w:rPr>
      </w:pPr>
    </w:p>
    <w:p w14:paraId="0ED42DB6" w14:textId="77777777" w:rsidR="00C66170" w:rsidRDefault="00000000">
      <w:pPr>
        <w:jc w:val="left"/>
        <w:rPr>
          <w:rFonts w:hint="eastAsia"/>
        </w:rPr>
      </w:pPr>
      <w:r>
        <w:rPr>
          <w:rFonts w:hint="eastAsia"/>
        </w:rPr>
        <w:t>Shift初始化：</w:t>
      </w:r>
      <w:r>
        <w:rPr>
          <w:rFonts w:hint="eastAsia"/>
          <w:b/>
          <w:bCs/>
        </w:rPr>
        <w:t>所有初始值均为</w:t>
      </w:r>
      <w:r>
        <w:rPr>
          <w:b/>
          <w:bCs/>
        </w:rPr>
        <w:t>m-B+1</w:t>
      </w:r>
      <w:r>
        <w:rPr>
          <w:rFonts w:hint="eastAsia"/>
          <w:b/>
          <w:bCs/>
        </w:rPr>
        <w:t>）和</w:t>
      </w:r>
      <w:r>
        <w:rPr>
          <w:b/>
          <w:bCs/>
        </w:rPr>
        <w:t>m-q(</w:t>
      </w:r>
      <w:r>
        <w:rPr>
          <w:rFonts w:hint="eastAsia"/>
          <w:b/>
          <w:bCs/>
        </w:rPr>
        <w:t>到达这个子串所需的距离</w:t>
      </w:r>
      <w:r>
        <w:rPr>
          <w:b/>
          <w:bCs/>
        </w:rPr>
        <w:t>)</w:t>
      </w:r>
      <w:r>
        <w:rPr>
          <w:rFonts w:hint="eastAsia"/>
          <w:b/>
          <w:bCs/>
        </w:rPr>
        <w:t>中较小的。</w:t>
      </w:r>
    </w:p>
    <w:p w14:paraId="7CEA470D" w14:textId="77777777" w:rsidR="00C66170" w:rsidRDefault="00000000">
      <w:pPr>
        <w:tabs>
          <w:tab w:val="left" w:pos="7569"/>
        </w:tabs>
        <w:jc w:val="left"/>
        <w:rPr>
          <w:rFonts w:hint="eastAsia"/>
        </w:rPr>
      </w:pPr>
      <w:r>
        <w:rPr>
          <w:rFonts w:hint="eastAsia"/>
        </w:rPr>
        <w:t>只要</w:t>
      </w:r>
      <w:r>
        <w:t>SHIFT</w:t>
      </w:r>
      <w:r>
        <w:rPr>
          <w:rFonts w:hint="eastAsia"/>
        </w:rPr>
        <w:t>表移动值大于</w:t>
      </w:r>
      <w:r>
        <w:t>0</w:t>
      </w:r>
      <w:r>
        <w:rPr>
          <w:rFonts w:hint="eastAsia"/>
        </w:rPr>
        <w:t>，就可以安全的向前移动文本指针，继续扫描。</w:t>
      </w:r>
      <w:r>
        <w:rPr>
          <w:rFonts w:hint="eastAsia"/>
        </w:rPr>
        <w:tab/>
      </w:r>
    </w:p>
    <w:p w14:paraId="42B4B6CF" w14:textId="77777777" w:rsidR="00C66170" w:rsidRDefault="00000000">
      <w:pPr>
        <w:tabs>
          <w:tab w:val="left" w:pos="7569"/>
        </w:tabs>
        <w:jc w:val="left"/>
        <w:rPr>
          <w:rFonts w:hint="eastAsia"/>
        </w:rPr>
      </w:pPr>
      <w:r>
        <w:rPr>
          <w:rFonts w:hint="eastAsia"/>
        </w:rPr>
        <w:t>为了避免将子串和模式列表中每一个模式都比较一次，算法使用了哈希技术将要比较的模式个数减到最小。此即HASH表。将</w:t>
      </w:r>
      <w:r>
        <w:t>B</w:t>
      </w:r>
      <w:r>
        <w:rPr>
          <w:rFonts w:hint="eastAsia"/>
        </w:rPr>
        <w:t>个字符映射为一个整数作为SHIFT表的索引（哈希值为i）同时又是HASH表的索引。HASH表的第i个入口，HASH[i]，包含了一个模式列表的指针，算法重用了哈希函数的结果</w:t>
      </w:r>
    </w:p>
    <w:p w14:paraId="29D5EB0F" w14:textId="77777777" w:rsidR="00C66170" w:rsidRDefault="00C66170">
      <w:pPr>
        <w:tabs>
          <w:tab w:val="left" w:pos="7569"/>
        </w:tabs>
        <w:jc w:val="left"/>
        <w:rPr>
          <w:rFonts w:hint="eastAsia"/>
        </w:rPr>
      </w:pPr>
    </w:p>
    <w:p w14:paraId="0EA75959" w14:textId="77777777" w:rsidR="00C66170" w:rsidRDefault="00000000">
      <w:pPr>
        <w:tabs>
          <w:tab w:val="left" w:pos="7569"/>
        </w:tabs>
        <w:jc w:val="left"/>
        <w:rPr>
          <w:b/>
          <w:bCs/>
        </w:rPr>
      </w:pPr>
      <w:r>
        <w:t>PREFIX</w:t>
      </w:r>
      <w:r>
        <w:rPr>
          <w:rFonts w:hint="eastAsia"/>
        </w:rPr>
        <w:t>表，映射所有模</w:t>
      </w:r>
      <w:r>
        <w:rPr>
          <w:rFonts w:hint="eastAsia"/>
          <w:b/>
          <w:bCs/>
        </w:rPr>
        <w:t>式开始的</w:t>
      </w:r>
      <w:r>
        <w:rPr>
          <w:b/>
          <w:bCs/>
        </w:rPr>
        <w:t>B’</w:t>
      </w:r>
      <w:r>
        <w:rPr>
          <w:rFonts w:hint="eastAsia"/>
          <w:b/>
          <w:bCs/>
        </w:rPr>
        <w:t>个字符</w:t>
      </w:r>
      <w:r>
        <w:rPr>
          <w:rFonts w:hint="eastAsia"/>
        </w:rPr>
        <w:t>。当发现SHIFT值为0，到HASH表入口所指的模式列表中检查是否存在匹配时，</w:t>
      </w:r>
      <w:r>
        <w:rPr>
          <w:rFonts w:hint="eastAsia"/>
          <w:b/>
          <w:bCs/>
        </w:rPr>
        <w:t>首先检查PREFIX表中的值</w:t>
      </w:r>
      <w:r>
        <w:rPr>
          <w:rFonts w:hint="eastAsia"/>
        </w:rPr>
        <w:t>。对于每一个后缀，</w:t>
      </w:r>
      <w:r>
        <w:rPr>
          <w:rFonts w:hint="eastAsia"/>
          <w:b/>
          <w:bCs/>
        </w:rPr>
        <w:t>HASH表入口指针不仅指向有此后缀的所有模式的列表，还指向子串前缀在PREFIX表中的哈希值</w:t>
      </w:r>
      <w:r>
        <w:rPr>
          <w:rFonts w:hint="eastAsia"/>
        </w:rPr>
        <w:t>。在搜索阶段，</w:t>
      </w:r>
      <w:r w:rsidRPr="001463C7">
        <w:rPr>
          <w:rFonts w:hint="eastAsia"/>
          <w:b/>
          <w:bCs/>
        </w:rPr>
        <w:t>首先计算当前文本子串的前缀哈希值，来过滤那些后缀哈希值相同而前缀哈希值不同的模式</w:t>
      </w:r>
    </w:p>
    <w:p w14:paraId="2255D084" w14:textId="77777777" w:rsidR="00FC4B67" w:rsidRDefault="00FC4B67">
      <w:pPr>
        <w:tabs>
          <w:tab w:val="left" w:pos="7569"/>
        </w:tabs>
        <w:jc w:val="left"/>
        <w:rPr>
          <w:b/>
          <w:bCs/>
        </w:rPr>
      </w:pPr>
    </w:p>
    <w:p w14:paraId="44BDCC22" w14:textId="77777777" w:rsidR="00C66170" w:rsidRDefault="00000000">
      <w:pPr>
        <w:tabs>
          <w:tab w:val="left" w:pos="7569"/>
        </w:tabs>
        <w:jc w:val="left"/>
        <w:rPr>
          <w:rFonts w:hint="eastAsia"/>
        </w:rPr>
      </w:pPr>
      <w:r>
        <w:rPr>
          <w:rFonts w:hint="eastAsia"/>
        </w:rPr>
        <w:t>总步骤：</w:t>
      </w:r>
    </w:p>
    <w:p w14:paraId="404D014E" w14:textId="77777777" w:rsidR="00C66170" w:rsidRDefault="00000000">
      <w:pPr>
        <w:tabs>
          <w:tab w:val="left" w:pos="7569"/>
        </w:tabs>
        <w:jc w:val="left"/>
        <w:rPr>
          <w:rFonts w:hint="eastAsia"/>
        </w:rPr>
      </w:pPr>
      <w:r>
        <w:t xml:space="preserve">1) </w:t>
      </w:r>
      <w:r>
        <w:rPr>
          <w:rFonts w:hint="eastAsia"/>
        </w:rPr>
        <w:t>计算这</w:t>
      </w:r>
      <w:r>
        <w:t>B</w:t>
      </w:r>
      <w:r>
        <w:rPr>
          <w:rFonts w:hint="eastAsia"/>
        </w:rPr>
        <w:t>个字符的</w:t>
      </w:r>
      <w:r>
        <w:t>hash</w:t>
      </w:r>
      <w:r>
        <w:rPr>
          <w:rFonts w:hint="eastAsia"/>
        </w:rPr>
        <w:t>值</w:t>
      </w:r>
      <w:r>
        <w:t>,</w:t>
      </w:r>
      <w:r>
        <w:rPr>
          <w:rFonts w:hint="eastAsia"/>
        </w:rPr>
        <w:t>得到</w:t>
      </w:r>
      <w:r>
        <w:t xml:space="preserve">h; </w:t>
      </w:r>
    </w:p>
    <w:p w14:paraId="6537D5B7" w14:textId="77777777" w:rsidR="00C66170" w:rsidRDefault="00000000">
      <w:pPr>
        <w:tabs>
          <w:tab w:val="left" w:pos="7569"/>
        </w:tabs>
        <w:jc w:val="left"/>
        <w:rPr>
          <w:rFonts w:hint="eastAsia"/>
        </w:rPr>
      </w:pPr>
      <w:r>
        <w:t xml:space="preserve">2) </w:t>
      </w:r>
      <w:r>
        <w:rPr>
          <w:rFonts w:hint="eastAsia"/>
        </w:rPr>
        <w:t>查</w:t>
      </w:r>
      <w:r>
        <w:t>SHIFT</w:t>
      </w:r>
      <w:r>
        <w:rPr>
          <w:rFonts w:hint="eastAsia"/>
        </w:rPr>
        <w:t>表找到</w:t>
      </w:r>
      <w:r>
        <w:t>SHIFT[h]:</w:t>
      </w:r>
      <w:r>
        <w:rPr>
          <w:rFonts w:hint="eastAsia"/>
        </w:rPr>
        <w:t>如果大于</w:t>
      </w:r>
      <w:r>
        <w:t>0,</w:t>
      </w:r>
      <w:r>
        <w:rPr>
          <w:rFonts w:hint="eastAsia"/>
        </w:rPr>
        <w:t>则根据这个值向后移动文本相应的长度</w:t>
      </w:r>
      <w:r>
        <w:t>,</w:t>
      </w:r>
      <w:r>
        <w:rPr>
          <w:rFonts w:hint="eastAsia"/>
        </w:rPr>
        <w:t>并转到</w:t>
      </w:r>
      <w:r>
        <w:t>1);</w:t>
      </w:r>
      <w:r>
        <w:rPr>
          <w:rFonts w:hint="eastAsia"/>
        </w:rPr>
        <w:t>否则继续</w:t>
      </w:r>
      <w:r>
        <w:t xml:space="preserve">; </w:t>
      </w:r>
    </w:p>
    <w:p w14:paraId="2A0EB927" w14:textId="77777777" w:rsidR="00C66170" w:rsidRDefault="00000000">
      <w:pPr>
        <w:tabs>
          <w:tab w:val="left" w:pos="7569"/>
        </w:tabs>
        <w:jc w:val="left"/>
        <w:rPr>
          <w:rFonts w:hint="eastAsia"/>
        </w:rPr>
      </w:pPr>
      <w:r>
        <w:t xml:space="preserve">3) </w:t>
      </w:r>
      <w:r>
        <w:rPr>
          <w:rFonts w:hint="eastAsia"/>
        </w:rPr>
        <w:t>计算当前指针往左的</w:t>
      </w:r>
      <w:r>
        <w:t>m</w:t>
      </w:r>
      <w:r>
        <w:rPr>
          <w:rFonts w:hint="eastAsia"/>
        </w:rPr>
        <w:t>个字符串长度为</w:t>
      </w:r>
      <w:r>
        <w:t>B′</w:t>
      </w:r>
      <w:r>
        <w:rPr>
          <w:rFonts w:hint="eastAsia"/>
        </w:rPr>
        <w:t>的前缀</w:t>
      </w:r>
      <w:r>
        <w:t>hash</w:t>
      </w:r>
      <w:r>
        <w:rPr>
          <w:rFonts w:hint="eastAsia"/>
        </w:rPr>
        <w:t>值</w:t>
      </w:r>
      <w:r>
        <w:t xml:space="preserve">; </w:t>
      </w:r>
    </w:p>
    <w:p w14:paraId="11E1E7AF" w14:textId="659F8970" w:rsidR="00C66170" w:rsidRDefault="00000000">
      <w:pPr>
        <w:tabs>
          <w:tab w:val="left" w:pos="7569"/>
        </w:tabs>
        <w:jc w:val="left"/>
      </w:pPr>
      <w:r>
        <w:t>4)</w:t>
      </w:r>
      <w:r>
        <w:rPr>
          <w:rFonts w:hint="eastAsia"/>
        </w:rPr>
        <w:t>查</w:t>
      </w:r>
      <w:r>
        <w:t>HASH</w:t>
      </w:r>
      <w:r>
        <w:rPr>
          <w:rFonts w:hint="eastAsia"/>
        </w:rPr>
        <w:t>表</w:t>
      </w:r>
      <w:r>
        <w:t>,</w:t>
      </w:r>
      <w:r>
        <w:rPr>
          <w:rFonts w:hint="eastAsia"/>
        </w:rPr>
        <w:t>找到</w:t>
      </w:r>
      <w:r>
        <w:t>HASH[h]</w:t>
      </w:r>
      <w:r>
        <w:rPr>
          <w:rFonts w:hint="eastAsia"/>
        </w:rPr>
        <w:t>的指针</w:t>
      </w:r>
      <w:r>
        <w:t>p,</w:t>
      </w:r>
      <w:r>
        <w:rPr>
          <w:rFonts w:hint="eastAsia"/>
        </w:rPr>
        <w:t>遍历模式链表</w:t>
      </w:r>
      <w:r>
        <w:t>,</w:t>
      </w:r>
      <w:r>
        <w:rPr>
          <w:rFonts w:hint="eastAsia"/>
        </w:rPr>
        <w:t>找到前缀</w:t>
      </w:r>
      <w:r>
        <w:t>hash</w:t>
      </w:r>
      <w:r>
        <w:rPr>
          <w:rFonts w:hint="eastAsia"/>
        </w:rPr>
        <w:t>值也相同的模式串</w:t>
      </w:r>
      <w:r>
        <w:t>;</w:t>
      </w:r>
      <w:r>
        <w:rPr>
          <w:rFonts w:hint="eastAsia"/>
        </w:rPr>
        <w:t>再将文本串和模式串逐一比较</w:t>
      </w:r>
      <w:r>
        <w:t>,</w:t>
      </w:r>
      <w:r>
        <w:rPr>
          <w:rFonts w:hint="eastAsia"/>
        </w:rPr>
        <w:t>判断是否匹配</w:t>
      </w:r>
      <w:r>
        <w:t>.</w:t>
      </w:r>
      <w:r>
        <w:rPr>
          <w:rFonts w:hint="eastAsia"/>
        </w:rPr>
        <w:t>如果匹配</w:t>
      </w:r>
      <w:r>
        <w:t>,</w:t>
      </w:r>
      <w:r>
        <w:rPr>
          <w:rFonts w:hint="eastAsia"/>
        </w:rPr>
        <w:t>则输出匹配模式串</w:t>
      </w:r>
      <w:r>
        <w:t>,</w:t>
      </w:r>
      <w:r>
        <w:rPr>
          <w:rFonts w:hint="eastAsia"/>
        </w:rPr>
        <w:t>并将文本向后移动一位</w:t>
      </w:r>
      <w:r>
        <w:t>,</w:t>
      </w:r>
      <w:r>
        <w:rPr>
          <w:rFonts w:hint="eastAsia"/>
        </w:rPr>
        <w:t>转</w:t>
      </w:r>
      <w:r>
        <w:t>1),</w:t>
      </w:r>
      <w:r>
        <w:rPr>
          <w:rFonts w:hint="eastAsia"/>
        </w:rPr>
        <w:t>直到文本结束</w:t>
      </w:r>
      <w:r w:rsidR="0029748D">
        <w:rPr>
          <w:rFonts w:hint="eastAsia"/>
        </w:rPr>
        <w:t>。</w:t>
      </w:r>
    </w:p>
    <w:p w14:paraId="06C59987" w14:textId="77777777" w:rsidR="0029748D" w:rsidRDefault="0029748D">
      <w:pPr>
        <w:tabs>
          <w:tab w:val="left" w:pos="7569"/>
        </w:tabs>
        <w:jc w:val="left"/>
        <w:rPr>
          <w:rFonts w:hint="eastAsia"/>
        </w:rPr>
      </w:pPr>
    </w:p>
    <w:p w14:paraId="6CB72075" w14:textId="77777777" w:rsidR="00C66170" w:rsidRDefault="00000000">
      <w:pPr>
        <w:numPr>
          <w:ilvl w:val="0"/>
          <w:numId w:val="19"/>
        </w:numPr>
        <w:tabs>
          <w:tab w:val="left" w:pos="720"/>
          <w:tab w:val="left" w:pos="7569"/>
        </w:tabs>
        <w:jc w:val="left"/>
        <w:rPr>
          <w:rFonts w:hint="eastAsia"/>
        </w:rPr>
      </w:pPr>
      <w:r>
        <w:rPr>
          <w:rFonts w:hint="eastAsia"/>
          <w:b/>
          <w:bCs/>
        </w:rPr>
        <w:t>时间复杂度平均</w:t>
      </w:r>
      <w:r>
        <w:rPr>
          <w:b/>
          <w:bCs/>
        </w:rPr>
        <w:t>O(B*n/m)</w:t>
      </w:r>
      <w:r>
        <w:rPr>
          <w:rFonts w:hint="eastAsia"/>
        </w:rPr>
        <w:t>。</w:t>
      </w:r>
      <w:r>
        <w:t>B</w:t>
      </w:r>
      <w:r>
        <w:rPr>
          <w:rFonts w:hint="eastAsia"/>
        </w:rPr>
        <w:t>块字符长度，</w:t>
      </w:r>
      <w:r>
        <w:t>n</w:t>
      </w:r>
      <w:r>
        <w:rPr>
          <w:rFonts w:hint="eastAsia"/>
        </w:rPr>
        <w:t>文本的长度，</w:t>
      </w:r>
      <w:r>
        <w:t>m</w:t>
      </w:r>
      <w:r>
        <w:rPr>
          <w:rFonts w:hint="eastAsia"/>
        </w:rPr>
        <w:t>模式最短长度</w:t>
      </w:r>
    </w:p>
    <w:p w14:paraId="48652077" w14:textId="77777777" w:rsidR="00C66170" w:rsidRDefault="00000000">
      <w:pPr>
        <w:numPr>
          <w:ilvl w:val="0"/>
          <w:numId w:val="19"/>
        </w:numPr>
        <w:tabs>
          <w:tab w:val="left" w:pos="720"/>
          <w:tab w:val="left" w:pos="7569"/>
        </w:tabs>
        <w:jc w:val="left"/>
        <w:rPr>
          <w:rFonts w:hint="eastAsia"/>
        </w:rPr>
      </w:pPr>
      <w:r>
        <w:t>SHIFT</w:t>
      </w:r>
      <w:r>
        <w:rPr>
          <w:rFonts w:hint="eastAsia"/>
        </w:rPr>
        <w:t>函数的最大值受最短模式长度的限制</w:t>
      </w:r>
    </w:p>
    <w:p w14:paraId="6A9B47B9" w14:textId="77777777" w:rsidR="00C66170" w:rsidRDefault="00000000">
      <w:pPr>
        <w:numPr>
          <w:ilvl w:val="0"/>
          <w:numId w:val="19"/>
        </w:numPr>
        <w:tabs>
          <w:tab w:val="left" w:pos="720"/>
          <w:tab w:val="left" w:pos="7569"/>
        </w:tabs>
        <w:jc w:val="left"/>
        <w:rPr>
          <w:rFonts w:hint="eastAsia"/>
        </w:rPr>
      </w:pPr>
      <w:r>
        <w:rPr>
          <w:rFonts w:hint="eastAsia"/>
        </w:rPr>
        <w:t>该算法对最短模式长度m敏感</w:t>
      </w:r>
    </w:p>
    <w:p w14:paraId="621B83E2" w14:textId="77777777" w:rsidR="00C66170" w:rsidRDefault="00000000">
      <w:pPr>
        <w:numPr>
          <w:ilvl w:val="0"/>
          <w:numId w:val="19"/>
        </w:numPr>
        <w:tabs>
          <w:tab w:val="left" w:pos="720"/>
          <w:tab w:val="left" w:pos="7569"/>
        </w:tabs>
        <w:jc w:val="left"/>
        <w:rPr>
          <w:rFonts w:hint="eastAsia"/>
        </w:rPr>
      </w:pPr>
      <w:r>
        <w:rPr>
          <w:rFonts w:hint="eastAsia"/>
        </w:rPr>
        <w:t>如果最短模式</w:t>
      </w:r>
      <w:r>
        <w:rPr>
          <w:rFonts w:hint="eastAsia"/>
          <w:b/>
          <w:bCs/>
        </w:rPr>
        <w:t>长度很短，则移位的值不可能很大</w:t>
      </w:r>
      <w:r>
        <w:rPr>
          <w:rFonts w:hint="eastAsia"/>
        </w:rPr>
        <w:t xml:space="preserve">，因此对匹配过程的加速有限。 </w:t>
      </w:r>
    </w:p>
    <w:p w14:paraId="549F62B9" w14:textId="77777777" w:rsidR="00C66170" w:rsidRDefault="00C66170">
      <w:pPr>
        <w:tabs>
          <w:tab w:val="left" w:pos="7569"/>
        </w:tabs>
        <w:jc w:val="left"/>
        <w:rPr>
          <w:rFonts w:hint="eastAsia"/>
        </w:rPr>
      </w:pPr>
    </w:p>
    <w:p w14:paraId="019B2316" w14:textId="77777777" w:rsidR="00C66170" w:rsidRDefault="00000000">
      <w:pPr>
        <w:pBdr>
          <w:top w:val="single" w:sz="4" w:space="1" w:color="auto"/>
          <w:left w:val="single" w:sz="4" w:space="4" w:color="auto"/>
          <w:bottom w:val="single" w:sz="4" w:space="1" w:color="auto"/>
          <w:right w:val="single" w:sz="4" w:space="4" w:color="auto"/>
        </w:pBdr>
        <w:tabs>
          <w:tab w:val="left" w:pos="7569"/>
        </w:tabs>
        <w:jc w:val="left"/>
        <w:rPr>
          <w:rFonts w:hint="eastAsia"/>
        </w:rPr>
      </w:pPr>
      <w:r>
        <w:rPr>
          <w:rFonts w:hint="eastAsia"/>
        </w:rPr>
        <w:t>Tips：“HASH 表入口指针”就是指向HASH 表第一条记录的地址</w:t>
      </w:r>
    </w:p>
    <w:p w14:paraId="379DA83B" w14:textId="77777777" w:rsidR="00C66170" w:rsidRDefault="00000000">
      <w:pPr>
        <w:pBdr>
          <w:top w:val="single" w:sz="4" w:space="1" w:color="auto"/>
          <w:left w:val="single" w:sz="4" w:space="4" w:color="auto"/>
          <w:bottom w:val="single" w:sz="4" w:space="1" w:color="auto"/>
          <w:right w:val="single" w:sz="4" w:space="4" w:color="auto"/>
        </w:pBdr>
        <w:tabs>
          <w:tab w:val="left" w:pos="7569"/>
        </w:tabs>
        <w:jc w:val="left"/>
        <w:rPr>
          <w:rFonts w:hint="eastAsia"/>
        </w:rPr>
      </w:pPr>
      <w:r>
        <w:rPr>
          <w:rFonts w:hint="eastAsia"/>
        </w:rPr>
        <w:object w:dxaOrig="9360" w:dyaOrig="5298" w14:anchorId="1EE386A5">
          <v:shape id="1060" o:spid="_x0000_i1026" type="#_x0000_t75" style="width:225.2pt;height:127.3pt;visibility:visible;mso-wrap-distance-left:0;mso-wrap-distance-right:0" o:ole="">
            <v:imagedata r:id="rId76" o:title="" embosscolor="white"/>
          </v:shape>
          <o:OLEObject Type="Embed" ProgID="Word.Picture.8" ShapeID="1060" DrawAspect="Content" ObjectID="_1820246850" r:id="rId77"/>
        </w:object>
      </w:r>
    </w:p>
    <w:p w14:paraId="364BC3D7" w14:textId="77777777" w:rsidR="00C66170" w:rsidRDefault="00C66170">
      <w:pPr>
        <w:pBdr>
          <w:top w:val="single" w:sz="4" w:space="1" w:color="auto"/>
          <w:left w:val="single" w:sz="4" w:space="4" w:color="auto"/>
          <w:bottom w:val="single" w:sz="4" w:space="1" w:color="auto"/>
          <w:right w:val="single" w:sz="4" w:space="4" w:color="auto"/>
        </w:pBdr>
        <w:tabs>
          <w:tab w:val="left" w:pos="7569"/>
        </w:tabs>
        <w:jc w:val="left"/>
        <w:rPr>
          <w:rFonts w:hint="eastAsia"/>
        </w:rPr>
      </w:pPr>
    </w:p>
    <w:p w14:paraId="13A4DD55" w14:textId="77777777" w:rsidR="00C66170" w:rsidRDefault="00000000">
      <w:pPr>
        <w:pBdr>
          <w:top w:val="single" w:sz="4" w:space="1" w:color="auto"/>
          <w:left w:val="single" w:sz="4" w:space="4" w:color="auto"/>
          <w:bottom w:val="single" w:sz="4" w:space="1" w:color="auto"/>
          <w:right w:val="single" w:sz="4" w:space="4" w:color="auto"/>
        </w:pBdr>
        <w:tabs>
          <w:tab w:val="left" w:pos="7569"/>
        </w:tabs>
        <w:jc w:val="left"/>
        <w:rPr>
          <w:rFonts w:hint="eastAsia"/>
        </w:rPr>
      </w:pPr>
      <w:r>
        <w:rPr>
          <w:rFonts w:hint="eastAsia"/>
        </w:rPr>
        <w:t>真题2022</w:t>
      </w:r>
    </w:p>
    <w:p w14:paraId="36CBD1A2" w14:textId="77777777" w:rsidR="00C66170" w:rsidRDefault="00000000">
      <w:pPr>
        <w:pBdr>
          <w:top w:val="single" w:sz="4" w:space="1" w:color="auto"/>
          <w:left w:val="single" w:sz="4" w:space="4" w:color="auto"/>
          <w:bottom w:val="single" w:sz="4" w:space="1" w:color="auto"/>
          <w:right w:val="single" w:sz="4" w:space="4" w:color="auto"/>
        </w:pBdr>
        <w:tabs>
          <w:tab w:val="left" w:pos="7569"/>
        </w:tabs>
        <w:jc w:val="left"/>
        <w:rPr>
          <w:rFonts w:hint="eastAsia"/>
        </w:rPr>
      </w:pPr>
      <w:r>
        <w:rPr>
          <w:noProof/>
        </w:rPr>
        <w:drawing>
          <wp:inline distT="0" distB="0" distL="0" distR="0" wp14:anchorId="19B11DBE" wp14:editId="3ACEC589">
            <wp:extent cx="5274310" cy="1138555"/>
            <wp:effectExtent l="0" t="0" r="2540" b="4445"/>
            <wp:docPr id="1062" name="图片 1"/>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31" name="图片 1"/>
                    <pic:cNvPicPr/>
                  </pic:nvPicPr>
                  <pic:blipFill>
                    <a:blip r:embed="rId78" cstate="print"/>
                    <a:srcRect/>
                    <a:stretch/>
                  </pic:blipFill>
                  <pic:spPr>
                    <a:xfrm>
                      <a:off x="0" y="0"/>
                      <a:ext cx="5274310" cy="1138555"/>
                    </a:xfrm>
                    <a:prstGeom prst="rect">
                      <a:avLst/>
                    </a:prstGeom>
                  </pic:spPr>
                </pic:pic>
              </a:graphicData>
            </a:graphic>
          </wp:inline>
        </w:drawing>
      </w:r>
    </w:p>
    <w:p w14:paraId="4435FFD4" w14:textId="77777777" w:rsidR="00C66170" w:rsidRDefault="00C66170">
      <w:pPr>
        <w:pBdr>
          <w:top w:val="single" w:sz="4" w:space="1" w:color="auto"/>
          <w:left w:val="single" w:sz="4" w:space="4" w:color="auto"/>
          <w:bottom w:val="single" w:sz="4" w:space="1" w:color="auto"/>
          <w:right w:val="single" w:sz="4" w:space="4" w:color="auto"/>
        </w:pBdr>
        <w:tabs>
          <w:tab w:val="left" w:pos="7569"/>
        </w:tabs>
        <w:jc w:val="left"/>
        <w:rPr>
          <w:rFonts w:hint="eastAsia"/>
        </w:rPr>
      </w:pPr>
    </w:p>
    <w:p w14:paraId="66A448E5" w14:textId="77777777" w:rsidR="00C66170" w:rsidRDefault="00000000">
      <w:pPr>
        <w:pBdr>
          <w:top w:val="single" w:sz="4" w:space="1" w:color="auto"/>
          <w:left w:val="single" w:sz="4" w:space="4" w:color="auto"/>
          <w:bottom w:val="single" w:sz="4" w:space="1" w:color="auto"/>
          <w:right w:val="single" w:sz="4" w:space="4" w:color="auto"/>
        </w:pBdr>
        <w:tabs>
          <w:tab w:val="left" w:pos="7569"/>
        </w:tabs>
        <w:jc w:val="left"/>
        <w:rPr>
          <w:rFonts w:hint="eastAsia"/>
        </w:rPr>
      </w:pPr>
      <w:r>
        <w:rPr>
          <w:rFonts w:hint="eastAsia"/>
        </w:rPr>
        <w:t>例题：</w:t>
      </w:r>
      <w:hyperlink r:id="rId79" w:history="1">
        <w:r w:rsidR="00C66170">
          <w:rPr>
            <w:rStyle w:val="a8"/>
            <w:rFonts w:hint="eastAsia"/>
          </w:rPr>
          <w:t>博客</w:t>
        </w:r>
        <w:r w:rsidR="00C66170">
          <w:rPr>
            <w:rStyle w:val="a8"/>
            <w:rFonts w:hint="eastAsia"/>
          </w:rPr>
          <w:t>园</w:t>
        </w:r>
      </w:hyperlink>
    </w:p>
    <w:p w14:paraId="478D7413" w14:textId="77777777" w:rsidR="00C66170" w:rsidRDefault="00C66170">
      <w:pPr>
        <w:pBdr>
          <w:top w:val="single" w:sz="4" w:space="1" w:color="auto"/>
          <w:left w:val="single" w:sz="4" w:space="4" w:color="auto"/>
          <w:bottom w:val="single" w:sz="4" w:space="1" w:color="auto"/>
          <w:right w:val="single" w:sz="4" w:space="4" w:color="auto"/>
        </w:pBdr>
        <w:tabs>
          <w:tab w:val="left" w:pos="7569"/>
        </w:tabs>
        <w:jc w:val="left"/>
        <w:rPr>
          <w:rFonts w:hint="eastAsia"/>
        </w:rPr>
      </w:pPr>
    </w:p>
    <w:p w14:paraId="18AAD28C" w14:textId="77777777" w:rsidR="00C66170" w:rsidRDefault="00000000">
      <w:pPr>
        <w:pBdr>
          <w:top w:val="single" w:sz="4" w:space="1" w:color="auto"/>
          <w:left w:val="single" w:sz="4" w:space="4" w:color="auto"/>
          <w:bottom w:val="single" w:sz="4" w:space="1" w:color="auto"/>
          <w:right w:val="single" w:sz="4" w:space="4" w:color="auto"/>
        </w:pBdr>
        <w:tabs>
          <w:tab w:val="left" w:pos="7569"/>
        </w:tabs>
        <w:jc w:val="left"/>
        <w:rPr>
          <w:rFonts w:hint="eastAsia"/>
        </w:rPr>
      </w:pPr>
      <w:r>
        <w:rPr>
          <w:rFonts w:hint="eastAsia"/>
        </w:rPr>
        <w:t>真题2023</w:t>
      </w:r>
    </w:p>
    <w:p w14:paraId="6C5C0FEF" w14:textId="77777777" w:rsidR="00C66170" w:rsidRDefault="00000000">
      <w:pPr>
        <w:pBdr>
          <w:top w:val="single" w:sz="4" w:space="1" w:color="auto"/>
          <w:left w:val="single" w:sz="4" w:space="4" w:color="auto"/>
          <w:bottom w:val="single" w:sz="4" w:space="1" w:color="auto"/>
          <w:right w:val="single" w:sz="4" w:space="4" w:color="auto"/>
        </w:pBdr>
        <w:tabs>
          <w:tab w:val="left" w:pos="7569"/>
        </w:tabs>
        <w:jc w:val="left"/>
        <w:rPr>
          <w:rFonts w:hint="eastAsia"/>
        </w:rPr>
      </w:pPr>
      <w:r>
        <w:rPr>
          <w:noProof/>
        </w:rPr>
        <w:drawing>
          <wp:inline distT="0" distB="0" distL="0" distR="0" wp14:anchorId="297CE57F" wp14:editId="377D12FA">
            <wp:extent cx="5274310" cy="425450"/>
            <wp:effectExtent l="0" t="0" r="2540" b="0"/>
            <wp:docPr id="1063" name="图片 1"/>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32" name="图片 1"/>
                    <pic:cNvPicPr/>
                  </pic:nvPicPr>
                  <pic:blipFill>
                    <a:blip r:embed="rId80" cstate="print"/>
                    <a:srcRect/>
                    <a:stretch/>
                  </pic:blipFill>
                  <pic:spPr>
                    <a:xfrm>
                      <a:off x="0" y="0"/>
                      <a:ext cx="5274310" cy="425450"/>
                    </a:xfrm>
                    <a:prstGeom prst="rect">
                      <a:avLst/>
                    </a:prstGeom>
                  </pic:spPr>
                </pic:pic>
              </a:graphicData>
            </a:graphic>
          </wp:inline>
        </w:drawing>
      </w:r>
      <w:r>
        <w:rPr>
          <w:noProof/>
        </w:rPr>
        <w:drawing>
          <wp:inline distT="0" distB="0" distL="0" distR="0" wp14:anchorId="544DD27E" wp14:editId="4891052A">
            <wp:extent cx="5274310" cy="523875"/>
            <wp:effectExtent l="0" t="0" r="2540" b="9525"/>
            <wp:docPr id="1064" name="图片 1"/>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33" name="图片 1"/>
                    <pic:cNvPicPr/>
                  </pic:nvPicPr>
                  <pic:blipFill>
                    <a:blip r:embed="rId81" cstate="print"/>
                    <a:srcRect/>
                    <a:stretch/>
                  </pic:blipFill>
                  <pic:spPr>
                    <a:xfrm>
                      <a:off x="0" y="0"/>
                      <a:ext cx="5274310" cy="523875"/>
                    </a:xfrm>
                    <a:prstGeom prst="rect">
                      <a:avLst/>
                    </a:prstGeom>
                  </pic:spPr>
                </pic:pic>
              </a:graphicData>
            </a:graphic>
          </wp:inline>
        </w:drawing>
      </w:r>
    </w:p>
    <w:p w14:paraId="22DC442E" w14:textId="77777777" w:rsidR="00C66170" w:rsidRDefault="00000000">
      <w:pPr>
        <w:pBdr>
          <w:top w:val="single" w:sz="4" w:space="1" w:color="auto"/>
          <w:left w:val="single" w:sz="4" w:space="4" w:color="auto"/>
          <w:bottom w:val="single" w:sz="4" w:space="1" w:color="auto"/>
          <w:right w:val="single" w:sz="4" w:space="4" w:color="auto"/>
        </w:pBdr>
        <w:tabs>
          <w:tab w:val="left" w:pos="7569"/>
        </w:tabs>
        <w:jc w:val="left"/>
        <w:rPr>
          <w:rFonts w:hint="eastAsia"/>
        </w:rPr>
      </w:pPr>
      <w:r>
        <w:rPr>
          <w:rFonts w:hint="eastAsia"/>
        </w:rPr>
        <w:t>i=i+SHIFT[bk]=4+3=7</w:t>
      </w:r>
    </w:p>
    <w:p w14:paraId="77305207" w14:textId="77777777" w:rsidR="00C66170" w:rsidRDefault="00000000">
      <w:pPr>
        <w:pBdr>
          <w:top w:val="single" w:sz="4" w:space="1" w:color="auto"/>
          <w:left w:val="single" w:sz="4" w:space="4" w:color="auto"/>
          <w:bottom w:val="single" w:sz="4" w:space="1" w:color="auto"/>
          <w:right w:val="single" w:sz="4" w:space="4" w:color="auto"/>
        </w:pBdr>
        <w:tabs>
          <w:tab w:val="left" w:pos="7569"/>
        </w:tabs>
        <w:jc w:val="left"/>
        <w:rPr>
          <w:rFonts w:hint="eastAsia"/>
        </w:rPr>
      </w:pPr>
      <w:r>
        <w:rPr>
          <w:rFonts w:hint="eastAsia"/>
        </w:rPr>
        <w:t>真题 2025 简答</w:t>
      </w:r>
    </w:p>
    <w:p w14:paraId="13C7D506" w14:textId="77777777" w:rsidR="00C66170" w:rsidRDefault="00000000">
      <w:pPr>
        <w:pBdr>
          <w:top w:val="single" w:sz="4" w:space="1" w:color="auto"/>
          <w:left w:val="single" w:sz="4" w:space="4" w:color="auto"/>
          <w:bottom w:val="single" w:sz="4" w:space="1" w:color="auto"/>
          <w:right w:val="single" w:sz="4" w:space="4" w:color="auto"/>
        </w:pBdr>
        <w:tabs>
          <w:tab w:val="left" w:pos="7569"/>
        </w:tabs>
        <w:jc w:val="left"/>
        <w:rPr>
          <w:rFonts w:hint="eastAsia"/>
        </w:rPr>
      </w:pPr>
      <w:r>
        <w:rPr>
          <w:noProof/>
        </w:rPr>
        <w:drawing>
          <wp:inline distT="0" distB="0" distL="0" distR="0" wp14:anchorId="7E7FEA7B" wp14:editId="0C5362CE">
            <wp:extent cx="5274310" cy="267970"/>
            <wp:effectExtent l="0" t="0" r="2540" b="0"/>
            <wp:docPr id="1065" name="图片 1"/>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34" name="图片 1"/>
                    <pic:cNvPicPr/>
                  </pic:nvPicPr>
                  <pic:blipFill>
                    <a:blip r:embed="rId82" cstate="print"/>
                    <a:srcRect/>
                    <a:stretch/>
                  </pic:blipFill>
                  <pic:spPr>
                    <a:xfrm>
                      <a:off x="0" y="0"/>
                      <a:ext cx="5274310" cy="267970"/>
                    </a:xfrm>
                    <a:prstGeom prst="rect">
                      <a:avLst/>
                    </a:prstGeom>
                  </pic:spPr>
                </pic:pic>
              </a:graphicData>
            </a:graphic>
          </wp:inline>
        </w:drawing>
      </w:r>
    </w:p>
    <w:p w14:paraId="74441208" w14:textId="77777777" w:rsidR="00C66170" w:rsidRDefault="00000000">
      <w:pPr>
        <w:pBdr>
          <w:top w:val="single" w:sz="4" w:space="1" w:color="auto"/>
          <w:left w:val="single" w:sz="4" w:space="4" w:color="auto"/>
          <w:bottom w:val="single" w:sz="4" w:space="1" w:color="auto"/>
          <w:right w:val="single" w:sz="4" w:space="4" w:color="auto"/>
        </w:pBdr>
        <w:tabs>
          <w:tab w:val="left" w:pos="7569"/>
        </w:tabs>
        <w:jc w:val="left"/>
        <w:rPr>
          <w:rFonts w:hint="eastAsia"/>
        </w:rPr>
      </w:pPr>
      <w:r>
        <w:rPr>
          <w:b/>
          <w:bCs/>
          <w:noProof/>
        </w:rPr>
        <w:drawing>
          <wp:inline distT="0" distB="0" distL="0" distR="0" wp14:anchorId="76021E86" wp14:editId="4A59E288">
            <wp:extent cx="3169403" cy="2397467"/>
            <wp:effectExtent l="0" t="0" r="0" b="3175"/>
            <wp:docPr id="1066" name="图片 1"/>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35" name="图片 1"/>
                    <pic:cNvPicPr/>
                  </pic:nvPicPr>
                  <pic:blipFill>
                    <a:blip r:embed="rId83" cstate="print"/>
                    <a:srcRect/>
                    <a:stretch/>
                  </pic:blipFill>
                  <pic:spPr>
                    <a:xfrm>
                      <a:off x="0" y="0"/>
                      <a:ext cx="3169403" cy="2397467"/>
                    </a:xfrm>
                    <a:prstGeom prst="rect">
                      <a:avLst/>
                    </a:prstGeom>
                  </pic:spPr>
                </pic:pic>
              </a:graphicData>
            </a:graphic>
          </wp:inline>
        </w:drawing>
      </w:r>
    </w:p>
    <w:p w14:paraId="7274A85A" w14:textId="77777777" w:rsidR="00C66170" w:rsidRDefault="00000000">
      <w:pPr>
        <w:pBdr>
          <w:top w:val="single" w:sz="4" w:space="1" w:color="auto"/>
          <w:left w:val="single" w:sz="4" w:space="4" w:color="auto"/>
          <w:bottom w:val="single" w:sz="4" w:space="1" w:color="auto"/>
          <w:right w:val="single" w:sz="4" w:space="4" w:color="auto"/>
        </w:pBdr>
        <w:tabs>
          <w:tab w:val="left" w:pos="7569"/>
        </w:tabs>
        <w:jc w:val="left"/>
        <w:rPr>
          <w:rFonts w:hint="eastAsia"/>
        </w:rPr>
      </w:pPr>
      <w:r>
        <w:rPr>
          <w:rFonts w:hint="eastAsia"/>
        </w:rPr>
        <w:lastRenderedPageBreak/>
        <w:t>我想还能提一下复杂度=O(n*B/m)</w:t>
      </w:r>
    </w:p>
    <w:p w14:paraId="006B70D2" w14:textId="77777777" w:rsidR="00C66170" w:rsidRDefault="00C66170">
      <w:pPr>
        <w:pBdr>
          <w:top w:val="single" w:sz="4" w:space="1" w:color="auto"/>
          <w:left w:val="single" w:sz="4" w:space="4" w:color="auto"/>
          <w:bottom w:val="single" w:sz="4" w:space="1" w:color="auto"/>
          <w:right w:val="single" w:sz="4" w:space="4" w:color="auto"/>
        </w:pBdr>
        <w:tabs>
          <w:tab w:val="left" w:pos="7569"/>
        </w:tabs>
        <w:jc w:val="left"/>
        <w:rPr>
          <w:rFonts w:hint="eastAsia"/>
        </w:rPr>
      </w:pPr>
    </w:p>
    <w:p w14:paraId="34D3DFF6" w14:textId="77777777" w:rsidR="00C66170" w:rsidRDefault="00C66170">
      <w:pPr>
        <w:pBdr>
          <w:top w:val="single" w:sz="4" w:space="1" w:color="auto"/>
          <w:left w:val="single" w:sz="4" w:space="4" w:color="auto"/>
          <w:bottom w:val="single" w:sz="4" w:space="1" w:color="auto"/>
          <w:right w:val="single" w:sz="4" w:space="4" w:color="auto"/>
        </w:pBdr>
        <w:tabs>
          <w:tab w:val="left" w:pos="7569"/>
        </w:tabs>
        <w:jc w:val="left"/>
        <w:rPr>
          <w:rFonts w:hint="eastAsia"/>
        </w:rPr>
      </w:pPr>
    </w:p>
    <w:p w14:paraId="240F0325" w14:textId="5F13F957" w:rsidR="00C66170" w:rsidRDefault="00000000" w:rsidP="00E036FC">
      <w:pPr>
        <w:jc w:val="left"/>
        <w:rPr>
          <w:rFonts w:hint="eastAsia"/>
        </w:rPr>
      </w:pPr>
      <w:r>
        <w:rPr>
          <w:noProof/>
        </w:rPr>
        <w:drawing>
          <wp:inline distT="0" distB="0" distL="0" distR="0" wp14:anchorId="75544BF4" wp14:editId="48BB9370">
            <wp:extent cx="3798570" cy="5886450"/>
            <wp:effectExtent l="0" t="0" r="0" b="0"/>
            <wp:docPr id="1067" name="图片 1"/>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36" name="图片 1"/>
                    <pic:cNvPicPr/>
                  </pic:nvPicPr>
                  <pic:blipFill>
                    <a:blip r:embed="rId84" cstate="print"/>
                    <a:srcRect/>
                    <a:stretch/>
                  </pic:blipFill>
                  <pic:spPr>
                    <a:xfrm>
                      <a:off x="0" y="0"/>
                      <a:ext cx="3799081" cy="5887242"/>
                    </a:xfrm>
                    <a:prstGeom prst="rect">
                      <a:avLst/>
                    </a:prstGeom>
                  </pic:spPr>
                </pic:pic>
              </a:graphicData>
            </a:graphic>
          </wp:inline>
        </w:drawing>
      </w:r>
      <w:r>
        <w:rPr>
          <w:noProof/>
        </w:rPr>
        <w:lastRenderedPageBreak/>
        <w:drawing>
          <wp:inline distT="0" distB="0" distL="0" distR="0" wp14:anchorId="22E0B40C" wp14:editId="2168046E">
            <wp:extent cx="3023285" cy="2520616"/>
            <wp:effectExtent l="0" t="0" r="5715" b="0"/>
            <wp:docPr id="1068" name="图片 1"/>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37" name="图片 1"/>
                    <pic:cNvPicPr/>
                  </pic:nvPicPr>
                  <pic:blipFill>
                    <a:blip r:embed="rId85" cstate="print"/>
                    <a:srcRect/>
                    <a:stretch/>
                  </pic:blipFill>
                  <pic:spPr>
                    <a:xfrm>
                      <a:off x="0" y="0"/>
                      <a:ext cx="3023285" cy="2520616"/>
                    </a:xfrm>
                    <a:prstGeom prst="rect">
                      <a:avLst/>
                    </a:prstGeom>
                  </pic:spPr>
                </pic:pic>
              </a:graphicData>
            </a:graphic>
          </wp:inline>
        </w:drawing>
      </w:r>
    </w:p>
    <w:p w14:paraId="33FA9C33" w14:textId="3A5007F0" w:rsidR="00820342" w:rsidRDefault="00820342">
      <w:pPr>
        <w:jc w:val="left"/>
        <w:rPr>
          <w:rFonts w:hint="eastAsia"/>
        </w:rPr>
      </w:pPr>
    </w:p>
    <w:tbl>
      <w:tblPr>
        <w:tblStyle w:val="5-1"/>
        <w:tblW w:w="8363" w:type="dxa"/>
        <w:tblLook w:val="04A0" w:firstRow="1" w:lastRow="0" w:firstColumn="1" w:lastColumn="0" w:noHBand="0" w:noVBand="1"/>
      </w:tblPr>
      <w:tblGrid>
        <w:gridCol w:w="827"/>
        <w:gridCol w:w="1073"/>
        <w:gridCol w:w="1370"/>
        <w:gridCol w:w="2537"/>
        <w:gridCol w:w="2556"/>
      </w:tblGrid>
      <w:tr w:rsidR="00820342" w14:paraId="0462F673" w14:textId="77777777" w:rsidTr="00E81F9E">
        <w:trPr>
          <w:cnfStyle w:val="100000000000" w:firstRow="1" w:lastRow="0" w:firstColumn="0" w:lastColumn="0" w:oddVBand="0" w:evenVBand="0" w:oddHBand="0" w:evenHBand="0" w:firstRowFirstColumn="0" w:firstRowLastColumn="0" w:lastRowFirstColumn="0" w:lastRowLastColumn="0"/>
          <w:trHeight w:val="535"/>
        </w:trPr>
        <w:tc>
          <w:tcPr>
            <w:cnfStyle w:val="001000000000" w:firstRow="0" w:lastRow="0" w:firstColumn="1" w:lastColumn="0" w:oddVBand="0" w:evenVBand="0" w:oddHBand="0" w:evenHBand="0" w:firstRowFirstColumn="0" w:firstRowLastColumn="0" w:lastRowFirstColumn="0" w:lastRowLastColumn="0"/>
            <w:tcW w:w="8363" w:type="dxa"/>
            <w:gridSpan w:val="5"/>
          </w:tcPr>
          <w:p w14:paraId="0E23899D" w14:textId="0BAC42E5" w:rsidR="00820342" w:rsidRPr="00E81F9E" w:rsidRDefault="00820342" w:rsidP="00820342">
            <w:pPr>
              <w:jc w:val="center"/>
              <w:rPr>
                <w:rFonts w:hint="eastAsia"/>
              </w:rPr>
            </w:pPr>
            <w:r w:rsidRPr="00E81F9E">
              <w:rPr>
                <w:rFonts w:hint="eastAsia"/>
                <w:sz w:val="24"/>
                <w:szCs w:val="28"/>
              </w:rPr>
              <w:t>对比</w:t>
            </w:r>
            <w:r w:rsidRPr="00E81F9E">
              <w:rPr>
                <w:rFonts w:hint="eastAsia"/>
                <w:sz w:val="24"/>
                <w:szCs w:val="28"/>
              </w:rPr>
              <w:t>（应对xxx情况适用xxx</w:t>
            </w:r>
            <w:r w:rsidR="00A31534">
              <w:rPr>
                <w:rFonts w:hint="eastAsia"/>
                <w:sz w:val="24"/>
                <w:szCs w:val="28"/>
              </w:rPr>
              <w:t>的</w:t>
            </w:r>
            <w:r w:rsidRPr="00E81F9E">
              <w:rPr>
                <w:rFonts w:hint="eastAsia"/>
                <w:sz w:val="24"/>
                <w:szCs w:val="28"/>
              </w:rPr>
              <w:t>简答</w:t>
            </w:r>
            <w:r w:rsidR="00A31534">
              <w:rPr>
                <w:rFonts w:hint="eastAsia"/>
                <w:sz w:val="24"/>
                <w:szCs w:val="28"/>
              </w:rPr>
              <w:t>、选择</w:t>
            </w:r>
            <w:r w:rsidRPr="00E81F9E">
              <w:rPr>
                <w:rFonts w:hint="eastAsia"/>
                <w:sz w:val="24"/>
                <w:szCs w:val="28"/>
              </w:rPr>
              <w:t>）</w:t>
            </w:r>
          </w:p>
        </w:tc>
      </w:tr>
      <w:tr w:rsidR="004E68F5" w14:paraId="6DA1E31C" w14:textId="77777777" w:rsidTr="004F330F">
        <w:trPr>
          <w:cnfStyle w:val="000000100000" w:firstRow="0" w:lastRow="0" w:firstColumn="0" w:lastColumn="0" w:oddVBand="0" w:evenVBand="0" w:oddHBand="1" w:evenHBand="0" w:firstRowFirstColumn="0" w:firstRowLastColumn="0" w:lastRowFirstColumn="0" w:lastRowLastColumn="0"/>
          <w:trHeight w:val="198"/>
        </w:trPr>
        <w:tc>
          <w:tcPr>
            <w:cnfStyle w:val="001000000000" w:firstRow="0" w:lastRow="0" w:firstColumn="1" w:lastColumn="0" w:oddVBand="0" w:evenVBand="0" w:oddHBand="0" w:evenHBand="0" w:firstRowFirstColumn="0" w:firstRowLastColumn="0" w:lastRowFirstColumn="0" w:lastRowLastColumn="0"/>
            <w:tcW w:w="827" w:type="dxa"/>
          </w:tcPr>
          <w:p w14:paraId="639545E9" w14:textId="5BE65A73" w:rsidR="00820342" w:rsidRPr="00820342" w:rsidRDefault="00820342" w:rsidP="00820342">
            <w:pPr>
              <w:jc w:val="center"/>
              <w:rPr>
                <w:rFonts w:hint="eastAsia"/>
                <w:sz w:val="22"/>
                <w:szCs w:val="24"/>
              </w:rPr>
            </w:pPr>
            <w:r w:rsidRPr="00820342">
              <w:rPr>
                <w:rFonts w:hint="eastAsia"/>
                <w:sz w:val="22"/>
                <w:szCs w:val="24"/>
              </w:rPr>
              <w:t>算法</w:t>
            </w:r>
          </w:p>
        </w:tc>
        <w:tc>
          <w:tcPr>
            <w:tcW w:w="1073" w:type="dxa"/>
          </w:tcPr>
          <w:p w14:paraId="70A7D4F5" w14:textId="6F0A56DD" w:rsidR="00820342" w:rsidRPr="00820342" w:rsidRDefault="00820342" w:rsidP="00820342">
            <w:pPr>
              <w:jc w:val="center"/>
              <w:cnfStyle w:val="000000100000" w:firstRow="0" w:lastRow="0" w:firstColumn="0" w:lastColumn="0" w:oddVBand="0" w:evenVBand="0" w:oddHBand="1" w:evenHBand="0" w:firstRowFirstColumn="0" w:firstRowLastColumn="0" w:lastRowFirstColumn="0" w:lastRowLastColumn="0"/>
              <w:rPr>
                <w:rFonts w:hint="eastAsia"/>
                <w:sz w:val="22"/>
                <w:szCs w:val="24"/>
              </w:rPr>
            </w:pPr>
            <w:r w:rsidRPr="00820342">
              <w:rPr>
                <w:rFonts w:hint="eastAsia"/>
                <w:sz w:val="22"/>
                <w:szCs w:val="24"/>
              </w:rPr>
              <w:t>复杂度</w:t>
            </w:r>
          </w:p>
        </w:tc>
        <w:tc>
          <w:tcPr>
            <w:tcW w:w="1370" w:type="dxa"/>
          </w:tcPr>
          <w:p w14:paraId="71A1A89F" w14:textId="5564C507" w:rsidR="00820342" w:rsidRPr="00820342" w:rsidRDefault="00820342" w:rsidP="00820342">
            <w:pPr>
              <w:jc w:val="center"/>
              <w:cnfStyle w:val="000000100000" w:firstRow="0" w:lastRow="0" w:firstColumn="0" w:lastColumn="0" w:oddVBand="0" w:evenVBand="0" w:oddHBand="1" w:evenHBand="0" w:firstRowFirstColumn="0" w:firstRowLastColumn="0" w:lastRowFirstColumn="0" w:lastRowLastColumn="0"/>
              <w:rPr>
                <w:rFonts w:hint="eastAsia"/>
                <w:sz w:val="22"/>
                <w:szCs w:val="24"/>
              </w:rPr>
            </w:pPr>
            <w:r w:rsidRPr="00820342">
              <w:rPr>
                <w:rFonts w:hint="eastAsia"/>
                <w:sz w:val="22"/>
                <w:szCs w:val="24"/>
              </w:rPr>
              <w:t>适用</w:t>
            </w:r>
          </w:p>
        </w:tc>
        <w:tc>
          <w:tcPr>
            <w:tcW w:w="2537" w:type="dxa"/>
          </w:tcPr>
          <w:p w14:paraId="61CED212" w14:textId="0A42EA43" w:rsidR="00820342" w:rsidRPr="00820342" w:rsidRDefault="00820342" w:rsidP="00820342">
            <w:pPr>
              <w:jc w:val="center"/>
              <w:cnfStyle w:val="000000100000" w:firstRow="0" w:lastRow="0" w:firstColumn="0" w:lastColumn="0" w:oddVBand="0" w:evenVBand="0" w:oddHBand="1" w:evenHBand="0" w:firstRowFirstColumn="0" w:firstRowLastColumn="0" w:lastRowFirstColumn="0" w:lastRowLastColumn="0"/>
              <w:rPr>
                <w:rFonts w:hint="eastAsia"/>
                <w:sz w:val="22"/>
                <w:szCs w:val="24"/>
              </w:rPr>
            </w:pPr>
            <w:r w:rsidRPr="00820342">
              <w:rPr>
                <w:rFonts w:hint="eastAsia"/>
                <w:sz w:val="22"/>
                <w:szCs w:val="24"/>
              </w:rPr>
              <w:t>特点</w:t>
            </w:r>
          </w:p>
        </w:tc>
        <w:tc>
          <w:tcPr>
            <w:tcW w:w="2556" w:type="dxa"/>
          </w:tcPr>
          <w:p w14:paraId="565DF58C" w14:textId="0DFD2906" w:rsidR="00820342" w:rsidRPr="00820342" w:rsidRDefault="00E81F9E" w:rsidP="00820342">
            <w:pPr>
              <w:jc w:val="center"/>
              <w:cnfStyle w:val="000000100000" w:firstRow="0" w:lastRow="0" w:firstColumn="0" w:lastColumn="0" w:oddVBand="0" w:evenVBand="0" w:oddHBand="1" w:evenHBand="0" w:firstRowFirstColumn="0" w:firstRowLastColumn="0" w:lastRowFirstColumn="0" w:lastRowLastColumn="0"/>
              <w:rPr>
                <w:rFonts w:hint="eastAsia"/>
                <w:sz w:val="22"/>
                <w:szCs w:val="24"/>
              </w:rPr>
            </w:pPr>
            <w:r>
              <w:rPr>
                <w:rFonts w:hint="eastAsia"/>
                <w:sz w:val="22"/>
                <w:szCs w:val="24"/>
              </w:rPr>
              <w:t>可能的对比</w:t>
            </w:r>
          </w:p>
        </w:tc>
      </w:tr>
      <w:tr w:rsidR="004E68F5" w14:paraId="0FF743D7" w14:textId="77777777" w:rsidTr="002D5DFC">
        <w:trPr>
          <w:trHeight w:val="535"/>
        </w:trPr>
        <w:tc>
          <w:tcPr>
            <w:cnfStyle w:val="001000000000" w:firstRow="0" w:lastRow="0" w:firstColumn="1" w:lastColumn="0" w:oddVBand="0" w:evenVBand="0" w:oddHBand="0" w:evenHBand="0" w:firstRowFirstColumn="0" w:firstRowLastColumn="0" w:lastRowFirstColumn="0" w:lastRowLastColumn="0"/>
            <w:tcW w:w="827" w:type="dxa"/>
          </w:tcPr>
          <w:p w14:paraId="76928E8C" w14:textId="16099961" w:rsidR="00820342" w:rsidRDefault="00820342" w:rsidP="00820342">
            <w:pPr>
              <w:jc w:val="center"/>
              <w:rPr>
                <w:rFonts w:hint="eastAsia"/>
              </w:rPr>
            </w:pPr>
            <w:r>
              <w:rPr>
                <w:rFonts w:hint="eastAsia"/>
              </w:rPr>
              <w:t>AC</w:t>
            </w:r>
          </w:p>
        </w:tc>
        <w:tc>
          <w:tcPr>
            <w:tcW w:w="1073" w:type="dxa"/>
            <w:shd w:val="clear" w:color="auto" w:fill="F2F2F2" w:themeFill="background1" w:themeFillShade="F2"/>
          </w:tcPr>
          <w:p w14:paraId="6F7387EB" w14:textId="2D79E199" w:rsidR="00820342" w:rsidRPr="00E81F9E" w:rsidRDefault="00E81F9E" w:rsidP="00E81F9E">
            <w:pPr>
              <w:jc w:val="center"/>
              <w:cnfStyle w:val="000000000000" w:firstRow="0" w:lastRow="0" w:firstColumn="0" w:lastColumn="0" w:oddVBand="0" w:evenVBand="0" w:oddHBand="0" w:evenHBand="0" w:firstRowFirstColumn="0" w:firstRowLastColumn="0" w:lastRowFirstColumn="0" w:lastRowLastColumn="0"/>
              <w:rPr>
                <w:rFonts w:hint="eastAsia"/>
              </w:rPr>
            </w:pPr>
            <w:r w:rsidRPr="00E81F9E">
              <w:rPr>
                <w:rFonts w:hint="eastAsia"/>
              </w:rPr>
              <w:t>O(n)</w:t>
            </w:r>
          </w:p>
        </w:tc>
        <w:tc>
          <w:tcPr>
            <w:tcW w:w="1370" w:type="dxa"/>
            <w:shd w:val="clear" w:color="auto" w:fill="F2F2F2" w:themeFill="background1" w:themeFillShade="F2"/>
          </w:tcPr>
          <w:p w14:paraId="7B22DCE0" w14:textId="77777777" w:rsidR="00E81F9E" w:rsidRDefault="00E81F9E" w:rsidP="00E81F9E">
            <w:pPr>
              <w:jc w:val="center"/>
              <w:cnfStyle w:val="000000000000" w:firstRow="0" w:lastRow="0" w:firstColumn="0" w:lastColumn="0" w:oddVBand="0" w:evenVBand="0" w:oddHBand="0" w:evenHBand="0" w:firstRowFirstColumn="0" w:firstRowLastColumn="0" w:lastRowFirstColumn="0" w:lastRowLastColumn="0"/>
            </w:pPr>
            <w:r w:rsidRPr="00FE1B5E">
              <w:rPr>
                <w:rFonts w:hint="eastAsia"/>
                <w:b/>
                <w:bCs/>
              </w:rPr>
              <w:t>多</w:t>
            </w:r>
            <w:r w:rsidRPr="00E81F9E">
              <w:rPr>
                <w:rFonts w:hint="eastAsia"/>
              </w:rPr>
              <w:t>模式匹配</w:t>
            </w:r>
          </w:p>
          <w:p w14:paraId="3E323456" w14:textId="62769AF0" w:rsidR="00820342" w:rsidRDefault="00E81F9E" w:rsidP="00E81F9E">
            <w:pPr>
              <w:jc w:val="center"/>
              <w:cnfStyle w:val="000000000000" w:firstRow="0" w:lastRow="0" w:firstColumn="0" w:lastColumn="0" w:oddVBand="0" w:evenVBand="0" w:oddHBand="0" w:evenHBand="0" w:firstRowFirstColumn="0" w:firstRowLastColumn="0" w:lastRowFirstColumn="0" w:lastRowLastColumn="0"/>
              <w:rPr>
                <w:rFonts w:hint="eastAsia"/>
              </w:rPr>
            </w:pPr>
            <w:r w:rsidRPr="00E81F9E">
              <w:rPr>
                <w:rFonts w:hint="eastAsia"/>
              </w:rPr>
              <w:t>模式串较</w:t>
            </w:r>
            <w:r w:rsidRPr="00FE1B5E">
              <w:rPr>
                <w:rFonts w:hint="eastAsia"/>
                <w:b/>
                <w:bCs/>
              </w:rPr>
              <w:t>短</w:t>
            </w:r>
          </w:p>
        </w:tc>
        <w:tc>
          <w:tcPr>
            <w:tcW w:w="2537" w:type="dxa"/>
            <w:shd w:val="clear" w:color="auto" w:fill="F2F2F2" w:themeFill="background1" w:themeFillShade="F2"/>
          </w:tcPr>
          <w:p w14:paraId="270EABB9" w14:textId="63A354C2" w:rsidR="00820342" w:rsidRDefault="00E81F9E">
            <w:pPr>
              <w:jc w:val="left"/>
              <w:cnfStyle w:val="000000000000" w:firstRow="0" w:lastRow="0" w:firstColumn="0" w:lastColumn="0" w:oddVBand="0" w:evenVBand="0" w:oddHBand="0" w:evenHBand="0" w:firstRowFirstColumn="0" w:firstRowLastColumn="0" w:lastRowFirstColumn="0" w:lastRowLastColumn="0"/>
              <w:rPr>
                <w:rFonts w:hint="eastAsia"/>
              </w:rPr>
            </w:pPr>
            <w:r w:rsidRPr="00FE1B5E">
              <w:rPr>
                <w:rFonts w:hint="eastAsia"/>
                <w:b/>
                <w:bCs/>
              </w:rPr>
              <w:t>无回溯</w:t>
            </w:r>
            <w:r w:rsidRPr="00E81F9E">
              <w:rPr>
                <w:rFonts w:hint="eastAsia"/>
              </w:rPr>
              <w:t>，适合实时系统</w:t>
            </w:r>
            <w:r w:rsidR="00BB3A93">
              <w:rPr>
                <w:rFonts w:hint="eastAsia"/>
              </w:rPr>
              <w:t>，</w:t>
            </w:r>
            <w:r w:rsidR="00BB3A93" w:rsidRPr="00BB3A93">
              <w:rPr>
                <w:rFonts w:hint="eastAsia"/>
              </w:rPr>
              <w:t>时间复杂度与关键字的数目和长度无关</w:t>
            </w:r>
          </w:p>
        </w:tc>
        <w:tc>
          <w:tcPr>
            <w:tcW w:w="2556" w:type="dxa"/>
            <w:shd w:val="clear" w:color="auto" w:fill="F2F2F2" w:themeFill="background1" w:themeFillShade="F2"/>
          </w:tcPr>
          <w:p w14:paraId="7DB20FAE" w14:textId="3E6B2D3E" w:rsidR="004F330F" w:rsidRDefault="004E68F5" w:rsidP="006757DA">
            <w:pPr>
              <w:jc w:val="center"/>
              <w:cnfStyle w:val="000000000000" w:firstRow="0" w:lastRow="0" w:firstColumn="0" w:lastColumn="0" w:oddVBand="0" w:evenVBand="0" w:oddHBand="0" w:evenHBand="0" w:firstRowFirstColumn="0" w:firstRowLastColumn="0" w:lastRowFirstColumn="0" w:lastRowLastColumn="0"/>
            </w:pPr>
            <w:r w:rsidRPr="004F330F">
              <w:rPr>
                <w:rFonts w:hint="eastAsia"/>
                <w:color w:val="1B7500"/>
              </w:rPr>
              <w:t>AC</w:t>
            </w:r>
            <w:r>
              <w:rPr>
                <w:rFonts w:hint="eastAsia"/>
              </w:rPr>
              <w:t xml:space="preserve"> vs. </w:t>
            </w:r>
            <w:r w:rsidRPr="0021204E">
              <w:rPr>
                <w:rFonts w:hint="eastAsia"/>
                <w:color w:val="AB0000"/>
              </w:rPr>
              <w:t>WM/BM/KMP</w:t>
            </w:r>
          </w:p>
          <w:p w14:paraId="0A72243F" w14:textId="77777777" w:rsidR="006757DA" w:rsidRDefault="004E68F5" w:rsidP="006757DA">
            <w:pPr>
              <w:jc w:val="center"/>
              <w:cnfStyle w:val="000000000000" w:firstRow="0" w:lastRow="0" w:firstColumn="0" w:lastColumn="0" w:oddVBand="0" w:evenVBand="0" w:oddHBand="0" w:evenHBand="0" w:firstRowFirstColumn="0" w:firstRowLastColumn="0" w:lastRowFirstColumn="0" w:lastRowLastColumn="0"/>
            </w:pPr>
            <w:r>
              <w:rPr>
                <w:rFonts w:hint="eastAsia"/>
              </w:rPr>
              <w:t>AC适合实时</w:t>
            </w:r>
          </w:p>
          <w:p w14:paraId="78DEA1EF" w14:textId="2AF169BC" w:rsidR="004E68F5" w:rsidRPr="000739A1" w:rsidRDefault="00C83D76" w:rsidP="006757DA">
            <w:pPr>
              <w:jc w:val="center"/>
              <w:cnfStyle w:val="000000000000" w:firstRow="0" w:lastRow="0" w:firstColumn="0" w:lastColumn="0" w:oddVBand="0" w:evenVBand="0" w:oddHBand="0" w:evenHBand="0" w:firstRowFirstColumn="0" w:firstRowLastColumn="0" w:lastRowFirstColumn="0" w:lastRowLastColumn="0"/>
              <w:rPr>
                <w:rFonts w:hint="eastAsia"/>
              </w:rPr>
            </w:pPr>
            <w:r>
              <w:rPr>
                <w:rFonts w:hint="eastAsia"/>
              </w:rPr>
              <w:t>（</w:t>
            </w:r>
            <w:r w:rsidRPr="00C83D76">
              <w:rPr>
                <w:rFonts w:hint="eastAsia"/>
              </w:rPr>
              <w:t>网络入侵监测</w:t>
            </w:r>
            <w:r>
              <w:rPr>
                <w:rFonts w:hint="eastAsia"/>
              </w:rPr>
              <w:t>）</w:t>
            </w:r>
          </w:p>
        </w:tc>
      </w:tr>
      <w:tr w:rsidR="004E68F5" w14:paraId="2D6284D5" w14:textId="77777777" w:rsidTr="002D5DFC">
        <w:trPr>
          <w:cnfStyle w:val="000000100000" w:firstRow="0" w:lastRow="0" w:firstColumn="0" w:lastColumn="0" w:oddVBand="0" w:evenVBand="0" w:oddHBand="1" w:evenHBand="0" w:firstRowFirstColumn="0" w:firstRowLastColumn="0" w:lastRowFirstColumn="0" w:lastRowLastColumn="0"/>
          <w:trHeight w:val="535"/>
        </w:trPr>
        <w:tc>
          <w:tcPr>
            <w:cnfStyle w:val="001000000000" w:firstRow="0" w:lastRow="0" w:firstColumn="1" w:lastColumn="0" w:oddVBand="0" w:evenVBand="0" w:oddHBand="0" w:evenHBand="0" w:firstRowFirstColumn="0" w:firstRowLastColumn="0" w:lastRowFirstColumn="0" w:lastRowLastColumn="0"/>
            <w:tcW w:w="827" w:type="dxa"/>
          </w:tcPr>
          <w:p w14:paraId="1BF245E1" w14:textId="0A7B9F42" w:rsidR="00820342" w:rsidRDefault="00820342" w:rsidP="00820342">
            <w:pPr>
              <w:jc w:val="center"/>
              <w:rPr>
                <w:rFonts w:hint="eastAsia"/>
              </w:rPr>
            </w:pPr>
            <w:r>
              <w:rPr>
                <w:rFonts w:hint="eastAsia"/>
              </w:rPr>
              <w:t>WM</w:t>
            </w:r>
          </w:p>
        </w:tc>
        <w:tc>
          <w:tcPr>
            <w:tcW w:w="1073" w:type="dxa"/>
            <w:shd w:val="clear" w:color="auto" w:fill="F2F2F2" w:themeFill="background1" w:themeFillShade="F2"/>
          </w:tcPr>
          <w:p w14:paraId="386F9A1C" w14:textId="6A95C2C2" w:rsidR="00820342" w:rsidRPr="00E81F9E" w:rsidRDefault="00E81F9E" w:rsidP="00E81F9E">
            <w:pPr>
              <w:jc w:val="center"/>
              <w:cnfStyle w:val="000000100000" w:firstRow="0" w:lastRow="0" w:firstColumn="0" w:lastColumn="0" w:oddVBand="0" w:evenVBand="0" w:oddHBand="1" w:evenHBand="0" w:firstRowFirstColumn="0" w:firstRowLastColumn="0" w:lastRowFirstColumn="0" w:lastRowLastColumn="0"/>
              <w:rPr>
                <w:rFonts w:hint="eastAsia"/>
              </w:rPr>
            </w:pPr>
            <w:r w:rsidRPr="00E81F9E">
              <w:rPr>
                <w:rFonts w:hint="eastAsia"/>
              </w:rPr>
              <w:t>O(n*B/m)</w:t>
            </w:r>
          </w:p>
        </w:tc>
        <w:tc>
          <w:tcPr>
            <w:tcW w:w="1370" w:type="dxa"/>
            <w:shd w:val="clear" w:color="auto" w:fill="F2F2F2" w:themeFill="background1" w:themeFillShade="F2"/>
          </w:tcPr>
          <w:p w14:paraId="6AD8788F" w14:textId="77777777" w:rsidR="00E81F9E" w:rsidRDefault="00E81F9E" w:rsidP="00E81F9E">
            <w:pPr>
              <w:jc w:val="center"/>
              <w:cnfStyle w:val="000000100000" w:firstRow="0" w:lastRow="0" w:firstColumn="0" w:lastColumn="0" w:oddVBand="0" w:evenVBand="0" w:oddHBand="1" w:evenHBand="0" w:firstRowFirstColumn="0" w:firstRowLastColumn="0" w:lastRowFirstColumn="0" w:lastRowLastColumn="0"/>
            </w:pPr>
            <w:r w:rsidRPr="00FE1B5E">
              <w:rPr>
                <w:rFonts w:hint="eastAsia"/>
                <w:b/>
                <w:bCs/>
              </w:rPr>
              <w:t>多</w:t>
            </w:r>
            <w:r w:rsidRPr="00E81F9E">
              <w:rPr>
                <w:rFonts w:hint="eastAsia"/>
              </w:rPr>
              <w:t>模式匹配</w:t>
            </w:r>
          </w:p>
          <w:p w14:paraId="2C78080E" w14:textId="70398CB9" w:rsidR="00820342" w:rsidRDefault="00E81F9E" w:rsidP="00E81F9E">
            <w:pPr>
              <w:jc w:val="center"/>
              <w:cnfStyle w:val="000000100000" w:firstRow="0" w:lastRow="0" w:firstColumn="0" w:lastColumn="0" w:oddVBand="0" w:evenVBand="0" w:oddHBand="1" w:evenHBand="0" w:firstRowFirstColumn="0" w:firstRowLastColumn="0" w:lastRowFirstColumn="0" w:lastRowLastColumn="0"/>
              <w:rPr>
                <w:rFonts w:hint="eastAsia"/>
              </w:rPr>
            </w:pPr>
            <w:r w:rsidRPr="00E81F9E">
              <w:rPr>
                <w:rFonts w:hint="eastAsia"/>
              </w:rPr>
              <w:t>模式串较</w:t>
            </w:r>
            <w:r w:rsidRPr="00FE1B5E">
              <w:rPr>
                <w:rFonts w:hint="eastAsia"/>
                <w:b/>
                <w:bCs/>
              </w:rPr>
              <w:t>长</w:t>
            </w:r>
          </w:p>
        </w:tc>
        <w:tc>
          <w:tcPr>
            <w:tcW w:w="2537" w:type="dxa"/>
            <w:shd w:val="clear" w:color="auto" w:fill="F2F2F2" w:themeFill="background1" w:themeFillShade="F2"/>
          </w:tcPr>
          <w:p w14:paraId="13D9B96F" w14:textId="059CAA96" w:rsidR="00FE1B5E" w:rsidRDefault="00974D0B">
            <w:pPr>
              <w:jc w:val="left"/>
              <w:cnfStyle w:val="000000100000" w:firstRow="0" w:lastRow="0" w:firstColumn="0" w:lastColumn="0" w:oddVBand="0" w:evenVBand="0" w:oddHBand="1" w:evenHBand="0" w:firstRowFirstColumn="0" w:firstRowLastColumn="0" w:lastRowFirstColumn="0" w:lastRowLastColumn="0"/>
              <w:rPr>
                <w:rFonts w:hint="eastAsia"/>
              </w:rPr>
            </w:pPr>
            <w:r w:rsidRPr="00974D0B">
              <w:rPr>
                <w:rFonts w:hint="eastAsia"/>
              </w:rPr>
              <w:t>块大小可调</w:t>
            </w:r>
            <w:r>
              <w:rPr>
                <w:rFonts w:hint="eastAsia"/>
              </w:rPr>
              <w:t>，</w:t>
            </w:r>
            <w:r>
              <w:rPr>
                <w:rFonts w:hint="eastAsia"/>
              </w:rPr>
              <w:t>对m敏感</w:t>
            </w:r>
            <w:r>
              <w:rPr>
                <w:rFonts w:hint="eastAsia"/>
              </w:rPr>
              <w:t>，越大越好，</w:t>
            </w:r>
            <w:r w:rsidRPr="00974D0B">
              <w:rPr>
                <w:rFonts w:hint="eastAsia"/>
              </w:rPr>
              <w:t>匹配时间不随模式</w:t>
            </w:r>
            <w:r w:rsidR="001F761E">
              <w:rPr>
                <w:rFonts w:hint="eastAsia"/>
              </w:rPr>
              <w:t>串</w:t>
            </w:r>
            <w:r w:rsidRPr="00974D0B">
              <w:rPr>
                <w:rFonts w:hint="eastAsia"/>
              </w:rPr>
              <w:t>长度的增加明显的增</w:t>
            </w:r>
            <w:r>
              <w:rPr>
                <w:rFonts w:hint="eastAsia"/>
              </w:rPr>
              <w:t>加</w:t>
            </w:r>
          </w:p>
        </w:tc>
        <w:tc>
          <w:tcPr>
            <w:tcW w:w="2556" w:type="dxa"/>
            <w:shd w:val="clear" w:color="auto" w:fill="F2F2F2" w:themeFill="background1" w:themeFillShade="F2"/>
          </w:tcPr>
          <w:p w14:paraId="5E6B7CFB" w14:textId="15E99E50" w:rsidR="004F330F" w:rsidRDefault="004E68F5" w:rsidP="006757DA">
            <w:pPr>
              <w:jc w:val="center"/>
              <w:cnfStyle w:val="000000100000" w:firstRow="0" w:lastRow="0" w:firstColumn="0" w:lastColumn="0" w:oddVBand="0" w:evenVBand="0" w:oddHBand="1" w:evenHBand="0" w:firstRowFirstColumn="0" w:firstRowLastColumn="0" w:lastRowFirstColumn="0" w:lastRowLastColumn="0"/>
            </w:pPr>
            <w:r w:rsidRPr="004F330F">
              <w:rPr>
                <w:rFonts w:hint="eastAsia"/>
                <w:color w:val="AB0000"/>
              </w:rPr>
              <w:t>AC</w:t>
            </w:r>
            <w:r w:rsidR="0007106E" w:rsidRPr="004F330F">
              <w:rPr>
                <w:rFonts w:hint="eastAsia"/>
                <w:color w:val="AB0000"/>
              </w:rPr>
              <w:t>/KMP</w:t>
            </w:r>
            <w:r>
              <w:rPr>
                <w:rFonts w:hint="eastAsia"/>
              </w:rPr>
              <w:t xml:space="preserve"> vs </w:t>
            </w:r>
            <w:r w:rsidRPr="004F330F">
              <w:rPr>
                <w:rFonts w:hint="eastAsia"/>
                <w:color w:val="1B7500"/>
              </w:rPr>
              <w:t>WM</w:t>
            </w:r>
            <w:r w:rsidR="0007106E" w:rsidRPr="004F330F">
              <w:rPr>
                <w:rFonts w:hint="eastAsia"/>
                <w:color w:val="1B7500"/>
              </w:rPr>
              <w:t>/BM</w:t>
            </w:r>
          </w:p>
          <w:p w14:paraId="22ABA195" w14:textId="4E639C2E" w:rsidR="00820342" w:rsidRDefault="0007106E" w:rsidP="006757DA">
            <w:pPr>
              <w:jc w:val="center"/>
              <w:cnfStyle w:val="000000100000" w:firstRow="0" w:lastRow="0" w:firstColumn="0" w:lastColumn="0" w:oddVBand="0" w:evenVBand="0" w:oddHBand="1" w:evenHBand="0" w:firstRowFirstColumn="0" w:firstRowLastColumn="0" w:lastRowFirstColumn="0" w:lastRowLastColumn="0"/>
              <w:rPr>
                <w:rFonts w:hint="eastAsia"/>
              </w:rPr>
            </w:pPr>
            <w:r>
              <w:rPr>
                <w:rFonts w:hint="eastAsia"/>
              </w:rPr>
              <w:t>AC/KMP适合短模式WM/BM适合长模式</w:t>
            </w:r>
          </w:p>
        </w:tc>
      </w:tr>
      <w:tr w:rsidR="004E68F5" w14:paraId="6E3B95BC" w14:textId="77777777" w:rsidTr="002D5DFC">
        <w:trPr>
          <w:trHeight w:val="535"/>
        </w:trPr>
        <w:tc>
          <w:tcPr>
            <w:cnfStyle w:val="001000000000" w:firstRow="0" w:lastRow="0" w:firstColumn="1" w:lastColumn="0" w:oddVBand="0" w:evenVBand="0" w:oddHBand="0" w:evenHBand="0" w:firstRowFirstColumn="0" w:firstRowLastColumn="0" w:lastRowFirstColumn="0" w:lastRowLastColumn="0"/>
            <w:tcW w:w="827" w:type="dxa"/>
          </w:tcPr>
          <w:p w14:paraId="378E9F98" w14:textId="6DCB1ED4" w:rsidR="00820342" w:rsidRDefault="00820342" w:rsidP="00820342">
            <w:pPr>
              <w:jc w:val="center"/>
              <w:rPr>
                <w:rFonts w:hint="eastAsia"/>
              </w:rPr>
            </w:pPr>
            <w:r>
              <w:rPr>
                <w:rFonts w:hint="eastAsia"/>
              </w:rPr>
              <w:t>BM</w:t>
            </w:r>
          </w:p>
        </w:tc>
        <w:tc>
          <w:tcPr>
            <w:tcW w:w="1073" w:type="dxa"/>
            <w:shd w:val="clear" w:color="auto" w:fill="F2F2F2" w:themeFill="background1" w:themeFillShade="F2"/>
          </w:tcPr>
          <w:p w14:paraId="758D573E" w14:textId="319B51B0" w:rsidR="00820342" w:rsidRPr="00E81F9E" w:rsidRDefault="00E81F9E" w:rsidP="00E81F9E">
            <w:pPr>
              <w:jc w:val="center"/>
              <w:cnfStyle w:val="000000000000" w:firstRow="0" w:lastRow="0" w:firstColumn="0" w:lastColumn="0" w:oddVBand="0" w:evenVBand="0" w:oddHBand="0" w:evenHBand="0" w:firstRowFirstColumn="0" w:firstRowLastColumn="0" w:lastRowFirstColumn="0" w:lastRowLastColumn="0"/>
              <w:rPr>
                <w:rFonts w:hint="eastAsia"/>
              </w:rPr>
            </w:pPr>
            <w:r w:rsidRPr="00E81F9E">
              <w:rPr>
                <w:rFonts w:hint="eastAsia"/>
              </w:rPr>
              <w:t>O(n*m)</w:t>
            </w:r>
          </w:p>
        </w:tc>
        <w:tc>
          <w:tcPr>
            <w:tcW w:w="1370" w:type="dxa"/>
            <w:shd w:val="clear" w:color="auto" w:fill="F2F2F2" w:themeFill="background1" w:themeFillShade="F2"/>
          </w:tcPr>
          <w:p w14:paraId="1978443E" w14:textId="77777777" w:rsidR="00E81F9E" w:rsidRDefault="00E81F9E" w:rsidP="00E81F9E">
            <w:pPr>
              <w:jc w:val="center"/>
              <w:cnfStyle w:val="000000000000" w:firstRow="0" w:lastRow="0" w:firstColumn="0" w:lastColumn="0" w:oddVBand="0" w:evenVBand="0" w:oddHBand="0" w:evenHBand="0" w:firstRowFirstColumn="0" w:firstRowLastColumn="0" w:lastRowFirstColumn="0" w:lastRowLastColumn="0"/>
            </w:pPr>
            <w:r w:rsidRPr="00FE1B5E">
              <w:rPr>
                <w:rFonts w:hint="eastAsia"/>
                <w:b/>
                <w:bCs/>
              </w:rPr>
              <w:t>单</w:t>
            </w:r>
            <w:r w:rsidRPr="00E81F9E">
              <w:rPr>
                <w:rFonts w:hint="eastAsia"/>
              </w:rPr>
              <w:t>模式匹配</w:t>
            </w:r>
          </w:p>
          <w:p w14:paraId="4A58DB3C" w14:textId="4EA7E13A" w:rsidR="00820342" w:rsidRDefault="00E81F9E" w:rsidP="00E81F9E">
            <w:pPr>
              <w:jc w:val="center"/>
              <w:cnfStyle w:val="000000000000" w:firstRow="0" w:lastRow="0" w:firstColumn="0" w:lastColumn="0" w:oddVBand="0" w:evenVBand="0" w:oddHBand="0" w:evenHBand="0" w:firstRowFirstColumn="0" w:firstRowLastColumn="0" w:lastRowFirstColumn="0" w:lastRowLastColumn="0"/>
              <w:rPr>
                <w:rFonts w:hint="eastAsia"/>
              </w:rPr>
            </w:pPr>
            <w:r w:rsidRPr="00E81F9E">
              <w:rPr>
                <w:rFonts w:hint="eastAsia"/>
              </w:rPr>
              <w:t>模式串较</w:t>
            </w:r>
            <w:r w:rsidRPr="00FE1B5E">
              <w:rPr>
                <w:rFonts w:hint="eastAsia"/>
                <w:b/>
                <w:bCs/>
              </w:rPr>
              <w:t>长</w:t>
            </w:r>
          </w:p>
        </w:tc>
        <w:tc>
          <w:tcPr>
            <w:tcW w:w="2537" w:type="dxa"/>
            <w:shd w:val="clear" w:color="auto" w:fill="F2F2F2" w:themeFill="background1" w:themeFillShade="F2"/>
          </w:tcPr>
          <w:p w14:paraId="4DDF746C" w14:textId="4E3B3FBB" w:rsidR="00820342" w:rsidRDefault="00BB3A93">
            <w:pPr>
              <w:jc w:val="left"/>
              <w:cnfStyle w:val="000000000000" w:firstRow="0" w:lastRow="0" w:firstColumn="0" w:lastColumn="0" w:oddVBand="0" w:evenVBand="0" w:oddHBand="0" w:evenHBand="0" w:firstRowFirstColumn="0" w:firstRowLastColumn="0" w:lastRowFirstColumn="0" w:lastRowLastColumn="0"/>
              <w:rPr>
                <w:rFonts w:hint="eastAsia"/>
              </w:rPr>
            </w:pPr>
            <w:r w:rsidRPr="00FE1B5E">
              <w:rPr>
                <w:rFonts w:hint="eastAsia"/>
                <w:b/>
                <w:bCs/>
              </w:rPr>
              <w:t>避免</w:t>
            </w:r>
            <w:r w:rsidR="007315AC" w:rsidRPr="00FE1B5E">
              <w:rPr>
                <w:rFonts w:hint="eastAsia"/>
                <w:b/>
                <w:bCs/>
              </w:rPr>
              <w:t>不必要</w:t>
            </w:r>
            <w:r>
              <w:rPr>
                <w:rFonts w:hint="eastAsia"/>
              </w:rPr>
              <w:t>比较</w:t>
            </w:r>
            <w:r w:rsidRPr="001940CF">
              <w:rPr>
                <w:rFonts w:hint="eastAsia"/>
              </w:rPr>
              <w:t>，</w:t>
            </w:r>
            <w:r w:rsidR="00974D0B">
              <w:rPr>
                <w:rFonts w:hint="eastAsia"/>
              </w:rPr>
              <w:t>从右向左扫描，步长</w:t>
            </w:r>
            <w:r w:rsidR="0052634A">
              <w:rPr>
                <w:rFonts w:hint="eastAsia"/>
              </w:rPr>
              <w:t>可以</w:t>
            </w:r>
            <w:r>
              <w:rPr>
                <w:rFonts w:hint="eastAsia"/>
              </w:rPr>
              <w:t>比KMP</w:t>
            </w:r>
            <w:r w:rsidR="00974D0B">
              <w:rPr>
                <w:rFonts w:hint="eastAsia"/>
              </w:rPr>
              <w:t>大</w:t>
            </w:r>
            <w:r w:rsidR="00CB3D7F">
              <w:rPr>
                <w:rFonts w:hint="eastAsia"/>
              </w:rPr>
              <w:t>（GS&amp;BC）</w:t>
            </w:r>
            <w:r w:rsidR="00974D0B">
              <w:rPr>
                <w:rFonts w:hint="eastAsia"/>
              </w:rPr>
              <w:t>，</w:t>
            </w:r>
            <w:r w:rsidR="00974D0B" w:rsidRPr="00974D0B">
              <w:rPr>
                <w:rFonts w:hint="eastAsia"/>
              </w:rPr>
              <w:t>包含重复字符时表现更好</w:t>
            </w:r>
            <w:r w:rsidR="00974D0B">
              <w:rPr>
                <w:rFonts w:hint="eastAsia"/>
              </w:rPr>
              <w:t>（BC）</w:t>
            </w:r>
          </w:p>
        </w:tc>
        <w:tc>
          <w:tcPr>
            <w:tcW w:w="2556" w:type="dxa"/>
            <w:shd w:val="clear" w:color="auto" w:fill="F2F2F2" w:themeFill="background1" w:themeFillShade="F2"/>
          </w:tcPr>
          <w:p w14:paraId="759A7566" w14:textId="30B3769F" w:rsidR="004F330F" w:rsidRDefault="004E68F5" w:rsidP="006757DA">
            <w:pPr>
              <w:jc w:val="center"/>
              <w:cnfStyle w:val="000000000000" w:firstRow="0" w:lastRow="0" w:firstColumn="0" w:lastColumn="0" w:oddVBand="0" w:evenVBand="0" w:oddHBand="0" w:evenHBand="0" w:firstRowFirstColumn="0" w:firstRowLastColumn="0" w:lastRowFirstColumn="0" w:lastRowLastColumn="0"/>
            </w:pPr>
            <w:r w:rsidRPr="004F330F">
              <w:rPr>
                <w:rFonts w:hint="eastAsia"/>
                <w:color w:val="1B7500"/>
              </w:rPr>
              <w:t>AC/WM</w:t>
            </w:r>
            <w:r>
              <w:rPr>
                <w:rFonts w:hint="eastAsia"/>
              </w:rPr>
              <w:t xml:space="preserve"> </w:t>
            </w:r>
            <w:r w:rsidRPr="000739A1">
              <w:rPr>
                <w:rFonts w:hint="eastAsia"/>
              </w:rPr>
              <w:t xml:space="preserve">vs. </w:t>
            </w:r>
            <w:r w:rsidRPr="004F330F">
              <w:rPr>
                <w:rFonts w:hint="eastAsia"/>
                <w:color w:val="AB0000"/>
              </w:rPr>
              <w:t>KMP/BM</w:t>
            </w:r>
          </w:p>
          <w:p w14:paraId="03EFDB3D" w14:textId="77777777" w:rsidR="00820342" w:rsidRDefault="004E68F5" w:rsidP="006757DA">
            <w:pPr>
              <w:jc w:val="center"/>
              <w:cnfStyle w:val="000000000000" w:firstRow="0" w:lastRow="0" w:firstColumn="0" w:lastColumn="0" w:oddVBand="0" w:evenVBand="0" w:oddHBand="0" w:evenHBand="0" w:firstRowFirstColumn="0" w:firstRowLastColumn="0" w:lastRowFirstColumn="0" w:lastRowLastColumn="0"/>
            </w:pPr>
            <w:r>
              <w:rPr>
                <w:rFonts w:hint="eastAsia"/>
              </w:rPr>
              <w:t>AC/WM适合多模式</w:t>
            </w:r>
          </w:p>
          <w:p w14:paraId="10823518" w14:textId="5C34BF04" w:rsidR="004F330F" w:rsidRDefault="004F330F" w:rsidP="006757DA">
            <w:pPr>
              <w:jc w:val="center"/>
              <w:cnfStyle w:val="000000000000" w:firstRow="0" w:lastRow="0" w:firstColumn="0" w:lastColumn="0" w:oddVBand="0" w:evenVBand="0" w:oddHBand="0" w:evenHBand="0" w:firstRowFirstColumn="0" w:firstRowLastColumn="0" w:lastRowFirstColumn="0" w:lastRowLastColumn="0"/>
              <w:rPr>
                <w:rFonts w:hint="eastAsia"/>
              </w:rPr>
            </w:pPr>
            <w:r>
              <w:rPr>
                <w:rFonts w:hint="eastAsia"/>
              </w:rPr>
              <w:t>KMP</w:t>
            </w:r>
            <w:r>
              <w:rPr>
                <w:rFonts w:hint="eastAsia"/>
              </w:rPr>
              <w:t>/</w:t>
            </w:r>
            <w:r>
              <w:rPr>
                <w:rFonts w:hint="eastAsia"/>
              </w:rPr>
              <w:t>BM</w:t>
            </w:r>
            <w:r>
              <w:rPr>
                <w:rFonts w:hint="eastAsia"/>
              </w:rPr>
              <w:t>适合</w:t>
            </w:r>
            <w:r>
              <w:rPr>
                <w:rFonts w:hint="eastAsia"/>
              </w:rPr>
              <w:t>单</w:t>
            </w:r>
            <w:r>
              <w:rPr>
                <w:rFonts w:hint="eastAsia"/>
              </w:rPr>
              <w:t>模式</w:t>
            </w:r>
          </w:p>
        </w:tc>
      </w:tr>
      <w:tr w:rsidR="004E68F5" w14:paraId="57E05403" w14:textId="77777777" w:rsidTr="002D5DFC">
        <w:trPr>
          <w:cnfStyle w:val="000000100000" w:firstRow="0" w:lastRow="0" w:firstColumn="0" w:lastColumn="0" w:oddVBand="0" w:evenVBand="0" w:oddHBand="1" w:evenHBand="0" w:firstRowFirstColumn="0" w:firstRowLastColumn="0" w:lastRowFirstColumn="0" w:lastRowLastColumn="0"/>
          <w:trHeight w:val="513"/>
        </w:trPr>
        <w:tc>
          <w:tcPr>
            <w:cnfStyle w:val="001000000000" w:firstRow="0" w:lastRow="0" w:firstColumn="1" w:lastColumn="0" w:oddVBand="0" w:evenVBand="0" w:oddHBand="0" w:evenHBand="0" w:firstRowFirstColumn="0" w:firstRowLastColumn="0" w:lastRowFirstColumn="0" w:lastRowLastColumn="0"/>
            <w:tcW w:w="827" w:type="dxa"/>
          </w:tcPr>
          <w:p w14:paraId="7EEC3A17" w14:textId="525C2132" w:rsidR="004E68F5" w:rsidRDefault="004E68F5" w:rsidP="004E68F5">
            <w:pPr>
              <w:jc w:val="center"/>
              <w:rPr>
                <w:rFonts w:hint="eastAsia"/>
              </w:rPr>
            </w:pPr>
            <w:r>
              <w:rPr>
                <w:rFonts w:hint="eastAsia"/>
              </w:rPr>
              <w:t>KMP</w:t>
            </w:r>
          </w:p>
        </w:tc>
        <w:tc>
          <w:tcPr>
            <w:tcW w:w="1073" w:type="dxa"/>
            <w:shd w:val="clear" w:color="auto" w:fill="F2F2F2" w:themeFill="background1" w:themeFillShade="F2"/>
          </w:tcPr>
          <w:p w14:paraId="477D7AAB" w14:textId="20129088" w:rsidR="004E68F5" w:rsidRPr="00E81F9E" w:rsidRDefault="004E68F5" w:rsidP="004E68F5">
            <w:pPr>
              <w:jc w:val="center"/>
              <w:cnfStyle w:val="000000100000" w:firstRow="0" w:lastRow="0" w:firstColumn="0" w:lastColumn="0" w:oddVBand="0" w:evenVBand="0" w:oddHBand="1" w:evenHBand="0" w:firstRowFirstColumn="0" w:firstRowLastColumn="0" w:lastRowFirstColumn="0" w:lastRowLastColumn="0"/>
              <w:rPr>
                <w:rFonts w:hint="eastAsia"/>
              </w:rPr>
            </w:pPr>
            <w:r w:rsidRPr="00E81F9E">
              <w:rPr>
                <w:rFonts w:hint="eastAsia"/>
              </w:rPr>
              <w:t>O(n+m)</w:t>
            </w:r>
          </w:p>
        </w:tc>
        <w:tc>
          <w:tcPr>
            <w:tcW w:w="1370" w:type="dxa"/>
            <w:shd w:val="clear" w:color="auto" w:fill="F2F2F2" w:themeFill="background1" w:themeFillShade="F2"/>
          </w:tcPr>
          <w:p w14:paraId="5D245137" w14:textId="77777777" w:rsidR="004E68F5" w:rsidRDefault="004E68F5" w:rsidP="004E68F5">
            <w:pPr>
              <w:jc w:val="center"/>
              <w:cnfStyle w:val="000000100000" w:firstRow="0" w:lastRow="0" w:firstColumn="0" w:lastColumn="0" w:oddVBand="0" w:evenVBand="0" w:oddHBand="1" w:evenHBand="0" w:firstRowFirstColumn="0" w:firstRowLastColumn="0" w:lastRowFirstColumn="0" w:lastRowLastColumn="0"/>
            </w:pPr>
            <w:r w:rsidRPr="00FE1B5E">
              <w:rPr>
                <w:rFonts w:hint="eastAsia"/>
                <w:b/>
                <w:bCs/>
              </w:rPr>
              <w:t>单</w:t>
            </w:r>
            <w:r w:rsidRPr="00E81F9E">
              <w:rPr>
                <w:rFonts w:hint="eastAsia"/>
              </w:rPr>
              <w:t>模式匹配</w:t>
            </w:r>
          </w:p>
          <w:p w14:paraId="33D7C4C5" w14:textId="3AB8C32C" w:rsidR="004E68F5" w:rsidRDefault="004E68F5" w:rsidP="004E68F5">
            <w:pPr>
              <w:jc w:val="center"/>
              <w:cnfStyle w:val="000000100000" w:firstRow="0" w:lastRow="0" w:firstColumn="0" w:lastColumn="0" w:oddVBand="0" w:evenVBand="0" w:oddHBand="1" w:evenHBand="0" w:firstRowFirstColumn="0" w:firstRowLastColumn="0" w:lastRowFirstColumn="0" w:lastRowLastColumn="0"/>
              <w:rPr>
                <w:rFonts w:hint="eastAsia"/>
              </w:rPr>
            </w:pPr>
            <w:r w:rsidRPr="00E81F9E">
              <w:rPr>
                <w:rFonts w:hint="eastAsia"/>
              </w:rPr>
              <w:t>模式串较</w:t>
            </w:r>
            <w:r w:rsidRPr="00FE1B5E">
              <w:rPr>
                <w:rFonts w:hint="eastAsia"/>
                <w:b/>
                <w:bCs/>
              </w:rPr>
              <w:t>短</w:t>
            </w:r>
          </w:p>
        </w:tc>
        <w:tc>
          <w:tcPr>
            <w:tcW w:w="2537" w:type="dxa"/>
            <w:shd w:val="clear" w:color="auto" w:fill="F2F2F2" w:themeFill="background1" w:themeFillShade="F2"/>
          </w:tcPr>
          <w:p w14:paraId="77A47A74" w14:textId="6C501D0B" w:rsidR="004E68F5" w:rsidRDefault="004E68F5" w:rsidP="004E68F5">
            <w:pPr>
              <w:jc w:val="left"/>
              <w:cnfStyle w:val="000000100000" w:firstRow="0" w:lastRow="0" w:firstColumn="0" w:lastColumn="0" w:oddVBand="0" w:evenVBand="0" w:oddHBand="1" w:evenHBand="0" w:firstRowFirstColumn="0" w:firstRowLastColumn="0" w:lastRowFirstColumn="0" w:lastRowLastColumn="0"/>
              <w:rPr>
                <w:rFonts w:hint="eastAsia"/>
              </w:rPr>
            </w:pPr>
            <w:r w:rsidRPr="00FE1B5E">
              <w:rPr>
                <w:rFonts w:hint="eastAsia"/>
                <w:b/>
                <w:bCs/>
              </w:rPr>
              <w:t>避免重复</w:t>
            </w:r>
            <w:r>
              <w:rPr>
                <w:rFonts w:hint="eastAsia"/>
              </w:rPr>
              <w:t>比较</w:t>
            </w:r>
            <w:r w:rsidRPr="001940CF">
              <w:rPr>
                <w:rFonts w:hint="eastAsia"/>
              </w:rPr>
              <w:t>，文本指针</w:t>
            </w:r>
            <w:r w:rsidRPr="00FE1B5E">
              <w:rPr>
                <w:rFonts w:hint="eastAsia"/>
                <w:b/>
                <w:bCs/>
              </w:rPr>
              <w:t>无回朔</w:t>
            </w:r>
          </w:p>
        </w:tc>
        <w:tc>
          <w:tcPr>
            <w:tcW w:w="2556" w:type="dxa"/>
            <w:shd w:val="clear" w:color="auto" w:fill="F2F2F2" w:themeFill="background1" w:themeFillShade="F2"/>
          </w:tcPr>
          <w:p w14:paraId="4E6D33A8" w14:textId="6FDA7618" w:rsidR="004F330F" w:rsidRDefault="004E68F5" w:rsidP="006757DA">
            <w:pPr>
              <w:jc w:val="center"/>
              <w:cnfStyle w:val="000000100000" w:firstRow="0" w:lastRow="0" w:firstColumn="0" w:lastColumn="0" w:oddVBand="0" w:evenVBand="0" w:oddHBand="1" w:evenHBand="0" w:firstRowFirstColumn="0" w:firstRowLastColumn="0" w:lastRowFirstColumn="0" w:lastRowLastColumn="0"/>
            </w:pPr>
            <w:r w:rsidRPr="004F330F">
              <w:rPr>
                <w:rFonts w:hint="eastAsia"/>
                <w:color w:val="006400"/>
              </w:rPr>
              <w:t>BM</w:t>
            </w:r>
            <w:r w:rsidRPr="000739A1">
              <w:rPr>
                <w:rFonts w:hint="eastAsia"/>
              </w:rPr>
              <w:t xml:space="preserve"> vs. </w:t>
            </w:r>
            <w:r w:rsidRPr="004F330F">
              <w:rPr>
                <w:rFonts w:hint="eastAsia"/>
                <w:color w:val="006400"/>
              </w:rPr>
              <w:t>KMP</w:t>
            </w:r>
          </w:p>
          <w:p w14:paraId="652AA881" w14:textId="587AD41B" w:rsidR="004F330F" w:rsidRDefault="004E68F5" w:rsidP="006757DA">
            <w:pPr>
              <w:jc w:val="center"/>
              <w:cnfStyle w:val="000000100000" w:firstRow="0" w:lastRow="0" w:firstColumn="0" w:lastColumn="0" w:oddVBand="0" w:evenVBand="0" w:oddHBand="1" w:evenHBand="0" w:firstRowFirstColumn="0" w:firstRowLastColumn="0" w:lastRowFirstColumn="0" w:lastRowLastColumn="0"/>
            </w:pPr>
            <w:r>
              <w:rPr>
                <w:rFonts w:hint="eastAsia"/>
              </w:rPr>
              <w:t>KMP</w:t>
            </w:r>
            <w:r w:rsidR="0058731D">
              <w:rPr>
                <w:rFonts w:hint="eastAsia"/>
              </w:rPr>
              <w:t>避免重复</w:t>
            </w:r>
            <w:r w:rsidR="004F330F">
              <w:rPr>
                <w:rFonts w:hint="eastAsia"/>
              </w:rPr>
              <w:t>永</w:t>
            </w:r>
            <w:r>
              <w:rPr>
                <w:rFonts w:hint="eastAsia"/>
              </w:rPr>
              <w:t>不回溯</w:t>
            </w:r>
          </w:p>
          <w:p w14:paraId="7BFA9984" w14:textId="7F363640" w:rsidR="004E68F5" w:rsidRDefault="004E68F5" w:rsidP="006757DA">
            <w:pPr>
              <w:jc w:val="center"/>
              <w:cnfStyle w:val="000000100000" w:firstRow="0" w:lastRow="0" w:firstColumn="0" w:lastColumn="0" w:oddVBand="0" w:evenVBand="0" w:oddHBand="1" w:evenHBand="0" w:firstRowFirstColumn="0" w:firstRowLastColumn="0" w:lastRowFirstColumn="0" w:lastRowLastColumn="0"/>
              <w:rPr>
                <w:rFonts w:hint="eastAsia"/>
              </w:rPr>
            </w:pPr>
            <w:r>
              <w:rPr>
                <w:rFonts w:hint="eastAsia"/>
              </w:rPr>
              <w:t>BM</w:t>
            </w:r>
            <w:r w:rsidR="0058731D">
              <w:rPr>
                <w:rFonts w:hint="eastAsia"/>
              </w:rPr>
              <w:t>避免不必要比较，</w:t>
            </w:r>
            <w:r>
              <w:rPr>
                <w:rFonts w:hint="eastAsia"/>
              </w:rPr>
              <w:t>适合匹配重复字符多的文本</w:t>
            </w:r>
          </w:p>
        </w:tc>
      </w:tr>
    </w:tbl>
    <w:p w14:paraId="46558173" w14:textId="7E7D9CF0" w:rsidR="00820342" w:rsidRDefault="00820342">
      <w:pPr>
        <w:jc w:val="left"/>
        <w:rPr>
          <w:rFonts w:hint="eastAsia"/>
        </w:rPr>
      </w:pPr>
    </w:p>
    <w:p w14:paraId="4B9FA087" w14:textId="77777777" w:rsidR="00C66170" w:rsidRDefault="00000000">
      <w:pPr>
        <w:pStyle w:val="1"/>
        <w:numPr>
          <w:ilvl w:val="0"/>
          <w:numId w:val="2"/>
        </w:numPr>
        <w:spacing w:line="240" w:lineRule="auto"/>
        <w:ind w:left="360" w:hanging="360"/>
        <w:jc w:val="left"/>
        <w:rPr>
          <w:rFonts w:ascii="微软雅黑" w:eastAsia="微软雅黑" w:hAnsi="微软雅黑" w:hint="eastAsia"/>
        </w:rPr>
      </w:pPr>
      <w:bookmarkStart w:id="62" w:name="_Toc209170047"/>
      <w:r>
        <w:rPr>
          <w:rFonts w:ascii="微软雅黑" w:eastAsia="微软雅黑" w:hAnsi="微软雅黑" w:hint="eastAsia"/>
        </w:rPr>
        <w:t>计算机网络</w:t>
      </w:r>
      <w:bookmarkEnd w:id="62"/>
    </w:p>
    <w:p w14:paraId="7B8AF225" w14:textId="3829D6EC" w:rsidR="00C66170" w:rsidRPr="0058731D" w:rsidRDefault="00000000" w:rsidP="0058731D">
      <w:pPr>
        <w:pStyle w:val="2"/>
        <w:rPr>
          <w:rFonts w:hint="eastAsia"/>
        </w:rPr>
      </w:pPr>
      <w:bookmarkStart w:id="63" w:name="_Toc209170048"/>
      <w:r>
        <w:rPr>
          <w:rFonts w:hint="eastAsia"/>
        </w:rPr>
        <w:t>P</w:t>
      </w:r>
      <w:r>
        <w:t>ing</w:t>
      </w:r>
      <w:r>
        <w:rPr>
          <w:rFonts w:hint="eastAsia"/>
        </w:rPr>
        <w:t>、</w:t>
      </w:r>
      <w:r>
        <w:t>Traceroute的作⽤及其原理</w:t>
      </w:r>
      <w:r>
        <w:rPr>
          <w:rFonts w:hint="eastAsia"/>
        </w:rPr>
        <w:t>（2018 2022 2025）</w:t>
      </w:r>
      <w:bookmarkEnd w:id="63"/>
    </w:p>
    <w:p w14:paraId="1C7877E5"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b/>
          <w:bCs/>
          <w:color w:val="FFFFFF"/>
          <w:highlight w:val="darkBlue"/>
        </w:rPr>
        <w:t>重要</w:t>
      </w:r>
      <w:r>
        <w:rPr>
          <w:rFonts w:ascii="微软雅黑" w:eastAsia="微软雅黑" w:hAnsi="微软雅黑" w:hint="eastAsia"/>
          <w:b/>
          <w:bCs/>
          <w:color w:val="FFFFFF"/>
          <w:highlight w:val="darkRed"/>
        </w:rPr>
        <w:t>必考</w:t>
      </w:r>
    </w:p>
    <w:p w14:paraId="549C48CF"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rPr>
        <w:t>测试网络连通性和时延，</w:t>
      </w:r>
      <w:r>
        <w:rPr>
          <w:rFonts w:ascii="微软雅黑" w:eastAsia="微软雅黑" w:hAnsi="微软雅黑"/>
        </w:rPr>
        <w:t>ping 命令会发送⼀份ICMP回显请求报⽂给⽬标主机，并等待</w:t>
      </w:r>
      <w:r>
        <w:rPr>
          <w:rFonts w:ascii="微软雅黑" w:eastAsia="微软雅黑" w:hAnsi="微软雅黑"/>
        </w:rPr>
        <w:lastRenderedPageBreak/>
        <w:t>⽬标主机返回ICMP 回显应答。因为ICMP协议会要求⽬标主机在收到消息之后，必须返回ICMP应答 消息给源主机，如果源主机在⼀定时间内收到了⽬标主机的应答，则表明两台主 机之间⽹络是可达的</w:t>
      </w:r>
      <w:r>
        <w:rPr>
          <w:rFonts w:ascii="微软雅黑" w:eastAsia="微软雅黑" w:hAnsi="微软雅黑" w:hint="eastAsia"/>
        </w:rPr>
        <w:t>。ICMP Echo Request（类型 8），目标收到后返回 ICMP Echo Reply（类型 0），并据此计算往返时延和丢包率。</w:t>
      </w:r>
    </w:p>
    <w:p w14:paraId="0AA20505" w14:textId="77777777" w:rsidR="00C66170" w:rsidRDefault="00C66170">
      <w:pPr>
        <w:spacing w:line="360" w:lineRule="exact"/>
        <w:jc w:val="left"/>
        <w:rPr>
          <w:rFonts w:ascii="微软雅黑" w:eastAsia="微软雅黑" w:hAnsi="微软雅黑" w:hint="eastAsia"/>
        </w:rPr>
      </w:pPr>
    </w:p>
    <w:p w14:paraId="04A73FCD"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rPr>
        <w:t>Traceroute 通过逐跳递增 IP TTL（1,2,3…）迫使路径上每台路由器返回“TTL 超时”ICMP，从而记录沿途跳点 IP 与往返时间，直至目标回 ICMP Echo Reply，完成路由跟踪</w:t>
      </w:r>
    </w:p>
    <w:p w14:paraId="1F474AAE" w14:textId="77777777" w:rsidR="00C66170" w:rsidRDefault="00000000">
      <w:pPr>
        <w:pStyle w:val="2"/>
        <w:rPr>
          <w:rFonts w:hint="eastAsia"/>
        </w:rPr>
      </w:pPr>
      <w:bookmarkStart w:id="64" w:name="_Toc209170049"/>
      <w:r>
        <w:rPr>
          <w:rFonts w:hint="eastAsia"/>
        </w:rPr>
        <w:t>TCP（传输控制协议）结构（2019 2022 2023 2024）</w:t>
      </w:r>
      <w:bookmarkEnd w:id="64"/>
    </w:p>
    <w:p w14:paraId="0D08B953" w14:textId="77777777" w:rsidR="00C66170" w:rsidRDefault="00000000">
      <w:pPr>
        <w:spacing w:line="360" w:lineRule="exact"/>
        <w:jc w:val="left"/>
        <w:rPr>
          <w:rFonts w:ascii="微软雅黑" w:eastAsia="微软雅黑" w:hAnsi="微软雅黑" w:hint="eastAsia"/>
        </w:rPr>
      </w:pPr>
      <w:r>
        <w:rPr>
          <w:rFonts w:hint="eastAsia"/>
          <w:noProof/>
        </w:rPr>
        <w:drawing>
          <wp:anchor distT="0" distB="0" distL="0" distR="0" simplePos="0" relativeHeight="14" behindDoc="0" locked="0" layoutInCell="1" allowOverlap="1" wp14:anchorId="2E7EC229" wp14:editId="4FEB5C56">
            <wp:simplePos x="0" y="0"/>
            <wp:positionH relativeFrom="column">
              <wp:posOffset>-189955</wp:posOffset>
            </wp:positionH>
            <wp:positionV relativeFrom="paragraph">
              <wp:posOffset>477066</wp:posOffset>
            </wp:positionV>
            <wp:extent cx="5274310" cy="1226820"/>
            <wp:effectExtent l="0" t="0" r="2540" b="0"/>
            <wp:wrapTopAndBottom/>
            <wp:docPr id="1069" name="图片 9" descr="TCP/IP协议详解_tcp ip 协议-CSDN博客"/>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38" name="图片 9"/>
                    <pic:cNvPicPr/>
                  </pic:nvPicPr>
                  <pic:blipFill>
                    <a:blip r:embed="rId86" cstate="print"/>
                    <a:srcRect/>
                    <a:stretch/>
                  </pic:blipFill>
                  <pic:spPr>
                    <a:xfrm>
                      <a:off x="0" y="0"/>
                      <a:ext cx="5274310" cy="1226820"/>
                    </a:xfrm>
                    <a:prstGeom prst="rect">
                      <a:avLst/>
                    </a:prstGeom>
                    <a:ln>
                      <a:noFill/>
                    </a:ln>
                  </pic:spPr>
                </pic:pic>
              </a:graphicData>
            </a:graphic>
          </wp:anchor>
        </w:drawing>
      </w:r>
      <w:r>
        <w:rPr>
          <w:rFonts w:ascii="微软雅黑" w:eastAsia="微软雅黑" w:hAnsi="微软雅黑"/>
        </w:rPr>
        <w:t>IPv4 头固定 20 字节，IPv6 头固定 40 字节</w:t>
      </w:r>
    </w:p>
    <w:p w14:paraId="22BA5CE7"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noProof/>
        </w:rPr>
        <w:drawing>
          <wp:anchor distT="0" distB="0" distL="0" distR="0" simplePos="0" relativeHeight="11" behindDoc="0" locked="0" layoutInCell="1" allowOverlap="1" wp14:anchorId="134226FC" wp14:editId="6BDE5FEB">
            <wp:simplePos x="0" y="0"/>
            <wp:positionH relativeFrom="column">
              <wp:posOffset>674098</wp:posOffset>
            </wp:positionH>
            <wp:positionV relativeFrom="paragraph">
              <wp:posOffset>1502682</wp:posOffset>
            </wp:positionV>
            <wp:extent cx="3695699" cy="3002915"/>
            <wp:effectExtent l="0" t="0" r="0" b="6985"/>
            <wp:wrapTopAndBottom/>
            <wp:docPr id="1070" name="图片 5" descr="TCP/IP 协议模型 - 知乎"/>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39" name="图片 5"/>
                    <pic:cNvPicPr/>
                  </pic:nvPicPr>
                  <pic:blipFill>
                    <a:blip r:embed="rId87" cstate="print"/>
                    <a:srcRect/>
                    <a:stretch/>
                  </pic:blipFill>
                  <pic:spPr>
                    <a:xfrm>
                      <a:off x="0" y="0"/>
                      <a:ext cx="3695699" cy="3002915"/>
                    </a:xfrm>
                    <a:prstGeom prst="rect">
                      <a:avLst/>
                    </a:prstGeom>
                    <a:ln>
                      <a:noFill/>
                    </a:ln>
                  </pic:spPr>
                </pic:pic>
              </a:graphicData>
            </a:graphic>
            <wp14:sizeRelH relativeFrom="margin">
              <wp14:pctWidth>0</wp14:pctWidth>
            </wp14:sizeRelH>
            <wp14:sizeRelV relativeFrom="margin">
              <wp14:pctHeight>0</wp14:pctHeight>
            </wp14:sizeRelV>
          </wp:anchor>
        </w:drawing>
      </w:r>
    </w:p>
    <w:p w14:paraId="628AC2C9" w14:textId="77777777" w:rsidR="00C66170" w:rsidRDefault="00C66170">
      <w:pPr>
        <w:spacing w:line="360" w:lineRule="exact"/>
        <w:jc w:val="left"/>
        <w:rPr>
          <w:rFonts w:ascii="微软雅黑" w:eastAsia="微软雅黑" w:hAnsi="微软雅黑" w:hint="eastAsia"/>
          <w:b/>
          <w:bCs/>
          <w:color w:val="FFFFFF"/>
          <w:highlight w:val="darkBlue"/>
        </w:rPr>
      </w:pPr>
    </w:p>
    <w:p w14:paraId="005F940E"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b/>
          <w:bCs/>
          <w:color w:val="FFFFFF"/>
          <w:highlight w:val="darkBlue"/>
        </w:rPr>
        <w:t>重要</w:t>
      </w:r>
    </w:p>
    <w:p w14:paraId="6DBF9A4D"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rPr>
        <w:t>四元组是： 源IP地址、⽬的IP地址、源端⼝、⽬的端⼝</w:t>
      </w:r>
    </w:p>
    <w:p w14:paraId="6A8F652C"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rPr>
        <w:t>tcp四元组可以唯⼀确定⼀个链接，原地址和⽬的地址在ip报⽂ 中，是将报⽂发送或接收到对应主机。原端⼝和⽬的端⼝是tcp 报⽂头部，⽤于发送给对应主机的相应进程。</w:t>
      </w:r>
    </w:p>
    <w:p w14:paraId="1A29321D"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rPr>
        <w:t>标志位</w:t>
      </w:r>
    </w:p>
    <w:p w14:paraId="39742FF1" w14:textId="77777777" w:rsidR="00C66170" w:rsidRDefault="00000000">
      <w:pPr>
        <w:numPr>
          <w:ilvl w:val="0"/>
          <w:numId w:val="15"/>
        </w:numPr>
        <w:spacing w:line="360" w:lineRule="exact"/>
        <w:jc w:val="left"/>
        <w:rPr>
          <w:rFonts w:ascii="微软雅黑" w:eastAsia="微软雅黑" w:hAnsi="微软雅黑" w:hint="eastAsia"/>
        </w:rPr>
      </w:pPr>
      <w:r>
        <w:rPr>
          <w:rFonts w:ascii="微软雅黑" w:eastAsia="微软雅黑" w:hAnsi="微软雅黑"/>
        </w:rPr>
        <w:t>SYN：同步序号，发起建立连接（三次握手第 1/2 次）。</w:t>
      </w:r>
    </w:p>
    <w:p w14:paraId="39600D3D" w14:textId="77777777" w:rsidR="00C66170" w:rsidRDefault="00000000">
      <w:pPr>
        <w:numPr>
          <w:ilvl w:val="0"/>
          <w:numId w:val="15"/>
        </w:numPr>
        <w:spacing w:line="360" w:lineRule="exact"/>
        <w:jc w:val="left"/>
        <w:rPr>
          <w:rFonts w:ascii="微软雅黑" w:eastAsia="微软雅黑" w:hAnsi="微软雅黑" w:hint="eastAsia"/>
        </w:rPr>
      </w:pPr>
      <w:r>
        <w:rPr>
          <w:rFonts w:ascii="微软雅黑" w:eastAsia="微软雅黑" w:hAnsi="微软雅黑"/>
        </w:rPr>
        <w:t>FIN：发送方已无数据，请求优雅</w:t>
      </w:r>
      <w:r>
        <w:rPr>
          <w:rFonts w:ascii="微软雅黑" w:eastAsia="微软雅黑" w:hAnsi="微软雅黑" w:hint="eastAsia"/>
        </w:rPr>
        <w:t>四次挥手</w:t>
      </w:r>
      <w:r>
        <w:rPr>
          <w:rFonts w:ascii="微软雅黑" w:eastAsia="微软雅黑" w:hAnsi="微软雅黑"/>
        </w:rPr>
        <w:t>关闭连接。</w:t>
      </w:r>
    </w:p>
    <w:p w14:paraId="34E8AB16" w14:textId="77777777" w:rsidR="00C66170" w:rsidRDefault="00000000">
      <w:pPr>
        <w:numPr>
          <w:ilvl w:val="0"/>
          <w:numId w:val="15"/>
        </w:numPr>
        <w:spacing w:line="360" w:lineRule="exact"/>
        <w:jc w:val="left"/>
        <w:rPr>
          <w:rFonts w:ascii="微软雅黑" w:eastAsia="微软雅黑" w:hAnsi="微软雅黑" w:hint="eastAsia"/>
        </w:rPr>
      </w:pPr>
      <w:r>
        <w:rPr>
          <w:rFonts w:ascii="微软雅黑" w:eastAsia="微软雅黑" w:hAnsi="微软雅黑"/>
        </w:rPr>
        <w:lastRenderedPageBreak/>
        <w:t>RST：立刻复位/拒绝连接，异常强制断开。</w:t>
      </w:r>
    </w:p>
    <w:p w14:paraId="5CF8413C" w14:textId="77777777" w:rsidR="00C66170" w:rsidRDefault="00000000">
      <w:pPr>
        <w:numPr>
          <w:ilvl w:val="0"/>
          <w:numId w:val="15"/>
        </w:numPr>
        <w:spacing w:line="360" w:lineRule="exact"/>
        <w:jc w:val="left"/>
        <w:rPr>
          <w:rFonts w:ascii="微软雅黑" w:eastAsia="微软雅黑" w:hAnsi="微软雅黑" w:hint="eastAsia"/>
        </w:rPr>
      </w:pPr>
      <w:r>
        <w:rPr>
          <w:rFonts w:ascii="微软雅黑" w:eastAsia="微软雅黑" w:hAnsi="微软雅黑"/>
        </w:rPr>
        <w:t>ACK：确认号有效，表示已收到对方序号之前所有字节。</w:t>
      </w:r>
    </w:p>
    <w:p w14:paraId="3AEB7742" w14:textId="77777777" w:rsidR="00C66170" w:rsidRDefault="00000000">
      <w:pPr>
        <w:numPr>
          <w:ilvl w:val="0"/>
          <w:numId w:val="15"/>
        </w:numPr>
        <w:spacing w:line="360" w:lineRule="exact"/>
        <w:jc w:val="left"/>
        <w:rPr>
          <w:rFonts w:ascii="微软雅黑" w:eastAsia="微软雅黑" w:hAnsi="微软雅黑" w:hint="eastAsia"/>
        </w:rPr>
      </w:pPr>
      <w:r>
        <w:rPr>
          <w:rFonts w:ascii="微软雅黑" w:eastAsia="微软雅黑" w:hAnsi="微软雅黑"/>
        </w:rPr>
        <w:t>SEQ：本报文段首字节在整个字节流中的序号，用于排序与重传。</w:t>
      </w:r>
    </w:p>
    <w:p w14:paraId="764AFE5B" w14:textId="77777777" w:rsidR="00C66170" w:rsidRDefault="00000000">
      <w:pPr>
        <w:numPr>
          <w:ilvl w:val="0"/>
          <w:numId w:val="15"/>
        </w:numPr>
        <w:spacing w:line="360" w:lineRule="exact"/>
        <w:jc w:val="left"/>
        <w:rPr>
          <w:rFonts w:ascii="微软雅黑" w:eastAsia="微软雅黑" w:hAnsi="微软雅黑" w:hint="eastAsia"/>
        </w:rPr>
      </w:pPr>
      <w:r>
        <w:rPr>
          <w:rFonts w:ascii="微软雅黑" w:eastAsia="微软雅黑" w:hAnsi="微软雅黑"/>
        </w:rPr>
        <w:t>PSH：提示接收端立即把数据递交给应用，不再缓存等待。</w:t>
      </w:r>
    </w:p>
    <w:p w14:paraId="360CF207" w14:textId="77777777" w:rsidR="00C66170" w:rsidRDefault="00000000">
      <w:pPr>
        <w:numPr>
          <w:ilvl w:val="0"/>
          <w:numId w:val="15"/>
        </w:numPr>
        <w:spacing w:line="360" w:lineRule="exact"/>
        <w:jc w:val="left"/>
        <w:rPr>
          <w:rFonts w:ascii="微软雅黑" w:eastAsia="微软雅黑" w:hAnsi="微软雅黑" w:hint="eastAsia"/>
        </w:rPr>
      </w:pPr>
      <w:r>
        <w:rPr>
          <w:rFonts w:ascii="微软雅黑" w:eastAsia="微软雅黑" w:hAnsi="微软雅黑"/>
        </w:rPr>
        <w:t>URG：紧急指针字段有效，指示其中有“插队”紧急数据需优先处理。</w:t>
      </w:r>
    </w:p>
    <w:p w14:paraId="29ADD1E2" w14:textId="77777777" w:rsidR="00C66170" w:rsidRDefault="00C66170">
      <w:pPr>
        <w:spacing w:line="360" w:lineRule="exact"/>
        <w:jc w:val="left"/>
        <w:rPr>
          <w:rFonts w:ascii="微软雅黑" w:eastAsia="微软雅黑" w:hAnsi="微软雅黑" w:hint="eastAsia"/>
        </w:rPr>
      </w:pPr>
    </w:p>
    <w:p w14:paraId="0C598EB1" w14:textId="77777777" w:rsidR="00C66170" w:rsidRDefault="00000000">
      <w:pPr>
        <w:pBdr>
          <w:top w:val="single" w:sz="4" w:space="1" w:color="auto"/>
          <w:left w:val="single" w:sz="4" w:space="4" w:color="auto"/>
          <w:bottom w:val="single" w:sz="4" w:space="1" w:color="auto"/>
          <w:right w:val="single" w:sz="4" w:space="4" w:color="auto"/>
        </w:pBdr>
        <w:spacing w:line="360" w:lineRule="exact"/>
        <w:jc w:val="left"/>
        <w:rPr>
          <w:rFonts w:ascii="微软雅黑" w:eastAsia="微软雅黑" w:hAnsi="微软雅黑" w:hint="eastAsia"/>
        </w:rPr>
      </w:pPr>
      <w:r>
        <w:rPr>
          <w:rFonts w:ascii="微软雅黑" w:eastAsia="微软雅黑" w:hAnsi="微软雅黑" w:hint="eastAsia"/>
        </w:rPr>
        <w:t>Tips：</w:t>
      </w:r>
      <w:r>
        <w:rPr>
          <w:rFonts w:ascii="微软雅黑" w:eastAsia="微软雅黑" w:hAnsi="微软雅黑"/>
        </w:rPr>
        <w:t>数据偏移的单位是</w:t>
      </w:r>
      <w:r>
        <w:rPr>
          <w:rFonts w:ascii="微软雅黑" w:eastAsia="微软雅黑" w:hAnsi="微软雅黑"/>
          <w:b/>
          <w:bCs/>
        </w:rPr>
        <w:t>32位字</w:t>
      </w:r>
      <w:r>
        <w:rPr>
          <w:rFonts w:ascii="微软雅黑" w:eastAsia="微软雅黑" w:hAnsi="微软雅黑"/>
        </w:rPr>
        <w:t>（即4字节）。由于4位二进制数能够表示的最大十进制数字是15，因此数据偏移的最大值是60字节。这意味着TCP首部的最大长度为60字节，其中包括固定的20字节和最多40字节的选项字段。</w:t>
      </w:r>
    </w:p>
    <w:p w14:paraId="62C3C9A1" w14:textId="77777777" w:rsidR="00C66170" w:rsidRDefault="00000000">
      <w:pPr>
        <w:pBdr>
          <w:top w:val="single" w:sz="4" w:space="1" w:color="auto"/>
          <w:left w:val="single" w:sz="4" w:space="4" w:color="auto"/>
          <w:bottom w:val="single" w:sz="4" w:space="1" w:color="auto"/>
          <w:right w:val="single" w:sz="4" w:space="4" w:color="auto"/>
        </w:pBdr>
        <w:spacing w:line="360" w:lineRule="exact"/>
        <w:jc w:val="left"/>
        <w:rPr>
          <w:rFonts w:ascii="微软雅黑" w:eastAsia="微软雅黑" w:hAnsi="微软雅黑" w:hint="eastAsia"/>
        </w:rPr>
      </w:pPr>
      <w:r>
        <w:rPr>
          <w:rFonts w:ascii="微软雅黑" w:eastAsia="微软雅黑" w:hAnsi="微软雅黑"/>
        </w:rPr>
        <w:t>例如，如果数据偏移字段的值为5，则表示TCP首部的长度为5 * 4 = 20字节。这是TCP首部的最小长度，不包含任何选项字段。</w:t>
      </w:r>
    </w:p>
    <w:p w14:paraId="0C1B2193" w14:textId="77777777" w:rsidR="00C66170" w:rsidRDefault="00000000">
      <w:pPr>
        <w:pBdr>
          <w:top w:val="single" w:sz="4" w:space="1" w:color="auto"/>
          <w:left w:val="single" w:sz="4" w:space="4" w:color="auto"/>
          <w:bottom w:val="single" w:sz="4" w:space="1" w:color="auto"/>
          <w:right w:val="single" w:sz="4" w:space="4" w:color="auto"/>
        </w:pBdr>
        <w:spacing w:line="360" w:lineRule="exact"/>
        <w:jc w:val="left"/>
        <w:rPr>
          <w:rFonts w:ascii="微软雅黑" w:eastAsia="微软雅黑" w:hAnsi="微软雅黑" w:hint="eastAsia"/>
        </w:rPr>
      </w:pPr>
      <w:r>
        <w:rPr>
          <w:rFonts w:ascii="微软雅黑" w:eastAsia="微软雅黑" w:hAnsi="微软雅黑" w:hint="eastAsia"/>
        </w:rPr>
        <w:t>隔壁IP数据报也有一个4位的首部长度，单位也是4B</w:t>
      </w:r>
      <w:r>
        <w:rPr>
          <w:rFonts w:ascii="微软雅黑" w:eastAsia="微软雅黑" w:hAnsi="微软雅黑" w:hint="eastAsia"/>
          <w:b/>
          <w:bCs/>
        </w:rPr>
        <w:t>（（5-15）*4B）</w:t>
      </w:r>
    </w:p>
    <w:p w14:paraId="07E3B017" w14:textId="77777777" w:rsidR="00C66170" w:rsidRDefault="00C66170">
      <w:pPr>
        <w:spacing w:line="360" w:lineRule="exact"/>
        <w:jc w:val="left"/>
        <w:rPr>
          <w:rFonts w:ascii="微软雅黑" w:eastAsia="微软雅黑" w:hAnsi="微软雅黑" w:hint="eastAsia"/>
        </w:rPr>
      </w:pPr>
    </w:p>
    <w:p w14:paraId="44E711DC" w14:textId="77777777" w:rsidR="00C66170" w:rsidRDefault="00000000">
      <w:pPr>
        <w:pStyle w:val="2"/>
        <w:rPr>
          <w:rFonts w:hint="eastAsia"/>
        </w:rPr>
      </w:pPr>
      <w:bookmarkStart w:id="65" w:name="_Toc209170050"/>
      <w:r>
        <w:rPr>
          <w:rFonts w:hint="eastAsia"/>
        </w:rPr>
        <w:t>UDP（用户数据报协议）结构（2019 2023）</w:t>
      </w:r>
      <w:bookmarkEnd w:id="65"/>
    </w:p>
    <w:p w14:paraId="6FA504E7" w14:textId="77777777" w:rsidR="00C66170" w:rsidRDefault="00000000">
      <w:pPr>
        <w:spacing w:line="360" w:lineRule="exact"/>
        <w:jc w:val="left"/>
        <w:rPr>
          <w:rFonts w:ascii="微软雅黑" w:eastAsia="微软雅黑" w:hAnsi="微软雅黑" w:hint="eastAsia"/>
          <w:b/>
          <w:bCs/>
        </w:rPr>
      </w:pPr>
      <w:r>
        <w:rPr>
          <w:rFonts w:ascii="微软雅黑" w:eastAsia="微软雅黑" w:hAnsi="微软雅黑" w:hint="eastAsia"/>
          <w:noProof/>
        </w:rPr>
        <w:drawing>
          <wp:anchor distT="0" distB="0" distL="0" distR="0" simplePos="0" relativeHeight="12" behindDoc="0" locked="0" layoutInCell="1" allowOverlap="1" wp14:anchorId="4D12BA6C" wp14:editId="6286AB68">
            <wp:simplePos x="0" y="0"/>
            <wp:positionH relativeFrom="column">
              <wp:posOffset>0</wp:posOffset>
            </wp:positionH>
            <wp:positionV relativeFrom="paragraph">
              <wp:posOffset>338092</wp:posOffset>
            </wp:positionV>
            <wp:extent cx="4239895" cy="1699260"/>
            <wp:effectExtent l="0" t="0" r="8255" b="0"/>
            <wp:wrapTopAndBottom/>
            <wp:docPr id="1071" name="图片 6" descr="UDP 的报文结构以及注意事项_udp报文格式-CSDN博客"/>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40" name="图片 6"/>
                    <pic:cNvPicPr/>
                  </pic:nvPicPr>
                  <pic:blipFill>
                    <a:blip r:embed="rId88" cstate="print"/>
                    <a:srcRect/>
                    <a:stretch/>
                  </pic:blipFill>
                  <pic:spPr>
                    <a:xfrm>
                      <a:off x="0" y="0"/>
                      <a:ext cx="4239895" cy="1699260"/>
                    </a:xfrm>
                    <a:prstGeom prst="rect">
                      <a:avLst/>
                    </a:prstGeom>
                    <a:ln>
                      <a:noFill/>
                    </a:ln>
                  </pic:spPr>
                </pic:pic>
              </a:graphicData>
            </a:graphic>
            <wp14:sizeRelH relativeFrom="margin">
              <wp14:pctWidth>0</wp14:pctWidth>
            </wp14:sizeRelH>
            <wp14:sizeRelV relativeFrom="margin">
              <wp14:pctHeight>0</wp14:pctHeight>
            </wp14:sizeRelV>
          </wp:anchor>
        </w:drawing>
      </w:r>
      <w:r>
        <w:rPr>
          <w:rFonts w:ascii="微软雅黑" w:eastAsia="微软雅黑" w:hAnsi="微软雅黑" w:hint="eastAsia"/>
          <w:b/>
          <w:bCs/>
        </w:rPr>
        <w:t>头固定8字节</w:t>
      </w:r>
    </w:p>
    <w:p w14:paraId="28BA05E9" w14:textId="77777777" w:rsidR="00C66170" w:rsidRDefault="00C66170">
      <w:pPr>
        <w:spacing w:line="360" w:lineRule="exact"/>
        <w:jc w:val="left"/>
        <w:rPr>
          <w:rFonts w:ascii="微软雅黑" w:eastAsia="微软雅黑" w:hAnsi="微软雅黑" w:hint="eastAsia"/>
          <w:b/>
          <w:bCs/>
        </w:rPr>
      </w:pPr>
    </w:p>
    <w:p w14:paraId="03817605"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b/>
          <w:bCs/>
          <w:color w:val="FFFFFF"/>
          <w:highlight w:val="darkBlue"/>
        </w:rPr>
        <w:t>重要</w:t>
      </w:r>
    </w:p>
    <w:p w14:paraId="18993E0A" w14:textId="77777777" w:rsidR="00C66170" w:rsidRDefault="00C66170">
      <w:pPr>
        <w:spacing w:line="360" w:lineRule="exact"/>
        <w:jc w:val="left"/>
        <w:rPr>
          <w:rFonts w:ascii="微软雅黑" w:eastAsia="微软雅黑" w:hAnsi="微软雅黑" w:hint="eastAsia"/>
        </w:rPr>
      </w:pPr>
    </w:p>
    <w:p w14:paraId="49EDBD28"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rPr>
        <w:t>源端口：需要回信时选，不需要的话0</w:t>
      </w:r>
    </w:p>
    <w:p w14:paraId="407E71DC"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rPr>
        <w:t>目的端口：如名字</w:t>
      </w:r>
    </w:p>
    <w:p w14:paraId="4DE2E5F4"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rPr>
        <w:t>长度：包括首部和数据因此&gt;8</w:t>
      </w:r>
    </w:p>
    <w:p w14:paraId="149CA419"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rPr>
        <w:t>检</w:t>
      </w:r>
      <w:r>
        <w:rPr>
          <w:rFonts w:ascii="微软雅黑" w:eastAsia="微软雅黑" w:hAnsi="微软雅黑" w:hint="eastAsia"/>
        </w:rPr>
        <w:t>验和：</w:t>
      </w:r>
      <w:r>
        <w:rPr>
          <w:rFonts w:ascii="微软雅黑" w:eastAsia="微软雅黑" w:hAnsi="微软雅黑"/>
        </w:rPr>
        <w:t>检验和计算都加12B的伪首部（ip和mac的检验和都没这玩意，而且udp的检验和是包括 伪首部 首部 数据 三部分的，按16位堆叠后相加后结果再反码检验时接收方只要相加全一就算没问题不用丢弃）</w:t>
      </w:r>
      <w:r>
        <w:rPr>
          <w:rFonts w:ascii="微软雅黑" w:eastAsia="微软雅黑" w:hAnsi="微软雅黑" w:hint="eastAsia"/>
        </w:rPr>
        <w:t>不检测就0</w:t>
      </w:r>
    </w:p>
    <w:p w14:paraId="5850207B" w14:textId="77777777" w:rsidR="00C66170" w:rsidRDefault="00C66170">
      <w:pPr>
        <w:spacing w:line="360" w:lineRule="exact"/>
        <w:jc w:val="left"/>
        <w:rPr>
          <w:rFonts w:ascii="微软雅黑" w:eastAsia="微软雅黑" w:hAnsi="微软雅黑" w:hint="eastAsia"/>
        </w:rPr>
      </w:pPr>
    </w:p>
    <w:p w14:paraId="14FB00E1"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rPr>
        <w:t>tips：它底下的链路层mac帧最后的检验和是crc，不过这个是16b，隔壁mac是32b的crc循环冗余码作为尾巴，顺带，mac除去前导码和vlan后还有18b的首尾部分</w:t>
      </w:r>
    </w:p>
    <w:p w14:paraId="7C5D6451" w14:textId="77777777" w:rsidR="00C66170" w:rsidRDefault="00C66170">
      <w:pPr>
        <w:spacing w:line="360" w:lineRule="exact"/>
        <w:jc w:val="left"/>
        <w:rPr>
          <w:rFonts w:ascii="微软雅黑" w:eastAsia="微软雅黑" w:hAnsi="微软雅黑" w:hint="eastAsia"/>
        </w:rPr>
      </w:pPr>
    </w:p>
    <w:p w14:paraId="25DE7A8D" w14:textId="77777777" w:rsidR="00C66170" w:rsidRDefault="00000000">
      <w:pPr>
        <w:pStyle w:val="2"/>
        <w:rPr>
          <w:rFonts w:hint="eastAsia"/>
        </w:rPr>
      </w:pPr>
      <w:bookmarkStart w:id="66" w:name="_Toc209170051"/>
      <w:r>
        <w:lastRenderedPageBreak/>
        <w:t>TCP</w:t>
      </w:r>
      <w:r>
        <w:rPr>
          <w:rFonts w:hint="eastAsia"/>
        </w:rPr>
        <w:t xml:space="preserve"> </w:t>
      </w:r>
      <w:r>
        <w:t>慢启动的原理机制</w:t>
      </w:r>
      <w:r>
        <w:rPr>
          <w:rFonts w:hint="eastAsia"/>
        </w:rPr>
        <w:t>（2018 2020 2022）</w:t>
      </w:r>
      <w:bookmarkEnd w:id="66"/>
    </w:p>
    <w:p w14:paraId="63104844" w14:textId="77777777" w:rsidR="00C66170" w:rsidRDefault="00C66170">
      <w:pPr>
        <w:spacing w:line="360" w:lineRule="exact"/>
        <w:jc w:val="left"/>
        <w:rPr>
          <w:rFonts w:ascii="微软雅黑" w:eastAsia="微软雅黑" w:hAnsi="微软雅黑" w:hint="eastAsia"/>
        </w:rPr>
      </w:pPr>
    </w:p>
    <w:p w14:paraId="02B138C4"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b/>
          <w:bCs/>
          <w:color w:val="FFFFFF"/>
          <w:highlight w:val="darkBlue"/>
        </w:rPr>
        <w:t>重要</w:t>
      </w:r>
    </w:p>
    <w:p w14:paraId="63DB656F"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rPr>
        <w:t>在TCP刚刚连接好并开始发送TCP报⽂段时，令cwnd为1，每收到⼀个对报⽂段的ACK便 cwnd加1，即经过⼀个RTT，cwnd加倍。直到把cwnd增⼤到慢开始⻔限ssthresh。再使⽤拥塞避免算法。这样可使分组注⼊⽹络</w:t>
      </w:r>
      <w:r>
        <w:rPr>
          <w:rFonts w:ascii="微软雅黑" w:eastAsia="微软雅黑" w:hAnsi="微软雅黑" w:hint="eastAsia"/>
        </w:rPr>
        <w:t>时的</w:t>
      </w:r>
      <w:r>
        <w:rPr>
          <w:rFonts w:ascii="微软雅黑" w:eastAsia="微软雅黑" w:hAnsi="微软雅黑"/>
        </w:rPr>
        <w:t xml:space="preserve">速率更合理。 </w:t>
      </w:r>
    </w:p>
    <w:p w14:paraId="72CF2FEF"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rPr>
        <w:t xml:space="preserve">慢开始的慢并不是指cwnd的增⻓速率慢，⽽是指⼀开始将cwnd设置为1，再逐渐增⼤ cwnd。 </w:t>
      </w:r>
    </w:p>
    <w:p w14:paraId="116EE827" w14:textId="77777777" w:rsidR="00C66170" w:rsidRDefault="00C66170">
      <w:pPr>
        <w:spacing w:line="360" w:lineRule="exact"/>
        <w:jc w:val="left"/>
        <w:rPr>
          <w:rFonts w:ascii="微软雅黑" w:eastAsia="微软雅黑" w:hAnsi="微软雅黑" w:hint="eastAsia"/>
        </w:rPr>
      </w:pPr>
    </w:p>
    <w:p w14:paraId="66CCCB40"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b/>
          <w:bCs/>
          <w:color w:val="FFFFFF"/>
          <w:highlight w:val="darkBlue"/>
        </w:rPr>
        <w:t>重要</w:t>
      </w:r>
    </w:p>
    <w:p w14:paraId="599E4119"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rPr>
        <w:t>出现三种事件会结束慢开始:</w:t>
      </w:r>
    </w:p>
    <w:p w14:paraId="273436AC" w14:textId="77777777" w:rsidR="00C66170" w:rsidRDefault="00000000">
      <w:pPr>
        <w:pStyle w:val="a7"/>
        <w:numPr>
          <w:ilvl w:val="0"/>
          <w:numId w:val="5"/>
        </w:numPr>
        <w:spacing w:line="360" w:lineRule="exact"/>
        <w:ind w:firstLineChars="0"/>
        <w:jc w:val="left"/>
        <w:rPr>
          <w:rFonts w:ascii="微软雅黑" w:eastAsia="微软雅黑" w:hAnsi="微软雅黑" w:hint="eastAsia"/>
        </w:rPr>
      </w:pPr>
      <w:r>
        <w:rPr>
          <w:rFonts w:ascii="微软雅黑" w:eastAsia="微软雅黑" w:hAnsi="微软雅黑"/>
        </w:rPr>
        <w:t>出现超时。2、到达慢开始⻔限。3、检测</w:t>
      </w:r>
      <w:r>
        <w:rPr>
          <w:rFonts w:ascii="微软雅黑" w:eastAsia="微软雅黑" w:hAnsi="微软雅黑" w:hint="eastAsia"/>
        </w:rPr>
        <w:t>到</w:t>
      </w:r>
      <w:r>
        <w:rPr>
          <w:rFonts w:ascii="微软雅黑" w:eastAsia="微软雅黑" w:hAnsi="微软雅黑"/>
        </w:rPr>
        <w:t>3个冗余ACK。</w:t>
      </w:r>
    </w:p>
    <w:p w14:paraId="19222F1E" w14:textId="77777777" w:rsidR="00C66170" w:rsidRDefault="00C66170">
      <w:pPr>
        <w:spacing w:line="360" w:lineRule="exact"/>
        <w:jc w:val="left"/>
        <w:rPr>
          <w:rFonts w:ascii="微软雅黑" w:eastAsia="微软雅黑" w:hAnsi="微软雅黑" w:hint="eastAsia"/>
        </w:rPr>
      </w:pPr>
    </w:p>
    <w:p w14:paraId="4F764214" w14:textId="77777777" w:rsidR="00C66170" w:rsidRDefault="00000000">
      <w:pPr>
        <w:pStyle w:val="2"/>
        <w:rPr>
          <w:rFonts w:hint="eastAsia"/>
        </w:rPr>
      </w:pPr>
      <w:bookmarkStart w:id="67" w:name="_Toc209170052"/>
      <w:r>
        <w:t>TCP</w:t>
      </w:r>
      <w:r>
        <w:rPr>
          <w:rFonts w:hint="eastAsia"/>
        </w:rPr>
        <w:t xml:space="preserve"> 拥塞避免（2025）</w:t>
      </w:r>
      <w:bookmarkEnd w:id="67"/>
    </w:p>
    <w:p w14:paraId="06D1CB3E" w14:textId="77777777" w:rsidR="00C66170" w:rsidRDefault="00C66170">
      <w:pPr>
        <w:spacing w:line="360" w:lineRule="exact"/>
        <w:jc w:val="left"/>
        <w:rPr>
          <w:rFonts w:ascii="微软雅黑" w:eastAsia="微软雅黑" w:hAnsi="微软雅黑" w:hint="eastAsia"/>
        </w:rPr>
      </w:pPr>
    </w:p>
    <w:p w14:paraId="396EB20F" w14:textId="77777777" w:rsidR="00C66170" w:rsidRDefault="00C66170">
      <w:pPr>
        <w:spacing w:line="360" w:lineRule="exact"/>
        <w:jc w:val="left"/>
        <w:rPr>
          <w:rFonts w:ascii="微软雅黑" w:eastAsia="微软雅黑" w:hAnsi="微软雅黑" w:hint="eastAsia"/>
        </w:rPr>
      </w:pPr>
    </w:p>
    <w:p w14:paraId="66B1CD8D" w14:textId="77777777" w:rsidR="00C66170" w:rsidRDefault="00C66170">
      <w:pPr>
        <w:spacing w:line="360" w:lineRule="exact"/>
        <w:jc w:val="left"/>
        <w:rPr>
          <w:rFonts w:ascii="微软雅黑" w:eastAsia="微软雅黑" w:hAnsi="微软雅黑" w:hint="eastAsia"/>
        </w:rPr>
      </w:pPr>
    </w:p>
    <w:p w14:paraId="4E278DD6" w14:textId="77777777" w:rsidR="00C66170" w:rsidRDefault="00000000">
      <w:pPr>
        <w:pStyle w:val="2"/>
        <w:rPr>
          <w:rFonts w:hint="eastAsia"/>
        </w:rPr>
      </w:pPr>
      <w:bookmarkStart w:id="68" w:name="_Toc209170053"/>
      <w:r>
        <w:rPr>
          <w:rFonts w:hint="eastAsia"/>
        </w:rPr>
        <w:t>TCP 三次握手 四次挥手（2023 2025）</w:t>
      </w:r>
      <w:bookmarkEnd w:id="68"/>
    </w:p>
    <w:p w14:paraId="5E792EFF"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rPr>
        <w:t xml:space="preserve">三次握手：共 </w:t>
      </w:r>
      <w:r>
        <w:rPr>
          <w:rFonts w:ascii="微软雅黑" w:eastAsia="微软雅黑" w:hAnsi="微软雅黑"/>
          <w:b/>
          <w:bCs/>
        </w:rPr>
        <w:t>3 个包</w:t>
      </w:r>
      <w:r>
        <w:rPr>
          <w:rFonts w:ascii="微软雅黑" w:eastAsia="微软雅黑" w:hAnsi="微软雅黑"/>
        </w:rPr>
        <w:t>（SYN → SYN-ACK → ACK）。</w:t>
      </w:r>
      <w:r>
        <w:rPr>
          <w:rFonts w:ascii="微软雅黑" w:eastAsia="微软雅黑" w:hAnsi="微软雅黑"/>
        </w:rPr>
        <w:br/>
        <w:t xml:space="preserve">四次挥手：共 </w:t>
      </w:r>
      <w:r>
        <w:rPr>
          <w:rFonts w:ascii="微软雅黑" w:eastAsia="微软雅黑" w:hAnsi="微软雅黑"/>
          <w:b/>
          <w:bCs/>
        </w:rPr>
        <w:t>4 个包</w:t>
      </w:r>
      <w:r>
        <w:rPr>
          <w:rFonts w:ascii="微软雅黑" w:eastAsia="微软雅黑" w:hAnsi="微软雅黑"/>
        </w:rPr>
        <w:t>（FIN → ACK → FIN → ACK）。</w:t>
      </w:r>
    </w:p>
    <w:p w14:paraId="6A0CC7D2" w14:textId="77777777" w:rsidR="00C66170" w:rsidRDefault="00C66170">
      <w:pPr>
        <w:spacing w:line="360" w:lineRule="exact"/>
        <w:jc w:val="left"/>
        <w:rPr>
          <w:rFonts w:ascii="微软雅黑" w:eastAsia="微软雅黑" w:hAnsi="微软雅黑" w:hint="eastAsia"/>
        </w:rPr>
      </w:pPr>
    </w:p>
    <w:p w14:paraId="075AC5AB" w14:textId="77777777" w:rsidR="00C66170" w:rsidRDefault="00000000">
      <w:pPr>
        <w:pStyle w:val="2"/>
        <w:rPr>
          <w:rFonts w:hint="eastAsia"/>
        </w:rPr>
      </w:pPr>
      <w:bookmarkStart w:id="69" w:name="_Toc209170054"/>
      <w:r>
        <w:rPr>
          <w:rFonts w:hint="eastAsia"/>
        </w:rPr>
        <w:t xml:space="preserve">TCP </w:t>
      </w:r>
      <w:r>
        <w:t>滑动窗⼝的原理</w:t>
      </w:r>
      <w:r>
        <w:rPr>
          <w:rFonts w:hint="eastAsia"/>
        </w:rPr>
        <w:t xml:space="preserve"> (2020 2023)</w:t>
      </w:r>
      <w:bookmarkEnd w:id="69"/>
    </w:p>
    <w:p w14:paraId="405DE6B2"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b/>
          <w:bCs/>
          <w:color w:val="FFFFFF"/>
          <w:highlight w:val="darkBlue"/>
        </w:rPr>
        <w:t>重要</w:t>
      </w:r>
    </w:p>
    <w:p w14:paraId="6D680FA1"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rPr>
        <w:t>TCP连接每⼀⽅的</w:t>
      </w:r>
      <w:r>
        <w:rPr>
          <w:rFonts w:ascii="微软雅黑" w:eastAsia="微软雅黑" w:hAnsi="微软雅黑"/>
          <w:b/>
          <w:bCs/>
        </w:rPr>
        <w:t>接收缓冲空间⼤⼩都固定</w:t>
      </w:r>
      <w:r>
        <w:rPr>
          <w:rFonts w:ascii="微软雅黑" w:eastAsia="微软雅黑" w:hAnsi="微软雅黑"/>
        </w:rPr>
        <w:t>，</w:t>
      </w:r>
      <w:r>
        <w:rPr>
          <w:rFonts w:ascii="微软雅黑" w:eastAsia="微软雅黑" w:hAnsi="微软雅黑"/>
          <w:b/>
          <w:bCs/>
        </w:rPr>
        <w:t>接收端只允许另⼀端发送接收端缓冲区所能接纳的数据</w:t>
      </w:r>
      <w:r>
        <w:rPr>
          <w:rFonts w:ascii="微软雅黑" w:eastAsia="微软雅黑" w:hAnsi="微软雅黑"/>
        </w:rPr>
        <w:t>，TCP在滑动窗⼝的基础上提供</w:t>
      </w:r>
      <w:r>
        <w:rPr>
          <w:rFonts w:ascii="微软雅黑" w:eastAsia="微软雅黑" w:hAnsi="微软雅黑"/>
          <w:b/>
          <w:bCs/>
        </w:rPr>
        <w:t>流量控制</w:t>
      </w:r>
      <w:r>
        <w:rPr>
          <w:rFonts w:ascii="微软雅黑" w:eastAsia="微软雅黑" w:hAnsi="微软雅黑"/>
        </w:rPr>
        <w:t>，防⽌较快主机致使较慢主机的</w:t>
      </w:r>
      <w:r>
        <w:rPr>
          <w:rFonts w:ascii="微软雅黑" w:eastAsia="微软雅黑" w:hAnsi="微软雅黑"/>
          <w:b/>
          <w:bCs/>
        </w:rPr>
        <w:t>缓冲区溢出</w:t>
      </w:r>
    </w:p>
    <w:p w14:paraId="4C2C92F1" w14:textId="77777777" w:rsidR="00C66170" w:rsidRDefault="00C66170">
      <w:pPr>
        <w:spacing w:line="360" w:lineRule="exact"/>
        <w:jc w:val="left"/>
        <w:rPr>
          <w:rFonts w:ascii="微软雅黑" w:eastAsia="微软雅黑" w:hAnsi="微软雅黑" w:hint="eastAsia"/>
        </w:rPr>
      </w:pPr>
    </w:p>
    <w:p w14:paraId="650E0057" w14:textId="77777777" w:rsidR="00C66170" w:rsidRDefault="00000000">
      <w:pPr>
        <w:pStyle w:val="2"/>
        <w:rPr>
          <w:rFonts w:hint="eastAsia"/>
        </w:rPr>
      </w:pPr>
      <w:bookmarkStart w:id="70" w:name="_Toc209170055"/>
      <w:r>
        <w:rPr>
          <w:rFonts w:hint="eastAsia"/>
        </w:rPr>
        <w:t>GBN 原理（2020）</w:t>
      </w:r>
      <w:bookmarkEnd w:id="70"/>
    </w:p>
    <w:p w14:paraId="652FECCF" w14:textId="77777777" w:rsidR="00C66170" w:rsidRDefault="00C66170">
      <w:pPr>
        <w:spacing w:line="360" w:lineRule="exact"/>
        <w:jc w:val="left"/>
        <w:rPr>
          <w:rFonts w:ascii="微软雅黑" w:eastAsia="微软雅黑" w:hAnsi="微软雅黑" w:hint="eastAsia"/>
        </w:rPr>
      </w:pPr>
    </w:p>
    <w:p w14:paraId="7A9CADEB"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b/>
          <w:bCs/>
          <w:color w:val="FFFFFF"/>
          <w:highlight w:val="darkBlue"/>
        </w:rPr>
        <w:t>重要</w:t>
      </w:r>
    </w:p>
    <w:p w14:paraId="67C8FFB6"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rPr>
        <w:t>在 GBN中，发送端</w:t>
      </w:r>
      <w:r>
        <w:rPr>
          <w:rFonts w:ascii="微软雅黑" w:eastAsia="微软雅黑" w:hAnsi="微软雅黑"/>
          <w:b/>
          <w:bCs/>
        </w:rPr>
        <w:t>不需要在接收到上⼀个数据包的 ACK 后发送下⼀个数据包</w:t>
      </w:r>
      <w:r>
        <w:rPr>
          <w:rFonts w:ascii="微软雅黑" w:eastAsia="微软雅黑" w:hAnsi="微软雅黑"/>
        </w:rPr>
        <w:t>，⽽是可以连续发送数据包。在发送端发送数据包的过程中，</w:t>
      </w:r>
      <w:r>
        <w:rPr>
          <w:rFonts w:ascii="微软雅黑" w:eastAsia="微软雅黑" w:hAnsi="微软雅黑"/>
          <w:b/>
          <w:bCs/>
        </w:rPr>
        <w:t>如果接收到对应已发送的某个数据包的 NACK则发送端将 NACK 对应的某个数据包进⾏重发</w:t>
      </w:r>
      <w:r>
        <w:rPr>
          <w:rFonts w:ascii="微软雅黑" w:eastAsia="微软雅黑" w:hAnsi="微软雅黑"/>
        </w:rPr>
        <w:t>，</w:t>
      </w:r>
      <w:r>
        <w:rPr>
          <w:rFonts w:ascii="微软雅黑" w:eastAsia="微软雅黑" w:hAnsi="微软雅黑"/>
          <w:b/>
          <w:bCs/>
        </w:rPr>
        <w:t>然后再将</w:t>
      </w:r>
      <w:r>
        <w:rPr>
          <w:rFonts w:ascii="微软雅黑" w:eastAsia="微软雅黑" w:hAnsi="微软雅黑"/>
        </w:rPr>
        <w:t>该数据包</w:t>
      </w:r>
      <w:r>
        <w:rPr>
          <w:rFonts w:ascii="微软雅黑" w:eastAsia="微软雅黑" w:hAnsi="微软雅黑"/>
          <w:b/>
          <w:bCs/>
        </w:rPr>
        <w:t>之后的数据包依次进⾏重发。</w:t>
      </w:r>
    </w:p>
    <w:p w14:paraId="2506E653" w14:textId="77777777" w:rsidR="00C66170" w:rsidRDefault="00C66170">
      <w:pPr>
        <w:spacing w:line="360" w:lineRule="exact"/>
        <w:jc w:val="left"/>
        <w:rPr>
          <w:rFonts w:ascii="微软雅黑" w:eastAsia="微软雅黑" w:hAnsi="微软雅黑" w:hint="eastAsia"/>
        </w:rPr>
      </w:pPr>
    </w:p>
    <w:p w14:paraId="14BEC5A3" w14:textId="77777777" w:rsidR="00C66170" w:rsidRDefault="00000000">
      <w:pPr>
        <w:pStyle w:val="2"/>
        <w:rPr>
          <w:rFonts w:hint="eastAsia"/>
        </w:rPr>
      </w:pPr>
      <w:bookmarkStart w:id="71" w:name="_Toc209170056"/>
      <w:r>
        <w:rPr>
          <w:rFonts w:hint="eastAsia"/>
        </w:rPr>
        <w:lastRenderedPageBreak/>
        <w:t>IP报文结构（2024 2025）</w:t>
      </w:r>
      <w:bookmarkEnd w:id="71"/>
    </w:p>
    <w:p w14:paraId="75B0BCA1" w14:textId="77777777" w:rsidR="00C66170" w:rsidRDefault="00000000">
      <w:pPr>
        <w:spacing w:line="360" w:lineRule="exact"/>
        <w:jc w:val="left"/>
        <w:rPr>
          <w:rFonts w:ascii="微软雅黑" w:eastAsia="微软雅黑" w:hAnsi="微软雅黑" w:hint="eastAsia"/>
        </w:rPr>
      </w:pPr>
      <w:r>
        <w:rPr>
          <w:rFonts w:hint="eastAsia"/>
          <w:noProof/>
        </w:rPr>
        <w:drawing>
          <wp:anchor distT="0" distB="0" distL="0" distR="0" simplePos="0" relativeHeight="15" behindDoc="0" locked="0" layoutInCell="1" allowOverlap="1" wp14:anchorId="636A9D61" wp14:editId="0C2481F6">
            <wp:simplePos x="0" y="0"/>
            <wp:positionH relativeFrom="column">
              <wp:posOffset>0</wp:posOffset>
            </wp:positionH>
            <wp:positionV relativeFrom="paragraph">
              <wp:posOffset>227965</wp:posOffset>
            </wp:positionV>
            <wp:extent cx="5274310" cy="3389630"/>
            <wp:effectExtent l="0" t="0" r="2540" b="1270"/>
            <wp:wrapTopAndBottom/>
            <wp:docPr id="1072" name="图片 10" descr="这里写图片描述"/>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41" name="图片 10"/>
                    <pic:cNvPicPr/>
                  </pic:nvPicPr>
                  <pic:blipFill>
                    <a:blip r:embed="rId89" cstate="print"/>
                    <a:srcRect/>
                    <a:stretch/>
                  </pic:blipFill>
                  <pic:spPr>
                    <a:xfrm>
                      <a:off x="0" y="0"/>
                      <a:ext cx="5274310" cy="3389630"/>
                    </a:xfrm>
                    <a:prstGeom prst="rect">
                      <a:avLst/>
                    </a:prstGeom>
                    <a:ln>
                      <a:noFill/>
                    </a:ln>
                  </pic:spPr>
                </pic:pic>
              </a:graphicData>
            </a:graphic>
          </wp:anchor>
        </w:drawing>
      </w:r>
    </w:p>
    <w:p w14:paraId="18415218"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rPr>
        <w:t>1.版本号：常用的IPv4 和IPv6</w:t>
      </w:r>
    </w:p>
    <w:p w14:paraId="1CF721E3" w14:textId="77777777" w:rsidR="00C66170" w:rsidRDefault="00000000">
      <w:pPr>
        <w:spacing w:line="360" w:lineRule="exact"/>
        <w:jc w:val="left"/>
        <w:rPr>
          <w:rFonts w:ascii="微软雅黑" w:eastAsia="微软雅黑" w:hAnsi="微软雅黑" w:hint="eastAsia"/>
          <w:b/>
          <w:bCs/>
        </w:rPr>
      </w:pPr>
      <w:r>
        <w:rPr>
          <w:rFonts w:ascii="微软雅黑" w:eastAsia="微软雅黑" w:hAnsi="微软雅黑" w:hint="eastAsia"/>
        </w:rPr>
        <w:t>2.首部信息长度:4位</w:t>
      </w:r>
      <w:r>
        <w:rPr>
          <w:rFonts w:ascii="微软雅黑" w:eastAsia="微软雅黑" w:hAnsi="微软雅黑" w:hint="eastAsia"/>
          <w:b/>
          <w:bCs/>
        </w:rPr>
        <w:t>（（5-15）*4B）</w:t>
      </w:r>
    </w:p>
    <w:p w14:paraId="4FDBB9A9"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rPr>
        <w:t>3.服务类型(8位)</w:t>
      </w:r>
    </w:p>
    <w:p w14:paraId="3B6E6B13"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rPr>
        <w:t>4.标识符(16位)：该字段的表示范围是0到65535之间，标识在长报文分片后，该报文位于分片中的第几片信息。</w:t>
      </w:r>
    </w:p>
    <w:p w14:paraId="160E9A36"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rPr>
        <w:t>5.标志位(3位)：第一位保留不使用，第二位为DF位，当DF位被设置为1时，表示路由器不能对该报文进行分片处理。第三位MF位，MF为为1，表示其后面还有其他的分片。</w:t>
      </w:r>
    </w:p>
    <w:p w14:paraId="493EC915"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rPr>
        <w:t>6.片偏移(13位)：本分片数据在初始数据报数据区中的偏移量，偏移量以8 Byte为单位，重组时分片顺序由片偏移提供。</w:t>
      </w:r>
    </w:p>
    <w:p w14:paraId="08B4FEB4"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rPr>
        <w:t>7.TTL（8位）作用：</w:t>
      </w:r>
      <w:r>
        <w:rPr>
          <w:rFonts w:ascii="微软雅黑" w:eastAsia="微软雅黑" w:hAnsi="微软雅黑"/>
          <w:b/>
          <w:bCs/>
        </w:rPr>
        <w:t>防止报文在网络中无限循环：每经过一台路由器就把 TTL（IPv6 叫 Hop Limit）减 1，减到 0 立即丢弃</w:t>
      </w:r>
      <w:r>
        <w:rPr>
          <w:rFonts w:ascii="微软雅黑" w:eastAsia="微软雅黑" w:hAnsi="微软雅黑"/>
        </w:rPr>
        <w:t>并回送</w:t>
      </w:r>
      <w:r>
        <w:rPr>
          <w:rFonts w:ascii="微软雅黑" w:eastAsia="微软雅黑" w:hAnsi="微软雅黑"/>
          <w:b/>
          <w:bCs/>
        </w:rPr>
        <w:t xml:space="preserve"> ICMP“超时”</w:t>
      </w:r>
      <w:r>
        <w:rPr>
          <w:rFonts w:ascii="微软雅黑" w:eastAsia="微软雅黑" w:hAnsi="微软雅黑"/>
        </w:rPr>
        <w:t>消息，从而限定报文最大存活跳数，避免</w:t>
      </w:r>
      <w:r>
        <w:rPr>
          <w:rFonts w:ascii="微软雅黑" w:eastAsia="微软雅黑" w:hAnsi="微软雅黑"/>
          <w:b/>
          <w:bCs/>
        </w:rPr>
        <w:t>路由环路</w:t>
      </w:r>
      <w:r>
        <w:rPr>
          <w:rFonts w:ascii="微软雅黑" w:eastAsia="微软雅黑" w:hAnsi="微软雅黑"/>
        </w:rPr>
        <w:t>导致资源耗尽。</w:t>
      </w:r>
    </w:p>
    <w:p w14:paraId="229BEB3A"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rPr>
        <w:t>8. 协议类型(8位):</w:t>
      </w:r>
      <w:r>
        <w:rPr>
          <w:rFonts w:ascii="微软雅黑" w:eastAsia="微软雅黑" w:hAnsi="微软雅黑" w:hint="eastAsia"/>
          <w:b/>
          <w:bCs/>
        </w:rPr>
        <w:t>6是TCP协议,17是UDP协议。</w:t>
      </w:r>
    </w:p>
    <w:p w14:paraId="529BCD83"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rPr>
        <w:t>9. 首部</w:t>
      </w:r>
      <w:r>
        <w:rPr>
          <w:rFonts w:ascii="微软雅黑" w:eastAsia="微软雅黑" w:hAnsi="微软雅黑"/>
        </w:rPr>
        <w:t>检</w:t>
      </w:r>
      <w:r>
        <w:rPr>
          <w:rFonts w:ascii="微软雅黑" w:eastAsia="微软雅黑" w:hAnsi="微软雅黑" w:hint="eastAsia"/>
        </w:rPr>
        <w:t>验和(16位):校验IP首部，保证IP头部数据的完整性。</w:t>
      </w:r>
    </w:p>
    <w:p w14:paraId="3E27F255"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rPr>
        <w:t>10. 源IP地址(32位)</w:t>
      </w:r>
    </w:p>
    <w:p w14:paraId="1D887542"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rPr>
        <w:t>11. 目的IP地址(32位)</w:t>
      </w:r>
    </w:p>
    <w:p w14:paraId="1707184E"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rPr>
        <w:t>12. 选项</w:t>
      </w:r>
    </w:p>
    <w:p w14:paraId="063C2C13" w14:textId="77777777" w:rsidR="00C66170" w:rsidRDefault="00C66170">
      <w:pPr>
        <w:spacing w:line="360" w:lineRule="exact"/>
        <w:jc w:val="left"/>
        <w:rPr>
          <w:rFonts w:ascii="微软雅黑" w:eastAsia="微软雅黑" w:hAnsi="微软雅黑" w:hint="eastAsia"/>
        </w:rPr>
      </w:pPr>
    </w:p>
    <w:p w14:paraId="4D73902C"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rPr>
        <w:t>单位：1总8片首4</w:t>
      </w:r>
    </w:p>
    <w:p w14:paraId="656EB575" w14:textId="77777777" w:rsidR="00C66170" w:rsidRDefault="00C66170">
      <w:pPr>
        <w:spacing w:line="360" w:lineRule="exact"/>
        <w:jc w:val="left"/>
        <w:rPr>
          <w:rFonts w:ascii="微软雅黑" w:eastAsia="微软雅黑" w:hAnsi="微软雅黑" w:hint="eastAsia"/>
        </w:rPr>
      </w:pPr>
    </w:p>
    <w:p w14:paraId="633442A9" w14:textId="77777777" w:rsidR="00C66170" w:rsidRDefault="00000000">
      <w:pPr>
        <w:pStyle w:val="2"/>
        <w:rPr>
          <w:rFonts w:hint="eastAsia"/>
        </w:rPr>
      </w:pPr>
      <w:bookmarkStart w:id="72" w:name="_Toc209170057"/>
      <w:r>
        <w:rPr>
          <w:rFonts w:hint="eastAsia"/>
        </w:rPr>
        <w:t>ARP（地址解析协议）地址含义 原理（2019 2024 2025）</w:t>
      </w:r>
      <w:bookmarkEnd w:id="72"/>
    </w:p>
    <w:p w14:paraId="66EE4295" w14:textId="77777777" w:rsidR="00C66170" w:rsidRDefault="00C66170">
      <w:pPr>
        <w:spacing w:line="360" w:lineRule="exact"/>
        <w:jc w:val="left"/>
        <w:rPr>
          <w:rFonts w:ascii="微软雅黑" w:eastAsia="微软雅黑" w:hAnsi="微软雅黑" w:hint="eastAsia"/>
        </w:rPr>
      </w:pPr>
    </w:p>
    <w:p w14:paraId="5D7D2B43"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b/>
          <w:bCs/>
          <w:color w:val="FFFFFF"/>
          <w:highlight w:val="darkBlue"/>
        </w:rPr>
        <w:t>重要</w:t>
      </w:r>
    </w:p>
    <w:p w14:paraId="25F1A114"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rPr>
        <w:t>主机位全为0的时候，此IP地址表示⽹络号代表⽹络段本身，也就是本⽹段的代表，常⽤在路由器的路由表中 主机位全为1的时候，此IP地址表示⼴播地址，代表的是整个⽹段中的所有主机，即可以向该⽹段中所有的主机发送数据</w:t>
      </w:r>
      <w:r>
        <w:rPr>
          <w:rFonts w:ascii="微软雅黑" w:eastAsia="微软雅黑" w:hAnsi="微软雅黑" w:hint="eastAsia"/>
        </w:rPr>
        <w:t>包</w:t>
      </w:r>
    </w:p>
    <w:p w14:paraId="41BD39C8" w14:textId="77777777" w:rsidR="00C66170" w:rsidRDefault="00C66170">
      <w:pPr>
        <w:spacing w:line="360" w:lineRule="exact"/>
        <w:jc w:val="left"/>
        <w:rPr>
          <w:rFonts w:ascii="微软雅黑" w:eastAsia="微软雅黑" w:hAnsi="微软雅黑" w:hint="eastAsia"/>
        </w:rPr>
      </w:pPr>
    </w:p>
    <w:p w14:paraId="135E8C5E" w14:textId="77777777" w:rsidR="00C66170" w:rsidRDefault="00000000">
      <w:pPr>
        <w:pStyle w:val="2"/>
        <w:rPr>
          <w:rFonts w:hint="eastAsia"/>
        </w:rPr>
      </w:pPr>
      <w:bookmarkStart w:id="73" w:name="_Toc209170058"/>
      <w:r>
        <w:rPr>
          <w:rFonts w:hint="eastAsia"/>
        </w:rPr>
        <w:t>BGP （边界网关协议）路径向量算法 原理（2021 2022 2023 2025）</w:t>
      </w:r>
      <w:bookmarkEnd w:id="73"/>
    </w:p>
    <w:p w14:paraId="2D3BBC67"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rPr>
        <w:t>BGP在路径发⽣变化时，会向其他AS</w:t>
      </w:r>
      <w:r>
        <w:rPr>
          <w:rFonts w:ascii="微软雅黑" w:eastAsia="微软雅黑" w:hAnsi="微软雅黑" w:hint="eastAsia"/>
        </w:rPr>
        <w:t>（自洽系统）</w:t>
      </w:r>
      <w:r>
        <w:rPr>
          <w:rFonts w:ascii="微软雅黑" w:eastAsia="微软雅黑" w:hAnsi="微软雅黑"/>
        </w:rPr>
        <w:t xml:space="preserve">的邻站BGP发⾔⼈交换⽹络可达性信息，即到达某个⽹络要经过的⼀系列AS。 </w:t>
      </w:r>
    </w:p>
    <w:p w14:paraId="67B7957B"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rPr>
        <w:t>发⾔时需要建⽴TCP连接，在此连接上交换BGP报⽂以建⽴BGP会话， 利⽤BGP会话交换路由信息。</w:t>
      </w:r>
    </w:p>
    <w:p w14:paraId="08EE7644" w14:textId="77777777" w:rsidR="00C66170" w:rsidRDefault="00C66170">
      <w:pPr>
        <w:spacing w:line="360" w:lineRule="exact"/>
        <w:jc w:val="left"/>
        <w:rPr>
          <w:rFonts w:ascii="微软雅黑" w:eastAsia="微软雅黑" w:hAnsi="微软雅黑" w:hint="eastAsia"/>
        </w:rPr>
      </w:pPr>
    </w:p>
    <w:p w14:paraId="3F3BB55E"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rPr>
        <w:t xml:space="preserve">包括OPEN、UPDATE、KEEPALIVE、 NOTIFICATION四种报⽂。 </w:t>
      </w:r>
    </w:p>
    <w:p w14:paraId="70A9A67F" w14:textId="77777777" w:rsidR="00C66170" w:rsidRDefault="00C66170">
      <w:pPr>
        <w:spacing w:line="360" w:lineRule="exact"/>
        <w:jc w:val="left"/>
        <w:rPr>
          <w:rFonts w:ascii="微软雅黑" w:eastAsia="微软雅黑" w:hAnsi="微软雅黑" w:hint="eastAsia"/>
        </w:rPr>
      </w:pPr>
    </w:p>
    <w:p w14:paraId="37653DB0"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b/>
          <w:bCs/>
        </w:rPr>
        <w:t>⼯作原理:</w:t>
      </w:r>
      <w:r>
        <w:rPr>
          <w:rFonts w:ascii="微软雅黑" w:eastAsia="微软雅黑" w:hAnsi="微软雅黑" w:hint="eastAsia"/>
          <w:b/>
          <w:bCs/>
        </w:rPr>
        <w:t xml:space="preserve"> </w:t>
      </w:r>
      <w:r>
        <w:rPr>
          <w:rFonts w:ascii="微软雅黑" w:eastAsia="微软雅黑" w:hAnsi="微软雅黑"/>
        </w:rPr>
        <w:t>每个</w:t>
      </w:r>
      <w:r>
        <w:rPr>
          <w:rFonts w:ascii="微软雅黑" w:eastAsia="微软雅黑" w:hAnsi="微软雅黑"/>
          <w:b/>
          <w:bCs/>
        </w:rPr>
        <w:t>AS</w:t>
      </w:r>
      <w:r>
        <w:rPr>
          <w:rFonts w:ascii="微软雅黑" w:eastAsia="微软雅黑" w:hAnsi="微软雅黑" w:hint="eastAsia"/>
          <w:b/>
          <w:bCs/>
        </w:rPr>
        <w:t>管理员</w:t>
      </w:r>
      <w:r>
        <w:rPr>
          <w:rFonts w:ascii="微软雅黑" w:eastAsia="微软雅黑" w:hAnsi="微软雅黑"/>
        </w:rPr>
        <w:t>⾄少要</w:t>
      </w:r>
      <w:r>
        <w:rPr>
          <w:rFonts w:ascii="微软雅黑" w:eastAsia="微软雅黑" w:hAnsi="微软雅黑"/>
          <w:b/>
          <w:bCs/>
        </w:rPr>
        <w:t>选择⼀个路由器作为BGP发⾔⼈</w:t>
      </w:r>
      <w:r>
        <w:rPr>
          <w:rFonts w:ascii="微软雅黑" w:eastAsia="微软雅黑" w:hAnsi="微软雅黑"/>
        </w:rPr>
        <w:t>。⼀个BGP 发⾔⼈要与其他 AS中的</w:t>
      </w:r>
      <w:r>
        <w:rPr>
          <w:rFonts w:ascii="微软雅黑" w:eastAsia="微软雅黑" w:hAnsi="微软雅黑"/>
          <w:b/>
          <w:bCs/>
        </w:rPr>
        <w:t>BGP发⾔⼈交换路由信息</w:t>
      </w:r>
      <w:r>
        <w:rPr>
          <w:rFonts w:ascii="微软雅黑" w:eastAsia="微软雅黑" w:hAnsi="微软雅黑"/>
        </w:rPr>
        <w:t>，</w:t>
      </w:r>
      <w:r>
        <w:rPr>
          <w:rFonts w:ascii="微软雅黑" w:eastAsia="微软雅黑" w:hAnsi="微软雅黑"/>
          <w:b/>
          <w:bCs/>
        </w:rPr>
        <w:t>需要建⽴TCP连接</w:t>
      </w:r>
      <w:r>
        <w:rPr>
          <w:rFonts w:ascii="微软雅黑" w:eastAsia="微软雅黑" w:hAnsi="微软雅黑"/>
        </w:rPr>
        <w:t>， 在此连接上交换BGP报⽂</w:t>
      </w:r>
      <w:r>
        <w:rPr>
          <w:rFonts w:ascii="微软雅黑" w:eastAsia="微软雅黑" w:hAnsi="微软雅黑"/>
          <w:b/>
          <w:bCs/>
        </w:rPr>
        <w:t>以建⽴BGP会话</w:t>
      </w:r>
      <w:r>
        <w:rPr>
          <w:rFonts w:ascii="微软雅黑" w:eastAsia="微软雅黑" w:hAnsi="微软雅黑"/>
        </w:rPr>
        <w:t>，</w:t>
      </w:r>
      <w:r>
        <w:rPr>
          <w:rFonts w:ascii="微软雅黑" w:eastAsia="微软雅黑" w:hAnsi="微软雅黑"/>
          <w:b/>
          <w:bCs/>
        </w:rPr>
        <w:t>利⽤BGP会话交换路由信息</w:t>
      </w:r>
      <w:r>
        <w:rPr>
          <w:rFonts w:ascii="微软雅黑" w:eastAsia="微软雅黑" w:hAnsi="微软雅黑"/>
        </w:rPr>
        <w:t>。当所有BGP发⾔⼈都相互交换</w:t>
      </w:r>
      <w:r>
        <w:rPr>
          <w:rFonts w:ascii="微软雅黑" w:eastAsia="微软雅黑" w:hAnsi="微软雅黑"/>
          <w:b/>
          <w:bCs/>
        </w:rPr>
        <w:t>⽹络可达性信息后</w:t>
      </w:r>
      <w:r>
        <w:rPr>
          <w:rFonts w:ascii="微软雅黑" w:eastAsia="微软雅黑" w:hAnsi="微软雅黑"/>
        </w:rPr>
        <w:t>，各BGP</w:t>
      </w:r>
      <w:r>
        <w:rPr>
          <w:rFonts w:ascii="微软雅黑" w:eastAsia="微软雅黑" w:hAnsi="微软雅黑" w:hint="eastAsia"/>
        </w:rPr>
        <w:t>发言人就可以找到</w:t>
      </w:r>
      <w:r>
        <w:rPr>
          <w:rFonts w:ascii="微软雅黑" w:eastAsia="微软雅黑" w:hAnsi="微软雅黑" w:hint="eastAsia"/>
          <w:b/>
          <w:bCs/>
        </w:rPr>
        <w:t>到达各AS的较好路由</w:t>
      </w:r>
    </w:p>
    <w:p w14:paraId="41FC63FA" w14:textId="77777777" w:rsidR="00C66170" w:rsidRDefault="00000000">
      <w:pPr>
        <w:tabs>
          <w:tab w:val="left" w:pos="2314"/>
        </w:tabs>
        <w:spacing w:line="360" w:lineRule="exact"/>
        <w:jc w:val="left"/>
        <w:rPr>
          <w:rFonts w:ascii="微软雅黑" w:eastAsia="微软雅黑" w:hAnsi="微软雅黑" w:hint="eastAsia"/>
        </w:rPr>
      </w:pPr>
      <w:r>
        <w:rPr>
          <w:rFonts w:ascii="微软雅黑" w:eastAsia="微软雅黑" w:hAnsi="微软雅黑" w:hint="eastAsia"/>
        </w:rPr>
        <w:tab/>
      </w:r>
    </w:p>
    <w:p w14:paraId="0A943BE6" w14:textId="77777777" w:rsidR="00C66170" w:rsidRDefault="00000000">
      <w:pPr>
        <w:pStyle w:val="2"/>
        <w:rPr>
          <w:rFonts w:hint="eastAsia"/>
        </w:rPr>
      </w:pPr>
      <w:bookmarkStart w:id="74" w:name="_Toc209170059"/>
      <w:r>
        <w:rPr>
          <w:rFonts w:hint="eastAsia"/>
        </w:rPr>
        <w:t>OSPF（开放式最短路径优先）链路状态广播算法 LS Dijkstra（2024 2025）</w:t>
      </w:r>
      <w:bookmarkEnd w:id="74"/>
    </w:p>
    <w:p w14:paraId="73CAA45E" w14:textId="77777777" w:rsidR="00C66170" w:rsidRDefault="00C66170">
      <w:pPr>
        <w:tabs>
          <w:tab w:val="left" w:pos="2314"/>
        </w:tabs>
        <w:spacing w:line="360" w:lineRule="exact"/>
        <w:jc w:val="left"/>
        <w:rPr>
          <w:rFonts w:ascii="微软雅黑" w:eastAsia="微软雅黑" w:hAnsi="微软雅黑" w:hint="eastAsia"/>
        </w:rPr>
      </w:pPr>
    </w:p>
    <w:p w14:paraId="4010A4BB" w14:textId="77777777" w:rsidR="00C66170" w:rsidRDefault="00000000">
      <w:pPr>
        <w:pStyle w:val="2"/>
        <w:rPr>
          <w:rFonts w:hint="eastAsia"/>
        </w:rPr>
      </w:pPr>
      <w:bookmarkStart w:id="75" w:name="_Toc209170060"/>
      <w:r>
        <w:rPr>
          <w:rFonts w:hint="eastAsia"/>
        </w:rPr>
        <w:t xml:space="preserve">RIP（路由信息协议） </w:t>
      </w:r>
      <w:r>
        <w:t>距离向量路由算法</w:t>
      </w:r>
      <w:r>
        <w:rPr>
          <w:rFonts w:hint="eastAsia"/>
        </w:rPr>
        <w:t xml:space="preserve"> </w:t>
      </w:r>
      <w:r>
        <w:t>原理</w:t>
      </w:r>
      <w:r>
        <w:rPr>
          <w:rFonts w:hint="eastAsia"/>
        </w:rPr>
        <w:t xml:space="preserve"> DV计算 BF方程 (2018 2021 2023)</w:t>
      </w:r>
      <w:bookmarkEnd w:id="75"/>
    </w:p>
    <w:p w14:paraId="598C7A11" w14:textId="77777777" w:rsidR="00C66170" w:rsidRDefault="00C66170">
      <w:pPr>
        <w:spacing w:line="360" w:lineRule="exact"/>
        <w:jc w:val="left"/>
        <w:rPr>
          <w:rFonts w:ascii="微软雅黑" w:eastAsia="微软雅黑" w:hAnsi="微软雅黑" w:hint="eastAsia"/>
        </w:rPr>
      </w:pPr>
    </w:p>
    <w:p w14:paraId="7D33B9BC"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b/>
          <w:bCs/>
          <w:color w:val="FFFFFF"/>
          <w:highlight w:val="darkBlue"/>
        </w:rPr>
        <w:t>重要</w:t>
      </w:r>
    </w:p>
    <w:p w14:paraId="44696027"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rPr>
        <w:t>距离向量算法是⼀种迭代的、异步的、分布式的算法。分布式:每个节 点都要从⼀个或多 个直接相连的邻居接受某些信息，执⾏计算，然后 将其计算结果分发给邻居。 迭代:此过</w:t>
      </w:r>
      <w:r>
        <w:rPr>
          <w:rFonts w:ascii="微软雅黑" w:eastAsia="微软雅黑" w:hAnsi="微软雅黑"/>
        </w:rPr>
        <w:lastRenderedPageBreak/>
        <w:t xml:space="preserve">程⼀直要持续到邻居之间⽆更多信息要交换为⽌。异步:且不要求所有节点相互之间步伐⼀致的操作 </w:t>
      </w:r>
    </w:p>
    <w:p w14:paraId="199A7F94"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rPr>
        <w:t>通常使⽤</w:t>
      </w:r>
      <w:r>
        <w:rPr>
          <w:rFonts w:ascii="微软雅黑" w:eastAsia="微软雅黑" w:hAnsi="微软雅黑"/>
          <w:b/>
          <w:bCs/>
        </w:rPr>
        <w:t>bellman-ford⽅程</w:t>
      </w:r>
      <w:r>
        <w:rPr>
          <w:rFonts w:ascii="微软雅黑" w:eastAsia="微软雅黑" w:hAnsi="微软雅黑"/>
        </w:rPr>
        <w:t>.d(y)=min{c(x,v)+d(y)},当节点x发现其直接相连的链路开销变化 或从某个邻居接受到⼀个距离向量的更新时，就更 新其距离向量估计值。节点x真正需要知道的，是沿着最短路径到y的 下⼀跳邻居节点v。</w:t>
      </w:r>
    </w:p>
    <w:p w14:paraId="571D0836" w14:textId="77777777" w:rsidR="00C66170" w:rsidRDefault="00C66170">
      <w:pPr>
        <w:spacing w:line="360" w:lineRule="exact"/>
        <w:jc w:val="left"/>
        <w:rPr>
          <w:rFonts w:ascii="微软雅黑" w:eastAsia="微软雅黑" w:hAnsi="微软雅黑" w:hint="eastAsia"/>
        </w:rPr>
      </w:pPr>
    </w:p>
    <w:p w14:paraId="0FD0E958" w14:textId="77777777" w:rsidR="00C66170" w:rsidRDefault="00000000">
      <w:pPr>
        <w:pStyle w:val="2"/>
        <w:rPr>
          <w:rFonts w:hint="eastAsia"/>
        </w:rPr>
      </w:pPr>
      <w:bookmarkStart w:id="76" w:name="_Toc209170061"/>
      <w:r>
        <w:rPr>
          <w:rFonts w:hint="eastAsia"/>
        </w:rPr>
        <w:t>P2P 同时下载人数越多，速度更快？（2018）</w:t>
      </w:r>
      <w:bookmarkEnd w:id="76"/>
    </w:p>
    <w:p w14:paraId="5C9493C2"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rPr>
        <w:t>不一定更快。</w:t>
      </w:r>
    </w:p>
    <w:p w14:paraId="4AF55B8F"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rPr>
        <w:t>人多带来“更多并发来源”，可同时从不同对等节点并行拉取数据块，理论上可叠加带宽，提高瞬时吞吐量</w:t>
      </w:r>
    </w:p>
    <w:p w14:paraId="41C64DDF"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rPr>
        <w:t>但并行连接数增加会引入额外开销：连接维护、分片请求/调度、重复块、网络拥塞及种子端总上行带宽瓶颈，这些都会抵消甚至反噬速度增益</w:t>
      </w:r>
    </w:p>
    <w:p w14:paraId="6FA64471"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rPr>
        <w:t>最终下载速度仍受本地接入带宽、网络状况与种子质量限制，因此对等方增多只是“可能”更快，而非必然。</w:t>
      </w:r>
    </w:p>
    <w:p w14:paraId="589C9A7C" w14:textId="77777777" w:rsidR="00C66170" w:rsidRDefault="00C66170">
      <w:pPr>
        <w:spacing w:line="360" w:lineRule="exact"/>
        <w:jc w:val="left"/>
        <w:rPr>
          <w:rFonts w:ascii="微软雅黑" w:eastAsia="微软雅黑" w:hAnsi="微软雅黑" w:hint="eastAsia"/>
        </w:rPr>
      </w:pPr>
    </w:p>
    <w:p w14:paraId="0ADF7592" w14:textId="77777777" w:rsidR="00C66170" w:rsidRDefault="00000000">
      <w:pPr>
        <w:pStyle w:val="2"/>
        <w:rPr>
          <w:rFonts w:hint="eastAsia"/>
        </w:rPr>
      </w:pPr>
      <w:bookmarkStart w:id="77" w:name="_Toc209170062"/>
      <w:r>
        <w:rPr>
          <w:rFonts w:hint="eastAsia"/>
        </w:rPr>
        <w:t>端到端原则（2023）</w:t>
      </w:r>
      <w:bookmarkEnd w:id="77"/>
    </w:p>
    <w:p w14:paraId="39AE1272" w14:textId="77777777" w:rsidR="00C66170" w:rsidRDefault="00C66170">
      <w:pPr>
        <w:spacing w:line="360" w:lineRule="exact"/>
        <w:jc w:val="left"/>
        <w:rPr>
          <w:rFonts w:ascii="微软雅黑" w:eastAsia="微软雅黑" w:hAnsi="微软雅黑" w:hint="eastAsia"/>
        </w:rPr>
      </w:pPr>
    </w:p>
    <w:p w14:paraId="66065FED" w14:textId="77777777" w:rsidR="00C66170" w:rsidRDefault="00000000">
      <w:pPr>
        <w:pStyle w:val="2"/>
        <w:rPr>
          <w:rFonts w:hint="eastAsia"/>
        </w:rPr>
      </w:pPr>
      <w:bookmarkStart w:id="78" w:name="_Toc209170063"/>
      <w:r>
        <w:rPr>
          <w:rFonts w:hint="eastAsia"/>
        </w:rPr>
        <w:t>子网划分 CIDR (2023)</w:t>
      </w:r>
      <w:bookmarkEnd w:id="78"/>
    </w:p>
    <w:p w14:paraId="1D9AF000" w14:textId="77777777" w:rsidR="00C66170" w:rsidRDefault="00C66170">
      <w:pPr>
        <w:spacing w:line="360" w:lineRule="exact"/>
        <w:jc w:val="left"/>
        <w:rPr>
          <w:rFonts w:ascii="微软雅黑" w:eastAsia="微软雅黑" w:hAnsi="微软雅黑" w:hint="eastAsia"/>
        </w:rPr>
      </w:pPr>
    </w:p>
    <w:p w14:paraId="5BF5EEDD" w14:textId="77777777" w:rsidR="00C66170" w:rsidRDefault="00C66170">
      <w:pPr>
        <w:spacing w:line="360" w:lineRule="exact"/>
        <w:jc w:val="left"/>
        <w:rPr>
          <w:rFonts w:ascii="微软雅黑" w:eastAsia="微软雅黑" w:hAnsi="微软雅黑" w:hint="eastAsia"/>
        </w:rPr>
      </w:pPr>
    </w:p>
    <w:p w14:paraId="04D97D57" w14:textId="77777777" w:rsidR="00C66170" w:rsidRDefault="00000000">
      <w:pPr>
        <w:pStyle w:val="2"/>
        <w:rPr>
          <w:rFonts w:hint="eastAsia"/>
        </w:rPr>
      </w:pPr>
      <w:bookmarkStart w:id="79" w:name="_Toc209170064"/>
      <w:r>
        <w:rPr>
          <w:rFonts w:hint="eastAsia"/>
        </w:rPr>
        <w:t xml:space="preserve">DNS（域名系统） </w:t>
      </w:r>
      <w:r>
        <w:t>递归查询</w:t>
      </w:r>
      <w:r>
        <w:rPr>
          <w:rFonts w:hint="eastAsia"/>
        </w:rPr>
        <w:t>/迭代查询(2020 2024 2025)</w:t>
      </w:r>
      <w:bookmarkEnd w:id="79"/>
    </w:p>
    <w:p w14:paraId="26AA190C" w14:textId="77777777" w:rsidR="00C66170" w:rsidRDefault="00C66170">
      <w:pPr>
        <w:spacing w:line="360" w:lineRule="exact"/>
        <w:jc w:val="left"/>
        <w:rPr>
          <w:rFonts w:ascii="微软雅黑" w:eastAsia="微软雅黑" w:hAnsi="微软雅黑" w:hint="eastAsia"/>
          <w:b/>
          <w:bCs/>
          <w:color w:val="FFFFFF"/>
          <w:highlight w:val="darkBlue"/>
        </w:rPr>
      </w:pPr>
    </w:p>
    <w:p w14:paraId="668F9BCD" w14:textId="77777777" w:rsidR="00C66170" w:rsidRDefault="00C66170">
      <w:pPr>
        <w:spacing w:line="360" w:lineRule="exact"/>
        <w:jc w:val="left"/>
        <w:rPr>
          <w:rFonts w:ascii="微软雅黑" w:eastAsia="微软雅黑" w:hAnsi="微软雅黑" w:hint="eastAsia"/>
          <w:b/>
          <w:bCs/>
          <w:color w:val="FFFFFF"/>
          <w:highlight w:val="darkBlue"/>
        </w:rPr>
      </w:pPr>
    </w:p>
    <w:p w14:paraId="2E58FB63"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b/>
          <w:bCs/>
          <w:color w:val="FFFFFF"/>
          <w:highlight w:val="darkBlue"/>
        </w:rPr>
        <w:t>重要</w:t>
      </w:r>
      <w:r>
        <w:rPr>
          <w:rFonts w:ascii="微软雅黑" w:eastAsia="微软雅黑" w:hAnsi="微软雅黑" w:hint="eastAsia"/>
          <w:b/>
          <w:bCs/>
          <w:color w:val="FFFFFF"/>
          <w:highlight w:val="darkRed"/>
        </w:rPr>
        <w:t>必考</w:t>
      </w:r>
    </w:p>
    <w:p w14:paraId="26B0DEBB"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rPr>
        <w:t>迭代查询</w:t>
      </w:r>
    </w:p>
    <w:p w14:paraId="6A5D76A3"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rPr>
        <w:t>(1) 主机向</w:t>
      </w:r>
      <w:r>
        <w:rPr>
          <w:rFonts w:ascii="微软雅黑" w:eastAsia="微软雅黑" w:hAnsi="微软雅黑"/>
          <w:b/>
          <w:bCs/>
        </w:rPr>
        <w:t>本地域名服务器</w:t>
      </w:r>
      <w:r>
        <w:rPr>
          <w:rFonts w:ascii="微软雅黑" w:eastAsia="微软雅黑" w:hAnsi="微软雅黑"/>
        </w:rPr>
        <w:t>发出 DNS 请求报文：</w:t>
      </w:r>
    </w:p>
    <w:p w14:paraId="1E9D28BA"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rPr>
        <w:t>(2) 本地域名服务器收到请求，查</w:t>
      </w:r>
      <w:r>
        <w:rPr>
          <w:rFonts w:ascii="微软雅黑" w:eastAsia="微软雅黑" w:hAnsi="微软雅黑"/>
          <w:b/>
          <w:bCs/>
        </w:rPr>
        <w:t>本地缓存</w:t>
      </w:r>
      <w:r>
        <w:rPr>
          <w:rFonts w:ascii="微软雅黑" w:eastAsia="微软雅黑" w:hAnsi="微软雅黑"/>
        </w:rPr>
        <w:t>无果，</w:t>
      </w:r>
      <w:r>
        <w:rPr>
          <w:rFonts w:ascii="微软雅黑" w:eastAsia="微软雅黑" w:hAnsi="微软雅黑"/>
          <w:b/>
          <w:bCs/>
        </w:rPr>
        <w:t>以迭代方式</w:t>
      </w:r>
      <w:r>
        <w:rPr>
          <w:rFonts w:ascii="微软雅黑" w:eastAsia="微软雅黑" w:hAnsi="微软雅黑"/>
        </w:rPr>
        <w:t>向</w:t>
      </w:r>
      <w:r>
        <w:rPr>
          <w:rFonts w:ascii="微软雅黑" w:eastAsia="微软雅黑" w:hAnsi="微软雅黑"/>
          <w:b/>
          <w:bCs/>
        </w:rPr>
        <w:t>根域名服务器</w:t>
      </w:r>
      <w:r>
        <w:rPr>
          <w:rFonts w:ascii="微软雅黑" w:eastAsia="微软雅黑" w:hAnsi="微软雅黑"/>
        </w:rPr>
        <w:t>发出请求：</w:t>
      </w:r>
    </w:p>
    <w:p w14:paraId="0E30356D"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rPr>
        <w:t>(3) 根域名服务器不代其转发，</w:t>
      </w:r>
      <w:r>
        <w:rPr>
          <w:rFonts w:ascii="微软雅黑" w:eastAsia="微软雅黑" w:hAnsi="微软雅黑"/>
          <w:b/>
          <w:bCs/>
        </w:rPr>
        <w:t>直接返回</w:t>
      </w:r>
      <w:r>
        <w:rPr>
          <w:rFonts w:ascii="微软雅黑" w:eastAsia="微软雅黑" w:hAnsi="微软雅黑"/>
        </w:rPr>
        <w:t xml:space="preserve"> .com </w:t>
      </w:r>
      <w:r>
        <w:rPr>
          <w:rFonts w:ascii="微软雅黑" w:eastAsia="微软雅黑" w:hAnsi="微软雅黑"/>
          <w:b/>
          <w:bCs/>
        </w:rPr>
        <w:t>顶级域名服务器</w:t>
      </w:r>
      <w:r>
        <w:rPr>
          <w:rFonts w:ascii="微软雅黑" w:eastAsia="微软雅黑" w:hAnsi="微软雅黑" w:hint="eastAsia"/>
          <w:b/>
          <w:bCs/>
        </w:rPr>
        <w:t xml:space="preserve"> </w:t>
      </w:r>
      <w:r>
        <w:rPr>
          <w:rFonts w:ascii="微软雅黑" w:eastAsia="微软雅黑" w:hAnsi="微软雅黑"/>
        </w:rPr>
        <w:t>的记录</w:t>
      </w:r>
    </w:p>
    <w:p w14:paraId="6A7E3F82" w14:textId="77777777" w:rsidR="00C66170" w:rsidRDefault="00000000">
      <w:pPr>
        <w:pBdr>
          <w:top w:val="single" w:sz="4" w:space="1" w:color="auto"/>
          <w:left w:val="single" w:sz="4" w:space="4" w:color="auto"/>
          <w:bottom w:val="single" w:sz="4" w:space="1" w:color="auto"/>
          <w:right w:val="single" w:sz="4" w:space="4" w:color="auto"/>
        </w:pBdr>
        <w:spacing w:line="360" w:lineRule="exact"/>
        <w:jc w:val="left"/>
        <w:rPr>
          <w:rFonts w:ascii="微软雅黑" w:eastAsia="微软雅黑" w:hAnsi="微软雅黑" w:hint="eastAsia"/>
        </w:rPr>
      </w:pPr>
      <w:r>
        <w:rPr>
          <w:rFonts w:ascii="微软雅黑" w:eastAsia="微软雅黑" w:hAnsi="微软雅黑" w:hint="eastAsia"/>
        </w:rPr>
        <w:t>Tips： 此时返回</w:t>
      </w:r>
      <w:r>
        <w:rPr>
          <w:rFonts w:ascii="微软雅黑" w:eastAsia="微软雅黑" w:hAnsi="微软雅黑"/>
        </w:rPr>
        <w:t>NS &amp; A 记录</w:t>
      </w:r>
    </w:p>
    <w:p w14:paraId="08573ED0"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rPr>
        <w:t>(4) 本地域名服务器再向</w:t>
      </w:r>
      <w:r>
        <w:rPr>
          <w:rFonts w:ascii="微软雅黑" w:eastAsia="微软雅黑" w:hAnsi="微软雅黑" w:hint="eastAsia"/>
        </w:rPr>
        <w:t xml:space="preserve"> </w:t>
      </w:r>
      <w:r>
        <w:rPr>
          <w:rFonts w:ascii="微软雅黑" w:eastAsia="微软雅黑" w:hAnsi="微软雅黑"/>
          <w:b/>
          <w:bCs/>
        </w:rPr>
        <w:t>顶级域名服务器</w:t>
      </w:r>
      <w:r>
        <w:rPr>
          <w:rFonts w:ascii="微软雅黑" w:eastAsia="微软雅黑" w:hAnsi="微软雅黑"/>
        </w:rPr>
        <w:t xml:space="preserve"> </w:t>
      </w:r>
      <w:r>
        <w:rPr>
          <w:rFonts w:ascii="微软雅黑" w:eastAsia="微软雅黑" w:hAnsi="微软雅黑"/>
          <w:b/>
          <w:bCs/>
        </w:rPr>
        <w:t xml:space="preserve">dns.com </w:t>
      </w:r>
      <w:r>
        <w:rPr>
          <w:rFonts w:ascii="微软雅黑" w:eastAsia="微软雅黑" w:hAnsi="微软雅黑"/>
        </w:rPr>
        <w:t>发出迭代请求</w:t>
      </w:r>
    </w:p>
    <w:p w14:paraId="16116A36" w14:textId="32A43FCF" w:rsidR="00C66170" w:rsidRDefault="00000000">
      <w:pPr>
        <w:spacing w:line="360" w:lineRule="exact"/>
        <w:jc w:val="left"/>
        <w:rPr>
          <w:rFonts w:ascii="微软雅黑" w:eastAsia="微软雅黑" w:hAnsi="微软雅黑" w:hint="eastAsia"/>
        </w:rPr>
      </w:pPr>
      <w:r>
        <w:rPr>
          <w:rFonts w:ascii="微软雅黑" w:eastAsia="微软雅黑" w:hAnsi="微软雅黑"/>
        </w:rPr>
        <w:t xml:space="preserve">(5) dns.com </w:t>
      </w:r>
      <w:r>
        <w:rPr>
          <w:rFonts w:ascii="微软雅黑" w:eastAsia="微软雅黑" w:hAnsi="微软雅黑"/>
          <w:b/>
          <w:bCs/>
        </w:rPr>
        <w:t>直接返回</w:t>
      </w:r>
      <w:r>
        <w:rPr>
          <w:rFonts w:ascii="微软雅黑" w:eastAsia="微软雅黑" w:hAnsi="微软雅黑"/>
        </w:rPr>
        <w:t xml:space="preserve"> abc.com 的</w:t>
      </w:r>
      <w:r>
        <w:rPr>
          <w:rFonts w:ascii="微软雅黑" w:eastAsia="微软雅黑" w:hAnsi="微软雅黑" w:hint="eastAsia"/>
        </w:rPr>
        <w:t xml:space="preserve"> </w:t>
      </w:r>
      <w:r>
        <w:rPr>
          <w:rFonts w:ascii="微软雅黑" w:eastAsia="微软雅黑" w:hAnsi="微软雅黑"/>
          <w:b/>
          <w:bCs/>
        </w:rPr>
        <w:t>权</w:t>
      </w:r>
      <w:r w:rsidR="00721F55">
        <w:rPr>
          <w:rFonts w:ascii="微软雅黑" w:eastAsia="微软雅黑" w:hAnsi="微软雅黑" w:hint="eastAsia"/>
          <w:b/>
          <w:bCs/>
        </w:rPr>
        <w:t>限</w:t>
      </w:r>
      <w:r>
        <w:rPr>
          <w:rFonts w:ascii="微软雅黑" w:eastAsia="微软雅黑" w:hAnsi="微软雅黑"/>
          <w:b/>
          <w:bCs/>
        </w:rPr>
        <w:t>域名服务器</w:t>
      </w:r>
      <w:r>
        <w:rPr>
          <w:rFonts w:ascii="微软雅黑" w:eastAsia="微软雅黑" w:hAnsi="微软雅黑" w:hint="eastAsia"/>
          <w:b/>
          <w:bCs/>
        </w:rPr>
        <w:t xml:space="preserve"> </w:t>
      </w:r>
      <w:r>
        <w:rPr>
          <w:rFonts w:ascii="微软雅黑" w:eastAsia="微软雅黑" w:hAnsi="微软雅黑"/>
        </w:rPr>
        <w:t>的记录</w:t>
      </w:r>
    </w:p>
    <w:p w14:paraId="35245962" w14:textId="4FCF6343" w:rsidR="00C66170" w:rsidRDefault="00000000">
      <w:pPr>
        <w:spacing w:line="360" w:lineRule="exact"/>
        <w:jc w:val="left"/>
        <w:rPr>
          <w:rFonts w:ascii="微软雅黑" w:eastAsia="微软雅黑" w:hAnsi="微软雅黑" w:hint="eastAsia"/>
        </w:rPr>
      </w:pPr>
      <w:r>
        <w:rPr>
          <w:rFonts w:ascii="微软雅黑" w:eastAsia="微软雅黑" w:hAnsi="微软雅黑"/>
        </w:rPr>
        <w:t>(6) 本地域名服务器再向</w:t>
      </w:r>
      <w:r>
        <w:rPr>
          <w:rFonts w:ascii="微软雅黑" w:eastAsia="微软雅黑" w:hAnsi="微软雅黑"/>
          <w:b/>
          <w:bCs/>
        </w:rPr>
        <w:t>权</w:t>
      </w:r>
      <w:r w:rsidR="00721F55">
        <w:rPr>
          <w:rFonts w:ascii="微软雅黑" w:eastAsia="微软雅黑" w:hAnsi="微软雅黑" w:hint="eastAsia"/>
          <w:b/>
          <w:bCs/>
        </w:rPr>
        <w:t>限</w:t>
      </w:r>
      <w:r>
        <w:rPr>
          <w:rFonts w:ascii="微软雅黑" w:eastAsia="微软雅黑" w:hAnsi="微软雅黑"/>
          <w:b/>
          <w:bCs/>
        </w:rPr>
        <w:t>域名服务器</w:t>
      </w:r>
      <w:r>
        <w:rPr>
          <w:rFonts w:ascii="微软雅黑" w:eastAsia="微软雅黑" w:hAnsi="微软雅黑"/>
        </w:rPr>
        <w:t xml:space="preserve"> dns.abc.com 发出迭代请求：</w:t>
      </w:r>
    </w:p>
    <w:p w14:paraId="4E85CE2E" w14:textId="77777777" w:rsidR="00C66170" w:rsidRDefault="00000000">
      <w:pPr>
        <w:spacing w:line="360" w:lineRule="exact"/>
        <w:jc w:val="left"/>
        <w:rPr>
          <w:rFonts w:ascii="微软雅黑" w:eastAsia="微软雅黑" w:hAnsi="微软雅黑" w:hint="eastAsia"/>
          <w:b/>
          <w:bCs/>
        </w:rPr>
      </w:pPr>
      <w:r>
        <w:rPr>
          <w:rFonts w:ascii="微软雅黑" w:eastAsia="微软雅黑" w:hAnsi="微软雅黑"/>
        </w:rPr>
        <w:t xml:space="preserve">(7) dns.abc.com </w:t>
      </w:r>
      <w:r>
        <w:rPr>
          <w:rFonts w:ascii="微软雅黑" w:eastAsia="微软雅黑" w:hAnsi="微软雅黑"/>
          <w:b/>
          <w:bCs/>
        </w:rPr>
        <w:t>直接返回</w:t>
      </w:r>
      <w:r>
        <w:rPr>
          <w:rFonts w:ascii="微软雅黑" w:eastAsia="微软雅黑" w:hAnsi="微软雅黑"/>
        </w:rPr>
        <w:t>最终答案</w:t>
      </w:r>
      <w:r>
        <w:rPr>
          <w:rFonts w:ascii="微软雅黑" w:eastAsia="微软雅黑" w:hAnsi="微软雅黑" w:hint="eastAsia"/>
        </w:rPr>
        <w:t>，</w:t>
      </w:r>
      <w:r>
        <w:rPr>
          <w:rFonts w:ascii="微软雅黑" w:eastAsia="微软雅黑" w:hAnsi="微软雅黑"/>
          <w:b/>
          <w:bCs/>
        </w:rPr>
        <w:t>本地域名服务器</w:t>
      </w:r>
      <w:r>
        <w:rPr>
          <w:rFonts w:ascii="微软雅黑" w:eastAsia="微软雅黑" w:hAnsi="微软雅黑"/>
        </w:rPr>
        <w:t>将该结果</w:t>
      </w:r>
      <w:r>
        <w:rPr>
          <w:rFonts w:ascii="微软雅黑" w:eastAsia="微软雅黑" w:hAnsi="微软雅黑"/>
          <w:b/>
          <w:bCs/>
        </w:rPr>
        <w:t>写入缓存</w:t>
      </w:r>
      <w:r>
        <w:rPr>
          <w:rFonts w:ascii="微软雅黑" w:eastAsia="微软雅黑" w:hAnsi="微软雅黑"/>
        </w:rPr>
        <w:t>，</w:t>
      </w:r>
      <w:r>
        <w:rPr>
          <w:rFonts w:ascii="微软雅黑" w:eastAsia="微软雅黑" w:hAnsi="微软雅黑"/>
          <w:b/>
          <w:bCs/>
        </w:rPr>
        <w:t>发回到本地主</w:t>
      </w:r>
      <w:r>
        <w:rPr>
          <w:rFonts w:ascii="微软雅黑" w:eastAsia="微软雅黑" w:hAnsi="微软雅黑" w:hint="eastAsia"/>
          <w:b/>
          <w:bCs/>
        </w:rPr>
        <w:lastRenderedPageBreak/>
        <w:t>机</w:t>
      </w:r>
    </w:p>
    <w:p w14:paraId="7E43A2C8"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noProof/>
        </w:rPr>
        <w:drawing>
          <wp:anchor distT="0" distB="0" distL="0" distR="0" simplePos="0" relativeHeight="6" behindDoc="0" locked="0" layoutInCell="1" allowOverlap="1" wp14:anchorId="6F9A672C" wp14:editId="1174F4A7">
            <wp:simplePos x="0" y="0"/>
            <wp:positionH relativeFrom="column">
              <wp:posOffset>365390</wp:posOffset>
            </wp:positionH>
            <wp:positionV relativeFrom="paragraph">
              <wp:posOffset>-218</wp:posOffset>
            </wp:positionV>
            <wp:extent cx="5274310" cy="3370579"/>
            <wp:effectExtent l="0" t="0" r="2540" b="1270"/>
            <wp:wrapTopAndBottom/>
            <wp:docPr id="1073" name="图片 19"/>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42" name="图片 19"/>
                    <pic:cNvPicPr/>
                  </pic:nvPicPr>
                  <pic:blipFill>
                    <a:blip r:embed="rId90" cstate="print"/>
                    <a:srcRect/>
                    <a:stretch/>
                  </pic:blipFill>
                  <pic:spPr>
                    <a:xfrm>
                      <a:off x="0" y="0"/>
                      <a:ext cx="5274310" cy="3370579"/>
                    </a:xfrm>
                    <a:prstGeom prst="rect">
                      <a:avLst/>
                    </a:prstGeom>
                    <a:ln>
                      <a:noFill/>
                    </a:ln>
                  </pic:spPr>
                </pic:pic>
              </a:graphicData>
            </a:graphic>
            <wp14:sizeRelH relativeFrom="page">
              <wp14:pctWidth>0</wp14:pctWidth>
            </wp14:sizeRelH>
            <wp14:sizeRelV relativeFrom="page">
              <wp14:pctHeight>0</wp14:pctHeight>
            </wp14:sizeRelV>
          </wp:anchor>
        </w:drawing>
      </w:r>
    </w:p>
    <w:p w14:paraId="03C8DE54"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rPr>
        <w:t>递归查询</w:t>
      </w:r>
    </w:p>
    <w:p w14:paraId="4C05DFCE" w14:textId="77777777" w:rsidR="00C66170" w:rsidRDefault="00000000">
      <w:pPr>
        <w:pStyle w:val="a7"/>
        <w:spacing w:line="360" w:lineRule="exact"/>
        <w:ind w:leftChars="43" w:left="90" w:firstLineChars="0" w:firstLine="0"/>
        <w:jc w:val="left"/>
        <w:rPr>
          <w:rFonts w:ascii="微软雅黑" w:eastAsia="微软雅黑" w:hAnsi="微软雅黑" w:hint="eastAsia"/>
        </w:rPr>
      </w:pPr>
      <w:r>
        <w:rPr>
          <w:rFonts w:ascii="微软雅黑" w:eastAsia="微软雅黑" w:hAnsi="微软雅黑"/>
        </w:rPr>
        <w:t>(</w:t>
      </w:r>
      <w:r>
        <w:rPr>
          <w:rFonts w:ascii="微软雅黑" w:eastAsia="微软雅黑" w:hAnsi="微软雅黑" w:hint="eastAsia"/>
        </w:rPr>
        <w:t>1</w:t>
      </w:r>
      <w:r>
        <w:rPr>
          <w:rFonts w:ascii="微软雅黑" w:eastAsia="微软雅黑" w:hAnsi="微软雅黑"/>
        </w:rPr>
        <w:t>)向</w:t>
      </w:r>
      <w:r>
        <w:rPr>
          <w:rFonts w:ascii="微软雅黑" w:eastAsia="微软雅黑" w:hAnsi="微软雅黑"/>
          <w:b/>
          <w:bCs/>
        </w:rPr>
        <w:t>本地域名服务器</w:t>
      </w:r>
      <w:r>
        <w:rPr>
          <w:rFonts w:ascii="微软雅黑" w:eastAsia="微软雅黑" w:hAnsi="微软雅黑"/>
        </w:rPr>
        <w:t xml:space="preserve">发出dns请求报⽂ </w:t>
      </w:r>
    </w:p>
    <w:p w14:paraId="1867D0E2" w14:textId="77777777" w:rsidR="00C66170" w:rsidRDefault="00000000">
      <w:pPr>
        <w:pStyle w:val="a7"/>
        <w:spacing w:line="360" w:lineRule="exact"/>
        <w:ind w:leftChars="43" w:left="90" w:firstLineChars="0" w:firstLine="0"/>
        <w:jc w:val="left"/>
        <w:rPr>
          <w:rFonts w:ascii="微软雅黑" w:eastAsia="微软雅黑" w:hAnsi="微软雅黑" w:hint="eastAsia"/>
        </w:rPr>
      </w:pPr>
      <w:r>
        <w:rPr>
          <w:rFonts w:ascii="微软雅黑" w:eastAsia="微软雅黑" w:hAnsi="微软雅黑"/>
        </w:rPr>
        <w:t>(2)</w:t>
      </w:r>
      <w:r>
        <w:rPr>
          <w:rFonts w:ascii="微软雅黑" w:eastAsia="微软雅黑" w:hAnsi="微软雅黑"/>
          <w:b/>
          <w:bCs/>
        </w:rPr>
        <w:t>本地域名服务器</w:t>
      </w:r>
      <w:r>
        <w:rPr>
          <w:rFonts w:ascii="微软雅黑" w:eastAsia="微软雅黑" w:hAnsi="微软雅黑"/>
        </w:rPr>
        <w:t>收到请求后，查询</w:t>
      </w:r>
      <w:r>
        <w:rPr>
          <w:rFonts w:ascii="微软雅黑" w:eastAsia="微软雅黑" w:hAnsi="微软雅黑"/>
          <w:b/>
          <w:bCs/>
        </w:rPr>
        <w:t>本地缓存</w:t>
      </w:r>
      <w:r>
        <w:rPr>
          <w:rFonts w:ascii="微软雅黑" w:eastAsia="微软雅黑" w:hAnsi="微软雅黑"/>
        </w:rPr>
        <w:t>，若没有，则向</w:t>
      </w:r>
      <w:r>
        <w:rPr>
          <w:rFonts w:ascii="微软雅黑" w:eastAsia="微软雅黑" w:hAnsi="微软雅黑"/>
          <w:b/>
          <w:bCs/>
        </w:rPr>
        <w:t>根域名服务器</w:t>
      </w:r>
      <w:r>
        <w:rPr>
          <w:rFonts w:ascii="微软雅黑" w:eastAsia="微软雅黑" w:hAnsi="微软雅黑"/>
        </w:rPr>
        <w:t xml:space="preserve">发出请求 </w:t>
      </w:r>
    </w:p>
    <w:p w14:paraId="61C528EB" w14:textId="77777777" w:rsidR="00C66170" w:rsidRDefault="00000000">
      <w:pPr>
        <w:pStyle w:val="a7"/>
        <w:spacing w:line="360" w:lineRule="exact"/>
        <w:ind w:leftChars="43" w:left="90" w:firstLineChars="0" w:firstLine="0"/>
        <w:jc w:val="left"/>
        <w:rPr>
          <w:rFonts w:ascii="微软雅黑" w:eastAsia="微软雅黑" w:hAnsi="微软雅黑" w:hint="eastAsia"/>
        </w:rPr>
      </w:pPr>
      <w:r>
        <w:rPr>
          <w:rFonts w:ascii="微软雅黑" w:eastAsia="微软雅黑" w:hAnsi="微软雅黑"/>
        </w:rPr>
        <w:t>(3)</w:t>
      </w:r>
      <w:r>
        <w:rPr>
          <w:rFonts w:ascii="微软雅黑" w:eastAsia="微软雅黑" w:hAnsi="微软雅黑"/>
          <w:b/>
          <w:bCs/>
        </w:rPr>
        <w:t>根域名服务器</w:t>
      </w:r>
      <w:r>
        <w:rPr>
          <w:rFonts w:ascii="微软雅黑" w:eastAsia="微软雅黑" w:hAnsi="微软雅黑"/>
        </w:rPr>
        <w:t>判断属于.com域，向</w:t>
      </w:r>
      <w:r>
        <w:rPr>
          <w:rFonts w:ascii="微软雅黑" w:eastAsia="微软雅黑" w:hAnsi="微软雅黑"/>
          <w:b/>
          <w:bCs/>
        </w:rPr>
        <w:t>顶级域名服务器dns.com</w:t>
      </w:r>
      <w:r>
        <w:rPr>
          <w:rFonts w:ascii="微软雅黑" w:eastAsia="微软雅黑" w:hAnsi="微软雅黑"/>
        </w:rPr>
        <w:t xml:space="preserve">发出请求 </w:t>
      </w:r>
    </w:p>
    <w:p w14:paraId="63BFAFC3" w14:textId="30467D52" w:rsidR="00C66170" w:rsidRDefault="00000000">
      <w:pPr>
        <w:pStyle w:val="a7"/>
        <w:spacing w:line="360" w:lineRule="exact"/>
        <w:ind w:leftChars="43" w:left="90" w:firstLineChars="0" w:firstLine="0"/>
        <w:jc w:val="left"/>
        <w:rPr>
          <w:rFonts w:ascii="微软雅黑" w:eastAsia="微软雅黑" w:hAnsi="微软雅黑" w:hint="eastAsia"/>
        </w:rPr>
      </w:pPr>
      <w:r>
        <w:rPr>
          <w:rFonts w:ascii="微软雅黑" w:eastAsia="微软雅黑" w:hAnsi="微软雅黑"/>
        </w:rPr>
        <w:t>(4)</w:t>
      </w:r>
      <w:r>
        <w:rPr>
          <w:rFonts w:ascii="微软雅黑" w:eastAsia="微软雅黑" w:hAnsi="微软雅黑"/>
          <w:b/>
          <w:bCs/>
        </w:rPr>
        <w:t>顶级域名服务器</w:t>
      </w:r>
      <w:r>
        <w:rPr>
          <w:rFonts w:ascii="微软雅黑" w:eastAsia="微软雅黑" w:hAnsi="微软雅黑"/>
        </w:rPr>
        <w:t>收到请求，判断属于</w:t>
      </w:r>
      <w:r>
        <w:rPr>
          <w:rFonts w:ascii="微软雅黑" w:eastAsia="微软雅黑" w:hAnsi="微软雅黑" w:hint="eastAsia"/>
        </w:rPr>
        <w:t>abc.</w:t>
      </w:r>
      <w:r>
        <w:rPr>
          <w:rFonts w:ascii="微软雅黑" w:eastAsia="微软雅黑" w:hAnsi="微软雅黑"/>
        </w:rPr>
        <w:t>com域，向对应的</w:t>
      </w:r>
      <w:r>
        <w:rPr>
          <w:rFonts w:ascii="微软雅黑" w:eastAsia="微软雅黑" w:hAnsi="微软雅黑"/>
          <w:b/>
          <w:bCs/>
        </w:rPr>
        <w:t>权</w:t>
      </w:r>
      <w:r w:rsidR="00721F55">
        <w:rPr>
          <w:rFonts w:ascii="微软雅黑" w:eastAsia="微软雅黑" w:hAnsi="微软雅黑" w:hint="eastAsia"/>
          <w:b/>
          <w:bCs/>
        </w:rPr>
        <w:t>限</w:t>
      </w:r>
      <w:r>
        <w:rPr>
          <w:rFonts w:ascii="微软雅黑" w:eastAsia="微软雅黑" w:hAnsi="微软雅黑"/>
          <w:b/>
          <w:bCs/>
        </w:rPr>
        <w:t>域名服务器 dns.abc.com</w:t>
      </w:r>
      <w:r>
        <w:rPr>
          <w:rFonts w:ascii="微软雅黑" w:eastAsia="微软雅黑" w:hAnsi="微软雅黑"/>
        </w:rPr>
        <w:t xml:space="preserve">发出请求 </w:t>
      </w:r>
    </w:p>
    <w:p w14:paraId="4BC6B75D" w14:textId="1D18BA0A" w:rsidR="00C66170" w:rsidRDefault="00000000">
      <w:pPr>
        <w:pStyle w:val="a7"/>
        <w:spacing w:line="360" w:lineRule="exact"/>
        <w:ind w:leftChars="43" w:left="90" w:firstLineChars="0" w:firstLine="0"/>
        <w:jc w:val="left"/>
        <w:rPr>
          <w:rFonts w:ascii="微软雅黑" w:eastAsia="微软雅黑" w:hAnsi="微软雅黑" w:hint="eastAsia"/>
        </w:rPr>
      </w:pPr>
      <w:r>
        <w:rPr>
          <w:rFonts w:ascii="微软雅黑" w:eastAsia="微软雅黑" w:hAnsi="微软雅黑"/>
        </w:rPr>
        <w:t>(5)</w:t>
      </w:r>
      <w:r>
        <w:rPr>
          <w:rFonts w:ascii="微软雅黑" w:eastAsia="微软雅黑" w:hAnsi="微软雅黑"/>
          <w:b/>
          <w:bCs/>
        </w:rPr>
        <w:t>权</w:t>
      </w:r>
      <w:r w:rsidR="00721F55">
        <w:rPr>
          <w:rFonts w:ascii="微软雅黑" w:eastAsia="微软雅黑" w:hAnsi="微软雅黑" w:hint="eastAsia"/>
          <w:b/>
          <w:bCs/>
        </w:rPr>
        <w:t>限</w:t>
      </w:r>
      <w:r>
        <w:rPr>
          <w:rFonts w:ascii="微软雅黑" w:eastAsia="微软雅黑" w:hAnsi="微软雅黑"/>
          <w:b/>
          <w:bCs/>
        </w:rPr>
        <w:t>域名服务器</w:t>
      </w:r>
      <w:r>
        <w:rPr>
          <w:rFonts w:ascii="微软雅黑" w:eastAsia="微软雅黑" w:hAnsi="微软雅黑"/>
        </w:rPr>
        <w:t>收到请求，将查询结果发回</w:t>
      </w:r>
      <w:r>
        <w:rPr>
          <w:rFonts w:ascii="微软雅黑" w:eastAsia="微软雅黑" w:hAnsi="微软雅黑"/>
          <w:b/>
          <w:bCs/>
        </w:rPr>
        <w:t>顶级域名服务器，依次发回直到本地主</w:t>
      </w:r>
      <w:r>
        <w:rPr>
          <w:rFonts w:ascii="微软雅黑" w:eastAsia="微软雅黑" w:hAnsi="微软雅黑" w:hint="eastAsia"/>
          <w:b/>
          <w:bCs/>
        </w:rPr>
        <w:t>机，</w:t>
      </w:r>
      <w:r>
        <w:rPr>
          <w:rFonts w:ascii="微软雅黑" w:eastAsia="微软雅黑" w:hAnsi="微软雅黑"/>
          <w:b/>
          <w:bCs/>
        </w:rPr>
        <w:t>本地域名服务器</w:t>
      </w:r>
      <w:r>
        <w:rPr>
          <w:rFonts w:ascii="微软雅黑" w:eastAsia="微软雅黑" w:hAnsi="微软雅黑"/>
        </w:rPr>
        <w:t>将该结果</w:t>
      </w:r>
      <w:r>
        <w:rPr>
          <w:rFonts w:ascii="微软雅黑" w:eastAsia="微软雅黑" w:hAnsi="微软雅黑"/>
          <w:b/>
          <w:bCs/>
        </w:rPr>
        <w:t>写入缓存</w:t>
      </w:r>
    </w:p>
    <w:p w14:paraId="2175375D" w14:textId="77777777" w:rsidR="00C66170" w:rsidRDefault="00C66170">
      <w:pPr>
        <w:pStyle w:val="a7"/>
        <w:spacing w:line="360" w:lineRule="exact"/>
        <w:ind w:left="720" w:firstLineChars="0" w:firstLine="0"/>
        <w:jc w:val="left"/>
        <w:rPr>
          <w:rFonts w:ascii="微软雅黑" w:eastAsia="微软雅黑" w:hAnsi="微软雅黑" w:hint="eastAsia"/>
        </w:rPr>
      </w:pPr>
    </w:p>
    <w:p w14:paraId="28D9B6B0" w14:textId="77777777" w:rsidR="00C66170" w:rsidRDefault="00C66170">
      <w:pPr>
        <w:pStyle w:val="a7"/>
        <w:spacing w:line="360" w:lineRule="exact"/>
        <w:ind w:left="720" w:firstLineChars="0" w:firstLine="0"/>
        <w:jc w:val="left"/>
        <w:rPr>
          <w:rFonts w:ascii="微软雅黑" w:eastAsia="微软雅黑" w:hAnsi="微软雅黑" w:hint="eastAsia"/>
        </w:rPr>
      </w:pPr>
    </w:p>
    <w:p w14:paraId="434257DA" w14:textId="77777777" w:rsidR="00C66170" w:rsidRDefault="00C66170">
      <w:pPr>
        <w:spacing w:line="360" w:lineRule="exact"/>
        <w:jc w:val="left"/>
        <w:rPr>
          <w:rFonts w:ascii="微软雅黑" w:eastAsia="微软雅黑" w:hAnsi="微软雅黑" w:hint="eastAsia"/>
        </w:rPr>
      </w:pPr>
    </w:p>
    <w:p w14:paraId="63311ED5" w14:textId="6BB1600C" w:rsidR="00C66170" w:rsidRDefault="00000000">
      <w:pPr>
        <w:pStyle w:val="2"/>
        <w:rPr>
          <w:rFonts w:hint="eastAsia"/>
        </w:rPr>
      </w:pPr>
      <w:bookmarkStart w:id="80" w:name="_Toc209170065"/>
      <w:r>
        <w:rPr>
          <w:rFonts w:hint="eastAsia"/>
        </w:rPr>
        <w:t>常见服务 中英文对照 端口 层（2018 2019 2021 2022 2023 2024 2025）</w:t>
      </w:r>
      <w:bookmarkEnd w:id="80"/>
    </w:p>
    <w:p w14:paraId="3FE130D2" w14:textId="52D3E09A" w:rsidR="007F65E2" w:rsidRPr="007F65E2" w:rsidRDefault="007F65E2">
      <w:pPr>
        <w:spacing w:line="360" w:lineRule="exact"/>
        <w:jc w:val="left"/>
        <w:rPr>
          <w:rFonts w:ascii="微软雅黑" w:eastAsia="微软雅黑" w:hAnsi="微软雅黑" w:hint="eastAsia"/>
        </w:rPr>
      </w:pPr>
      <w:r>
        <w:rPr>
          <w:rFonts w:ascii="微软雅黑" w:eastAsia="微软雅黑" w:hAnsi="微软雅黑" w:hint="eastAsia"/>
          <w:b/>
          <w:bCs/>
          <w:color w:val="FFFFFF"/>
          <w:highlight w:val="darkBlue"/>
        </w:rPr>
        <w:t>重要</w:t>
      </w:r>
      <w:r>
        <w:rPr>
          <w:rFonts w:ascii="微软雅黑" w:eastAsia="微软雅黑" w:hAnsi="微软雅黑" w:hint="eastAsia"/>
          <w:b/>
          <w:bCs/>
          <w:color w:val="FFFFFF"/>
          <w:highlight w:val="darkRed"/>
        </w:rPr>
        <w:t>必考</w:t>
      </w:r>
      <w:r w:rsidRPr="00C1388A">
        <w:rPr>
          <w:rFonts w:ascii="微软雅黑" w:eastAsia="微软雅黑" w:hAnsi="微软雅黑" w:hint="eastAsia"/>
          <w:b/>
          <w:bCs/>
          <w:color w:val="FFFFFF"/>
          <w:highlight w:val="darkCyan"/>
        </w:rPr>
        <w:t>26</w:t>
      </w:r>
      <w:r>
        <w:rPr>
          <w:rFonts w:ascii="微软雅黑" w:eastAsia="微软雅黑" w:hAnsi="微软雅黑" w:hint="eastAsia"/>
          <w:b/>
          <w:bCs/>
          <w:color w:val="FFFFFF"/>
          <w:highlight w:val="darkCyan"/>
        </w:rPr>
        <w:t>押</w:t>
      </w:r>
      <w:r w:rsidRPr="005311DA">
        <w:rPr>
          <w:rFonts w:ascii="微软雅黑" w:eastAsia="微软雅黑" w:hAnsi="微软雅黑" w:hint="eastAsia"/>
          <w:b/>
          <w:bCs/>
          <w:color w:val="FFFFFF"/>
          <w:highlight w:val="darkCyan"/>
        </w:rPr>
        <w:t>题</w:t>
      </w:r>
      <w:r>
        <w:rPr>
          <w:rFonts w:ascii="微软雅黑" w:eastAsia="微软雅黑" w:hAnsi="微软雅黑" w:hint="eastAsia"/>
          <w:b/>
          <w:bCs/>
          <w:color w:val="FFFFFF"/>
          <w:highlight w:val="darkCyan"/>
        </w:rPr>
        <w:t>，</w:t>
      </w:r>
      <w:r w:rsidRPr="007F65E2">
        <w:rPr>
          <w:rFonts w:ascii="微软雅黑" w:eastAsia="微软雅黑" w:hAnsi="微软雅黑" w:hint="eastAsia"/>
          <w:b/>
          <w:bCs/>
          <w:color w:val="FFFFFF"/>
          <w:highlight w:val="darkCyan"/>
        </w:rPr>
        <w:t>全部准备</w:t>
      </w:r>
    </w:p>
    <w:p w14:paraId="6E78CD02" w14:textId="0EBE9184" w:rsidR="00C66170" w:rsidRDefault="00000000">
      <w:pPr>
        <w:spacing w:line="360" w:lineRule="exact"/>
        <w:jc w:val="left"/>
        <w:rPr>
          <w:rFonts w:ascii="微软雅黑" w:eastAsia="微软雅黑" w:hAnsi="微软雅黑" w:hint="eastAsia"/>
          <w:szCs w:val="21"/>
        </w:rPr>
      </w:pPr>
      <w:r>
        <w:rPr>
          <w:rFonts w:ascii="微软雅黑" w:eastAsia="微软雅黑" w:hAnsi="微软雅黑" w:hint="eastAsia"/>
          <w:szCs w:val="21"/>
        </w:rPr>
        <w:t>TCP(</w:t>
      </w:r>
      <w:r>
        <w:rPr>
          <w:rFonts w:ascii="微软雅黑" w:eastAsia="微软雅黑" w:hAnsi="微软雅黑"/>
          <w:szCs w:val="21"/>
        </w:rPr>
        <w:t>传输控制协议</w:t>
      </w:r>
      <w:r>
        <w:rPr>
          <w:rFonts w:ascii="微软雅黑" w:eastAsia="微软雅黑" w:hAnsi="微软雅黑" w:hint="eastAsia"/>
          <w:szCs w:val="21"/>
        </w:rPr>
        <w:t>)</w:t>
      </w:r>
      <w:r>
        <w:rPr>
          <w:rFonts w:ascii="微软雅黑" w:eastAsia="微软雅黑" w:hAnsi="微软雅黑"/>
          <w:szCs w:val="21"/>
        </w:rPr>
        <w:t>（</w:t>
      </w:r>
      <w:r>
        <w:rPr>
          <w:rFonts w:ascii="微软雅黑" w:eastAsia="微软雅黑" w:hAnsi="微软雅黑"/>
          <w:color w:val="A66500"/>
          <w:szCs w:val="21"/>
        </w:rPr>
        <w:t>IP/协议6</w:t>
      </w:r>
      <w:r>
        <w:rPr>
          <w:rFonts w:ascii="微软雅黑" w:eastAsia="微软雅黑" w:hAnsi="微软雅黑"/>
          <w:szCs w:val="21"/>
        </w:rPr>
        <w:t>）</w:t>
      </w:r>
      <w:r>
        <w:rPr>
          <w:rFonts w:ascii="微软雅黑" w:eastAsia="微软雅黑" w:hAnsi="微软雅黑" w:hint="eastAsia"/>
          <w:szCs w:val="21"/>
        </w:rPr>
        <w:t>UDP（用户数据报协议）</w:t>
      </w:r>
      <w:r>
        <w:rPr>
          <w:rFonts w:ascii="微软雅黑" w:eastAsia="微软雅黑" w:hAnsi="微软雅黑"/>
          <w:szCs w:val="21"/>
        </w:rPr>
        <w:t>（</w:t>
      </w:r>
      <w:r>
        <w:rPr>
          <w:rFonts w:ascii="微软雅黑" w:eastAsia="微软雅黑" w:hAnsi="微软雅黑"/>
          <w:color w:val="A66500"/>
          <w:szCs w:val="21"/>
        </w:rPr>
        <w:t>IP/协议17</w:t>
      </w:r>
      <w:r>
        <w:rPr>
          <w:rFonts w:ascii="微软雅黑" w:eastAsia="微软雅黑" w:hAnsi="微软雅黑"/>
          <w:szCs w:val="21"/>
        </w:rPr>
        <w:t>）</w:t>
      </w:r>
      <w:r>
        <w:rPr>
          <w:rFonts w:ascii="微软雅黑" w:eastAsia="微软雅黑" w:hAnsi="微软雅黑" w:hint="eastAsia"/>
          <w:szCs w:val="21"/>
        </w:rPr>
        <w:t xml:space="preserve"> RTP (实时传输协议 基于UDP)</w:t>
      </w:r>
    </w:p>
    <w:p w14:paraId="2B5DBAB1" w14:textId="77777777" w:rsidR="00C66170" w:rsidRDefault="00000000">
      <w:pPr>
        <w:spacing w:line="360" w:lineRule="exact"/>
        <w:jc w:val="left"/>
        <w:rPr>
          <w:rFonts w:ascii="微软雅黑" w:eastAsia="微软雅黑" w:hAnsi="微软雅黑" w:hint="eastAsia"/>
          <w:szCs w:val="21"/>
        </w:rPr>
      </w:pPr>
      <w:r>
        <w:rPr>
          <w:rFonts w:ascii="微软雅黑" w:eastAsia="微软雅黑" w:hAnsi="微软雅黑"/>
          <w:szCs w:val="21"/>
        </w:rPr>
        <w:t>IPv4</w:t>
      </w:r>
      <w:r>
        <w:rPr>
          <w:rFonts w:ascii="微软雅黑" w:eastAsia="微软雅黑" w:hAnsi="微软雅黑" w:hint="eastAsia"/>
          <w:szCs w:val="21"/>
        </w:rPr>
        <w:t>（</w:t>
      </w:r>
      <w:r>
        <w:rPr>
          <w:rFonts w:ascii="微软雅黑" w:eastAsia="微软雅黑" w:hAnsi="微软雅黑" w:hint="eastAsia"/>
          <w:color w:val="A66500"/>
          <w:szCs w:val="21"/>
        </w:rPr>
        <w:t>IP/</w:t>
      </w:r>
      <w:r>
        <w:rPr>
          <w:rFonts w:ascii="微软雅黑" w:eastAsia="微软雅黑" w:hAnsi="微软雅黑"/>
          <w:color w:val="A66500"/>
          <w:szCs w:val="21"/>
        </w:rPr>
        <w:t>版本4</w:t>
      </w:r>
      <w:r>
        <w:rPr>
          <w:rFonts w:ascii="微软雅黑" w:eastAsia="微软雅黑" w:hAnsi="微软雅黑" w:hint="eastAsia"/>
          <w:szCs w:val="21"/>
        </w:rPr>
        <w:t>）</w:t>
      </w:r>
      <w:r>
        <w:rPr>
          <w:rFonts w:ascii="微软雅黑" w:eastAsia="微软雅黑" w:hAnsi="微软雅黑"/>
          <w:szCs w:val="21"/>
        </w:rPr>
        <w:t>头固定 20 字节，IPv6</w:t>
      </w:r>
      <w:r>
        <w:rPr>
          <w:rFonts w:ascii="微软雅黑" w:eastAsia="微软雅黑" w:hAnsi="微软雅黑" w:hint="eastAsia"/>
          <w:szCs w:val="21"/>
        </w:rPr>
        <w:t>（</w:t>
      </w:r>
      <w:r>
        <w:rPr>
          <w:rFonts w:ascii="微软雅黑" w:eastAsia="微软雅黑" w:hAnsi="微软雅黑" w:hint="eastAsia"/>
          <w:color w:val="A66500"/>
          <w:szCs w:val="21"/>
        </w:rPr>
        <w:t>IP/</w:t>
      </w:r>
      <w:r>
        <w:rPr>
          <w:rFonts w:ascii="微软雅黑" w:eastAsia="微软雅黑" w:hAnsi="微软雅黑"/>
          <w:color w:val="A66500"/>
          <w:szCs w:val="21"/>
        </w:rPr>
        <w:t>版本6</w:t>
      </w:r>
      <w:r>
        <w:rPr>
          <w:rFonts w:ascii="微软雅黑" w:eastAsia="微软雅黑" w:hAnsi="微软雅黑" w:hint="eastAsia"/>
          <w:szCs w:val="21"/>
        </w:rPr>
        <w:t>）</w:t>
      </w:r>
      <w:r>
        <w:rPr>
          <w:rFonts w:ascii="微软雅黑" w:eastAsia="微软雅黑" w:hAnsi="微软雅黑"/>
          <w:szCs w:val="21"/>
        </w:rPr>
        <w:t>头固定 40 字节</w:t>
      </w:r>
    </w:p>
    <w:tbl>
      <w:tblPr>
        <w:tblStyle w:val="6-31"/>
        <w:tblW w:w="0" w:type="auto"/>
        <w:tblLayout w:type="fixed"/>
        <w:tblLook w:val="04A0" w:firstRow="1" w:lastRow="0" w:firstColumn="1" w:lastColumn="0" w:noHBand="0" w:noVBand="1"/>
      </w:tblPr>
      <w:tblGrid>
        <w:gridCol w:w="4248"/>
        <w:gridCol w:w="1402"/>
        <w:gridCol w:w="2646"/>
      </w:tblGrid>
      <w:tr w:rsidR="00C66170" w14:paraId="6853C6DB" w14:textId="77777777" w:rsidTr="00C66170">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248" w:type="dxa"/>
          </w:tcPr>
          <w:p w14:paraId="45CFE09B" w14:textId="77777777" w:rsidR="00C66170" w:rsidRDefault="00000000">
            <w:pPr>
              <w:spacing w:line="360" w:lineRule="exact"/>
              <w:jc w:val="left"/>
              <w:rPr>
                <w:rFonts w:ascii="微软雅黑" w:eastAsia="微软雅黑" w:hAnsi="微软雅黑" w:hint="eastAsia"/>
                <w:color w:val="auto"/>
                <w:szCs w:val="21"/>
              </w:rPr>
            </w:pPr>
            <w:r>
              <w:rPr>
                <w:rFonts w:ascii="微软雅黑" w:eastAsia="微软雅黑" w:hAnsi="微软雅黑" w:hint="eastAsia"/>
                <w:color w:val="auto"/>
                <w:szCs w:val="21"/>
              </w:rPr>
              <w:t>服务</w:t>
            </w:r>
          </w:p>
        </w:tc>
        <w:tc>
          <w:tcPr>
            <w:tcW w:w="1402" w:type="dxa"/>
          </w:tcPr>
          <w:p w14:paraId="52E87F03" w14:textId="77777777" w:rsidR="00C66170" w:rsidRDefault="00000000">
            <w:pPr>
              <w:spacing w:line="360" w:lineRule="exact"/>
              <w:jc w:val="left"/>
              <w:cnfStyle w:val="100000000000" w:firstRow="1" w:lastRow="0" w:firstColumn="0" w:lastColumn="0" w:oddVBand="0" w:evenVBand="0" w:oddHBand="0" w:evenHBand="0" w:firstRowFirstColumn="0" w:firstRowLastColumn="0" w:lastRowFirstColumn="0" w:lastRowLastColumn="0"/>
              <w:rPr>
                <w:rFonts w:ascii="微软雅黑" w:eastAsia="微软雅黑" w:hAnsi="微软雅黑" w:hint="eastAsia"/>
                <w:color w:val="auto"/>
                <w:szCs w:val="21"/>
              </w:rPr>
            </w:pPr>
            <w:r>
              <w:rPr>
                <w:rFonts w:ascii="微软雅黑" w:eastAsia="微软雅黑" w:hAnsi="微软雅黑" w:hint="eastAsia"/>
                <w:color w:val="auto"/>
                <w:szCs w:val="21"/>
              </w:rPr>
              <w:t>端口/协议</w:t>
            </w:r>
          </w:p>
        </w:tc>
        <w:tc>
          <w:tcPr>
            <w:tcW w:w="2646" w:type="dxa"/>
          </w:tcPr>
          <w:p w14:paraId="3C5D74BA" w14:textId="77777777" w:rsidR="00C66170" w:rsidRDefault="00000000">
            <w:pPr>
              <w:spacing w:line="360" w:lineRule="exact"/>
              <w:jc w:val="left"/>
              <w:cnfStyle w:val="100000000000" w:firstRow="1" w:lastRow="0" w:firstColumn="0" w:lastColumn="0" w:oddVBand="0" w:evenVBand="0" w:oddHBand="0" w:evenHBand="0" w:firstRowFirstColumn="0" w:firstRowLastColumn="0" w:lastRowFirstColumn="0" w:lastRowLastColumn="0"/>
              <w:rPr>
                <w:rFonts w:ascii="微软雅黑" w:eastAsia="微软雅黑" w:hAnsi="微软雅黑" w:hint="eastAsia"/>
                <w:color w:val="auto"/>
                <w:szCs w:val="21"/>
              </w:rPr>
            </w:pPr>
            <w:r>
              <w:rPr>
                <w:rFonts w:ascii="微软雅黑" w:eastAsia="微软雅黑" w:hAnsi="微软雅黑" w:hint="eastAsia"/>
                <w:color w:val="auto"/>
                <w:szCs w:val="21"/>
              </w:rPr>
              <w:t>层&amp;备注</w:t>
            </w:r>
          </w:p>
        </w:tc>
      </w:tr>
      <w:tr w:rsidR="00C66170" w14:paraId="7964165A" w14:textId="77777777" w:rsidTr="00C6617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248" w:type="dxa"/>
          </w:tcPr>
          <w:p w14:paraId="71009DBE" w14:textId="77777777" w:rsidR="00C66170" w:rsidRDefault="00000000">
            <w:pPr>
              <w:spacing w:line="360" w:lineRule="exact"/>
              <w:jc w:val="left"/>
              <w:rPr>
                <w:rFonts w:ascii="微软雅黑" w:eastAsia="微软雅黑" w:hAnsi="微软雅黑" w:hint="eastAsia"/>
                <w:color w:val="267B00"/>
                <w:szCs w:val="21"/>
              </w:rPr>
            </w:pPr>
            <w:r>
              <w:rPr>
                <w:rFonts w:ascii="微软雅黑" w:eastAsia="微软雅黑" w:hAnsi="微软雅黑" w:hint="eastAsia"/>
                <w:color w:val="267B00"/>
                <w:szCs w:val="21"/>
              </w:rPr>
              <w:t>文件传输协议FTP 默认数据端口</w:t>
            </w:r>
          </w:p>
        </w:tc>
        <w:tc>
          <w:tcPr>
            <w:tcW w:w="1402" w:type="dxa"/>
          </w:tcPr>
          <w:p w14:paraId="3FB0683A" w14:textId="77777777" w:rsidR="00C66170" w:rsidRDefault="00000000">
            <w:pPr>
              <w:spacing w:line="360" w:lineRule="exact"/>
              <w:jc w:val="left"/>
              <w:cnfStyle w:val="000000100000" w:firstRow="0" w:lastRow="0" w:firstColumn="0" w:lastColumn="0" w:oddVBand="0" w:evenVBand="0" w:oddHBand="1" w:evenHBand="0" w:firstRowFirstColumn="0" w:firstRowLastColumn="0" w:lastRowFirstColumn="0" w:lastRowLastColumn="0"/>
              <w:rPr>
                <w:rFonts w:ascii="微软雅黑" w:eastAsia="微软雅黑" w:hAnsi="微软雅黑" w:hint="eastAsia"/>
                <w:color w:val="267B00"/>
                <w:szCs w:val="21"/>
              </w:rPr>
            </w:pPr>
            <w:r>
              <w:rPr>
                <w:rFonts w:ascii="微软雅黑" w:eastAsia="微软雅黑" w:hAnsi="微软雅黑" w:hint="eastAsia"/>
                <w:color w:val="267B00"/>
                <w:szCs w:val="21"/>
              </w:rPr>
              <w:t>20/TCP</w:t>
            </w:r>
          </w:p>
        </w:tc>
        <w:tc>
          <w:tcPr>
            <w:tcW w:w="2646" w:type="dxa"/>
          </w:tcPr>
          <w:p w14:paraId="6D9B499E" w14:textId="77777777" w:rsidR="00C66170" w:rsidRDefault="00000000">
            <w:pPr>
              <w:spacing w:line="360" w:lineRule="exact"/>
              <w:jc w:val="left"/>
              <w:cnfStyle w:val="000000100000" w:firstRow="0" w:lastRow="0" w:firstColumn="0" w:lastColumn="0" w:oddVBand="0" w:evenVBand="0" w:oddHBand="1" w:evenHBand="0" w:firstRowFirstColumn="0" w:firstRowLastColumn="0" w:lastRowFirstColumn="0" w:lastRowLastColumn="0"/>
              <w:rPr>
                <w:rFonts w:ascii="微软雅黑" w:eastAsia="微软雅黑" w:hAnsi="微软雅黑" w:hint="eastAsia"/>
                <w:color w:val="auto"/>
                <w:szCs w:val="21"/>
              </w:rPr>
            </w:pPr>
            <w:r>
              <w:rPr>
                <w:rFonts w:ascii="微软雅黑" w:eastAsia="微软雅黑" w:hAnsi="微软雅黑" w:hint="eastAsia"/>
                <w:color w:val="auto"/>
                <w:szCs w:val="21"/>
              </w:rPr>
              <w:t>应用层</w:t>
            </w:r>
          </w:p>
        </w:tc>
      </w:tr>
      <w:tr w:rsidR="00C66170" w14:paraId="4DBF74C2" w14:textId="77777777" w:rsidTr="00C66170">
        <w:tc>
          <w:tcPr>
            <w:cnfStyle w:val="001000000000" w:firstRow="0" w:lastRow="0" w:firstColumn="1" w:lastColumn="0" w:oddVBand="0" w:evenVBand="0" w:oddHBand="0" w:evenHBand="0" w:firstRowFirstColumn="0" w:firstRowLastColumn="0" w:lastRowFirstColumn="0" w:lastRowLastColumn="0"/>
            <w:tcW w:w="4248" w:type="dxa"/>
          </w:tcPr>
          <w:p w14:paraId="0FBA6087" w14:textId="77777777" w:rsidR="00C66170" w:rsidRDefault="00000000">
            <w:pPr>
              <w:spacing w:line="360" w:lineRule="exact"/>
              <w:jc w:val="left"/>
              <w:rPr>
                <w:rFonts w:ascii="微软雅黑" w:eastAsia="微软雅黑" w:hAnsi="微软雅黑" w:hint="eastAsia"/>
                <w:color w:val="267B00"/>
                <w:szCs w:val="21"/>
              </w:rPr>
            </w:pPr>
            <w:r>
              <w:rPr>
                <w:rFonts w:ascii="微软雅黑" w:eastAsia="微软雅黑" w:hAnsi="微软雅黑" w:hint="eastAsia"/>
                <w:color w:val="267B00"/>
                <w:szCs w:val="21"/>
              </w:rPr>
              <w:t>文件传输协议FTP 控制端口</w:t>
            </w:r>
          </w:p>
        </w:tc>
        <w:tc>
          <w:tcPr>
            <w:tcW w:w="1402" w:type="dxa"/>
          </w:tcPr>
          <w:p w14:paraId="7C15C8D2" w14:textId="77777777" w:rsidR="00C66170" w:rsidRDefault="00000000">
            <w:pPr>
              <w:spacing w:line="360" w:lineRule="exact"/>
              <w:jc w:val="left"/>
              <w:cnfStyle w:val="000000000000" w:firstRow="0" w:lastRow="0" w:firstColumn="0" w:lastColumn="0" w:oddVBand="0" w:evenVBand="0" w:oddHBand="0" w:evenHBand="0" w:firstRowFirstColumn="0" w:firstRowLastColumn="0" w:lastRowFirstColumn="0" w:lastRowLastColumn="0"/>
              <w:rPr>
                <w:rFonts w:ascii="微软雅黑" w:eastAsia="微软雅黑" w:hAnsi="微软雅黑" w:hint="eastAsia"/>
                <w:color w:val="267B00"/>
                <w:szCs w:val="21"/>
              </w:rPr>
            </w:pPr>
            <w:r>
              <w:rPr>
                <w:rFonts w:ascii="微软雅黑" w:eastAsia="微软雅黑" w:hAnsi="微软雅黑" w:hint="eastAsia"/>
                <w:color w:val="267B00"/>
                <w:szCs w:val="21"/>
              </w:rPr>
              <w:t>21/TCP</w:t>
            </w:r>
          </w:p>
        </w:tc>
        <w:tc>
          <w:tcPr>
            <w:tcW w:w="2646" w:type="dxa"/>
          </w:tcPr>
          <w:p w14:paraId="6AC61FD1" w14:textId="77777777" w:rsidR="00C66170" w:rsidRDefault="00000000">
            <w:pPr>
              <w:spacing w:line="360" w:lineRule="exact"/>
              <w:jc w:val="left"/>
              <w:cnfStyle w:val="000000000000" w:firstRow="0" w:lastRow="0" w:firstColumn="0" w:lastColumn="0" w:oddVBand="0" w:evenVBand="0" w:oddHBand="0" w:evenHBand="0" w:firstRowFirstColumn="0" w:firstRowLastColumn="0" w:lastRowFirstColumn="0" w:lastRowLastColumn="0"/>
              <w:rPr>
                <w:rFonts w:ascii="微软雅黑" w:eastAsia="微软雅黑" w:hAnsi="微软雅黑" w:hint="eastAsia"/>
                <w:color w:val="auto"/>
                <w:szCs w:val="21"/>
              </w:rPr>
            </w:pPr>
            <w:r>
              <w:rPr>
                <w:rFonts w:ascii="微软雅黑" w:eastAsia="微软雅黑" w:hAnsi="微软雅黑" w:hint="eastAsia"/>
                <w:color w:val="auto"/>
                <w:szCs w:val="21"/>
              </w:rPr>
              <w:t>应用层</w:t>
            </w:r>
          </w:p>
        </w:tc>
      </w:tr>
      <w:tr w:rsidR="00C66170" w14:paraId="4F3E366F" w14:textId="77777777" w:rsidTr="00C6617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248" w:type="dxa"/>
          </w:tcPr>
          <w:p w14:paraId="44EF1C9B" w14:textId="77777777" w:rsidR="00C66170" w:rsidRDefault="00000000">
            <w:pPr>
              <w:spacing w:line="360" w:lineRule="exact"/>
              <w:jc w:val="left"/>
              <w:rPr>
                <w:rFonts w:ascii="微软雅黑" w:eastAsia="微软雅黑" w:hAnsi="微软雅黑" w:hint="eastAsia"/>
                <w:color w:val="267B00"/>
                <w:szCs w:val="21"/>
              </w:rPr>
            </w:pPr>
            <w:r>
              <w:rPr>
                <w:rFonts w:ascii="微软雅黑" w:eastAsia="微软雅黑" w:hAnsi="微软雅黑" w:hint="eastAsia"/>
                <w:color w:val="267B00"/>
                <w:szCs w:val="21"/>
              </w:rPr>
              <w:lastRenderedPageBreak/>
              <w:t>远程登录协议</w:t>
            </w:r>
            <w:hyperlink r:id="rId91" w:tgtFrame="_blank" w:history="1">
              <w:r w:rsidR="00C66170">
                <w:rPr>
                  <w:rStyle w:val="a8"/>
                  <w:rFonts w:ascii="微软雅黑" w:eastAsia="微软雅黑" w:hAnsi="微软雅黑" w:hint="eastAsia"/>
                  <w:color w:val="267B00"/>
                  <w:szCs w:val="21"/>
                  <w:u w:val="none"/>
                </w:rPr>
                <w:t>SSH</w:t>
              </w:r>
            </w:hyperlink>
            <w:r>
              <w:rPr>
                <w:rFonts w:ascii="微软雅黑" w:eastAsia="微软雅黑" w:hAnsi="微软雅黑" w:hint="eastAsia"/>
                <w:color w:val="267B00"/>
                <w:szCs w:val="21"/>
              </w:rPr>
              <w:t>（Secure Shell）</w:t>
            </w:r>
          </w:p>
        </w:tc>
        <w:tc>
          <w:tcPr>
            <w:tcW w:w="1402" w:type="dxa"/>
          </w:tcPr>
          <w:p w14:paraId="24292FE4" w14:textId="77777777" w:rsidR="00C66170" w:rsidRDefault="00000000">
            <w:pPr>
              <w:spacing w:line="360" w:lineRule="exact"/>
              <w:jc w:val="left"/>
              <w:cnfStyle w:val="000000100000" w:firstRow="0" w:lastRow="0" w:firstColumn="0" w:lastColumn="0" w:oddVBand="0" w:evenVBand="0" w:oddHBand="1" w:evenHBand="0" w:firstRowFirstColumn="0" w:firstRowLastColumn="0" w:lastRowFirstColumn="0" w:lastRowLastColumn="0"/>
              <w:rPr>
                <w:rFonts w:ascii="微软雅黑" w:eastAsia="微软雅黑" w:hAnsi="微软雅黑" w:hint="eastAsia"/>
                <w:color w:val="267B00"/>
                <w:szCs w:val="21"/>
              </w:rPr>
            </w:pPr>
            <w:r>
              <w:rPr>
                <w:rFonts w:ascii="微软雅黑" w:eastAsia="微软雅黑" w:hAnsi="微软雅黑" w:hint="eastAsia"/>
                <w:color w:val="267B00"/>
                <w:szCs w:val="21"/>
              </w:rPr>
              <w:t>22/TCP</w:t>
            </w:r>
          </w:p>
        </w:tc>
        <w:tc>
          <w:tcPr>
            <w:tcW w:w="2646" w:type="dxa"/>
          </w:tcPr>
          <w:p w14:paraId="5B1EFF8A" w14:textId="77777777" w:rsidR="00C66170" w:rsidRDefault="00000000">
            <w:pPr>
              <w:spacing w:line="360" w:lineRule="exact"/>
              <w:jc w:val="left"/>
              <w:cnfStyle w:val="000000100000" w:firstRow="0" w:lastRow="0" w:firstColumn="0" w:lastColumn="0" w:oddVBand="0" w:evenVBand="0" w:oddHBand="1" w:evenHBand="0" w:firstRowFirstColumn="0" w:firstRowLastColumn="0" w:lastRowFirstColumn="0" w:lastRowLastColumn="0"/>
              <w:rPr>
                <w:rFonts w:ascii="微软雅黑" w:eastAsia="微软雅黑" w:hAnsi="微软雅黑" w:hint="eastAsia"/>
                <w:color w:val="auto"/>
                <w:szCs w:val="21"/>
              </w:rPr>
            </w:pPr>
            <w:r>
              <w:rPr>
                <w:rFonts w:ascii="微软雅黑" w:eastAsia="微软雅黑" w:hAnsi="微软雅黑" w:hint="eastAsia"/>
                <w:color w:val="auto"/>
                <w:szCs w:val="21"/>
              </w:rPr>
              <w:t>应用层</w:t>
            </w:r>
          </w:p>
        </w:tc>
      </w:tr>
      <w:tr w:rsidR="00C66170" w14:paraId="14D49636" w14:textId="77777777" w:rsidTr="00C66170">
        <w:tc>
          <w:tcPr>
            <w:cnfStyle w:val="001000000000" w:firstRow="0" w:lastRow="0" w:firstColumn="1" w:lastColumn="0" w:oddVBand="0" w:evenVBand="0" w:oddHBand="0" w:evenHBand="0" w:firstRowFirstColumn="0" w:firstRowLastColumn="0" w:lastRowFirstColumn="0" w:lastRowLastColumn="0"/>
            <w:tcW w:w="4248" w:type="dxa"/>
          </w:tcPr>
          <w:p w14:paraId="20BB3058" w14:textId="77777777" w:rsidR="00C66170" w:rsidRDefault="00000000">
            <w:pPr>
              <w:spacing w:line="360" w:lineRule="exact"/>
              <w:jc w:val="left"/>
              <w:rPr>
                <w:rFonts w:ascii="微软雅黑" w:eastAsia="微软雅黑" w:hAnsi="微软雅黑" w:hint="eastAsia"/>
                <w:color w:val="267B00"/>
                <w:szCs w:val="21"/>
              </w:rPr>
            </w:pPr>
            <w:r>
              <w:rPr>
                <w:rFonts w:ascii="微软雅黑" w:eastAsia="微软雅黑" w:hAnsi="微软雅黑" w:hint="eastAsia"/>
                <w:color w:val="267B00"/>
                <w:szCs w:val="21"/>
              </w:rPr>
              <w:t>终端仿真协议</w:t>
            </w:r>
            <w:hyperlink r:id="rId92" w:tgtFrame="_blank" w:history="1">
              <w:r w:rsidR="00C66170">
                <w:rPr>
                  <w:rStyle w:val="a8"/>
                  <w:rFonts w:ascii="微软雅黑" w:eastAsia="微软雅黑" w:hAnsi="微软雅黑" w:hint="eastAsia"/>
                  <w:color w:val="267B00"/>
                  <w:szCs w:val="21"/>
                  <w:u w:val="none"/>
                </w:rPr>
                <w:t>Telnet</w:t>
              </w:r>
            </w:hyperlink>
            <w:r>
              <w:rPr>
                <w:rFonts w:ascii="微软雅黑" w:eastAsia="微软雅黑" w:hAnsi="微软雅黑" w:hint="eastAsia"/>
                <w:color w:val="267B00"/>
                <w:szCs w:val="21"/>
              </w:rPr>
              <w:t xml:space="preserve"> </w:t>
            </w:r>
          </w:p>
        </w:tc>
        <w:tc>
          <w:tcPr>
            <w:tcW w:w="1402" w:type="dxa"/>
          </w:tcPr>
          <w:p w14:paraId="483A68A6" w14:textId="77777777" w:rsidR="00C66170" w:rsidRDefault="00000000">
            <w:pPr>
              <w:spacing w:line="360" w:lineRule="exact"/>
              <w:jc w:val="left"/>
              <w:cnfStyle w:val="000000000000" w:firstRow="0" w:lastRow="0" w:firstColumn="0" w:lastColumn="0" w:oddVBand="0" w:evenVBand="0" w:oddHBand="0" w:evenHBand="0" w:firstRowFirstColumn="0" w:firstRowLastColumn="0" w:lastRowFirstColumn="0" w:lastRowLastColumn="0"/>
              <w:rPr>
                <w:rFonts w:ascii="微软雅黑" w:eastAsia="微软雅黑" w:hAnsi="微软雅黑" w:hint="eastAsia"/>
                <w:color w:val="267B00"/>
                <w:szCs w:val="21"/>
              </w:rPr>
            </w:pPr>
            <w:r>
              <w:rPr>
                <w:rFonts w:ascii="微软雅黑" w:eastAsia="微软雅黑" w:hAnsi="微软雅黑" w:hint="eastAsia"/>
                <w:color w:val="267B00"/>
                <w:szCs w:val="21"/>
              </w:rPr>
              <w:t>23/TCP</w:t>
            </w:r>
          </w:p>
        </w:tc>
        <w:tc>
          <w:tcPr>
            <w:tcW w:w="2646" w:type="dxa"/>
          </w:tcPr>
          <w:p w14:paraId="03CD897E" w14:textId="77777777" w:rsidR="00C66170" w:rsidRDefault="00000000">
            <w:pPr>
              <w:spacing w:line="360" w:lineRule="exact"/>
              <w:jc w:val="left"/>
              <w:cnfStyle w:val="000000000000" w:firstRow="0" w:lastRow="0" w:firstColumn="0" w:lastColumn="0" w:oddVBand="0" w:evenVBand="0" w:oddHBand="0" w:evenHBand="0" w:firstRowFirstColumn="0" w:firstRowLastColumn="0" w:lastRowFirstColumn="0" w:lastRowLastColumn="0"/>
              <w:rPr>
                <w:rFonts w:ascii="微软雅黑" w:eastAsia="微软雅黑" w:hAnsi="微软雅黑" w:hint="eastAsia"/>
                <w:color w:val="auto"/>
                <w:szCs w:val="21"/>
              </w:rPr>
            </w:pPr>
            <w:r>
              <w:rPr>
                <w:rFonts w:ascii="微软雅黑" w:eastAsia="微软雅黑" w:hAnsi="微软雅黑" w:hint="eastAsia"/>
                <w:color w:val="auto"/>
                <w:szCs w:val="21"/>
              </w:rPr>
              <w:t>应用层 </w:t>
            </w:r>
          </w:p>
          <w:p w14:paraId="7F204A70" w14:textId="77777777" w:rsidR="00C66170" w:rsidRDefault="00000000">
            <w:pPr>
              <w:spacing w:line="360" w:lineRule="exact"/>
              <w:jc w:val="left"/>
              <w:cnfStyle w:val="000000000000" w:firstRow="0" w:lastRow="0" w:firstColumn="0" w:lastColumn="0" w:oddVBand="0" w:evenVBand="0" w:oddHBand="0" w:evenHBand="0" w:firstRowFirstColumn="0" w:firstRowLastColumn="0" w:lastRowFirstColumn="0" w:lastRowLastColumn="0"/>
              <w:rPr>
                <w:rFonts w:ascii="微软雅黑" w:eastAsia="微软雅黑" w:hAnsi="微软雅黑" w:hint="eastAsia"/>
                <w:color w:val="auto"/>
                <w:szCs w:val="21"/>
              </w:rPr>
            </w:pPr>
            <w:r>
              <w:rPr>
                <w:rFonts w:ascii="微软雅黑" w:eastAsia="微软雅黑" w:hAnsi="微软雅黑" w:hint="eastAsia"/>
                <w:color w:val="auto"/>
                <w:szCs w:val="21"/>
              </w:rPr>
              <w:t>未加密文本通信</w:t>
            </w:r>
          </w:p>
        </w:tc>
      </w:tr>
      <w:tr w:rsidR="00C66170" w14:paraId="57164F46" w14:textId="77777777" w:rsidTr="00C6617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248" w:type="dxa"/>
          </w:tcPr>
          <w:p w14:paraId="3A936245" w14:textId="77777777" w:rsidR="00C66170" w:rsidRDefault="00000000">
            <w:pPr>
              <w:spacing w:line="360" w:lineRule="exact"/>
              <w:jc w:val="left"/>
              <w:rPr>
                <w:rFonts w:ascii="微软雅黑" w:eastAsia="微软雅黑" w:hAnsi="微软雅黑" w:hint="eastAsia"/>
                <w:color w:val="267B00"/>
                <w:szCs w:val="21"/>
              </w:rPr>
            </w:pPr>
            <w:r>
              <w:rPr>
                <w:rFonts w:ascii="微软雅黑" w:eastAsia="微软雅黑" w:hAnsi="微软雅黑" w:hint="eastAsia"/>
                <w:color w:val="267B00"/>
                <w:szCs w:val="21"/>
              </w:rPr>
              <w:t xml:space="preserve">简单邮件传输协议SMTP </w:t>
            </w:r>
          </w:p>
        </w:tc>
        <w:tc>
          <w:tcPr>
            <w:tcW w:w="1402" w:type="dxa"/>
          </w:tcPr>
          <w:p w14:paraId="432DC3F0" w14:textId="77777777" w:rsidR="00C66170" w:rsidRDefault="00000000">
            <w:pPr>
              <w:spacing w:line="360" w:lineRule="exact"/>
              <w:jc w:val="left"/>
              <w:cnfStyle w:val="000000100000" w:firstRow="0" w:lastRow="0" w:firstColumn="0" w:lastColumn="0" w:oddVBand="0" w:evenVBand="0" w:oddHBand="1" w:evenHBand="0" w:firstRowFirstColumn="0" w:firstRowLastColumn="0" w:lastRowFirstColumn="0" w:lastRowLastColumn="0"/>
              <w:rPr>
                <w:rFonts w:ascii="微软雅黑" w:eastAsia="微软雅黑" w:hAnsi="微软雅黑" w:hint="eastAsia"/>
                <w:color w:val="267B00"/>
                <w:szCs w:val="21"/>
              </w:rPr>
            </w:pPr>
            <w:r>
              <w:rPr>
                <w:rFonts w:ascii="微软雅黑" w:eastAsia="微软雅黑" w:hAnsi="微软雅黑" w:hint="eastAsia"/>
                <w:color w:val="267B00"/>
                <w:szCs w:val="21"/>
              </w:rPr>
              <w:t>25/TCP</w:t>
            </w:r>
          </w:p>
        </w:tc>
        <w:tc>
          <w:tcPr>
            <w:tcW w:w="2646" w:type="dxa"/>
          </w:tcPr>
          <w:p w14:paraId="4DC2A3FB" w14:textId="77777777" w:rsidR="00C66170" w:rsidRDefault="00000000">
            <w:pPr>
              <w:spacing w:line="360" w:lineRule="exact"/>
              <w:jc w:val="left"/>
              <w:cnfStyle w:val="000000100000" w:firstRow="0" w:lastRow="0" w:firstColumn="0" w:lastColumn="0" w:oddVBand="0" w:evenVBand="0" w:oddHBand="1" w:evenHBand="0" w:firstRowFirstColumn="0" w:firstRowLastColumn="0" w:lastRowFirstColumn="0" w:lastRowLastColumn="0"/>
              <w:rPr>
                <w:rFonts w:ascii="微软雅黑" w:eastAsia="微软雅黑" w:hAnsi="微软雅黑" w:hint="eastAsia"/>
                <w:color w:val="auto"/>
                <w:szCs w:val="21"/>
              </w:rPr>
            </w:pPr>
            <w:r>
              <w:rPr>
                <w:rFonts w:ascii="微软雅黑" w:eastAsia="微软雅黑" w:hAnsi="微软雅黑" w:hint="eastAsia"/>
                <w:color w:val="auto"/>
                <w:szCs w:val="21"/>
              </w:rPr>
              <w:t>应用层</w:t>
            </w:r>
          </w:p>
          <w:p w14:paraId="3F19AD33" w14:textId="77777777" w:rsidR="00C66170" w:rsidRDefault="00000000">
            <w:pPr>
              <w:spacing w:line="360" w:lineRule="exact"/>
              <w:jc w:val="left"/>
              <w:cnfStyle w:val="000000100000" w:firstRow="0" w:lastRow="0" w:firstColumn="0" w:lastColumn="0" w:oddVBand="0" w:evenVBand="0" w:oddHBand="1" w:evenHBand="0" w:firstRowFirstColumn="0" w:firstRowLastColumn="0" w:lastRowFirstColumn="0" w:lastRowLastColumn="0"/>
              <w:rPr>
                <w:rFonts w:ascii="微软雅黑" w:eastAsia="微软雅黑" w:hAnsi="微软雅黑" w:hint="eastAsia"/>
                <w:color w:val="auto"/>
                <w:szCs w:val="21"/>
              </w:rPr>
            </w:pPr>
            <w:r>
              <w:rPr>
                <w:rFonts w:ascii="微软雅黑" w:eastAsia="微软雅黑" w:hAnsi="微软雅黑" w:hint="eastAsia"/>
                <w:color w:val="auto"/>
                <w:szCs w:val="21"/>
              </w:rPr>
              <w:t>服务器间电子邮件传递</w:t>
            </w:r>
          </w:p>
        </w:tc>
      </w:tr>
      <w:tr w:rsidR="00C66170" w14:paraId="6204FCF5" w14:textId="77777777" w:rsidTr="00C66170">
        <w:tc>
          <w:tcPr>
            <w:cnfStyle w:val="001000000000" w:firstRow="0" w:lastRow="0" w:firstColumn="1" w:lastColumn="0" w:oddVBand="0" w:evenVBand="0" w:oddHBand="0" w:evenHBand="0" w:firstRowFirstColumn="0" w:firstRowLastColumn="0" w:lastRowFirstColumn="0" w:lastRowLastColumn="0"/>
            <w:tcW w:w="4248" w:type="dxa"/>
          </w:tcPr>
          <w:p w14:paraId="0DEC10CA" w14:textId="77777777" w:rsidR="00C66170" w:rsidRDefault="00000000">
            <w:pPr>
              <w:spacing w:line="360" w:lineRule="exact"/>
              <w:jc w:val="left"/>
              <w:rPr>
                <w:rFonts w:ascii="微软雅黑" w:eastAsia="微软雅黑" w:hAnsi="微软雅黑" w:hint="eastAsia"/>
                <w:color w:val="C00000"/>
                <w:szCs w:val="21"/>
              </w:rPr>
            </w:pPr>
            <w:r>
              <w:rPr>
                <w:rFonts w:ascii="微软雅黑" w:eastAsia="微软雅黑" w:hAnsi="微软雅黑" w:hint="eastAsia"/>
                <w:color w:val="C00000"/>
                <w:szCs w:val="21"/>
              </w:rPr>
              <w:t>域名服务系统DNS</w:t>
            </w:r>
          </w:p>
        </w:tc>
        <w:tc>
          <w:tcPr>
            <w:tcW w:w="1402" w:type="dxa"/>
          </w:tcPr>
          <w:p w14:paraId="344CDF7D" w14:textId="77777777" w:rsidR="00C66170" w:rsidRDefault="00000000">
            <w:pPr>
              <w:spacing w:line="360" w:lineRule="exact"/>
              <w:jc w:val="left"/>
              <w:cnfStyle w:val="000000000000" w:firstRow="0" w:lastRow="0" w:firstColumn="0" w:lastColumn="0" w:oddVBand="0" w:evenVBand="0" w:oddHBand="0" w:evenHBand="0" w:firstRowFirstColumn="0" w:firstRowLastColumn="0" w:lastRowFirstColumn="0" w:lastRowLastColumn="0"/>
              <w:rPr>
                <w:rFonts w:ascii="微软雅黑" w:eastAsia="微软雅黑" w:hAnsi="微软雅黑" w:hint="eastAsia"/>
                <w:color w:val="C00000"/>
                <w:szCs w:val="21"/>
              </w:rPr>
            </w:pPr>
            <w:r>
              <w:rPr>
                <w:rFonts w:ascii="微软雅黑" w:eastAsia="微软雅黑" w:hAnsi="微软雅黑" w:hint="eastAsia"/>
                <w:color w:val="C00000"/>
                <w:szCs w:val="21"/>
              </w:rPr>
              <w:t>53/TCP,UDP</w:t>
            </w:r>
          </w:p>
        </w:tc>
        <w:tc>
          <w:tcPr>
            <w:tcW w:w="2646" w:type="dxa"/>
          </w:tcPr>
          <w:p w14:paraId="04268A8B" w14:textId="77777777" w:rsidR="00C66170" w:rsidRDefault="00000000">
            <w:pPr>
              <w:spacing w:line="360" w:lineRule="exact"/>
              <w:jc w:val="left"/>
              <w:cnfStyle w:val="000000000000" w:firstRow="0" w:lastRow="0" w:firstColumn="0" w:lastColumn="0" w:oddVBand="0" w:evenVBand="0" w:oddHBand="0" w:evenHBand="0" w:firstRowFirstColumn="0" w:firstRowLastColumn="0" w:lastRowFirstColumn="0" w:lastRowLastColumn="0"/>
              <w:rPr>
                <w:rFonts w:ascii="微软雅黑" w:eastAsia="微软雅黑" w:hAnsi="微软雅黑" w:hint="eastAsia"/>
                <w:color w:val="auto"/>
                <w:szCs w:val="21"/>
              </w:rPr>
            </w:pPr>
            <w:r>
              <w:rPr>
                <w:rFonts w:ascii="微软雅黑" w:eastAsia="微软雅黑" w:hAnsi="微软雅黑" w:hint="eastAsia"/>
                <w:color w:val="auto"/>
                <w:szCs w:val="21"/>
              </w:rPr>
              <w:t xml:space="preserve">应用层 </w:t>
            </w:r>
          </w:p>
          <w:p w14:paraId="559D9896" w14:textId="77777777" w:rsidR="00C66170" w:rsidRDefault="00000000">
            <w:pPr>
              <w:spacing w:line="360" w:lineRule="exact"/>
              <w:jc w:val="left"/>
              <w:cnfStyle w:val="000000000000" w:firstRow="0" w:lastRow="0" w:firstColumn="0" w:lastColumn="0" w:oddVBand="0" w:evenVBand="0" w:oddHBand="0" w:evenHBand="0" w:firstRowFirstColumn="0" w:firstRowLastColumn="0" w:lastRowFirstColumn="0" w:lastRowLastColumn="0"/>
              <w:rPr>
                <w:rFonts w:ascii="微软雅黑" w:eastAsia="微软雅黑" w:hAnsi="微软雅黑" w:hint="eastAsia"/>
                <w:color w:val="auto"/>
                <w:szCs w:val="21"/>
              </w:rPr>
            </w:pPr>
            <w:r>
              <w:rPr>
                <w:rFonts w:ascii="微软雅黑" w:eastAsia="微软雅黑" w:hAnsi="微软雅黑" w:hint="eastAsia"/>
                <w:color w:val="auto"/>
                <w:szCs w:val="21"/>
              </w:rPr>
              <w:t>NAME</w:t>
            </w:r>
            <w:r>
              <w:rPr>
                <w:rFonts w:ascii="微软雅黑" w:eastAsia="微软雅黑" w:hAnsi="微软雅黑" w:hint="eastAsia"/>
                <w:color w:val="auto"/>
                <w:szCs w:val="21"/>
              </w:rPr>
              <w:tab/>
              <w:t>名字</w:t>
            </w:r>
          </w:p>
          <w:p w14:paraId="19F3A523" w14:textId="77777777" w:rsidR="00C66170" w:rsidRDefault="00000000">
            <w:pPr>
              <w:spacing w:line="360" w:lineRule="exact"/>
              <w:jc w:val="left"/>
              <w:cnfStyle w:val="000000000000" w:firstRow="0" w:lastRow="0" w:firstColumn="0" w:lastColumn="0" w:oddVBand="0" w:evenVBand="0" w:oddHBand="0" w:evenHBand="0" w:firstRowFirstColumn="0" w:firstRowLastColumn="0" w:lastRowFirstColumn="0" w:lastRowLastColumn="0"/>
              <w:rPr>
                <w:rFonts w:ascii="微软雅黑" w:eastAsia="微软雅黑" w:hAnsi="微软雅黑" w:hint="eastAsia"/>
                <w:color w:val="auto"/>
                <w:szCs w:val="21"/>
              </w:rPr>
            </w:pPr>
            <w:r>
              <w:rPr>
                <w:rFonts w:ascii="微软雅黑" w:eastAsia="微软雅黑" w:hAnsi="微软雅黑" w:hint="eastAsia"/>
                <w:color w:val="auto"/>
                <w:szCs w:val="21"/>
              </w:rPr>
              <w:t>TYPE</w:t>
            </w:r>
            <w:r>
              <w:rPr>
                <w:rFonts w:ascii="微软雅黑" w:eastAsia="微软雅黑" w:hAnsi="微软雅黑" w:hint="eastAsia"/>
                <w:color w:val="auto"/>
                <w:szCs w:val="21"/>
              </w:rPr>
              <w:tab/>
              <w:t>类型</w:t>
            </w:r>
          </w:p>
          <w:p w14:paraId="3312DFBF" w14:textId="77777777" w:rsidR="00C66170" w:rsidRDefault="00000000">
            <w:pPr>
              <w:spacing w:line="360" w:lineRule="exact"/>
              <w:jc w:val="left"/>
              <w:cnfStyle w:val="000000000000" w:firstRow="0" w:lastRow="0" w:firstColumn="0" w:lastColumn="0" w:oddVBand="0" w:evenVBand="0" w:oddHBand="0" w:evenHBand="0" w:firstRowFirstColumn="0" w:firstRowLastColumn="0" w:lastRowFirstColumn="0" w:lastRowLastColumn="0"/>
              <w:rPr>
                <w:rFonts w:ascii="微软雅黑" w:eastAsia="微软雅黑" w:hAnsi="微软雅黑" w:hint="eastAsia"/>
                <w:color w:val="auto"/>
                <w:szCs w:val="21"/>
              </w:rPr>
            </w:pPr>
            <w:r>
              <w:rPr>
                <w:rFonts w:ascii="微软雅黑" w:eastAsia="微软雅黑" w:hAnsi="微软雅黑" w:hint="eastAsia"/>
                <w:color w:val="auto"/>
                <w:szCs w:val="21"/>
              </w:rPr>
              <w:t>CLASS</w:t>
            </w:r>
            <w:r>
              <w:rPr>
                <w:rFonts w:ascii="微软雅黑" w:eastAsia="微软雅黑" w:hAnsi="微软雅黑" w:hint="eastAsia"/>
                <w:color w:val="auto"/>
                <w:szCs w:val="21"/>
              </w:rPr>
              <w:tab/>
              <w:t>类</w:t>
            </w:r>
          </w:p>
          <w:p w14:paraId="761E666B" w14:textId="77777777" w:rsidR="00C66170" w:rsidRDefault="00000000">
            <w:pPr>
              <w:spacing w:line="360" w:lineRule="exact"/>
              <w:jc w:val="left"/>
              <w:cnfStyle w:val="000000000000" w:firstRow="0" w:lastRow="0" w:firstColumn="0" w:lastColumn="0" w:oddVBand="0" w:evenVBand="0" w:oddHBand="0" w:evenHBand="0" w:firstRowFirstColumn="0" w:firstRowLastColumn="0" w:lastRowFirstColumn="0" w:lastRowLastColumn="0"/>
              <w:rPr>
                <w:rFonts w:ascii="微软雅黑" w:eastAsia="微软雅黑" w:hAnsi="微软雅黑" w:hint="eastAsia"/>
                <w:color w:val="auto"/>
                <w:szCs w:val="21"/>
              </w:rPr>
            </w:pPr>
            <w:r>
              <w:rPr>
                <w:rFonts w:ascii="微软雅黑" w:eastAsia="微软雅黑" w:hAnsi="微软雅黑" w:hint="eastAsia"/>
                <w:color w:val="auto"/>
                <w:szCs w:val="21"/>
              </w:rPr>
              <w:t>TTL</w:t>
            </w:r>
            <w:r>
              <w:rPr>
                <w:rFonts w:ascii="微软雅黑" w:eastAsia="微软雅黑" w:hAnsi="微软雅黑" w:hint="eastAsia"/>
                <w:color w:val="auto"/>
                <w:szCs w:val="21"/>
              </w:rPr>
              <w:tab/>
              <w:t>生存时间</w:t>
            </w:r>
          </w:p>
          <w:p w14:paraId="074C1461" w14:textId="77777777" w:rsidR="00C66170" w:rsidRDefault="00000000">
            <w:pPr>
              <w:spacing w:line="360" w:lineRule="exact"/>
              <w:jc w:val="left"/>
              <w:cnfStyle w:val="000000000000" w:firstRow="0" w:lastRow="0" w:firstColumn="0" w:lastColumn="0" w:oddVBand="0" w:evenVBand="0" w:oddHBand="0" w:evenHBand="0" w:firstRowFirstColumn="0" w:firstRowLastColumn="0" w:lastRowFirstColumn="0" w:lastRowLastColumn="0"/>
              <w:rPr>
                <w:rFonts w:ascii="微软雅黑" w:eastAsia="微软雅黑" w:hAnsi="微软雅黑" w:hint="eastAsia"/>
                <w:b/>
                <w:bCs/>
                <w:color w:val="auto"/>
                <w:szCs w:val="21"/>
              </w:rPr>
            </w:pPr>
            <w:r>
              <w:rPr>
                <w:rFonts w:ascii="微软雅黑" w:eastAsia="微软雅黑" w:hAnsi="微软雅黑" w:hint="eastAsia"/>
                <w:b/>
                <w:bCs/>
                <w:color w:val="auto"/>
                <w:szCs w:val="21"/>
              </w:rPr>
              <w:t>RDLENGTH</w:t>
            </w:r>
            <w:r>
              <w:rPr>
                <w:rFonts w:ascii="微软雅黑" w:eastAsia="微软雅黑" w:hAnsi="微软雅黑" w:hint="eastAsia"/>
                <w:b/>
                <w:bCs/>
                <w:color w:val="auto"/>
                <w:szCs w:val="21"/>
              </w:rPr>
              <w:tab/>
            </w:r>
          </w:p>
          <w:p w14:paraId="0CB68A4F" w14:textId="77777777" w:rsidR="00C66170" w:rsidRDefault="00000000">
            <w:pPr>
              <w:spacing w:line="360" w:lineRule="exact"/>
              <w:jc w:val="left"/>
              <w:cnfStyle w:val="000000000000" w:firstRow="0" w:lastRow="0" w:firstColumn="0" w:lastColumn="0" w:oddVBand="0" w:evenVBand="0" w:oddHBand="0" w:evenHBand="0" w:firstRowFirstColumn="0" w:firstRowLastColumn="0" w:lastRowFirstColumn="0" w:lastRowLastColumn="0"/>
              <w:rPr>
                <w:rFonts w:ascii="微软雅黑" w:eastAsia="微软雅黑" w:hAnsi="微软雅黑" w:hint="eastAsia"/>
                <w:b/>
                <w:bCs/>
                <w:color w:val="auto"/>
                <w:szCs w:val="21"/>
              </w:rPr>
            </w:pPr>
            <w:r>
              <w:rPr>
                <w:rFonts w:ascii="微软雅黑" w:eastAsia="微软雅黑" w:hAnsi="微软雅黑" w:hint="eastAsia"/>
                <w:b/>
                <w:bCs/>
                <w:color w:val="auto"/>
                <w:szCs w:val="21"/>
              </w:rPr>
              <w:t>（RDATA所占的字节数）</w:t>
            </w:r>
          </w:p>
          <w:p w14:paraId="51E4AD99" w14:textId="77777777" w:rsidR="00C66170" w:rsidRDefault="00000000">
            <w:pPr>
              <w:spacing w:line="360" w:lineRule="exact"/>
              <w:jc w:val="left"/>
              <w:cnfStyle w:val="000000000000" w:firstRow="0" w:lastRow="0" w:firstColumn="0" w:lastColumn="0" w:oddVBand="0" w:evenVBand="0" w:oddHBand="0" w:evenHBand="0" w:firstRowFirstColumn="0" w:firstRowLastColumn="0" w:lastRowFirstColumn="0" w:lastRowLastColumn="0"/>
              <w:rPr>
                <w:rFonts w:ascii="微软雅黑" w:eastAsia="微软雅黑" w:hAnsi="微软雅黑" w:hint="eastAsia"/>
                <w:b/>
                <w:bCs/>
                <w:color w:val="auto"/>
                <w:szCs w:val="21"/>
              </w:rPr>
            </w:pPr>
            <w:r>
              <w:rPr>
                <w:rFonts w:ascii="微软雅黑" w:eastAsia="微软雅黑" w:hAnsi="微软雅黑" w:hint="eastAsia"/>
                <w:b/>
                <w:bCs/>
                <w:color w:val="auto"/>
                <w:szCs w:val="21"/>
              </w:rPr>
              <w:t>RDATA</w:t>
            </w:r>
            <w:r>
              <w:rPr>
                <w:rFonts w:ascii="微软雅黑" w:eastAsia="微软雅黑" w:hAnsi="微软雅黑" w:hint="eastAsia"/>
                <w:b/>
                <w:bCs/>
                <w:color w:val="auto"/>
                <w:szCs w:val="21"/>
              </w:rPr>
              <w:tab/>
            </w:r>
            <w:r>
              <w:rPr>
                <w:rFonts w:ascii="微软雅黑" w:eastAsia="微软雅黑" w:hAnsi="微软雅黑"/>
                <w:b/>
                <w:bCs/>
                <w:color w:val="auto"/>
                <w:szCs w:val="21"/>
              </w:rPr>
              <w:t>（就按这个来，837考试出现了）</w:t>
            </w:r>
          </w:p>
          <w:p w14:paraId="4CE4A990" w14:textId="77777777" w:rsidR="00C66170" w:rsidRDefault="00000000">
            <w:pPr>
              <w:spacing w:line="360" w:lineRule="exact"/>
              <w:jc w:val="left"/>
              <w:cnfStyle w:val="000000000000" w:firstRow="0" w:lastRow="0" w:firstColumn="0" w:lastColumn="0" w:oddVBand="0" w:evenVBand="0" w:oddHBand="0" w:evenHBand="0" w:firstRowFirstColumn="0" w:firstRowLastColumn="0" w:lastRowFirstColumn="0" w:lastRowLastColumn="0"/>
              <w:rPr>
                <w:rFonts w:ascii="微软雅黑" w:eastAsia="微软雅黑" w:hAnsi="微软雅黑" w:hint="eastAsia"/>
                <w:b/>
                <w:bCs/>
                <w:color w:val="auto"/>
                <w:szCs w:val="21"/>
              </w:rPr>
            </w:pPr>
            <w:r>
              <w:rPr>
                <w:rFonts w:ascii="微软雅黑" w:eastAsia="微软雅黑" w:hAnsi="微软雅黑" w:hint="eastAsia"/>
                <w:b/>
                <w:bCs/>
                <w:color w:val="auto"/>
                <w:szCs w:val="21"/>
              </w:rPr>
              <w:t>（TYPE 字段所指定记录类型的具体数据）</w:t>
            </w:r>
          </w:p>
          <w:p w14:paraId="7B49D120" w14:textId="77777777" w:rsidR="00C66170" w:rsidRDefault="00C66170">
            <w:pPr>
              <w:spacing w:line="360" w:lineRule="exact"/>
              <w:jc w:val="left"/>
              <w:cnfStyle w:val="000000000000" w:firstRow="0" w:lastRow="0" w:firstColumn="0" w:lastColumn="0" w:oddVBand="0" w:evenVBand="0" w:oddHBand="0" w:evenHBand="0" w:firstRowFirstColumn="0" w:firstRowLastColumn="0" w:lastRowFirstColumn="0" w:lastRowLastColumn="0"/>
              <w:rPr>
                <w:rFonts w:ascii="微软雅黑" w:eastAsia="微软雅黑" w:hAnsi="微软雅黑" w:hint="eastAsia"/>
                <w:color w:val="auto"/>
                <w:szCs w:val="21"/>
              </w:rPr>
            </w:pPr>
          </w:p>
          <w:p w14:paraId="59E8B455" w14:textId="77777777" w:rsidR="00C66170" w:rsidRDefault="00000000">
            <w:pPr>
              <w:spacing w:line="360" w:lineRule="exact"/>
              <w:jc w:val="left"/>
              <w:cnfStyle w:val="000000000000" w:firstRow="0" w:lastRow="0" w:firstColumn="0" w:lastColumn="0" w:oddVBand="0" w:evenVBand="0" w:oddHBand="0" w:evenHBand="0" w:firstRowFirstColumn="0" w:firstRowLastColumn="0" w:lastRowFirstColumn="0" w:lastRowLastColumn="0"/>
              <w:rPr>
                <w:rFonts w:ascii="微软雅黑" w:eastAsia="微软雅黑" w:hAnsi="微软雅黑" w:hint="eastAsia"/>
                <w:color w:val="auto"/>
                <w:szCs w:val="21"/>
              </w:rPr>
            </w:pPr>
            <w:r>
              <w:rPr>
                <w:rFonts w:ascii="微软雅黑" w:eastAsia="微软雅黑" w:hAnsi="微软雅黑" w:hint="eastAsia"/>
                <w:color w:val="auto"/>
                <w:szCs w:val="21"/>
              </w:rPr>
              <w:t>TYPE:</w:t>
            </w:r>
          </w:p>
          <w:p w14:paraId="4F5AF685" w14:textId="77777777" w:rsidR="00C66170" w:rsidRDefault="00000000">
            <w:pPr>
              <w:spacing w:line="360" w:lineRule="exact"/>
              <w:jc w:val="left"/>
              <w:cnfStyle w:val="000000000000" w:firstRow="0" w:lastRow="0" w:firstColumn="0" w:lastColumn="0" w:oddVBand="0" w:evenVBand="0" w:oddHBand="0" w:evenHBand="0" w:firstRowFirstColumn="0" w:firstRowLastColumn="0" w:lastRowFirstColumn="0" w:lastRowLastColumn="0"/>
              <w:rPr>
                <w:rFonts w:ascii="微软雅黑" w:eastAsia="微软雅黑" w:hAnsi="微软雅黑" w:hint="eastAsia"/>
                <w:color w:val="auto"/>
                <w:szCs w:val="21"/>
              </w:rPr>
            </w:pPr>
            <w:r>
              <w:rPr>
                <w:rFonts w:ascii="微软雅黑" w:eastAsia="微软雅黑" w:hAnsi="微软雅黑" w:hint="eastAsia"/>
                <w:color w:val="auto"/>
                <w:szCs w:val="21"/>
              </w:rPr>
              <w:t>A（IPv4）</w:t>
            </w:r>
          </w:p>
          <w:p w14:paraId="6FB03DC1" w14:textId="77777777" w:rsidR="00C66170" w:rsidRDefault="00000000">
            <w:pPr>
              <w:spacing w:line="360" w:lineRule="exact"/>
              <w:jc w:val="left"/>
              <w:cnfStyle w:val="000000000000" w:firstRow="0" w:lastRow="0" w:firstColumn="0" w:lastColumn="0" w:oddVBand="0" w:evenVBand="0" w:oddHBand="0" w:evenHBand="0" w:firstRowFirstColumn="0" w:firstRowLastColumn="0" w:lastRowFirstColumn="0" w:lastRowLastColumn="0"/>
              <w:rPr>
                <w:rFonts w:ascii="微软雅黑" w:eastAsia="微软雅黑" w:hAnsi="微软雅黑" w:hint="eastAsia"/>
                <w:color w:val="auto"/>
                <w:szCs w:val="21"/>
              </w:rPr>
            </w:pPr>
            <w:r>
              <w:rPr>
                <w:rFonts w:ascii="微软雅黑" w:eastAsia="微软雅黑" w:hAnsi="微软雅黑" w:hint="eastAsia"/>
                <w:color w:val="auto"/>
                <w:szCs w:val="21"/>
              </w:rPr>
              <w:t>AAAA（IPv6）</w:t>
            </w:r>
          </w:p>
          <w:p w14:paraId="573E1577" w14:textId="77777777" w:rsidR="00C66170" w:rsidRDefault="00000000">
            <w:pPr>
              <w:spacing w:line="360" w:lineRule="exact"/>
              <w:jc w:val="left"/>
              <w:cnfStyle w:val="000000000000" w:firstRow="0" w:lastRow="0" w:firstColumn="0" w:lastColumn="0" w:oddVBand="0" w:evenVBand="0" w:oddHBand="0" w:evenHBand="0" w:firstRowFirstColumn="0" w:firstRowLastColumn="0" w:lastRowFirstColumn="0" w:lastRowLastColumn="0"/>
              <w:rPr>
                <w:rFonts w:ascii="微软雅黑" w:eastAsia="微软雅黑" w:hAnsi="微软雅黑" w:hint="eastAsia"/>
                <w:color w:val="auto"/>
                <w:szCs w:val="21"/>
              </w:rPr>
            </w:pPr>
            <w:r>
              <w:rPr>
                <w:rFonts w:ascii="微软雅黑" w:eastAsia="微软雅黑" w:hAnsi="微软雅黑" w:hint="eastAsia"/>
                <w:color w:val="auto"/>
                <w:szCs w:val="21"/>
              </w:rPr>
              <w:t>CNAME（别名）</w:t>
            </w:r>
          </w:p>
          <w:p w14:paraId="03CA55EB" w14:textId="77777777" w:rsidR="00C66170" w:rsidRDefault="00000000">
            <w:pPr>
              <w:spacing w:line="360" w:lineRule="exact"/>
              <w:jc w:val="left"/>
              <w:cnfStyle w:val="000000000000" w:firstRow="0" w:lastRow="0" w:firstColumn="0" w:lastColumn="0" w:oddVBand="0" w:evenVBand="0" w:oddHBand="0" w:evenHBand="0" w:firstRowFirstColumn="0" w:firstRowLastColumn="0" w:lastRowFirstColumn="0" w:lastRowLastColumn="0"/>
              <w:rPr>
                <w:rFonts w:ascii="微软雅黑" w:eastAsia="微软雅黑" w:hAnsi="微软雅黑" w:hint="eastAsia"/>
                <w:color w:val="auto"/>
                <w:szCs w:val="21"/>
              </w:rPr>
            </w:pPr>
            <w:r>
              <w:rPr>
                <w:rFonts w:ascii="微软雅黑" w:eastAsia="微软雅黑" w:hAnsi="微软雅黑" w:hint="eastAsia"/>
                <w:color w:val="auto"/>
                <w:szCs w:val="21"/>
              </w:rPr>
              <w:t>MX（邮件交换）</w:t>
            </w:r>
          </w:p>
          <w:p w14:paraId="044ECA21" w14:textId="77777777" w:rsidR="00C66170" w:rsidRDefault="00000000">
            <w:pPr>
              <w:spacing w:line="360" w:lineRule="exact"/>
              <w:jc w:val="left"/>
              <w:cnfStyle w:val="000000000000" w:firstRow="0" w:lastRow="0" w:firstColumn="0" w:lastColumn="0" w:oddVBand="0" w:evenVBand="0" w:oddHBand="0" w:evenHBand="0" w:firstRowFirstColumn="0" w:firstRowLastColumn="0" w:lastRowFirstColumn="0" w:lastRowLastColumn="0"/>
              <w:rPr>
                <w:rFonts w:ascii="微软雅黑" w:eastAsia="微软雅黑" w:hAnsi="微软雅黑" w:hint="eastAsia"/>
                <w:color w:val="auto"/>
                <w:szCs w:val="21"/>
              </w:rPr>
            </w:pPr>
            <w:r>
              <w:rPr>
                <w:rFonts w:ascii="微软雅黑" w:eastAsia="微软雅黑" w:hAnsi="微软雅黑" w:hint="eastAsia"/>
                <w:color w:val="auto"/>
                <w:szCs w:val="21"/>
              </w:rPr>
              <w:t>NS（权威域名服务器）</w:t>
            </w:r>
          </w:p>
          <w:p w14:paraId="5DACF87A" w14:textId="77777777" w:rsidR="00C66170" w:rsidRDefault="00000000">
            <w:pPr>
              <w:spacing w:line="360" w:lineRule="exact"/>
              <w:jc w:val="left"/>
              <w:cnfStyle w:val="000000000000" w:firstRow="0" w:lastRow="0" w:firstColumn="0" w:lastColumn="0" w:oddVBand="0" w:evenVBand="0" w:oddHBand="0" w:evenHBand="0" w:firstRowFirstColumn="0" w:firstRowLastColumn="0" w:lastRowFirstColumn="0" w:lastRowLastColumn="0"/>
              <w:rPr>
                <w:rFonts w:ascii="微软雅黑" w:eastAsia="微软雅黑" w:hAnsi="微软雅黑" w:hint="eastAsia"/>
                <w:color w:val="auto"/>
                <w:szCs w:val="21"/>
              </w:rPr>
            </w:pPr>
            <w:r>
              <w:rPr>
                <w:rFonts w:ascii="微软雅黑" w:eastAsia="微软雅黑" w:hAnsi="微软雅黑" w:hint="eastAsia"/>
                <w:color w:val="auto"/>
                <w:szCs w:val="21"/>
              </w:rPr>
              <w:t>TXT（文本）</w:t>
            </w:r>
          </w:p>
          <w:p w14:paraId="4FC54BC4" w14:textId="77777777" w:rsidR="00C66170" w:rsidRDefault="00C66170">
            <w:pPr>
              <w:spacing w:line="360" w:lineRule="exact"/>
              <w:jc w:val="left"/>
              <w:cnfStyle w:val="000000000000" w:firstRow="0" w:lastRow="0" w:firstColumn="0" w:lastColumn="0" w:oddVBand="0" w:evenVBand="0" w:oddHBand="0" w:evenHBand="0" w:firstRowFirstColumn="0" w:firstRowLastColumn="0" w:lastRowFirstColumn="0" w:lastRowLastColumn="0"/>
              <w:rPr>
                <w:rFonts w:ascii="微软雅黑" w:eastAsia="微软雅黑" w:hAnsi="微软雅黑" w:hint="eastAsia"/>
                <w:color w:val="auto"/>
                <w:szCs w:val="21"/>
              </w:rPr>
            </w:pPr>
          </w:p>
          <w:p w14:paraId="5EF88A2C" w14:textId="77777777" w:rsidR="00C66170" w:rsidRDefault="00000000">
            <w:pPr>
              <w:spacing w:line="360" w:lineRule="exact"/>
              <w:jc w:val="left"/>
              <w:cnfStyle w:val="000000000000" w:firstRow="0" w:lastRow="0" w:firstColumn="0" w:lastColumn="0" w:oddVBand="0" w:evenVBand="0" w:oddHBand="0" w:evenHBand="0" w:firstRowFirstColumn="0" w:firstRowLastColumn="0" w:lastRowFirstColumn="0" w:lastRowLastColumn="0"/>
              <w:rPr>
                <w:rFonts w:ascii="微软雅黑" w:eastAsia="微软雅黑" w:hAnsi="微软雅黑" w:hint="eastAsia"/>
                <w:color w:val="auto"/>
                <w:szCs w:val="21"/>
              </w:rPr>
            </w:pPr>
            <w:r>
              <w:rPr>
                <w:rFonts w:ascii="微软雅黑" w:eastAsia="微软雅黑" w:hAnsi="微软雅黑"/>
                <w:b/>
                <w:bCs/>
                <w:color w:val="auto"/>
                <w:szCs w:val="21"/>
              </w:rPr>
              <w:t>UDP</w:t>
            </w:r>
            <w:r>
              <w:rPr>
                <w:rFonts w:ascii="微软雅黑" w:eastAsia="微软雅黑" w:hAnsi="微软雅黑"/>
                <w:color w:val="auto"/>
                <w:szCs w:val="21"/>
              </w:rPr>
              <w:t> 协议进行域名解析</w:t>
            </w:r>
          </w:p>
          <w:p w14:paraId="7FD9B05E" w14:textId="77777777" w:rsidR="00C66170" w:rsidRDefault="00000000">
            <w:pPr>
              <w:spacing w:line="360" w:lineRule="exact"/>
              <w:jc w:val="left"/>
              <w:cnfStyle w:val="000000000000" w:firstRow="0" w:lastRow="0" w:firstColumn="0" w:lastColumn="0" w:oddVBand="0" w:evenVBand="0" w:oddHBand="0" w:evenHBand="0" w:firstRowFirstColumn="0" w:firstRowLastColumn="0" w:lastRowFirstColumn="0" w:lastRowLastColumn="0"/>
              <w:rPr>
                <w:rFonts w:ascii="微软雅黑" w:eastAsia="微软雅黑" w:hAnsi="微软雅黑" w:hint="eastAsia"/>
                <w:color w:val="auto"/>
                <w:szCs w:val="21"/>
              </w:rPr>
            </w:pPr>
            <w:r>
              <w:rPr>
                <w:rFonts w:ascii="微软雅黑" w:eastAsia="微软雅黑" w:hAnsi="微软雅黑"/>
                <w:color w:val="auto"/>
                <w:szCs w:val="21"/>
              </w:rPr>
              <w:t>在 </w:t>
            </w:r>
            <w:r>
              <w:rPr>
                <w:rFonts w:ascii="微软雅黑" w:eastAsia="微软雅黑" w:hAnsi="微软雅黑"/>
                <w:b/>
                <w:bCs/>
                <w:color w:val="auto"/>
                <w:szCs w:val="21"/>
              </w:rPr>
              <w:t>区域传输</w:t>
            </w:r>
            <w:r>
              <w:rPr>
                <w:rFonts w:ascii="微软雅黑" w:eastAsia="微软雅黑" w:hAnsi="微软雅黑"/>
                <w:color w:val="auto"/>
                <w:szCs w:val="21"/>
              </w:rPr>
              <w:t> 中，DNS 强</w:t>
            </w:r>
          </w:p>
          <w:p w14:paraId="5D50060D" w14:textId="77777777" w:rsidR="00C66170" w:rsidRDefault="00000000">
            <w:pPr>
              <w:spacing w:line="360" w:lineRule="exact"/>
              <w:jc w:val="left"/>
              <w:cnfStyle w:val="000000000000" w:firstRow="0" w:lastRow="0" w:firstColumn="0" w:lastColumn="0" w:oddVBand="0" w:evenVBand="0" w:oddHBand="0" w:evenHBand="0" w:firstRowFirstColumn="0" w:firstRowLastColumn="0" w:lastRowFirstColumn="0" w:lastRowLastColumn="0"/>
              <w:rPr>
                <w:rFonts w:ascii="微软雅黑" w:eastAsia="微软雅黑" w:hAnsi="微软雅黑" w:hint="eastAsia"/>
                <w:color w:val="auto"/>
                <w:szCs w:val="21"/>
              </w:rPr>
            </w:pPr>
            <w:r>
              <w:rPr>
                <w:rFonts w:ascii="微软雅黑" w:eastAsia="微软雅黑" w:hAnsi="微软雅黑"/>
                <w:color w:val="auto"/>
                <w:szCs w:val="21"/>
              </w:rPr>
              <w:t>制使用 </w:t>
            </w:r>
            <w:r>
              <w:rPr>
                <w:rFonts w:ascii="微软雅黑" w:eastAsia="微软雅黑" w:hAnsi="微软雅黑"/>
                <w:b/>
                <w:bCs/>
                <w:color w:val="auto"/>
                <w:szCs w:val="21"/>
              </w:rPr>
              <w:t>TCP</w:t>
            </w:r>
            <w:r>
              <w:rPr>
                <w:rFonts w:ascii="微软雅黑" w:eastAsia="微软雅黑" w:hAnsi="微软雅黑"/>
                <w:color w:val="auto"/>
                <w:szCs w:val="21"/>
              </w:rPr>
              <w:t> 协议</w:t>
            </w:r>
          </w:p>
        </w:tc>
      </w:tr>
      <w:tr w:rsidR="00C66170" w14:paraId="1CE88A38" w14:textId="77777777" w:rsidTr="00C6617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248" w:type="dxa"/>
          </w:tcPr>
          <w:p w14:paraId="746933D8" w14:textId="77777777" w:rsidR="00C66170" w:rsidRDefault="00000000">
            <w:pPr>
              <w:spacing w:line="360" w:lineRule="exact"/>
              <w:jc w:val="left"/>
              <w:rPr>
                <w:rFonts w:ascii="微软雅黑" w:eastAsia="微软雅黑" w:hAnsi="微软雅黑" w:hint="eastAsia"/>
                <w:color w:val="267B00"/>
                <w:szCs w:val="21"/>
              </w:rPr>
            </w:pPr>
            <w:r>
              <w:rPr>
                <w:rFonts w:ascii="微软雅黑" w:eastAsia="微软雅黑" w:hAnsi="微软雅黑" w:hint="eastAsia"/>
                <w:color w:val="267B00"/>
                <w:szCs w:val="21"/>
              </w:rPr>
              <w:t>超文本传输协议HTTP</w:t>
            </w:r>
          </w:p>
        </w:tc>
        <w:tc>
          <w:tcPr>
            <w:tcW w:w="1402" w:type="dxa"/>
          </w:tcPr>
          <w:p w14:paraId="02F6D471" w14:textId="77777777" w:rsidR="00C66170" w:rsidRDefault="00000000">
            <w:pPr>
              <w:spacing w:line="360" w:lineRule="exact"/>
              <w:jc w:val="left"/>
              <w:cnfStyle w:val="000000100000" w:firstRow="0" w:lastRow="0" w:firstColumn="0" w:lastColumn="0" w:oddVBand="0" w:evenVBand="0" w:oddHBand="1" w:evenHBand="0" w:firstRowFirstColumn="0" w:firstRowLastColumn="0" w:lastRowFirstColumn="0" w:lastRowLastColumn="0"/>
              <w:rPr>
                <w:rFonts w:ascii="微软雅黑" w:eastAsia="微软雅黑" w:hAnsi="微软雅黑" w:hint="eastAsia"/>
                <w:color w:val="267B00"/>
                <w:szCs w:val="21"/>
              </w:rPr>
            </w:pPr>
            <w:r>
              <w:rPr>
                <w:rFonts w:ascii="微软雅黑" w:eastAsia="微软雅黑" w:hAnsi="微软雅黑" w:hint="eastAsia"/>
                <w:color w:val="267B00"/>
                <w:szCs w:val="21"/>
              </w:rPr>
              <w:t>80/TCP</w:t>
            </w:r>
          </w:p>
        </w:tc>
        <w:tc>
          <w:tcPr>
            <w:tcW w:w="2646" w:type="dxa"/>
          </w:tcPr>
          <w:p w14:paraId="5240A6FA" w14:textId="77777777" w:rsidR="00C66170" w:rsidRDefault="00000000">
            <w:pPr>
              <w:spacing w:line="360" w:lineRule="exact"/>
              <w:jc w:val="left"/>
              <w:cnfStyle w:val="000000100000" w:firstRow="0" w:lastRow="0" w:firstColumn="0" w:lastColumn="0" w:oddVBand="0" w:evenVBand="0" w:oddHBand="1" w:evenHBand="0" w:firstRowFirstColumn="0" w:firstRowLastColumn="0" w:lastRowFirstColumn="0" w:lastRowLastColumn="0"/>
              <w:rPr>
                <w:rFonts w:ascii="微软雅黑" w:eastAsia="微软雅黑" w:hAnsi="微软雅黑" w:hint="eastAsia"/>
                <w:color w:val="auto"/>
                <w:szCs w:val="21"/>
              </w:rPr>
            </w:pPr>
            <w:r>
              <w:rPr>
                <w:rFonts w:ascii="微软雅黑" w:eastAsia="微软雅黑" w:hAnsi="微软雅黑" w:hint="eastAsia"/>
                <w:color w:val="auto"/>
                <w:szCs w:val="21"/>
              </w:rPr>
              <w:t>应用层</w:t>
            </w:r>
          </w:p>
          <w:p w14:paraId="155299F2" w14:textId="77777777" w:rsidR="00C66170" w:rsidRDefault="00000000">
            <w:pPr>
              <w:spacing w:line="360" w:lineRule="exact"/>
              <w:jc w:val="left"/>
              <w:cnfStyle w:val="000000100000" w:firstRow="0" w:lastRow="0" w:firstColumn="0" w:lastColumn="0" w:oddVBand="0" w:evenVBand="0" w:oddHBand="1" w:evenHBand="0" w:firstRowFirstColumn="0" w:firstRowLastColumn="0" w:lastRowFirstColumn="0" w:lastRowLastColumn="0"/>
              <w:rPr>
                <w:rFonts w:ascii="微软雅黑" w:eastAsia="微软雅黑" w:hAnsi="微软雅黑" w:hint="eastAsia"/>
                <w:color w:val="auto"/>
                <w:szCs w:val="21"/>
              </w:rPr>
            </w:pPr>
            <w:r>
              <w:rPr>
                <w:rFonts w:ascii="微软雅黑" w:eastAsia="微软雅黑" w:hAnsi="微软雅黑"/>
                <w:noProof/>
                <w:szCs w:val="21"/>
              </w:rPr>
              <w:drawing>
                <wp:anchor distT="0" distB="0" distL="114300" distR="114300" simplePos="0" relativeHeight="8" behindDoc="0" locked="0" layoutInCell="1" allowOverlap="1" wp14:anchorId="4EDA7346" wp14:editId="2D851EA5">
                  <wp:simplePos x="0" y="0"/>
                  <wp:positionH relativeFrom="column">
                    <wp:posOffset>3175</wp:posOffset>
                  </wp:positionH>
                  <wp:positionV relativeFrom="paragraph">
                    <wp:posOffset>45085</wp:posOffset>
                  </wp:positionV>
                  <wp:extent cx="1534160" cy="655955"/>
                  <wp:effectExtent l="0" t="0" r="8890" b="0"/>
                  <wp:wrapSquare wrapText="bothSides"/>
                  <wp:docPr id="1074" name="图片 1"/>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43" name="图片 1"/>
                          <pic:cNvPicPr/>
                        </pic:nvPicPr>
                        <pic:blipFill>
                          <a:blip r:embed="rId93" cstate="print"/>
                          <a:srcRect/>
                          <a:stretch/>
                        </pic:blipFill>
                        <pic:spPr>
                          <a:xfrm>
                            <a:off x="0" y="0"/>
                            <a:ext cx="1534160" cy="655955"/>
                          </a:xfrm>
                          <a:prstGeom prst="rect">
                            <a:avLst/>
                          </a:prstGeom>
                        </pic:spPr>
                      </pic:pic>
                    </a:graphicData>
                  </a:graphic>
                  <wp14:sizeRelH relativeFrom="margin">
                    <wp14:pctWidth>0</wp14:pctWidth>
                  </wp14:sizeRelH>
                  <wp14:sizeRelV relativeFrom="margin">
                    <wp14:pctHeight>0</wp14:pctHeight>
                  </wp14:sizeRelV>
                </wp:anchor>
              </w:drawing>
            </w:r>
            <w:r>
              <w:rPr>
                <w:rFonts w:ascii="微软雅黑" w:eastAsia="微软雅黑" w:hAnsi="微软雅黑" w:hint="eastAsia"/>
                <w:color w:val="auto"/>
                <w:szCs w:val="21"/>
              </w:rPr>
              <w:t>五类状态码</w:t>
            </w:r>
          </w:p>
        </w:tc>
      </w:tr>
      <w:tr w:rsidR="00C66170" w14:paraId="0424A92C" w14:textId="77777777" w:rsidTr="00C66170">
        <w:tc>
          <w:tcPr>
            <w:cnfStyle w:val="001000000000" w:firstRow="0" w:lastRow="0" w:firstColumn="1" w:lastColumn="0" w:oddVBand="0" w:evenVBand="0" w:oddHBand="0" w:evenHBand="0" w:firstRowFirstColumn="0" w:firstRowLastColumn="0" w:lastRowFirstColumn="0" w:lastRowLastColumn="0"/>
            <w:tcW w:w="4248" w:type="dxa"/>
          </w:tcPr>
          <w:p w14:paraId="200B4DC1" w14:textId="77777777" w:rsidR="00C66170" w:rsidRDefault="00000000">
            <w:pPr>
              <w:spacing w:line="360" w:lineRule="exact"/>
              <w:jc w:val="left"/>
              <w:rPr>
                <w:rFonts w:ascii="微软雅黑" w:eastAsia="微软雅黑" w:hAnsi="微软雅黑" w:hint="eastAsia"/>
                <w:color w:val="267B00"/>
                <w:szCs w:val="21"/>
              </w:rPr>
            </w:pPr>
            <w:r>
              <w:rPr>
                <w:rFonts w:ascii="微软雅黑" w:eastAsia="微软雅黑" w:hAnsi="微软雅黑" w:hint="eastAsia"/>
                <w:color w:val="267B00"/>
                <w:szCs w:val="21"/>
              </w:rPr>
              <w:t>邮局协议第3版</w:t>
            </w:r>
            <w:hyperlink r:id="rId94" w:tgtFrame="_blank" w:history="1">
              <w:r w:rsidR="00C66170">
                <w:rPr>
                  <w:rStyle w:val="a8"/>
                  <w:rFonts w:ascii="微软雅黑" w:eastAsia="微软雅黑" w:hAnsi="微软雅黑" w:hint="eastAsia"/>
                  <w:color w:val="267B00"/>
                  <w:szCs w:val="21"/>
                  <w:u w:val="none"/>
                </w:rPr>
                <w:t>POP3</w:t>
              </w:r>
            </w:hyperlink>
          </w:p>
        </w:tc>
        <w:tc>
          <w:tcPr>
            <w:tcW w:w="1402" w:type="dxa"/>
          </w:tcPr>
          <w:p w14:paraId="6CB29C8F" w14:textId="77777777" w:rsidR="00C66170" w:rsidRDefault="00000000">
            <w:pPr>
              <w:spacing w:line="360" w:lineRule="exact"/>
              <w:jc w:val="left"/>
              <w:cnfStyle w:val="000000000000" w:firstRow="0" w:lastRow="0" w:firstColumn="0" w:lastColumn="0" w:oddVBand="0" w:evenVBand="0" w:oddHBand="0" w:evenHBand="0" w:firstRowFirstColumn="0" w:firstRowLastColumn="0" w:lastRowFirstColumn="0" w:lastRowLastColumn="0"/>
              <w:rPr>
                <w:rFonts w:ascii="微软雅黑" w:eastAsia="微软雅黑" w:hAnsi="微软雅黑" w:hint="eastAsia"/>
                <w:color w:val="267B00"/>
                <w:szCs w:val="21"/>
              </w:rPr>
            </w:pPr>
            <w:r>
              <w:rPr>
                <w:rFonts w:ascii="微软雅黑" w:eastAsia="微软雅黑" w:hAnsi="微软雅黑" w:hint="eastAsia"/>
                <w:color w:val="267B00"/>
                <w:szCs w:val="21"/>
              </w:rPr>
              <w:t>110/TCP</w:t>
            </w:r>
          </w:p>
        </w:tc>
        <w:tc>
          <w:tcPr>
            <w:tcW w:w="2646" w:type="dxa"/>
          </w:tcPr>
          <w:p w14:paraId="1B2D03AD" w14:textId="77777777" w:rsidR="00C66170" w:rsidRDefault="00000000">
            <w:pPr>
              <w:spacing w:line="360" w:lineRule="exact"/>
              <w:jc w:val="left"/>
              <w:cnfStyle w:val="000000000000" w:firstRow="0" w:lastRow="0" w:firstColumn="0" w:lastColumn="0" w:oddVBand="0" w:evenVBand="0" w:oddHBand="0" w:evenHBand="0" w:firstRowFirstColumn="0" w:firstRowLastColumn="0" w:lastRowFirstColumn="0" w:lastRowLastColumn="0"/>
              <w:rPr>
                <w:rFonts w:ascii="微软雅黑" w:eastAsia="微软雅黑" w:hAnsi="微软雅黑" w:hint="eastAsia"/>
                <w:color w:val="auto"/>
                <w:szCs w:val="21"/>
              </w:rPr>
            </w:pPr>
            <w:r>
              <w:rPr>
                <w:rFonts w:ascii="微软雅黑" w:eastAsia="微软雅黑" w:hAnsi="微软雅黑" w:hint="eastAsia"/>
                <w:color w:val="auto"/>
                <w:szCs w:val="21"/>
              </w:rPr>
              <w:t>应用层</w:t>
            </w:r>
          </w:p>
          <w:p w14:paraId="28F2C2B7" w14:textId="77777777" w:rsidR="00C66170" w:rsidRDefault="00000000">
            <w:pPr>
              <w:spacing w:line="360" w:lineRule="exact"/>
              <w:jc w:val="left"/>
              <w:cnfStyle w:val="000000000000" w:firstRow="0" w:lastRow="0" w:firstColumn="0" w:lastColumn="0" w:oddVBand="0" w:evenVBand="0" w:oddHBand="0" w:evenHBand="0" w:firstRowFirstColumn="0" w:firstRowLastColumn="0" w:lastRowFirstColumn="0" w:lastRowLastColumn="0"/>
              <w:rPr>
                <w:rFonts w:ascii="微软雅黑" w:eastAsia="微软雅黑" w:hAnsi="微软雅黑" w:hint="eastAsia"/>
                <w:color w:val="auto"/>
                <w:szCs w:val="21"/>
              </w:rPr>
            </w:pPr>
            <w:r>
              <w:rPr>
                <w:rFonts w:ascii="微软雅黑" w:eastAsia="微软雅黑" w:hAnsi="微软雅黑" w:hint="eastAsia"/>
                <w:color w:val="auto"/>
                <w:szCs w:val="21"/>
              </w:rPr>
              <w:t>用于接收电子邮件</w:t>
            </w:r>
          </w:p>
        </w:tc>
      </w:tr>
      <w:tr w:rsidR="00C66170" w14:paraId="2ED25AA0" w14:textId="77777777" w:rsidTr="00C6617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248" w:type="dxa"/>
          </w:tcPr>
          <w:p w14:paraId="0D7AA36D" w14:textId="77777777" w:rsidR="00C66170" w:rsidRDefault="00000000">
            <w:pPr>
              <w:spacing w:line="360" w:lineRule="exact"/>
              <w:jc w:val="left"/>
              <w:rPr>
                <w:rFonts w:ascii="微软雅黑" w:eastAsia="微软雅黑" w:hAnsi="微软雅黑" w:hint="eastAsia"/>
                <w:color w:val="A66500"/>
                <w:szCs w:val="21"/>
              </w:rPr>
            </w:pPr>
            <w:r>
              <w:rPr>
                <w:rFonts w:ascii="微软雅黑" w:eastAsia="微软雅黑" w:hAnsi="微软雅黑"/>
                <w:color w:val="A66500"/>
              </w:rPr>
              <w:t>互联网控制消息协议ICMP</w:t>
            </w:r>
          </w:p>
        </w:tc>
        <w:tc>
          <w:tcPr>
            <w:tcW w:w="1402" w:type="dxa"/>
          </w:tcPr>
          <w:p w14:paraId="34DC470B" w14:textId="77777777" w:rsidR="00C66170" w:rsidRDefault="00000000">
            <w:pPr>
              <w:spacing w:line="360" w:lineRule="exact"/>
              <w:jc w:val="left"/>
              <w:cnfStyle w:val="000000100000" w:firstRow="0" w:lastRow="0" w:firstColumn="0" w:lastColumn="0" w:oddVBand="0" w:evenVBand="0" w:oddHBand="1" w:evenHBand="0" w:firstRowFirstColumn="0" w:firstRowLastColumn="0" w:lastRowFirstColumn="0" w:lastRowLastColumn="0"/>
              <w:rPr>
                <w:rFonts w:ascii="微软雅黑" w:eastAsia="微软雅黑" w:hAnsi="微软雅黑" w:hint="eastAsia"/>
                <w:color w:val="A66500"/>
                <w:szCs w:val="21"/>
              </w:rPr>
            </w:pPr>
            <w:r>
              <w:rPr>
                <w:rFonts w:ascii="微软雅黑" w:eastAsia="微软雅黑" w:hAnsi="微软雅黑" w:hint="eastAsia"/>
                <w:color w:val="A66500"/>
                <w:szCs w:val="21"/>
              </w:rPr>
              <w:t>IP/协议1</w:t>
            </w:r>
          </w:p>
        </w:tc>
        <w:tc>
          <w:tcPr>
            <w:tcW w:w="2646" w:type="dxa"/>
          </w:tcPr>
          <w:p w14:paraId="019E3E8D" w14:textId="77777777" w:rsidR="00C66170" w:rsidRDefault="00000000">
            <w:pPr>
              <w:spacing w:line="360" w:lineRule="exact"/>
              <w:jc w:val="left"/>
              <w:cnfStyle w:val="000000100000" w:firstRow="0" w:lastRow="0" w:firstColumn="0" w:lastColumn="0" w:oddVBand="0" w:evenVBand="0" w:oddHBand="1" w:evenHBand="0" w:firstRowFirstColumn="0" w:firstRowLastColumn="0" w:lastRowFirstColumn="0" w:lastRowLastColumn="0"/>
              <w:rPr>
                <w:rFonts w:ascii="微软雅黑" w:eastAsia="微软雅黑" w:hAnsi="微软雅黑" w:hint="eastAsia"/>
                <w:color w:val="auto"/>
                <w:szCs w:val="21"/>
              </w:rPr>
            </w:pPr>
            <w:r>
              <w:rPr>
                <w:rFonts w:ascii="微软雅黑" w:eastAsia="微软雅黑" w:hAnsi="微软雅黑" w:hint="eastAsia"/>
                <w:color w:val="auto"/>
                <w:szCs w:val="21"/>
              </w:rPr>
              <w:t>网络层</w:t>
            </w:r>
          </w:p>
        </w:tc>
      </w:tr>
      <w:tr w:rsidR="00C66170" w14:paraId="27C48E9D" w14:textId="77777777" w:rsidTr="00C66170">
        <w:tc>
          <w:tcPr>
            <w:cnfStyle w:val="001000000000" w:firstRow="0" w:lastRow="0" w:firstColumn="1" w:lastColumn="0" w:oddVBand="0" w:evenVBand="0" w:oddHBand="0" w:evenHBand="0" w:firstRowFirstColumn="0" w:firstRowLastColumn="0" w:lastRowFirstColumn="0" w:lastRowLastColumn="0"/>
            <w:tcW w:w="4248" w:type="dxa"/>
          </w:tcPr>
          <w:p w14:paraId="56EB76D4" w14:textId="77777777" w:rsidR="00C66170" w:rsidRDefault="00000000">
            <w:pPr>
              <w:spacing w:line="360" w:lineRule="exact"/>
              <w:jc w:val="left"/>
              <w:rPr>
                <w:rFonts w:ascii="微软雅黑" w:eastAsia="微软雅黑" w:hAnsi="微软雅黑" w:hint="eastAsia"/>
                <w:color w:val="267B00"/>
                <w:szCs w:val="21"/>
              </w:rPr>
            </w:pPr>
            <w:r>
              <w:rPr>
                <w:rFonts w:ascii="微软雅黑" w:eastAsia="微软雅黑" w:hAnsi="微软雅黑" w:hint="eastAsia"/>
                <w:color w:val="267B00"/>
                <w:szCs w:val="21"/>
              </w:rPr>
              <w:t>交互邮件访问协议第IMAP</w:t>
            </w:r>
          </w:p>
        </w:tc>
        <w:tc>
          <w:tcPr>
            <w:tcW w:w="1402" w:type="dxa"/>
          </w:tcPr>
          <w:p w14:paraId="223A8C08" w14:textId="77777777" w:rsidR="00C66170" w:rsidRDefault="00000000">
            <w:pPr>
              <w:spacing w:line="360" w:lineRule="exact"/>
              <w:jc w:val="left"/>
              <w:cnfStyle w:val="000000000000" w:firstRow="0" w:lastRow="0" w:firstColumn="0" w:lastColumn="0" w:oddVBand="0" w:evenVBand="0" w:oddHBand="0" w:evenHBand="0" w:firstRowFirstColumn="0" w:firstRowLastColumn="0" w:lastRowFirstColumn="0" w:lastRowLastColumn="0"/>
              <w:rPr>
                <w:rFonts w:ascii="微软雅黑" w:eastAsia="微软雅黑" w:hAnsi="微软雅黑" w:hint="eastAsia"/>
                <w:color w:val="267B00"/>
                <w:szCs w:val="21"/>
              </w:rPr>
            </w:pPr>
            <w:r>
              <w:rPr>
                <w:rFonts w:ascii="微软雅黑" w:eastAsia="微软雅黑" w:hAnsi="微软雅黑" w:hint="eastAsia"/>
                <w:color w:val="267B00"/>
                <w:szCs w:val="21"/>
              </w:rPr>
              <w:t>220/TCP</w:t>
            </w:r>
          </w:p>
        </w:tc>
        <w:tc>
          <w:tcPr>
            <w:tcW w:w="2646" w:type="dxa"/>
          </w:tcPr>
          <w:p w14:paraId="3B1AC501" w14:textId="77777777" w:rsidR="00C66170" w:rsidRDefault="00000000">
            <w:pPr>
              <w:spacing w:line="360" w:lineRule="exact"/>
              <w:jc w:val="left"/>
              <w:cnfStyle w:val="000000000000" w:firstRow="0" w:lastRow="0" w:firstColumn="0" w:lastColumn="0" w:oddVBand="0" w:evenVBand="0" w:oddHBand="0" w:evenHBand="0" w:firstRowFirstColumn="0" w:firstRowLastColumn="0" w:lastRowFirstColumn="0" w:lastRowLastColumn="0"/>
              <w:rPr>
                <w:rFonts w:ascii="微软雅黑" w:eastAsia="微软雅黑" w:hAnsi="微软雅黑" w:hint="eastAsia"/>
                <w:color w:val="auto"/>
                <w:szCs w:val="21"/>
              </w:rPr>
            </w:pPr>
            <w:r>
              <w:rPr>
                <w:rFonts w:ascii="微软雅黑" w:eastAsia="微软雅黑" w:hAnsi="微软雅黑" w:hint="eastAsia"/>
                <w:color w:val="auto"/>
                <w:szCs w:val="21"/>
              </w:rPr>
              <w:t>应用层</w:t>
            </w:r>
          </w:p>
          <w:p w14:paraId="0D0496C0" w14:textId="77777777" w:rsidR="00C66170" w:rsidRDefault="00000000">
            <w:pPr>
              <w:spacing w:line="360" w:lineRule="exact"/>
              <w:jc w:val="left"/>
              <w:cnfStyle w:val="000000000000" w:firstRow="0" w:lastRow="0" w:firstColumn="0" w:lastColumn="0" w:oddVBand="0" w:evenVBand="0" w:oddHBand="0" w:evenHBand="0" w:firstRowFirstColumn="0" w:firstRowLastColumn="0" w:lastRowFirstColumn="0" w:lastRowLastColumn="0"/>
              <w:rPr>
                <w:rFonts w:ascii="微软雅黑" w:eastAsia="微软雅黑" w:hAnsi="微软雅黑" w:hint="eastAsia"/>
                <w:color w:val="auto"/>
                <w:szCs w:val="21"/>
              </w:rPr>
            </w:pPr>
            <w:r>
              <w:rPr>
                <w:rFonts w:ascii="微软雅黑" w:eastAsia="微软雅黑" w:hAnsi="微软雅黑" w:hint="eastAsia"/>
                <w:color w:val="auto"/>
                <w:szCs w:val="21"/>
              </w:rPr>
              <w:lastRenderedPageBreak/>
              <w:t>POP3：下载→本地一份，服务器通常不保留。</w:t>
            </w:r>
          </w:p>
          <w:p w14:paraId="0417FFFF" w14:textId="77777777" w:rsidR="00C66170" w:rsidRDefault="00000000">
            <w:pPr>
              <w:spacing w:line="360" w:lineRule="exact"/>
              <w:jc w:val="left"/>
              <w:cnfStyle w:val="000000000000" w:firstRow="0" w:lastRow="0" w:firstColumn="0" w:lastColumn="0" w:oddVBand="0" w:evenVBand="0" w:oddHBand="0" w:evenHBand="0" w:firstRowFirstColumn="0" w:firstRowLastColumn="0" w:lastRowFirstColumn="0" w:lastRowLastColumn="0"/>
              <w:rPr>
                <w:rFonts w:ascii="微软雅黑" w:eastAsia="微软雅黑" w:hAnsi="微软雅黑" w:hint="eastAsia"/>
                <w:color w:val="auto"/>
                <w:szCs w:val="21"/>
              </w:rPr>
            </w:pPr>
            <w:r>
              <w:rPr>
                <w:rFonts w:ascii="微软雅黑" w:eastAsia="微软雅黑" w:hAnsi="微软雅黑" w:hint="eastAsia"/>
                <w:color w:val="auto"/>
                <w:szCs w:val="21"/>
              </w:rPr>
              <w:t>IMAP：在线/离线都看服务器上的那份，客户端只是缓存，所有操作实时同步。</w:t>
            </w:r>
          </w:p>
        </w:tc>
      </w:tr>
      <w:tr w:rsidR="00C66170" w14:paraId="1B4301C2" w14:textId="77777777" w:rsidTr="00C6617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248" w:type="dxa"/>
          </w:tcPr>
          <w:p w14:paraId="3A9FE09F" w14:textId="77777777" w:rsidR="00C66170" w:rsidRDefault="00000000">
            <w:pPr>
              <w:spacing w:line="360" w:lineRule="exact"/>
              <w:jc w:val="left"/>
              <w:rPr>
                <w:rFonts w:ascii="微软雅黑" w:eastAsia="微软雅黑" w:hAnsi="微软雅黑" w:hint="eastAsia"/>
                <w:color w:val="00438E"/>
                <w:szCs w:val="21"/>
              </w:rPr>
            </w:pPr>
            <w:r>
              <w:rPr>
                <w:rFonts w:ascii="微软雅黑" w:eastAsia="微软雅黑" w:hAnsi="微软雅黑"/>
                <w:color w:val="00438E"/>
                <w:szCs w:val="21"/>
              </w:rPr>
              <w:lastRenderedPageBreak/>
              <w:t>动态主机配置协议</w:t>
            </w:r>
            <w:r>
              <w:rPr>
                <w:rFonts w:ascii="微软雅黑" w:eastAsia="微软雅黑" w:hAnsi="微软雅黑" w:hint="eastAsia"/>
                <w:color w:val="00438E"/>
                <w:szCs w:val="21"/>
              </w:rPr>
              <w:t>DHCP服务器接收</w:t>
            </w:r>
          </w:p>
        </w:tc>
        <w:tc>
          <w:tcPr>
            <w:tcW w:w="1402" w:type="dxa"/>
          </w:tcPr>
          <w:p w14:paraId="22790775" w14:textId="77777777" w:rsidR="00C66170" w:rsidRDefault="00000000">
            <w:pPr>
              <w:spacing w:line="360" w:lineRule="exact"/>
              <w:jc w:val="left"/>
              <w:cnfStyle w:val="000000100000" w:firstRow="0" w:lastRow="0" w:firstColumn="0" w:lastColumn="0" w:oddVBand="0" w:evenVBand="0" w:oddHBand="1" w:evenHBand="0" w:firstRowFirstColumn="0" w:firstRowLastColumn="0" w:lastRowFirstColumn="0" w:lastRowLastColumn="0"/>
              <w:rPr>
                <w:rFonts w:ascii="微软雅黑" w:eastAsia="微软雅黑" w:hAnsi="微软雅黑" w:hint="eastAsia"/>
                <w:color w:val="00438E"/>
                <w:szCs w:val="21"/>
              </w:rPr>
            </w:pPr>
            <w:r>
              <w:rPr>
                <w:rFonts w:ascii="微软雅黑" w:eastAsia="微软雅黑" w:hAnsi="微软雅黑" w:hint="eastAsia"/>
                <w:color w:val="00438E"/>
                <w:szCs w:val="21"/>
              </w:rPr>
              <w:t>67/UDP</w:t>
            </w:r>
          </w:p>
        </w:tc>
        <w:tc>
          <w:tcPr>
            <w:tcW w:w="2646" w:type="dxa"/>
          </w:tcPr>
          <w:p w14:paraId="181FE93A" w14:textId="77777777" w:rsidR="00C66170" w:rsidRDefault="00000000">
            <w:pPr>
              <w:spacing w:line="360" w:lineRule="exact"/>
              <w:jc w:val="left"/>
              <w:cnfStyle w:val="000000100000" w:firstRow="0" w:lastRow="0" w:firstColumn="0" w:lastColumn="0" w:oddVBand="0" w:evenVBand="0" w:oddHBand="1" w:evenHBand="0" w:firstRowFirstColumn="0" w:firstRowLastColumn="0" w:lastRowFirstColumn="0" w:lastRowLastColumn="0"/>
              <w:rPr>
                <w:rFonts w:ascii="微软雅黑" w:eastAsia="微软雅黑" w:hAnsi="微软雅黑" w:hint="eastAsia"/>
                <w:color w:val="auto"/>
                <w:szCs w:val="21"/>
              </w:rPr>
            </w:pPr>
            <w:r>
              <w:rPr>
                <w:rFonts w:ascii="微软雅黑" w:eastAsia="微软雅黑" w:hAnsi="微软雅黑" w:hint="eastAsia"/>
                <w:color w:val="auto"/>
                <w:szCs w:val="21"/>
              </w:rPr>
              <w:t>应用层</w:t>
            </w:r>
          </w:p>
        </w:tc>
      </w:tr>
      <w:tr w:rsidR="00C66170" w14:paraId="4111CF7D" w14:textId="77777777" w:rsidTr="00C66170">
        <w:tc>
          <w:tcPr>
            <w:cnfStyle w:val="001000000000" w:firstRow="0" w:lastRow="0" w:firstColumn="1" w:lastColumn="0" w:oddVBand="0" w:evenVBand="0" w:oddHBand="0" w:evenHBand="0" w:firstRowFirstColumn="0" w:firstRowLastColumn="0" w:lastRowFirstColumn="0" w:lastRowLastColumn="0"/>
            <w:tcW w:w="4248" w:type="dxa"/>
          </w:tcPr>
          <w:p w14:paraId="74A71EFA" w14:textId="77777777" w:rsidR="00C66170" w:rsidRDefault="00000000">
            <w:pPr>
              <w:spacing w:line="360" w:lineRule="exact"/>
              <w:jc w:val="left"/>
              <w:rPr>
                <w:rFonts w:ascii="微软雅黑" w:eastAsia="微软雅黑" w:hAnsi="微软雅黑" w:hint="eastAsia"/>
                <w:color w:val="00438E"/>
                <w:szCs w:val="21"/>
              </w:rPr>
            </w:pPr>
            <w:r>
              <w:rPr>
                <w:rFonts w:ascii="微软雅黑" w:eastAsia="微软雅黑" w:hAnsi="微软雅黑"/>
                <w:color w:val="00438E"/>
                <w:szCs w:val="21"/>
              </w:rPr>
              <w:t>动态主机配置协议</w:t>
            </w:r>
            <w:r>
              <w:rPr>
                <w:rFonts w:ascii="微软雅黑" w:eastAsia="微软雅黑" w:hAnsi="微软雅黑" w:hint="eastAsia"/>
                <w:color w:val="00438E"/>
                <w:szCs w:val="21"/>
              </w:rPr>
              <w:t>DHCP服务器发送</w:t>
            </w:r>
          </w:p>
        </w:tc>
        <w:tc>
          <w:tcPr>
            <w:tcW w:w="1402" w:type="dxa"/>
          </w:tcPr>
          <w:p w14:paraId="4A5C632B" w14:textId="77777777" w:rsidR="00C66170" w:rsidRDefault="00000000">
            <w:pPr>
              <w:spacing w:line="360" w:lineRule="exact"/>
              <w:jc w:val="left"/>
              <w:cnfStyle w:val="000000000000" w:firstRow="0" w:lastRow="0" w:firstColumn="0" w:lastColumn="0" w:oddVBand="0" w:evenVBand="0" w:oddHBand="0" w:evenHBand="0" w:firstRowFirstColumn="0" w:firstRowLastColumn="0" w:lastRowFirstColumn="0" w:lastRowLastColumn="0"/>
              <w:rPr>
                <w:rFonts w:ascii="微软雅黑" w:eastAsia="微软雅黑" w:hAnsi="微软雅黑" w:hint="eastAsia"/>
                <w:color w:val="00438E"/>
                <w:szCs w:val="21"/>
              </w:rPr>
            </w:pPr>
            <w:r>
              <w:rPr>
                <w:rFonts w:ascii="微软雅黑" w:eastAsia="微软雅黑" w:hAnsi="微软雅黑" w:hint="eastAsia"/>
                <w:color w:val="00438E"/>
                <w:szCs w:val="21"/>
              </w:rPr>
              <w:t>68/UDP</w:t>
            </w:r>
          </w:p>
        </w:tc>
        <w:tc>
          <w:tcPr>
            <w:tcW w:w="2646" w:type="dxa"/>
          </w:tcPr>
          <w:p w14:paraId="55553652" w14:textId="77777777" w:rsidR="00C66170" w:rsidRDefault="00000000">
            <w:pPr>
              <w:spacing w:line="360" w:lineRule="exact"/>
              <w:jc w:val="left"/>
              <w:cnfStyle w:val="000000000000" w:firstRow="0" w:lastRow="0" w:firstColumn="0" w:lastColumn="0" w:oddVBand="0" w:evenVBand="0" w:oddHBand="0" w:evenHBand="0" w:firstRowFirstColumn="0" w:firstRowLastColumn="0" w:lastRowFirstColumn="0" w:lastRowLastColumn="0"/>
              <w:rPr>
                <w:rFonts w:ascii="微软雅黑" w:eastAsia="微软雅黑" w:hAnsi="微软雅黑" w:hint="eastAsia"/>
                <w:color w:val="auto"/>
                <w:szCs w:val="21"/>
              </w:rPr>
            </w:pPr>
            <w:r>
              <w:rPr>
                <w:rFonts w:ascii="微软雅黑" w:eastAsia="微软雅黑" w:hAnsi="微软雅黑" w:hint="eastAsia"/>
                <w:color w:val="auto"/>
                <w:szCs w:val="21"/>
              </w:rPr>
              <w:t>应用层</w:t>
            </w:r>
          </w:p>
        </w:tc>
      </w:tr>
      <w:tr w:rsidR="00C66170" w14:paraId="4B96CD67" w14:textId="77777777" w:rsidTr="00C6617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248" w:type="dxa"/>
          </w:tcPr>
          <w:p w14:paraId="6351D73C" w14:textId="77777777" w:rsidR="00C66170" w:rsidRDefault="00000000">
            <w:pPr>
              <w:spacing w:line="360" w:lineRule="exact"/>
              <w:jc w:val="left"/>
              <w:rPr>
                <w:rFonts w:ascii="微软雅黑" w:eastAsia="微软雅黑" w:hAnsi="微软雅黑" w:hint="eastAsia"/>
                <w:color w:val="00438E"/>
                <w:szCs w:val="21"/>
              </w:rPr>
            </w:pPr>
            <w:r>
              <w:rPr>
                <w:rFonts w:ascii="微软雅黑" w:eastAsia="微软雅黑" w:hAnsi="微软雅黑"/>
                <w:color w:val="00438E"/>
                <w:szCs w:val="21"/>
              </w:rPr>
              <w:t>简单文件传输协议TFTP</w:t>
            </w:r>
          </w:p>
        </w:tc>
        <w:tc>
          <w:tcPr>
            <w:tcW w:w="1402" w:type="dxa"/>
          </w:tcPr>
          <w:p w14:paraId="55BAF70E" w14:textId="77777777" w:rsidR="00C66170" w:rsidRDefault="00000000">
            <w:pPr>
              <w:spacing w:line="360" w:lineRule="exact"/>
              <w:jc w:val="left"/>
              <w:cnfStyle w:val="000000100000" w:firstRow="0" w:lastRow="0" w:firstColumn="0" w:lastColumn="0" w:oddVBand="0" w:evenVBand="0" w:oddHBand="1" w:evenHBand="0" w:firstRowFirstColumn="0" w:firstRowLastColumn="0" w:lastRowFirstColumn="0" w:lastRowLastColumn="0"/>
              <w:rPr>
                <w:rFonts w:ascii="微软雅黑" w:eastAsia="微软雅黑" w:hAnsi="微软雅黑" w:hint="eastAsia"/>
                <w:color w:val="00438E"/>
                <w:szCs w:val="21"/>
              </w:rPr>
            </w:pPr>
            <w:r>
              <w:rPr>
                <w:rFonts w:ascii="微软雅黑" w:eastAsia="微软雅黑" w:hAnsi="微软雅黑"/>
                <w:color w:val="00438E"/>
                <w:szCs w:val="21"/>
              </w:rPr>
              <w:t>69/UDP</w:t>
            </w:r>
          </w:p>
        </w:tc>
        <w:tc>
          <w:tcPr>
            <w:tcW w:w="2646" w:type="dxa"/>
          </w:tcPr>
          <w:p w14:paraId="00A4C143" w14:textId="77777777" w:rsidR="00C66170" w:rsidRDefault="00000000">
            <w:pPr>
              <w:spacing w:line="360" w:lineRule="exact"/>
              <w:jc w:val="left"/>
              <w:cnfStyle w:val="000000100000" w:firstRow="0" w:lastRow="0" w:firstColumn="0" w:lastColumn="0" w:oddVBand="0" w:evenVBand="0" w:oddHBand="1" w:evenHBand="0" w:firstRowFirstColumn="0" w:firstRowLastColumn="0" w:lastRowFirstColumn="0" w:lastRowLastColumn="0"/>
              <w:rPr>
                <w:rFonts w:ascii="微软雅黑" w:eastAsia="微软雅黑" w:hAnsi="微软雅黑" w:hint="eastAsia"/>
                <w:color w:val="auto"/>
                <w:szCs w:val="21"/>
              </w:rPr>
            </w:pPr>
            <w:r>
              <w:rPr>
                <w:rFonts w:ascii="微软雅黑" w:eastAsia="微软雅黑" w:hAnsi="微软雅黑"/>
                <w:color w:val="auto"/>
                <w:szCs w:val="21"/>
              </w:rPr>
              <w:t>应用层</w:t>
            </w:r>
          </w:p>
        </w:tc>
      </w:tr>
      <w:tr w:rsidR="00C66170" w14:paraId="28C89C6C" w14:textId="77777777" w:rsidTr="00C66170">
        <w:tc>
          <w:tcPr>
            <w:cnfStyle w:val="001000000000" w:firstRow="0" w:lastRow="0" w:firstColumn="1" w:lastColumn="0" w:oddVBand="0" w:evenVBand="0" w:oddHBand="0" w:evenHBand="0" w:firstRowFirstColumn="0" w:firstRowLastColumn="0" w:lastRowFirstColumn="0" w:lastRowLastColumn="0"/>
            <w:tcW w:w="4248" w:type="dxa"/>
          </w:tcPr>
          <w:p w14:paraId="7352CCBF" w14:textId="77777777" w:rsidR="00C66170" w:rsidRDefault="00000000">
            <w:pPr>
              <w:spacing w:line="360" w:lineRule="exact"/>
              <w:jc w:val="left"/>
              <w:rPr>
                <w:rFonts w:ascii="微软雅黑" w:eastAsia="微软雅黑" w:hAnsi="微软雅黑" w:hint="eastAsia"/>
                <w:color w:val="00438E"/>
                <w:szCs w:val="21"/>
              </w:rPr>
            </w:pPr>
            <w:r>
              <w:rPr>
                <w:rFonts w:ascii="微软雅黑" w:eastAsia="微软雅黑" w:hAnsi="微软雅黑"/>
                <w:color w:val="00438E"/>
                <w:szCs w:val="21"/>
              </w:rPr>
              <w:t>简单网络管理协议SNM</w:t>
            </w:r>
            <w:r>
              <w:rPr>
                <w:rFonts w:ascii="微软雅黑" w:eastAsia="微软雅黑" w:hAnsi="微软雅黑" w:hint="eastAsia"/>
                <w:color w:val="00438E"/>
                <w:szCs w:val="21"/>
              </w:rPr>
              <w:t>P</w:t>
            </w:r>
          </w:p>
        </w:tc>
        <w:tc>
          <w:tcPr>
            <w:tcW w:w="1402" w:type="dxa"/>
          </w:tcPr>
          <w:p w14:paraId="4A85A902" w14:textId="77777777" w:rsidR="00C66170" w:rsidRDefault="00000000">
            <w:pPr>
              <w:spacing w:line="360" w:lineRule="exact"/>
              <w:jc w:val="left"/>
              <w:cnfStyle w:val="000000000000" w:firstRow="0" w:lastRow="0" w:firstColumn="0" w:lastColumn="0" w:oddVBand="0" w:evenVBand="0" w:oddHBand="0" w:evenHBand="0" w:firstRowFirstColumn="0" w:firstRowLastColumn="0" w:lastRowFirstColumn="0" w:lastRowLastColumn="0"/>
              <w:rPr>
                <w:rFonts w:ascii="微软雅黑" w:eastAsia="微软雅黑" w:hAnsi="微软雅黑" w:hint="eastAsia"/>
                <w:color w:val="00438E"/>
                <w:szCs w:val="21"/>
              </w:rPr>
            </w:pPr>
            <w:r>
              <w:rPr>
                <w:rFonts w:ascii="微软雅黑" w:eastAsia="微软雅黑" w:hAnsi="微软雅黑" w:hint="eastAsia"/>
                <w:color w:val="00438E"/>
                <w:szCs w:val="21"/>
              </w:rPr>
              <w:t>161/UDP</w:t>
            </w:r>
          </w:p>
        </w:tc>
        <w:tc>
          <w:tcPr>
            <w:tcW w:w="2646" w:type="dxa"/>
          </w:tcPr>
          <w:p w14:paraId="04B181AE" w14:textId="77777777" w:rsidR="00C66170" w:rsidRDefault="00000000">
            <w:pPr>
              <w:spacing w:line="360" w:lineRule="exact"/>
              <w:jc w:val="left"/>
              <w:cnfStyle w:val="000000000000" w:firstRow="0" w:lastRow="0" w:firstColumn="0" w:lastColumn="0" w:oddVBand="0" w:evenVBand="0" w:oddHBand="0" w:evenHBand="0" w:firstRowFirstColumn="0" w:firstRowLastColumn="0" w:lastRowFirstColumn="0" w:lastRowLastColumn="0"/>
              <w:rPr>
                <w:rFonts w:ascii="微软雅黑" w:eastAsia="微软雅黑" w:hAnsi="微软雅黑" w:hint="eastAsia"/>
                <w:color w:val="auto"/>
                <w:szCs w:val="21"/>
              </w:rPr>
            </w:pPr>
            <w:r>
              <w:rPr>
                <w:rFonts w:ascii="微软雅黑" w:eastAsia="微软雅黑" w:hAnsi="微软雅黑" w:hint="eastAsia"/>
                <w:color w:val="auto"/>
                <w:szCs w:val="21"/>
              </w:rPr>
              <w:t>应用层</w:t>
            </w:r>
          </w:p>
        </w:tc>
      </w:tr>
      <w:tr w:rsidR="00C66170" w14:paraId="710C2697" w14:textId="77777777" w:rsidTr="00C6617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248" w:type="dxa"/>
          </w:tcPr>
          <w:p w14:paraId="33259528" w14:textId="77777777" w:rsidR="00C66170" w:rsidRDefault="00000000">
            <w:pPr>
              <w:spacing w:line="360" w:lineRule="exact"/>
              <w:jc w:val="left"/>
              <w:rPr>
                <w:rFonts w:ascii="微软雅黑" w:eastAsia="微软雅黑" w:hAnsi="微软雅黑" w:hint="eastAsia"/>
                <w:color w:val="00438E"/>
                <w:szCs w:val="21"/>
              </w:rPr>
            </w:pPr>
            <w:r>
              <w:rPr>
                <w:rFonts w:ascii="微软雅黑" w:eastAsia="微软雅黑" w:hAnsi="微软雅黑"/>
                <w:color w:val="00438E"/>
                <w:szCs w:val="21"/>
              </w:rPr>
              <w:t>简单网络管理协议SNM</w:t>
            </w:r>
            <w:r>
              <w:rPr>
                <w:rFonts w:ascii="微软雅黑" w:eastAsia="微软雅黑" w:hAnsi="微软雅黑" w:hint="eastAsia"/>
                <w:color w:val="00438E"/>
                <w:szCs w:val="21"/>
              </w:rPr>
              <w:t>P陷阱Trap通信</w:t>
            </w:r>
          </w:p>
        </w:tc>
        <w:tc>
          <w:tcPr>
            <w:tcW w:w="1402" w:type="dxa"/>
          </w:tcPr>
          <w:p w14:paraId="43D7E2AB" w14:textId="77777777" w:rsidR="00C66170" w:rsidRDefault="00000000">
            <w:pPr>
              <w:spacing w:line="360" w:lineRule="exact"/>
              <w:jc w:val="left"/>
              <w:cnfStyle w:val="000000100000" w:firstRow="0" w:lastRow="0" w:firstColumn="0" w:lastColumn="0" w:oddVBand="0" w:evenVBand="0" w:oddHBand="1" w:evenHBand="0" w:firstRowFirstColumn="0" w:firstRowLastColumn="0" w:lastRowFirstColumn="0" w:lastRowLastColumn="0"/>
              <w:rPr>
                <w:rFonts w:ascii="微软雅黑" w:eastAsia="微软雅黑" w:hAnsi="微软雅黑" w:hint="eastAsia"/>
                <w:color w:val="00438E"/>
                <w:szCs w:val="21"/>
              </w:rPr>
            </w:pPr>
            <w:r>
              <w:rPr>
                <w:rFonts w:ascii="微软雅黑" w:eastAsia="微软雅黑" w:hAnsi="微软雅黑" w:hint="eastAsia"/>
                <w:color w:val="00438E"/>
                <w:szCs w:val="21"/>
              </w:rPr>
              <w:t>162/UDP</w:t>
            </w:r>
          </w:p>
        </w:tc>
        <w:tc>
          <w:tcPr>
            <w:tcW w:w="2646" w:type="dxa"/>
          </w:tcPr>
          <w:p w14:paraId="4C1F8A5E" w14:textId="77777777" w:rsidR="00C66170" w:rsidRDefault="00000000">
            <w:pPr>
              <w:spacing w:line="360" w:lineRule="exact"/>
              <w:jc w:val="left"/>
              <w:cnfStyle w:val="000000100000" w:firstRow="0" w:lastRow="0" w:firstColumn="0" w:lastColumn="0" w:oddVBand="0" w:evenVBand="0" w:oddHBand="1" w:evenHBand="0" w:firstRowFirstColumn="0" w:firstRowLastColumn="0" w:lastRowFirstColumn="0" w:lastRowLastColumn="0"/>
              <w:rPr>
                <w:rFonts w:ascii="微软雅黑" w:eastAsia="微软雅黑" w:hAnsi="微软雅黑" w:hint="eastAsia"/>
                <w:color w:val="auto"/>
                <w:szCs w:val="21"/>
              </w:rPr>
            </w:pPr>
            <w:r>
              <w:rPr>
                <w:rFonts w:ascii="微软雅黑" w:eastAsia="微软雅黑" w:hAnsi="微软雅黑" w:hint="eastAsia"/>
                <w:color w:val="auto"/>
                <w:szCs w:val="21"/>
              </w:rPr>
              <w:t>应用层</w:t>
            </w:r>
          </w:p>
        </w:tc>
      </w:tr>
      <w:tr w:rsidR="00C66170" w14:paraId="4DD8964A" w14:textId="77777777" w:rsidTr="00C66170">
        <w:tc>
          <w:tcPr>
            <w:cnfStyle w:val="001000000000" w:firstRow="0" w:lastRow="0" w:firstColumn="1" w:lastColumn="0" w:oddVBand="0" w:evenVBand="0" w:oddHBand="0" w:evenHBand="0" w:firstRowFirstColumn="0" w:firstRowLastColumn="0" w:lastRowFirstColumn="0" w:lastRowLastColumn="0"/>
            <w:tcW w:w="4248" w:type="dxa"/>
          </w:tcPr>
          <w:p w14:paraId="7A316504" w14:textId="77777777" w:rsidR="00C66170" w:rsidRDefault="00000000">
            <w:pPr>
              <w:spacing w:line="360" w:lineRule="exact"/>
              <w:jc w:val="left"/>
              <w:rPr>
                <w:rFonts w:ascii="微软雅黑" w:eastAsia="微软雅黑" w:hAnsi="微软雅黑" w:hint="eastAsia"/>
                <w:color w:val="00438E"/>
                <w:szCs w:val="21"/>
              </w:rPr>
            </w:pPr>
            <w:r>
              <w:rPr>
                <w:rFonts w:ascii="微软雅黑" w:eastAsia="微软雅黑" w:hAnsi="微软雅黑"/>
                <w:color w:val="00438E"/>
                <w:szCs w:val="21"/>
              </w:rPr>
              <w:t>路由信息协议RIP</w:t>
            </w:r>
          </w:p>
        </w:tc>
        <w:tc>
          <w:tcPr>
            <w:tcW w:w="1402" w:type="dxa"/>
          </w:tcPr>
          <w:p w14:paraId="53FD3586" w14:textId="77777777" w:rsidR="00C66170" w:rsidRDefault="00000000">
            <w:pPr>
              <w:spacing w:line="360" w:lineRule="exact"/>
              <w:jc w:val="left"/>
              <w:cnfStyle w:val="000000000000" w:firstRow="0" w:lastRow="0" w:firstColumn="0" w:lastColumn="0" w:oddVBand="0" w:evenVBand="0" w:oddHBand="0" w:evenHBand="0" w:firstRowFirstColumn="0" w:firstRowLastColumn="0" w:lastRowFirstColumn="0" w:lastRowLastColumn="0"/>
              <w:rPr>
                <w:rFonts w:ascii="微软雅黑" w:eastAsia="微软雅黑" w:hAnsi="微软雅黑" w:hint="eastAsia"/>
                <w:color w:val="00438E"/>
                <w:szCs w:val="21"/>
              </w:rPr>
            </w:pPr>
            <w:r>
              <w:rPr>
                <w:rFonts w:ascii="微软雅黑" w:eastAsia="微软雅黑" w:hAnsi="微软雅黑" w:hint="eastAsia"/>
                <w:color w:val="00438E"/>
                <w:szCs w:val="21"/>
              </w:rPr>
              <w:t>520/UDP</w:t>
            </w:r>
          </w:p>
        </w:tc>
        <w:tc>
          <w:tcPr>
            <w:tcW w:w="2646" w:type="dxa"/>
          </w:tcPr>
          <w:p w14:paraId="33FB4540" w14:textId="77777777" w:rsidR="00C66170" w:rsidRDefault="00000000">
            <w:pPr>
              <w:spacing w:line="360" w:lineRule="exact"/>
              <w:jc w:val="left"/>
              <w:cnfStyle w:val="000000000000" w:firstRow="0" w:lastRow="0" w:firstColumn="0" w:lastColumn="0" w:oddVBand="0" w:evenVBand="0" w:oddHBand="0" w:evenHBand="0" w:firstRowFirstColumn="0" w:firstRowLastColumn="0" w:lastRowFirstColumn="0" w:lastRowLastColumn="0"/>
              <w:rPr>
                <w:rFonts w:ascii="微软雅黑" w:eastAsia="微软雅黑" w:hAnsi="微软雅黑" w:hint="eastAsia"/>
                <w:color w:val="auto"/>
                <w:szCs w:val="21"/>
              </w:rPr>
            </w:pPr>
            <w:r>
              <w:rPr>
                <w:rFonts w:ascii="微软雅黑" w:eastAsia="微软雅黑" w:hAnsi="微软雅黑" w:hint="eastAsia"/>
                <w:color w:val="auto"/>
                <w:szCs w:val="21"/>
                <w:highlight w:val="yellow"/>
              </w:rPr>
              <w:t>应用层</w:t>
            </w:r>
            <w:r>
              <w:rPr>
                <w:rFonts w:ascii="微软雅黑" w:eastAsia="微软雅黑" w:hAnsi="微软雅黑" w:hint="eastAsia"/>
                <w:color w:val="auto"/>
                <w:szCs w:val="21"/>
              </w:rPr>
              <w:t>实现的</w:t>
            </w:r>
            <w:r>
              <w:rPr>
                <w:rFonts w:ascii="微软雅黑" w:eastAsia="微软雅黑" w:hAnsi="微软雅黑" w:hint="eastAsia"/>
                <w:color w:val="auto"/>
                <w:szCs w:val="21"/>
                <w:highlight w:val="yellow"/>
              </w:rPr>
              <w:t>网络层</w:t>
            </w:r>
            <w:r>
              <w:rPr>
                <w:rFonts w:ascii="微软雅黑" w:eastAsia="微软雅黑" w:hAnsi="微软雅黑" w:hint="eastAsia"/>
                <w:color w:val="auto"/>
                <w:szCs w:val="21"/>
              </w:rPr>
              <w:t>服务</w:t>
            </w:r>
          </w:p>
          <w:p w14:paraId="499C6D7C" w14:textId="77777777" w:rsidR="00C66170" w:rsidRDefault="00000000">
            <w:pPr>
              <w:spacing w:line="360" w:lineRule="exact"/>
              <w:jc w:val="left"/>
              <w:cnfStyle w:val="000000000000" w:firstRow="0" w:lastRow="0" w:firstColumn="0" w:lastColumn="0" w:oddVBand="0" w:evenVBand="0" w:oddHBand="0" w:evenHBand="0" w:firstRowFirstColumn="0" w:firstRowLastColumn="0" w:lastRowFirstColumn="0" w:lastRowLastColumn="0"/>
              <w:rPr>
                <w:rFonts w:ascii="微软雅黑" w:eastAsia="微软雅黑" w:hAnsi="微软雅黑" w:hint="eastAsia"/>
                <w:color w:val="auto"/>
                <w:szCs w:val="21"/>
              </w:rPr>
            </w:pPr>
            <w:r>
              <w:rPr>
                <w:rFonts w:ascii="微软雅黑" w:eastAsia="微软雅黑" w:hAnsi="微软雅黑" w:hint="eastAsia"/>
                <w:b/>
                <w:bCs/>
                <w:color w:val="auto"/>
                <w:szCs w:val="21"/>
              </w:rPr>
              <w:t>距离向量</w:t>
            </w:r>
            <w:r>
              <w:rPr>
                <w:rFonts w:ascii="微软雅黑" w:eastAsia="微软雅黑" w:hAnsi="微软雅黑" w:hint="eastAsia"/>
                <w:color w:val="auto"/>
                <w:szCs w:val="21"/>
              </w:rPr>
              <w:t>的路由选择</w:t>
            </w:r>
          </w:p>
          <w:p w14:paraId="11210198" w14:textId="77777777" w:rsidR="00C66170" w:rsidRDefault="00000000">
            <w:pPr>
              <w:spacing w:line="360" w:lineRule="exact"/>
              <w:jc w:val="left"/>
              <w:cnfStyle w:val="000000000000" w:firstRow="0" w:lastRow="0" w:firstColumn="0" w:lastColumn="0" w:oddVBand="0" w:evenVBand="0" w:oddHBand="0" w:evenHBand="0" w:firstRowFirstColumn="0" w:firstRowLastColumn="0" w:lastRowFirstColumn="0" w:lastRowLastColumn="0"/>
              <w:rPr>
                <w:rFonts w:ascii="微软雅黑" w:eastAsia="微软雅黑" w:hAnsi="微软雅黑" w:hint="eastAsia"/>
                <w:color w:val="auto"/>
                <w:szCs w:val="21"/>
              </w:rPr>
            </w:pPr>
            <w:r>
              <w:rPr>
                <w:rFonts w:ascii="微软雅黑" w:eastAsia="微软雅黑" w:hAnsi="微软雅黑" w:hint="eastAsia"/>
                <w:color w:val="auto"/>
                <w:szCs w:val="21"/>
              </w:rPr>
              <w:t xml:space="preserve">BF </w:t>
            </w:r>
            <w:r>
              <w:rPr>
                <w:rFonts w:ascii="微软雅黑" w:eastAsia="微软雅黑" w:hAnsi="微软雅黑"/>
                <w:color w:val="auto"/>
                <w:szCs w:val="21"/>
              </w:rPr>
              <w:t>周期性广播整张路由表，Bellman-Ford 迭代更新</w:t>
            </w:r>
            <w:r>
              <w:rPr>
                <w:rFonts w:ascii="微软雅黑" w:eastAsia="微软雅黑" w:hAnsi="微软雅黑" w:hint="eastAsia"/>
                <w:color w:val="auto"/>
                <w:szCs w:val="21"/>
              </w:rPr>
              <w:t xml:space="preserve"> DV计算</w:t>
            </w:r>
          </w:p>
          <w:p w14:paraId="3A46EC00" w14:textId="77777777" w:rsidR="00C66170" w:rsidRDefault="00000000">
            <w:pPr>
              <w:spacing w:line="360" w:lineRule="exact"/>
              <w:jc w:val="left"/>
              <w:cnfStyle w:val="000000000000" w:firstRow="0" w:lastRow="0" w:firstColumn="0" w:lastColumn="0" w:oddVBand="0" w:evenVBand="0" w:oddHBand="0" w:evenHBand="0" w:firstRowFirstColumn="0" w:firstRowLastColumn="0" w:lastRowFirstColumn="0" w:lastRowLastColumn="0"/>
              <w:rPr>
                <w:rFonts w:ascii="微软雅黑" w:eastAsia="微软雅黑" w:hAnsi="微软雅黑" w:hint="eastAsia"/>
                <w:color w:val="auto"/>
                <w:szCs w:val="21"/>
              </w:rPr>
            </w:pPr>
            <w:r>
              <w:rPr>
                <w:rFonts w:ascii="微软雅黑" w:eastAsia="微软雅黑" w:hAnsi="微软雅黑" w:hint="eastAsia"/>
                <w:color w:val="auto"/>
                <w:szCs w:val="21"/>
              </w:rPr>
              <w:t>和OSPF可替代，但RIP 适用于小型同质网络（15 跳限制、简单距离向量）；OSPF 面向中大型复杂网络（链路状态、区域划分、快速收敛）。</w:t>
            </w:r>
          </w:p>
        </w:tc>
      </w:tr>
      <w:tr w:rsidR="00C66170" w14:paraId="2B74AEF4" w14:textId="77777777" w:rsidTr="00C6617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248" w:type="dxa"/>
          </w:tcPr>
          <w:p w14:paraId="090A6A01" w14:textId="77777777" w:rsidR="00C66170" w:rsidRDefault="00000000">
            <w:pPr>
              <w:spacing w:line="360" w:lineRule="exact"/>
              <w:jc w:val="left"/>
              <w:rPr>
                <w:rFonts w:ascii="微软雅黑" w:eastAsia="微软雅黑" w:hAnsi="微软雅黑" w:hint="eastAsia"/>
                <w:color w:val="A66500"/>
                <w:szCs w:val="21"/>
              </w:rPr>
            </w:pPr>
            <w:r>
              <w:rPr>
                <w:rFonts w:ascii="微软雅黑" w:eastAsia="微软雅黑" w:hAnsi="微软雅黑" w:hint="eastAsia"/>
                <w:color w:val="A66500"/>
                <w:szCs w:val="21"/>
              </w:rPr>
              <w:t>开放式最短路径优先</w:t>
            </w:r>
            <w:r>
              <w:rPr>
                <w:rFonts w:ascii="微软雅黑" w:eastAsia="微软雅黑" w:hAnsi="微软雅黑"/>
                <w:color w:val="A66500"/>
                <w:szCs w:val="21"/>
              </w:rPr>
              <w:t>OSPF</w:t>
            </w:r>
            <w:r>
              <w:rPr>
                <w:rFonts w:ascii="微软雅黑" w:eastAsia="微软雅黑" w:hAnsi="微软雅黑" w:hint="eastAsia"/>
                <w:color w:val="A66500"/>
                <w:szCs w:val="21"/>
              </w:rPr>
              <w:t xml:space="preserve"> </w:t>
            </w:r>
          </w:p>
        </w:tc>
        <w:tc>
          <w:tcPr>
            <w:tcW w:w="1402" w:type="dxa"/>
          </w:tcPr>
          <w:p w14:paraId="6F916906" w14:textId="77777777" w:rsidR="00C66170" w:rsidRDefault="00000000">
            <w:pPr>
              <w:spacing w:line="360" w:lineRule="exact"/>
              <w:jc w:val="left"/>
              <w:cnfStyle w:val="000000100000" w:firstRow="0" w:lastRow="0" w:firstColumn="0" w:lastColumn="0" w:oddVBand="0" w:evenVBand="0" w:oddHBand="1" w:evenHBand="0" w:firstRowFirstColumn="0" w:firstRowLastColumn="0" w:lastRowFirstColumn="0" w:lastRowLastColumn="0"/>
              <w:rPr>
                <w:rFonts w:ascii="微软雅黑" w:eastAsia="微软雅黑" w:hAnsi="微软雅黑" w:hint="eastAsia"/>
                <w:color w:val="A66500"/>
                <w:szCs w:val="21"/>
              </w:rPr>
            </w:pPr>
            <w:r>
              <w:rPr>
                <w:rFonts w:ascii="微软雅黑" w:eastAsia="微软雅黑" w:hAnsi="微软雅黑" w:hint="eastAsia"/>
                <w:color w:val="A66500"/>
                <w:szCs w:val="21"/>
              </w:rPr>
              <w:t>IP/协议89</w:t>
            </w:r>
          </w:p>
        </w:tc>
        <w:tc>
          <w:tcPr>
            <w:tcW w:w="2646" w:type="dxa"/>
          </w:tcPr>
          <w:p w14:paraId="38770204" w14:textId="77777777" w:rsidR="00C66170" w:rsidRDefault="00000000">
            <w:pPr>
              <w:spacing w:line="360" w:lineRule="exact"/>
              <w:jc w:val="left"/>
              <w:cnfStyle w:val="000000100000" w:firstRow="0" w:lastRow="0" w:firstColumn="0" w:lastColumn="0" w:oddVBand="0" w:evenVBand="0" w:oddHBand="1" w:evenHBand="0" w:firstRowFirstColumn="0" w:firstRowLastColumn="0" w:lastRowFirstColumn="0" w:lastRowLastColumn="0"/>
              <w:rPr>
                <w:rFonts w:ascii="微软雅黑" w:eastAsia="微软雅黑" w:hAnsi="微软雅黑" w:hint="eastAsia"/>
                <w:color w:val="auto"/>
                <w:szCs w:val="21"/>
                <w:highlight w:val="yellow"/>
              </w:rPr>
            </w:pPr>
            <w:r>
              <w:rPr>
                <w:rFonts w:ascii="微软雅黑" w:eastAsia="微软雅黑" w:hAnsi="微软雅黑" w:hint="eastAsia"/>
                <w:color w:val="auto"/>
                <w:szCs w:val="21"/>
                <w:highlight w:val="yellow"/>
              </w:rPr>
              <w:t>网络层</w:t>
            </w:r>
          </w:p>
          <w:p w14:paraId="48953097" w14:textId="77777777" w:rsidR="00C66170" w:rsidRDefault="00000000">
            <w:pPr>
              <w:spacing w:line="360" w:lineRule="exact"/>
              <w:jc w:val="left"/>
              <w:cnfStyle w:val="000000100000" w:firstRow="0" w:lastRow="0" w:firstColumn="0" w:lastColumn="0" w:oddVBand="0" w:evenVBand="0" w:oddHBand="1" w:evenHBand="0" w:firstRowFirstColumn="0" w:firstRowLastColumn="0" w:lastRowFirstColumn="0" w:lastRowLastColumn="0"/>
              <w:rPr>
                <w:rFonts w:ascii="微软雅黑" w:eastAsia="微软雅黑" w:hAnsi="微软雅黑" w:hint="eastAsia"/>
                <w:color w:val="auto"/>
                <w:szCs w:val="21"/>
              </w:rPr>
            </w:pPr>
            <w:r>
              <w:rPr>
                <w:rFonts w:ascii="微软雅黑" w:eastAsia="微软雅黑" w:hAnsi="微软雅黑" w:hint="eastAsia"/>
                <w:b/>
                <w:bCs/>
                <w:color w:val="auto"/>
                <w:szCs w:val="21"/>
              </w:rPr>
              <w:t>分布式链路状态</w:t>
            </w:r>
            <w:r>
              <w:rPr>
                <w:rFonts w:ascii="微软雅黑" w:eastAsia="微软雅黑" w:hAnsi="微软雅黑" w:hint="eastAsia"/>
                <w:color w:val="auto"/>
                <w:szCs w:val="21"/>
              </w:rPr>
              <w:t>协议</w:t>
            </w:r>
          </w:p>
          <w:p w14:paraId="22E24C11" w14:textId="77777777" w:rsidR="00C66170" w:rsidRDefault="00000000">
            <w:pPr>
              <w:spacing w:line="360" w:lineRule="exact"/>
              <w:jc w:val="left"/>
              <w:cnfStyle w:val="000000100000" w:firstRow="0" w:lastRow="0" w:firstColumn="0" w:lastColumn="0" w:oddVBand="0" w:evenVBand="0" w:oddHBand="1" w:evenHBand="0" w:firstRowFirstColumn="0" w:firstRowLastColumn="0" w:lastRowFirstColumn="0" w:lastRowLastColumn="0"/>
              <w:rPr>
                <w:rFonts w:ascii="微软雅黑" w:eastAsia="微软雅黑" w:hAnsi="微软雅黑" w:hint="eastAsia"/>
                <w:color w:val="auto"/>
                <w:szCs w:val="21"/>
              </w:rPr>
            </w:pPr>
            <w:r>
              <w:rPr>
                <w:rFonts w:ascii="微软雅黑" w:eastAsia="微软雅黑" w:hAnsi="微软雅黑" w:hint="eastAsia"/>
                <w:color w:val="auto"/>
                <w:szCs w:val="21"/>
              </w:rPr>
              <w:t>LS,</w:t>
            </w:r>
            <w:r>
              <w:rPr>
                <w:rFonts w:ascii="微软雅黑" w:eastAsia="微软雅黑" w:hAnsi="微软雅黑"/>
                <w:color w:val="auto"/>
                <w:szCs w:val="21"/>
              </w:rPr>
              <w:t>本地跑 Dijkstra 算法</w:t>
            </w:r>
          </w:p>
          <w:p w14:paraId="1E75E23B" w14:textId="6D202531" w:rsidR="00D93DAA" w:rsidRDefault="00D93DAA">
            <w:pPr>
              <w:spacing w:line="360" w:lineRule="exact"/>
              <w:jc w:val="left"/>
              <w:cnfStyle w:val="000000100000" w:firstRow="0" w:lastRow="0" w:firstColumn="0" w:lastColumn="0" w:oddVBand="0" w:evenVBand="0" w:oddHBand="1" w:evenHBand="0" w:firstRowFirstColumn="0" w:firstRowLastColumn="0" w:lastRowFirstColumn="0" w:lastRowLastColumn="0"/>
              <w:rPr>
                <w:rFonts w:ascii="微软雅黑" w:eastAsia="微软雅黑" w:hAnsi="微软雅黑" w:hint="eastAsia"/>
                <w:color w:val="auto"/>
                <w:szCs w:val="21"/>
              </w:rPr>
            </w:pPr>
            <w:r w:rsidRPr="00D93DAA">
              <w:rPr>
                <w:rFonts w:ascii="微软雅黑" w:eastAsia="微软雅黑" w:hAnsi="微软雅黑"/>
                <w:color w:val="auto"/>
                <w:szCs w:val="21"/>
              </w:rPr>
              <w:t>所有相邻路由器泛洪（flooding）发送，最终整个区域（Area）内的路由器都会收到同一份 LSA 副本</w:t>
            </w:r>
            <w:r>
              <w:rPr>
                <w:rFonts w:ascii="微软雅黑" w:eastAsia="微软雅黑" w:hAnsi="微软雅黑" w:hint="eastAsia"/>
                <w:color w:val="auto"/>
                <w:szCs w:val="21"/>
              </w:rPr>
              <w:t>(一台路由器的相邻链路状态信息)</w:t>
            </w:r>
          </w:p>
        </w:tc>
      </w:tr>
      <w:tr w:rsidR="00C66170" w14:paraId="761E07B2" w14:textId="77777777" w:rsidTr="00C66170">
        <w:tc>
          <w:tcPr>
            <w:cnfStyle w:val="001000000000" w:firstRow="0" w:lastRow="0" w:firstColumn="1" w:lastColumn="0" w:oddVBand="0" w:evenVBand="0" w:oddHBand="0" w:evenHBand="0" w:firstRowFirstColumn="0" w:firstRowLastColumn="0" w:lastRowFirstColumn="0" w:lastRowLastColumn="0"/>
            <w:tcW w:w="4248" w:type="dxa"/>
          </w:tcPr>
          <w:p w14:paraId="36687EFD" w14:textId="77777777" w:rsidR="00C66170" w:rsidRDefault="00000000">
            <w:pPr>
              <w:spacing w:line="360" w:lineRule="exact"/>
              <w:jc w:val="left"/>
              <w:rPr>
                <w:rFonts w:ascii="微软雅黑" w:eastAsia="微软雅黑" w:hAnsi="微软雅黑" w:hint="eastAsia"/>
                <w:color w:val="267B00"/>
                <w:szCs w:val="21"/>
              </w:rPr>
            </w:pPr>
            <w:r>
              <w:rPr>
                <w:rFonts w:ascii="微软雅黑" w:eastAsia="微软雅黑" w:hAnsi="微软雅黑"/>
                <w:color w:val="267B00"/>
                <w:szCs w:val="21"/>
              </w:rPr>
              <w:t>边界网关协议</w:t>
            </w:r>
            <w:hyperlink r:id="rId95" w:tgtFrame="_blank" w:history="1">
              <w:r w:rsidR="00C66170">
                <w:rPr>
                  <w:rStyle w:val="a8"/>
                  <w:rFonts w:ascii="微软雅黑" w:eastAsia="微软雅黑" w:hAnsi="微软雅黑" w:hint="eastAsia"/>
                  <w:color w:val="267B00"/>
                  <w:szCs w:val="21"/>
                  <w:u w:val="none"/>
                </w:rPr>
                <w:t>BGP</w:t>
              </w:r>
            </w:hyperlink>
          </w:p>
        </w:tc>
        <w:tc>
          <w:tcPr>
            <w:tcW w:w="1402" w:type="dxa"/>
          </w:tcPr>
          <w:p w14:paraId="61DC7A2A" w14:textId="77777777" w:rsidR="00C66170" w:rsidRDefault="00000000">
            <w:pPr>
              <w:spacing w:line="360" w:lineRule="exact"/>
              <w:jc w:val="left"/>
              <w:cnfStyle w:val="000000000000" w:firstRow="0" w:lastRow="0" w:firstColumn="0" w:lastColumn="0" w:oddVBand="0" w:evenVBand="0" w:oddHBand="0" w:evenHBand="0" w:firstRowFirstColumn="0" w:firstRowLastColumn="0" w:lastRowFirstColumn="0" w:lastRowLastColumn="0"/>
              <w:rPr>
                <w:rFonts w:ascii="微软雅黑" w:eastAsia="微软雅黑" w:hAnsi="微软雅黑" w:hint="eastAsia"/>
                <w:color w:val="267B00"/>
                <w:szCs w:val="21"/>
              </w:rPr>
            </w:pPr>
            <w:r>
              <w:rPr>
                <w:rFonts w:ascii="微软雅黑" w:eastAsia="微软雅黑" w:hAnsi="微软雅黑" w:hint="eastAsia"/>
                <w:color w:val="267B00"/>
                <w:szCs w:val="21"/>
              </w:rPr>
              <w:t>179/TCP</w:t>
            </w:r>
          </w:p>
        </w:tc>
        <w:tc>
          <w:tcPr>
            <w:tcW w:w="2646" w:type="dxa"/>
          </w:tcPr>
          <w:p w14:paraId="62477752" w14:textId="77777777" w:rsidR="00C66170" w:rsidRDefault="00000000">
            <w:pPr>
              <w:spacing w:line="360" w:lineRule="exact"/>
              <w:jc w:val="left"/>
              <w:cnfStyle w:val="000000000000" w:firstRow="0" w:lastRow="0" w:firstColumn="0" w:lastColumn="0" w:oddVBand="0" w:evenVBand="0" w:oddHBand="0" w:evenHBand="0" w:firstRowFirstColumn="0" w:firstRowLastColumn="0" w:lastRowFirstColumn="0" w:lastRowLastColumn="0"/>
              <w:rPr>
                <w:rFonts w:ascii="微软雅黑" w:eastAsia="微软雅黑" w:hAnsi="微软雅黑" w:hint="eastAsia"/>
                <w:color w:val="auto"/>
                <w:szCs w:val="21"/>
              </w:rPr>
            </w:pPr>
            <w:r>
              <w:rPr>
                <w:rFonts w:ascii="微软雅黑" w:eastAsia="微软雅黑" w:hAnsi="微软雅黑" w:hint="eastAsia"/>
                <w:color w:val="auto"/>
                <w:szCs w:val="21"/>
                <w:highlight w:val="yellow"/>
              </w:rPr>
              <w:t>应用层</w:t>
            </w:r>
            <w:r>
              <w:rPr>
                <w:rFonts w:ascii="微软雅黑" w:eastAsia="微软雅黑" w:hAnsi="微软雅黑" w:hint="eastAsia"/>
                <w:color w:val="auto"/>
                <w:szCs w:val="21"/>
              </w:rPr>
              <w:t>实现的</w:t>
            </w:r>
            <w:r>
              <w:rPr>
                <w:rFonts w:ascii="微软雅黑" w:eastAsia="微软雅黑" w:hAnsi="微软雅黑" w:hint="eastAsia"/>
                <w:color w:val="auto"/>
                <w:szCs w:val="21"/>
                <w:highlight w:val="yellow"/>
              </w:rPr>
              <w:t>网络层</w:t>
            </w:r>
            <w:r>
              <w:rPr>
                <w:rFonts w:ascii="微软雅黑" w:eastAsia="微软雅黑" w:hAnsi="微软雅黑" w:hint="eastAsia"/>
                <w:color w:val="auto"/>
                <w:szCs w:val="21"/>
              </w:rPr>
              <w:t>服务</w:t>
            </w:r>
          </w:p>
          <w:p w14:paraId="6AB96B5D" w14:textId="77777777" w:rsidR="00C66170" w:rsidRDefault="00000000">
            <w:pPr>
              <w:spacing w:line="360" w:lineRule="exact"/>
              <w:jc w:val="left"/>
              <w:cnfStyle w:val="000000000000" w:firstRow="0" w:lastRow="0" w:firstColumn="0" w:lastColumn="0" w:oddVBand="0" w:evenVBand="0" w:oddHBand="0" w:evenHBand="0" w:firstRowFirstColumn="0" w:firstRowLastColumn="0" w:lastRowFirstColumn="0" w:lastRowLastColumn="0"/>
              <w:rPr>
                <w:rFonts w:ascii="微软雅黑" w:eastAsia="微软雅黑" w:hAnsi="微软雅黑" w:hint="eastAsia"/>
                <w:color w:val="auto"/>
                <w:szCs w:val="21"/>
              </w:rPr>
            </w:pPr>
            <w:r>
              <w:rPr>
                <w:rFonts w:ascii="微软雅黑" w:eastAsia="微软雅黑" w:hAnsi="微软雅黑" w:hint="eastAsia"/>
                <w:b/>
                <w:bCs/>
                <w:color w:val="auto"/>
                <w:szCs w:val="21"/>
              </w:rPr>
              <w:t>路径向量</w:t>
            </w:r>
            <w:r>
              <w:rPr>
                <w:rFonts w:ascii="微软雅黑" w:eastAsia="微软雅黑" w:hAnsi="微软雅黑" w:hint="eastAsia"/>
                <w:color w:val="auto"/>
                <w:szCs w:val="21"/>
              </w:rPr>
              <w:t>的路由选择</w:t>
            </w:r>
          </w:p>
          <w:p w14:paraId="6658C22C" w14:textId="77777777" w:rsidR="00C66170" w:rsidRDefault="00000000">
            <w:pPr>
              <w:spacing w:line="360" w:lineRule="exact"/>
              <w:jc w:val="left"/>
              <w:cnfStyle w:val="000000000000" w:firstRow="0" w:lastRow="0" w:firstColumn="0" w:lastColumn="0" w:oddVBand="0" w:evenVBand="0" w:oddHBand="0" w:evenHBand="0" w:firstRowFirstColumn="0" w:firstRowLastColumn="0" w:lastRowFirstColumn="0" w:lastRowLastColumn="0"/>
              <w:rPr>
                <w:rFonts w:ascii="微软雅黑" w:eastAsia="微软雅黑" w:hAnsi="微软雅黑" w:hint="eastAsia"/>
                <w:color w:val="auto"/>
                <w:szCs w:val="21"/>
              </w:rPr>
            </w:pPr>
            <w:r>
              <w:rPr>
                <w:rFonts w:ascii="微软雅黑" w:eastAsia="微软雅黑" w:hAnsi="微软雅黑" w:hint="eastAsia"/>
                <w:color w:val="auto"/>
                <w:szCs w:val="21"/>
              </w:rPr>
              <w:t>数字大炮（制造某些链路时断时续的震荡效应瘫痪所有路由）</w:t>
            </w:r>
            <w:r>
              <w:rPr>
                <w:rFonts w:ascii="微软雅黑" w:eastAsia="微软雅黑" w:hAnsi="微软雅黑"/>
                <w:color w:val="auto"/>
                <w:szCs w:val="21"/>
              </w:rPr>
              <w:t>功能上看是“管路由”的，但实现上它跟 HTTP、SMTP 一</w:t>
            </w:r>
            <w:r>
              <w:rPr>
                <w:rFonts w:ascii="微软雅黑" w:eastAsia="微软雅黑" w:hAnsi="微软雅黑"/>
                <w:color w:val="auto"/>
                <w:szCs w:val="21"/>
              </w:rPr>
              <w:lastRenderedPageBreak/>
              <w:t>样，都是跑在 TCP 之上的应用层程序。</w:t>
            </w:r>
          </w:p>
        </w:tc>
      </w:tr>
      <w:tr w:rsidR="00C66170" w14:paraId="05F52225" w14:textId="77777777" w:rsidTr="00C6617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248" w:type="dxa"/>
          </w:tcPr>
          <w:p w14:paraId="791A1F36" w14:textId="77777777" w:rsidR="00C66170" w:rsidRDefault="00000000">
            <w:pPr>
              <w:spacing w:line="360" w:lineRule="exact"/>
              <w:jc w:val="left"/>
              <w:rPr>
                <w:rFonts w:ascii="微软雅黑" w:eastAsia="微软雅黑" w:hAnsi="微软雅黑" w:hint="eastAsia"/>
                <w:color w:val="7030A0"/>
                <w:szCs w:val="21"/>
              </w:rPr>
            </w:pPr>
            <w:r>
              <w:rPr>
                <w:rFonts w:ascii="微软雅黑" w:eastAsia="微软雅黑" w:hAnsi="微软雅黑" w:hint="eastAsia"/>
                <w:color w:val="7030A0"/>
                <w:szCs w:val="21"/>
              </w:rPr>
              <w:lastRenderedPageBreak/>
              <w:t xml:space="preserve">地址解析协议ARP </w:t>
            </w:r>
          </w:p>
        </w:tc>
        <w:tc>
          <w:tcPr>
            <w:tcW w:w="1402" w:type="dxa"/>
          </w:tcPr>
          <w:p w14:paraId="7A2C5C04" w14:textId="77777777" w:rsidR="00C66170" w:rsidRDefault="00000000">
            <w:pPr>
              <w:spacing w:line="360" w:lineRule="exact"/>
              <w:jc w:val="left"/>
              <w:cnfStyle w:val="000000100000" w:firstRow="0" w:lastRow="0" w:firstColumn="0" w:lastColumn="0" w:oddVBand="0" w:evenVBand="0" w:oddHBand="1" w:evenHBand="0" w:firstRowFirstColumn="0" w:firstRowLastColumn="0" w:lastRowFirstColumn="0" w:lastRowLastColumn="0"/>
              <w:rPr>
                <w:rFonts w:ascii="微软雅黑" w:eastAsia="微软雅黑" w:hAnsi="微软雅黑" w:hint="eastAsia"/>
                <w:color w:val="7030A0"/>
                <w:szCs w:val="21"/>
              </w:rPr>
            </w:pPr>
            <w:r>
              <w:rPr>
                <w:rFonts w:ascii="微软雅黑" w:eastAsia="微软雅黑" w:hAnsi="微软雅黑"/>
                <w:color w:val="7030A0"/>
                <w:szCs w:val="21"/>
              </w:rPr>
              <w:t>以太网帧</w:t>
            </w:r>
          </w:p>
        </w:tc>
        <w:tc>
          <w:tcPr>
            <w:tcW w:w="2646" w:type="dxa"/>
          </w:tcPr>
          <w:p w14:paraId="12D2F9F8" w14:textId="77777777" w:rsidR="00C66170" w:rsidRDefault="00000000">
            <w:pPr>
              <w:spacing w:line="360" w:lineRule="exact"/>
              <w:jc w:val="left"/>
              <w:cnfStyle w:val="000000100000" w:firstRow="0" w:lastRow="0" w:firstColumn="0" w:lastColumn="0" w:oddVBand="0" w:evenVBand="0" w:oddHBand="1" w:evenHBand="0" w:firstRowFirstColumn="0" w:firstRowLastColumn="0" w:lastRowFirstColumn="0" w:lastRowLastColumn="0"/>
              <w:rPr>
                <w:rFonts w:ascii="微软雅黑" w:eastAsia="微软雅黑" w:hAnsi="微软雅黑" w:hint="eastAsia"/>
                <w:color w:val="auto"/>
                <w:szCs w:val="21"/>
              </w:rPr>
            </w:pPr>
            <w:r>
              <w:rPr>
                <w:rFonts w:ascii="微软雅黑" w:eastAsia="微软雅黑" w:hAnsi="微软雅黑"/>
                <w:color w:val="auto"/>
                <w:szCs w:val="21"/>
              </w:rPr>
              <w:t>运行在链路和网络之间</w:t>
            </w:r>
          </w:p>
          <w:p w14:paraId="42CC63F4" w14:textId="77777777" w:rsidR="00C66170" w:rsidRDefault="00000000">
            <w:pPr>
              <w:spacing w:line="360" w:lineRule="exact"/>
              <w:jc w:val="left"/>
              <w:cnfStyle w:val="000000100000" w:firstRow="0" w:lastRow="0" w:firstColumn="0" w:lastColumn="0" w:oddVBand="0" w:evenVBand="0" w:oddHBand="1" w:evenHBand="0" w:firstRowFirstColumn="0" w:firstRowLastColumn="0" w:lastRowFirstColumn="0" w:lastRowLastColumn="0"/>
              <w:rPr>
                <w:rFonts w:ascii="微软雅黑" w:eastAsia="微软雅黑" w:hAnsi="微软雅黑" w:hint="eastAsia"/>
                <w:color w:val="auto"/>
                <w:szCs w:val="21"/>
              </w:rPr>
            </w:pPr>
            <w:r>
              <w:rPr>
                <w:rFonts w:ascii="微软雅黑" w:eastAsia="微软雅黑" w:hAnsi="微软雅黑"/>
                <w:color w:val="auto"/>
                <w:szCs w:val="21"/>
              </w:rPr>
              <w:t>在OSI算</w:t>
            </w:r>
            <w:r>
              <w:rPr>
                <w:rFonts w:ascii="微软雅黑" w:eastAsia="微软雅黑" w:hAnsi="微软雅黑" w:hint="eastAsia"/>
                <w:color w:val="auto"/>
                <w:szCs w:val="21"/>
              </w:rPr>
              <w:t>数据链路层</w:t>
            </w:r>
            <w:r>
              <w:rPr>
                <w:rFonts w:ascii="微软雅黑" w:eastAsia="微软雅黑" w:hAnsi="微软雅黑"/>
                <w:color w:val="auto"/>
                <w:szCs w:val="21"/>
              </w:rPr>
              <w:t xml:space="preserve"> </w:t>
            </w:r>
          </w:p>
          <w:p w14:paraId="36235EB5" w14:textId="77777777" w:rsidR="00C66170" w:rsidRDefault="00000000">
            <w:pPr>
              <w:spacing w:line="360" w:lineRule="exact"/>
              <w:jc w:val="left"/>
              <w:cnfStyle w:val="000000100000" w:firstRow="0" w:lastRow="0" w:firstColumn="0" w:lastColumn="0" w:oddVBand="0" w:evenVBand="0" w:oddHBand="1" w:evenHBand="0" w:firstRowFirstColumn="0" w:firstRowLastColumn="0" w:lastRowFirstColumn="0" w:lastRowLastColumn="0"/>
              <w:rPr>
                <w:rFonts w:ascii="微软雅黑" w:eastAsia="微软雅黑" w:hAnsi="微软雅黑" w:hint="eastAsia"/>
                <w:color w:val="auto"/>
                <w:szCs w:val="21"/>
              </w:rPr>
            </w:pPr>
            <w:r>
              <w:rPr>
                <w:rFonts w:ascii="微软雅黑" w:eastAsia="微软雅黑" w:hAnsi="微软雅黑"/>
                <w:color w:val="auto"/>
                <w:szCs w:val="21"/>
              </w:rPr>
              <w:t>在TCP/IP算网络层</w:t>
            </w:r>
          </w:p>
        </w:tc>
      </w:tr>
      <w:tr w:rsidR="00C66170" w14:paraId="7D85DC56" w14:textId="77777777" w:rsidTr="00C66170">
        <w:tc>
          <w:tcPr>
            <w:cnfStyle w:val="001000000000" w:firstRow="0" w:lastRow="0" w:firstColumn="1" w:lastColumn="0" w:oddVBand="0" w:evenVBand="0" w:oddHBand="0" w:evenHBand="0" w:firstRowFirstColumn="0" w:firstRowLastColumn="0" w:lastRowFirstColumn="0" w:lastRowLastColumn="0"/>
            <w:tcW w:w="4248" w:type="dxa"/>
          </w:tcPr>
          <w:p w14:paraId="282B977F" w14:textId="77777777" w:rsidR="00C66170" w:rsidRDefault="00C66170">
            <w:pPr>
              <w:spacing w:line="360" w:lineRule="exact"/>
              <w:jc w:val="left"/>
              <w:rPr>
                <w:rFonts w:ascii="微软雅黑" w:eastAsia="微软雅黑" w:hAnsi="微软雅黑" w:hint="eastAsia"/>
                <w:color w:val="7030A0"/>
                <w:szCs w:val="21"/>
              </w:rPr>
            </w:pPr>
          </w:p>
        </w:tc>
        <w:tc>
          <w:tcPr>
            <w:tcW w:w="1402" w:type="dxa"/>
          </w:tcPr>
          <w:p w14:paraId="2B5FA380" w14:textId="77777777" w:rsidR="00C66170" w:rsidRDefault="00C66170">
            <w:pPr>
              <w:spacing w:line="360" w:lineRule="exact"/>
              <w:jc w:val="left"/>
              <w:cnfStyle w:val="000000000000" w:firstRow="0" w:lastRow="0" w:firstColumn="0" w:lastColumn="0" w:oddVBand="0" w:evenVBand="0" w:oddHBand="0" w:evenHBand="0" w:firstRowFirstColumn="0" w:firstRowLastColumn="0" w:lastRowFirstColumn="0" w:lastRowLastColumn="0"/>
              <w:rPr>
                <w:rFonts w:ascii="微软雅黑" w:eastAsia="微软雅黑" w:hAnsi="微软雅黑" w:hint="eastAsia"/>
                <w:color w:val="7030A0"/>
                <w:szCs w:val="21"/>
              </w:rPr>
            </w:pPr>
          </w:p>
        </w:tc>
        <w:tc>
          <w:tcPr>
            <w:tcW w:w="2646" w:type="dxa"/>
          </w:tcPr>
          <w:p w14:paraId="0F104077" w14:textId="77777777" w:rsidR="00C66170" w:rsidRDefault="00C66170">
            <w:pPr>
              <w:spacing w:line="360" w:lineRule="exact"/>
              <w:jc w:val="left"/>
              <w:cnfStyle w:val="000000000000" w:firstRow="0" w:lastRow="0" w:firstColumn="0" w:lastColumn="0" w:oddVBand="0" w:evenVBand="0" w:oddHBand="0" w:evenHBand="0" w:firstRowFirstColumn="0" w:firstRowLastColumn="0" w:lastRowFirstColumn="0" w:lastRowLastColumn="0"/>
              <w:rPr>
                <w:rFonts w:ascii="微软雅黑" w:eastAsia="微软雅黑" w:hAnsi="微软雅黑" w:hint="eastAsia"/>
                <w:szCs w:val="21"/>
              </w:rPr>
            </w:pPr>
          </w:p>
        </w:tc>
      </w:tr>
    </w:tbl>
    <w:p w14:paraId="4D282357" w14:textId="269F5336" w:rsidR="00C66170" w:rsidRDefault="00000000" w:rsidP="00247E5E">
      <w:pPr>
        <w:widowControl/>
        <w:pBdr>
          <w:top w:val="single" w:sz="4" w:space="1" w:color="auto"/>
          <w:left w:val="single" w:sz="4" w:space="4" w:color="auto"/>
          <w:bottom w:val="single" w:sz="4" w:space="1" w:color="auto"/>
          <w:right w:val="single" w:sz="4" w:space="4" w:color="auto"/>
        </w:pBdr>
        <w:spacing w:line="360" w:lineRule="exact"/>
        <w:jc w:val="left"/>
        <w:rPr>
          <w:rFonts w:ascii="微软雅黑" w:eastAsia="微软雅黑" w:hAnsi="微软雅黑" w:hint="eastAsia"/>
        </w:rPr>
      </w:pPr>
      <w:r>
        <w:rPr>
          <w:rFonts w:ascii="微软雅黑" w:eastAsia="微软雅黑" w:hAnsi="微软雅黑" w:hint="eastAsia"/>
          <w:b/>
          <w:bCs/>
          <w:color w:val="A66500"/>
        </w:rPr>
        <w:t>Tips：</w:t>
      </w:r>
      <w:r>
        <w:rPr>
          <w:rFonts w:ascii="微软雅黑" w:eastAsia="微软雅黑" w:hAnsi="微软雅黑"/>
        </w:rPr>
        <w:t>端口是运输层（TCP/UDP）的复用/分用标识ICMP</w:t>
      </w:r>
      <w:r>
        <w:rPr>
          <w:rFonts w:ascii="微软雅黑" w:eastAsia="微软雅黑" w:hAnsi="微软雅黑" w:hint="eastAsia"/>
        </w:rPr>
        <w:t>（</w:t>
      </w:r>
      <w:r>
        <w:rPr>
          <w:rFonts w:ascii="微软雅黑" w:eastAsia="微软雅黑" w:hAnsi="微软雅黑"/>
        </w:rPr>
        <w:t>互联网控制消息协议</w:t>
      </w:r>
      <w:r>
        <w:rPr>
          <w:rFonts w:ascii="微软雅黑" w:eastAsia="微软雅黑" w:hAnsi="微软雅黑" w:hint="eastAsia"/>
        </w:rPr>
        <w:t>）</w:t>
      </w:r>
      <w:r>
        <w:rPr>
          <w:rFonts w:ascii="微软雅黑" w:eastAsia="微软雅黑" w:hAnsi="微软雅黑"/>
        </w:rPr>
        <w:t xml:space="preserve"> 直接工作在网络层（IP 之上），只负责主机</w:t>
      </w:r>
      <w:r>
        <w:rPr>
          <w:rFonts w:ascii="Arial" w:eastAsia="微软雅黑" w:hAnsi="Arial" w:cs="Arial"/>
        </w:rPr>
        <w:t>↔</w:t>
      </w:r>
      <w:r>
        <w:rPr>
          <w:rFonts w:ascii="微软雅黑" w:eastAsia="微软雅黑" w:hAnsi="微软雅黑"/>
        </w:rPr>
        <w:t>主机之间的</w:t>
      </w:r>
      <w:r>
        <w:rPr>
          <w:rFonts w:ascii="微软雅黑" w:eastAsia="微软雅黑" w:hAnsi="微软雅黑"/>
          <w:b/>
          <w:bCs/>
        </w:rPr>
        <w:t>控制与差错报文</w:t>
      </w:r>
      <w:r>
        <w:rPr>
          <w:rFonts w:ascii="微软雅黑" w:eastAsia="微软雅黑" w:hAnsi="微软雅黑"/>
        </w:rPr>
        <w:t>（回显请求/应答、目的不可达、超时等）。这些报文由</w:t>
      </w:r>
      <w:r>
        <w:rPr>
          <w:rFonts w:ascii="微软雅黑" w:eastAsia="微软雅黑" w:hAnsi="微软雅黑"/>
          <w:b/>
          <w:bCs/>
        </w:rPr>
        <w:t>内核网络栈</w:t>
      </w:r>
      <w:r>
        <w:rPr>
          <w:rFonts w:ascii="微软雅黑" w:eastAsia="微软雅黑" w:hAnsi="微软雅黑"/>
        </w:rPr>
        <w:t>统一处理，不需要再细分到“进程端口”。</w:t>
      </w:r>
      <w:r>
        <w:rPr>
          <w:rFonts w:ascii="微软雅黑" w:eastAsia="微软雅黑" w:hAnsi="微软雅黑" w:hint="eastAsia"/>
        </w:rPr>
        <w:t>所以不能用于端口扫描但可以用来主机扫描;</w:t>
      </w:r>
      <w:r>
        <w:rPr>
          <w:rFonts w:ascii="微软雅黑" w:eastAsia="微软雅黑" w:hAnsi="微软雅黑" w:hint="eastAsia"/>
          <w:szCs w:val="21"/>
        </w:rPr>
        <w:t xml:space="preserve"> OSPF 是1988年才出现的，这时候网络已经有了比较清晰的构架，先有网络层才有传输层的概念已经建立起来了，所以OSPF就直接通过IP发送了</w:t>
      </w:r>
      <w:r>
        <w:rPr>
          <w:rFonts w:ascii="微软雅黑" w:eastAsia="微软雅黑" w:hAnsi="微软雅黑" w:hint="eastAsia"/>
        </w:rPr>
        <w:br w:type="page"/>
      </w:r>
    </w:p>
    <w:p w14:paraId="17E0A443" w14:textId="77777777" w:rsidR="00C66170" w:rsidRDefault="00000000">
      <w:pPr>
        <w:pStyle w:val="1"/>
        <w:spacing w:line="240" w:lineRule="auto"/>
        <w:jc w:val="left"/>
        <w:rPr>
          <w:rFonts w:ascii="微软雅黑" w:eastAsia="微软雅黑" w:hAnsi="微软雅黑" w:hint="eastAsia"/>
          <w:lang w:val="zh-CN"/>
        </w:rPr>
      </w:pPr>
      <w:bookmarkStart w:id="81" w:name="_Toc209170066"/>
      <w:r>
        <w:rPr>
          <w:rFonts w:ascii="微软雅黑" w:eastAsia="微软雅黑" w:hAnsi="微软雅黑" w:hint="eastAsia"/>
          <w:lang w:val="zh-CN"/>
        </w:rPr>
        <w:lastRenderedPageBreak/>
        <w:t>思维导图部分</w:t>
      </w:r>
      <w:bookmarkEnd w:id="81"/>
    </w:p>
    <w:p w14:paraId="4A4A2A0F" w14:textId="47140C78" w:rsidR="00C66170" w:rsidRDefault="00000000">
      <w:pPr>
        <w:spacing w:line="360" w:lineRule="exact"/>
        <w:jc w:val="left"/>
        <w:rPr>
          <w:rFonts w:ascii="微软雅黑" w:eastAsia="微软雅黑" w:hAnsi="微软雅黑" w:hint="eastAsia"/>
        </w:rPr>
      </w:pPr>
      <w:r>
        <w:rPr>
          <w:rFonts w:ascii="微软雅黑" w:eastAsia="微软雅黑" w:hAnsi="微软雅黑" w:hint="eastAsia"/>
        </w:rPr>
        <w:t>基于github.com/guoJohnny/-837-的思维导图扩充</w:t>
      </w:r>
      <w:r w:rsidR="006D6B5B">
        <w:rPr>
          <w:rFonts w:ascii="微软雅黑" w:eastAsia="微软雅黑" w:hAnsi="微软雅黑" w:hint="eastAsia"/>
        </w:rPr>
        <w:t>了</w:t>
      </w:r>
      <w:r>
        <w:rPr>
          <w:rFonts w:ascii="微软雅黑" w:eastAsia="微软雅黑" w:hAnsi="微软雅黑" w:hint="eastAsia"/>
        </w:rPr>
        <w:t>考纲中网安基础新增的部分</w:t>
      </w:r>
      <w:r w:rsidR="009C1677">
        <w:rPr>
          <w:rFonts w:ascii="微软雅黑" w:eastAsia="微软雅黑" w:hAnsi="微软雅黑" w:hint="eastAsia"/>
        </w:rPr>
        <w:t>，建议直接下载解压或者网页版在线浏览</w:t>
      </w:r>
      <w:r w:rsidR="008E7F9E">
        <w:rPr>
          <w:rFonts w:ascii="微软雅黑" w:eastAsia="微软雅黑" w:hAnsi="微软雅黑" w:hint="eastAsia"/>
        </w:rPr>
        <w:t>：</w:t>
      </w:r>
      <w:r w:rsidR="009C1677">
        <w:rPr>
          <w:rFonts w:ascii="微软雅黑" w:eastAsia="微软雅黑" w:hAnsi="微软雅黑" w:hint="eastAsia"/>
        </w:rPr>
        <w:t>压缩包</w:t>
      </w:r>
      <w:r w:rsidR="00247E5E">
        <w:rPr>
          <w:rFonts w:ascii="微软雅黑" w:eastAsia="微软雅黑" w:hAnsi="微软雅黑" w:hint="eastAsia"/>
        </w:rPr>
        <w:t>【</w:t>
      </w:r>
      <w:hyperlink r:id="rId96" w:history="1">
        <w:r w:rsidR="00247E5E" w:rsidRPr="00247E5E">
          <w:rPr>
            <w:rStyle w:val="a8"/>
            <w:rFonts w:ascii="微软雅黑" w:eastAsia="微软雅黑" w:hAnsi="微软雅黑" w:hint="eastAsia"/>
          </w:rPr>
          <w:t>下载</w:t>
        </w:r>
      </w:hyperlink>
      <w:r w:rsidR="00247E5E">
        <w:rPr>
          <w:rFonts w:ascii="微软雅黑" w:eastAsia="微软雅黑" w:hAnsi="微软雅黑" w:hint="eastAsia"/>
        </w:rPr>
        <w:t>】</w:t>
      </w:r>
      <w:r w:rsidR="00511A02">
        <w:rPr>
          <w:rFonts w:ascii="微软雅黑" w:eastAsia="微软雅黑" w:hAnsi="微软雅黑" w:hint="eastAsia"/>
        </w:rPr>
        <w:t xml:space="preserve">/ </w:t>
      </w:r>
      <w:r w:rsidR="009C1677">
        <w:rPr>
          <w:rFonts w:ascii="微软雅黑" w:eastAsia="微软雅黑" w:hAnsi="微软雅黑" w:hint="eastAsia"/>
        </w:rPr>
        <w:t>网页版</w:t>
      </w:r>
      <w:r w:rsidR="00247E5E">
        <w:rPr>
          <w:rFonts w:ascii="微软雅黑" w:eastAsia="微软雅黑" w:hAnsi="微软雅黑" w:hint="eastAsia"/>
        </w:rPr>
        <w:t>【</w:t>
      </w:r>
      <w:hyperlink r:id="rId97" w:history="1">
        <w:r w:rsidR="00247E5E" w:rsidRPr="00247E5E">
          <w:rPr>
            <w:rStyle w:val="a8"/>
            <w:rFonts w:ascii="微软雅黑" w:eastAsia="微软雅黑" w:hAnsi="微软雅黑"/>
          </w:rPr>
          <w:t>打开</w:t>
        </w:r>
      </w:hyperlink>
      <w:r w:rsidR="00247E5E">
        <w:rPr>
          <w:rFonts w:ascii="微软雅黑" w:eastAsia="微软雅黑" w:hAnsi="微软雅黑" w:hint="eastAsia"/>
        </w:rPr>
        <w:t>】</w:t>
      </w:r>
    </w:p>
    <w:p w14:paraId="1A3C5A64" w14:textId="77777777" w:rsidR="00C66170" w:rsidRDefault="00000000">
      <w:pPr>
        <w:pStyle w:val="1"/>
        <w:spacing w:line="240" w:lineRule="auto"/>
        <w:jc w:val="left"/>
        <w:rPr>
          <w:rFonts w:ascii="微软雅黑" w:eastAsia="微软雅黑" w:hAnsi="微软雅黑" w:hint="eastAsia"/>
          <w:lang w:val="zh-CN"/>
        </w:rPr>
      </w:pPr>
      <w:bookmarkStart w:id="82" w:name="_Toc209170067"/>
      <w:r>
        <w:rPr>
          <w:rFonts w:ascii="微软雅黑" w:eastAsia="微软雅黑" w:hAnsi="微软雅黑" w:hint="eastAsia"/>
          <w:lang w:val="zh-CN"/>
        </w:rPr>
        <w:t>算法部分</w:t>
      </w:r>
      <w:bookmarkEnd w:id="82"/>
    </w:p>
    <w:p w14:paraId="1864791C" w14:textId="4CC4FF24" w:rsidR="00C66170" w:rsidRDefault="00000000">
      <w:pPr>
        <w:spacing w:line="360" w:lineRule="exact"/>
        <w:ind w:firstLine="420"/>
        <w:jc w:val="left"/>
        <w:rPr>
          <w:rFonts w:ascii="微软雅黑" w:eastAsia="微软雅黑" w:hAnsi="微软雅黑" w:hint="eastAsia"/>
        </w:rPr>
      </w:pPr>
      <w:r>
        <w:rPr>
          <w:rFonts w:ascii="微软雅黑" w:eastAsia="微软雅黑" w:hAnsi="微软雅黑" w:hint="eastAsia"/>
        </w:rPr>
        <w:t>这里实际上是一个类似经验帖的东西，我将尽可能简洁的</w:t>
      </w:r>
      <w:r w:rsidR="00507DA8">
        <w:rPr>
          <w:rFonts w:ascii="微软雅黑" w:eastAsia="微软雅黑" w:hAnsi="微软雅黑" w:hint="eastAsia"/>
        </w:rPr>
        <w:t>带你了解</w:t>
      </w:r>
      <w:r>
        <w:rPr>
          <w:rFonts w:ascii="微软雅黑" w:eastAsia="微软雅黑" w:hAnsi="微软雅黑" w:hint="eastAsia"/>
        </w:rPr>
        <w:t>有关837算法你需要知道的东西，包括【考什么？咋考？我需要干啥？】</w:t>
      </w:r>
    </w:p>
    <w:p w14:paraId="6186E549" w14:textId="77777777" w:rsidR="00C66170" w:rsidRDefault="00000000">
      <w:pPr>
        <w:spacing w:line="360" w:lineRule="exact"/>
        <w:ind w:firstLine="420"/>
        <w:jc w:val="left"/>
        <w:rPr>
          <w:rFonts w:ascii="微软雅黑" w:eastAsia="微软雅黑" w:hAnsi="微软雅黑" w:hint="eastAsia"/>
        </w:rPr>
      </w:pPr>
      <w:r>
        <w:rPr>
          <w:rFonts w:ascii="微软雅黑" w:eastAsia="微软雅黑" w:hAnsi="微软雅黑" w:hint="eastAsia"/>
        </w:rPr>
        <w:t>本人作为0基础跨考选手，对于怎么搞算法起初毫无头绪╮(╯~╰)╭。虽说837算法相比于408舒服了不是一点半点但是在这里仍属难点，并且这部分一题10分总共4题，且也可能在选填简答部分考察，应尽可能避免任何丢分。</w:t>
      </w:r>
    </w:p>
    <w:sectPr w:rsidR="00C66170">
      <w:headerReference w:type="even" r:id="rId98"/>
      <w:headerReference w:type="default" r:id="rId99"/>
      <w:footerReference w:type="even" r:id="rId100"/>
      <w:footerReference w:type="default" r:id="rId101"/>
      <w:headerReference w:type="first" r:id="rId102"/>
      <w:pgSz w:w="11906" w:h="16838"/>
      <w:pgMar w:top="1440" w:right="1800" w:bottom="1440" w:left="1800" w:header="680" w:footer="992" w:gutter="0"/>
      <w:pgNumType w:start="0"/>
      <w:cols w:space="425"/>
      <w:titlePg/>
      <w:docGrid w:type="lines" w:linePitch="312"/>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AD2683C" w14:textId="77777777" w:rsidR="008B74E5" w:rsidRDefault="008B74E5">
      <w:pPr>
        <w:rPr>
          <w:rFonts w:hint="eastAsia"/>
        </w:rPr>
      </w:pPr>
      <w:r>
        <w:separator/>
      </w:r>
    </w:p>
  </w:endnote>
  <w:endnote w:type="continuationSeparator" w:id="0">
    <w:p w14:paraId="4BD4FA96" w14:textId="77777777" w:rsidR="008B74E5" w:rsidRDefault="008B74E5">
      <w:pPr>
        <w:rPr>
          <w:rFonts w:hint="eastAsia"/>
        </w:rPr>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等线">
    <w:altName w:val="DengXian"/>
    <w:panose1 w:val="02010600030101010101"/>
    <w:charset w:val="86"/>
    <w:family w:val="auto"/>
    <w:pitch w:val="variable"/>
    <w:sig w:usb0="A00002BF" w:usb1="38CF7CFA" w:usb2="00000016" w:usb3="00000000" w:csb0="0004000F" w:csb1="00000000"/>
  </w:font>
  <w:font w:name="宋体">
    <w:altName w:val="SimSun"/>
    <w:panose1 w:val="02010600030101010101"/>
    <w:charset w:val="86"/>
    <w:family w:val="auto"/>
    <w:pitch w:val="variable"/>
    <w:sig w:usb0="00000203" w:usb1="288F0000" w:usb2="00000016" w:usb3="00000000" w:csb0="00040001" w:csb1="00000000"/>
  </w:font>
  <w:font w:name="微软雅黑">
    <w:altName w:val="微软雅黑"/>
    <w:panose1 w:val="020B0503020204020204"/>
    <w:charset w:val="86"/>
    <w:family w:val="swiss"/>
    <w:pitch w:val="variable"/>
    <w:sig w:usb0="80000287" w:usb1="2ACF3C50" w:usb2="00000016" w:usb3="00000000" w:csb0="0004001F" w:csb1="00000000"/>
  </w:font>
  <w:font w:name="等线 Light">
    <w:panose1 w:val="02010600030101010101"/>
    <w:charset w:val="86"/>
    <w:family w:val="auto"/>
    <w:pitch w:val="variable"/>
    <w:sig w:usb0="A00002BF" w:usb1="38CF7CFA" w:usb2="00000016" w:usb3="00000000" w:csb0="0004000F" w:csb1="00000000"/>
  </w:font>
  <w:font w:name="Calibri">
    <w:panose1 w:val="020F0502020204030204"/>
    <w:charset w:val="00"/>
    <w:family w:val="swiss"/>
    <w:pitch w:val="variable"/>
    <w:sig w:usb0="E4002EFF" w:usb1="C000247B" w:usb2="00000009" w:usb3="00000000" w:csb0="000001FF" w:csb1="00000000"/>
  </w:font>
  <w:font w:name="Cambria">
    <w:panose1 w:val="02040503050406030204"/>
    <w:charset w:val="00"/>
    <w:family w:val="roman"/>
    <w:pitch w:val="variable"/>
    <w:sig w:usb0="E00006FF" w:usb1="420024FF" w:usb2="02000000" w:usb3="00000000" w:csb0="0000019F" w:csb1="00000000"/>
  </w:font>
  <w:font w:name="Segoe UI">
    <w:altName w:val="Segoe UI"/>
    <w:panose1 w:val="020B0502040204020203"/>
    <w:charset w:val="00"/>
    <w:family w:val="swiss"/>
    <w:pitch w:val="variable"/>
    <w:sig w:usb0="E4002EFF" w:usb1="C000E47F" w:usb2="00000009" w:usb3="00000000" w:csb0="000001FF" w:csb1="00000000"/>
  </w:font>
  <w:font w:name="Cambria Math">
    <w:panose1 w:val="02040503050406030204"/>
    <w:charset w:val="00"/>
    <w:family w:val="roman"/>
    <w:pitch w:val="variable"/>
    <w:sig w:usb0="E00006FF" w:usb1="420024FF" w:usb2="02000000" w:usb3="00000000" w:csb0="0000019F" w:csb1="00000000"/>
  </w:font>
  <w:font w:name="Segoe UI Emoji">
    <w:panose1 w:val="020B0502040204020203"/>
    <w:charset w:val="00"/>
    <w:family w:val="swiss"/>
    <w:pitch w:val="variable"/>
    <w:sig w:usb0="00000003" w:usb1="02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9155770" w14:textId="77777777" w:rsidR="00C66170" w:rsidRDefault="00000000">
    <w:pPr>
      <w:pStyle w:val="a5"/>
      <w:rPr>
        <w:rFonts w:hint="eastAsia"/>
      </w:rPr>
    </w:pPr>
    <w:r>
      <w:rPr>
        <w:noProof/>
      </w:rPr>
      <mc:AlternateContent>
        <mc:Choice Requires="wps">
          <w:drawing>
            <wp:anchor distT="0" distB="0" distL="0" distR="0" simplePos="0" relativeHeight="251656704" behindDoc="0" locked="0" layoutInCell="1" allowOverlap="1" wp14:anchorId="04D2BB1F" wp14:editId="236139BA">
              <wp:simplePos x="0" y="0"/>
              <wp:positionH relativeFrom="rightMargin">
                <wp:posOffset>-93833</wp:posOffset>
              </wp:positionH>
              <wp:positionV relativeFrom="bottomMargin">
                <wp:posOffset>75522</wp:posOffset>
              </wp:positionV>
              <wp:extent cx="457200" cy="320040"/>
              <wp:effectExtent l="0" t="0" r="0" b="3810"/>
              <wp:wrapSquare wrapText="bothSides"/>
              <wp:docPr id="4100" name="矩形 41"/>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457200" cy="320040"/>
                      </a:xfrm>
                      <a:prstGeom prst="rect">
                        <a:avLst/>
                      </a:prstGeom>
                      <a:solidFill>
                        <a:srgbClr val="004F88"/>
                      </a:solidFill>
                      <a:ln>
                        <a:noFill/>
                      </a:ln>
                    </wps:spPr>
                    <wps:txbx>
                      <w:txbxContent>
                        <w:p w14:paraId="2733F114" w14:textId="77777777" w:rsidR="00C66170" w:rsidRDefault="00000000">
                          <w:pPr>
                            <w:jc w:val="center"/>
                            <w:rPr>
                              <w:rFonts w:hint="eastAsia"/>
                              <w:color w:val="FFFFFF"/>
                              <w:sz w:val="28"/>
                              <w:szCs w:val="28"/>
                            </w:rPr>
                          </w:pPr>
                          <w:r>
                            <w:rPr>
                              <w:color w:val="FFFFFF"/>
                              <w:sz w:val="28"/>
                              <w:szCs w:val="28"/>
                            </w:rPr>
                            <w:fldChar w:fldCharType="begin"/>
                          </w:r>
                          <w:r>
                            <w:rPr>
                              <w:color w:val="FFFFFF"/>
                              <w:sz w:val="28"/>
                              <w:szCs w:val="28"/>
                            </w:rPr>
                            <w:instrText>PAGE   \* MERGEFORMAT</w:instrText>
                          </w:r>
                          <w:r>
                            <w:rPr>
                              <w:color w:val="FFFFFF"/>
                              <w:sz w:val="28"/>
                              <w:szCs w:val="28"/>
                            </w:rPr>
                            <w:fldChar w:fldCharType="separate"/>
                          </w:r>
                          <w:r>
                            <w:rPr>
                              <w:color w:val="FFFFFF"/>
                              <w:sz w:val="28"/>
                              <w:szCs w:val="28"/>
                              <w:lang w:val="zh-CN"/>
                            </w:rPr>
                            <w:t>2</w:t>
                          </w:r>
                          <w:r>
                            <w:rPr>
                              <w:color w:val="FFFFFF"/>
                              <w:sz w:val="28"/>
                              <w:szCs w:val="28"/>
                            </w:rPr>
                            <w:fldChar w:fldCharType="end"/>
                          </w:r>
                        </w:p>
                      </w:txbxContent>
                    </wps:txbx>
                    <wps:bodyPr vert="horz" wrap="square" lIns="91440" tIns="45720" rIns="91440" bIns="45720" anchor="b">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04D2BB1F" id="矩形 41" o:spid="_x0000_s1028" style="position:absolute;margin-left:-7.4pt;margin-top:5.95pt;width:36pt;height:25.2pt;z-index:251656704;visibility:visible;mso-wrap-style:square;mso-width-percent:0;mso-height-percent:0;mso-wrap-distance-left:0;mso-wrap-distance-top:0;mso-wrap-distance-right:0;mso-wrap-distance-bottom:0;mso-position-horizontal:absolute;mso-position-horizontal-relative:right-margin-area;mso-position-vertical:absolute;mso-position-vertical-relative:bottom-margin-area;mso-width-percent:0;mso-height-percent:0;mso-width-relative:margin;mso-height-relative:margin;v-text-anchor:bottom"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" fillcolor="#004f88" stroked="f">
              <v:textbox>
                <w:txbxContent>
                  <w:p w14:paraId="2733F114" w14:textId="77777777" w:rsidR="00C66170" w:rsidRDefault="00000000">
                    <w:pPr>
                      <w:jc w:val="center"/>
                      <w:rPr>
                        <w:rFonts w:hint="eastAsia"/>
                        <w:color w:val="FFFFFF"/>
                        <w:sz w:val="28"/>
                        <w:szCs w:val="28"/>
                      </w:rPr>
                    </w:pPr>
                    <w:r>
                      <w:rPr>
                        <w:color w:val="FFFFFF"/>
                        <w:sz w:val="28"/>
                        <w:szCs w:val="28"/>
                      </w:rPr>
                      <w:fldChar w:fldCharType="begin"/>
                    </w:r>
                    <w:r>
                      <w:rPr>
                        <w:color w:val="FFFFFF"/>
                        <w:sz w:val="28"/>
                        <w:szCs w:val="28"/>
                      </w:rPr>
                      <w:instrText>PAGE   \* MERGEFORMAT</w:instrText>
                    </w:r>
                    <w:r>
                      <w:rPr>
                        <w:color w:val="FFFFFF"/>
                        <w:sz w:val="28"/>
                        <w:szCs w:val="28"/>
                      </w:rPr>
                      <w:fldChar w:fldCharType="separate"/>
                    </w:r>
                    <w:r>
                      <w:rPr>
                        <w:color w:val="FFFFFF"/>
                        <w:sz w:val="28"/>
                        <w:szCs w:val="28"/>
                        <w:lang w:val="zh-CN"/>
                      </w:rPr>
                      <w:t>2</w:t>
                    </w:r>
                    <w:r>
                      <w:rPr>
                        <w:color w:val="FFFFFF"/>
                        <w:sz w:val="28"/>
                        <w:szCs w:val="28"/>
                      </w:rPr>
                      <w:fldChar w:fldCharType="end"/>
                    </w:r>
                  </w:p>
                </w:txbxContent>
              </v:textbox>
              <w10:wrap type="square" anchorx="margin" anchory="margin"/>
            </v:rect>
          </w:pict>
        </mc:Fallback>
      </mc:AlternateContent>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D426CDA" w14:textId="77777777" w:rsidR="00C66170" w:rsidRDefault="00000000">
    <w:pPr>
      <w:pStyle w:val="a5"/>
      <w:rPr>
        <w:rFonts w:hint="eastAsia"/>
      </w:rPr>
    </w:pPr>
    <w:r>
      <w:rPr>
        <w:noProof/>
      </w:rPr>
      <mc:AlternateContent>
        <mc:Choice Requires="wps">
          <w:drawing>
            <wp:anchor distT="0" distB="0" distL="0" distR="0" simplePos="0" relativeHeight="251655680" behindDoc="0" locked="0" layoutInCell="1" allowOverlap="1" wp14:anchorId="63F06784" wp14:editId="18C00FB8">
              <wp:simplePos x="0" y="0"/>
              <wp:positionH relativeFrom="rightMargin">
                <wp:posOffset>-32647</wp:posOffset>
              </wp:positionH>
              <wp:positionV relativeFrom="bottomMargin">
                <wp:posOffset>55127</wp:posOffset>
              </wp:positionV>
              <wp:extent cx="457200" cy="320039"/>
              <wp:effectExtent l="0" t="0" r="0" b="3810"/>
              <wp:wrapSquare wrapText="bothSides"/>
              <wp:docPr id="4101" name="矩形 41"/>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457200" cy="320039"/>
                      </a:xfrm>
                      <a:prstGeom prst="rect">
                        <a:avLst/>
                      </a:prstGeom>
                      <a:solidFill>
                        <a:srgbClr val="004F88"/>
                      </a:solidFill>
                      <a:ln>
                        <a:noFill/>
                      </a:ln>
                    </wps:spPr>
                    <wps:txbx>
                      <w:txbxContent>
                        <w:p w14:paraId="3673B160" w14:textId="77777777" w:rsidR="00C66170" w:rsidRDefault="00000000">
                          <w:pPr>
                            <w:jc w:val="center"/>
                            <w:rPr>
                              <w:rFonts w:hint="eastAsia"/>
                              <w:color w:val="FFFFFF"/>
                              <w:sz w:val="28"/>
                              <w:szCs w:val="28"/>
                            </w:rPr>
                          </w:pPr>
                          <w:r>
                            <w:rPr>
                              <w:color w:val="FFFFFF"/>
                              <w:sz w:val="28"/>
                              <w:szCs w:val="28"/>
                            </w:rPr>
                            <w:fldChar w:fldCharType="begin"/>
                          </w:r>
                          <w:r>
                            <w:rPr>
                              <w:color w:val="FFFFFF"/>
                              <w:sz w:val="28"/>
                              <w:szCs w:val="28"/>
                            </w:rPr>
                            <w:instrText>PAGE   \* MERGEFORMAT</w:instrText>
                          </w:r>
                          <w:r>
                            <w:rPr>
                              <w:color w:val="FFFFFF"/>
                              <w:sz w:val="28"/>
                              <w:szCs w:val="28"/>
                            </w:rPr>
                            <w:fldChar w:fldCharType="separate"/>
                          </w:r>
                          <w:r>
                            <w:rPr>
                              <w:color w:val="FFFFFF"/>
                              <w:sz w:val="28"/>
                              <w:szCs w:val="28"/>
                              <w:lang w:val="zh-CN"/>
                            </w:rPr>
                            <w:t>2</w:t>
                          </w:r>
                          <w:r>
                            <w:rPr>
                              <w:color w:val="FFFFFF"/>
                              <w:sz w:val="28"/>
                              <w:szCs w:val="28"/>
                            </w:rPr>
                            <w:fldChar w:fldCharType="end"/>
                          </w:r>
                        </w:p>
                      </w:txbxContent>
                    </wps:txbx>
                    <wps:bodyPr vert="horz" wrap="square" lIns="91440" tIns="45720" rIns="91440" bIns="45720" anchor="b">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63F06784" id="_x0000_s1029" style="position:absolute;margin-left:-2.55pt;margin-top:4.35pt;width:36pt;height:25.2pt;z-index:251655680;visibility:visible;mso-wrap-style:square;mso-width-percent:0;mso-height-percent:0;mso-wrap-distance-left:0;mso-wrap-distance-top:0;mso-wrap-distance-right:0;mso-wrap-distance-bottom:0;mso-position-horizontal:absolute;mso-position-horizontal-relative:right-margin-area;mso-position-vertical:absolute;mso-position-vertical-relative:bottom-margin-area;mso-width-percent:0;mso-height-percent:0;mso-width-relative:margin;mso-height-relative:margin;v-text-anchor:bottom"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" fillcolor="#004f88" stroked="f">
              <v:textbox>
                <w:txbxContent>
                  <w:p w14:paraId="3673B160" w14:textId="77777777" w:rsidR="00C66170" w:rsidRDefault="00000000">
                    <w:pPr>
                      <w:jc w:val="center"/>
                      <w:rPr>
                        <w:rFonts w:hint="eastAsia"/>
                        <w:color w:val="FFFFFF"/>
                        <w:sz w:val="28"/>
                        <w:szCs w:val="28"/>
                      </w:rPr>
                    </w:pPr>
                    <w:r>
                      <w:rPr>
                        <w:color w:val="FFFFFF"/>
                        <w:sz w:val="28"/>
                        <w:szCs w:val="28"/>
                      </w:rPr>
                      <w:fldChar w:fldCharType="begin"/>
                    </w:r>
                    <w:r>
                      <w:rPr>
                        <w:color w:val="FFFFFF"/>
                        <w:sz w:val="28"/>
                        <w:szCs w:val="28"/>
                      </w:rPr>
                      <w:instrText>PAGE   \* MERGEFORMAT</w:instrText>
                    </w:r>
                    <w:r>
                      <w:rPr>
                        <w:color w:val="FFFFFF"/>
                        <w:sz w:val="28"/>
                        <w:szCs w:val="28"/>
                      </w:rPr>
                      <w:fldChar w:fldCharType="separate"/>
                    </w:r>
                    <w:r>
                      <w:rPr>
                        <w:color w:val="FFFFFF"/>
                        <w:sz w:val="28"/>
                        <w:szCs w:val="28"/>
                        <w:lang w:val="zh-CN"/>
                      </w:rPr>
                      <w:t>2</w:t>
                    </w:r>
                    <w:r>
                      <w:rPr>
                        <w:color w:val="FFFFFF"/>
                        <w:sz w:val="28"/>
                        <w:szCs w:val="28"/>
                      </w:rPr>
                      <w:fldChar w:fldCharType="end"/>
                    </w:r>
                  </w:p>
                </w:txbxContent>
              </v:textbox>
              <w10:wrap type="square" anchorx="margin" anchory="margin"/>
            </v:rect>
          </w:pict>
        </mc:Fallback>
      </mc:AlternateConten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4E11163" w14:textId="77777777" w:rsidR="008B74E5" w:rsidRDefault="008B74E5">
      <w:pPr>
        <w:rPr>
          <w:rFonts w:hint="eastAsia"/>
        </w:rPr>
      </w:pPr>
      <w:r>
        <w:separator/>
      </w:r>
    </w:p>
  </w:footnote>
  <w:footnote w:type="continuationSeparator" w:id="0">
    <w:p w14:paraId="7C63A8EB" w14:textId="77777777" w:rsidR="008B74E5" w:rsidRDefault="008B74E5">
      <w:pPr>
        <w:rPr>
          <w:rFonts w:hint="eastAsia"/>
        </w:rPr>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38545FD" w14:textId="77777777" w:rsidR="00C66170" w:rsidRDefault="00000000">
    <w:pPr>
      <w:pStyle w:val="a3"/>
      <w:rPr>
        <w:rFonts w:hint="eastAsia"/>
      </w:rPr>
    </w:pPr>
    <w:r>
      <w:rPr>
        <w:rFonts w:hint="eastAsia"/>
        <w:noProof/>
      </w:rPr>
      <w:pict w14:anchorId="609F5486">
        <v:shapetype id="_x0000_t136" coordsize="21600,21600" o:spt="136" adj="10800" path="m@7,l@8,m@5,21600l@6,21600e">
          <v:formulas>
            <v:f eqn="sum #0 0 10800"/>
            <v:f eqn="prod #0 2 1"/>
            <v:f eqn="sum 21600 0 @1"/>
            <v:f eqn="sum 0 0 @2"/>
            <v:f eqn="sum 21600 0 @3"/>
            <v:f eqn="if @0 @3 0"/>
            <v:f eqn="if @0 21600 @1"/>
            <v:f eqn="if @0 0 @2"/>
            <v:f eqn="if @0 @4 21600"/>
            <v:f eqn="mid @5 @6"/>
            <v:f eqn="mid @8 @5"/>
            <v:f eqn="mid @7 @8"/>
            <v:f eqn="mid @6 @7"/>
            <v:f eqn="sum @6 0 @5"/>
          </v:formulas>
          <v:path textpathok="t" o:connecttype="custom" o:connectlocs="@9,0;@10,10800;@11,21600;@12,10800" o:connectangles="270,180,90,0"/>
          <v:textpath on="t" fitshape="t"/>
          <v:handles>
            <v:h position="#0,bottomRight" xrange="6629,14971"/>
          </v:handles>
          <o:lock v:ext="edit" text="t" shapetype="t"/>
        </v:shapetype>
        <v:shape id="4098" o:spid="_x0000_s1027" type="#_x0000_t136" style="position:absolute;left:0;text-align:left;margin-left:0;margin-top:0;width:561.25pt;height:24.2pt;rotation:-45;z-index:-251657728;visibility:visible;mso-wrap-distance-left:0;mso-wrap-distance-right:0;mso-position-horizontal:center;mso-position-horizontal-relative:margin;mso-position-vertical:center;mso-position-vertical-relative:margin;mso-width-relative:page;mso-height-relative:page" o:allowincell="f" fillcolor="#d5dce4" stroked="f">
          <v:fill opacity=".5"/>
          <v:textpath style="font-family:&quot;得意黑&quot;;font-size:1pt" string="github.com/mcxiaoxiao/HIT837-Book-of-Answer 免费获取"/>
          <w10:wrap anchorx="margin" anchory="margin"/>
        </v:shape>
      </w:pict>
    </w:r>
    <w:r>
      <w:rPr>
        <w:rFonts w:hint="eastAsia"/>
        <w:b/>
        <w:bCs/>
      </w:rPr>
      <w:t xml:space="preserve">HIT 837 答题手册                                                    </w:t>
    </w:r>
    <w:r>
      <w:rPr>
        <w:rFonts w:hint="eastAsia"/>
      </w:rPr>
      <w:t>开源免费 请勿商用</w:t>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696CD23" w14:textId="77777777" w:rsidR="00C66170" w:rsidRDefault="00000000">
    <w:pPr>
      <w:pStyle w:val="a3"/>
      <w:ind w:left="360" w:hangingChars="200" w:hanging="360"/>
      <w:rPr>
        <w:rFonts w:hint="eastAsia"/>
      </w:rPr>
    </w:pPr>
    <w:r>
      <w:rPr>
        <w:rFonts w:hint="eastAsia"/>
        <w:noProof/>
      </w:rPr>
      <w:pict w14:anchorId="5B7A7B22">
        <v:shapetype id="_x0000_t136" coordsize="21600,21600" o:spt="136" adj="10800" path="m@7,l@8,m@5,21600l@6,21600e">
          <v:formulas>
            <v:f eqn="sum #0 0 10800"/>
            <v:f eqn="prod #0 2 1"/>
            <v:f eqn="sum 21600 0 @1"/>
            <v:f eqn="sum 0 0 @2"/>
            <v:f eqn="sum 21600 0 @3"/>
            <v:f eqn="if @0 @3 0"/>
            <v:f eqn="if @0 21600 @1"/>
            <v:f eqn="if @0 0 @2"/>
            <v:f eqn="if @0 @4 21600"/>
            <v:f eqn="mid @5 @6"/>
            <v:f eqn="mid @8 @5"/>
            <v:f eqn="mid @7 @8"/>
            <v:f eqn="mid @6 @7"/>
            <v:f eqn="sum @6 0 @5"/>
          </v:formulas>
          <v:path textpathok="t" o:connecttype="custom" o:connectlocs="@9,0;@10,10800;@11,21600;@12,10800" o:connectangles="270,180,90,0"/>
          <v:textpath on="t" fitshape="t"/>
          <v:handles>
            <v:h position="#0,bottomRight" xrange="6629,14971"/>
          </v:handles>
          <o:lock v:ext="edit" text="t" shapetype="t"/>
        </v:shapetype>
        <v:shape id="4099" o:spid="_x0000_s1026" type="#_x0000_t136" style="position:absolute;left:0;text-align:left;margin-left:0;margin-top:0;width:561.25pt;height:24.2pt;rotation:-45;z-index:-251656704;visibility:visible;mso-wrap-distance-left:0;mso-wrap-distance-right:0;mso-position-horizontal:center;mso-position-horizontal-relative:margin;mso-position-vertical:center;mso-position-vertical-relative:margin;mso-width-relative:page;mso-height-relative:page" o:allowincell="f" fillcolor="#d5dce4" stroked="f">
          <v:fill opacity=".5"/>
          <v:textpath style="font-family:&quot;得意黑&quot;;font-size:1pt" string="github.com/mcxiaoxiao/HIT837-Book-of-Answer 免费获取"/>
          <w10:wrap anchorx="margin" anchory="margin"/>
        </v:shape>
      </w:pict>
    </w:r>
    <w:r>
      <w:rPr>
        <w:rFonts w:hint="eastAsia"/>
        <w:b/>
        <w:bCs/>
      </w:rPr>
      <w:t xml:space="preserve">HIT 837 答题手册      </w:t>
    </w:r>
    <w:r>
      <w:rPr>
        <w:rFonts w:hint="eastAsia"/>
      </w:rPr>
      <w:t xml:space="preserve">              https://github.com/mcxiaoxiao/HIT837-Book-of-Answer</w:t>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0D4037D" w14:textId="77777777" w:rsidR="00C66170" w:rsidRDefault="00000000">
    <w:pPr>
      <w:pStyle w:val="a3"/>
      <w:rPr>
        <w:rFonts w:hint="eastAsia"/>
      </w:rPr>
    </w:pPr>
    <w:r>
      <w:rPr>
        <w:rFonts w:hint="eastAsia"/>
        <w:noProof/>
      </w:rPr>
      <w:pict w14:anchorId="1B27B460">
        <v:shapetype id="_x0000_t136" coordsize="21600,21600" o:spt="136" adj="10800" path="m@7,l@8,m@5,21600l@6,21600e">
          <v:formulas>
            <v:f eqn="sum #0 0 10800"/>
            <v:f eqn="prod #0 2 1"/>
            <v:f eqn="sum 21600 0 @1"/>
            <v:f eqn="sum 0 0 @2"/>
            <v:f eqn="sum 21600 0 @3"/>
            <v:f eqn="if @0 @3 0"/>
            <v:f eqn="if @0 21600 @1"/>
            <v:f eqn="if @0 0 @2"/>
            <v:f eqn="if @0 @4 21600"/>
            <v:f eqn="mid @5 @6"/>
            <v:f eqn="mid @8 @5"/>
            <v:f eqn="mid @7 @8"/>
            <v:f eqn="mid @6 @7"/>
            <v:f eqn="sum @6 0 @5"/>
          </v:formulas>
          <v:path textpathok="t" o:connecttype="custom" o:connectlocs="@9,0;@10,10800;@11,21600;@12,10800" o:connectangles="270,180,90,0"/>
          <v:textpath on="t" fitshape="t"/>
          <v:handles>
            <v:h position="#0,bottomRight" xrange="6629,14971"/>
          </v:handles>
          <o:lock v:ext="edit" text="t" shapetype="t"/>
        </v:shapetype>
        <v:shape id="4102" o:spid="_x0000_s1025" type="#_x0000_t136" style="position:absolute;left:0;text-align:left;margin-left:0;margin-top:0;width:561.25pt;height:24.2pt;rotation:-45;z-index:-251658752;visibility:visible;mso-wrap-distance-left:0;mso-wrap-distance-right:0;mso-position-horizontal:center;mso-position-horizontal-relative:margin;mso-position-vertical:center;mso-position-vertical-relative:margin;mso-width-relative:page;mso-height-relative:page" o:allowincell="f" fillcolor="#d5dce4" stroked="f">
          <v:fill opacity=".5"/>
          <v:textpath style="font-family:&quot;得意黑&quot;;font-size:1pt" string="github.com/mcxiaoxiao/HIT837-Book-of-Answer 免费获取"/>
          <w10:wrap anchorx="margin" anchory="margin"/>
        </v:shape>
      </w:pict>
    </w:r>
    <w:r>
      <w:rPr>
        <w:rFonts w:hint="eastAsia"/>
      </w:rPr>
      <w:t>Repo地址https://github.com/mcxiaoxiao/HIT837-Book-of-Answer</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000001"/>
    <w:multiLevelType w:val="hybridMultilevel"/>
    <w:tmpl w:val="30F80704"/>
    <w:lvl w:ilvl="0" w:tplc="7E18D6E2">
      <w:start w:val="1"/>
      <w:numFmt w:val="japaneseCounting"/>
      <w:lvlText w:val="第%1，"/>
      <w:lvlJc w:val="left"/>
      <w:pPr>
        <w:ind w:left="720" w:hanging="720"/>
      </w:pPr>
      <w:rPr>
        <w:rFonts w:hint="default"/>
      </w:rPr>
    </w:lvl>
    <w:lvl w:ilvl="1" w:tplc="04090019" w:tentative="1">
      <w:start w:val="1"/>
      <w:numFmt w:val="lowerLetter"/>
      <w:lvlText w:val="%2)"/>
      <w:lvlJc w:val="left"/>
      <w:pPr>
        <w:ind w:left="880" w:hanging="440"/>
      </w:pPr>
    </w:lvl>
    <w:lvl w:ilvl="2" w:tplc="0409001B" w:tentative="1">
      <w:start w:val="1"/>
      <w:numFmt w:val="lowerRoman"/>
      <w:lvlText w:val="%3."/>
      <w:lvlJc w:val="right"/>
      <w:pPr>
        <w:ind w:left="1320" w:hanging="440"/>
      </w:pPr>
    </w:lvl>
    <w:lvl w:ilvl="3" w:tplc="0409000F" w:tentative="1">
      <w:start w:val="1"/>
      <w:numFmt w:val="decimal"/>
      <w:lvlText w:val="%4."/>
      <w:lvlJc w:val="left"/>
      <w:pPr>
        <w:ind w:left="1760" w:hanging="440"/>
      </w:pPr>
    </w:lvl>
    <w:lvl w:ilvl="4" w:tplc="04090019" w:tentative="1">
      <w:start w:val="1"/>
      <w:numFmt w:val="lowerLetter"/>
      <w:lvlText w:val="%5)"/>
      <w:lvlJc w:val="left"/>
      <w:pPr>
        <w:ind w:left="2200" w:hanging="440"/>
      </w:p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lowerLetter"/>
      <w:lvlText w:val="%8)"/>
      <w:lvlJc w:val="left"/>
      <w:pPr>
        <w:ind w:left="3520" w:hanging="440"/>
      </w:pPr>
    </w:lvl>
    <w:lvl w:ilvl="8" w:tplc="0409001B" w:tentative="1">
      <w:start w:val="1"/>
      <w:numFmt w:val="lowerRoman"/>
      <w:lvlText w:val="%9."/>
      <w:lvlJc w:val="right"/>
      <w:pPr>
        <w:ind w:left="3960" w:hanging="440"/>
      </w:pPr>
    </w:lvl>
  </w:abstractNum>
  <w:abstractNum w:abstractNumId="1" w15:restartNumberingAfterBreak="0">
    <w:nsid w:val="00000002"/>
    <w:multiLevelType w:val="hybridMultilevel"/>
    <w:tmpl w:val="FC981DAA"/>
    <w:lvl w:ilvl="0" w:tplc="FF7CDE5C">
      <w:start w:val="1"/>
      <w:numFmt w:val="decimal"/>
      <w:lvlText w:val="%1、"/>
      <w:lvlJc w:val="left"/>
      <w:pPr>
        <w:ind w:left="360" w:hanging="360"/>
      </w:pPr>
      <w:rPr>
        <w:rFonts w:hint="default"/>
      </w:rPr>
    </w:lvl>
    <w:lvl w:ilvl="1" w:tplc="04090019" w:tentative="1">
      <w:start w:val="1"/>
      <w:numFmt w:val="lowerLetter"/>
      <w:lvlText w:val="%2)"/>
      <w:lvlJc w:val="left"/>
      <w:pPr>
        <w:ind w:left="880" w:hanging="440"/>
      </w:pPr>
    </w:lvl>
    <w:lvl w:ilvl="2" w:tplc="0409001B" w:tentative="1">
      <w:start w:val="1"/>
      <w:numFmt w:val="lowerRoman"/>
      <w:lvlText w:val="%3."/>
      <w:lvlJc w:val="right"/>
      <w:pPr>
        <w:ind w:left="1320" w:hanging="440"/>
      </w:pPr>
    </w:lvl>
    <w:lvl w:ilvl="3" w:tplc="0409000F" w:tentative="1">
      <w:start w:val="1"/>
      <w:numFmt w:val="decimal"/>
      <w:lvlText w:val="%4."/>
      <w:lvlJc w:val="left"/>
      <w:pPr>
        <w:ind w:left="1760" w:hanging="440"/>
      </w:pPr>
    </w:lvl>
    <w:lvl w:ilvl="4" w:tplc="04090019" w:tentative="1">
      <w:start w:val="1"/>
      <w:numFmt w:val="lowerLetter"/>
      <w:lvlText w:val="%5)"/>
      <w:lvlJc w:val="left"/>
      <w:pPr>
        <w:ind w:left="2200" w:hanging="440"/>
      </w:p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lowerLetter"/>
      <w:lvlText w:val="%8)"/>
      <w:lvlJc w:val="left"/>
      <w:pPr>
        <w:ind w:left="3520" w:hanging="440"/>
      </w:pPr>
    </w:lvl>
    <w:lvl w:ilvl="8" w:tplc="0409001B" w:tentative="1">
      <w:start w:val="1"/>
      <w:numFmt w:val="lowerRoman"/>
      <w:lvlText w:val="%9."/>
      <w:lvlJc w:val="right"/>
      <w:pPr>
        <w:ind w:left="3960" w:hanging="440"/>
      </w:pPr>
    </w:lvl>
  </w:abstractNum>
  <w:abstractNum w:abstractNumId="2" w15:restartNumberingAfterBreak="0">
    <w:nsid w:val="00000003"/>
    <w:multiLevelType w:val="hybridMultilevel"/>
    <w:tmpl w:val="2234935C"/>
    <w:lvl w:ilvl="0" w:tplc="A468D5FC">
      <w:start w:val="1"/>
      <w:numFmt w:val="decimal"/>
      <w:lvlText w:val="%1."/>
      <w:lvlJc w:val="left"/>
      <w:pPr>
        <w:ind w:left="440" w:hanging="440"/>
      </w:pPr>
      <w:rPr>
        <w:lang w:eastAsia="zh-CN"/>
      </w:rPr>
    </w:lvl>
    <w:lvl w:ilvl="1" w:tplc="04090019" w:tentative="1">
      <w:start w:val="1"/>
      <w:numFmt w:val="lowerLetter"/>
      <w:lvlText w:val="%2)"/>
      <w:lvlJc w:val="left"/>
      <w:pPr>
        <w:ind w:left="880" w:hanging="440"/>
      </w:pPr>
    </w:lvl>
    <w:lvl w:ilvl="2" w:tplc="0409001B" w:tentative="1">
      <w:start w:val="1"/>
      <w:numFmt w:val="lowerRoman"/>
      <w:lvlText w:val="%3."/>
      <w:lvlJc w:val="right"/>
      <w:pPr>
        <w:ind w:left="1320" w:hanging="440"/>
      </w:pPr>
    </w:lvl>
    <w:lvl w:ilvl="3" w:tplc="0409000F" w:tentative="1">
      <w:start w:val="1"/>
      <w:numFmt w:val="decimal"/>
      <w:lvlText w:val="%4."/>
      <w:lvlJc w:val="left"/>
      <w:pPr>
        <w:ind w:left="1760" w:hanging="440"/>
      </w:pPr>
    </w:lvl>
    <w:lvl w:ilvl="4" w:tplc="04090019" w:tentative="1">
      <w:start w:val="1"/>
      <w:numFmt w:val="lowerLetter"/>
      <w:lvlText w:val="%5)"/>
      <w:lvlJc w:val="left"/>
      <w:pPr>
        <w:ind w:left="2200" w:hanging="440"/>
      </w:p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lowerLetter"/>
      <w:lvlText w:val="%8)"/>
      <w:lvlJc w:val="left"/>
      <w:pPr>
        <w:ind w:left="3520" w:hanging="440"/>
      </w:pPr>
    </w:lvl>
    <w:lvl w:ilvl="8" w:tplc="0409001B" w:tentative="1">
      <w:start w:val="1"/>
      <w:numFmt w:val="lowerRoman"/>
      <w:lvlText w:val="%9."/>
      <w:lvlJc w:val="right"/>
      <w:pPr>
        <w:ind w:left="3960" w:hanging="440"/>
      </w:pPr>
    </w:lvl>
  </w:abstractNum>
  <w:abstractNum w:abstractNumId="3" w15:restartNumberingAfterBreak="0">
    <w:nsid w:val="00000004"/>
    <w:multiLevelType w:val="hybridMultilevel"/>
    <w:tmpl w:val="C9A072AA"/>
    <w:lvl w:ilvl="0" w:tplc="E5A816D2">
      <w:start w:val="1"/>
      <w:numFmt w:val="decimal"/>
      <w:lvlText w:val="（%1）"/>
      <w:lvlJc w:val="left"/>
      <w:pPr>
        <w:ind w:left="720" w:hanging="720"/>
      </w:pPr>
      <w:rPr>
        <w:rFonts w:hint="default"/>
      </w:rPr>
    </w:lvl>
    <w:lvl w:ilvl="1" w:tplc="04090019" w:tentative="1">
      <w:start w:val="1"/>
      <w:numFmt w:val="lowerLetter"/>
      <w:lvlText w:val="%2)"/>
      <w:lvlJc w:val="left"/>
      <w:pPr>
        <w:ind w:left="880" w:hanging="440"/>
      </w:pPr>
    </w:lvl>
    <w:lvl w:ilvl="2" w:tplc="0409001B" w:tentative="1">
      <w:start w:val="1"/>
      <w:numFmt w:val="lowerRoman"/>
      <w:lvlText w:val="%3."/>
      <w:lvlJc w:val="right"/>
      <w:pPr>
        <w:ind w:left="1320" w:hanging="440"/>
      </w:pPr>
    </w:lvl>
    <w:lvl w:ilvl="3" w:tplc="0409000F" w:tentative="1">
      <w:start w:val="1"/>
      <w:numFmt w:val="decimal"/>
      <w:lvlText w:val="%4."/>
      <w:lvlJc w:val="left"/>
      <w:pPr>
        <w:ind w:left="1760" w:hanging="440"/>
      </w:pPr>
    </w:lvl>
    <w:lvl w:ilvl="4" w:tplc="04090019" w:tentative="1">
      <w:start w:val="1"/>
      <w:numFmt w:val="lowerLetter"/>
      <w:lvlText w:val="%5)"/>
      <w:lvlJc w:val="left"/>
      <w:pPr>
        <w:ind w:left="2200" w:hanging="440"/>
      </w:p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lowerLetter"/>
      <w:lvlText w:val="%8)"/>
      <w:lvlJc w:val="left"/>
      <w:pPr>
        <w:ind w:left="3520" w:hanging="440"/>
      </w:pPr>
    </w:lvl>
    <w:lvl w:ilvl="8" w:tplc="0409001B" w:tentative="1">
      <w:start w:val="1"/>
      <w:numFmt w:val="lowerRoman"/>
      <w:lvlText w:val="%9."/>
      <w:lvlJc w:val="right"/>
      <w:pPr>
        <w:ind w:left="3960" w:hanging="440"/>
      </w:pPr>
    </w:lvl>
  </w:abstractNum>
  <w:abstractNum w:abstractNumId="4" w15:restartNumberingAfterBreak="0">
    <w:nsid w:val="00000005"/>
    <w:multiLevelType w:val="hybridMultilevel"/>
    <w:tmpl w:val="1B0AABB0"/>
    <w:lvl w:ilvl="0" w:tplc="04090001">
      <w:start w:val="1"/>
      <w:numFmt w:val="bullet"/>
      <w:lvlText w:val=""/>
      <w:lvlJc w:val="left"/>
      <w:pPr>
        <w:ind w:left="440" w:hanging="440"/>
      </w:pPr>
      <w:rPr>
        <w:rFonts w:ascii="Wingdings" w:hAnsi="Wingdings" w:hint="default"/>
      </w:rPr>
    </w:lvl>
    <w:lvl w:ilvl="1" w:tplc="04090003" w:tentative="1">
      <w:start w:val="1"/>
      <w:numFmt w:val="bullet"/>
      <w:lvlText w:val=""/>
      <w:lvlJc w:val="left"/>
      <w:pPr>
        <w:ind w:left="880" w:hanging="440"/>
      </w:pPr>
      <w:rPr>
        <w:rFonts w:ascii="Wingdings" w:hAnsi="Wingdings" w:hint="default"/>
      </w:rPr>
    </w:lvl>
    <w:lvl w:ilvl="2" w:tplc="04090005" w:tentative="1">
      <w:start w:val="1"/>
      <w:numFmt w:val="bullet"/>
      <w:lvlText w:val=""/>
      <w:lvlJc w:val="left"/>
      <w:pPr>
        <w:ind w:left="1320" w:hanging="440"/>
      </w:pPr>
      <w:rPr>
        <w:rFonts w:ascii="Wingdings" w:hAnsi="Wingdings" w:hint="default"/>
      </w:rPr>
    </w:lvl>
    <w:lvl w:ilvl="3" w:tplc="04090001" w:tentative="1">
      <w:start w:val="1"/>
      <w:numFmt w:val="bullet"/>
      <w:lvlText w:val=""/>
      <w:lvlJc w:val="left"/>
      <w:pPr>
        <w:ind w:left="1760" w:hanging="440"/>
      </w:pPr>
      <w:rPr>
        <w:rFonts w:ascii="Wingdings" w:hAnsi="Wingdings" w:hint="default"/>
      </w:rPr>
    </w:lvl>
    <w:lvl w:ilvl="4" w:tplc="04090003" w:tentative="1">
      <w:start w:val="1"/>
      <w:numFmt w:val="bullet"/>
      <w:lvlText w:val=""/>
      <w:lvlJc w:val="left"/>
      <w:pPr>
        <w:ind w:left="2200" w:hanging="440"/>
      </w:pPr>
      <w:rPr>
        <w:rFonts w:ascii="Wingdings" w:hAnsi="Wingdings" w:hint="default"/>
      </w:rPr>
    </w:lvl>
    <w:lvl w:ilvl="5" w:tplc="04090005" w:tentative="1">
      <w:start w:val="1"/>
      <w:numFmt w:val="bullet"/>
      <w:lvlText w:val=""/>
      <w:lvlJc w:val="left"/>
      <w:pPr>
        <w:ind w:left="2640" w:hanging="440"/>
      </w:pPr>
      <w:rPr>
        <w:rFonts w:ascii="Wingdings" w:hAnsi="Wingdings" w:hint="default"/>
      </w:rPr>
    </w:lvl>
    <w:lvl w:ilvl="6" w:tplc="04090001" w:tentative="1">
      <w:start w:val="1"/>
      <w:numFmt w:val="bullet"/>
      <w:lvlText w:val=""/>
      <w:lvlJc w:val="left"/>
      <w:pPr>
        <w:ind w:left="3080" w:hanging="440"/>
      </w:pPr>
      <w:rPr>
        <w:rFonts w:ascii="Wingdings" w:hAnsi="Wingdings" w:hint="default"/>
      </w:rPr>
    </w:lvl>
    <w:lvl w:ilvl="7" w:tplc="04090003" w:tentative="1">
      <w:start w:val="1"/>
      <w:numFmt w:val="bullet"/>
      <w:lvlText w:val=""/>
      <w:lvlJc w:val="left"/>
      <w:pPr>
        <w:ind w:left="3520" w:hanging="440"/>
      </w:pPr>
      <w:rPr>
        <w:rFonts w:ascii="Wingdings" w:hAnsi="Wingdings" w:hint="default"/>
      </w:rPr>
    </w:lvl>
    <w:lvl w:ilvl="8" w:tplc="04090005" w:tentative="1">
      <w:start w:val="1"/>
      <w:numFmt w:val="bullet"/>
      <w:lvlText w:val=""/>
      <w:lvlJc w:val="left"/>
      <w:pPr>
        <w:ind w:left="3960" w:hanging="440"/>
      </w:pPr>
      <w:rPr>
        <w:rFonts w:ascii="Wingdings" w:hAnsi="Wingdings" w:hint="default"/>
      </w:rPr>
    </w:lvl>
  </w:abstractNum>
  <w:abstractNum w:abstractNumId="5" w15:restartNumberingAfterBreak="0">
    <w:nsid w:val="00000006"/>
    <w:multiLevelType w:val="hybridMultilevel"/>
    <w:tmpl w:val="D2E06D04"/>
    <w:lvl w:ilvl="0" w:tplc="9BF0C6AE">
      <w:start w:val="1"/>
      <w:numFmt w:val="bullet"/>
      <w:lvlText w:val="•"/>
      <w:lvlJc w:val="left"/>
      <w:pPr>
        <w:tabs>
          <w:tab w:val="left" w:pos="720"/>
        </w:tabs>
        <w:ind w:left="720" w:hanging="360"/>
      </w:pPr>
      <w:rPr>
        <w:rFonts w:ascii="Arial" w:hAnsi="Arial" w:hint="default"/>
      </w:rPr>
    </w:lvl>
    <w:lvl w:ilvl="1" w:tplc="B9325D62">
      <w:start w:val="1"/>
      <w:numFmt w:val="bullet"/>
      <w:lvlText w:val="•"/>
      <w:lvlJc w:val="left"/>
      <w:pPr>
        <w:tabs>
          <w:tab w:val="left" w:pos="1440"/>
        </w:tabs>
        <w:ind w:left="1440" w:hanging="360"/>
      </w:pPr>
      <w:rPr>
        <w:rFonts w:ascii="Arial" w:hAnsi="Arial" w:hint="default"/>
      </w:rPr>
    </w:lvl>
    <w:lvl w:ilvl="2" w:tplc="E4AC3E50" w:tentative="1">
      <w:start w:val="1"/>
      <w:numFmt w:val="bullet"/>
      <w:lvlText w:val="•"/>
      <w:lvlJc w:val="left"/>
      <w:pPr>
        <w:tabs>
          <w:tab w:val="left" w:pos="2160"/>
        </w:tabs>
        <w:ind w:left="2160" w:hanging="360"/>
      </w:pPr>
      <w:rPr>
        <w:rFonts w:ascii="Arial" w:hAnsi="Arial" w:hint="default"/>
      </w:rPr>
    </w:lvl>
    <w:lvl w:ilvl="3" w:tplc="0D140AD8" w:tentative="1">
      <w:start w:val="1"/>
      <w:numFmt w:val="bullet"/>
      <w:lvlText w:val="•"/>
      <w:lvlJc w:val="left"/>
      <w:pPr>
        <w:tabs>
          <w:tab w:val="left" w:pos="2880"/>
        </w:tabs>
        <w:ind w:left="2880" w:hanging="360"/>
      </w:pPr>
      <w:rPr>
        <w:rFonts w:ascii="Arial" w:hAnsi="Arial" w:hint="default"/>
      </w:rPr>
    </w:lvl>
    <w:lvl w:ilvl="4" w:tplc="747089D4" w:tentative="1">
      <w:start w:val="1"/>
      <w:numFmt w:val="bullet"/>
      <w:lvlText w:val="•"/>
      <w:lvlJc w:val="left"/>
      <w:pPr>
        <w:tabs>
          <w:tab w:val="left" w:pos="3600"/>
        </w:tabs>
        <w:ind w:left="3600" w:hanging="360"/>
      </w:pPr>
      <w:rPr>
        <w:rFonts w:ascii="Arial" w:hAnsi="Arial" w:hint="default"/>
      </w:rPr>
    </w:lvl>
    <w:lvl w:ilvl="5" w:tplc="F10E4E16" w:tentative="1">
      <w:start w:val="1"/>
      <w:numFmt w:val="bullet"/>
      <w:lvlText w:val="•"/>
      <w:lvlJc w:val="left"/>
      <w:pPr>
        <w:tabs>
          <w:tab w:val="left" w:pos="4320"/>
        </w:tabs>
        <w:ind w:left="4320" w:hanging="360"/>
      </w:pPr>
      <w:rPr>
        <w:rFonts w:ascii="Arial" w:hAnsi="Arial" w:hint="default"/>
      </w:rPr>
    </w:lvl>
    <w:lvl w:ilvl="6" w:tplc="0B306A96" w:tentative="1">
      <w:start w:val="1"/>
      <w:numFmt w:val="bullet"/>
      <w:lvlText w:val="•"/>
      <w:lvlJc w:val="left"/>
      <w:pPr>
        <w:tabs>
          <w:tab w:val="left" w:pos="5040"/>
        </w:tabs>
        <w:ind w:left="5040" w:hanging="360"/>
      </w:pPr>
      <w:rPr>
        <w:rFonts w:ascii="Arial" w:hAnsi="Arial" w:hint="default"/>
      </w:rPr>
    </w:lvl>
    <w:lvl w:ilvl="7" w:tplc="59E66578" w:tentative="1">
      <w:start w:val="1"/>
      <w:numFmt w:val="bullet"/>
      <w:lvlText w:val="•"/>
      <w:lvlJc w:val="left"/>
      <w:pPr>
        <w:tabs>
          <w:tab w:val="left" w:pos="5760"/>
        </w:tabs>
        <w:ind w:left="5760" w:hanging="360"/>
      </w:pPr>
      <w:rPr>
        <w:rFonts w:ascii="Arial" w:hAnsi="Arial" w:hint="default"/>
      </w:rPr>
    </w:lvl>
    <w:lvl w:ilvl="8" w:tplc="15245FCC" w:tentative="1">
      <w:start w:val="1"/>
      <w:numFmt w:val="bullet"/>
      <w:lvlText w:val="•"/>
      <w:lvlJc w:val="left"/>
      <w:pPr>
        <w:tabs>
          <w:tab w:val="left" w:pos="6480"/>
        </w:tabs>
        <w:ind w:left="6480" w:hanging="360"/>
      </w:pPr>
      <w:rPr>
        <w:rFonts w:ascii="Arial" w:hAnsi="Arial" w:hint="default"/>
      </w:rPr>
    </w:lvl>
  </w:abstractNum>
  <w:abstractNum w:abstractNumId="6" w15:restartNumberingAfterBreak="0">
    <w:nsid w:val="00000007"/>
    <w:multiLevelType w:val="multilevel"/>
    <w:tmpl w:val="D1E266E8"/>
    <w:lvl w:ilvl="0">
      <w:start w:val="1"/>
      <w:numFmt w:val="bullet"/>
      <w:lvlText w:val=""/>
      <w:lvlJc w:val="left"/>
      <w:pPr>
        <w:tabs>
          <w:tab w:val="left" w:pos="360"/>
        </w:tabs>
        <w:ind w:left="360" w:hanging="360"/>
      </w:pPr>
      <w:rPr>
        <w:rFonts w:ascii="Symbol" w:hAnsi="Symbol" w:hint="default"/>
        <w:sz w:val="20"/>
      </w:rPr>
    </w:lvl>
    <w:lvl w:ilvl="1" w:tentative="1">
      <w:start w:val="1"/>
      <w:numFmt w:val="bullet"/>
      <w:lvlText w:val=""/>
      <w:lvlJc w:val="left"/>
      <w:pPr>
        <w:tabs>
          <w:tab w:val="left" w:pos="1080"/>
        </w:tabs>
        <w:ind w:left="1080" w:hanging="360"/>
      </w:pPr>
      <w:rPr>
        <w:rFonts w:ascii="Symbol" w:hAnsi="Symbol" w:hint="default"/>
        <w:sz w:val="20"/>
      </w:rPr>
    </w:lvl>
    <w:lvl w:ilvl="2" w:tentative="1">
      <w:start w:val="1"/>
      <w:numFmt w:val="bullet"/>
      <w:lvlText w:val=""/>
      <w:lvlJc w:val="left"/>
      <w:pPr>
        <w:tabs>
          <w:tab w:val="left" w:pos="1800"/>
        </w:tabs>
        <w:ind w:left="1800" w:hanging="360"/>
      </w:pPr>
      <w:rPr>
        <w:rFonts w:ascii="Symbol" w:hAnsi="Symbol" w:hint="default"/>
        <w:sz w:val="20"/>
      </w:rPr>
    </w:lvl>
    <w:lvl w:ilvl="3" w:tentative="1">
      <w:start w:val="1"/>
      <w:numFmt w:val="bullet"/>
      <w:lvlText w:val=""/>
      <w:lvlJc w:val="left"/>
      <w:pPr>
        <w:tabs>
          <w:tab w:val="left" w:pos="2520"/>
        </w:tabs>
        <w:ind w:left="2520" w:hanging="360"/>
      </w:pPr>
      <w:rPr>
        <w:rFonts w:ascii="Symbol" w:hAnsi="Symbol" w:hint="default"/>
        <w:sz w:val="20"/>
      </w:rPr>
    </w:lvl>
    <w:lvl w:ilvl="4" w:tentative="1">
      <w:start w:val="1"/>
      <w:numFmt w:val="bullet"/>
      <w:lvlText w:val=""/>
      <w:lvlJc w:val="left"/>
      <w:pPr>
        <w:tabs>
          <w:tab w:val="left" w:pos="3240"/>
        </w:tabs>
        <w:ind w:left="3240" w:hanging="360"/>
      </w:pPr>
      <w:rPr>
        <w:rFonts w:ascii="Symbol" w:hAnsi="Symbol" w:hint="default"/>
        <w:sz w:val="20"/>
      </w:rPr>
    </w:lvl>
    <w:lvl w:ilvl="5" w:tentative="1">
      <w:start w:val="1"/>
      <w:numFmt w:val="bullet"/>
      <w:lvlText w:val=""/>
      <w:lvlJc w:val="left"/>
      <w:pPr>
        <w:tabs>
          <w:tab w:val="left" w:pos="3960"/>
        </w:tabs>
        <w:ind w:left="3960" w:hanging="360"/>
      </w:pPr>
      <w:rPr>
        <w:rFonts w:ascii="Symbol" w:hAnsi="Symbol" w:hint="default"/>
        <w:sz w:val="20"/>
      </w:rPr>
    </w:lvl>
    <w:lvl w:ilvl="6" w:tentative="1">
      <w:start w:val="1"/>
      <w:numFmt w:val="bullet"/>
      <w:lvlText w:val=""/>
      <w:lvlJc w:val="left"/>
      <w:pPr>
        <w:tabs>
          <w:tab w:val="left" w:pos="4680"/>
        </w:tabs>
        <w:ind w:left="4680" w:hanging="360"/>
      </w:pPr>
      <w:rPr>
        <w:rFonts w:ascii="Symbol" w:hAnsi="Symbol" w:hint="default"/>
        <w:sz w:val="20"/>
      </w:rPr>
    </w:lvl>
    <w:lvl w:ilvl="7" w:tentative="1">
      <w:start w:val="1"/>
      <w:numFmt w:val="bullet"/>
      <w:lvlText w:val=""/>
      <w:lvlJc w:val="left"/>
      <w:pPr>
        <w:tabs>
          <w:tab w:val="left" w:pos="5400"/>
        </w:tabs>
        <w:ind w:left="5400" w:hanging="360"/>
      </w:pPr>
      <w:rPr>
        <w:rFonts w:ascii="Symbol" w:hAnsi="Symbol" w:hint="default"/>
        <w:sz w:val="20"/>
      </w:rPr>
    </w:lvl>
    <w:lvl w:ilvl="8" w:tentative="1">
      <w:start w:val="1"/>
      <w:numFmt w:val="bullet"/>
      <w:lvlText w:val=""/>
      <w:lvlJc w:val="left"/>
      <w:pPr>
        <w:tabs>
          <w:tab w:val="left" w:pos="6120"/>
        </w:tabs>
        <w:ind w:left="6120" w:hanging="360"/>
      </w:pPr>
      <w:rPr>
        <w:rFonts w:ascii="Symbol" w:hAnsi="Symbol" w:hint="default"/>
        <w:sz w:val="20"/>
      </w:rPr>
    </w:lvl>
  </w:abstractNum>
  <w:abstractNum w:abstractNumId="7" w15:restartNumberingAfterBreak="0">
    <w:nsid w:val="00000008"/>
    <w:multiLevelType w:val="hybridMultilevel"/>
    <w:tmpl w:val="210C55AE"/>
    <w:lvl w:ilvl="0" w:tplc="8206C402">
      <w:start w:val="1"/>
      <w:numFmt w:val="bullet"/>
      <w:lvlText w:val="•"/>
      <w:lvlJc w:val="left"/>
      <w:pPr>
        <w:tabs>
          <w:tab w:val="left" w:pos="360"/>
        </w:tabs>
        <w:ind w:left="360" w:hanging="360"/>
      </w:pPr>
      <w:rPr>
        <w:rFonts w:ascii="Arial" w:hAnsi="Arial" w:hint="default"/>
      </w:rPr>
    </w:lvl>
    <w:lvl w:ilvl="1" w:tplc="21DAEFA2">
      <w:start w:val="1"/>
      <w:numFmt w:val="bullet"/>
      <w:lvlText w:val="•"/>
      <w:lvlJc w:val="left"/>
      <w:pPr>
        <w:tabs>
          <w:tab w:val="left" w:pos="1080"/>
        </w:tabs>
        <w:ind w:left="1080" w:hanging="360"/>
      </w:pPr>
      <w:rPr>
        <w:rFonts w:ascii="Arial" w:hAnsi="Arial" w:hint="default"/>
      </w:rPr>
    </w:lvl>
    <w:lvl w:ilvl="2" w:tplc="C7DA9090" w:tentative="1">
      <w:start w:val="1"/>
      <w:numFmt w:val="bullet"/>
      <w:lvlText w:val="•"/>
      <w:lvlJc w:val="left"/>
      <w:pPr>
        <w:tabs>
          <w:tab w:val="left" w:pos="1800"/>
        </w:tabs>
        <w:ind w:left="1800" w:hanging="360"/>
      </w:pPr>
      <w:rPr>
        <w:rFonts w:ascii="Arial" w:hAnsi="Arial" w:hint="default"/>
      </w:rPr>
    </w:lvl>
    <w:lvl w:ilvl="3" w:tplc="67B4BD08" w:tentative="1">
      <w:start w:val="1"/>
      <w:numFmt w:val="bullet"/>
      <w:lvlText w:val="•"/>
      <w:lvlJc w:val="left"/>
      <w:pPr>
        <w:tabs>
          <w:tab w:val="left" w:pos="2520"/>
        </w:tabs>
        <w:ind w:left="2520" w:hanging="360"/>
      </w:pPr>
      <w:rPr>
        <w:rFonts w:ascii="Arial" w:hAnsi="Arial" w:hint="default"/>
      </w:rPr>
    </w:lvl>
    <w:lvl w:ilvl="4" w:tplc="6D3C017A" w:tentative="1">
      <w:start w:val="1"/>
      <w:numFmt w:val="bullet"/>
      <w:lvlText w:val="•"/>
      <w:lvlJc w:val="left"/>
      <w:pPr>
        <w:tabs>
          <w:tab w:val="left" w:pos="3240"/>
        </w:tabs>
        <w:ind w:left="3240" w:hanging="360"/>
      </w:pPr>
      <w:rPr>
        <w:rFonts w:ascii="Arial" w:hAnsi="Arial" w:hint="default"/>
      </w:rPr>
    </w:lvl>
    <w:lvl w:ilvl="5" w:tplc="F6DC02B6" w:tentative="1">
      <w:start w:val="1"/>
      <w:numFmt w:val="bullet"/>
      <w:lvlText w:val="•"/>
      <w:lvlJc w:val="left"/>
      <w:pPr>
        <w:tabs>
          <w:tab w:val="left" w:pos="3960"/>
        </w:tabs>
        <w:ind w:left="3960" w:hanging="360"/>
      </w:pPr>
      <w:rPr>
        <w:rFonts w:ascii="Arial" w:hAnsi="Arial" w:hint="default"/>
      </w:rPr>
    </w:lvl>
    <w:lvl w:ilvl="6" w:tplc="52C8413C" w:tentative="1">
      <w:start w:val="1"/>
      <w:numFmt w:val="bullet"/>
      <w:lvlText w:val="•"/>
      <w:lvlJc w:val="left"/>
      <w:pPr>
        <w:tabs>
          <w:tab w:val="left" w:pos="4680"/>
        </w:tabs>
        <w:ind w:left="4680" w:hanging="360"/>
      </w:pPr>
      <w:rPr>
        <w:rFonts w:ascii="Arial" w:hAnsi="Arial" w:hint="default"/>
      </w:rPr>
    </w:lvl>
    <w:lvl w:ilvl="7" w:tplc="304C3610" w:tentative="1">
      <w:start w:val="1"/>
      <w:numFmt w:val="bullet"/>
      <w:lvlText w:val="•"/>
      <w:lvlJc w:val="left"/>
      <w:pPr>
        <w:tabs>
          <w:tab w:val="left" w:pos="5400"/>
        </w:tabs>
        <w:ind w:left="5400" w:hanging="360"/>
      </w:pPr>
      <w:rPr>
        <w:rFonts w:ascii="Arial" w:hAnsi="Arial" w:hint="default"/>
      </w:rPr>
    </w:lvl>
    <w:lvl w:ilvl="8" w:tplc="8A5ECF4C" w:tentative="1">
      <w:start w:val="1"/>
      <w:numFmt w:val="bullet"/>
      <w:lvlText w:val="•"/>
      <w:lvlJc w:val="left"/>
      <w:pPr>
        <w:tabs>
          <w:tab w:val="left" w:pos="6120"/>
        </w:tabs>
        <w:ind w:left="6120" w:hanging="360"/>
      </w:pPr>
      <w:rPr>
        <w:rFonts w:ascii="Arial" w:hAnsi="Arial" w:hint="default"/>
      </w:rPr>
    </w:lvl>
  </w:abstractNum>
  <w:abstractNum w:abstractNumId="8" w15:restartNumberingAfterBreak="0">
    <w:nsid w:val="00000009"/>
    <w:multiLevelType w:val="hybridMultilevel"/>
    <w:tmpl w:val="5AE0A128"/>
    <w:lvl w:ilvl="0" w:tplc="04090001">
      <w:start w:val="1"/>
      <w:numFmt w:val="bullet"/>
      <w:lvlText w:val=""/>
      <w:lvlJc w:val="left"/>
      <w:pPr>
        <w:ind w:left="440" w:hanging="440"/>
      </w:pPr>
      <w:rPr>
        <w:rFonts w:ascii="Wingdings" w:hAnsi="Wingdings" w:hint="default"/>
      </w:rPr>
    </w:lvl>
    <w:lvl w:ilvl="1" w:tplc="04090003" w:tentative="1">
      <w:start w:val="1"/>
      <w:numFmt w:val="bullet"/>
      <w:lvlText w:val=""/>
      <w:lvlJc w:val="left"/>
      <w:pPr>
        <w:ind w:left="880" w:hanging="440"/>
      </w:pPr>
      <w:rPr>
        <w:rFonts w:ascii="Wingdings" w:hAnsi="Wingdings" w:hint="default"/>
      </w:rPr>
    </w:lvl>
    <w:lvl w:ilvl="2" w:tplc="04090005" w:tentative="1">
      <w:start w:val="1"/>
      <w:numFmt w:val="bullet"/>
      <w:lvlText w:val=""/>
      <w:lvlJc w:val="left"/>
      <w:pPr>
        <w:ind w:left="1320" w:hanging="440"/>
      </w:pPr>
      <w:rPr>
        <w:rFonts w:ascii="Wingdings" w:hAnsi="Wingdings" w:hint="default"/>
      </w:rPr>
    </w:lvl>
    <w:lvl w:ilvl="3" w:tplc="04090001" w:tentative="1">
      <w:start w:val="1"/>
      <w:numFmt w:val="bullet"/>
      <w:lvlText w:val=""/>
      <w:lvlJc w:val="left"/>
      <w:pPr>
        <w:ind w:left="1760" w:hanging="440"/>
      </w:pPr>
      <w:rPr>
        <w:rFonts w:ascii="Wingdings" w:hAnsi="Wingdings" w:hint="default"/>
      </w:rPr>
    </w:lvl>
    <w:lvl w:ilvl="4" w:tplc="04090003" w:tentative="1">
      <w:start w:val="1"/>
      <w:numFmt w:val="bullet"/>
      <w:lvlText w:val=""/>
      <w:lvlJc w:val="left"/>
      <w:pPr>
        <w:ind w:left="2200" w:hanging="440"/>
      </w:pPr>
      <w:rPr>
        <w:rFonts w:ascii="Wingdings" w:hAnsi="Wingdings" w:hint="default"/>
      </w:rPr>
    </w:lvl>
    <w:lvl w:ilvl="5" w:tplc="04090005" w:tentative="1">
      <w:start w:val="1"/>
      <w:numFmt w:val="bullet"/>
      <w:lvlText w:val=""/>
      <w:lvlJc w:val="left"/>
      <w:pPr>
        <w:ind w:left="2640" w:hanging="440"/>
      </w:pPr>
      <w:rPr>
        <w:rFonts w:ascii="Wingdings" w:hAnsi="Wingdings" w:hint="default"/>
      </w:rPr>
    </w:lvl>
    <w:lvl w:ilvl="6" w:tplc="04090001" w:tentative="1">
      <w:start w:val="1"/>
      <w:numFmt w:val="bullet"/>
      <w:lvlText w:val=""/>
      <w:lvlJc w:val="left"/>
      <w:pPr>
        <w:ind w:left="3080" w:hanging="440"/>
      </w:pPr>
      <w:rPr>
        <w:rFonts w:ascii="Wingdings" w:hAnsi="Wingdings" w:hint="default"/>
      </w:rPr>
    </w:lvl>
    <w:lvl w:ilvl="7" w:tplc="04090003" w:tentative="1">
      <w:start w:val="1"/>
      <w:numFmt w:val="bullet"/>
      <w:lvlText w:val=""/>
      <w:lvlJc w:val="left"/>
      <w:pPr>
        <w:ind w:left="3520" w:hanging="440"/>
      </w:pPr>
      <w:rPr>
        <w:rFonts w:ascii="Wingdings" w:hAnsi="Wingdings" w:hint="default"/>
      </w:rPr>
    </w:lvl>
    <w:lvl w:ilvl="8" w:tplc="04090005" w:tentative="1">
      <w:start w:val="1"/>
      <w:numFmt w:val="bullet"/>
      <w:lvlText w:val=""/>
      <w:lvlJc w:val="left"/>
      <w:pPr>
        <w:ind w:left="3960" w:hanging="440"/>
      </w:pPr>
      <w:rPr>
        <w:rFonts w:ascii="Wingdings" w:hAnsi="Wingdings" w:hint="default"/>
      </w:rPr>
    </w:lvl>
  </w:abstractNum>
  <w:abstractNum w:abstractNumId="9" w15:restartNumberingAfterBreak="0">
    <w:nsid w:val="0000000A"/>
    <w:multiLevelType w:val="hybridMultilevel"/>
    <w:tmpl w:val="7E805326"/>
    <w:lvl w:ilvl="0" w:tplc="DE088BD8">
      <w:start w:val="1"/>
      <w:numFmt w:val="decimal"/>
      <w:lvlText w:val="%1."/>
      <w:lvlJc w:val="left"/>
      <w:pPr>
        <w:ind w:left="360" w:hanging="360"/>
      </w:pPr>
      <w:rPr>
        <w:rFonts w:hint="default"/>
      </w:rPr>
    </w:lvl>
    <w:lvl w:ilvl="1" w:tplc="04090019" w:tentative="1">
      <w:start w:val="1"/>
      <w:numFmt w:val="lowerLetter"/>
      <w:lvlText w:val="%2)"/>
      <w:lvlJc w:val="left"/>
      <w:pPr>
        <w:ind w:left="880" w:hanging="440"/>
      </w:pPr>
    </w:lvl>
    <w:lvl w:ilvl="2" w:tplc="0409001B" w:tentative="1">
      <w:start w:val="1"/>
      <w:numFmt w:val="lowerRoman"/>
      <w:lvlText w:val="%3."/>
      <w:lvlJc w:val="right"/>
      <w:pPr>
        <w:ind w:left="1320" w:hanging="440"/>
      </w:pPr>
    </w:lvl>
    <w:lvl w:ilvl="3" w:tplc="0409000F" w:tentative="1">
      <w:start w:val="1"/>
      <w:numFmt w:val="decimal"/>
      <w:lvlText w:val="%4."/>
      <w:lvlJc w:val="left"/>
      <w:pPr>
        <w:ind w:left="1760" w:hanging="440"/>
      </w:pPr>
    </w:lvl>
    <w:lvl w:ilvl="4" w:tplc="04090019" w:tentative="1">
      <w:start w:val="1"/>
      <w:numFmt w:val="lowerLetter"/>
      <w:lvlText w:val="%5)"/>
      <w:lvlJc w:val="left"/>
      <w:pPr>
        <w:ind w:left="2200" w:hanging="440"/>
      </w:p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lowerLetter"/>
      <w:lvlText w:val="%8)"/>
      <w:lvlJc w:val="left"/>
      <w:pPr>
        <w:ind w:left="3520" w:hanging="440"/>
      </w:pPr>
    </w:lvl>
    <w:lvl w:ilvl="8" w:tplc="0409001B" w:tentative="1">
      <w:start w:val="1"/>
      <w:numFmt w:val="lowerRoman"/>
      <w:lvlText w:val="%9."/>
      <w:lvlJc w:val="right"/>
      <w:pPr>
        <w:ind w:left="3960" w:hanging="440"/>
      </w:pPr>
    </w:lvl>
  </w:abstractNum>
  <w:abstractNum w:abstractNumId="10" w15:restartNumberingAfterBreak="0">
    <w:nsid w:val="0000000B"/>
    <w:multiLevelType w:val="hybridMultilevel"/>
    <w:tmpl w:val="9A9CD976"/>
    <w:lvl w:ilvl="0" w:tplc="04090011">
      <w:start w:val="1"/>
      <w:numFmt w:val="decimal"/>
      <w:pStyle w:val="2"/>
      <w:lvlText w:val="%1)"/>
      <w:lvlJc w:val="left"/>
      <w:pPr>
        <w:ind w:left="440" w:hanging="440"/>
      </w:pPr>
    </w:lvl>
    <w:lvl w:ilvl="1" w:tplc="04090019" w:tentative="1">
      <w:start w:val="1"/>
      <w:numFmt w:val="lowerLetter"/>
      <w:lvlText w:val="%2)"/>
      <w:lvlJc w:val="left"/>
      <w:pPr>
        <w:ind w:left="880" w:hanging="440"/>
      </w:pPr>
    </w:lvl>
    <w:lvl w:ilvl="2" w:tplc="0409001B" w:tentative="1">
      <w:start w:val="1"/>
      <w:numFmt w:val="lowerRoman"/>
      <w:lvlText w:val="%3."/>
      <w:lvlJc w:val="right"/>
      <w:pPr>
        <w:ind w:left="1320" w:hanging="440"/>
      </w:pPr>
    </w:lvl>
    <w:lvl w:ilvl="3" w:tplc="0409000F" w:tentative="1">
      <w:start w:val="1"/>
      <w:numFmt w:val="decimal"/>
      <w:lvlText w:val="%4."/>
      <w:lvlJc w:val="left"/>
      <w:pPr>
        <w:ind w:left="1760" w:hanging="440"/>
      </w:pPr>
    </w:lvl>
    <w:lvl w:ilvl="4" w:tplc="04090019" w:tentative="1">
      <w:start w:val="1"/>
      <w:numFmt w:val="lowerLetter"/>
      <w:lvlText w:val="%5)"/>
      <w:lvlJc w:val="left"/>
      <w:pPr>
        <w:ind w:left="2200" w:hanging="440"/>
      </w:p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lowerLetter"/>
      <w:lvlText w:val="%8)"/>
      <w:lvlJc w:val="left"/>
      <w:pPr>
        <w:ind w:left="3520" w:hanging="440"/>
      </w:pPr>
    </w:lvl>
    <w:lvl w:ilvl="8" w:tplc="0409001B" w:tentative="1">
      <w:start w:val="1"/>
      <w:numFmt w:val="lowerRoman"/>
      <w:lvlText w:val="%9."/>
      <w:lvlJc w:val="right"/>
      <w:pPr>
        <w:ind w:left="3960" w:hanging="440"/>
      </w:pPr>
    </w:lvl>
  </w:abstractNum>
  <w:abstractNum w:abstractNumId="11" w15:restartNumberingAfterBreak="0">
    <w:nsid w:val="0000000C"/>
    <w:multiLevelType w:val="multilevel"/>
    <w:tmpl w:val="35B81A1E"/>
    <w:lvl w:ilvl="0">
      <w:start w:val="1"/>
      <w:numFmt w:val="bullet"/>
      <w:lvlText w:val=""/>
      <w:lvlJc w:val="left"/>
      <w:pPr>
        <w:tabs>
          <w:tab w:val="left" w:pos="360"/>
        </w:tabs>
        <w:ind w:left="360" w:hanging="360"/>
      </w:pPr>
      <w:rPr>
        <w:rFonts w:ascii="Symbol" w:hAnsi="Symbol" w:hint="default"/>
        <w:sz w:val="20"/>
      </w:rPr>
    </w:lvl>
    <w:lvl w:ilvl="1" w:tentative="1">
      <w:start w:val="1"/>
      <w:numFmt w:val="bullet"/>
      <w:lvlText w:val=""/>
      <w:lvlJc w:val="left"/>
      <w:pPr>
        <w:tabs>
          <w:tab w:val="left" w:pos="1080"/>
        </w:tabs>
        <w:ind w:left="1080" w:hanging="360"/>
      </w:pPr>
      <w:rPr>
        <w:rFonts w:ascii="Symbol" w:hAnsi="Symbol" w:hint="default"/>
        <w:sz w:val="20"/>
      </w:rPr>
    </w:lvl>
    <w:lvl w:ilvl="2" w:tentative="1">
      <w:start w:val="1"/>
      <w:numFmt w:val="bullet"/>
      <w:lvlText w:val=""/>
      <w:lvlJc w:val="left"/>
      <w:pPr>
        <w:tabs>
          <w:tab w:val="left" w:pos="1800"/>
        </w:tabs>
        <w:ind w:left="1800" w:hanging="360"/>
      </w:pPr>
      <w:rPr>
        <w:rFonts w:ascii="Symbol" w:hAnsi="Symbol" w:hint="default"/>
        <w:sz w:val="20"/>
      </w:rPr>
    </w:lvl>
    <w:lvl w:ilvl="3" w:tentative="1">
      <w:start w:val="1"/>
      <w:numFmt w:val="bullet"/>
      <w:lvlText w:val=""/>
      <w:lvlJc w:val="left"/>
      <w:pPr>
        <w:tabs>
          <w:tab w:val="left" w:pos="2520"/>
        </w:tabs>
        <w:ind w:left="2520" w:hanging="360"/>
      </w:pPr>
      <w:rPr>
        <w:rFonts w:ascii="Symbol" w:hAnsi="Symbol" w:hint="default"/>
        <w:sz w:val="20"/>
      </w:rPr>
    </w:lvl>
    <w:lvl w:ilvl="4" w:tentative="1">
      <w:start w:val="1"/>
      <w:numFmt w:val="bullet"/>
      <w:lvlText w:val=""/>
      <w:lvlJc w:val="left"/>
      <w:pPr>
        <w:tabs>
          <w:tab w:val="left" w:pos="3240"/>
        </w:tabs>
        <w:ind w:left="3240" w:hanging="360"/>
      </w:pPr>
      <w:rPr>
        <w:rFonts w:ascii="Symbol" w:hAnsi="Symbol" w:hint="default"/>
        <w:sz w:val="20"/>
      </w:rPr>
    </w:lvl>
    <w:lvl w:ilvl="5" w:tentative="1">
      <w:start w:val="1"/>
      <w:numFmt w:val="bullet"/>
      <w:lvlText w:val=""/>
      <w:lvlJc w:val="left"/>
      <w:pPr>
        <w:tabs>
          <w:tab w:val="left" w:pos="3960"/>
        </w:tabs>
        <w:ind w:left="3960" w:hanging="360"/>
      </w:pPr>
      <w:rPr>
        <w:rFonts w:ascii="Symbol" w:hAnsi="Symbol" w:hint="default"/>
        <w:sz w:val="20"/>
      </w:rPr>
    </w:lvl>
    <w:lvl w:ilvl="6" w:tentative="1">
      <w:start w:val="1"/>
      <w:numFmt w:val="bullet"/>
      <w:lvlText w:val=""/>
      <w:lvlJc w:val="left"/>
      <w:pPr>
        <w:tabs>
          <w:tab w:val="left" w:pos="4680"/>
        </w:tabs>
        <w:ind w:left="4680" w:hanging="360"/>
      </w:pPr>
      <w:rPr>
        <w:rFonts w:ascii="Symbol" w:hAnsi="Symbol" w:hint="default"/>
        <w:sz w:val="20"/>
      </w:rPr>
    </w:lvl>
    <w:lvl w:ilvl="7" w:tentative="1">
      <w:start w:val="1"/>
      <w:numFmt w:val="bullet"/>
      <w:lvlText w:val=""/>
      <w:lvlJc w:val="left"/>
      <w:pPr>
        <w:tabs>
          <w:tab w:val="left" w:pos="5400"/>
        </w:tabs>
        <w:ind w:left="5400" w:hanging="360"/>
      </w:pPr>
      <w:rPr>
        <w:rFonts w:ascii="Symbol" w:hAnsi="Symbol" w:hint="default"/>
        <w:sz w:val="20"/>
      </w:rPr>
    </w:lvl>
    <w:lvl w:ilvl="8" w:tentative="1">
      <w:start w:val="1"/>
      <w:numFmt w:val="bullet"/>
      <w:lvlText w:val=""/>
      <w:lvlJc w:val="left"/>
      <w:pPr>
        <w:tabs>
          <w:tab w:val="left" w:pos="6120"/>
        </w:tabs>
        <w:ind w:left="6120" w:hanging="360"/>
      </w:pPr>
      <w:rPr>
        <w:rFonts w:ascii="Symbol" w:hAnsi="Symbol" w:hint="default"/>
        <w:sz w:val="20"/>
      </w:rPr>
    </w:lvl>
  </w:abstractNum>
  <w:abstractNum w:abstractNumId="12" w15:restartNumberingAfterBreak="0">
    <w:nsid w:val="0000000D"/>
    <w:multiLevelType w:val="hybridMultilevel"/>
    <w:tmpl w:val="202EDA72"/>
    <w:lvl w:ilvl="0" w:tplc="DE16AF22">
      <w:start w:val="1"/>
      <w:numFmt w:val="decimal"/>
      <w:lvlText w:val="%1)"/>
      <w:lvlJc w:val="left"/>
      <w:pPr>
        <w:ind w:left="440" w:hanging="440"/>
      </w:pPr>
    </w:lvl>
    <w:lvl w:ilvl="1" w:tplc="04090019" w:tentative="1">
      <w:start w:val="1"/>
      <w:numFmt w:val="lowerLetter"/>
      <w:lvlText w:val="%2)"/>
      <w:lvlJc w:val="left"/>
      <w:pPr>
        <w:ind w:left="880" w:hanging="440"/>
      </w:pPr>
    </w:lvl>
    <w:lvl w:ilvl="2" w:tplc="0409001B" w:tentative="1">
      <w:start w:val="1"/>
      <w:numFmt w:val="lowerRoman"/>
      <w:lvlText w:val="%3."/>
      <w:lvlJc w:val="right"/>
      <w:pPr>
        <w:ind w:left="1320" w:hanging="440"/>
      </w:pPr>
    </w:lvl>
    <w:lvl w:ilvl="3" w:tplc="0409000F" w:tentative="1">
      <w:start w:val="1"/>
      <w:numFmt w:val="decimal"/>
      <w:lvlText w:val="%4."/>
      <w:lvlJc w:val="left"/>
      <w:pPr>
        <w:ind w:left="1760" w:hanging="440"/>
      </w:pPr>
    </w:lvl>
    <w:lvl w:ilvl="4" w:tplc="04090019" w:tentative="1">
      <w:start w:val="1"/>
      <w:numFmt w:val="lowerLetter"/>
      <w:lvlText w:val="%5)"/>
      <w:lvlJc w:val="left"/>
      <w:pPr>
        <w:ind w:left="2200" w:hanging="440"/>
      </w:p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lowerLetter"/>
      <w:lvlText w:val="%8)"/>
      <w:lvlJc w:val="left"/>
      <w:pPr>
        <w:ind w:left="3520" w:hanging="440"/>
      </w:pPr>
    </w:lvl>
    <w:lvl w:ilvl="8" w:tplc="0409001B" w:tentative="1">
      <w:start w:val="1"/>
      <w:numFmt w:val="lowerRoman"/>
      <w:lvlText w:val="%9."/>
      <w:lvlJc w:val="right"/>
      <w:pPr>
        <w:ind w:left="3960" w:hanging="440"/>
      </w:pPr>
    </w:lvl>
  </w:abstractNum>
  <w:abstractNum w:abstractNumId="13" w15:restartNumberingAfterBreak="0">
    <w:nsid w:val="0000000E"/>
    <w:multiLevelType w:val="multilevel"/>
    <w:tmpl w:val="25AA6404"/>
    <w:lvl w:ilvl="0">
      <w:start w:val="1"/>
      <w:numFmt w:val="decimal"/>
      <w:lvlText w:val="%1."/>
      <w:lvlJc w:val="left"/>
      <w:pPr>
        <w:tabs>
          <w:tab w:val="left" w:pos="720"/>
        </w:tabs>
        <w:ind w:left="720" w:hanging="360"/>
      </w:pPr>
    </w:lvl>
    <w:lvl w:ilvl="1" w:tentative="1">
      <w:start w:val="1"/>
      <w:numFmt w:val="decimal"/>
      <w:lvlText w:val="%2."/>
      <w:lvlJc w:val="left"/>
      <w:pPr>
        <w:tabs>
          <w:tab w:val="left" w:pos="1440"/>
        </w:tabs>
        <w:ind w:left="1440" w:hanging="360"/>
      </w:pPr>
    </w:lvl>
    <w:lvl w:ilvl="2" w:tentative="1">
      <w:start w:val="1"/>
      <w:numFmt w:val="decimal"/>
      <w:lvlText w:val="%3."/>
      <w:lvlJc w:val="left"/>
      <w:pPr>
        <w:tabs>
          <w:tab w:val="left" w:pos="2160"/>
        </w:tabs>
        <w:ind w:left="2160" w:hanging="360"/>
      </w:pPr>
    </w:lvl>
    <w:lvl w:ilvl="3" w:tentative="1">
      <w:start w:val="1"/>
      <w:numFmt w:val="decimal"/>
      <w:lvlText w:val="%4."/>
      <w:lvlJc w:val="left"/>
      <w:pPr>
        <w:tabs>
          <w:tab w:val="left" w:pos="2880"/>
        </w:tabs>
        <w:ind w:left="2880" w:hanging="360"/>
      </w:pPr>
    </w:lvl>
    <w:lvl w:ilvl="4" w:tentative="1">
      <w:start w:val="1"/>
      <w:numFmt w:val="decimal"/>
      <w:lvlText w:val="%5."/>
      <w:lvlJc w:val="left"/>
      <w:pPr>
        <w:tabs>
          <w:tab w:val="left" w:pos="3600"/>
        </w:tabs>
        <w:ind w:left="3600" w:hanging="360"/>
      </w:pPr>
    </w:lvl>
    <w:lvl w:ilvl="5" w:tentative="1">
      <w:start w:val="1"/>
      <w:numFmt w:val="decimal"/>
      <w:lvlText w:val="%6."/>
      <w:lvlJc w:val="left"/>
      <w:pPr>
        <w:tabs>
          <w:tab w:val="left" w:pos="4320"/>
        </w:tabs>
        <w:ind w:left="4320" w:hanging="360"/>
      </w:pPr>
    </w:lvl>
    <w:lvl w:ilvl="6" w:tentative="1">
      <w:start w:val="1"/>
      <w:numFmt w:val="decimal"/>
      <w:lvlText w:val="%7."/>
      <w:lvlJc w:val="left"/>
      <w:pPr>
        <w:tabs>
          <w:tab w:val="left" w:pos="5040"/>
        </w:tabs>
        <w:ind w:left="5040" w:hanging="360"/>
      </w:pPr>
    </w:lvl>
    <w:lvl w:ilvl="7" w:tentative="1">
      <w:start w:val="1"/>
      <w:numFmt w:val="decimal"/>
      <w:lvlText w:val="%8."/>
      <w:lvlJc w:val="left"/>
      <w:pPr>
        <w:tabs>
          <w:tab w:val="left" w:pos="5760"/>
        </w:tabs>
        <w:ind w:left="5760" w:hanging="360"/>
      </w:pPr>
    </w:lvl>
    <w:lvl w:ilvl="8" w:tentative="1">
      <w:start w:val="1"/>
      <w:numFmt w:val="decimal"/>
      <w:lvlText w:val="%9."/>
      <w:lvlJc w:val="left"/>
      <w:pPr>
        <w:tabs>
          <w:tab w:val="left" w:pos="6480"/>
        </w:tabs>
        <w:ind w:left="6480" w:hanging="360"/>
      </w:pPr>
    </w:lvl>
  </w:abstractNum>
  <w:abstractNum w:abstractNumId="14" w15:restartNumberingAfterBreak="0">
    <w:nsid w:val="0000000F"/>
    <w:multiLevelType w:val="multilevel"/>
    <w:tmpl w:val="A030EF1C"/>
    <w:lvl w:ilvl="0">
      <w:start w:val="1"/>
      <w:numFmt w:val="bullet"/>
      <w:lvlText w:val=""/>
      <w:lvlJc w:val="left"/>
      <w:pPr>
        <w:tabs>
          <w:tab w:val="left" w:pos="720"/>
        </w:tabs>
        <w:ind w:left="720" w:hanging="360"/>
      </w:pPr>
      <w:rPr>
        <w:rFonts w:ascii="Symbol" w:hAnsi="Symbol" w:hint="default"/>
        <w:sz w:val="20"/>
      </w:rPr>
    </w:lvl>
    <w:lvl w:ilvl="1" w:tentative="1">
      <w:start w:val="1"/>
      <w:numFmt w:val="bullet"/>
      <w:lvlText w:val=""/>
      <w:lvlJc w:val="left"/>
      <w:pPr>
        <w:tabs>
          <w:tab w:val="left" w:pos="1440"/>
        </w:tabs>
        <w:ind w:left="1440" w:hanging="360"/>
      </w:pPr>
      <w:rPr>
        <w:rFonts w:ascii="Symbol" w:hAnsi="Symbol" w:hint="default"/>
        <w:sz w:val="20"/>
      </w:rPr>
    </w:lvl>
    <w:lvl w:ilvl="2" w:tentative="1">
      <w:start w:val="1"/>
      <w:numFmt w:val="bullet"/>
      <w:lvlText w:val=""/>
      <w:lvlJc w:val="left"/>
      <w:pPr>
        <w:tabs>
          <w:tab w:val="left" w:pos="2160"/>
        </w:tabs>
        <w:ind w:left="2160" w:hanging="360"/>
      </w:pPr>
      <w:rPr>
        <w:rFonts w:ascii="Symbol" w:hAnsi="Symbol" w:hint="default"/>
        <w:sz w:val="20"/>
      </w:rPr>
    </w:lvl>
    <w:lvl w:ilvl="3" w:tentative="1">
      <w:start w:val="1"/>
      <w:numFmt w:val="bullet"/>
      <w:lvlText w:val=""/>
      <w:lvlJc w:val="left"/>
      <w:pPr>
        <w:tabs>
          <w:tab w:val="left" w:pos="2880"/>
        </w:tabs>
        <w:ind w:left="2880" w:hanging="360"/>
      </w:pPr>
      <w:rPr>
        <w:rFonts w:ascii="Symbol" w:hAnsi="Symbol" w:hint="default"/>
        <w:sz w:val="20"/>
      </w:rPr>
    </w:lvl>
    <w:lvl w:ilvl="4" w:tentative="1">
      <w:start w:val="1"/>
      <w:numFmt w:val="bullet"/>
      <w:lvlText w:val=""/>
      <w:lvlJc w:val="left"/>
      <w:pPr>
        <w:tabs>
          <w:tab w:val="left" w:pos="3600"/>
        </w:tabs>
        <w:ind w:left="3600" w:hanging="360"/>
      </w:pPr>
      <w:rPr>
        <w:rFonts w:ascii="Symbol" w:hAnsi="Symbol" w:hint="default"/>
        <w:sz w:val="20"/>
      </w:rPr>
    </w:lvl>
    <w:lvl w:ilvl="5" w:tentative="1">
      <w:start w:val="1"/>
      <w:numFmt w:val="bullet"/>
      <w:lvlText w:val=""/>
      <w:lvlJc w:val="left"/>
      <w:pPr>
        <w:tabs>
          <w:tab w:val="left" w:pos="4320"/>
        </w:tabs>
        <w:ind w:left="4320" w:hanging="360"/>
      </w:pPr>
      <w:rPr>
        <w:rFonts w:ascii="Symbol" w:hAnsi="Symbol" w:hint="default"/>
        <w:sz w:val="20"/>
      </w:rPr>
    </w:lvl>
    <w:lvl w:ilvl="6" w:tentative="1">
      <w:start w:val="1"/>
      <w:numFmt w:val="bullet"/>
      <w:lvlText w:val=""/>
      <w:lvlJc w:val="left"/>
      <w:pPr>
        <w:tabs>
          <w:tab w:val="left" w:pos="5040"/>
        </w:tabs>
        <w:ind w:left="5040" w:hanging="360"/>
      </w:pPr>
      <w:rPr>
        <w:rFonts w:ascii="Symbol" w:hAnsi="Symbol" w:hint="default"/>
        <w:sz w:val="20"/>
      </w:rPr>
    </w:lvl>
    <w:lvl w:ilvl="7" w:tentative="1">
      <w:start w:val="1"/>
      <w:numFmt w:val="bullet"/>
      <w:lvlText w:val=""/>
      <w:lvlJc w:val="left"/>
      <w:pPr>
        <w:tabs>
          <w:tab w:val="left" w:pos="5760"/>
        </w:tabs>
        <w:ind w:left="5760" w:hanging="360"/>
      </w:pPr>
      <w:rPr>
        <w:rFonts w:ascii="Symbol" w:hAnsi="Symbol" w:hint="default"/>
        <w:sz w:val="20"/>
      </w:rPr>
    </w:lvl>
    <w:lvl w:ilvl="8" w:tentative="1">
      <w:start w:val="1"/>
      <w:numFmt w:val="bullet"/>
      <w:lvlText w:val=""/>
      <w:lvlJc w:val="left"/>
      <w:pPr>
        <w:tabs>
          <w:tab w:val="left" w:pos="6480"/>
        </w:tabs>
        <w:ind w:left="6480" w:hanging="360"/>
      </w:pPr>
      <w:rPr>
        <w:rFonts w:ascii="Symbol" w:hAnsi="Symbol" w:hint="default"/>
        <w:sz w:val="20"/>
      </w:rPr>
    </w:lvl>
  </w:abstractNum>
  <w:abstractNum w:abstractNumId="15" w15:restartNumberingAfterBreak="0">
    <w:nsid w:val="00000010"/>
    <w:multiLevelType w:val="hybridMultilevel"/>
    <w:tmpl w:val="D93EA730"/>
    <w:lvl w:ilvl="0" w:tplc="AF0ABD1E">
      <w:start w:val="1"/>
      <w:numFmt w:val="decimal"/>
      <w:lvlText w:val="%1、"/>
      <w:lvlJc w:val="left"/>
      <w:pPr>
        <w:ind w:left="360" w:hanging="360"/>
      </w:pPr>
      <w:rPr>
        <w:rFonts w:hint="default"/>
      </w:rPr>
    </w:lvl>
    <w:lvl w:ilvl="1" w:tplc="04090019" w:tentative="1">
      <w:start w:val="1"/>
      <w:numFmt w:val="lowerLetter"/>
      <w:lvlText w:val="%2)"/>
      <w:lvlJc w:val="left"/>
      <w:pPr>
        <w:ind w:left="880" w:hanging="440"/>
      </w:pPr>
    </w:lvl>
    <w:lvl w:ilvl="2" w:tplc="0409001B" w:tentative="1">
      <w:start w:val="1"/>
      <w:numFmt w:val="lowerRoman"/>
      <w:lvlText w:val="%3."/>
      <w:lvlJc w:val="right"/>
      <w:pPr>
        <w:ind w:left="1320" w:hanging="440"/>
      </w:pPr>
    </w:lvl>
    <w:lvl w:ilvl="3" w:tplc="0409000F" w:tentative="1">
      <w:start w:val="1"/>
      <w:numFmt w:val="decimal"/>
      <w:lvlText w:val="%4."/>
      <w:lvlJc w:val="left"/>
      <w:pPr>
        <w:ind w:left="1760" w:hanging="440"/>
      </w:pPr>
    </w:lvl>
    <w:lvl w:ilvl="4" w:tplc="04090019" w:tentative="1">
      <w:start w:val="1"/>
      <w:numFmt w:val="lowerLetter"/>
      <w:lvlText w:val="%5)"/>
      <w:lvlJc w:val="left"/>
      <w:pPr>
        <w:ind w:left="2200" w:hanging="440"/>
      </w:p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lowerLetter"/>
      <w:lvlText w:val="%8)"/>
      <w:lvlJc w:val="left"/>
      <w:pPr>
        <w:ind w:left="3520" w:hanging="440"/>
      </w:pPr>
    </w:lvl>
    <w:lvl w:ilvl="8" w:tplc="0409001B" w:tentative="1">
      <w:start w:val="1"/>
      <w:numFmt w:val="lowerRoman"/>
      <w:lvlText w:val="%9."/>
      <w:lvlJc w:val="right"/>
      <w:pPr>
        <w:ind w:left="3960" w:hanging="440"/>
      </w:pPr>
    </w:lvl>
  </w:abstractNum>
  <w:abstractNum w:abstractNumId="16" w15:restartNumberingAfterBreak="0">
    <w:nsid w:val="00000011"/>
    <w:multiLevelType w:val="hybridMultilevel"/>
    <w:tmpl w:val="A96651C2"/>
    <w:lvl w:ilvl="0" w:tplc="D17E5AEA">
      <w:start w:val="1"/>
      <w:numFmt w:val="bullet"/>
      <w:lvlText w:val="•"/>
      <w:lvlJc w:val="left"/>
      <w:pPr>
        <w:tabs>
          <w:tab w:val="left" w:pos="360"/>
        </w:tabs>
        <w:ind w:left="360" w:hanging="360"/>
      </w:pPr>
      <w:rPr>
        <w:rFonts w:ascii="Arial" w:hAnsi="Arial" w:hint="default"/>
      </w:rPr>
    </w:lvl>
    <w:lvl w:ilvl="1" w:tplc="41B056FE">
      <w:start w:val="1"/>
      <w:numFmt w:val="bullet"/>
      <w:lvlText w:val="•"/>
      <w:lvlJc w:val="left"/>
      <w:pPr>
        <w:tabs>
          <w:tab w:val="left" w:pos="1080"/>
        </w:tabs>
        <w:ind w:left="1080" w:hanging="360"/>
      </w:pPr>
      <w:rPr>
        <w:rFonts w:ascii="Arial" w:hAnsi="Arial" w:hint="default"/>
      </w:rPr>
    </w:lvl>
    <w:lvl w:ilvl="2" w:tplc="E8AEDA42" w:tentative="1">
      <w:start w:val="1"/>
      <w:numFmt w:val="bullet"/>
      <w:lvlText w:val="•"/>
      <w:lvlJc w:val="left"/>
      <w:pPr>
        <w:tabs>
          <w:tab w:val="left" w:pos="1800"/>
        </w:tabs>
        <w:ind w:left="1800" w:hanging="360"/>
      </w:pPr>
      <w:rPr>
        <w:rFonts w:ascii="Arial" w:hAnsi="Arial" w:hint="default"/>
      </w:rPr>
    </w:lvl>
    <w:lvl w:ilvl="3" w:tplc="CC08F766" w:tentative="1">
      <w:start w:val="1"/>
      <w:numFmt w:val="bullet"/>
      <w:lvlText w:val="•"/>
      <w:lvlJc w:val="left"/>
      <w:pPr>
        <w:tabs>
          <w:tab w:val="left" w:pos="2520"/>
        </w:tabs>
        <w:ind w:left="2520" w:hanging="360"/>
      </w:pPr>
      <w:rPr>
        <w:rFonts w:ascii="Arial" w:hAnsi="Arial" w:hint="default"/>
      </w:rPr>
    </w:lvl>
    <w:lvl w:ilvl="4" w:tplc="955463A2" w:tentative="1">
      <w:start w:val="1"/>
      <w:numFmt w:val="bullet"/>
      <w:lvlText w:val="•"/>
      <w:lvlJc w:val="left"/>
      <w:pPr>
        <w:tabs>
          <w:tab w:val="left" w:pos="3240"/>
        </w:tabs>
        <w:ind w:left="3240" w:hanging="360"/>
      </w:pPr>
      <w:rPr>
        <w:rFonts w:ascii="Arial" w:hAnsi="Arial" w:hint="default"/>
      </w:rPr>
    </w:lvl>
    <w:lvl w:ilvl="5" w:tplc="D1680F36" w:tentative="1">
      <w:start w:val="1"/>
      <w:numFmt w:val="bullet"/>
      <w:lvlText w:val="•"/>
      <w:lvlJc w:val="left"/>
      <w:pPr>
        <w:tabs>
          <w:tab w:val="left" w:pos="3960"/>
        </w:tabs>
        <w:ind w:left="3960" w:hanging="360"/>
      </w:pPr>
      <w:rPr>
        <w:rFonts w:ascii="Arial" w:hAnsi="Arial" w:hint="default"/>
      </w:rPr>
    </w:lvl>
    <w:lvl w:ilvl="6" w:tplc="E274409A" w:tentative="1">
      <w:start w:val="1"/>
      <w:numFmt w:val="bullet"/>
      <w:lvlText w:val="•"/>
      <w:lvlJc w:val="left"/>
      <w:pPr>
        <w:tabs>
          <w:tab w:val="left" w:pos="4680"/>
        </w:tabs>
        <w:ind w:left="4680" w:hanging="360"/>
      </w:pPr>
      <w:rPr>
        <w:rFonts w:ascii="Arial" w:hAnsi="Arial" w:hint="default"/>
      </w:rPr>
    </w:lvl>
    <w:lvl w:ilvl="7" w:tplc="AB9E3DAA" w:tentative="1">
      <w:start w:val="1"/>
      <w:numFmt w:val="bullet"/>
      <w:lvlText w:val="•"/>
      <w:lvlJc w:val="left"/>
      <w:pPr>
        <w:tabs>
          <w:tab w:val="left" w:pos="5400"/>
        </w:tabs>
        <w:ind w:left="5400" w:hanging="360"/>
      </w:pPr>
      <w:rPr>
        <w:rFonts w:ascii="Arial" w:hAnsi="Arial" w:hint="default"/>
      </w:rPr>
    </w:lvl>
    <w:lvl w:ilvl="8" w:tplc="3362A562" w:tentative="1">
      <w:start w:val="1"/>
      <w:numFmt w:val="bullet"/>
      <w:lvlText w:val="•"/>
      <w:lvlJc w:val="left"/>
      <w:pPr>
        <w:tabs>
          <w:tab w:val="left" w:pos="6120"/>
        </w:tabs>
        <w:ind w:left="6120" w:hanging="360"/>
      </w:pPr>
      <w:rPr>
        <w:rFonts w:ascii="Arial" w:hAnsi="Arial" w:hint="default"/>
      </w:rPr>
    </w:lvl>
  </w:abstractNum>
  <w:abstractNum w:abstractNumId="17" w15:restartNumberingAfterBreak="0">
    <w:nsid w:val="00000012"/>
    <w:multiLevelType w:val="hybridMultilevel"/>
    <w:tmpl w:val="76B2301E"/>
    <w:lvl w:ilvl="0" w:tplc="5EC64778">
      <w:start w:val="1"/>
      <w:numFmt w:val="bullet"/>
      <w:lvlText w:val="•"/>
      <w:lvlJc w:val="left"/>
      <w:pPr>
        <w:tabs>
          <w:tab w:val="left" w:pos="360"/>
        </w:tabs>
        <w:ind w:left="360" w:hanging="360"/>
      </w:pPr>
      <w:rPr>
        <w:rFonts w:ascii="Arial" w:hAnsi="Arial" w:hint="default"/>
      </w:rPr>
    </w:lvl>
    <w:lvl w:ilvl="1" w:tplc="326EEB2C" w:tentative="1">
      <w:start w:val="1"/>
      <w:numFmt w:val="bullet"/>
      <w:lvlText w:val="•"/>
      <w:lvlJc w:val="left"/>
      <w:pPr>
        <w:tabs>
          <w:tab w:val="left" w:pos="1080"/>
        </w:tabs>
        <w:ind w:left="1080" w:hanging="360"/>
      </w:pPr>
      <w:rPr>
        <w:rFonts w:ascii="Arial" w:hAnsi="Arial" w:hint="default"/>
      </w:rPr>
    </w:lvl>
    <w:lvl w:ilvl="2" w:tplc="BD1671F0" w:tentative="1">
      <w:start w:val="1"/>
      <w:numFmt w:val="bullet"/>
      <w:lvlText w:val="•"/>
      <w:lvlJc w:val="left"/>
      <w:pPr>
        <w:tabs>
          <w:tab w:val="left" w:pos="1800"/>
        </w:tabs>
        <w:ind w:left="1800" w:hanging="360"/>
      </w:pPr>
      <w:rPr>
        <w:rFonts w:ascii="Arial" w:hAnsi="Arial" w:hint="default"/>
      </w:rPr>
    </w:lvl>
    <w:lvl w:ilvl="3" w:tplc="982A26B8" w:tentative="1">
      <w:start w:val="1"/>
      <w:numFmt w:val="bullet"/>
      <w:lvlText w:val="•"/>
      <w:lvlJc w:val="left"/>
      <w:pPr>
        <w:tabs>
          <w:tab w:val="left" w:pos="2520"/>
        </w:tabs>
        <w:ind w:left="2520" w:hanging="360"/>
      </w:pPr>
      <w:rPr>
        <w:rFonts w:ascii="Arial" w:hAnsi="Arial" w:hint="default"/>
      </w:rPr>
    </w:lvl>
    <w:lvl w:ilvl="4" w:tplc="BAD88C0C" w:tentative="1">
      <w:start w:val="1"/>
      <w:numFmt w:val="bullet"/>
      <w:lvlText w:val="•"/>
      <w:lvlJc w:val="left"/>
      <w:pPr>
        <w:tabs>
          <w:tab w:val="left" w:pos="3240"/>
        </w:tabs>
        <w:ind w:left="3240" w:hanging="360"/>
      </w:pPr>
      <w:rPr>
        <w:rFonts w:ascii="Arial" w:hAnsi="Arial" w:hint="default"/>
      </w:rPr>
    </w:lvl>
    <w:lvl w:ilvl="5" w:tplc="2BAE1BE8" w:tentative="1">
      <w:start w:val="1"/>
      <w:numFmt w:val="bullet"/>
      <w:lvlText w:val="•"/>
      <w:lvlJc w:val="left"/>
      <w:pPr>
        <w:tabs>
          <w:tab w:val="left" w:pos="3960"/>
        </w:tabs>
        <w:ind w:left="3960" w:hanging="360"/>
      </w:pPr>
      <w:rPr>
        <w:rFonts w:ascii="Arial" w:hAnsi="Arial" w:hint="default"/>
      </w:rPr>
    </w:lvl>
    <w:lvl w:ilvl="6" w:tplc="1CF679BE" w:tentative="1">
      <w:start w:val="1"/>
      <w:numFmt w:val="bullet"/>
      <w:lvlText w:val="•"/>
      <w:lvlJc w:val="left"/>
      <w:pPr>
        <w:tabs>
          <w:tab w:val="left" w:pos="4680"/>
        </w:tabs>
        <w:ind w:left="4680" w:hanging="360"/>
      </w:pPr>
      <w:rPr>
        <w:rFonts w:ascii="Arial" w:hAnsi="Arial" w:hint="default"/>
      </w:rPr>
    </w:lvl>
    <w:lvl w:ilvl="7" w:tplc="DC0C5A4E" w:tentative="1">
      <w:start w:val="1"/>
      <w:numFmt w:val="bullet"/>
      <w:lvlText w:val="•"/>
      <w:lvlJc w:val="left"/>
      <w:pPr>
        <w:tabs>
          <w:tab w:val="left" w:pos="5400"/>
        </w:tabs>
        <w:ind w:left="5400" w:hanging="360"/>
      </w:pPr>
      <w:rPr>
        <w:rFonts w:ascii="Arial" w:hAnsi="Arial" w:hint="default"/>
      </w:rPr>
    </w:lvl>
    <w:lvl w:ilvl="8" w:tplc="B6266A0C" w:tentative="1">
      <w:start w:val="1"/>
      <w:numFmt w:val="bullet"/>
      <w:lvlText w:val="•"/>
      <w:lvlJc w:val="left"/>
      <w:pPr>
        <w:tabs>
          <w:tab w:val="left" w:pos="6120"/>
        </w:tabs>
        <w:ind w:left="6120" w:hanging="360"/>
      </w:pPr>
      <w:rPr>
        <w:rFonts w:ascii="Arial" w:hAnsi="Arial" w:hint="default"/>
      </w:rPr>
    </w:lvl>
  </w:abstractNum>
  <w:abstractNum w:abstractNumId="18" w15:restartNumberingAfterBreak="0">
    <w:nsid w:val="00000013"/>
    <w:multiLevelType w:val="multilevel"/>
    <w:tmpl w:val="CA4C84F0"/>
    <w:lvl w:ilvl="0">
      <w:start w:val="1"/>
      <w:numFmt w:val="decimal"/>
      <w:lvlText w:val="%1."/>
      <w:lvlJc w:val="left"/>
      <w:pPr>
        <w:tabs>
          <w:tab w:val="left" w:pos="360"/>
        </w:tabs>
        <w:ind w:left="360" w:hanging="360"/>
      </w:pPr>
    </w:lvl>
    <w:lvl w:ilvl="1" w:tentative="1">
      <w:start w:val="1"/>
      <w:numFmt w:val="decimal"/>
      <w:lvlText w:val="%2."/>
      <w:lvlJc w:val="left"/>
      <w:pPr>
        <w:tabs>
          <w:tab w:val="left" w:pos="1080"/>
        </w:tabs>
        <w:ind w:left="1080" w:hanging="360"/>
      </w:pPr>
    </w:lvl>
    <w:lvl w:ilvl="2" w:tentative="1">
      <w:start w:val="1"/>
      <w:numFmt w:val="decimal"/>
      <w:lvlText w:val="%3."/>
      <w:lvlJc w:val="left"/>
      <w:pPr>
        <w:tabs>
          <w:tab w:val="left" w:pos="1800"/>
        </w:tabs>
        <w:ind w:left="1800" w:hanging="360"/>
      </w:pPr>
    </w:lvl>
    <w:lvl w:ilvl="3" w:tentative="1">
      <w:start w:val="1"/>
      <w:numFmt w:val="decimal"/>
      <w:lvlText w:val="%4."/>
      <w:lvlJc w:val="left"/>
      <w:pPr>
        <w:tabs>
          <w:tab w:val="left" w:pos="2520"/>
        </w:tabs>
        <w:ind w:left="2520" w:hanging="360"/>
      </w:pPr>
    </w:lvl>
    <w:lvl w:ilvl="4" w:tentative="1">
      <w:start w:val="1"/>
      <w:numFmt w:val="decimal"/>
      <w:lvlText w:val="%5."/>
      <w:lvlJc w:val="left"/>
      <w:pPr>
        <w:tabs>
          <w:tab w:val="left" w:pos="3240"/>
        </w:tabs>
        <w:ind w:left="3240" w:hanging="360"/>
      </w:pPr>
    </w:lvl>
    <w:lvl w:ilvl="5" w:tentative="1">
      <w:start w:val="1"/>
      <w:numFmt w:val="decimal"/>
      <w:lvlText w:val="%6."/>
      <w:lvlJc w:val="left"/>
      <w:pPr>
        <w:tabs>
          <w:tab w:val="left" w:pos="3960"/>
        </w:tabs>
        <w:ind w:left="3960" w:hanging="360"/>
      </w:pPr>
    </w:lvl>
    <w:lvl w:ilvl="6" w:tentative="1">
      <w:start w:val="1"/>
      <w:numFmt w:val="decimal"/>
      <w:lvlText w:val="%7."/>
      <w:lvlJc w:val="left"/>
      <w:pPr>
        <w:tabs>
          <w:tab w:val="left" w:pos="4680"/>
        </w:tabs>
        <w:ind w:left="4680" w:hanging="360"/>
      </w:pPr>
    </w:lvl>
    <w:lvl w:ilvl="7" w:tentative="1">
      <w:start w:val="1"/>
      <w:numFmt w:val="decimal"/>
      <w:lvlText w:val="%8."/>
      <w:lvlJc w:val="left"/>
      <w:pPr>
        <w:tabs>
          <w:tab w:val="left" w:pos="5400"/>
        </w:tabs>
        <w:ind w:left="5400" w:hanging="360"/>
      </w:pPr>
    </w:lvl>
    <w:lvl w:ilvl="8" w:tentative="1">
      <w:start w:val="1"/>
      <w:numFmt w:val="decimal"/>
      <w:lvlText w:val="%9."/>
      <w:lvlJc w:val="left"/>
      <w:pPr>
        <w:tabs>
          <w:tab w:val="left" w:pos="6120"/>
        </w:tabs>
        <w:ind w:left="6120" w:hanging="360"/>
      </w:pPr>
    </w:lvl>
  </w:abstractNum>
  <w:abstractNum w:abstractNumId="19" w15:restartNumberingAfterBreak="0">
    <w:nsid w:val="00000014"/>
    <w:multiLevelType w:val="hybridMultilevel"/>
    <w:tmpl w:val="1B11722F"/>
    <w:lvl w:ilvl="0" w:tplc="0409000F">
      <w:start w:val="1"/>
      <w:numFmt w:val="decimal"/>
      <w:lvlText w:val="%1、"/>
      <w:lvlJc w:val="left"/>
      <w:pPr>
        <w:ind w:left="420" w:hanging="420"/>
      </w:p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20" w15:restartNumberingAfterBreak="0">
    <w:nsid w:val="15AC2793"/>
    <w:multiLevelType w:val="multilevel"/>
    <w:tmpl w:val="DD268FA6"/>
    <w:lvl w:ilvl="0">
      <w:start w:val="1"/>
      <w:numFmt w:val="decimal"/>
      <w:lvlText w:val="%1."/>
      <w:lvlJc w:val="left"/>
      <w:pPr>
        <w:tabs>
          <w:tab w:val="num" w:pos="360"/>
        </w:tabs>
        <w:ind w:left="360" w:hanging="360"/>
      </w:pPr>
    </w:lvl>
    <w:lvl w:ilvl="1" w:tentative="1">
      <w:start w:val="1"/>
      <w:numFmt w:val="decimal"/>
      <w:lvlText w:val="%2."/>
      <w:lvlJc w:val="left"/>
      <w:pPr>
        <w:tabs>
          <w:tab w:val="num" w:pos="1080"/>
        </w:tabs>
        <w:ind w:left="1080" w:hanging="360"/>
      </w:pPr>
    </w:lvl>
    <w:lvl w:ilvl="2" w:tentative="1">
      <w:start w:val="1"/>
      <w:numFmt w:val="decimal"/>
      <w:lvlText w:val="%3."/>
      <w:lvlJc w:val="left"/>
      <w:pPr>
        <w:tabs>
          <w:tab w:val="num" w:pos="1800"/>
        </w:tabs>
        <w:ind w:left="1800" w:hanging="360"/>
      </w:pPr>
    </w:lvl>
    <w:lvl w:ilvl="3" w:tentative="1">
      <w:start w:val="1"/>
      <w:numFmt w:val="decimal"/>
      <w:lvlText w:val="%4."/>
      <w:lvlJc w:val="left"/>
      <w:pPr>
        <w:tabs>
          <w:tab w:val="num" w:pos="2520"/>
        </w:tabs>
        <w:ind w:left="2520" w:hanging="360"/>
      </w:pPr>
    </w:lvl>
    <w:lvl w:ilvl="4" w:tentative="1">
      <w:start w:val="1"/>
      <w:numFmt w:val="decimal"/>
      <w:lvlText w:val="%5."/>
      <w:lvlJc w:val="left"/>
      <w:pPr>
        <w:tabs>
          <w:tab w:val="num" w:pos="3240"/>
        </w:tabs>
        <w:ind w:left="3240" w:hanging="360"/>
      </w:pPr>
    </w:lvl>
    <w:lvl w:ilvl="5" w:tentative="1">
      <w:start w:val="1"/>
      <w:numFmt w:val="decimal"/>
      <w:lvlText w:val="%6."/>
      <w:lvlJc w:val="left"/>
      <w:pPr>
        <w:tabs>
          <w:tab w:val="num" w:pos="3960"/>
        </w:tabs>
        <w:ind w:left="3960" w:hanging="360"/>
      </w:pPr>
    </w:lvl>
    <w:lvl w:ilvl="6" w:tentative="1">
      <w:start w:val="1"/>
      <w:numFmt w:val="decimal"/>
      <w:lvlText w:val="%7."/>
      <w:lvlJc w:val="left"/>
      <w:pPr>
        <w:tabs>
          <w:tab w:val="num" w:pos="4680"/>
        </w:tabs>
        <w:ind w:left="4680" w:hanging="360"/>
      </w:pPr>
    </w:lvl>
    <w:lvl w:ilvl="7" w:tentative="1">
      <w:start w:val="1"/>
      <w:numFmt w:val="decimal"/>
      <w:lvlText w:val="%8."/>
      <w:lvlJc w:val="left"/>
      <w:pPr>
        <w:tabs>
          <w:tab w:val="num" w:pos="5400"/>
        </w:tabs>
        <w:ind w:left="5400" w:hanging="360"/>
      </w:pPr>
    </w:lvl>
    <w:lvl w:ilvl="8" w:tentative="1">
      <w:start w:val="1"/>
      <w:numFmt w:val="decimal"/>
      <w:lvlText w:val="%9."/>
      <w:lvlJc w:val="left"/>
      <w:pPr>
        <w:tabs>
          <w:tab w:val="num" w:pos="6120"/>
        </w:tabs>
        <w:ind w:left="6120" w:hanging="360"/>
      </w:pPr>
    </w:lvl>
  </w:abstractNum>
  <w:abstractNum w:abstractNumId="21" w15:restartNumberingAfterBreak="0">
    <w:nsid w:val="2ACA3A20"/>
    <w:multiLevelType w:val="hybridMultilevel"/>
    <w:tmpl w:val="62388E90"/>
    <w:lvl w:ilvl="0" w:tplc="018239BC">
      <w:start w:val="1"/>
      <w:numFmt w:val="decimalEnclosedCircle"/>
      <w:lvlText w:val="%1"/>
      <w:lvlJc w:val="left"/>
      <w:pPr>
        <w:ind w:left="360" w:hanging="360"/>
      </w:pPr>
      <w:rPr>
        <w:rFonts w:hint="default"/>
      </w:rPr>
    </w:lvl>
    <w:lvl w:ilvl="1" w:tplc="04090019" w:tentative="1">
      <w:start w:val="1"/>
      <w:numFmt w:val="lowerLetter"/>
      <w:lvlText w:val="%2)"/>
      <w:lvlJc w:val="left"/>
      <w:pPr>
        <w:ind w:left="880" w:hanging="440"/>
      </w:pPr>
    </w:lvl>
    <w:lvl w:ilvl="2" w:tplc="0409001B" w:tentative="1">
      <w:start w:val="1"/>
      <w:numFmt w:val="lowerRoman"/>
      <w:lvlText w:val="%3."/>
      <w:lvlJc w:val="right"/>
      <w:pPr>
        <w:ind w:left="1320" w:hanging="440"/>
      </w:pPr>
    </w:lvl>
    <w:lvl w:ilvl="3" w:tplc="0409000F" w:tentative="1">
      <w:start w:val="1"/>
      <w:numFmt w:val="decimal"/>
      <w:lvlText w:val="%4."/>
      <w:lvlJc w:val="left"/>
      <w:pPr>
        <w:ind w:left="1760" w:hanging="440"/>
      </w:pPr>
    </w:lvl>
    <w:lvl w:ilvl="4" w:tplc="04090019" w:tentative="1">
      <w:start w:val="1"/>
      <w:numFmt w:val="lowerLetter"/>
      <w:lvlText w:val="%5)"/>
      <w:lvlJc w:val="left"/>
      <w:pPr>
        <w:ind w:left="2200" w:hanging="440"/>
      </w:p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lowerLetter"/>
      <w:lvlText w:val="%8)"/>
      <w:lvlJc w:val="left"/>
      <w:pPr>
        <w:ind w:left="3520" w:hanging="440"/>
      </w:pPr>
    </w:lvl>
    <w:lvl w:ilvl="8" w:tplc="0409001B" w:tentative="1">
      <w:start w:val="1"/>
      <w:numFmt w:val="lowerRoman"/>
      <w:lvlText w:val="%9."/>
      <w:lvlJc w:val="right"/>
      <w:pPr>
        <w:ind w:left="3960" w:hanging="440"/>
      </w:pPr>
    </w:lvl>
  </w:abstractNum>
  <w:abstractNum w:abstractNumId="22" w15:restartNumberingAfterBreak="0">
    <w:nsid w:val="39070374"/>
    <w:multiLevelType w:val="hybridMultilevel"/>
    <w:tmpl w:val="36DAAB2C"/>
    <w:lvl w:ilvl="0" w:tplc="117E5A28">
      <w:start w:val="2"/>
      <w:numFmt w:val="decimalEnclosedCircle"/>
      <w:lvlText w:val="%1"/>
      <w:lvlJc w:val="left"/>
      <w:pPr>
        <w:ind w:left="360" w:hanging="360"/>
      </w:pPr>
      <w:rPr>
        <w:rFonts w:hint="default"/>
      </w:rPr>
    </w:lvl>
    <w:lvl w:ilvl="1" w:tplc="04090019" w:tentative="1">
      <w:start w:val="1"/>
      <w:numFmt w:val="lowerLetter"/>
      <w:lvlText w:val="%2)"/>
      <w:lvlJc w:val="left"/>
      <w:pPr>
        <w:ind w:left="880" w:hanging="440"/>
      </w:pPr>
    </w:lvl>
    <w:lvl w:ilvl="2" w:tplc="0409001B" w:tentative="1">
      <w:start w:val="1"/>
      <w:numFmt w:val="lowerRoman"/>
      <w:lvlText w:val="%3."/>
      <w:lvlJc w:val="right"/>
      <w:pPr>
        <w:ind w:left="1320" w:hanging="440"/>
      </w:pPr>
    </w:lvl>
    <w:lvl w:ilvl="3" w:tplc="0409000F" w:tentative="1">
      <w:start w:val="1"/>
      <w:numFmt w:val="decimal"/>
      <w:lvlText w:val="%4."/>
      <w:lvlJc w:val="left"/>
      <w:pPr>
        <w:ind w:left="1760" w:hanging="440"/>
      </w:pPr>
    </w:lvl>
    <w:lvl w:ilvl="4" w:tplc="04090019" w:tentative="1">
      <w:start w:val="1"/>
      <w:numFmt w:val="lowerLetter"/>
      <w:lvlText w:val="%5)"/>
      <w:lvlJc w:val="left"/>
      <w:pPr>
        <w:ind w:left="2200" w:hanging="440"/>
      </w:p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lowerLetter"/>
      <w:lvlText w:val="%8)"/>
      <w:lvlJc w:val="left"/>
      <w:pPr>
        <w:ind w:left="3520" w:hanging="440"/>
      </w:pPr>
    </w:lvl>
    <w:lvl w:ilvl="8" w:tplc="0409001B" w:tentative="1">
      <w:start w:val="1"/>
      <w:numFmt w:val="lowerRoman"/>
      <w:lvlText w:val="%9."/>
      <w:lvlJc w:val="right"/>
      <w:pPr>
        <w:ind w:left="3960" w:hanging="440"/>
      </w:pPr>
    </w:lvl>
  </w:abstractNum>
  <w:abstractNum w:abstractNumId="23" w15:restartNumberingAfterBreak="0">
    <w:nsid w:val="575E0B0D"/>
    <w:multiLevelType w:val="hybridMultilevel"/>
    <w:tmpl w:val="F8CE8BEE"/>
    <w:lvl w:ilvl="0" w:tplc="04090011">
      <w:start w:val="1"/>
      <w:numFmt w:val="decimal"/>
      <w:lvlText w:val="%1)"/>
      <w:lvlJc w:val="left"/>
      <w:pPr>
        <w:tabs>
          <w:tab w:val="left" w:pos="360"/>
        </w:tabs>
        <w:ind w:left="360" w:hanging="360"/>
      </w:pPr>
      <w:rPr>
        <w:rFonts w:hint="default"/>
      </w:rPr>
    </w:lvl>
    <w:lvl w:ilvl="1" w:tplc="4DEA6CCA">
      <w:start w:val="1"/>
      <w:numFmt w:val="bullet"/>
      <w:lvlText w:val="•"/>
      <w:lvlJc w:val="left"/>
      <w:pPr>
        <w:tabs>
          <w:tab w:val="left" w:pos="1080"/>
        </w:tabs>
        <w:ind w:left="1080" w:hanging="360"/>
      </w:pPr>
      <w:rPr>
        <w:rFonts w:ascii="Arial" w:hAnsi="Arial" w:hint="default"/>
      </w:rPr>
    </w:lvl>
    <w:lvl w:ilvl="2" w:tplc="F446A666" w:tentative="1">
      <w:start w:val="1"/>
      <w:numFmt w:val="bullet"/>
      <w:lvlText w:val="•"/>
      <w:lvlJc w:val="left"/>
      <w:pPr>
        <w:tabs>
          <w:tab w:val="left" w:pos="1800"/>
        </w:tabs>
        <w:ind w:left="1800" w:hanging="360"/>
      </w:pPr>
      <w:rPr>
        <w:rFonts w:ascii="Arial" w:hAnsi="Arial" w:hint="default"/>
      </w:rPr>
    </w:lvl>
    <w:lvl w:ilvl="3" w:tplc="2C98495E" w:tentative="1">
      <w:start w:val="1"/>
      <w:numFmt w:val="bullet"/>
      <w:lvlText w:val="•"/>
      <w:lvlJc w:val="left"/>
      <w:pPr>
        <w:tabs>
          <w:tab w:val="left" w:pos="2520"/>
        </w:tabs>
        <w:ind w:left="2520" w:hanging="360"/>
      </w:pPr>
      <w:rPr>
        <w:rFonts w:ascii="Arial" w:hAnsi="Arial" w:hint="default"/>
      </w:rPr>
    </w:lvl>
    <w:lvl w:ilvl="4" w:tplc="220EEC14" w:tentative="1">
      <w:start w:val="1"/>
      <w:numFmt w:val="bullet"/>
      <w:lvlText w:val="•"/>
      <w:lvlJc w:val="left"/>
      <w:pPr>
        <w:tabs>
          <w:tab w:val="left" w:pos="3240"/>
        </w:tabs>
        <w:ind w:left="3240" w:hanging="360"/>
      </w:pPr>
      <w:rPr>
        <w:rFonts w:ascii="Arial" w:hAnsi="Arial" w:hint="default"/>
      </w:rPr>
    </w:lvl>
    <w:lvl w:ilvl="5" w:tplc="823EF4AE" w:tentative="1">
      <w:start w:val="1"/>
      <w:numFmt w:val="bullet"/>
      <w:lvlText w:val="•"/>
      <w:lvlJc w:val="left"/>
      <w:pPr>
        <w:tabs>
          <w:tab w:val="left" w:pos="3960"/>
        </w:tabs>
        <w:ind w:left="3960" w:hanging="360"/>
      </w:pPr>
      <w:rPr>
        <w:rFonts w:ascii="Arial" w:hAnsi="Arial" w:hint="default"/>
      </w:rPr>
    </w:lvl>
    <w:lvl w:ilvl="6" w:tplc="82E65142" w:tentative="1">
      <w:start w:val="1"/>
      <w:numFmt w:val="bullet"/>
      <w:lvlText w:val="•"/>
      <w:lvlJc w:val="left"/>
      <w:pPr>
        <w:tabs>
          <w:tab w:val="left" w:pos="4680"/>
        </w:tabs>
        <w:ind w:left="4680" w:hanging="360"/>
      </w:pPr>
      <w:rPr>
        <w:rFonts w:ascii="Arial" w:hAnsi="Arial" w:hint="default"/>
      </w:rPr>
    </w:lvl>
    <w:lvl w:ilvl="7" w:tplc="E578E5EE" w:tentative="1">
      <w:start w:val="1"/>
      <w:numFmt w:val="bullet"/>
      <w:lvlText w:val="•"/>
      <w:lvlJc w:val="left"/>
      <w:pPr>
        <w:tabs>
          <w:tab w:val="left" w:pos="5400"/>
        </w:tabs>
        <w:ind w:left="5400" w:hanging="360"/>
      </w:pPr>
      <w:rPr>
        <w:rFonts w:ascii="Arial" w:hAnsi="Arial" w:hint="default"/>
      </w:rPr>
    </w:lvl>
    <w:lvl w:ilvl="8" w:tplc="76122CE2" w:tentative="1">
      <w:start w:val="1"/>
      <w:numFmt w:val="bullet"/>
      <w:lvlText w:val="•"/>
      <w:lvlJc w:val="left"/>
      <w:pPr>
        <w:tabs>
          <w:tab w:val="left" w:pos="6120"/>
        </w:tabs>
        <w:ind w:left="6120" w:hanging="360"/>
      </w:pPr>
      <w:rPr>
        <w:rFonts w:ascii="Arial" w:hAnsi="Arial" w:hint="default"/>
      </w:rPr>
    </w:lvl>
  </w:abstractNum>
  <w:num w:numId="1" w16cid:durableId="80613921">
    <w:abstractNumId w:val="10"/>
  </w:num>
  <w:num w:numId="2" w16cid:durableId="1791512524">
    <w:abstractNumId w:val="2"/>
  </w:num>
  <w:num w:numId="3" w16cid:durableId="1846626365">
    <w:abstractNumId w:val="9"/>
  </w:num>
  <w:num w:numId="4" w16cid:durableId="1983343918">
    <w:abstractNumId w:val="12"/>
  </w:num>
  <w:num w:numId="5" w16cid:durableId="2105758233">
    <w:abstractNumId w:val="15"/>
  </w:num>
  <w:num w:numId="6" w16cid:durableId="1310863647">
    <w:abstractNumId w:val="1"/>
  </w:num>
  <w:num w:numId="7" w16cid:durableId="388966821">
    <w:abstractNumId w:val="13"/>
  </w:num>
  <w:num w:numId="8" w16cid:durableId="640423680">
    <w:abstractNumId w:val="12"/>
    <w:lvlOverride w:ilvl="0">
      <w:startOverride w:val="1"/>
    </w:lvlOverride>
  </w:num>
  <w:num w:numId="9" w16cid:durableId="1027022037">
    <w:abstractNumId w:val="12"/>
    <w:lvlOverride w:ilvl="0">
      <w:startOverride w:val="1"/>
    </w:lvlOverride>
  </w:num>
  <w:num w:numId="10" w16cid:durableId="1314070052">
    <w:abstractNumId w:val="18"/>
  </w:num>
  <w:num w:numId="11" w16cid:durableId="1025715556">
    <w:abstractNumId w:val="3"/>
  </w:num>
  <w:num w:numId="12" w16cid:durableId="1354452315">
    <w:abstractNumId w:val="8"/>
  </w:num>
  <w:num w:numId="13" w16cid:durableId="278490638">
    <w:abstractNumId w:val="4"/>
  </w:num>
  <w:num w:numId="14" w16cid:durableId="346907824">
    <w:abstractNumId w:val="0"/>
  </w:num>
  <w:num w:numId="15" w16cid:durableId="523136348">
    <w:abstractNumId w:val="14"/>
  </w:num>
  <w:num w:numId="16" w16cid:durableId="499976970">
    <w:abstractNumId w:val="6"/>
  </w:num>
  <w:num w:numId="17" w16cid:durableId="1208956012">
    <w:abstractNumId w:val="16"/>
  </w:num>
  <w:num w:numId="18" w16cid:durableId="1704205113">
    <w:abstractNumId w:val="23"/>
  </w:num>
  <w:num w:numId="19" w16cid:durableId="1780760181">
    <w:abstractNumId w:val="17"/>
  </w:num>
  <w:num w:numId="20" w16cid:durableId="1925257999">
    <w:abstractNumId w:val="7"/>
  </w:num>
  <w:num w:numId="21" w16cid:durableId="1363477338">
    <w:abstractNumId w:val="5"/>
  </w:num>
  <w:num w:numId="22" w16cid:durableId="2070491885">
    <w:abstractNumId w:val="11"/>
  </w:num>
  <w:num w:numId="23" w16cid:durableId="519898345">
    <w:abstractNumId w:val="19"/>
  </w:num>
  <w:num w:numId="24" w16cid:durableId="1636060811">
    <w:abstractNumId w:val="21"/>
  </w:num>
  <w:num w:numId="25" w16cid:durableId="1046612091">
    <w:abstractNumId w:val="22"/>
  </w:num>
  <w:num w:numId="26" w16cid:durableId="974870561">
    <w:abstractNumId w:val="2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30"/>
  <w:bordersDoNotSurroundHeader/>
  <w:bordersDoNotSurroundFooter/>
  <w:defaultTabStop w:val="420"/>
  <w:evenAndOddHeaders/>
  <w:drawingGridHorizontalSpacing w:val="105"/>
  <w:drawingGridVerticalSpacing w:val="156"/>
  <w:displayHorizontalDrawingGridEvery w:val="0"/>
  <w:displayVerticalDrawingGridEvery w:val="2"/>
  <w:characterSpacingControl w:val="compressPunctuation"/>
  <w:hdrShapeDefaults>
    <o:shapedefaults v:ext="edit" spidmax="2050"/>
    <o:shapelayout v:ext="edit">
      <o:idmap v:ext="edit" data="1"/>
    </o:shapelayout>
  </w:hdrShapeDefaults>
  <w:footnotePr>
    <w:footnote w:id="-1"/>
    <w:footnote w:id="0"/>
  </w:footnotePr>
  <w:endnotePr>
    <w:endnote w:id="-1"/>
    <w:endnote w:id="0"/>
  </w:endnotePr>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docVars>
    <w:docVar w:name="__Grammarly_42____i" w:val="H4sIAAAAAAAEAKtWckksSQxILCpxzi/NK1GyMqwFAAEhoTITAAAA"/>
    <w:docVar w:name="__Grammarly_42___1" w:val="H4sIAAAAAAAEAKtWcslP9kxRslIyNDYxMDI3MjI2MTQ2MzUzMrZQ0lEKTi0uzszPAykwrAUAMAIhKywAAAA="/>
  </w:docVars>
  <w:rsids>
    <w:rsidRoot w:val="00C66170"/>
    <w:rsid w:val="00005A2A"/>
    <w:rsid w:val="0001109B"/>
    <w:rsid w:val="00013E51"/>
    <w:rsid w:val="00022D5D"/>
    <w:rsid w:val="00027159"/>
    <w:rsid w:val="000352B3"/>
    <w:rsid w:val="00037AB9"/>
    <w:rsid w:val="00043A85"/>
    <w:rsid w:val="00047AAB"/>
    <w:rsid w:val="00051895"/>
    <w:rsid w:val="00055646"/>
    <w:rsid w:val="000638AC"/>
    <w:rsid w:val="00070259"/>
    <w:rsid w:val="0007106E"/>
    <w:rsid w:val="0007237F"/>
    <w:rsid w:val="000739A1"/>
    <w:rsid w:val="00075E75"/>
    <w:rsid w:val="00077178"/>
    <w:rsid w:val="00081D2F"/>
    <w:rsid w:val="00084770"/>
    <w:rsid w:val="00092757"/>
    <w:rsid w:val="000928A4"/>
    <w:rsid w:val="00094677"/>
    <w:rsid w:val="0009723D"/>
    <w:rsid w:val="000A1AE1"/>
    <w:rsid w:val="000A788B"/>
    <w:rsid w:val="000B0E0C"/>
    <w:rsid w:val="000B7991"/>
    <w:rsid w:val="000C32FA"/>
    <w:rsid w:val="000C76B5"/>
    <w:rsid w:val="000E1E02"/>
    <w:rsid w:val="000E6D8D"/>
    <w:rsid w:val="000F41B0"/>
    <w:rsid w:val="001127D7"/>
    <w:rsid w:val="00113A8E"/>
    <w:rsid w:val="00114ECE"/>
    <w:rsid w:val="00124304"/>
    <w:rsid w:val="00124D0A"/>
    <w:rsid w:val="00127045"/>
    <w:rsid w:val="00131339"/>
    <w:rsid w:val="00131A73"/>
    <w:rsid w:val="00133151"/>
    <w:rsid w:val="00133F38"/>
    <w:rsid w:val="00136EFA"/>
    <w:rsid w:val="001408C0"/>
    <w:rsid w:val="00145DE3"/>
    <w:rsid w:val="001463C7"/>
    <w:rsid w:val="00147567"/>
    <w:rsid w:val="00150F9E"/>
    <w:rsid w:val="00160E56"/>
    <w:rsid w:val="00167332"/>
    <w:rsid w:val="00167977"/>
    <w:rsid w:val="00174F2F"/>
    <w:rsid w:val="00177E94"/>
    <w:rsid w:val="00181E15"/>
    <w:rsid w:val="00181E1E"/>
    <w:rsid w:val="00191050"/>
    <w:rsid w:val="001940CF"/>
    <w:rsid w:val="00194BB3"/>
    <w:rsid w:val="00195678"/>
    <w:rsid w:val="001A45AA"/>
    <w:rsid w:val="001A7042"/>
    <w:rsid w:val="001A7BA3"/>
    <w:rsid w:val="001D2C6B"/>
    <w:rsid w:val="001D3259"/>
    <w:rsid w:val="001D61A3"/>
    <w:rsid w:val="001E262C"/>
    <w:rsid w:val="001E2D92"/>
    <w:rsid w:val="001F761E"/>
    <w:rsid w:val="0020276D"/>
    <w:rsid w:val="00204838"/>
    <w:rsid w:val="00204D22"/>
    <w:rsid w:val="0020641B"/>
    <w:rsid w:val="002102F0"/>
    <w:rsid w:val="0021204E"/>
    <w:rsid w:val="00221013"/>
    <w:rsid w:val="0023725A"/>
    <w:rsid w:val="00241C61"/>
    <w:rsid w:val="00241E42"/>
    <w:rsid w:val="002460EF"/>
    <w:rsid w:val="002465AD"/>
    <w:rsid w:val="00247E5E"/>
    <w:rsid w:val="00252ADE"/>
    <w:rsid w:val="00264F94"/>
    <w:rsid w:val="00266B52"/>
    <w:rsid w:val="00271D47"/>
    <w:rsid w:val="00271D7B"/>
    <w:rsid w:val="00272FBA"/>
    <w:rsid w:val="00280A5B"/>
    <w:rsid w:val="00285B3F"/>
    <w:rsid w:val="0029731C"/>
    <w:rsid w:val="0029748D"/>
    <w:rsid w:val="002A070A"/>
    <w:rsid w:val="002A371F"/>
    <w:rsid w:val="002A3904"/>
    <w:rsid w:val="002B6232"/>
    <w:rsid w:val="002D1642"/>
    <w:rsid w:val="002D3E91"/>
    <w:rsid w:val="002D5DFC"/>
    <w:rsid w:val="002E6D92"/>
    <w:rsid w:val="002F0FEA"/>
    <w:rsid w:val="002F1B22"/>
    <w:rsid w:val="002F6971"/>
    <w:rsid w:val="00325C6C"/>
    <w:rsid w:val="00326944"/>
    <w:rsid w:val="00327547"/>
    <w:rsid w:val="00351D89"/>
    <w:rsid w:val="00361F3D"/>
    <w:rsid w:val="00364BEE"/>
    <w:rsid w:val="00365EDE"/>
    <w:rsid w:val="003738D3"/>
    <w:rsid w:val="00380E27"/>
    <w:rsid w:val="00381A5D"/>
    <w:rsid w:val="0039238F"/>
    <w:rsid w:val="003A2AA6"/>
    <w:rsid w:val="003B03F1"/>
    <w:rsid w:val="003B3B49"/>
    <w:rsid w:val="003C4407"/>
    <w:rsid w:val="003C4BED"/>
    <w:rsid w:val="003F7299"/>
    <w:rsid w:val="004005A5"/>
    <w:rsid w:val="00401DE2"/>
    <w:rsid w:val="004023FA"/>
    <w:rsid w:val="004027CC"/>
    <w:rsid w:val="00404734"/>
    <w:rsid w:val="00405B5D"/>
    <w:rsid w:val="00407F22"/>
    <w:rsid w:val="0041075B"/>
    <w:rsid w:val="0041132E"/>
    <w:rsid w:val="004119D3"/>
    <w:rsid w:val="00414934"/>
    <w:rsid w:val="00431254"/>
    <w:rsid w:val="00436128"/>
    <w:rsid w:val="0043694A"/>
    <w:rsid w:val="00442ECE"/>
    <w:rsid w:val="004474B1"/>
    <w:rsid w:val="00451E0A"/>
    <w:rsid w:val="0045291E"/>
    <w:rsid w:val="00461742"/>
    <w:rsid w:val="00480703"/>
    <w:rsid w:val="00486D2C"/>
    <w:rsid w:val="004964A4"/>
    <w:rsid w:val="004B2311"/>
    <w:rsid w:val="004B2A59"/>
    <w:rsid w:val="004C16B7"/>
    <w:rsid w:val="004C1E5B"/>
    <w:rsid w:val="004C3AA4"/>
    <w:rsid w:val="004C5868"/>
    <w:rsid w:val="004D44A6"/>
    <w:rsid w:val="004E68F5"/>
    <w:rsid w:val="004F1DD8"/>
    <w:rsid w:val="004F1FFC"/>
    <w:rsid w:val="004F330F"/>
    <w:rsid w:val="004F745A"/>
    <w:rsid w:val="00500C09"/>
    <w:rsid w:val="00504C7B"/>
    <w:rsid w:val="00507DA8"/>
    <w:rsid w:val="00510DF8"/>
    <w:rsid w:val="00511625"/>
    <w:rsid w:val="00511A02"/>
    <w:rsid w:val="00524A8B"/>
    <w:rsid w:val="0052634A"/>
    <w:rsid w:val="0052691B"/>
    <w:rsid w:val="005311DA"/>
    <w:rsid w:val="005342C4"/>
    <w:rsid w:val="0054006A"/>
    <w:rsid w:val="00540ACC"/>
    <w:rsid w:val="00545C1E"/>
    <w:rsid w:val="0056162A"/>
    <w:rsid w:val="0056288E"/>
    <w:rsid w:val="00566BC6"/>
    <w:rsid w:val="005831A1"/>
    <w:rsid w:val="005844FD"/>
    <w:rsid w:val="00584EF5"/>
    <w:rsid w:val="0058731D"/>
    <w:rsid w:val="005910C3"/>
    <w:rsid w:val="00591B00"/>
    <w:rsid w:val="005A521D"/>
    <w:rsid w:val="005B6B5A"/>
    <w:rsid w:val="005C5F7F"/>
    <w:rsid w:val="005C6272"/>
    <w:rsid w:val="005D06B0"/>
    <w:rsid w:val="005D16CD"/>
    <w:rsid w:val="005D2464"/>
    <w:rsid w:val="005D5082"/>
    <w:rsid w:val="005E2BDD"/>
    <w:rsid w:val="005E4FD7"/>
    <w:rsid w:val="005E61FA"/>
    <w:rsid w:val="005F4EB8"/>
    <w:rsid w:val="005F7C92"/>
    <w:rsid w:val="00600E95"/>
    <w:rsid w:val="006021C6"/>
    <w:rsid w:val="00604728"/>
    <w:rsid w:val="006078EB"/>
    <w:rsid w:val="00624A6F"/>
    <w:rsid w:val="006273A7"/>
    <w:rsid w:val="00631128"/>
    <w:rsid w:val="00641DFE"/>
    <w:rsid w:val="0064401A"/>
    <w:rsid w:val="006554D2"/>
    <w:rsid w:val="006606AE"/>
    <w:rsid w:val="00664378"/>
    <w:rsid w:val="006655C6"/>
    <w:rsid w:val="006661BB"/>
    <w:rsid w:val="00671BFA"/>
    <w:rsid w:val="006757DA"/>
    <w:rsid w:val="0067730F"/>
    <w:rsid w:val="00677B5A"/>
    <w:rsid w:val="00680632"/>
    <w:rsid w:val="00682B5D"/>
    <w:rsid w:val="0068328F"/>
    <w:rsid w:val="00684CA5"/>
    <w:rsid w:val="00687B85"/>
    <w:rsid w:val="00690F57"/>
    <w:rsid w:val="00692EF7"/>
    <w:rsid w:val="006B2731"/>
    <w:rsid w:val="006D6B5B"/>
    <w:rsid w:val="006E70DD"/>
    <w:rsid w:val="006F1D41"/>
    <w:rsid w:val="006F2D35"/>
    <w:rsid w:val="006F6BBE"/>
    <w:rsid w:val="0070058B"/>
    <w:rsid w:val="0071372A"/>
    <w:rsid w:val="00721F55"/>
    <w:rsid w:val="007272F2"/>
    <w:rsid w:val="007315AC"/>
    <w:rsid w:val="00732AA5"/>
    <w:rsid w:val="007367A0"/>
    <w:rsid w:val="007411B4"/>
    <w:rsid w:val="00750ED3"/>
    <w:rsid w:val="00751C87"/>
    <w:rsid w:val="00760382"/>
    <w:rsid w:val="00766D3C"/>
    <w:rsid w:val="00775662"/>
    <w:rsid w:val="00780075"/>
    <w:rsid w:val="0078668A"/>
    <w:rsid w:val="007914DD"/>
    <w:rsid w:val="00791D04"/>
    <w:rsid w:val="00794B1B"/>
    <w:rsid w:val="007B6E89"/>
    <w:rsid w:val="007C5BAD"/>
    <w:rsid w:val="007E3DBA"/>
    <w:rsid w:val="007E3E8C"/>
    <w:rsid w:val="007F09AA"/>
    <w:rsid w:val="007F65E2"/>
    <w:rsid w:val="007F6E49"/>
    <w:rsid w:val="00810E09"/>
    <w:rsid w:val="00816FE9"/>
    <w:rsid w:val="00820342"/>
    <w:rsid w:val="00823500"/>
    <w:rsid w:val="00842456"/>
    <w:rsid w:val="00843F72"/>
    <w:rsid w:val="0084424D"/>
    <w:rsid w:val="008452B8"/>
    <w:rsid w:val="00846294"/>
    <w:rsid w:val="00847EF3"/>
    <w:rsid w:val="0085169F"/>
    <w:rsid w:val="00852BDC"/>
    <w:rsid w:val="008553CC"/>
    <w:rsid w:val="00865830"/>
    <w:rsid w:val="00866756"/>
    <w:rsid w:val="00873CAF"/>
    <w:rsid w:val="00874850"/>
    <w:rsid w:val="0088791A"/>
    <w:rsid w:val="00895CD8"/>
    <w:rsid w:val="008A1ABC"/>
    <w:rsid w:val="008A3455"/>
    <w:rsid w:val="008A48A7"/>
    <w:rsid w:val="008A4AFB"/>
    <w:rsid w:val="008B74E5"/>
    <w:rsid w:val="008C0604"/>
    <w:rsid w:val="008C29BF"/>
    <w:rsid w:val="008C40FD"/>
    <w:rsid w:val="008D7EAD"/>
    <w:rsid w:val="008E266F"/>
    <w:rsid w:val="008E5F26"/>
    <w:rsid w:val="008E7F9E"/>
    <w:rsid w:val="008F2756"/>
    <w:rsid w:val="008F4DF8"/>
    <w:rsid w:val="00905919"/>
    <w:rsid w:val="009072EE"/>
    <w:rsid w:val="0090787E"/>
    <w:rsid w:val="00912544"/>
    <w:rsid w:val="00913B84"/>
    <w:rsid w:val="00916098"/>
    <w:rsid w:val="00924413"/>
    <w:rsid w:val="00925E8D"/>
    <w:rsid w:val="00932E88"/>
    <w:rsid w:val="00940820"/>
    <w:rsid w:val="0094228B"/>
    <w:rsid w:val="00946E93"/>
    <w:rsid w:val="00956536"/>
    <w:rsid w:val="009611BB"/>
    <w:rsid w:val="00974D0B"/>
    <w:rsid w:val="00981EA0"/>
    <w:rsid w:val="009A3C2B"/>
    <w:rsid w:val="009B2E3F"/>
    <w:rsid w:val="009B7E11"/>
    <w:rsid w:val="009C05FF"/>
    <w:rsid w:val="009C0F84"/>
    <w:rsid w:val="009C1677"/>
    <w:rsid w:val="009C3406"/>
    <w:rsid w:val="009D52F6"/>
    <w:rsid w:val="009D6815"/>
    <w:rsid w:val="009D6C15"/>
    <w:rsid w:val="009E5D67"/>
    <w:rsid w:val="009F3BB0"/>
    <w:rsid w:val="009F7588"/>
    <w:rsid w:val="00A024C7"/>
    <w:rsid w:val="00A136B5"/>
    <w:rsid w:val="00A16490"/>
    <w:rsid w:val="00A20BB5"/>
    <w:rsid w:val="00A25DE3"/>
    <w:rsid w:val="00A31534"/>
    <w:rsid w:val="00A3357C"/>
    <w:rsid w:val="00A43016"/>
    <w:rsid w:val="00A46F2C"/>
    <w:rsid w:val="00A52546"/>
    <w:rsid w:val="00A606E7"/>
    <w:rsid w:val="00A607C2"/>
    <w:rsid w:val="00A64D29"/>
    <w:rsid w:val="00A6651A"/>
    <w:rsid w:val="00A67C9E"/>
    <w:rsid w:val="00A67F37"/>
    <w:rsid w:val="00A74047"/>
    <w:rsid w:val="00A76DAD"/>
    <w:rsid w:val="00A841F7"/>
    <w:rsid w:val="00A93914"/>
    <w:rsid w:val="00A95EDE"/>
    <w:rsid w:val="00AA7E36"/>
    <w:rsid w:val="00AB2732"/>
    <w:rsid w:val="00AC017E"/>
    <w:rsid w:val="00AD29AA"/>
    <w:rsid w:val="00AD2B5A"/>
    <w:rsid w:val="00AD3639"/>
    <w:rsid w:val="00AD3EC2"/>
    <w:rsid w:val="00AE0C72"/>
    <w:rsid w:val="00AE100A"/>
    <w:rsid w:val="00AE2ED2"/>
    <w:rsid w:val="00AE6B16"/>
    <w:rsid w:val="00B02136"/>
    <w:rsid w:val="00B025A1"/>
    <w:rsid w:val="00B0609A"/>
    <w:rsid w:val="00B06310"/>
    <w:rsid w:val="00B07E4A"/>
    <w:rsid w:val="00B101FA"/>
    <w:rsid w:val="00B17377"/>
    <w:rsid w:val="00B2630A"/>
    <w:rsid w:val="00B31CE9"/>
    <w:rsid w:val="00B35D1D"/>
    <w:rsid w:val="00B35FA2"/>
    <w:rsid w:val="00B36147"/>
    <w:rsid w:val="00B42196"/>
    <w:rsid w:val="00B45F41"/>
    <w:rsid w:val="00B5304E"/>
    <w:rsid w:val="00B65AF7"/>
    <w:rsid w:val="00B95609"/>
    <w:rsid w:val="00BA2BF3"/>
    <w:rsid w:val="00BA5418"/>
    <w:rsid w:val="00BA5BFD"/>
    <w:rsid w:val="00BA7C9A"/>
    <w:rsid w:val="00BB2850"/>
    <w:rsid w:val="00BB2F58"/>
    <w:rsid w:val="00BB3A93"/>
    <w:rsid w:val="00BB3FBC"/>
    <w:rsid w:val="00BB6C74"/>
    <w:rsid w:val="00BC35BD"/>
    <w:rsid w:val="00BD4B14"/>
    <w:rsid w:val="00BD58CB"/>
    <w:rsid w:val="00BE0C97"/>
    <w:rsid w:val="00BE1850"/>
    <w:rsid w:val="00BE417D"/>
    <w:rsid w:val="00BE741F"/>
    <w:rsid w:val="00BE79D9"/>
    <w:rsid w:val="00BF179B"/>
    <w:rsid w:val="00BF4C84"/>
    <w:rsid w:val="00BF5929"/>
    <w:rsid w:val="00C004BD"/>
    <w:rsid w:val="00C03DFC"/>
    <w:rsid w:val="00C103BA"/>
    <w:rsid w:val="00C1388A"/>
    <w:rsid w:val="00C3183B"/>
    <w:rsid w:val="00C330C8"/>
    <w:rsid w:val="00C35296"/>
    <w:rsid w:val="00C553F6"/>
    <w:rsid w:val="00C5649A"/>
    <w:rsid w:val="00C609E6"/>
    <w:rsid w:val="00C66170"/>
    <w:rsid w:val="00C75E49"/>
    <w:rsid w:val="00C7612E"/>
    <w:rsid w:val="00C83D76"/>
    <w:rsid w:val="00C9011E"/>
    <w:rsid w:val="00C90514"/>
    <w:rsid w:val="00C92E6B"/>
    <w:rsid w:val="00C94CED"/>
    <w:rsid w:val="00C9563D"/>
    <w:rsid w:val="00C97516"/>
    <w:rsid w:val="00C97834"/>
    <w:rsid w:val="00CA353E"/>
    <w:rsid w:val="00CB3D7F"/>
    <w:rsid w:val="00CB5FF1"/>
    <w:rsid w:val="00CC0B2F"/>
    <w:rsid w:val="00CE0477"/>
    <w:rsid w:val="00CE2A28"/>
    <w:rsid w:val="00CE3097"/>
    <w:rsid w:val="00CE6692"/>
    <w:rsid w:val="00D03B67"/>
    <w:rsid w:val="00D2087E"/>
    <w:rsid w:val="00D210DB"/>
    <w:rsid w:val="00D2663B"/>
    <w:rsid w:val="00D26998"/>
    <w:rsid w:val="00D35219"/>
    <w:rsid w:val="00D4286C"/>
    <w:rsid w:val="00D46060"/>
    <w:rsid w:val="00D46E38"/>
    <w:rsid w:val="00D47DEC"/>
    <w:rsid w:val="00D5118D"/>
    <w:rsid w:val="00D515AE"/>
    <w:rsid w:val="00D57453"/>
    <w:rsid w:val="00D61F53"/>
    <w:rsid w:val="00D622AD"/>
    <w:rsid w:val="00D624EC"/>
    <w:rsid w:val="00D64EB1"/>
    <w:rsid w:val="00D65995"/>
    <w:rsid w:val="00D71E95"/>
    <w:rsid w:val="00D72DB3"/>
    <w:rsid w:val="00D806F6"/>
    <w:rsid w:val="00D860BE"/>
    <w:rsid w:val="00D87574"/>
    <w:rsid w:val="00D87E9E"/>
    <w:rsid w:val="00D93DAA"/>
    <w:rsid w:val="00D9402D"/>
    <w:rsid w:val="00DB1ED6"/>
    <w:rsid w:val="00DC0E57"/>
    <w:rsid w:val="00DC363D"/>
    <w:rsid w:val="00DC483A"/>
    <w:rsid w:val="00DC5496"/>
    <w:rsid w:val="00DC5EEF"/>
    <w:rsid w:val="00DC6FA0"/>
    <w:rsid w:val="00DD25AE"/>
    <w:rsid w:val="00DD3AC9"/>
    <w:rsid w:val="00DD4466"/>
    <w:rsid w:val="00DF2EAF"/>
    <w:rsid w:val="00E01030"/>
    <w:rsid w:val="00E036FC"/>
    <w:rsid w:val="00E1487D"/>
    <w:rsid w:val="00E16E75"/>
    <w:rsid w:val="00E223CA"/>
    <w:rsid w:val="00E437C3"/>
    <w:rsid w:val="00E44974"/>
    <w:rsid w:val="00E45674"/>
    <w:rsid w:val="00E60D5D"/>
    <w:rsid w:val="00E6361B"/>
    <w:rsid w:val="00E70BA5"/>
    <w:rsid w:val="00E72BEC"/>
    <w:rsid w:val="00E74080"/>
    <w:rsid w:val="00E80C71"/>
    <w:rsid w:val="00E81F9E"/>
    <w:rsid w:val="00E870F0"/>
    <w:rsid w:val="00E915B2"/>
    <w:rsid w:val="00E96923"/>
    <w:rsid w:val="00EA5B46"/>
    <w:rsid w:val="00EA74C2"/>
    <w:rsid w:val="00EB78CB"/>
    <w:rsid w:val="00EE1F63"/>
    <w:rsid w:val="00EE2406"/>
    <w:rsid w:val="00EF068C"/>
    <w:rsid w:val="00F01D16"/>
    <w:rsid w:val="00F04774"/>
    <w:rsid w:val="00F07B3C"/>
    <w:rsid w:val="00F14570"/>
    <w:rsid w:val="00F17D17"/>
    <w:rsid w:val="00F22520"/>
    <w:rsid w:val="00F35138"/>
    <w:rsid w:val="00F53D8C"/>
    <w:rsid w:val="00F70AC7"/>
    <w:rsid w:val="00F72308"/>
    <w:rsid w:val="00F73940"/>
    <w:rsid w:val="00F85490"/>
    <w:rsid w:val="00F8577D"/>
    <w:rsid w:val="00F87B23"/>
    <w:rsid w:val="00F968E0"/>
    <w:rsid w:val="00F97428"/>
    <w:rsid w:val="00F9750C"/>
    <w:rsid w:val="00FA0F92"/>
    <w:rsid w:val="00FA1FA4"/>
    <w:rsid w:val="00FA7980"/>
    <w:rsid w:val="00FB173B"/>
    <w:rsid w:val="00FB451C"/>
    <w:rsid w:val="00FC4B67"/>
    <w:rsid w:val="00FD086E"/>
    <w:rsid w:val="00FD63BD"/>
    <w:rsid w:val="00FD6486"/>
    <w:rsid w:val="00FD789F"/>
    <w:rsid w:val="00FE1B5E"/>
    <w:rsid w:val="00FE2FC8"/>
    <w:rsid w:val="00FE41C1"/>
    <w:rsid w:val="00FF2654"/>
    <w:rsid w:val="00FF685E"/>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31D0D806"/>
  <w15:docId w15:val="{3EBA8471-6851-4DE4-AE15-F29DB68611E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等线" w:eastAsia="等线" w:hAnsi="等线" w:cs="宋体"/>
        <w:kern w:val="2"/>
        <w:sz w:val="21"/>
        <w:szCs w:val="22"/>
        <w:lang w:val="en-US" w:eastAsia="zh-CN"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rsid w:val="00431254"/>
    <w:pPr>
      <w:widowControl w:val="0"/>
      <w:jc w:val="both"/>
    </w:pPr>
  </w:style>
  <w:style w:type="paragraph" w:styleId="1">
    <w:name w:val="heading 1"/>
    <w:basedOn w:val="a"/>
    <w:next w:val="a"/>
    <w:link w:val="10"/>
    <w:uiPriority w:val="9"/>
    <w:qFormat/>
    <w:pPr>
      <w:keepNext/>
      <w:keepLines/>
      <w:spacing w:before="340" w:after="330" w:line="578" w:lineRule="auto"/>
      <w:outlineLvl w:val="0"/>
    </w:pPr>
    <w:rPr>
      <w:b/>
      <w:bCs/>
      <w:kern w:val="44"/>
      <w:sz w:val="44"/>
      <w:szCs w:val="44"/>
    </w:rPr>
  </w:style>
  <w:style w:type="paragraph" w:styleId="2">
    <w:name w:val="heading 2"/>
    <w:basedOn w:val="a"/>
    <w:next w:val="a"/>
    <w:link w:val="20"/>
    <w:uiPriority w:val="9"/>
    <w:unhideWhenUsed/>
    <w:qFormat/>
    <w:pPr>
      <w:keepNext/>
      <w:keepLines/>
      <w:numPr>
        <w:numId w:val="1"/>
      </w:numPr>
      <w:ind w:rightChars="100" w:right="210"/>
      <w:jc w:val="left"/>
      <w:outlineLvl w:val="1"/>
    </w:pPr>
    <w:rPr>
      <w:rFonts w:ascii="微软雅黑" w:eastAsia="微软雅黑" w:hAnsi="微软雅黑" w:cs="微软雅黑"/>
      <w:b/>
      <w:bCs/>
      <w:sz w:val="28"/>
      <w:szCs w:val="28"/>
    </w:rPr>
  </w:style>
  <w:style w:type="character" w:default="1" w:styleId="a0">
    <w:name w:val="Default Paragraph Font"/>
    <w:uiPriority w:val="1"/>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paragraph" w:styleId="a3">
    <w:name w:val="header"/>
    <w:basedOn w:val="a"/>
    <w:link w:val="a4"/>
    <w:uiPriority w:val="99"/>
    <w:pPr>
      <w:pBdr>
        <w:bottom w:val="single" w:sz="6" w:space="1" w:color="auto"/>
      </w:pBdr>
      <w:tabs>
        <w:tab w:val="center" w:pos="4153"/>
        <w:tab w:val="right" w:pos="8306"/>
      </w:tabs>
      <w:snapToGrid w:val="0"/>
      <w:jc w:val="center"/>
    </w:pPr>
    <w:rPr>
      <w:sz w:val="18"/>
      <w:szCs w:val="18"/>
    </w:rPr>
  </w:style>
  <w:style w:type="character" w:customStyle="1" w:styleId="a4">
    <w:name w:val="页眉 字符"/>
    <w:basedOn w:val="a0"/>
    <w:link w:val="a3"/>
    <w:uiPriority w:val="99"/>
    <w:rPr>
      <w:sz w:val="18"/>
      <w:szCs w:val="18"/>
    </w:rPr>
  </w:style>
  <w:style w:type="paragraph" w:styleId="a5">
    <w:name w:val="footer"/>
    <w:basedOn w:val="a"/>
    <w:link w:val="a6"/>
    <w:uiPriority w:val="99"/>
    <w:pPr>
      <w:tabs>
        <w:tab w:val="center" w:pos="4153"/>
        <w:tab w:val="right" w:pos="8306"/>
      </w:tabs>
      <w:snapToGrid w:val="0"/>
      <w:jc w:val="left"/>
    </w:pPr>
    <w:rPr>
      <w:sz w:val="18"/>
      <w:szCs w:val="18"/>
    </w:rPr>
  </w:style>
  <w:style w:type="character" w:customStyle="1" w:styleId="a6">
    <w:name w:val="页脚 字符"/>
    <w:basedOn w:val="a0"/>
    <w:link w:val="a5"/>
    <w:uiPriority w:val="99"/>
    <w:rPr>
      <w:sz w:val="18"/>
      <w:szCs w:val="18"/>
    </w:rPr>
  </w:style>
  <w:style w:type="paragraph" w:styleId="a7">
    <w:name w:val="List Paragraph"/>
    <w:basedOn w:val="a"/>
    <w:uiPriority w:val="34"/>
    <w:qFormat/>
    <w:pPr>
      <w:ind w:firstLineChars="200" w:firstLine="420"/>
    </w:pPr>
  </w:style>
  <w:style w:type="character" w:customStyle="1" w:styleId="20">
    <w:name w:val="标题 2 字符"/>
    <w:basedOn w:val="a0"/>
    <w:link w:val="2"/>
    <w:uiPriority w:val="9"/>
    <w:rPr>
      <w:rFonts w:ascii="微软雅黑" w:eastAsia="微软雅黑" w:hAnsi="微软雅黑" w:cs="微软雅黑"/>
      <w:b/>
      <w:bCs/>
      <w:sz w:val="28"/>
      <w:szCs w:val="28"/>
    </w:rPr>
  </w:style>
  <w:style w:type="character" w:customStyle="1" w:styleId="10">
    <w:name w:val="标题 1 字符"/>
    <w:basedOn w:val="a0"/>
    <w:link w:val="1"/>
    <w:uiPriority w:val="9"/>
    <w:rPr>
      <w:b/>
      <w:bCs/>
      <w:kern w:val="44"/>
      <w:sz w:val="44"/>
      <w:szCs w:val="44"/>
    </w:rPr>
  </w:style>
  <w:style w:type="paragraph" w:styleId="TOC">
    <w:name w:val="TOC Heading"/>
    <w:basedOn w:val="1"/>
    <w:next w:val="a"/>
    <w:uiPriority w:val="39"/>
    <w:qFormat/>
    <w:pPr>
      <w:widowControl/>
      <w:spacing w:before="240" w:after="0" w:line="259" w:lineRule="auto"/>
      <w:jc w:val="left"/>
      <w:outlineLvl w:val="9"/>
    </w:pPr>
    <w:rPr>
      <w:rFonts w:ascii="等线 Light" w:eastAsia="等线 Light" w:hAnsi="等线 Light"/>
      <w:b w:val="0"/>
      <w:bCs w:val="0"/>
      <w:color w:val="2F5496"/>
      <w:kern w:val="0"/>
      <w:sz w:val="32"/>
      <w:szCs w:val="32"/>
    </w:rPr>
  </w:style>
  <w:style w:type="paragraph" w:styleId="TOC2">
    <w:name w:val="toc 2"/>
    <w:basedOn w:val="a"/>
    <w:next w:val="a"/>
    <w:uiPriority w:val="39"/>
    <w:pPr>
      <w:ind w:leftChars="200" w:left="420"/>
    </w:pPr>
  </w:style>
  <w:style w:type="character" w:styleId="a8">
    <w:name w:val="Hyperlink"/>
    <w:basedOn w:val="a0"/>
    <w:uiPriority w:val="99"/>
    <w:rPr>
      <w:color w:val="0563C1"/>
      <w:u w:val="single"/>
    </w:rPr>
  </w:style>
  <w:style w:type="paragraph" w:styleId="TOC1">
    <w:name w:val="toc 1"/>
    <w:basedOn w:val="a"/>
    <w:next w:val="a"/>
    <w:uiPriority w:val="39"/>
    <w:pPr>
      <w:tabs>
        <w:tab w:val="right" w:leader="dot" w:pos="8296"/>
      </w:tabs>
      <w:jc w:val="left"/>
    </w:pPr>
  </w:style>
  <w:style w:type="paragraph" w:styleId="a9">
    <w:name w:val="No Spacing"/>
    <w:link w:val="aa"/>
    <w:uiPriority w:val="1"/>
    <w:qFormat/>
    <w:rPr>
      <w:kern w:val="0"/>
      <w:sz w:val="22"/>
    </w:rPr>
  </w:style>
  <w:style w:type="character" w:customStyle="1" w:styleId="aa">
    <w:name w:val="无间隔 字符"/>
    <w:basedOn w:val="a0"/>
    <w:link w:val="a9"/>
    <w:uiPriority w:val="1"/>
    <w:rPr>
      <w:kern w:val="0"/>
      <w:sz w:val="22"/>
    </w:rPr>
  </w:style>
  <w:style w:type="character" w:customStyle="1" w:styleId="11">
    <w:name w:val="未处理的提及1"/>
    <w:basedOn w:val="a0"/>
    <w:uiPriority w:val="99"/>
    <w:rPr>
      <w:color w:val="605E5C"/>
      <w:shd w:val="clear" w:color="auto" w:fill="E1DFDD"/>
    </w:rPr>
  </w:style>
  <w:style w:type="table" w:styleId="ab">
    <w:name w:val="Table Grid"/>
    <w:basedOn w:val="a1"/>
    <w:uiPriority w:val="39"/>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10">
    <w:name w:val="无格式表格 11"/>
    <w:basedOn w:val="a1"/>
    <w:uiPriority w:val="41"/>
    <w:tblPr>
      <w:tblStyleRowBandSize w:val="1"/>
      <w:tblStyleColBandSize w:val="1"/>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Pr>
    <w:tblStylePr w:type="firstRow">
      <w:rPr>
        <w:b/>
        <w:bCs/>
      </w:rPr>
    </w:tblStylePr>
    <w:tblStylePr w:type="lastRow">
      <w:rPr>
        <w:b/>
        <w:bCs/>
      </w:rPr>
      <w:tblPr/>
      <w:tcPr>
        <w:tcBorders>
          <w:top w:val="double" w:sz="4" w:space="0" w:color="BFBFBF"/>
        </w:tcBorders>
      </w:tcPr>
    </w:tblStylePr>
    <w:tblStylePr w:type="firstCol">
      <w:rPr>
        <w:b/>
        <w:bCs/>
      </w:rPr>
    </w:tblStylePr>
    <w:tblStylePr w:type="lastCol">
      <w:rPr>
        <w:b/>
        <w:bCs/>
      </w:rPr>
    </w:tblStylePr>
    <w:tblStylePr w:type="band1Vert">
      <w:tblPr/>
      <w:tcPr>
        <w:shd w:val="clear" w:color="auto" w:fill="F2F2F2"/>
      </w:tcPr>
    </w:tblStylePr>
    <w:tblStylePr w:type="band1Horz">
      <w:tblPr/>
      <w:tcPr>
        <w:shd w:val="clear" w:color="auto" w:fill="F2F2F2"/>
      </w:tcPr>
    </w:tblStylePr>
  </w:style>
  <w:style w:type="table" w:customStyle="1" w:styleId="41">
    <w:name w:val="无格式表格 41"/>
    <w:basedOn w:val="a1"/>
    <w:uiPriority w:val="44"/>
    <w:tblPr>
      <w:tblStyleRowBandSize w:val="1"/>
      <w:tblStyleColBandSize w:val="1"/>
    </w:tblPr>
    <w:tblStylePr w:type="firstRow">
      <w:rPr>
        <w:b/>
        <w:bCs/>
      </w:rPr>
    </w:tblStylePr>
    <w:tblStylePr w:type="lastRow">
      <w:rPr>
        <w:b/>
        <w:bCs/>
      </w:rPr>
    </w:tblStylePr>
    <w:tblStylePr w:type="firstCol">
      <w:rPr>
        <w:b/>
        <w:bCs/>
      </w:rPr>
    </w:tblStylePr>
    <w:tblStylePr w:type="lastCol">
      <w:rPr>
        <w:b/>
        <w:bCs/>
      </w:rPr>
    </w:tblStylePr>
    <w:tblStylePr w:type="band1Vert">
      <w:tblPr/>
      <w:tcPr>
        <w:shd w:val="clear" w:color="auto" w:fill="F2F2F2"/>
      </w:tcPr>
    </w:tblStylePr>
    <w:tblStylePr w:type="band1Horz">
      <w:tblPr/>
      <w:tcPr>
        <w:shd w:val="clear" w:color="auto" w:fill="F2F2F2"/>
      </w:tcPr>
    </w:tblStylePr>
  </w:style>
  <w:style w:type="table" w:customStyle="1" w:styleId="51">
    <w:name w:val="无格式表格 51"/>
    <w:basedOn w:val="a1"/>
    <w:uiPriority w:val="45"/>
    <w:tblPr>
      <w:tblStyleRowBandSize w:val="1"/>
      <w:tblStyleColBandSize w:val="1"/>
    </w:tblPr>
    <w:tblStylePr w:type="firstRow">
      <w:rPr>
        <w:rFonts w:ascii="等线 Light" w:eastAsia="等线 Light" w:hAnsi="等线 Light" w:cs="宋体"/>
        <w:i/>
        <w:iCs/>
        <w:sz w:val="26"/>
      </w:rPr>
      <w:tblPr/>
      <w:tcPr>
        <w:tcBorders>
          <w:bottom w:val="single" w:sz="4" w:space="0" w:color="7F7F7F"/>
        </w:tcBorders>
        <w:shd w:val="clear" w:color="auto" w:fill="FFFFFF"/>
      </w:tcPr>
    </w:tblStylePr>
    <w:tblStylePr w:type="lastRow">
      <w:rPr>
        <w:rFonts w:ascii="等线 Light" w:eastAsia="等线 Light" w:hAnsi="等线 Light" w:cs="宋体"/>
        <w:i/>
        <w:iCs/>
        <w:sz w:val="26"/>
      </w:rPr>
      <w:tblPr/>
      <w:tcPr>
        <w:tcBorders>
          <w:top w:val="single" w:sz="4" w:space="0" w:color="7F7F7F"/>
        </w:tcBorders>
        <w:shd w:val="clear" w:color="auto" w:fill="FFFFFF"/>
      </w:tcPr>
    </w:tblStylePr>
    <w:tblStylePr w:type="firstCol">
      <w:pPr>
        <w:jc w:val="right"/>
      </w:pPr>
      <w:rPr>
        <w:rFonts w:ascii="等线 Light" w:eastAsia="等线 Light" w:hAnsi="等线 Light" w:cs="宋体"/>
        <w:i/>
        <w:iCs/>
        <w:sz w:val="26"/>
      </w:rPr>
      <w:tblPr/>
      <w:tcPr>
        <w:tcBorders>
          <w:right w:val="single" w:sz="4" w:space="0" w:color="7F7F7F"/>
        </w:tcBorders>
        <w:shd w:val="clear" w:color="auto" w:fill="FFFFFF"/>
      </w:tcPr>
    </w:tblStylePr>
    <w:tblStylePr w:type="lastCol">
      <w:rPr>
        <w:rFonts w:ascii="等线 Light" w:eastAsia="等线 Light" w:hAnsi="等线 Light" w:cs="宋体"/>
        <w:i/>
        <w:iCs/>
        <w:sz w:val="26"/>
      </w:rPr>
      <w:tblPr/>
      <w:tcPr>
        <w:tcBorders>
          <w:left w:val="single" w:sz="4" w:space="0" w:color="7F7F7F"/>
        </w:tcBorders>
        <w:shd w:val="clear" w:color="auto" w:fill="FFFFFF"/>
      </w:tcPr>
    </w:tblStylePr>
    <w:tblStylePr w:type="band1Vert">
      <w:tblPr/>
      <w:tcPr>
        <w:shd w:val="clear" w:color="auto" w:fill="F2F2F2"/>
      </w:tcPr>
    </w:tblStylePr>
    <w:tblStylePr w:type="band1Horz">
      <w:tblPr/>
      <w:tcPr>
        <w:shd w:val="clear" w:color="auto" w:fill="F2F2F2"/>
      </w:tcPr>
    </w:tblStylePr>
    <w:tblStylePr w:type="neCell">
      <w:tblPr/>
      <w:tcPr>
        <w:tcBorders>
          <w:left w:val="nil"/>
        </w:tcBorders>
      </w:tcPr>
    </w:tblStylePr>
    <w:tblStylePr w:type="nwCell">
      <w:tblPr/>
      <w:tcPr>
        <w:tcBorders>
          <w:right w:val="nil"/>
        </w:tcBorders>
      </w:tcPr>
    </w:tblStylePr>
    <w:tblStylePr w:type="seCell">
      <w:tblPr/>
      <w:tcPr>
        <w:tcBorders>
          <w:left w:val="nil"/>
        </w:tcBorders>
      </w:tcPr>
    </w:tblStylePr>
    <w:tblStylePr w:type="swCell">
      <w:tblPr/>
      <w:tcPr>
        <w:tcBorders>
          <w:right w:val="nil"/>
        </w:tcBorders>
      </w:tcPr>
    </w:tblStylePr>
  </w:style>
  <w:style w:type="table" w:customStyle="1" w:styleId="6-31">
    <w:name w:val="网格表 6 彩色 - 着色 31"/>
    <w:basedOn w:val="a1"/>
    <w:uiPriority w:val="51"/>
    <w:rPr>
      <w:color w:val="7B7B7B"/>
    </w:rPr>
    <w:tblPr>
      <w:tblStyleRowBandSize w:val="1"/>
      <w:tblStyleColBandSize w:val="1"/>
      <w:tblBorders>
        <w:top w:val="single" w:sz="4" w:space="0" w:color="C9C9C9"/>
        <w:left w:val="single" w:sz="4" w:space="0" w:color="C9C9C9"/>
        <w:bottom w:val="single" w:sz="4" w:space="0" w:color="C9C9C9"/>
        <w:right w:val="single" w:sz="4" w:space="0" w:color="C9C9C9"/>
        <w:insideH w:val="single" w:sz="4" w:space="0" w:color="C9C9C9"/>
        <w:insideV w:val="single" w:sz="4" w:space="0" w:color="C9C9C9"/>
      </w:tblBorders>
    </w:tblPr>
    <w:tblStylePr w:type="firstRow">
      <w:rPr>
        <w:b/>
        <w:bCs/>
      </w:rPr>
      <w:tblPr/>
      <w:tcPr>
        <w:tcBorders>
          <w:bottom w:val="single" w:sz="12" w:space="0" w:color="C9C9C9"/>
        </w:tcBorders>
      </w:tcPr>
    </w:tblStylePr>
    <w:tblStylePr w:type="lastRow">
      <w:rPr>
        <w:b/>
        <w:bCs/>
      </w:rPr>
      <w:tblPr/>
      <w:tcPr>
        <w:tcBorders>
          <w:top w:val="double" w:sz="4" w:space="0" w:color="C9C9C9"/>
        </w:tcBorders>
      </w:tcPr>
    </w:tblStylePr>
    <w:tblStylePr w:type="firstCol">
      <w:rPr>
        <w:b/>
        <w:bCs/>
      </w:rPr>
    </w:tblStylePr>
    <w:tblStylePr w:type="lastCol">
      <w:rPr>
        <w:b/>
        <w:bCs/>
      </w:rPr>
    </w:tblStylePr>
    <w:tblStylePr w:type="band1Vert">
      <w:tblPr/>
      <w:tcPr>
        <w:shd w:val="clear" w:color="auto" w:fill="EDEDED"/>
      </w:tcPr>
    </w:tblStylePr>
    <w:tblStylePr w:type="band1Horz">
      <w:tblPr/>
      <w:tcPr>
        <w:shd w:val="clear" w:color="auto" w:fill="EDEDED"/>
      </w:tcPr>
    </w:tblStylePr>
  </w:style>
  <w:style w:type="paragraph" w:styleId="TOC3">
    <w:name w:val="toc 3"/>
    <w:basedOn w:val="a"/>
    <w:next w:val="a"/>
    <w:uiPriority w:val="39"/>
    <w:pPr>
      <w:spacing w:after="160" w:line="278" w:lineRule="auto"/>
      <w:ind w:leftChars="400" w:left="840"/>
      <w:jc w:val="left"/>
    </w:pPr>
    <w:rPr>
      <w:sz w:val="22"/>
      <w:szCs w:val="24"/>
      <w14:ligatures w14:val="standardContextual"/>
    </w:rPr>
  </w:style>
  <w:style w:type="paragraph" w:styleId="TOC4">
    <w:name w:val="toc 4"/>
    <w:basedOn w:val="a"/>
    <w:next w:val="a"/>
    <w:uiPriority w:val="39"/>
    <w:pPr>
      <w:spacing w:after="160" w:line="278" w:lineRule="auto"/>
      <w:ind w:leftChars="600" w:left="1260"/>
      <w:jc w:val="left"/>
    </w:pPr>
    <w:rPr>
      <w:sz w:val="22"/>
      <w:szCs w:val="24"/>
      <w14:ligatures w14:val="standardContextual"/>
    </w:rPr>
  </w:style>
  <w:style w:type="paragraph" w:styleId="TOC5">
    <w:name w:val="toc 5"/>
    <w:basedOn w:val="a"/>
    <w:next w:val="a"/>
    <w:uiPriority w:val="39"/>
    <w:pPr>
      <w:spacing w:after="160" w:line="278" w:lineRule="auto"/>
      <w:ind w:leftChars="800" w:left="1680"/>
      <w:jc w:val="left"/>
    </w:pPr>
    <w:rPr>
      <w:sz w:val="22"/>
      <w:szCs w:val="24"/>
      <w14:ligatures w14:val="standardContextual"/>
    </w:rPr>
  </w:style>
  <w:style w:type="paragraph" w:styleId="TOC6">
    <w:name w:val="toc 6"/>
    <w:basedOn w:val="a"/>
    <w:next w:val="a"/>
    <w:uiPriority w:val="39"/>
    <w:pPr>
      <w:spacing w:after="160" w:line="278" w:lineRule="auto"/>
      <w:ind w:leftChars="1000" w:left="2100"/>
      <w:jc w:val="left"/>
    </w:pPr>
    <w:rPr>
      <w:sz w:val="22"/>
      <w:szCs w:val="24"/>
      <w14:ligatures w14:val="standardContextual"/>
    </w:rPr>
  </w:style>
  <w:style w:type="paragraph" w:styleId="TOC7">
    <w:name w:val="toc 7"/>
    <w:basedOn w:val="a"/>
    <w:next w:val="a"/>
    <w:uiPriority w:val="39"/>
    <w:pPr>
      <w:spacing w:after="160" w:line="278" w:lineRule="auto"/>
      <w:ind w:leftChars="1200" w:left="2520"/>
      <w:jc w:val="left"/>
    </w:pPr>
    <w:rPr>
      <w:sz w:val="22"/>
      <w:szCs w:val="24"/>
      <w14:ligatures w14:val="standardContextual"/>
    </w:rPr>
  </w:style>
  <w:style w:type="paragraph" w:styleId="TOC8">
    <w:name w:val="toc 8"/>
    <w:basedOn w:val="a"/>
    <w:next w:val="a"/>
    <w:uiPriority w:val="39"/>
    <w:pPr>
      <w:spacing w:after="160" w:line="278" w:lineRule="auto"/>
      <w:ind w:leftChars="1400" w:left="2940"/>
      <w:jc w:val="left"/>
    </w:pPr>
    <w:rPr>
      <w:sz w:val="22"/>
      <w:szCs w:val="24"/>
      <w14:ligatures w14:val="standardContextual"/>
    </w:rPr>
  </w:style>
  <w:style w:type="paragraph" w:styleId="TOC9">
    <w:name w:val="toc 9"/>
    <w:basedOn w:val="a"/>
    <w:next w:val="a"/>
    <w:uiPriority w:val="39"/>
    <w:pPr>
      <w:spacing w:after="160" w:line="278" w:lineRule="auto"/>
      <w:ind w:leftChars="1600" w:left="3360"/>
      <w:jc w:val="left"/>
    </w:pPr>
    <w:rPr>
      <w:sz w:val="22"/>
      <w:szCs w:val="24"/>
      <w14:ligatures w14:val="standardContextual"/>
    </w:rPr>
  </w:style>
  <w:style w:type="paragraph" w:styleId="ac">
    <w:name w:val="Normal (Web)"/>
    <w:basedOn w:val="a"/>
    <w:uiPriority w:val="99"/>
    <w:rPr>
      <w:rFonts w:ascii="Times New Roman" w:hAnsi="Times New Roman" w:cs="Times New Roman"/>
      <w:sz w:val="24"/>
      <w:szCs w:val="24"/>
    </w:rPr>
  </w:style>
  <w:style w:type="character" w:styleId="ad">
    <w:name w:val="Unresolved Mention"/>
    <w:basedOn w:val="a0"/>
    <w:uiPriority w:val="99"/>
    <w:semiHidden/>
    <w:unhideWhenUsed/>
    <w:rsid w:val="005D2464"/>
    <w:rPr>
      <w:color w:val="605E5C"/>
      <w:shd w:val="clear" w:color="auto" w:fill="E1DFDD"/>
    </w:rPr>
  </w:style>
  <w:style w:type="table" w:styleId="4-1">
    <w:name w:val="List Table 4 Accent 1"/>
    <w:basedOn w:val="a1"/>
    <w:uiPriority w:val="49"/>
    <w:rsid w:val="00E81F9E"/>
    <w:tblPr>
      <w:tblStyleRowBandSize w:val="1"/>
      <w:tblStyleColBandSize w:val="1"/>
      <w:tblBorders>
        <w:top w:val="single" w:sz="4" w:space="0" w:color="95B3D7" w:themeColor="accent1" w:themeTint="99"/>
        <w:left w:val="single" w:sz="4" w:space="0" w:color="95B3D7" w:themeColor="accent1" w:themeTint="99"/>
        <w:bottom w:val="single" w:sz="4" w:space="0" w:color="95B3D7" w:themeColor="accent1" w:themeTint="99"/>
        <w:right w:val="single" w:sz="4" w:space="0" w:color="95B3D7" w:themeColor="accent1" w:themeTint="99"/>
        <w:insideH w:val="single" w:sz="4" w:space="0" w:color="95B3D7" w:themeColor="accent1" w:themeTint="99"/>
      </w:tblBorders>
    </w:tblPr>
    <w:tblStylePr w:type="firstRow">
      <w:rPr>
        <w:b/>
        <w:bCs/>
        <w:color w:val="FFFFFF" w:themeColor="background1"/>
      </w:rPr>
      <w:tblPr/>
      <w:tcPr>
        <w:tcBorders>
          <w:top w:val="single" w:sz="4" w:space="0" w:color="4F81BD" w:themeColor="accent1"/>
          <w:left w:val="single" w:sz="4" w:space="0" w:color="4F81BD" w:themeColor="accent1"/>
          <w:bottom w:val="single" w:sz="4" w:space="0" w:color="4F81BD" w:themeColor="accent1"/>
          <w:right w:val="single" w:sz="4" w:space="0" w:color="4F81BD" w:themeColor="accent1"/>
          <w:insideH w:val="nil"/>
        </w:tcBorders>
        <w:shd w:val="clear" w:color="auto" w:fill="4F81BD" w:themeFill="accent1"/>
      </w:tcPr>
    </w:tblStylePr>
    <w:tblStylePr w:type="lastRow">
      <w:rPr>
        <w:b/>
        <w:bCs/>
      </w:rPr>
      <w:tblPr/>
      <w:tcPr>
        <w:tcBorders>
          <w:top w:val="double" w:sz="4" w:space="0" w:color="95B3D7" w:themeColor="accent1" w:themeTint="99"/>
        </w:tcBorders>
      </w:tcPr>
    </w:tblStylePr>
    <w:tblStylePr w:type="firstCol">
      <w:rPr>
        <w:b/>
        <w:bCs/>
      </w:rPr>
    </w:tblStylePr>
    <w:tblStylePr w:type="lastCol">
      <w:rPr>
        <w:b/>
        <w:bCs/>
      </w:rPr>
    </w:tblStylePr>
    <w:tblStylePr w:type="band1Vert">
      <w:tblPr/>
      <w:tcPr>
        <w:shd w:val="clear" w:color="auto" w:fill="DBE5F1" w:themeFill="accent1" w:themeFillTint="33"/>
      </w:tcPr>
    </w:tblStylePr>
    <w:tblStylePr w:type="band1Horz">
      <w:tblPr/>
      <w:tcPr>
        <w:shd w:val="clear" w:color="auto" w:fill="DBE5F1" w:themeFill="accent1" w:themeFillTint="33"/>
      </w:tcPr>
    </w:tblStylePr>
  </w:style>
  <w:style w:type="table" w:styleId="5-1">
    <w:name w:val="Grid Table 5 Dark Accent 1"/>
    <w:basedOn w:val="a1"/>
    <w:uiPriority w:val="50"/>
    <w:rsid w:val="00E81F9E"/>
    <w:tblPr>
      <w:tblStyleRowBandSize w:val="1"/>
      <w:tblStyleColBandSize w:val="1"/>
      <w:tblBorders>
        <w:top w:val="single" w:sz="4" w:space="0" w:color="FFFFFF" w:themeColor="background1"/>
        <w:left w:val="single" w:sz="4" w:space="0" w:color="FFFFFF" w:themeColor="background1"/>
        <w:bottom w:val="single" w:sz="4" w:space="0" w:color="FFFFFF" w:themeColor="background1"/>
        <w:right w:val="single" w:sz="4" w:space="0" w:color="FFFFFF" w:themeColor="background1"/>
        <w:insideH w:val="single" w:sz="4" w:space="0" w:color="FFFFFF" w:themeColor="background1"/>
        <w:insideV w:val="single" w:sz="4" w:space="0" w:color="FFFFFF" w:themeColor="background1"/>
      </w:tblBorders>
    </w:tblPr>
    <w:tcPr>
      <w:shd w:val="clear" w:color="auto" w:fill="DBE5F1" w:themeFill="accent1" w:themeFillTint="33"/>
    </w:tcPr>
    <w:tblStylePr w:type="firstRow">
      <w:rPr>
        <w:b/>
        <w:bCs/>
        <w:color w:val="FFFFFF" w:themeColor="background1"/>
      </w:rPr>
      <w:tblPr/>
      <w:tcPr>
        <w:tcBorders>
          <w:top w:val="single" w:sz="4" w:space="0" w:color="FFFFFF" w:themeColor="background1"/>
          <w:left w:val="single" w:sz="4" w:space="0" w:color="FFFFFF" w:themeColor="background1"/>
          <w:right w:val="single" w:sz="4" w:space="0" w:color="FFFFFF" w:themeColor="background1"/>
          <w:insideH w:val="nil"/>
          <w:insideV w:val="nil"/>
        </w:tcBorders>
        <w:shd w:val="clear" w:color="auto" w:fill="4F81BD" w:themeFill="accent1"/>
      </w:tcPr>
    </w:tblStylePr>
    <w:tblStylePr w:type="lastRow">
      <w:rPr>
        <w:b/>
        <w:bCs/>
        <w:color w:val="FFFFFF" w:themeColor="background1"/>
      </w:rPr>
      <w:tblPr/>
      <w:tcPr>
        <w:tcBorders>
          <w:left w:val="single" w:sz="4" w:space="0" w:color="FFFFFF" w:themeColor="background1"/>
          <w:bottom w:val="single" w:sz="4" w:space="0" w:color="FFFFFF" w:themeColor="background1"/>
          <w:right w:val="single" w:sz="4" w:space="0" w:color="FFFFFF" w:themeColor="background1"/>
          <w:insideH w:val="nil"/>
          <w:insideV w:val="nil"/>
        </w:tcBorders>
        <w:shd w:val="clear" w:color="auto" w:fill="4F81BD" w:themeFill="accent1"/>
      </w:tcPr>
    </w:tblStylePr>
    <w:tblStylePr w:type="firstCol">
      <w:rPr>
        <w:b/>
        <w:bCs/>
        <w:color w:val="FFFFFF" w:themeColor="background1"/>
      </w:rPr>
      <w:tblPr/>
      <w:tcPr>
        <w:tcBorders>
          <w:top w:val="single" w:sz="4" w:space="0" w:color="FFFFFF" w:themeColor="background1"/>
          <w:left w:val="single" w:sz="4" w:space="0" w:color="FFFFFF" w:themeColor="background1"/>
          <w:bottom w:val="single" w:sz="4" w:space="0" w:color="FFFFFF" w:themeColor="background1"/>
          <w:insideV w:val="nil"/>
        </w:tcBorders>
        <w:shd w:val="clear" w:color="auto" w:fill="4F81BD" w:themeFill="accent1"/>
      </w:tcPr>
    </w:tblStylePr>
    <w:tblStylePr w:type="lastCol">
      <w:rPr>
        <w:b/>
        <w:bCs/>
        <w:color w:val="FFFFFF" w:themeColor="background1"/>
      </w:rPr>
      <w:tblPr/>
      <w:tcPr>
        <w:tcBorders>
          <w:top w:val="single" w:sz="4" w:space="0" w:color="FFFFFF" w:themeColor="background1"/>
          <w:bottom w:val="single" w:sz="4" w:space="0" w:color="FFFFFF" w:themeColor="background1"/>
          <w:right w:val="single" w:sz="4" w:space="0" w:color="FFFFFF" w:themeColor="background1"/>
          <w:insideV w:val="nil"/>
        </w:tcBorders>
        <w:shd w:val="clear" w:color="auto" w:fill="4F81BD" w:themeFill="accent1"/>
      </w:tcPr>
    </w:tblStylePr>
    <w:tblStylePr w:type="band1Vert">
      <w:tblPr/>
      <w:tcPr>
        <w:shd w:val="clear" w:color="auto" w:fill="B8CCE4" w:themeFill="accent1" w:themeFillTint="66"/>
      </w:tcPr>
    </w:tblStylePr>
    <w:tblStylePr w:type="band1Horz">
      <w:tblPr/>
      <w:tcPr>
        <w:shd w:val="clear" w:color="auto" w:fill="B8CCE4" w:themeFill="accent1" w:themeFillTint="66"/>
      </w:tcPr>
    </w:tblStylePr>
  </w:style>
  <w:style w:type="table" w:styleId="3-1">
    <w:name w:val="List Table 3 Accent 1"/>
    <w:basedOn w:val="a1"/>
    <w:uiPriority w:val="48"/>
    <w:rsid w:val="00BA7C9A"/>
    <w:tblPr>
      <w:tblStyleRowBandSize w:val="1"/>
      <w:tblStyleColBandSize w:val="1"/>
      <w:tblBorders>
        <w:top w:val="single" w:sz="4" w:space="0" w:color="4F81BD" w:themeColor="accent1"/>
        <w:left w:val="single" w:sz="4" w:space="0" w:color="4F81BD" w:themeColor="accent1"/>
        <w:bottom w:val="single" w:sz="4" w:space="0" w:color="4F81BD" w:themeColor="accent1"/>
        <w:right w:val="single" w:sz="4" w:space="0" w:color="4F81BD" w:themeColor="accent1"/>
      </w:tblBorders>
    </w:tblPr>
    <w:tblStylePr w:type="firstRow">
      <w:rPr>
        <w:b/>
        <w:bCs/>
        <w:color w:val="FFFFFF" w:themeColor="background1"/>
      </w:rPr>
      <w:tblPr/>
      <w:tcPr>
        <w:shd w:val="clear" w:color="auto" w:fill="4F81BD" w:themeFill="accent1"/>
      </w:tcPr>
    </w:tblStylePr>
    <w:tblStylePr w:type="lastRow">
      <w:rPr>
        <w:b/>
        <w:bCs/>
      </w:rPr>
      <w:tblPr/>
      <w:tcPr>
        <w:tcBorders>
          <w:top w:val="double" w:sz="4" w:space="0" w:color="4F81BD" w:themeColor="accent1"/>
        </w:tcBorders>
        <w:shd w:val="clear" w:color="auto" w:fill="FFFFFF" w:themeFill="background1"/>
      </w:tcPr>
    </w:tblStylePr>
    <w:tblStylePr w:type="firstCol">
      <w:rPr>
        <w:b/>
        <w:bCs/>
      </w:rPr>
      <w:tblPr/>
      <w:tcPr>
        <w:tcBorders>
          <w:right w:val="nil"/>
        </w:tcBorders>
        <w:shd w:val="clear" w:color="auto" w:fill="FFFFFF" w:themeFill="background1"/>
      </w:tcPr>
    </w:tblStylePr>
    <w:tblStylePr w:type="lastCol">
      <w:rPr>
        <w:b/>
        <w:bCs/>
      </w:rPr>
      <w:tblPr/>
      <w:tcPr>
        <w:tcBorders>
          <w:left w:val="nil"/>
        </w:tcBorders>
        <w:shd w:val="clear" w:color="auto" w:fill="FFFFFF" w:themeFill="background1"/>
      </w:tcPr>
    </w:tblStylePr>
    <w:tblStylePr w:type="band1Vert">
      <w:tblPr/>
      <w:tcPr>
        <w:tcBorders>
          <w:left w:val="single" w:sz="4" w:space="0" w:color="4F81BD" w:themeColor="accent1"/>
          <w:right w:val="single" w:sz="4" w:space="0" w:color="4F81BD" w:themeColor="accent1"/>
        </w:tcBorders>
      </w:tcPr>
    </w:tblStylePr>
    <w:tblStylePr w:type="band1Horz">
      <w:tblPr/>
      <w:tcPr>
        <w:tcBorders>
          <w:top w:val="single" w:sz="4" w:space="0" w:color="4F81BD" w:themeColor="accent1"/>
          <w:bottom w:val="single" w:sz="4" w:space="0" w:color="4F81BD" w:themeColor="accent1"/>
          <w:insideH w:val="nil"/>
        </w:tcBorders>
      </w:tcPr>
    </w:tblStylePr>
    <w:tblStylePr w:type="neCell">
      <w:tblPr/>
      <w:tcPr>
        <w:tcBorders>
          <w:left w:val="nil"/>
          <w:bottom w:val="nil"/>
        </w:tcBorders>
      </w:tcPr>
    </w:tblStylePr>
    <w:tblStylePr w:type="nwCell">
      <w:tblPr/>
      <w:tcPr>
        <w:tcBorders>
          <w:bottom w:val="nil"/>
          <w:right w:val="nil"/>
        </w:tcBorders>
      </w:tcPr>
    </w:tblStylePr>
    <w:tblStylePr w:type="seCell">
      <w:tblPr/>
      <w:tcPr>
        <w:tcBorders>
          <w:top w:val="double" w:sz="4" w:space="0" w:color="4F81BD" w:themeColor="accent1"/>
          <w:left w:val="nil"/>
        </w:tcBorders>
      </w:tcPr>
    </w:tblStylePr>
    <w:tblStylePr w:type="swCell">
      <w:tblPr/>
      <w:tcPr>
        <w:tcBorders>
          <w:top w:val="double" w:sz="4" w:space="0" w:color="4F81BD" w:themeColor="accent1"/>
          <w:right w:val="nil"/>
        </w:tcBorders>
      </w:tcPr>
    </w:tblStylePr>
  </w:style>
  <w:style w:type="table" w:styleId="2-1">
    <w:name w:val="Grid Table 2 Accent 1"/>
    <w:basedOn w:val="a1"/>
    <w:uiPriority w:val="47"/>
    <w:rsid w:val="00BA7C9A"/>
    <w:tblPr>
      <w:tblStyleRowBandSize w:val="1"/>
      <w:tblStyleColBandSize w:val="1"/>
      <w:tblBorders>
        <w:top w:val="single" w:sz="2" w:space="0" w:color="95B3D7" w:themeColor="accent1" w:themeTint="99"/>
        <w:bottom w:val="single" w:sz="2" w:space="0" w:color="95B3D7" w:themeColor="accent1" w:themeTint="99"/>
        <w:insideH w:val="single" w:sz="2" w:space="0" w:color="95B3D7" w:themeColor="accent1" w:themeTint="99"/>
        <w:insideV w:val="single" w:sz="2" w:space="0" w:color="95B3D7" w:themeColor="accent1" w:themeTint="99"/>
      </w:tblBorders>
    </w:tblPr>
    <w:tblStylePr w:type="firstRow">
      <w:rPr>
        <w:b/>
        <w:bCs/>
      </w:rPr>
      <w:tblPr/>
      <w:tcPr>
        <w:tcBorders>
          <w:top w:val="nil"/>
          <w:bottom w:val="single" w:sz="12" w:space="0" w:color="95B3D7" w:themeColor="accent1" w:themeTint="99"/>
          <w:insideH w:val="nil"/>
          <w:insideV w:val="nil"/>
        </w:tcBorders>
        <w:shd w:val="clear" w:color="auto" w:fill="FFFFFF" w:themeFill="background1"/>
      </w:tcPr>
    </w:tblStylePr>
    <w:tblStylePr w:type="lastRow">
      <w:rPr>
        <w:b/>
        <w:bCs/>
      </w:rPr>
      <w:tblPr/>
      <w:tcPr>
        <w:tcBorders>
          <w:top w:val="double" w:sz="2" w:space="0" w:color="95B3D7" w:themeColor="accent1" w:themeTint="99"/>
          <w:bottom w:val="nil"/>
          <w:insideH w:val="nil"/>
          <w:insideV w:val="nil"/>
        </w:tcBorders>
        <w:shd w:val="clear" w:color="auto" w:fill="FFFFFF" w:themeFill="background1"/>
      </w:tcPr>
    </w:tblStylePr>
    <w:tblStylePr w:type="firstCol">
      <w:rPr>
        <w:b/>
        <w:bCs/>
      </w:rPr>
    </w:tblStylePr>
    <w:tblStylePr w:type="lastCol">
      <w:rPr>
        <w:b/>
        <w:bCs/>
      </w:rPr>
    </w:tblStylePr>
    <w:tblStylePr w:type="band1Vert">
      <w:tblPr/>
      <w:tcPr>
        <w:shd w:val="clear" w:color="auto" w:fill="DBE5F1" w:themeFill="accent1" w:themeFillTint="33"/>
      </w:tcPr>
    </w:tblStylePr>
    <w:tblStylePr w:type="band1Horz">
      <w:tblPr/>
      <w:tcPr>
        <w:shd w:val="clear" w:color="auto" w:fill="DBE5F1" w:themeFill="accent1" w:themeFillTint="33"/>
      </w:tcPr>
    </w:tblStylePr>
  </w:style>
  <w:style w:type="character" w:styleId="ae">
    <w:name w:val="FollowedHyperlink"/>
    <w:basedOn w:val="a0"/>
    <w:uiPriority w:val="99"/>
    <w:semiHidden/>
    <w:unhideWhenUsed/>
    <w:rsid w:val="0007237F"/>
    <w:rPr>
      <w:color w:val="800080"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26" Type="http://schemas.openxmlformats.org/officeDocument/2006/relationships/image" Target="media/image19.png"/><Relationship Id="rId21" Type="http://schemas.openxmlformats.org/officeDocument/2006/relationships/image" Target="media/image14.png"/><Relationship Id="rId42" Type="http://schemas.openxmlformats.org/officeDocument/2006/relationships/image" Target="media/image35.png"/><Relationship Id="rId47" Type="http://schemas.openxmlformats.org/officeDocument/2006/relationships/image" Target="media/image40.png"/><Relationship Id="rId63" Type="http://schemas.openxmlformats.org/officeDocument/2006/relationships/image" Target="media/image52.png"/><Relationship Id="rId68" Type="http://schemas.openxmlformats.org/officeDocument/2006/relationships/image" Target="media/image56.png"/><Relationship Id="rId84" Type="http://schemas.openxmlformats.org/officeDocument/2006/relationships/image" Target="media/image69.png"/><Relationship Id="rId89" Type="http://schemas.openxmlformats.org/officeDocument/2006/relationships/image" Target="media/image74.jpeg"/><Relationship Id="rId16" Type="http://schemas.openxmlformats.org/officeDocument/2006/relationships/image" Target="media/image9.emf"/><Relationship Id="rId11" Type="http://schemas.openxmlformats.org/officeDocument/2006/relationships/image" Target="media/image4.png"/><Relationship Id="rId32" Type="http://schemas.openxmlformats.org/officeDocument/2006/relationships/image" Target="media/image25.png"/><Relationship Id="rId37" Type="http://schemas.openxmlformats.org/officeDocument/2006/relationships/image" Target="media/image30.png"/><Relationship Id="rId53" Type="http://schemas.openxmlformats.org/officeDocument/2006/relationships/image" Target="media/image45.png"/><Relationship Id="rId58" Type="http://schemas.openxmlformats.org/officeDocument/2006/relationships/hyperlink" Target="https://www.cnblogs.com/cherryljr/p/6519748.html" TargetMode="External"/><Relationship Id="rId74" Type="http://schemas.openxmlformats.org/officeDocument/2006/relationships/image" Target="media/image61.png"/><Relationship Id="rId79" Type="http://schemas.openxmlformats.org/officeDocument/2006/relationships/hyperlink" Target="https://www.cnblogs.com/ladawn/p/9281509.html" TargetMode="External"/><Relationship Id="rId102" Type="http://schemas.openxmlformats.org/officeDocument/2006/relationships/header" Target="header3.xml"/><Relationship Id="rId5" Type="http://schemas.openxmlformats.org/officeDocument/2006/relationships/webSettings" Target="webSettings.xml"/><Relationship Id="rId90" Type="http://schemas.openxmlformats.org/officeDocument/2006/relationships/image" Target="media/image75.png"/><Relationship Id="rId95" Type="http://schemas.openxmlformats.org/officeDocument/2006/relationships/hyperlink" Target="https://zhida.zhihu.com/search?content_id=203063653&amp;content_type=Article&amp;match_order=1&amp;q=BGP&amp;zhida_source=entity" TargetMode="External"/><Relationship Id="rId22" Type="http://schemas.openxmlformats.org/officeDocument/2006/relationships/image" Target="media/image15.png"/><Relationship Id="rId27" Type="http://schemas.openxmlformats.org/officeDocument/2006/relationships/image" Target="media/image20.png"/><Relationship Id="rId43" Type="http://schemas.openxmlformats.org/officeDocument/2006/relationships/image" Target="media/image36.png"/><Relationship Id="rId48" Type="http://schemas.openxmlformats.org/officeDocument/2006/relationships/customXml" Target="ink/ink1.xml"/><Relationship Id="rId64" Type="http://schemas.openxmlformats.org/officeDocument/2006/relationships/hyperlink" Target="https://blog.csdn.net/kexuanxiu1163/article/details/99688080" TargetMode="External"/><Relationship Id="rId69" Type="http://schemas.openxmlformats.org/officeDocument/2006/relationships/image" Target="media/image57.png"/><Relationship Id="rId80" Type="http://schemas.openxmlformats.org/officeDocument/2006/relationships/image" Target="media/image65.png"/><Relationship Id="rId85" Type="http://schemas.openxmlformats.org/officeDocument/2006/relationships/image" Target="media/image70.png"/><Relationship Id="rId12" Type="http://schemas.openxmlformats.org/officeDocument/2006/relationships/image" Target="media/image5.png"/><Relationship Id="rId17" Type="http://schemas.openxmlformats.org/officeDocument/2006/relationships/image" Target="media/image10.png"/><Relationship Id="rId25" Type="http://schemas.openxmlformats.org/officeDocument/2006/relationships/image" Target="media/image18.png"/><Relationship Id="rId33" Type="http://schemas.openxmlformats.org/officeDocument/2006/relationships/image" Target="media/image26.png"/><Relationship Id="rId38" Type="http://schemas.openxmlformats.org/officeDocument/2006/relationships/image" Target="media/image31.png"/><Relationship Id="rId46" Type="http://schemas.openxmlformats.org/officeDocument/2006/relationships/image" Target="media/image39.png"/><Relationship Id="rId59" Type="http://schemas.openxmlformats.org/officeDocument/2006/relationships/hyperlink" Target="https://zhuanlan.zhihu.com/p/649645822" TargetMode="External"/><Relationship Id="rId67" Type="http://schemas.openxmlformats.org/officeDocument/2006/relationships/image" Target="media/image55.png"/><Relationship Id="rId103" Type="http://schemas.openxmlformats.org/officeDocument/2006/relationships/fontTable" Target="fontTable.xml"/><Relationship Id="rId20" Type="http://schemas.openxmlformats.org/officeDocument/2006/relationships/image" Target="media/image13.png"/><Relationship Id="rId41" Type="http://schemas.openxmlformats.org/officeDocument/2006/relationships/image" Target="media/image34.png"/><Relationship Id="rId54" Type="http://schemas.openxmlformats.org/officeDocument/2006/relationships/image" Target="media/image46.png"/><Relationship Id="rId62" Type="http://schemas.openxmlformats.org/officeDocument/2006/relationships/image" Target="media/image51.png"/><Relationship Id="rId70" Type="http://schemas.openxmlformats.org/officeDocument/2006/relationships/image" Target="media/image58.png"/><Relationship Id="rId75" Type="http://schemas.openxmlformats.org/officeDocument/2006/relationships/image" Target="media/image62.png"/><Relationship Id="rId83" Type="http://schemas.openxmlformats.org/officeDocument/2006/relationships/image" Target="media/image68.png"/><Relationship Id="rId88" Type="http://schemas.openxmlformats.org/officeDocument/2006/relationships/image" Target="media/image73.png"/><Relationship Id="rId91" Type="http://schemas.openxmlformats.org/officeDocument/2006/relationships/hyperlink" Target="https://zhida.zhihu.com/search?content_id=203063653&amp;content_type=Article&amp;match_order=1&amp;q=SSH&amp;zhida_source=entity" TargetMode="External"/><Relationship Id="rId96" Type="http://schemas.openxmlformats.org/officeDocument/2006/relationships/hyperlink" Target="https://github.com/mcxiaoxiao/HIT837-Book-of-Answer" TargetMode="External"/><Relationship Id="rId1" Type="http://schemas.openxmlformats.org/officeDocument/2006/relationships/customXml" Target="../customXml/item1.xml"/><Relationship Id="rId6" Type="http://schemas.openxmlformats.org/officeDocument/2006/relationships/footnotes" Target="footnotes.xml"/><Relationship Id="rId15" Type="http://schemas.openxmlformats.org/officeDocument/2006/relationships/image" Target="media/image8.png"/><Relationship Id="rId23" Type="http://schemas.openxmlformats.org/officeDocument/2006/relationships/image" Target="media/image16.png"/><Relationship Id="rId28" Type="http://schemas.openxmlformats.org/officeDocument/2006/relationships/image" Target="media/image21.png"/><Relationship Id="rId36" Type="http://schemas.openxmlformats.org/officeDocument/2006/relationships/image" Target="media/image29.png"/><Relationship Id="rId49" Type="http://schemas.openxmlformats.org/officeDocument/2006/relationships/image" Target="media/image41.png"/><Relationship Id="rId57" Type="http://schemas.openxmlformats.org/officeDocument/2006/relationships/oleObject" Target="embeddings/oleObject1.bin"/><Relationship Id="rId10" Type="http://schemas.openxmlformats.org/officeDocument/2006/relationships/image" Target="media/image3.png"/><Relationship Id="rId31" Type="http://schemas.openxmlformats.org/officeDocument/2006/relationships/image" Target="media/image24.png"/><Relationship Id="rId44" Type="http://schemas.openxmlformats.org/officeDocument/2006/relationships/image" Target="media/image37.png"/><Relationship Id="rId52" Type="http://schemas.openxmlformats.org/officeDocument/2006/relationships/image" Target="media/image44.png"/><Relationship Id="rId60" Type="http://schemas.openxmlformats.org/officeDocument/2006/relationships/image" Target="media/image49.png"/><Relationship Id="rId65" Type="http://schemas.openxmlformats.org/officeDocument/2006/relationships/image" Target="media/image53.png"/><Relationship Id="rId73" Type="http://schemas.openxmlformats.org/officeDocument/2006/relationships/image" Target="media/image60.png"/><Relationship Id="rId78" Type="http://schemas.openxmlformats.org/officeDocument/2006/relationships/image" Target="media/image64.png"/><Relationship Id="rId81" Type="http://schemas.openxmlformats.org/officeDocument/2006/relationships/image" Target="media/image66.png"/><Relationship Id="rId86" Type="http://schemas.openxmlformats.org/officeDocument/2006/relationships/image" Target="media/image71.png"/><Relationship Id="rId94" Type="http://schemas.openxmlformats.org/officeDocument/2006/relationships/hyperlink" Target="https://zhida.zhihu.com/search?content_id=203063653&amp;content_type=Article&amp;match_order=1&amp;q=POP3&amp;zhida_source=entity" TargetMode="External"/><Relationship Id="rId99" Type="http://schemas.openxmlformats.org/officeDocument/2006/relationships/header" Target="header2.xml"/><Relationship Id="rId101" Type="http://schemas.openxmlformats.org/officeDocument/2006/relationships/footer" Target="footer2.xml"/><Relationship Id="rId4" Type="http://schemas.openxmlformats.org/officeDocument/2006/relationships/settings" Target="settings.xml"/><Relationship Id="rId9" Type="http://schemas.openxmlformats.org/officeDocument/2006/relationships/image" Target="media/image2.jpeg"/><Relationship Id="rId13" Type="http://schemas.openxmlformats.org/officeDocument/2006/relationships/image" Target="media/image6.png"/><Relationship Id="rId18" Type="http://schemas.openxmlformats.org/officeDocument/2006/relationships/image" Target="media/image11.png"/><Relationship Id="rId39" Type="http://schemas.openxmlformats.org/officeDocument/2006/relationships/image" Target="media/image32.png"/><Relationship Id="rId34" Type="http://schemas.openxmlformats.org/officeDocument/2006/relationships/image" Target="media/image27.png"/><Relationship Id="rId50" Type="http://schemas.openxmlformats.org/officeDocument/2006/relationships/image" Target="media/image42.png"/><Relationship Id="rId55" Type="http://schemas.openxmlformats.org/officeDocument/2006/relationships/image" Target="media/image47.png"/><Relationship Id="rId76" Type="http://schemas.openxmlformats.org/officeDocument/2006/relationships/image" Target="media/image63.emf"/><Relationship Id="rId97" Type="http://schemas.openxmlformats.org/officeDocument/2006/relationships/hyperlink" Target="https://mcxiaoxiao.github.io/HIT837-Book-of-Answer/" TargetMode="External"/><Relationship Id="rId104" Type="http://schemas.openxmlformats.org/officeDocument/2006/relationships/theme" Target="theme/theme1.xml"/><Relationship Id="rId7" Type="http://schemas.openxmlformats.org/officeDocument/2006/relationships/endnotes" Target="endnotes.xml"/><Relationship Id="rId71" Type="http://schemas.openxmlformats.org/officeDocument/2006/relationships/hyperlink" Target="https://www.cnblogs.com/kongbursi-2292702937/p/12031259.html" TargetMode="External"/><Relationship Id="rId92" Type="http://schemas.openxmlformats.org/officeDocument/2006/relationships/hyperlink" Target="https://zhida.zhihu.com/search?content_id=203063653&amp;content_type=Article&amp;match_order=1&amp;q=Telnet&amp;zhida_source=entity" TargetMode="External"/><Relationship Id="rId2" Type="http://schemas.openxmlformats.org/officeDocument/2006/relationships/numbering" Target="numbering.xml"/><Relationship Id="rId29" Type="http://schemas.openxmlformats.org/officeDocument/2006/relationships/image" Target="media/image22.png"/><Relationship Id="rId24" Type="http://schemas.openxmlformats.org/officeDocument/2006/relationships/image" Target="media/image17.png"/><Relationship Id="rId40" Type="http://schemas.openxmlformats.org/officeDocument/2006/relationships/image" Target="media/image33.png"/><Relationship Id="rId45" Type="http://schemas.openxmlformats.org/officeDocument/2006/relationships/image" Target="media/image38.png"/><Relationship Id="rId66" Type="http://schemas.openxmlformats.org/officeDocument/2006/relationships/image" Target="media/image54.png"/><Relationship Id="rId87" Type="http://schemas.openxmlformats.org/officeDocument/2006/relationships/image" Target="media/image72.jpeg"/><Relationship Id="rId61" Type="http://schemas.openxmlformats.org/officeDocument/2006/relationships/image" Target="media/image50.png"/><Relationship Id="rId82" Type="http://schemas.openxmlformats.org/officeDocument/2006/relationships/image" Target="media/image67.png"/><Relationship Id="rId19" Type="http://schemas.openxmlformats.org/officeDocument/2006/relationships/image" Target="media/image12.png"/><Relationship Id="rId14" Type="http://schemas.openxmlformats.org/officeDocument/2006/relationships/image" Target="media/image7.png"/><Relationship Id="rId30" Type="http://schemas.openxmlformats.org/officeDocument/2006/relationships/image" Target="media/image23.png"/><Relationship Id="rId35" Type="http://schemas.openxmlformats.org/officeDocument/2006/relationships/image" Target="media/image28.png"/><Relationship Id="rId56" Type="http://schemas.openxmlformats.org/officeDocument/2006/relationships/image" Target="media/image48.wmf"/><Relationship Id="rId77" Type="http://schemas.openxmlformats.org/officeDocument/2006/relationships/oleObject" Target="embeddings/oleObject2.bin"/><Relationship Id="rId100" Type="http://schemas.openxmlformats.org/officeDocument/2006/relationships/footer" Target="footer1.xml"/><Relationship Id="rId8" Type="http://schemas.openxmlformats.org/officeDocument/2006/relationships/image" Target="media/image1.png"/><Relationship Id="rId51" Type="http://schemas.openxmlformats.org/officeDocument/2006/relationships/image" Target="media/image43.png"/><Relationship Id="rId72" Type="http://schemas.openxmlformats.org/officeDocument/2006/relationships/image" Target="media/image59.png"/><Relationship Id="rId93" Type="http://schemas.openxmlformats.org/officeDocument/2006/relationships/image" Target="media/image76.png"/><Relationship Id="rId98" Type="http://schemas.openxmlformats.org/officeDocument/2006/relationships/header" Target="header1.xml"/><Relationship Id="rId3" Type="http://schemas.openxmlformats.org/officeDocument/2006/relationships/styles" Target="styles.xml"/></Relationships>
</file>

<file path=word/ink/ink1.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traceFormat>
        <inkml:channelProperties>
          <inkml:channelProperty channel="X" name="resolution" value="1000" units="1/cm"/>
          <inkml:channelProperty channel="Y" name="resolution" value="1000" units="1/cm"/>
          <inkml:channelProperty channel="F" name="resolution" value="0" units="1/dev"/>
        </inkml:channelProperties>
      </inkml:inkSource>
      <inkml:timestamp xml:id="ts0" timeString="2025-08-28T10:55:33.982"/>
    </inkml:context>
    <inkml:brush xml:id="br0">
      <inkml:brushProperty name="width" value="0.05" units="cm"/>
      <inkml:brushProperty name="height" value="0.05" units="cm"/>
    </inkml:brush>
  </inkml:definitions>
  <inkml:trace contextRef="#ctx0" brushRef="#br0">1 0 24575,'0'0'-8191</inkml:trace>
</inkml:ink>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C46D8601-3058-43B1-9971-5CCF9B29FE76}">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25698</TotalTime>
  <Pages>72</Pages>
  <Words>21886</Words>
  <Characters>26483</Characters>
  <Application>Microsoft Office Word</Application>
  <DocSecurity>0</DocSecurity>
  <Lines>1393</Lines>
  <Paragraphs>1465</Paragraphs>
  <ScaleCrop>false</ScaleCrop>
  <Company>免费获取github.com/mcxiaoxiao/HIT837</Company>
  <LinksUpToDate>false</LinksUpToDate>
  <CharactersWithSpaces>46904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HIT 837</dc:title>
  <dc:creator>刘 宇昂</dc:creator>
  <cp:lastModifiedBy>Ziming Guo</cp:lastModifiedBy>
  <cp:revision>2134</cp:revision>
  <cp:lastPrinted>2025-08-18T09:41:00Z</cp:lastPrinted>
  <dcterms:created xsi:type="dcterms:W3CDTF">2022-11-07T15:04:00Z</dcterms:created>
  <dcterms:modified xsi:type="dcterms:W3CDTF">2025-09-24T11:17:00Z</dcterms:modified>
  <cp:category>OrlosZiming @2025</cp:category>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239265d5-9614-45b7-803e-fdb5d9b37750</vt:lpwstr>
  </property>
  <property fmtid="{D5CDD505-2E9C-101B-9397-08002B2CF9AE}" pid="3" name="ICV">
    <vt:lpwstr>4bdf101b078b4b02996e153ab72fbef3_23</vt:lpwstr>
  </property>
</Properties>
</file>