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B80E2" w14:textId="4CCDDDC9" w:rsidR="002E4F4D" w:rsidRPr="0028367A" w:rsidRDefault="00D37E4E" w:rsidP="0046427F">
      <w:pPr>
        <w:spacing w:before="240" w:after="0"/>
        <w:rPr>
          <w:rFonts w:ascii="Aptos" w:hAnsi="Aptos" w:cstheme="majorHAnsi"/>
          <w:sz w:val="28"/>
          <w:szCs w:val="28"/>
        </w:rPr>
      </w:pPr>
      <w:r>
        <w:rPr>
          <w:rFonts w:ascii="Aptos" w:hAnsi="Aptos"/>
          <w:sz w:val="28"/>
          <w:szCs w:val="28"/>
        </w:rPr>
        <w:t>■</w:t>
      </w:r>
      <w:r>
        <w:rPr>
          <w:rFonts w:asciiTheme="majorHAnsi" w:hAnsiTheme="majorHAnsi" w:cstheme="majorHAnsi"/>
          <w:sz w:val="28"/>
          <w:szCs w:val="28"/>
        </w:rPr>
        <w:t xml:space="preserve"> </w:t>
      </w:r>
      <w:r>
        <w:rPr>
          <w:rFonts w:ascii="Aptos" w:hAnsi="Aptos" w:cstheme="majorHAnsi"/>
          <w:b/>
          <w:sz w:val="28"/>
          <w:szCs w:val="28"/>
        </w:rPr>
        <w:t>Description: [Insert description here]</w:t>
      </w:r>
    </w:p>
    <w:tbl>
      <w:tblPr>
        <w:tblStyle w:val="a"/>
        <w:tblpPr w:leftFromText="180" w:rightFromText="180" w:vertAnchor="page" w:horzAnchor="margin" w:tblpY="1789"/>
        <w:tblW w:w="15446" w:type="dxa"/>
        <w:tblInd w:w="0" w:type="dxa"/>
        <w:tblBorders>
          <w:top w:val="dotted" w:sz="6" w:space="0" w:color="808080" w:themeColor="background1" w:themeShade="80"/>
          <w:left w:val="dotted" w:sz="4" w:space="0" w:color="A6A6A6" w:themeColor="background1" w:themeShade="A6"/>
          <w:bottom w:val="dotted" w:sz="6" w:space="0" w:color="808080" w:themeColor="background1" w:themeShade="80"/>
          <w:right w:val="dotted" w:sz="4" w:space="0" w:color="A6A6A6" w:themeColor="background1" w:themeShade="A6"/>
          <w:insideH w:val="dotted" w:sz="4" w:space="0" w:color="A6A6A6" w:themeColor="background1" w:themeShade="A6"/>
          <w:insideV w:val="dotted" w:sz="4" w:space="0" w:color="A6A6A6" w:themeColor="background1" w:themeShade="A6"/>
        </w:tblBorders>
        <w:tblLayout w:type="fixed"/>
        <w:tblLook w:val="0000" w:firstRow="0" w:lastRow="0" w:firstColumn="0" w:lastColumn="0" w:noHBand="0" w:noVBand="0"/>
      </w:tblPr>
      <w:tblGrid>
        <w:gridCol w:w="1829"/>
        <w:gridCol w:w="2702"/>
        <w:gridCol w:w="1418"/>
        <w:gridCol w:w="2835"/>
        <w:gridCol w:w="1984"/>
        <w:gridCol w:w="1560"/>
        <w:gridCol w:w="3118"/>
      </w:tblGrid>
      <w:tr w:rsidR="002A2E08" w:rsidRPr="00E05E3D" w14:paraId="0CE7E040" w14:textId="77777777" w:rsidTr="00D03156">
        <w:trPr>
          <w:cantSplit/>
          <w:trHeight w:val="56"/>
          <w:tblHeader/>
        </w:trPr>
        <w:tc>
          <w:tcPr>
            <w:tcW w:w="1829" w:type="dxa"/>
            <w:shd w:val="clear" w:color="auto" w:fill="DBE5F1"/>
          </w:tcPr>
          <w:p w14:paraId="732C19E4" w14:textId="77777777" w:rsidR="002A2E08" w:rsidRPr="00CB2962" w:rsidRDefault="002A2E08" w:rsidP="00C36E30">
            <w:pPr>
              <w:spacing w:line="240" w:lineRule="auto"/>
              <w:jc w:val="right"/>
              <w:rPr>
                <w:rFonts w:ascii="Aptos" w:hAnsi="Aptos" w:cstheme="majorHAnsi"/>
                <w:b/>
                <w:bCs/>
                <w:sz w:val="20"/>
                <w:szCs w:val="20"/>
              </w:rPr>
            </w:pPr>
            <w:r>
              <w:rPr>
                <w:rFonts w:ascii="Aptos" w:hAnsi="Aptos" w:cstheme="majorHAnsi"/>
                <w:b/>
                <w:bCs/>
                <w:sz w:val="20"/>
                <w:szCs w:val="20"/>
              </w:rPr>
              <w:t>PCBU:</w:t>
            </w:r>
          </w:p>
        </w:tc>
        <w:tc>
          <w:tcPr>
            <w:tcW w:w="8939" w:type="dxa"/>
            <w:gridSpan w:val="4"/>
          </w:tcPr>
          <w:p w14:paraId="7DEA3E14" w14:textId="0917E474" w:rsidR="002A2E08" w:rsidRPr="00D62300" w:rsidRDefault="002A2E08" w:rsidP="00C36E30">
            <w:pPr>
              <w:spacing w:line="240" w:lineRule="auto"/>
              <w:rPr>
                <w:rFonts w:ascii="Aptos" w:hAnsi="Aptos" w:cstheme="majorHAnsi"/>
                <w:i/>
                <w:iCs/>
                <w:color w:val="000000" w:themeColor="text1"/>
                <w:sz w:val="20"/>
                <w:szCs w:val="20"/>
              </w:rPr>
            </w:pPr>
            <w:r>
              <w:rPr>
                <w:rFonts w:ascii="Aptos" w:hAnsi="Aptos"/>
                <w:i/>
                <w:iCs/>
                <w:color w:val="000000" w:themeColor="text1"/>
                <w:sz w:val="20"/>
                <w:szCs w:val="20"/>
              </w:rPr>
              <w:t>■</w:t>
            </w:r>
            <w:r>
              <w:rPr>
                <w:rFonts w:ascii="Aptos" w:hAnsi="Aptos" w:cstheme="majorHAnsi"/>
                <w:i/>
                <w:iCs/>
                <w:color w:val="000000" w:themeColor="text1"/>
                <w:sz w:val="20"/>
                <w:szCs w:val="20"/>
              </w:rPr>
              <w:t xml:space="preserve"> </w:t>
            </w:r>
            <w:r>
              <w:rPr>
                <w:rFonts w:ascii="Aptos" w:hAnsi="Aptos" w:cstheme="majorHAnsi"/>
                <w:b/>
                <w:bCs/>
                <w:i/>
                <w:iCs/>
                <w:color w:val="000000" w:themeColor="text1"/>
                <w:sz w:val="20"/>
                <w:szCs w:val="20"/>
              </w:rPr>
              <w:t>PBCU:</w:t>
            </w:r>
            <w:r>
              <w:rPr>
                <w:rFonts w:ascii="Aptos" w:hAnsi="Aptos" w:cstheme="majorHAnsi"/>
                <w:i/>
                <w:iCs/>
                <w:color w:val="000000" w:themeColor="text1"/>
                <w:sz w:val="20"/>
                <w:szCs w:val="20"/>
              </w:rPr>
              <w:t xml:space="preserve"> </w:t>
            </w:r>
            <w:r>
              <w:rPr>
                <w:rFonts w:ascii="Aptos" w:hAnsi="Aptos"/>
                <w:i/>
                <w:iCs/>
                <w:color w:val="000000" w:themeColor="text1"/>
                <w:sz w:val="20"/>
                <w:szCs w:val="20"/>
              </w:rPr>
              <w:t>[Insert PCBU here]</w:t>
            </w:r>
          </w:p>
        </w:tc>
        <w:tc>
          <w:tcPr>
            <w:tcW w:w="1560" w:type="dxa"/>
            <w:shd w:val="clear" w:color="auto" w:fill="DBE5F1"/>
            <w:vAlign w:val="center"/>
          </w:tcPr>
          <w:p w14:paraId="1E5C8805" w14:textId="77777777" w:rsidR="002A2E08" w:rsidRPr="00E05E3D" w:rsidRDefault="002A2E08" w:rsidP="00C36E30">
            <w:pPr>
              <w:spacing w:line="240" w:lineRule="auto"/>
              <w:jc w:val="right"/>
              <w:rPr>
                <w:rFonts w:ascii="Aptos" w:hAnsi="Aptos"/>
                <w:b/>
                <w:bCs/>
                <w:sz w:val="16"/>
                <w:szCs w:val="16"/>
              </w:rPr>
            </w:pPr>
            <w:r>
              <w:rPr>
                <w:rFonts w:ascii="Aptos" w:hAnsi="Aptos"/>
                <w:b/>
                <w:bCs/>
                <w:sz w:val="16"/>
                <w:szCs w:val="16"/>
              </w:rPr>
              <w:t>Workplace location:</w:t>
            </w:r>
          </w:p>
        </w:tc>
        <w:tc>
          <w:tcPr>
            <w:tcW w:w="3118" w:type="dxa"/>
          </w:tcPr>
          <w:p w14:paraId="5EDAD9F1" w14:textId="77777777" w:rsidR="002A2E08" w:rsidRPr="00D62300" w:rsidRDefault="002A2E08" w:rsidP="00C36E30">
            <w:pPr>
              <w:spacing w:line="240" w:lineRule="auto"/>
              <w:rPr>
                <w:rFonts w:ascii="Aptos" w:hAnsi="Aptos"/>
                <w:b/>
                <w:bCs/>
                <w:i/>
                <w:iCs/>
                <w:sz w:val="18"/>
                <w:szCs w:val="18"/>
              </w:rPr>
            </w:pPr>
            <w:r>
              <w:rPr>
                <w:rFonts w:ascii="Aptos" w:hAnsi="Aptos"/>
                <w:b/>
                <w:bCs/>
                <w:i/>
                <w:iCs/>
                <w:sz w:val="18"/>
                <w:szCs w:val="18"/>
              </w:rPr>
              <w:t>■</w:t>
            </w:r>
            <w:r>
              <w:rPr>
                <w:rFonts w:ascii="Aptos" w:hAnsi="Aptos" w:cstheme="majorHAnsi"/>
                <w:b/>
                <w:bCs/>
                <w:i/>
                <w:iCs/>
                <w:sz w:val="18"/>
                <w:szCs w:val="18"/>
              </w:rPr>
              <w:t xml:space="preserve"> Site: </w:t>
            </w:r>
            <w:r>
              <w:rPr>
                <w:rFonts w:ascii="Aptos" w:hAnsi="Aptos" w:cstheme="majorHAnsi"/>
                <w:i/>
                <w:iCs/>
                <w:color w:val="444444"/>
                <w:sz w:val="18"/>
                <w:szCs w:val="18"/>
              </w:rPr>
              <w:t>[Insert Site Address Here]</w:t>
            </w:r>
          </w:p>
        </w:tc>
      </w:tr>
      <w:tr w:rsidR="002A2E08" w:rsidRPr="00E05E3D" w14:paraId="4BE0DFCA" w14:textId="77777777" w:rsidTr="00D03156">
        <w:trPr>
          <w:cantSplit/>
          <w:trHeight w:val="56"/>
        </w:trPr>
        <w:tc>
          <w:tcPr>
            <w:tcW w:w="1829" w:type="dxa"/>
            <w:shd w:val="clear" w:color="auto" w:fill="DBE5F1"/>
          </w:tcPr>
          <w:p w14:paraId="3692A7BB" w14:textId="4F0C1734" w:rsidR="002A2E08" w:rsidRPr="00CB2962" w:rsidRDefault="002A2E08" w:rsidP="00C36E30">
            <w:pPr>
              <w:spacing w:line="240" w:lineRule="auto"/>
              <w:jc w:val="right"/>
              <w:rPr>
                <w:rFonts w:ascii="Aptos" w:hAnsi="Aptos" w:cstheme="majorHAnsi"/>
                <w:b/>
                <w:bCs/>
                <w:sz w:val="20"/>
                <w:szCs w:val="20"/>
              </w:rPr>
            </w:pPr>
            <w:r>
              <w:rPr>
                <w:rFonts w:ascii="Aptos" w:hAnsi="Aptos" w:cstheme="majorHAnsi"/>
                <w:b/>
                <w:bCs/>
                <w:sz w:val="20"/>
                <w:szCs w:val="20"/>
              </w:rPr>
              <w:t xml:space="preserve">Manager: </w:t>
            </w:r>
          </w:p>
        </w:tc>
        <w:tc>
          <w:tcPr>
            <w:tcW w:w="8939" w:type="dxa"/>
            <w:gridSpan w:val="4"/>
          </w:tcPr>
          <w:p w14:paraId="3339786B" w14:textId="6879912A" w:rsidR="002A2E08" w:rsidRPr="00D62300" w:rsidRDefault="002A2E08" w:rsidP="00C36E30">
            <w:pPr>
              <w:spacing w:line="240" w:lineRule="auto"/>
              <w:rPr>
                <w:rFonts w:ascii="Aptos" w:hAnsi="Aptos" w:cstheme="majorHAnsi"/>
                <w:i/>
                <w:iCs/>
                <w:color w:val="000000" w:themeColor="text1"/>
                <w:sz w:val="20"/>
                <w:szCs w:val="20"/>
              </w:rPr>
            </w:pPr>
            <w:r>
              <w:rPr>
                <w:rFonts w:ascii="Aptos" w:hAnsi="Aptos"/>
                <w:i/>
                <w:iCs/>
                <w:color w:val="000000" w:themeColor="text1"/>
                <w:sz w:val="20"/>
                <w:szCs w:val="20"/>
              </w:rPr>
              <w:t>■</w:t>
            </w:r>
            <w:r>
              <w:rPr>
                <w:rFonts w:ascii="Aptos" w:hAnsi="Aptos" w:cstheme="majorHAnsi"/>
                <w:i/>
                <w:iCs/>
                <w:color w:val="000000" w:themeColor="text1"/>
                <w:sz w:val="20"/>
                <w:szCs w:val="20"/>
              </w:rPr>
              <w:t xml:space="preserve"> </w:t>
            </w:r>
            <w:r>
              <w:rPr>
                <w:rFonts w:ascii="Aptos" w:hAnsi="Aptos" w:cstheme="majorHAnsi"/>
                <w:b/>
                <w:i/>
                <w:iCs/>
                <w:color w:val="000000" w:themeColor="text1"/>
                <w:sz w:val="20"/>
                <w:szCs w:val="20"/>
              </w:rPr>
              <w:t>Manager:</w:t>
            </w:r>
            <w:r>
              <w:rPr>
                <w:rFonts w:ascii="Aptos" w:hAnsi="Aptos" w:cstheme="majorHAnsi"/>
                <w:i/>
                <w:iCs/>
                <w:color w:val="000000" w:themeColor="text1"/>
                <w:sz w:val="20"/>
                <w:szCs w:val="20"/>
              </w:rPr>
              <w:t xml:space="preserve"> [Insert Manager name here]</w:t>
            </w:r>
          </w:p>
        </w:tc>
        <w:tc>
          <w:tcPr>
            <w:tcW w:w="1560" w:type="dxa"/>
            <w:shd w:val="clear" w:color="auto" w:fill="DBE5F1"/>
          </w:tcPr>
          <w:p w14:paraId="3ECD5F49" w14:textId="77777777" w:rsidR="002A2E08" w:rsidRPr="00E05E3D" w:rsidRDefault="002A2E08" w:rsidP="00C36E30">
            <w:pPr>
              <w:spacing w:line="240" w:lineRule="auto"/>
              <w:jc w:val="right"/>
              <w:rPr>
                <w:rFonts w:ascii="Aptos" w:hAnsi="Aptos"/>
                <w:b/>
                <w:bCs/>
                <w:sz w:val="16"/>
                <w:szCs w:val="16"/>
              </w:rPr>
            </w:pPr>
            <w:r>
              <w:rPr>
                <w:rFonts w:ascii="Aptos" w:hAnsi="Aptos"/>
                <w:b/>
                <w:bCs/>
                <w:sz w:val="16"/>
                <w:szCs w:val="16"/>
              </w:rPr>
              <w:t>Date SWMS provided to PC:</w:t>
            </w:r>
          </w:p>
        </w:tc>
        <w:tc>
          <w:tcPr>
            <w:tcW w:w="3118" w:type="dxa"/>
          </w:tcPr>
          <w:p w14:paraId="67CD591F" w14:textId="77777777" w:rsidR="002A2E08" w:rsidRPr="00D62300" w:rsidRDefault="002A2E08" w:rsidP="00C36E30">
            <w:pPr>
              <w:spacing w:line="240" w:lineRule="auto"/>
              <w:rPr>
                <w:rFonts w:ascii="Aptos" w:hAnsi="Aptos"/>
                <w:b/>
                <w:bCs/>
                <w:i/>
                <w:iCs/>
                <w:sz w:val="18"/>
                <w:szCs w:val="18"/>
              </w:rPr>
            </w:pPr>
            <w:r>
              <w:rPr>
                <w:rFonts w:ascii="Aptos" w:hAnsi="Aptos"/>
                <w:b/>
                <w:bCs/>
                <w:i/>
                <w:iCs/>
                <w:sz w:val="18"/>
                <w:szCs w:val="18"/>
              </w:rPr>
              <w:t>■</w:t>
            </w:r>
            <w:r>
              <w:rPr>
                <w:rFonts w:ascii="Aptos" w:hAnsi="Aptos" w:cstheme="majorHAnsi"/>
                <w:b/>
                <w:bCs/>
                <w:i/>
                <w:iCs/>
                <w:sz w:val="18"/>
                <w:szCs w:val="18"/>
              </w:rPr>
              <w:t xml:space="preserve"> Date: </w:t>
            </w:r>
            <w:r>
              <w:rPr>
                <w:rFonts w:ascii="Aptos" w:hAnsi="Aptos" w:cstheme="majorHAnsi"/>
                <w:i/>
                <w:iCs/>
                <w:color w:val="444444"/>
                <w:sz w:val="18"/>
                <w:szCs w:val="18"/>
              </w:rPr>
              <w:t>[Insert Date Here]</w:t>
            </w:r>
          </w:p>
        </w:tc>
      </w:tr>
      <w:tr w:rsidR="002A2E08" w:rsidRPr="00E05E3D" w14:paraId="1A402E7C" w14:textId="77777777" w:rsidTr="00D03156">
        <w:trPr>
          <w:cantSplit/>
        </w:trPr>
        <w:tc>
          <w:tcPr>
            <w:tcW w:w="1829" w:type="dxa"/>
            <w:shd w:val="clear" w:color="auto" w:fill="DBE5F1"/>
          </w:tcPr>
          <w:p w14:paraId="0CF626F2" w14:textId="60F17BE5" w:rsidR="002A2E08" w:rsidRPr="00CB2962" w:rsidRDefault="002A2E08" w:rsidP="00C36E30">
            <w:pPr>
              <w:spacing w:line="240" w:lineRule="auto"/>
              <w:jc w:val="right"/>
              <w:rPr>
                <w:rFonts w:ascii="Aptos" w:hAnsi="Aptos" w:cstheme="majorHAnsi"/>
                <w:b/>
                <w:bCs/>
                <w:sz w:val="20"/>
                <w:szCs w:val="20"/>
              </w:rPr>
            </w:pPr>
            <w:r>
              <w:rPr>
                <w:rFonts w:ascii="Aptos" w:hAnsi="Aptos" w:cstheme="majorHAnsi"/>
                <w:b/>
                <w:bCs/>
                <w:sz w:val="20"/>
                <w:szCs w:val="20"/>
              </w:rPr>
              <w:t>Work Activity:</w:t>
            </w:r>
          </w:p>
        </w:tc>
        <w:tc>
          <w:tcPr>
            <w:tcW w:w="8939" w:type="dxa"/>
            <w:gridSpan w:val="4"/>
          </w:tcPr>
          <w:p w14:paraId="5A40CE3B" w14:textId="7D14C83E" w:rsidR="00B03723" w:rsidRPr="00D62300" w:rsidRDefault="002A2E08" w:rsidP="00F52D5A">
            <w:pPr>
              <w:spacing w:line="240" w:lineRule="auto"/>
              <w:rPr>
                <w:rFonts w:ascii="Aptos" w:hAnsi="Aptos" w:cstheme="majorHAnsi"/>
                <w:i/>
                <w:iCs/>
                <w:color w:val="000000" w:themeColor="text1"/>
                <w:sz w:val="20"/>
                <w:szCs w:val="20"/>
              </w:rPr>
            </w:pPr>
            <w:r>
              <w:rPr>
                <w:rFonts w:ascii="Aptos" w:hAnsi="Aptos"/>
                <w:i/>
                <w:iCs/>
                <w:color w:val="000000" w:themeColor="text1"/>
                <w:sz w:val="20"/>
                <w:szCs w:val="20"/>
              </w:rPr>
              <w:t>■</w:t>
            </w:r>
            <w:r>
              <w:rPr>
                <w:rFonts w:ascii="Aptos" w:hAnsi="Aptos" w:cstheme="majorHAnsi"/>
                <w:i/>
                <w:iCs/>
                <w:color w:val="000000" w:themeColor="text1"/>
                <w:sz w:val="20"/>
                <w:szCs w:val="20"/>
              </w:rPr>
              <w:t xml:space="preserve"> </w:t>
            </w:r>
            <w:r>
              <w:rPr>
                <w:rFonts w:ascii="Aptos" w:hAnsi="Aptos" w:cstheme="majorHAnsi"/>
                <w:b/>
                <w:i/>
                <w:iCs/>
                <w:color w:val="000000" w:themeColor="text1"/>
                <w:sz w:val="20"/>
                <w:szCs w:val="20"/>
              </w:rPr>
              <w:t>Work Activity:</w:t>
            </w:r>
            <w:r>
              <w:rPr>
                <w:rFonts w:ascii="Aptos" w:hAnsi="Aptos" w:cstheme="majorHAnsi"/>
                <w:i/>
                <w:iCs/>
                <w:color w:val="000000" w:themeColor="text1"/>
                <w:sz w:val="20"/>
                <w:szCs w:val="20"/>
              </w:rPr>
              <w:t xml:space="preserve"> [Insert work activity here]</w:t>
            </w:r>
          </w:p>
        </w:tc>
        <w:tc>
          <w:tcPr>
            <w:tcW w:w="1560" w:type="dxa"/>
            <w:shd w:val="clear" w:color="auto" w:fill="DBE5F1"/>
          </w:tcPr>
          <w:p w14:paraId="03348FBE" w14:textId="77777777" w:rsidR="002A2E08" w:rsidRPr="00E05E3D" w:rsidRDefault="002A2E08" w:rsidP="00C36E30">
            <w:pPr>
              <w:spacing w:line="240" w:lineRule="auto"/>
              <w:jc w:val="right"/>
              <w:rPr>
                <w:rFonts w:ascii="Aptos" w:hAnsi="Aptos"/>
                <w:b/>
                <w:bCs/>
                <w:sz w:val="16"/>
                <w:szCs w:val="16"/>
              </w:rPr>
            </w:pPr>
            <w:r>
              <w:rPr>
                <w:rFonts w:ascii="Aptos" w:hAnsi="Aptos"/>
                <w:b/>
                <w:bCs/>
                <w:sz w:val="16"/>
                <w:szCs w:val="16"/>
              </w:rPr>
              <w:t>Principal Contractor (PC):</w:t>
            </w:r>
          </w:p>
        </w:tc>
        <w:tc>
          <w:tcPr>
            <w:tcW w:w="3118" w:type="dxa"/>
          </w:tcPr>
          <w:p w14:paraId="127B2B7E" w14:textId="648364EA" w:rsidR="002A2E08" w:rsidRPr="00D62300" w:rsidRDefault="002A2E08" w:rsidP="00C36E30">
            <w:pPr>
              <w:spacing w:line="240" w:lineRule="auto"/>
              <w:rPr>
                <w:rFonts w:ascii="Aptos" w:hAnsi="Aptos" w:cstheme="majorHAnsi"/>
                <w:b/>
                <w:bCs/>
                <w:i/>
                <w:iCs/>
                <w:sz w:val="18"/>
                <w:szCs w:val="18"/>
              </w:rPr>
            </w:pPr>
            <w:r>
              <w:rPr>
                <w:rFonts w:ascii="Aptos" w:hAnsi="Aptos"/>
                <w:b/>
                <w:bCs/>
                <w:i/>
                <w:iCs/>
                <w:sz w:val="18"/>
                <w:szCs w:val="18"/>
              </w:rPr>
              <w:t>■</w:t>
            </w:r>
            <w:r>
              <w:rPr>
                <w:rFonts w:ascii="Aptos" w:hAnsi="Aptos" w:cstheme="majorHAnsi"/>
                <w:b/>
                <w:bCs/>
                <w:i/>
                <w:iCs/>
                <w:sz w:val="18"/>
                <w:szCs w:val="18"/>
              </w:rPr>
              <w:t xml:space="preserve"> PC: </w:t>
            </w:r>
            <w:r>
              <w:rPr>
                <w:rFonts w:ascii="Aptos" w:hAnsi="Aptos" w:cstheme="majorHAnsi"/>
                <w:i/>
                <w:iCs/>
                <w:color w:val="444444"/>
                <w:sz w:val="18"/>
                <w:szCs w:val="18"/>
              </w:rPr>
              <w:t>[Insert Principal Contractor Name Here]</w:t>
            </w:r>
          </w:p>
        </w:tc>
      </w:tr>
      <w:tr w:rsidR="002A2E08" w:rsidRPr="00E05E3D" w14:paraId="35BD66AA" w14:textId="77777777" w:rsidTr="00C36E30">
        <w:trPr>
          <w:cantSplit/>
        </w:trPr>
        <w:tc>
          <w:tcPr>
            <w:tcW w:w="1829" w:type="dxa"/>
            <w:vMerge w:val="restart"/>
            <w:shd w:val="clear" w:color="auto" w:fill="DBE5F1"/>
          </w:tcPr>
          <w:p w14:paraId="2B440DE2" w14:textId="30EEAA5A" w:rsidR="002A2E08" w:rsidRPr="00CB2962" w:rsidRDefault="002A2E08" w:rsidP="00CB2962">
            <w:pPr>
              <w:jc w:val="right"/>
              <w:rPr>
                <w:rFonts w:ascii="Aptos" w:hAnsi="Aptos"/>
                <w:b/>
                <w:bCs/>
                <w:sz w:val="20"/>
                <w:szCs w:val="20"/>
              </w:rPr>
            </w:pPr>
            <w:r>
              <w:rPr>
                <w:rFonts w:ascii="Aptos" w:hAnsi="Aptos"/>
                <w:b/>
                <w:bCs/>
                <w:sz w:val="20"/>
                <w:szCs w:val="20"/>
              </w:rPr>
              <w:t xml:space="preserve">High Risk Construction Work (HRCW) </w:t>
            </w:r>
          </w:p>
        </w:tc>
        <w:tc>
          <w:tcPr>
            <w:tcW w:w="4120" w:type="dxa"/>
            <w:gridSpan w:val="2"/>
          </w:tcPr>
          <w:p w14:paraId="6CD571D6" w14:textId="06FE168E" w:rsidR="002A2E08" w:rsidRPr="00FF47FF" w:rsidRDefault="002A2E08" w:rsidP="00C36E30">
            <w:pPr>
              <w:spacing w:line="240" w:lineRule="auto"/>
              <w:rPr>
                <w:rFonts w:ascii="Aptos" w:hAnsi="Aptos" w:cstheme="majorHAnsi"/>
                <w:sz w:val="16"/>
                <w:szCs w:val="16"/>
              </w:rPr>
            </w:pPr>
            <w:r>
              <w:rPr>
                <w:rFonts w:ascii="Aptos" w:hAnsi="Aptos" w:cstheme="majorHAnsi"/>
                <w:sz w:val="16"/>
                <w:szCs w:val="16"/>
              </w:rPr>
              <w:t>[</w:t>
            </w:r>
            <w:r>
              <w:rPr>
                <w:rFonts w:ascii="Aptos" w:hAnsi="Aptos" w:cs="Aptos"/>
                <w:sz w:val="16"/>
              </w:rPr>
              <w:t xml:space="preserve">   </w:t>
            </w:r>
            <w:r>
              <w:rPr>
                <w:rFonts w:ascii="Aptos" w:hAnsi="Aptos" w:cstheme="majorHAnsi"/>
                <w:sz w:val="16"/>
                <w:szCs w:val="16"/>
              </w:rPr>
              <w:t xml:space="preserve">] Risk of a person falling more than 2 metres </w:t>
            </w:r>
          </w:p>
          <w:p w14:paraId="537D1DAB" w14:textId="77777777" w:rsidR="002A2E08" w:rsidRPr="00E05E3D" w:rsidRDefault="002A2E08" w:rsidP="00C36E30">
            <w:pPr>
              <w:spacing w:line="240" w:lineRule="auto"/>
              <w:rPr>
                <w:rFonts w:ascii="Aptos" w:hAnsi="Aptos" w:cstheme="majorHAnsi"/>
                <w:sz w:val="16"/>
                <w:szCs w:val="16"/>
              </w:rPr>
            </w:pPr>
          </w:p>
        </w:tc>
        <w:tc>
          <w:tcPr>
            <w:tcW w:w="4819" w:type="dxa"/>
            <w:gridSpan w:val="2"/>
            <w:shd w:val="clear" w:color="auto" w:fill="FFFFFF"/>
          </w:tcPr>
          <w:p w14:paraId="01E81DF0" w14:textId="77777777" w:rsidR="002A2E08" w:rsidRPr="00E05E3D" w:rsidRDefault="002A2E08" w:rsidP="00C36E30">
            <w:pPr>
              <w:spacing w:line="240" w:lineRule="auto"/>
              <w:rPr>
                <w:rFonts w:ascii="Aptos" w:hAnsi="Aptos" w:cstheme="majorHAnsi"/>
                <w:sz w:val="16"/>
                <w:szCs w:val="16"/>
              </w:rPr>
            </w:pPr>
            <w:r>
              <w:rPr>
                <w:rFonts w:ascii="Aptos" w:hAnsi="Aptos" w:cstheme="majorHAnsi"/>
                <w:sz w:val="16"/>
                <w:szCs w:val="16"/>
              </w:rPr>
              <w:t>[   ] Work on a telecommunication tower</w:t>
            </w:r>
          </w:p>
        </w:tc>
        <w:tc>
          <w:tcPr>
            <w:tcW w:w="4678" w:type="dxa"/>
            <w:gridSpan w:val="2"/>
            <w:shd w:val="clear" w:color="auto" w:fill="FFFFFF"/>
          </w:tcPr>
          <w:p w14:paraId="40D13A7B" w14:textId="77777777" w:rsidR="002A2E08" w:rsidRPr="00E05E3D" w:rsidRDefault="002A2E08" w:rsidP="00C36E30">
            <w:pPr>
              <w:spacing w:line="240" w:lineRule="auto"/>
              <w:rPr>
                <w:rFonts w:ascii="Aptos" w:hAnsi="Aptos" w:cstheme="majorHAnsi"/>
                <w:sz w:val="16"/>
                <w:szCs w:val="16"/>
              </w:rPr>
            </w:pPr>
            <w:r>
              <w:rPr>
                <w:rFonts w:ascii="Aptos" w:hAnsi="Aptos" w:cstheme="majorHAnsi"/>
                <w:sz w:val="16"/>
                <w:szCs w:val="16"/>
              </w:rPr>
              <w:t>[   ] Demolition of load-bearing structure</w:t>
            </w:r>
          </w:p>
        </w:tc>
      </w:tr>
      <w:tr w:rsidR="002A2E08" w:rsidRPr="00E05E3D" w14:paraId="7CCFC82E" w14:textId="77777777" w:rsidTr="00C36E30">
        <w:trPr>
          <w:cantSplit/>
        </w:trPr>
        <w:tc>
          <w:tcPr>
            <w:tcW w:w="1829" w:type="dxa"/>
            <w:vMerge/>
            <w:shd w:val="clear" w:color="auto" w:fill="DBE5F1"/>
          </w:tcPr>
          <w:p w14:paraId="3E185A67" w14:textId="77777777" w:rsidR="002A2E08" w:rsidRPr="00E05E3D" w:rsidRDefault="002A2E08" w:rsidP="00C36E30">
            <w:pPr>
              <w:widowControl w:val="0"/>
              <w:pBdr>
                <w:top w:val="nil"/>
                <w:left w:val="nil"/>
                <w:bottom w:val="nil"/>
                <w:right w:val="nil"/>
                <w:between w:val="nil"/>
              </w:pBdr>
              <w:spacing w:line="276" w:lineRule="auto"/>
              <w:rPr>
                <w:rFonts w:ascii="Aptos" w:hAnsi="Aptos"/>
                <w:sz w:val="16"/>
                <w:szCs w:val="16"/>
              </w:rPr>
            </w:pPr>
          </w:p>
        </w:tc>
        <w:tc>
          <w:tcPr>
            <w:tcW w:w="4120" w:type="dxa"/>
            <w:gridSpan w:val="2"/>
          </w:tcPr>
          <w:p w14:paraId="475108AB" w14:textId="77777777" w:rsidR="002A2E08" w:rsidRPr="00E05E3D" w:rsidRDefault="002A2E08" w:rsidP="00C36E30">
            <w:pPr>
              <w:spacing w:line="240" w:lineRule="auto"/>
              <w:rPr>
                <w:rFonts w:ascii="Aptos" w:hAnsi="Aptos" w:cstheme="majorHAnsi"/>
                <w:sz w:val="16"/>
                <w:szCs w:val="16"/>
              </w:rPr>
            </w:pPr>
            <w:r>
              <w:rPr>
                <w:rFonts w:ascii="Aptos" w:hAnsi="Aptos" w:cstheme="majorHAnsi"/>
                <w:sz w:val="16"/>
                <w:szCs w:val="16"/>
              </w:rPr>
              <w:t>[   ] Likely to involve disturbing asbestos</w:t>
            </w:r>
          </w:p>
        </w:tc>
        <w:tc>
          <w:tcPr>
            <w:tcW w:w="4819" w:type="dxa"/>
            <w:gridSpan w:val="2"/>
            <w:shd w:val="clear" w:color="auto" w:fill="FFFFFF"/>
          </w:tcPr>
          <w:p w14:paraId="0AC66D81" w14:textId="77777777" w:rsidR="002A2E08" w:rsidRPr="00E05E3D" w:rsidRDefault="002A2E08" w:rsidP="00C36E30">
            <w:pPr>
              <w:spacing w:line="240" w:lineRule="auto"/>
              <w:rPr>
                <w:rFonts w:ascii="Aptos" w:hAnsi="Aptos" w:cstheme="majorHAnsi"/>
                <w:sz w:val="16"/>
                <w:szCs w:val="16"/>
              </w:rPr>
            </w:pPr>
            <w:r>
              <w:rPr>
                <w:rFonts w:ascii="Aptos" w:hAnsi="Aptos" w:cstheme="majorHAnsi"/>
                <w:sz w:val="16"/>
                <w:szCs w:val="16"/>
              </w:rPr>
              <w:t>[   ] Temporary load-bearing support for structural alterations or repairs</w:t>
            </w:r>
          </w:p>
        </w:tc>
        <w:tc>
          <w:tcPr>
            <w:tcW w:w="4678" w:type="dxa"/>
            <w:gridSpan w:val="2"/>
            <w:shd w:val="clear" w:color="auto" w:fill="FFFFFF"/>
          </w:tcPr>
          <w:p w14:paraId="7963981F" w14:textId="77777777" w:rsidR="002A2E08" w:rsidRPr="00E05E3D" w:rsidRDefault="002A2E08" w:rsidP="00C36E30">
            <w:pPr>
              <w:spacing w:line="240" w:lineRule="auto"/>
              <w:rPr>
                <w:rFonts w:ascii="Aptos" w:hAnsi="Aptos" w:cstheme="majorHAnsi"/>
                <w:sz w:val="16"/>
                <w:szCs w:val="16"/>
              </w:rPr>
            </w:pPr>
            <w:r>
              <w:rPr>
                <w:rFonts w:ascii="Aptos" w:hAnsi="Aptos" w:cstheme="majorHAnsi"/>
                <w:sz w:val="16"/>
                <w:szCs w:val="16"/>
              </w:rPr>
              <w:t>[   ] Work in or near a confined space</w:t>
            </w:r>
          </w:p>
        </w:tc>
      </w:tr>
      <w:tr w:rsidR="002A2E08" w:rsidRPr="00E05E3D" w14:paraId="06CC4E52" w14:textId="77777777" w:rsidTr="00C36E30">
        <w:trPr>
          <w:cantSplit/>
        </w:trPr>
        <w:tc>
          <w:tcPr>
            <w:tcW w:w="1829" w:type="dxa"/>
            <w:vMerge/>
            <w:shd w:val="clear" w:color="auto" w:fill="DBE5F1"/>
          </w:tcPr>
          <w:p w14:paraId="4A3F94B5" w14:textId="77777777" w:rsidR="002A2E08" w:rsidRPr="00E05E3D" w:rsidRDefault="002A2E08" w:rsidP="00C36E30">
            <w:pPr>
              <w:widowControl w:val="0"/>
              <w:pBdr>
                <w:top w:val="nil"/>
                <w:left w:val="nil"/>
                <w:bottom w:val="nil"/>
                <w:right w:val="nil"/>
                <w:between w:val="nil"/>
              </w:pBdr>
              <w:spacing w:line="276" w:lineRule="auto"/>
              <w:rPr>
                <w:rFonts w:ascii="Aptos" w:hAnsi="Aptos"/>
                <w:sz w:val="16"/>
                <w:szCs w:val="16"/>
              </w:rPr>
            </w:pPr>
          </w:p>
        </w:tc>
        <w:tc>
          <w:tcPr>
            <w:tcW w:w="4120" w:type="dxa"/>
            <w:gridSpan w:val="2"/>
          </w:tcPr>
          <w:p w14:paraId="0438B14F" w14:textId="77777777" w:rsidR="002A2E08" w:rsidRPr="00E05E3D" w:rsidRDefault="002A2E08" w:rsidP="00C36E30">
            <w:pPr>
              <w:spacing w:line="240" w:lineRule="auto"/>
              <w:rPr>
                <w:rFonts w:ascii="Aptos" w:hAnsi="Aptos" w:cstheme="majorHAnsi"/>
                <w:sz w:val="16"/>
                <w:szCs w:val="16"/>
              </w:rPr>
            </w:pPr>
            <w:r>
              <w:rPr>
                <w:rFonts w:ascii="Aptos" w:hAnsi="Aptos" w:cstheme="majorHAnsi"/>
                <w:sz w:val="16"/>
                <w:szCs w:val="16"/>
              </w:rPr>
              <w:t>[   ] Work in or near a shaft or trench deeper than 1.5 m or a tunnel</w:t>
            </w:r>
          </w:p>
        </w:tc>
        <w:tc>
          <w:tcPr>
            <w:tcW w:w="4819" w:type="dxa"/>
            <w:gridSpan w:val="2"/>
            <w:shd w:val="clear" w:color="auto" w:fill="FFFFFF"/>
          </w:tcPr>
          <w:p w14:paraId="0DF6D71A" w14:textId="77777777" w:rsidR="002A2E08" w:rsidRPr="00E05E3D" w:rsidRDefault="002A2E08" w:rsidP="00C36E30">
            <w:pPr>
              <w:spacing w:line="240" w:lineRule="auto"/>
              <w:rPr>
                <w:rFonts w:ascii="Aptos" w:hAnsi="Aptos" w:cstheme="majorHAnsi"/>
                <w:sz w:val="16"/>
                <w:szCs w:val="16"/>
              </w:rPr>
            </w:pPr>
            <w:r>
              <w:rPr>
                <w:rFonts w:ascii="Aptos" w:hAnsi="Aptos" w:cstheme="majorHAnsi"/>
                <w:sz w:val="16"/>
                <w:szCs w:val="16"/>
              </w:rPr>
              <w:t>[   ] Use of explosives</w:t>
            </w:r>
          </w:p>
        </w:tc>
        <w:tc>
          <w:tcPr>
            <w:tcW w:w="4678" w:type="dxa"/>
            <w:gridSpan w:val="2"/>
            <w:shd w:val="clear" w:color="auto" w:fill="FFFFFF"/>
          </w:tcPr>
          <w:p w14:paraId="51A6CB26" w14:textId="77777777" w:rsidR="002A2E08" w:rsidRPr="00E05E3D" w:rsidRDefault="002A2E08" w:rsidP="00C36E30">
            <w:pPr>
              <w:spacing w:line="240" w:lineRule="auto"/>
              <w:rPr>
                <w:rFonts w:ascii="Aptos" w:hAnsi="Aptos" w:cstheme="majorHAnsi"/>
                <w:sz w:val="16"/>
                <w:szCs w:val="16"/>
              </w:rPr>
            </w:pPr>
            <w:r>
              <w:rPr>
                <w:rFonts w:ascii="Aptos" w:hAnsi="Aptos" w:cstheme="majorHAnsi"/>
                <w:sz w:val="16"/>
                <w:szCs w:val="16"/>
              </w:rPr>
              <w:t>[   ] Work on or near pressurised gas mains or piping</w:t>
            </w:r>
          </w:p>
        </w:tc>
      </w:tr>
      <w:tr w:rsidR="002A2E08" w:rsidRPr="00E05E3D" w14:paraId="2C070A2D" w14:textId="77777777" w:rsidTr="00C36E30">
        <w:trPr>
          <w:cantSplit/>
        </w:trPr>
        <w:tc>
          <w:tcPr>
            <w:tcW w:w="1829" w:type="dxa"/>
            <w:vMerge/>
            <w:shd w:val="clear" w:color="auto" w:fill="DBE5F1"/>
          </w:tcPr>
          <w:p w14:paraId="66E54746" w14:textId="77777777" w:rsidR="002A2E08" w:rsidRPr="00E05E3D" w:rsidRDefault="002A2E08" w:rsidP="00C36E30">
            <w:pPr>
              <w:widowControl w:val="0"/>
              <w:pBdr>
                <w:top w:val="nil"/>
                <w:left w:val="nil"/>
                <w:bottom w:val="nil"/>
                <w:right w:val="nil"/>
                <w:between w:val="nil"/>
              </w:pBdr>
              <w:spacing w:line="276" w:lineRule="auto"/>
              <w:rPr>
                <w:rFonts w:ascii="Aptos" w:hAnsi="Aptos"/>
                <w:sz w:val="16"/>
                <w:szCs w:val="16"/>
              </w:rPr>
            </w:pPr>
          </w:p>
        </w:tc>
        <w:tc>
          <w:tcPr>
            <w:tcW w:w="4120" w:type="dxa"/>
            <w:gridSpan w:val="2"/>
          </w:tcPr>
          <w:p w14:paraId="04EC3E12" w14:textId="77777777" w:rsidR="002A2E08" w:rsidRPr="00E05E3D" w:rsidRDefault="002A2E08" w:rsidP="00C36E30">
            <w:pPr>
              <w:spacing w:line="240" w:lineRule="auto"/>
              <w:rPr>
                <w:rFonts w:ascii="Aptos" w:hAnsi="Aptos" w:cstheme="majorHAnsi"/>
                <w:sz w:val="16"/>
                <w:szCs w:val="16"/>
              </w:rPr>
            </w:pPr>
            <w:r>
              <w:rPr>
                <w:rFonts w:ascii="Aptos" w:hAnsi="Aptos" w:cstheme="majorHAnsi"/>
                <w:sz w:val="16"/>
                <w:szCs w:val="16"/>
              </w:rPr>
              <w:t>[   ] Work on or near chemical, fuel or refrigerant lines</w:t>
            </w:r>
          </w:p>
        </w:tc>
        <w:tc>
          <w:tcPr>
            <w:tcW w:w="4819" w:type="dxa"/>
            <w:gridSpan w:val="2"/>
            <w:shd w:val="clear" w:color="auto" w:fill="FFFFFF"/>
          </w:tcPr>
          <w:p w14:paraId="7615F2C1" w14:textId="77777777" w:rsidR="002A2E08" w:rsidRPr="00E05E3D" w:rsidRDefault="002A2E08" w:rsidP="00C36E30">
            <w:pPr>
              <w:spacing w:line="240" w:lineRule="auto"/>
              <w:rPr>
                <w:rFonts w:ascii="Aptos" w:hAnsi="Aptos" w:cstheme="majorHAnsi"/>
                <w:sz w:val="16"/>
                <w:szCs w:val="16"/>
              </w:rPr>
            </w:pPr>
            <w:r>
              <w:rPr>
                <w:rFonts w:ascii="Aptos" w:hAnsi="Aptos" w:cstheme="majorHAnsi"/>
                <w:sz w:val="16"/>
                <w:szCs w:val="16"/>
              </w:rPr>
              <w:t>[   ] Work on or near energised electrical installations or services</w:t>
            </w:r>
          </w:p>
        </w:tc>
        <w:tc>
          <w:tcPr>
            <w:tcW w:w="4678" w:type="dxa"/>
            <w:gridSpan w:val="2"/>
            <w:shd w:val="clear" w:color="auto" w:fill="FFFFFF"/>
          </w:tcPr>
          <w:p w14:paraId="430EDB7C" w14:textId="77777777" w:rsidR="002A2E08" w:rsidRPr="00E05E3D" w:rsidRDefault="002A2E08" w:rsidP="00C36E30">
            <w:pPr>
              <w:spacing w:line="240" w:lineRule="auto"/>
              <w:rPr>
                <w:rFonts w:ascii="Aptos" w:hAnsi="Aptos" w:cstheme="majorHAnsi"/>
                <w:sz w:val="16"/>
                <w:szCs w:val="16"/>
              </w:rPr>
            </w:pPr>
            <w:r>
              <w:rPr>
                <w:rFonts w:ascii="Aptos" w:hAnsi="Aptos" w:cstheme="majorHAnsi"/>
                <w:sz w:val="16"/>
                <w:szCs w:val="16"/>
              </w:rPr>
              <w:t>[   ] Work in an area that may have a contaminated or flammable atmosphere</w:t>
            </w:r>
          </w:p>
        </w:tc>
      </w:tr>
      <w:tr w:rsidR="002A2E08" w:rsidRPr="00E05E3D" w14:paraId="571490D0" w14:textId="77777777" w:rsidTr="00C36E30">
        <w:trPr>
          <w:cantSplit/>
        </w:trPr>
        <w:tc>
          <w:tcPr>
            <w:tcW w:w="1829" w:type="dxa"/>
            <w:vMerge/>
            <w:shd w:val="clear" w:color="auto" w:fill="DBE5F1"/>
          </w:tcPr>
          <w:p w14:paraId="251E29EE" w14:textId="77777777" w:rsidR="002A2E08" w:rsidRPr="00E05E3D" w:rsidRDefault="002A2E08" w:rsidP="00C36E30">
            <w:pPr>
              <w:widowControl w:val="0"/>
              <w:pBdr>
                <w:top w:val="nil"/>
                <w:left w:val="nil"/>
                <w:bottom w:val="nil"/>
                <w:right w:val="nil"/>
                <w:between w:val="nil"/>
              </w:pBdr>
              <w:spacing w:line="276" w:lineRule="auto"/>
              <w:rPr>
                <w:rFonts w:ascii="Aptos" w:hAnsi="Aptos"/>
                <w:sz w:val="16"/>
                <w:szCs w:val="16"/>
              </w:rPr>
            </w:pPr>
          </w:p>
        </w:tc>
        <w:tc>
          <w:tcPr>
            <w:tcW w:w="4120" w:type="dxa"/>
            <w:gridSpan w:val="2"/>
          </w:tcPr>
          <w:p w14:paraId="113B512D" w14:textId="77777777" w:rsidR="002A2E08" w:rsidRPr="00E05E3D" w:rsidRDefault="002A2E08" w:rsidP="00C36E30">
            <w:pPr>
              <w:spacing w:line="240" w:lineRule="auto"/>
              <w:rPr>
                <w:rFonts w:ascii="Aptos" w:hAnsi="Aptos" w:cstheme="majorHAnsi"/>
                <w:sz w:val="16"/>
                <w:szCs w:val="16"/>
              </w:rPr>
            </w:pPr>
            <w:r>
              <w:rPr>
                <w:rFonts w:ascii="Aptos" w:hAnsi="Aptos" w:cstheme="majorHAnsi"/>
                <w:sz w:val="16"/>
                <w:szCs w:val="16"/>
              </w:rPr>
              <w:t>[   ] Tilt-up or precast concrete elements</w:t>
            </w:r>
          </w:p>
        </w:tc>
        <w:tc>
          <w:tcPr>
            <w:tcW w:w="4819" w:type="dxa"/>
            <w:gridSpan w:val="2"/>
            <w:shd w:val="clear" w:color="auto" w:fill="FFFFFF"/>
          </w:tcPr>
          <w:p w14:paraId="2BA5EA4A" w14:textId="77777777" w:rsidR="002A2E08" w:rsidRPr="00E05E3D" w:rsidRDefault="002A2E08" w:rsidP="00C36E30">
            <w:pPr>
              <w:spacing w:line="240" w:lineRule="auto"/>
              <w:rPr>
                <w:rFonts w:ascii="Aptos" w:hAnsi="Aptos" w:cstheme="majorHAnsi"/>
                <w:sz w:val="16"/>
                <w:szCs w:val="16"/>
              </w:rPr>
            </w:pPr>
            <w:r>
              <w:rPr>
                <w:rFonts w:ascii="Aptos" w:hAnsi="Aptos" w:cstheme="majorHAnsi"/>
                <w:sz w:val="16"/>
                <w:szCs w:val="16"/>
              </w:rPr>
              <w:t>[   ] Work on, in or adjacent to a road, railway, shipping lane or other traffic corridor in use by traffic other than pedestrians</w:t>
            </w:r>
          </w:p>
        </w:tc>
        <w:tc>
          <w:tcPr>
            <w:tcW w:w="4678" w:type="dxa"/>
            <w:gridSpan w:val="2"/>
            <w:shd w:val="clear" w:color="auto" w:fill="FFFFFF"/>
          </w:tcPr>
          <w:p w14:paraId="1719E28A" w14:textId="7D701301" w:rsidR="002A2E08" w:rsidRPr="00491B34" w:rsidRDefault="00796550" w:rsidP="00C36E30">
            <w:pPr>
              <w:spacing w:line="240" w:lineRule="auto"/>
              <w:rPr>
                <w:rFonts w:ascii="Aptos" w:hAnsi="Aptos" w:cstheme="majorHAnsi"/>
                <w:sz w:val="16"/>
                <w:szCs w:val="16"/>
              </w:rPr>
            </w:pPr>
            <w:r>
              <w:rPr>
                <w:rFonts w:ascii="Aptos" w:hAnsi="Aptos" w:cstheme="majorHAnsi"/>
                <w:sz w:val="16"/>
                <w:szCs w:val="16"/>
              </w:rPr>
              <w:t>[</w:t>
            </w:r>
            <w:r>
              <w:rPr>
                <w:rFonts w:ascii="Aptos" w:hAnsi="Aptos" w:cs="Aptos"/>
                <w:sz w:val="16"/>
              </w:rPr>
              <w:t xml:space="preserve">   </w:t>
            </w:r>
            <w:r>
              <w:rPr>
                <w:rFonts w:ascii="Aptos" w:hAnsi="Aptos" w:cstheme="majorHAnsi"/>
                <w:sz w:val="16"/>
                <w:szCs w:val="16"/>
              </w:rPr>
              <w:t>] Work in an area with movement of powered mobile plant</w:t>
            </w:r>
          </w:p>
        </w:tc>
      </w:tr>
      <w:tr w:rsidR="002A2E08" w:rsidRPr="00E05E3D" w14:paraId="2F2CF66A" w14:textId="77777777" w:rsidTr="00C36E30">
        <w:trPr>
          <w:cantSplit/>
        </w:trPr>
        <w:tc>
          <w:tcPr>
            <w:tcW w:w="1829" w:type="dxa"/>
            <w:vMerge/>
            <w:shd w:val="clear" w:color="auto" w:fill="DBE5F1"/>
          </w:tcPr>
          <w:p w14:paraId="4B045CBF" w14:textId="77777777" w:rsidR="002A2E08" w:rsidRPr="00E05E3D" w:rsidRDefault="002A2E08" w:rsidP="00C36E30">
            <w:pPr>
              <w:widowControl w:val="0"/>
              <w:pBdr>
                <w:top w:val="nil"/>
                <w:left w:val="nil"/>
                <w:bottom w:val="nil"/>
                <w:right w:val="nil"/>
                <w:between w:val="nil"/>
              </w:pBdr>
              <w:spacing w:line="276" w:lineRule="auto"/>
              <w:rPr>
                <w:rFonts w:ascii="Aptos" w:hAnsi="Aptos"/>
                <w:sz w:val="16"/>
                <w:szCs w:val="16"/>
              </w:rPr>
            </w:pPr>
          </w:p>
        </w:tc>
        <w:tc>
          <w:tcPr>
            <w:tcW w:w="4120" w:type="dxa"/>
            <w:gridSpan w:val="2"/>
          </w:tcPr>
          <w:p w14:paraId="0166D56C" w14:textId="77777777" w:rsidR="002A2E08" w:rsidRPr="00E05E3D" w:rsidRDefault="002A2E08" w:rsidP="00C36E30">
            <w:pPr>
              <w:spacing w:line="240" w:lineRule="auto"/>
              <w:rPr>
                <w:rFonts w:ascii="Aptos" w:hAnsi="Aptos" w:cstheme="majorHAnsi"/>
                <w:sz w:val="16"/>
                <w:szCs w:val="16"/>
              </w:rPr>
            </w:pPr>
            <w:r>
              <w:rPr>
                <w:rFonts w:ascii="Aptos" w:hAnsi="Aptos" w:cstheme="majorHAnsi"/>
                <w:sz w:val="16"/>
                <w:szCs w:val="16"/>
              </w:rPr>
              <w:t>[   ] Work in areas with artificial extremes of temperature</w:t>
            </w:r>
          </w:p>
        </w:tc>
        <w:tc>
          <w:tcPr>
            <w:tcW w:w="4819" w:type="dxa"/>
            <w:gridSpan w:val="2"/>
            <w:shd w:val="clear" w:color="auto" w:fill="FFFFFF"/>
          </w:tcPr>
          <w:p w14:paraId="61162F07" w14:textId="77777777" w:rsidR="002A2E08" w:rsidRPr="00E05E3D" w:rsidRDefault="002A2E08" w:rsidP="00C36E30">
            <w:pPr>
              <w:spacing w:line="240" w:lineRule="auto"/>
              <w:rPr>
                <w:rFonts w:ascii="Aptos" w:hAnsi="Aptos" w:cstheme="majorHAnsi"/>
                <w:sz w:val="16"/>
                <w:szCs w:val="16"/>
              </w:rPr>
            </w:pPr>
            <w:r>
              <w:rPr>
                <w:rFonts w:ascii="Aptos" w:hAnsi="Aptos" w:cstheme="majorHAnsi"/>
                <w:sz w:val="16"/>
                <w:szCs w:val="16"/>
              </w:rPr>
              <w:t>[   ] Work in or near water or other liquid that involves a risk of drowning</w:t>
            </w:r>
          </w:p>
        </w:tc>
        <w:tc>
          <w:tcPr>
            <w:tcW w:w="4678" w:type="dxa"/>
            <w:gridSpan w:val="2"/>
            <w:shd w:val="clear" w:color="auto" w:fill="FFFFFF"/>
          </w:tcPr>
          <w:p w14:paraId="2B17127C" w14:textId="77777777" w:rsidR="002A2E08" w:rsidRPr="00E05E3D" w:rsidRDefault="002A2E08" w:rsidP="00C36E30">
            <w:pPr>
              <w:spacing w:line="240" w:lineRule="auto"/>
              <w:rPr>
                <w:rFonts w:ascii="Aptos" w:hAnsi="Aptos" w:cstheme="majorHAnsi"/>
                <w:sz w:val="16"/>
                <w:szCs w:val="16"/>
              </w:rPr>
            </w:pPr>
            <w:r>
              <w:rPr>
                <w:rFonts w:ascii="Aptos" w:hAnsi="Aptos" w:cstheme="majorHAnsi"/>
                <w:sz w:val="16"/>
                <w:szCs w:val="16"/>
              </w:rPr>
              <w:t>[   ] Diving work</w:t>
            </w:r>
          </w:p>
        </w:tc>
      </w:tr>
      <w:tr w:rsidR="002A2E08" w:rsidRPr="00E05E3D" w14:paraId="08E3531E" w14:textId="77777777" w:rsidTr="00C36E30">
        <w:trPr>
          <w:cantSplit/>
          <w:trHeight w:val="350"/>
        </w:trPr>
        <w:tc>
          <w:tcPr>
            <w:tcW w:w="4531" w:type="dxa"/>
            <w:gridSpan w:val="2"/>
            <w:shd w:val="clear" w:color="auto" w:fill="DBE5F1"/>
          </w:tcPr>
          <w:p w14:paraId="6AF61267" w14:textId="750F81EA" w:rsidR="002A2E08" w:rsidRPr="009A3CBA" w:rsidRDefault="002A2E08" w:rsidP="00C36E30">
            <w:pPr>
              <w:spacing w:before="80" w:after="80"/>
              <w:jc w:val="right"/>
              <w:rPr>
                <w:rFonts w:ascii="Aptos" w:hAnsi="Aptos"/>
                <w:b/>
                <w:bCs/>
                <w:sz w:val="18"/>
                <w:szCs w:val="18"/>
              </w:rPr>
            </w:pPr>
            <w:r>
              <w:rPr>
                <w:rFonts w:ascii="Aptos" w:hAnsi="Aptos"/>
                <w:b/>
                <w:bCs/>
                <w:sz w:val="18"/>
                <w:szCs w:val="18"/>
              </w:rPr>
              <w:t>Person responsible for ensuring compliance with SWMS?</w:t>
            </w:r>
          </w:p>
        </w:tc>
        <w:tc>
          <w:tcPr>
            <w:tcW w:w="4253" w:type="dxa"/>
            <w:gridSpan w:val="2"/>
          </w:tcPr>
          <w:p w14:paraId="7D2CE7B6" w14:textId="1E7F8288" w:rsidR="002A2E08" w:rsidRPr="00E05E3D" w:rsidRDefault="002A2E08" w:rsidP="00C36E30">
            <w:pPr>
              <w:spacing w:before="60" w:after="60"/>
              <w:rPr>
                <w:rFonts w:ascii="Aptos" w:hAnsi="Aptos"/>
                <w:b/>
                <w:bCs/>
                <w:sz w:val="16"/>
                <w:szCs w:val="16"/>
                <w:highlight w:val="yellow"/>
              </w:rPr>
            </w:pPr>
            <w:r>
              <w:rPr>
                <w:rFonts w:ascii="Aptos" w:hAnsi="Aptos"/>
                <w:sz w:val="16"/>
                <w:szCs w:val="16"/>
              </w:rPr>
              <w:t>■</w:t>
            </w:r>
            <w:r>
              <w:rPr>
                <w:rFonts w:ascii="Aptos" w:hAnsi="Aptos" w:cstheme="majorHAnsi"/>
                <w:sz w:val="16"/>
                <w:szCs w:val="16"/>
              </w:rPr>
              <w:t xml:space="preserve"> </w:t>
            </w:r>
            <w:r>
              <w:rPr>
                <w:rFonts w:ascii="Aptos" w:hAnsi="Aptos"/>
                <w:b/>
                <w:bCs/>
                <w:i/>
                <w:iCs/>
                <w:sz w:val="16"/>
                <w:szCs w:val="16"/>
                <w:highlight w:val="yellow"/>
              </w:rPr>
              <w:t xml:space="preserve">Supervisor </w:t>
            </w:r>
            <w:r>
              <w:rPr>
                <w:rFonts w:ascii="Aptos" w:hAnsi="Aptos" w:cstheme="majorHAnsi"/>
                <w:i/>
                <w:iCs/>
                <w:color w:val="000000" w:themeColor="text1"/>
                <w:sz w:val="18"/>
                <w:szCs w:val="18"/>
              </w:rPr>
              <w:t>[Insert Supervisor name here]</w:t>
            </w:r>
          </w:p>
        </w:tc>
        <w:tc>
          <w:tcPr>
            <w:tcW w:w="1984" w:type="dxa"/>
            <w:shd w:val="clear" w:color="auto" w:fill="DBE5F1"/>
          </w:tcPr>
          <w:p w14:paraId="3EC21958" w14:textId="77777777" w:rsidR="002A2E08" w:rsidRPr="00E05E3D" w:rsidRDefault="002A2E08" w:rsidP="00C36E30">
            <w:pPr>
              <w:spacing w:before="80" w:after="80"/>
              <w:jc w:val="right"/>
              <w:rPr>
                <w:rFonts w:ascii="Aptos" w:hAnsi="Aptos"/>
                <w:sz w:val="16"/>
                <w:szCs w:val="16"/>
                <w:highlight w:val="yellow"/>
              </w:rPr>
            </w:pPr>
            <w:r>
              <w:rPr>
                <w:rFonts w:ascii="Aptos" w:hAnsi="Aptos"/>
                <w:b/>
                <w:bCs/>
                <w:sz w:val="16"/>
                <w:szCs w:val="16"/>
              </w:rPr>
              <w:t>Date SWMS received:</w:t>
            </w:r>
          </w:p>
        </w:tc>
        <w:tc>
          <w:tcPr>
            <w:tcW w:w="4678" w:type="dxa"/>
            <w:gridSpan w:val="2"/>
          </w:tcPr>
          <w:p w14:paraId="375311EC" w14:textId="77777777" w:rsidR="002A2E08" w:rsidRPr="00D62300" w:rsidRDefault="002A2E08" w:rsidP="00C36E30">
            <w:pPr>
              <w:spacing w:before="60" w:after="60"/>
              <w:rPr>
                <w:rFonts w:ascii="Aptos" w:hAnsi="Aptos"/>
                <w:i/>
                <w:iCs/>
                <w:sz w:val="16"/>
                <w:szCs w:val="16"/>
                <w:highlight w:val="yellow"/>
              </w:rPr>
            </w:pPr>
            <w:r>
              <w:rPr>
                <w:rFonts w:ascii="Aptos" w:hAnsi="Aptos"/>
                <w:i/>
                <w:iCs/>
                <w:sz w:val="16"/>
                <w:szCs w:val="16"/>
              </w:rPr>
              <w:t>■</w:t>
            </w:r>
            <w:r>
              <w:rPr>
                <w:rFonts w:ascii="Aptos" w:hAnsi="Aptos" w:cstheme="majorHAnsi"/>
                <w:i/>
                <w:iCs/>
                <w:sz w:val="16"/>
                <w:szCs w:val="16"/>
              </w:rPr>
              <w:t xml:space="preserve"> </w:t>
            </w:r>
            <w:r>
              <w:rPr>
                <w:rFonts w:ascii="Aptos" w:hAnsi="Aptos" w:cstheme="majorHAnsi"/>
                <w:b/>
                <w:i/>
                <w:iCs/>
                <w:sz w:val="16"/>
                <w:szCs w:val="16"/>
              </w:rPr>
              <w:t>Date:</w:t>
            </w:r>
            <w:r>
              <w:rPr>
                <w:rFonts w:ascii="Aptos" w:hAnsi="Aptos" w:cstheme="majorHAnsi"/>
                <w:i/>
                <w:iCs/>
                <w:sz w:val="16"/>
                <w:szCs w:val="16"/>
              </w:rPr>
              <w:t xml:space="preserve"> </w:t>
            </w:r>
            <w:r>
              <w:rPr>
                <w:rFonts w:ascii="Aptos" w:hAnsi="Aptos" w:cstheme="majorHAnsi"/>
                <w:i/>
                <w:iCs/>
                <w:color w:val="444444"/>
                <w:sz w:val="16"/>
                <w:szCs w:val="16"/>
              </w:rPr>
              <w:t>[Insert Date Here]</w:t>
            </w:r>
          </w:p>
        </w:tc>
      </w:tr>
      <w:tr w:rsidR="002A2E08" w:rsidRPr="00E05E3D" w14:paraId="71E50B39" w14:textId="77777777" w:rsidTr="00C36E30">
        <w:trPr>
          <w:cantSplit/>
        </w:trPr>
        <w:tc>
          <w:tcPr>
            <w:tcW w:w="4531" w:type="dxa"/>
            <w:gridSpan w:val="2"/>
            <w:shd w:val="clear" w:color="auto" w:fill="DBE5F1"/>
          </w:tcPr>
          <w:p w14:paraId="13F86B36" w14:textId="77777777" w:rsidR="002A2E08" w:rsidRPr="009A3CBA" w:rsidRDefault="002A2E08" w:rsidP="00C36E30">
            <w:pPr>
              <w:jc w:val="right"/>
              <w:rPr>
                <w:rFonts w:ascii="Aptos" w:hAnsi="Aptos"/>
                <w:b/>
                <w:bCs/>
                <w:sz w:val="18"/>
                <w:szCs w:val="18"/>
              </w:rPr>
            </w:pPr>
            <w:r>
              <w:rPr>
                <w:rFonts w:ascii="Aptos" w:hAnsi="Aptos"/>
                <w:b/>
                <w:bCs/>
                <w:sz w:val="18"/>
                <w:szCs w:val="18"/>
              </w:rPr>
              <w:t>What measures are in place to ensure compliance with the SWMS?</w:t>
            </w:r>
          </w:p>
        </w:tc>
        <w:tc>
          <w:tcPr>
            <w:tcW w:w="10915" w:type="dxa"/>
            <w:gridSpan w:val="5"/>
          </w:tcPr>
          <w:p w14:paraId="3C35AAC5" w14:textId="77777777" w:rsidR="002A2E08" w:rsidRPr="00E05E3D" w:rsidRDefault="002A2E08" w:rsidP="00C36E30">
            <w:pPr>
              <w:spacing w:line="240" w:lineRule="auto"/>
              <w:rPr>
                <w:rFonts w:ascii="Aptos" w:hAnsi="Aptos"/>
                <w:sz w:val="16"/>
                <w:szCs w:val="16"/>
                <w:highlight w:val="yellow"/>
              </w:rPr>
            </w:pPr>
            <w:r>
              <w:rPr>
                <w:rFonts w:ascii="Aptos" w:hAnsi="Aptos"/>
                <w:sz w:val="16"/>
                <w:szCs w:val="16"/>
              </w:rPr>
              <w:t>Toolbox</w:t>
            </w:r>
            <w:r>
              <w:rPr>
                <w:rFonts w:ascii="Aptos" w:hAnsi="Aptos"/>
                <w:spacing w:val="-1"/>
                <w:sz w:val="16"/>
                <w:szCs w:val="16"/>
              </w:rPr>
              <w:t xml:space="preserve"> </w:t>
            </w:r>
            <w:r>
              <w:rPr>
                <w:rFonts w:ascii="Aptos" w:hAnsi="Aptos"/>
                <w:sz w:val="16"/>
                <w:szCs w:val="16"/>
              </w:rPr>
              <w:t>meetings,</w:t>
            </w:r>
            <w:r>
              <w:rPr>
                <w:rFonts w:ascii="Aptos" w:hAnsi="Aptos"/>
                <w:spacing w:val="-4"/>
                <w:sz w:val="16"/>
                <w:szCs w:val="16"/>
              </w:rPr>
              <w:t xml:space="preserve"> </w:t>
            </w:r>
            <w:r>
              <w:rPr>
                <w:rFonts w:ascii="Aptos" w:hAnsi="Aptos"/>
                <w:sz w:val="16"/>
                <w:szCs w:val="16"/>
              </w:rPr>
              <w:t>SWMS</w:t>
            </w:r>
            <w:r>
              <w:rPr>
                <w:rFonts w:ascii="Aptos" w:hAnsi="Aptos"/>
                <w:spacing w:val="-3"/>
                <w:sz w:val="16"/>
                <w:szCs w:val="16"/>
              </w:rPr>
              <w:t xml:space="preserve"> </w:t>
            </w:r>
            <w:r>
              <w:rPr>
                <w:rFonts w:ascii="Aptos" w:hAnsi="Aptos"/>
                <w:sz w:val="16"/>
                <w:szCs w:val="16"/>
              </w:rPr>
              <w:t>sign</w:t>
            </w:r>
            <w:r>
              <w:rPr>
                <w:rFonts w:ascii="Aptos" w:hAnsi="Aptos"/>
                <w:spacing w:val="-5"/>
                <w:sz w:val="16"/>
                <w:szCs w:val="16"/>
              </w:rPr>
              <w:t xml:space="preserve"> </w:t>
            </w:r>
            <w:r>
              <w:rPr>
                <w:rFonts w:ascii="Aptos" w:hAnsi="Aptos"/>
                <w:sz w:val="16"/>
                <w:szCs w:val="16"/>
              </w:rPr>
              <w:t>off,</w:t>
            </w:r>
            <w:r>
              <w:rPr>
                <w:rFonts w:ascii="Aptos" w:hAnsi="Aptos"/>
                <w:spacing w:val="-1"/>
                <w:sz w:val="16"/>
                <w:szCs w:val="16"/>
              </w:rPr>
              <w:t xml:space="preserve"> </w:t>
            </w:r>
            <w:r>
              <w:rPr>
                <w:rFonts w:ascii="Aptos" w:hAnsi="Aptos"/>
                <w:sz w:val="16"/>
                <w:szCs w:val="16"/>
              </w:rPr>
              <w:t>job</w:t>
            </w:r>
            <w:r>
              <w:rPr>
                <w:rFonts w:ascii="Aptos" w:hAnsi="Aptos"/>
                <w:spacing w:val="-3"/>
                <w:sz w:val="16"/>
                <w:szCs w:val="16"/>
              </w:rPr>
              <w:t xml:space="preserve"> </w:t>
            </w:r>
            <w:r>
              <w:rPr>
                <w:rFonts w:ascii="Aptos" w:hAnsi="Aptos"/>
                <w:sz w:val="16"/>
                <w:szCs w:val="16"/>
              </w:rPr>
              <w:t>observations</w:t>
            </w:r>
            <w:r>
              <w:rPr>
                <w:rFonts w:ascii="Aptos" w:hAnsi="Aptos"/>
                <w:spacing w:val="-3"/>
                <w:sz w:val="16"/>
                <w:szCs w:val="16"/>
              </w:rPr>
              <w:t xml:space="preserve"> </w:t>
            </w:r>
            <w:r>
              <w:rPr>
                <w:rFonts w:ascii="Aptos" w:hAnsi="Aptos"/>
                <w:sz w:val="16"/>
                <w:szCs w:val="16"/>
              </w:rPr>
              <w:t>and</w:t>
            </w:r>
            <w:r>
              <w:rPr>
                <w:rFonts w:ascii="Aptos" w:hAnsi="Aptos"/>
                <w:spacing w:val="-3"/>
                <w:sz w:val="16"/>
                <w:szCs w:val="16"/>
              </w:rPr>
              <w:t xml:space="preserve"> </w:t>
            </w:r>
            <w:r>
              <w:rPr>
                <w:rFonts w:ascii="Aptos" w:hAnsi="Aptos"/>
                <w:sz w:val="16"/>
                <w:szCs w:val="16"/>
              </w:rPr>
              <w:t>supervision</w:t>
            </w:r>
            <w:r>
              <w:rPr>
                <w:rFonts w:ascii="Aptos" w:hAnsi="Aptos"/>
                <w:spacing w:val="-3"/>
                <w:sz w:val="16"/>
                <w:szCs w:val="16"/>
              </w:rPr>
              <w:t xml:space="preserve"> </w:t>
            </w:r>
            <w:r>
              <w:rPr>
                <w:rFonts w:ascii="Aptos" w:hAnsi="Aptos"/>
                <w:sz w:val="16"/>
                <w:szCs w:val="16"/>
              </w:rPr>
              <w:t>review.</w:t>
            </w:r>
            <w:r>
              <w:rPr>
                <w:rFonts w:ascii="Aptos" w:hAnsi="Aptos"/>
                <w:spacing w:val="-4"/>
                <w:sz w:val="16"/>
                <w:szCs w:val="16"/>
              </w:rPr>
              <w:t xml:space="preserve"> </w:t>
            </w:r>
            <w:r>
              <w:rPr>
                <w:rFonts w:ascii="Aptos" w:hAnsi="Aptos"/>
                <w:sz w:val="16"/>
                <w:szCs w:val="16"/>
              </w:rPr>
              <w:t>If</w:t>
            </w:r>
            <w:r>
              <w:rPr>
                <w:rFonts w:ascii="Aptos" w:hAnsi="Aptos"/>
                <w:spacing w:val="-4"/>
                <w:sz w:val="16"/>
                <w:szCs w:val="16"/>
              </w:rPr>
              <w:t xml:space="preserve"> </w:t>
            </w:r>
            <w:r>
              <w:rPr>
                <w:rFonts w:ascii="Aptos" w:hAnsi="Aptos"/>
                <w:sz w:val="16"/>
                <w:szCs w:val="16"/>
              </w:rPr>
              <w:t>issues</w:t>
            </w:r>
            <w:r>
              <w:rPr>
                <w:rFonts w:ascii="Aptos" w:hAnsi="Aptos"/>
                <w:spacing w:val="-3"/>
                <w:sz w:val="16"/>
                <w:szCs w:val="16"/>
              </w:rPr>
              <w:t xml:space="preserve"> </w:t>
            </w:r>
            <w:r>
              <w:rPr>
                <w:rFonts w:ascii="Aptos" w:hAnsi="Aptos"/>
                <w:sz w:val="16"/>
                <w:szCs w:val="16"/>
              </w:rPr>
              <w:t>with</w:t>
            </w:r>
            <w:r>
              <w:rPr>
                <w:rFonts w:ascii="Aptos" w:hAnsi="Aptos"/>
                <w:spacing w:val="-1"/>
                <w:sz w:val="16"/>
                <w:szCs w:val="16"/>
              </w:rPr>
              <w:t xml:space="preserve"> </w:t>
            </w:r>
            <w:r>
              <w:rPr>
                <w:rFonts w:ascii="Aptos" w:hAnsi="Aptos"/>
                <w:sz w:val="16"/>
                <w:szCs w:val="16"/>
              </w:rPr>
              <w:t>the</w:t>
            </w:r>
            <w:r>
              <w:rPr>
                <w:rFonts w:ascii="Aptos" w:hAnsi="Aptos"/>
                <w:spacing w:val="-1"/>
                <w:sz w:val="16"/>
                <w:szCs w:val="16"/>
              </w:rPr>
              <w:t xml:space="preserve"> </w:t>
            </w:r>
            <w:r>
              <w:rPr>
                <w:rFonts w:ascii="Aptos" w:hAnsi="Aptos"/>
                <w:sz w:val="16"/>
                <w:szCs w:val="16"/>
              </w:rPr>
              <w:t>SWMS</w:t>
            </w:r>
            <w:r>
              <w:rPr>
                <w:rFonts w:ascii="Aptos" w:hAnsi="Aptos"/>
                <w:spacing w:val="-3"/>
                <w:sz w:val="16"/>
                <w:szCs w:val="16"/>
              </w:rPr>
              <w:t xml:space="preserve"> </w:t>
            </w:r>
            <w:r>
              <w:rPr>
                <w:rFonts w:ascii="Aptos" w:hAnsi="Aptos"/>
                <w:sz w:val="16"/>
                <w:szCs w:val="16"/>
              </w:rPr>
              <w:t>or</w:t>
            </w:r>
            <w:r>
              <w:rPr>
                <w:rFonts w:ascii="Aptos" w:hAnsi="Aptos"/>
                <w:spacing w:val="-3"/>
                <w:sz w:val="16"/>
                <w:szCs w:val="16"/>
              </w:rPr>
              <w:t xml:space="preserve"> </w:t>
            </w:r>
            <w:r>
              <w:rPr>
                <w:rFonts w:ascii="Aptos" w:hAnsi="Aptos"/>
                <w:sz w:val="16"/>
                <w:szCs w:val="16"/>
              </w:rPr>
              <w:t>new</w:t>
            </w:r>
            <w:r>
              <w:rPr>
                <w:rFonts w:ascii="Aptos" w:hAnsi="Aptos"/>
                <w:spacing w:val="-5"/>
                <w:sz w:val="16"/>
                <w:szCs w:val="16"/>
              </w:rPr>
              <w:t xml:space="preserve"> </w:t>
            </w:r>
            <w:r>
              <w:rPr>
                <w:rFonts w:ascii="Aptos" w:hAnsi="Aptos"/>
                <w:sz w:val="16"/>
                <w:szCs w:val="16"/>
              </w:rPr>
              <w:t>hazards</w:t>
            </w:r>
            <w:r>
              <w:rPr>
                <w:rFonts w:ascii="Aptos" w:hAnsi="Aptos"/>
                <w:spacing w:val="-3"/>
                <w:sz w:val="16"/>
                <w:szCs w:val="16"/>
              </w:rPr>
              <w:t xml:space="preserve"> </w:t>
            </w:r>
            <w:r>
              <w:rPr>
                <w:rFonts w:ascii="Aptos" w:hAnsi="Aptos"/>
                <w:sz w:val="16"/>
                <w:szCs w:val="16"/>
              </w:rPr>
              <w:t>are identified,</w:t>
            </w:r>
            <w:r>
              <w:rPr>
                <w:rFonts w:ascii="Aptos" w:hAnsi="Aptos"/>
                <w:spacing w:val="-1"/>
                <w:sz w:val="16"/>
                <w:szCs w:val="16"/>
              </w:rPr>
              <w:t xml:space="preserve"> </w:t>
            </w:r>
            <w:r>
              <w:rPr>
                <w:rFonts w:ascii="Aptos" w:hAnsi="Aptos"/>
                <w:sz w:val="16"/>
                <w:szCs w:val="16"/>
              </w:rPr>
              <w:t>the supervisor must be notified. When changes are made to SWMS, it will be communicated to all workers.</w:t>
            </w:r>
          </w:p>
        </w:tc>
      </w:tr>
      <w:tr w:rsidR="002A2E08" w:rsidRPr="00E05E3D" w14:paraId="6E55F046" w14:textId="77777777" w:rsidTr="00C36E30">
        <w:trPr>
          <w:cantSplit/>
          <w:trHeight w:val="391"/>
        </w:trPr>
        <w:tc>
          <w:tcPr>
            <w:tcW w:w="4531" w:type="dxa"/>
            <w:gridSpan w:val="2"/>
            <w:shd w:val="clear" w:color="auto" w:fill="DBE5F1"/>
          </w:tcPr>
          <w:p w14:paraId="7AEC8ABB" w14:textId="1AD31546" w:rsidR="002A2E08" w:rsidRPr="009A3CBA" w:rsidRDefault="002A2E08" w:rsidP="00C36E30">
            <w:pPr>
              <w:spacing w:before="80" w:after="80"/>
              <w:jc w:val="right"/>
              <w:rPr>
                <w:rFonts w:ascii="Aptos" w:hAnsi="Aptos"/>
                <w:b/>
                <w:bCs/>
                <w:sz w:val="18"/>
                <w:szCs w:val="18"/>
              </w:rPr>
            </w:pPr>
            <w:r>
              <w:rPr>
                <w:rFonts w:ascii="Aptos" w:hAnsi="Aptos"/>
                <w:b/>
                <w:bCs/>
                <w:sz w:val="18"/>
                <w:szCs w:val="18"/>
              </w:rPr>
              <w:t>Person responsible for reviewing SWMS control measures?</w:t>
            </w:r>
          </w:p>
        </w:tc>
        <w:tc>
          <w:tcPr>
            <w:tcW w:w="4253" w:type="dxa"/>
            <w:gridSpan w:val="2"/>
          </w:tcPr>
          <w:p w14:paraId="5F93200B" w14:textId="0F58BCFB" w:rsidR="002A2E08" w:rsidRPr="00E05E3D" w:rsidRDefault="002A2E08" w:rsidP="00C36E30">
            <w:pPr>
              <w:spacing w:before="60" w:after="60"/>
              <w:rPr>
                <w:rFonts w:ascii="Aptos" w:hAnsi="Aptos"/>
                <w:b/>
                <w:bCs/>
                <w:sz w:val="16"/>
                <w:szCs w:val="16"/>
                <w:highlight w:val="yellow"/>
              </w:rPr>
            </w:pPr>
            <w:r>
              <w:rPr>
                <w:rFonts w:ascii="Aptos" w:hAnsi="Aptos"/>
                <w:sz w:val="16"/>
                <w:szCs w:val="16"/>
              </w:rPr>
              <w:t>■</w:t>
            </w:r>
            <w:r>
              <w:rPr>
                <w:rFonts w:ascii="Aptos" w:hAnsi="Aptos" w:cstheme="majorHAnsi"/>
                <w:sz w:val="16"/>
                <w:szCs w:val="16"/>
              </w:rPr>
              <w:t xml:space="preserve"> </w:t>
            </w:r>
            <w:r>
              <w:rPr>
                <w:rFonts w:ascii="Aptos" w:hAnsi="Aptos"/>
                <w:b/>
                <w:bCs/>
                <w:i/>
                <w:iCs/>
                <w:sz w:val="16"/>
                <w:szCs w:val="16"/>
                <w:highlight w:val="yellow"/>
              </w:rPr>
              <w:t>Manager</w:t>
            </w:r>
            <w:r>
              <w:rPr>
                <w:rFonts w:ascii="Aptos" w:hAnsi="Aptos"/>
                <w:b/>
                <w:bCs/>
                <w:i/>
                <w:iCs/>
                <w:sz w:val="16"/>
                <w:szCs w:val="16"/>
              </w:rPr>
              <w:t xml:space="preserve"> </w:t>
            </w:r>
            <w:r>
              <w:rPr>
                <w:rFonts w:ascii="Aptos" w:hAnsi="Aptos" w:cstheme="majorHAnsi"/>
                <w:i/>
                <w:iCs/>
                <w:color w:val="000000" w:themeColor="text1"/>
                <w:sz w:val="18"/>
                <w:szCs w:val="18"/>
              </w:rPr>
              <w:t>[Insert Manager name here]</w:t>
            </w:r>
          </w:p>
        </w:tc>
        <w:tc>
          <w:tcPr>
            <w:tcW w:w="1984" w:type="dxa"/>
            <w:shd w:val="clear" w:color="auto" w:fill="DBE5F1"/>
          </w:tcPr>
          <w:p w14:paraId="2A41266E" w14:textId="77777777" w:rsidR="002A2E08" w:rsidRPr="00E05E3D" w:rsidRDefault="002A2E08" w:rsidP="00C36E30">
            <w:pPr>
              <w:spacing w:before="80" w:after="80"/>
              <w:jc w:val="right"/>
              <w:rPr>
                <w:rFonts w:ascii="Aptos" w:hAnsi="Aptos"/>
                <w:sz w:val="16"/>
                <w:szCs w:val="16"/>
                <w:highlight w:val="yellow"/>
              </w:rPr>
            </w:pPr>
            <w:r>
              <w:rPr>
                <w:rFonts w:ascii="Aptos" w:hAnsi="Aptos"/>
                <w:b/>
                <w:bCs/>
                <w:sz w:val="16"/>
                <w:szCs w:val="16"/>
              </w:rPr>
              <w:t>Date SWMS received by reviewer:</w:t>
            </w:r>
          </w:p>
        </w:tc>
        <w:tc>
          <w:tcPr>
            <w:tcW w:w="4678" w:type="dxa"/>
            <w:gridSpan w:val="2"/>
          </w:tcPr>
          <w:p w14:paraId="206C1B09" w14:textId="77777777" w:rsidR="002A2E08" w:rsidRPr="00D62300" w:rsidRDefault="002A2E08" w:rsidP="00C36E30">
            <w:pPr>
              <w:spacing w:before="60" w:after="60"/>
              <w:rPr>
                <w:rFonts w:ascii="Aptos" w:hAnsi="Aptos"/>
                <w:i/>
                <w:iCs/>
                <w:sz w:val="16"/>
                <w:szCs w:val="16"/>
                <w:highlight w:val="yellow"/>
              </w:rPr>
            </w:pPr>
            <w:r>
              <w:rPr>
                <w:rFonts w:ascii="Aptos" w:hAnsi="Aptos"/>
                <w:i/>
                <w:iCs/>
                <w:sz w:val="16"/>
                <w:szCs w:val="16"/>
              </w:rPr>
              <w:t>■</w:t>
            </w:r>
            <w:r>
              <w:rPr>
                <w:rFonts w:ascii="Aptos" w:hAnsi="Aptos" w:cstheme="majorHAnsi"/>
                <w:i/>
                <w:iCs/>
                <w:sz w:val="16"/>
                <w:szCs w:val="16"/>
              </w:rPr>
              <w:t xml:space="preserve"> </w:t>
            </w:r>
            <w:r>
              <w:rPr>
                <w:rFonts w:ascii="Aptos" w:hAnsi="Aptos" w:cstheme="majorHAnsi"/>
                <w:b/>
                <w:i/>
                <w:iCs/>
                <w:sz w:val="16"/>
                <w:szCs w:val="16"/>
              </w:rPr>
              <w:t>Date:</w:t>
            </w:r>
            <w:r>
              <w:rPr>
                <w:rFonts w:ascii="Aptos" w:hAnsi="Aptos" w:cstheme="majorHAnsi"/>
                <w:i/>
                <w:iCs/>
                <w:sz w:val="16"/>
                <w:szCs w:val="16"/>
              </w:rPr>
              <w:t xml:space="preserve"> </w:t>
            </w:r>
            <w:r>
              <w:rPr>
                <w:rFonts w:ascii="Aptos" w:hAnsi="Aptos" w:cstheme="majorHAnsi"/>
                <w:i/>
                <w:iCs/>
                <w:color w:val="444444"/>
                <w:sz w:val="16"/>
                <w:szCs w:val="16"/>
              </w:rPr>
              <w:t>[Insert Date Here]</w:t>
            </w:r>
          </w:p>
        </w:tc>
      </w:tr>
      <w:tr w:rsidR="002A2E08" w:rsidRPr="00E05E3D" w14:paraId="2BA295F7" w14:textId="77777777" w:rsidTr="00C36E30">
        <w:trPr>
          <w:cantSplit/>
        </w:trPr>
        <w:tc>
          <w:tcPr>
            <w:tcW w:w="4531" w:type="dxa"/>
            <w:gridSpan w:val="2"/>
            <w:shd w:val="clear" w:color="auto" w:fill="DBE5F1"/>
          </w:tcPr>
          <w:p w14:paraId="71EF9C9F" w14:textId="77777777" w:rsidR="002A2E08" w:rsidRPr="009A3CBA" w:rsidRDefault="002A2E08" w:rsidP="00C36E30">
            <w:pPr>
              <w:spacing w:before="80" w:after="80"/>
              <w:jc w:val="right"/>
              <w:rPr>
                <w:rFonts w:ascii="Aptos" w:hAnsi="Aptos"/>
                <w:b/>
                <w:bCs/>
                <w:sz w:val="18"/>
                <w:szCs w:val="18"/>
              </w:rPr>
            </w:pPr>
            <w:r>
              <w:rPr>
                <w:rFonts w:ascii="Aptos" w:hAnsi="Aptos"/>
                <w:b/>
                <w:bCs/>
                <w:sz w:val="18"/>
                <w:szCs w:val="18"/>
              </w:rPr>
              <w:t>How will the SWMS control measures be reviewed?</w:t>
            </w:r>
          </w:p>
        </w:tc>
        <w:tc>
          <w:tcPr>
            <w:tcW w:w="10915" w:type="dxa"/>
            <w:gridSpan w:val="5"/>
          </w:tcPr>
          <w:p w14:paraId="10586EE2" w14:textId="77777777" w:rsidR="002A2E08" w:rsidRPr="00E05E3D" w:rsidRDefault="002A2E08" w:rsidP="00C36E30">
            <w:pPr>
              <w:pStyle w:val="TableParagraph"/>
              <w:ind w:left="106" w:right="135"/>
              <w:rPr>
                <w:rFonts w:ascii="Aptos" w:hAnsi="Aptos"/>
                <w:sz w:val="16"/>
                <w:szCs w:val="16"/>
              </w:rPr>
            </w:pPr>
            <w:r>
              <w:rPr>
                <w:rFonts w:ascii="Aptos" w:hAnsi="Aptos"/>
                <w:sz w:val="16"/>
                <w:szCs w:val="16"/>
              </w:rPr>
              <w:t>The control measures implemented will be reviewed and if necessary, revised annually or if work methods change, the control measures</w:t>
            </w:r>
            <w:r>
              <w:rPr>
                <w:rFonts w:ascii="Aptos" w:hAnsi="Aptos"/>
                <w:spacing w:val="-3"/>
                <w:sz w:val="16"/>
                <w:szCs w:val="16"/>
              </w:rPr>
              <w:t xml:space="preserve"> </w:t>
            </w:r>
            <w:r>
              <w:rPr>
                <w:rFonts w:ascii="Aptos" w:hAnsi="Aptos"/>
                <w:sz w:val="16"/>
                <w:szCs w:val="16"/>
              </w:rPr>
              <w:t>are</w:t>
            </w:r>
            <w:r>
              <w:rPr>
                <w:rFonts w:ascii="Aptos" w:hAnsi="Aptos"/>
                <w:spacing w:val="-3"/>
                <w:sz w:val="16"/>
                <w:szCs w:val="16"/>
              </w:rPr>
              <w:t xml:space="preserve"> </w:t>
            </w:r>
            <w:r>
              <w:rPr>
                <w:rFonts w:ascii="Aptos" w:hAnsi="Aptos"/>
                <w:sz w:val="16"/>
                <w:szCs w:val="16"/>
              </w:rPr>
              <w:t>not</w:t>
            </w:r>
            <w:r>
              <w:rPr>
                <w:rFonts w:ascii="Aptos" w:hAnsi="Aptos"/>
                <w:spacing w:val="-1"/>
                <w:sz w:val="16"/>
                <w:szCs w:val="16"/>
              </w:rPr>
              <w:t xml:space="preserve"> </w:t>
            </w:r>
            <w:r>
              <w:rPr>
                <w:rFonts w:ascii="Aptos" w:hAnsi="Aptos"/>
                <w:sz w:val="16"/>
                <w:szCs w:val="16"/>
              </w:rPr>
              <w:t>effective</w:t>
            </w:r>
            <w:r>
              <w:rPr>
                <w:rFonts w:ascii="Aptos" w:hAnsi="Aptos"/>
                <w:spacing w:val="-3"/>
                <w:sz w:val="16"/>
                <w:szCs w:val="16"/>
              </w:rPr>
              <w:t xml:space="preserve"> </w:t>
            </w:r>
            <w:r>
              <w:rPr>
                <w:rFonts w:ascii="Aptos" w:hAnsi="Aptos"/>
                <w:sz w:val="16"/>
                <w:szCs w:val="16"/>
              </w:rPr>
              <w:t>in</w:t>
            </w:r>
            <w:r>
              <w:rPr>
                <w:rFonts w:ascii="Aptos" w:hAnsi="Aptos"/>
                <w:spacing w:val="-3"/>
                <w:sz w:val="16"/>
                <w:szCs w:val="16"/>
              </w:rPr>
              <w:t xml:space="preserve"> </w:t>
            </w:r>
            <w:r>
              <w:rPr>
                <w:rFonts w:ascii="Aptos" w:hAnsi="Aptos"/>
                <w:sz w:val="16"/>
                <w:szCs w:val="16"/>
              </w:rPr>
              <w:t>controlling</w:t>
            </w:r>
            <w:r>
              <w:rPr>
                <w:rFonts w:ascii="Aptos" w:hAnsi="Aptos"/>
                <w:spacing w:val="-5"/>
                <w:sz w:val="16"/>
                <w:szCs w:val="16"/>
              </w:rPr>
              <w:t xml:space="preserve"> </w:t>
            </w:r>
            <w:r>
              <w:rPr>
                <w:rFonts w:ascii="Aptos" w:hAnsi="Aptos"/>
                <w:sz w:val="16"/>
                <w:szCs w:val="16"/>
              </w:rPr>
              <w:t>the</w:t>
            </w:r>
            <w:r>
              <w:rPr>
                <w:rFonts w:ascii="Aptos" w:hAnsi="Aptos"/>
                <w:spacing w:val="-1"/>
                <w:sz w:val="16"/>
                <w:szCs w:val="16"/>
              </w:rPr>
              <w:t xml:space="preserve"> </w:t>
            </w:r>
            <w:r>
              <w:rPr>
                <w:rFonts w:ascii="Aptos" w:hAnsi="Aptos"/>
                <w:sz w:val="16"/>
                <w:szCs w:val="16"/>
              </w:rPr>
              <w:t>risk,</w:t>
            </w:r>
            <w:r>
              <w:rPr>
                <w:rFonts w:ascii="Aptos" w:hAnsi="Aptos"/>
                <w:spacing w:val="-4"/>
                <w:sz w:val="16"/>
                <w:szCs w:val="16"/>
              </w:rPr>
              <w:t xml:space="preserve"> </w:t>
            </w:r>
            <w:r>
              <w:rPr>
                <w:rFonts w:ascii="Aptos" w:hAnsi="Aptos"/>
                <w:sz w:val="16"/>
                <w:szCs w:val="16"/>
              </w:rPr>
              <w:t>a</w:t>
            </w:r>
            <w:r>
              <w:rPr>
                <w:rFonts w:ascii="Aptos" w:hAnsi="Aptos"/>
                <w:spacing w:val="-3"/>
                <w:sz w:val="16"/>
                <w:szCs w:val="16"/>
              </w:rPr>
              <w:t xml:space="preserve"> </w:t>
            </w:r>
            <w:r>
              <w:rPr>
                <w:rFonts w:ascii="Aptos" w:hAnsi="Aptos"/>
                <w:sz w:val="16"/>
                <w:szCs w:val="16"/>
              </w:rPr>
              <w:t>new</w:t>
            </w:r>
            <w:r>
              <w:rPr>
                <w:rFonts w:ascii="Aptos" w:hAnsi="Aptos"/>
                <w:spacing w:val="-3"/>
                <w:sz w:val="16"/>
                <w:szCs w:val="16"/>
              </w:rPr>
              <w:t xml:space="preserve"> </w:t>
            </w:r>
            <w:r>
              <w:rPr>
                <w:rFonts w:ascii="Aptos" w:hAnsi="Aptos"/>
                <w:sz w:val="16"/>
                <w:szCs w:val="16"/>
              </w:rPr>
              <w:t>hazard/risk</w:t>
            </w:r>
            <w:r>
              <w:rPr>
                <w:rFonts w:ascii="Aptos" w:hAnsi="Aptos"/>
                <w:spacing w:val="-3"/>
                <w:sz w:val="16"/>
                <w:szCs w:val="16"/>
              </w:rPr>
              <w:t xml:space="preserve"> </w:t>
            </w:r>
            <w:r>
              <w:rPr>
                <w:rFonts w:ascii="Aptos" w:hAnsi="Aptos"/>
                <w:sz w:val="16"/>
                <w:szCs w:val="16"/>
              </w:rPr>
              <w:t>is</w:t>
            </w:r>
            <w:r>
              <w:rPr>
                <w:rFonts w:ascii="Aptos" w:hAnsi="Aptos"/>
                <w:spacing w:val="-3"/>
                <w:sz w:val="16"/>
                <w:szCs w:val="16"/>
              </w:rPr>
              <w:t xml:space="preserve"> </w:t>
            </w:r>
            <w:r>
              <w:rPr>
                <w:rFonts w:ascii="Aptos" w:hAnsi="Aptos"/>
                <w:sz w:val="16"/>
                <w:szCs w:val="16"/>
              </w:rPr>
              <w:t>identified</w:t>
            </w:r>
            <w:r>
              <w:rPr>
                <w:rFonts w:ascii="Aptos" w:hAnsi="Aptos"/>
                <w:spacing w:val="-3"/>
                <w:sz w:val="16"/>
                <w:szCs w:val="16"/>
              </w:rPr>
              <w:t xml:space="preserve"> </w:t>
            </w:r>
            <w:r>
              <w:rPr>
                <w:rFonts w:ascii="Aptos" w:hAnsi="Aptos"/>
                <w:sz w:val="16"/>
                <w:szCs w:val="16"/>
              </w:rPr>
              <w:t>or</w:t>
            </w:r>
            <w:r>
              <w:rPr>
                <w:rFonts w:ascii="Aptos" w:hAnsi="Aptos"/>
                <w:spacing w:val="-3"/>
                <w:sz w:val="16"/>
                <w:szCs w:val="16"/>
              </w:rPr>
              <w:t xml:space="preserve"> </w:t>
            </w:r>
            <w:r>
              <w:rPr>
                <w:rFonts w:ascii="Aptos" w:hAnsi="Aptos"/>
                <w:sz w:val="16"/>
                <w:szCs w:val="16"/>
              </w:rPr>
              <w:t>following</w:t>
            </w:r>
            <w:r>
              <w:rPr>
                <w:rFonts w:ascii="Aptos" w:hAnsi="Aptos"/>
                <w:spacing w:val="-5"/>
                <w:sz w:val="16"/>
                <w:szCs w:val="16"/>
              </w:rPr>
              <w:t xml:space="preserve"> </w:t>
            </w:r>
            <w:r>
              <w:rPr>
                <w:rFonts w:ascii="Aptos" w:hAnsi="Aptos"/>
                <w:sz w:val="16"/>
                <w:szCs w:val="16"/>
              </w:rPr>
              <w:t>an</w:t>
            </w:r>
            <w:r>
              <w:rPr>
                <w:rFonts w:ascii="Aptos" w:hAnsi="Aptos"/>
                <w:spacing w:val="-1"/>
                <w:sz w:val="16"/>
                <w:szCs w:val="16"/>
              </w:rPr>
              <w:t xml:space="preserve"> </w:t>
            </w:r>
            <w:r>
              <w:rPr>
                <w:rFonts w:ascii="Aptos" w:hAnsi="Aptos"/>
                <w:sz w:val="16"/>
                <w:szCs w:val="16"/>
              </w:rPr>
              <w:t>incident.</w:t>
            </w:r>
            <w:r>
              <w:rPr>
                <w:rFonts w:ascii="Aptos" w:hAnsi="Aptos"/>
                <w:spacing w:val="-4"/>
                <w:sz w:val="16"/>
                <w:szCs w:val="16"/>
              </w:rPr>
              <w:t xml:space="preserve"> </w:t>
            </w:r>
            <w:r>
              <w:rPr>
                <w:rFonts w:ascii="Aptos" w:hAnsi="Aptos"/>
                <w:sz w:val="16"/>
                <w:szCs w:val="16"/>
              </w:rPr>
              <w:t>The</w:t>
            </w:r>
            <w:r>
              <w:rPr>
                <w:rFonts w:ascii="Aptos" w:hAnsi="Aptos"/>
                <w:spacing w:val="-1"/>
                <w:sz w:val="16"/>
                <w:szCs w:val="16"/>
              </w:rPr>
              <w:t xml:space="preserve"> </w:t>
            </w:r>
            <w:r>
              <w:rPr>
                <w:rFonts w:ascii="Aptos" w:hAnsi="Aptos"/>
                <w:sz w:val="16"/>
                <w:szCs w:val="16"/>
              </w:rPr>
              <w:t>SWMS</w:t>
            </w:r>
            <w:r>
              <w:rPr>
                <w:rFonts w:ascii="Aptos" w:hAnsi="Aptos"/>
                <w:spacing w:val="-3"/>
                <w:sz w:val="16"/>
                <w:szCs w:val="16"/>
              </w:rPr>
              <w:t xml:space="preserve"> </w:t>
            </w:r>
            <w:r>
              <w:rPr>
                <w:rFonts w:ascii="Aptos" w:hAnsi="Aptos"/>
                <w:sz w:val="16"/>
                <w:szCs w:val="16"/>
              </w:rPr>
              <w:t>will</w:t>
            </w:r>
            <w:r>
              <w:rPr>
                <w:rFonts w:ascii="Aptos" w:hAnsi="Aptos"/>
                <w:spacing w:val="-4"/>
                <w:sz w:val="16"/>
                <w:szCs w:val="16"/>
              </w:rPr>
              <w:t xml:space="preserve"> </w:t>
            </w:r>
            <w:r>
              <w:rPr>
                <w:rFonts w:ascii="Aptos" w:hAnsi="Aptos"/>
                <w:sz w:val="16"/>
                <w:szCs w:val="16"/>
              </w:rPr>
              <w:t>be</w:t>
            </w:r>
            <w:r>
              <w:rPr>
                <w:rFonts w:ascii="Aptos" w:hAnsi="Aptos"/>
                <w:spacing w:val="-3"/>
                <w:sz w:val="16"/>
                <w:szCs w:val="16"/>
              </w:rPr>
              <w:t xml:space="preserve"> </w:t>
            </w:r>
            <w:r>
              <w:rPr>
                <w:rFonts w:ascii="Aptos" w:hAnsi="Aptos"/>
                <w:sz w:val="16"/>
                <w:szCs w:val="16"/>
              </w:rPr>
              <w:t>reviewed</w:t>
            </w:r>
            <w:r>
              <w:rPr>
                <w:rFonts w:ascii="Aptos" w:hAnsi="Aptos"/>
                <w:spacing w:val="-3"/>
                <w:sz w:val="16"/>
                <w:szCs w:val="16"/>
              </w:rPr>
              <w:t xml:space="preserve"> </w:t>
            </w:r>
            <w:r>
              <w:rPr>
                <w:rFonts w:ascii="Aptos" w:hAnsi="Aptos"/>
                <w:sz w:val="16"/>
                <w:szCs w:val="16"/>
              </w:rPr>
              <w:t>in consultation with workers and/or others who may be affected by the SWMS.</w:t>
            </w:r>
            <w:r>
              <w:rPr>
                <w:rFonts w:ascii="Aptos" w:hAnsi="Aptos"/>
                <w:spacing w:val="40"/>
                <w:sz w:val="16"/>
                <w:szCs w:val="16"/>
              </w:rPr>
              <w:t xml:space="preserve"> </w:t>
            </w:r>
            <w:r>
              <w:rPr>
                <w:rFonts w:ascii="Aptos" w:hAnsi="Aptos"/>
                <w:sz w:val="16"/>
                <w:szCs w:val="16"/>
              </w:rPr>
              <w:t>Any changes to the SWMS will be communicated with workers</w:t>
            </w:r>
            <w:r>
              <w:rPr>
                <w:rFonts w:ascii="Aptos" w:hAnsi="Aptos"/>
                <w:spacing w:val="-4"/>
                <w:sz w:val="16"/>
                <w:szCs w:val="16"/>
              </w:rPr>
              <w:t xml:space="preserve"> </w:t>
            </w:r>
            <w:r>
              <w:rPr>
                <w:rFonts w:ascii="Aptos" w:hAnsi="Aptos"/>
                <w:sz w:val="16"/>
                <w:szCs w:val="16"/>
              </w:rPr>
              <w:t>at</w:t>
            </w:r>
            <w:r>
              <w:rPr>
                <w:rFonts w:ascii="Aptos" w:hAnsi="Aptos"/>
                <w:spacing w:val="-4"/>
                <w:sz w:val="16"/>
                <w:szCs w:val="16"/>
              </w:rPr>
              <w:t xml:space="preserve"> </w:t>
            </w:r>
            <w:r>
              <w:rPr>
                <w:rFonts w:ascii="Aptos" w:hAnsi="Aptos"/>
                <w:sz w:val="16"/>
                <w:szCs w:val="16"/>
              </w:rPr>
              <w:t>induction,</w:t>
            </w:r>
            <w:r>
              <w:rPr>
                <w:rFonts w:ascii="Aptos" w:hAnsi="Aptos"/>
                <w:spacing w:val="-4"/>
                <w:sz w:val="16"/>
                <w:szCs w:val="16"/>
              </w:rPr>
              <w:t xml:space="preserve"> </w:t>
            </w:r>
            <w:r>
              <w:rPr>
                <w:rFonts w:ascii="Aptos" w:hAnsi="Aptos"/>
                <w:sz w:val="16"/>
                <w:szCs w:val="16"/>
              </w:rPr>
              <w:t>daily</w:t>
            </w:r>
            <w:r>
              <w:rPr>
                <w:rFonts w:ascii="Aptos" w:hAnsi="Aptos"/>
                <w:spacing w:val="-4"/>
                <w:sz w:val="16"/>
                <w:szCs w:val="16"/>
              </w:rPr>
              <w:t xml:space="preserve"> </w:t>
            </w:r>
            <w:r>
              <w:rPr>
                <w:rFonts w:ascii="Aptos" w:hAnsi="Aptos"/>
                <w:sz w:val="16"/>
                <w:szCs w:val="16"/>
              </w:rPr>
              <w:t>pre-starts</w:t>
            </w:r>
            <w:r>
              <w:rPr>
                <w:rFonts w:ascii="Aptos" w:hAnsi="Aptos"/>
                <w:spacing w:val="-3"/>
                <w:sz w:val="16"/>
                <w:szCs w:val="16"/>
              </w:rPr>
              <w:t xml:space="preserve"> </w:t>
            </w:r>
            <w:r>
              <w:rPr>
                <w:rFonts w:ascii="Aptos" w:hAnsi="Aptos"/>
                <w:sz w:val="16"/>
                <w:szCs w:val="16"/>
              </w:rPr>
              <w:t>and</w:t>
            </w:r>
            <w:r>
              <w:rPr>
                <w:rFonts w:ascii="Aptos" w:hAnsi="Aptos"/>
                <w:spacing w:val="-3"/>
                <w:sz w:val="16"/>
                <w:szCs w:val="16"/>
              </w:rPr>
              <w:t xml:space="preserve"> </w:t>
            </w:r>
            <w:r>
              <w:rPr>
                <w:rFonts w:ascii="Aptos" w:hAnsi="Aptos"/>
                <w:sz w:val="16"/>
                <w:szCs w:val="16"/>
              </w:rPr>
              <w:t>toolbox</w:t>
            </w:r>
            <w:r>
              <w:rPr>
                <w:rFonts w:ascii="Aptos" w:hAnsi="Aptos"/>
                <w:spacing w:val="-3"/>
                <w:sz w:val="16"/>
                <w:szCs w:val="16"/>
              </w:rPr>
              <w:t xml:space="preserve"> </w:t>
            </w:r>
            <w:r>
              <w:rPr>
                <w:rFonts w:ascii="Aptos" w:hAnsi="Aptos"/>
                <w:spacing w:val="-2"/>
                <w:sz w:val="16"/>
                <w:szCs w:val="16"/>
              </w:rPr>
              <w:t>talks.</w:t>
            </w:r>
          </w:p>
        </w:tc>
      </w:tr>
      <w:tr w:rsidR="002A2E08" w:rsidRPr="00E05E3D" w14:paraId="25AE570F" w14:textId="77777777" w:rsidTr="00C36E30">
        <w:trPr>
          <w:cantSplit/>
        </w:trPr>
        <w:tc>
          <w:tcPr>
            <w:tcW w:w="4531" w:type="dxa"/>
            <w:gridSpan w:val="2"/>
            <w:shd w:val="clear" w:color="auto" w:fill="DBE5F1"/>
          </w:tcPr>
          <w:p w14:paraId="175FF19C" w14:textId="77777777" w:rsidR="002A2E08" w:rsidRPr="009A3CBA" w:rsidRDefault="002A2E08" w:rsidP="00C36E30">
            <w:pPr>
              <w:spacing w:before="80" w:after="80"/>
              <w:jc w:val="right"/>
              <w:rPr>
                <w:rFonts w:ascii="Aptos" w:hAnsi="Aptos"/>
                <w:b/>
                <w:bCs/>
                <w:sz w:val="18"/>
                <w:szCs w:val="18"/>
              </w:rPr>
            </w:pPr>
            <w:r>
              <w:rPr>
                <w:rFonts w:ascii="Aptos" w:hAnsi="Aptos"/>
                <w:b/>
                <w:bCs/>
                <w:sz w:val="18"/>
                <w:szCs w:val="18"/>
              </w:rPr>
              <w:t>Reviewer’s signature:</w:t>
            </w:r>
          </w:p>
        </w:tc>
        <w:tc>
          <w:tcPr>
            <w:tcW w:w="4253" w:type="dxa"/>
            <w:gridSpan w:val="2"/>
          </w:tcPr>
          <w:p w14:paraId="56C4AF15" w14:textId="2116BCCC" w:rsidR="002A2E08" w:rsidRPr="00E05E3D" w:rsidRDefault="002A2E08" w:rsidP="00C36E30">
            <w:pPr>
              <w:spacing w:before="60" w:after="60"/>
              <w:rPr>
                <w:rFonts w:ascii="Aptos" w:hAnsi="Aptos"/>
                <w:sz w:val="16"/>
                <w:szCs w:val="16"/>
                <w:highlight w:val="yellow"/>
              </w:rPr>
            </w:pPr>
            <w:r>
              <w:rPr>
                <w:rFonts w:ascii="Aptos" w:hAnsi="Aptos"/>
                <w:sz w:val="16"/>
                <w:szCs w:val="16"/>
              </w:rPr>
              <w:t>■</w:t>
            </w:r>
            <w:r>
              <w:rPr>
                <w:rFonts w:ascii="Aptos" w:hAnsi="Aptos" w:cstheme="majorHAnsi"/>
                <w:sz w:val="16"/>
                <w:szCs w:val="16"/>
              </w:rPr>
              <w:t xml:space="preserve"> </w:t>
            </w:r>
            <w:r>
              <w:rPr>
                <w:rFonts w:ascii="Aptos" w:hAnsi="Aptos"/>
                <w:b/>
                <w:bCs/>
                <w:i/>
                <w:iCs/>
                <w:sz w:val="16"/>
                <w:szCs w:val="16"/>
                <w:highlight w:val="yellow"/>
              </w:rPr>
              <w:t>Manager</w:t>
            </w:r>
            <w:r>
              <w:rPr>
                <w:rFonts w:ascii="Aptos" w:hAnsi="Aptos"/>
                <w:b/>
                <w:bCs/>
                <w:i/>
                <w:iCs/>
                <w:sz w:val="16"/>
                <w:szCs w:val="16"/>
              </w:rPr>
              <w:t xml:space="preserve"> </w:t>
            </w:r>
            <w:r>
              <w:rPr>
                <w:rFonts w:ascii="Aptos" w:hAnsi="Aptos" w:cstheme="majorHAnsi"/>
                <w:i/>
                <w:iCs/>
                <w:color w:val="000000" w:themeColor="text1"/>
                <w:sz w:val="18"/>
                <w:szCs w:val="18"/>
              </w:rPr>
              <w:t>[Insert Manager name here]</w:t>
            </w:r>
          </w:p>
        </w:tc>
        <w:tc>
          <w:tcPr>
            <w:tcW w:w="1984" w:type="dxa"/>
            <w:shd w:val="clear" w:color="auto" w:fill="DBE5F1"/>
          </w:tcPr>
          <w:p w14:paraId="527DA86C" w14:textId="77777777" w:rsidR="002A2E08" w:rsidRPr="00E05E3D" w:rsidRDefault="002A2E08" w:rsidP="00C36E30">
            <w:pPr>
              <w:spacing w:before="80" w:after="80"/>
              <w:jc w:val="right"/>
              <w:rPr>
                <w:rFonts w:ascii="Aptos" w:hAnsi="Aptos"/>
                <w:sz w:val="16"/>
                <w:szCs w:val="16"/>
                <w:highlight w:val="yellow"/>
              </w:rPr>
            </w:pPr>
            <w:r>
              <w:rPr>
                <w:rFonts w:ascii="Aptos" w:hAnsi="Aptos"/>
                <w:b/>
                <w:bCs/>
                <w:sz w:val="16"/>
                <w:szCs w:val="16"/>
              </w:rPr>
              <w:t>Review date:</w:t>
            </w:r>
          </w:p>
        </w:tc>
        <w:tc>
          <w:tcPr>
            <w:tcW w:w="4678" w:type="dxa"/>
            <w:gridSpan w:val="2"/>
          </w:tcPr>
          <w:p w14:paraId="39B31160" w14:textId="77777777" w:rsidR="002A2E08" w:rsidRPr="00D62300" w:rsidRDefault="002A2E08" w:rsidP="00C36E30">
            <w:pPr>
              <w:spacing w:before="60" w:after="60"/>
              <w:rPr>
                <w:rFonts w:ascii="Aptos" w:hAnsi="Aptos"/>
                <w:i/>
                <w:iCs/>
                <w:sz w:val="16"/>
                <w:szCs w:val="16"/>
                <w:highlight w:val="yellow"/>
              </w:rPr>
            </w:pPr>
            <w:r>
              <w:rPr>
                <w:rFonts w:ascii="Aptos" w:hAnsi="Aptos"/>
                <w:i/>
                <w:iCs/>
                <w:sz w:val="16"/>
                <w:szCs w:val="16"/>
              </w:rPr>
              <w:t>■</w:t>
            </w:r>
            <w:r>
              <w:rPr>
                <w:rFonts w:ascii="Aptos" w:hAnsi="Aptos" w:cstheme="majorHAnsi"/>
                <w:i/>
                <w:iCs/>
                <w:sz w:val="16"/>
                <w:szCs w:val="16"/>
              </w:rPr>
              <w:t xml:space="preserve"> </w:t>
            </w:r>
            <w:r>
              <w:rPr>
                <w:rFonts w:ascii="Aptos" w:hAnsi="Aptos" w:cstheme="majorHAnsi"/>
                <w:b/>
                <w:i/>
                <w:iCs/>
                <w:sz w:val="16"/>
                <w:szCs w:val="16"/>
              </w:rPr>
              <w:t>Date:</w:t>
            </w:r>
            <w:r>
              <w:rPr>
                <w:rFonts w:ascii="Aptos" w:hAnsi="Aptos" w:cstheme="majorHAnsi"/>
                <w:i/>
                <w:iCs/>
                <w:sz w:val="16"/>
                <w:szCs w:val="16"/>
              </w:rPr>
              <w:t xml:space="preserve"> </w:t>
            </w:r>
            <w:r>
              <w:rPr>
                <w:rFonts w:ascii="Aptos" w:hAnsi="Aptos" w:cstheme="majorHAnsi"/>
                <w:i/>
                <w:iCs/>
                <w:color w:val="444444"/>
                <w:sz w:val="16"/>
                <w:szCs w:val="16"/>
              </w:rPr>
              <w:t>[Insert Date Here]</w:t>
            </w:r>
          </w:p>
        </w:tc>
      </w:tr>
      <w:tr w:rsidR="002A2E08" w:rsidRPr="00E05E3D" w14:paraId="5FDDA9C8" w14:textId="77777777" w:rsidTr="00C36E30">
        <w:trPr>
          <w:cantSplit/>
        </w:trPr>
        <w:tc>
          <w:tcPr>
            <w:tcW w:w="15446" w:type="dxa"/>
            <w:gridSpan w:val="7"/>
          </w:tcPr>
          <w:p w14:paraId="2C4EA35B" w14:textId="77777777" w:rsidR="002A2E08" w:rsidRPr="00E05E3D" w:rsidRDefault="002A2E08" w:rsidP="00C36E30">
            <w:pPr>
              <w:rPr>
                <w:rFonts w:ascii="Aptos" w:hAnsi="Aptos"/>
                <w:sz w:val="16"/>
                <w:szCs w:val="16"/>
              </w:rPr>
            </w:pPr>
            <w:r>
              <w:rPr>
                <w:rFonts w:ascii="Aptos" w:hAnsi="Aptos"/>
                <w:sz w:val="16"/>
                <w:szCs w:val="16"/>
              </w:rPr>
              <w:t>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w:t>
            </w:r>
          </w:p>
        </w:tc>
      </w:tr>
    </w:tbl>
    <w:p w14:paraId="5297D491" w14:textId="77777777" w:rsidR="007140E7" w:rsidRDefault="007140E7" w:rsidP="00915BEB">
      <w:pPr>
        <w:spacing w:after="0"/>
        <w:rPr>
          <w:b/>
          <w:bCs/>
        </w:rPr>
      </w:pPr>
    </w:p>
    <w:p w14:paraId="46B30D9A" w14:textId="23B785E1" w:rsidR="00771E68" w:rsidRPr="004B4AE2" w:rsidRDefault="003339F2" w:rsidP="00D912A4">
      <w:pPr>
        <w:rPr>
          <w:b/>
          <w:bCs/>
        </w:rPr>
      </w:pPr>
      <w:r>
        <w:rPr>
          <w:b/>
          <w:bCs/>
        </w:rPr>
        <w:t>Table</w:t>
      </w:r>
    </w:p>
    <w:tbl>
      <w:tblPr>
        <w:tblStyle w:val="a0"/>
        <w:tblW w:w="15392"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Layout w:type="fixed"/>
        <w:tblCellMar>
          <w:left w:w="85" w:type="dxa"/>
          <w:right w:w="85" w:type="dxa"/>
        </w:tblCellMar>
        <w:tblLook w:val="0400" w:firstRow="0" w:lastRow="0" w:firstColumn="0" w:lastColumn="0" w:noHBand="0" w:noVBand="1"/>
      </w:tblPr>
      <w:tblGrid>
        <w:gridCol w:w="1982"/>
        <w:gridCol w:w="2126"/>
        <w:gridCol w:w="992"/>
        <w:gridCol w:w="6804"/>
        <w:gridCol w:w="993"/>
        <w:gridCol w:w="1587"/>
        <w:gridCol w:w="908"/>
      </w:tblGrid>
      <w:tr w:rsidR="00314598" w:rsidRPr="00467BAA" w14:paraId="3721E2F7" w14:textId="77777777" w:rsidTr="006A3199">
        <w:trPr>
          <w:cantSplit/>
          <w:tblHeader/>
        </w:trPr>
        <w:tc>
          <w:tcPr>
            <w:tcW w:w="1982" w:type="dxa"/>
            <w:shd w:val="clear" w:color="auto" w:fill="DBE5F1" w:themeFill="accent1" w:themeFillTint="33"/>
          </w:tcPr>
          <w:p w14:paraId="582FC338" w14:textId="77777777" w:rsidR="004B4AE2" w:rsidRPr="00467BAA" w:rsidRDefault="004B4AE2" w:rsidP="00D744FF">
            <w:pPr>
              <w:spacing w:line="276" w:lineRule="auto"/>
              <w:rPr>
                <w:rFonts w:ascii="Aptos" w:hAnsi="Aptos"/>
                <w:b/>
                <w:bCs/>
                <w:sz w:val="18"/>
                <w:szCs w:val="18"/>
              </w:rPr>
            </w:pPr>
            <w:r>
              <w:rPr>
                <w:rFonts w:ascii="Aptos" w:hAnsi="Aptos"/>
                <w:b/>
                <w:bCs/>
                <w:sz w:val="18"/>
                <w:szCs w:val="18"/>
              </w:rPr>
              <w:t>Task</w:t>
            </w:r>
          </w:p>
          <w:p w14:paraId="3B6123B8" w14:textId="77777777" w:rsidR="004B4AE2" w:rsidRPr="00467BAA" w:rsidRDefault="004B4AE2" w:rsidP="00D744FF">
            <w:pPr>
              <w:spacing w:line="276" w:lineRule="auto"/>
              <w:rPr>
                <w:rFonts w:ascii="Aptos" w:hAnsi="Aptos"/>
                <w:b/>
                <w:bCs/>
                <w:sz w:val="18"/>
                <w:szCs w:val="18"/>
              </w:rPr>
            </w:pPr>
          </w:p>
        </w:tc>
        <w:tc>
          <w:tcPr>
            <w:tcW w:w="2126" w:type="dxa"/>
            <w:shd w:val="clear" w:color="auto" w:fill="DBE5F1" w:themeFill="accent1" w:themeFillTint="33"/>
          </w:tcPr>
          <w:p w14:paraId="18A424A9" w14:textId="77777777" w:rsidR="004B4AE2" w:rsidRPr="00467BAA" w:rsidRDefault="004B4AE2" w:rsidP="00D744FF">
            <w:pPr>
              <w:spacing w:line="276" w:lineRule="auto"/>
              <w:rPr>
                <w:rFonts w:ascii="Aptos" w:hAnsi="Aptos"/>
                <w:b/>
                <w:bCs/>
                <w:sz w:val="18"/>
                <w:szCs w:val="18"/>
              </w:rPr>
            </w:pPr>
            <w:r>
              <w:rPr>
                <w:rFonts w:ascii="Aptos" w:hAnsi="Aptos"/>
                <w:b/>
                <w:bCs/>
                <w:sz w:val="18"/>
                <w:szCs w:val="18"/>
              </w:rPr>
              <w:t>Hazard</w:t>
            </w:r>
          </w:p>
        </w:tc>
        <w:tc>
          <w:tcPr>
            <w:tcW w:w="992" w:type="dxa"/>
            <w:shd w:val="clear" w:color="auto" w:fill="DBE5F1" w:themeFill="accent1" w:themeFillTint="33"/>
          </w:tcPr>
          <w:p w14:paraId="6C1F2090" w14:textId="77777777" w:rsidR="004B4AE2" w:rsidRPr="00467BAA" w:rsidRDefault="004B4AE2" w:rsidP="00D744FF">
            <w:pPr>
              <w:spacing w:line="276" w:lineRule="auto"/>
              <w:rPr>
                <w:rFonts w:ascii="Aptos" w:hAnsi="Aptos"/>
                <w:b/>
                <w:bCs/>
                <w:sz w:val="18"/>
                <w:szCs w:val="18"/>
              </w:rPr>
            </w:pPr>
            <w:r>
              <w:rPr>
                <w:rFonts w:ascii="Aptos" w:hAnsi="Aptos"/>
                <w:b/>
                <w:bCs/>
                <w:sz w:val="18"/>
                <w:szCs w:val="18"/>
              </w:rPr>
              <w:t>Risk (Pre)</w:t>
            </w:r>
          </w:p>
        </w:tc>
        <w:tc>
          <w:tcPr>
            <w:tcW w:w="6804" w:type="dxa"/>
            <w:shd w:val="clear" w:color="auto" w:fill="DBE5F1" w:themeFill="accent1" w:themeFillTint="33"/>
          </w:tcPr>
          <w:p w14:paraId="013124DC" w14:textId="77777777" w:rsidR="004B4AE2" w:rsidRPr="00467BAA" w:rsidRDefault="004B4AE2" w:rsidP="00D744FF">
            <w:pPr>
              <w:spacing w:line="276" w:lineRule="auto"/>
              <w:rPr>
                <w:rFonts w:ascii="Aptos" w:hAnsi="Aptos"/>
                <w:b/>
                <w:bCs/>
                <w:sz w:val="18"/>
                <w:szCs w:val="18"/>
              </w:rPr>
            </w:pPr>
            <w:r>
              <w:rPr>
                <w:rFonts w:ascii="Aptos" w:hAnsi="Aptos"/>
                <w:b/>
                <w:bCs/>
                <w:sz w:val="18"/>
                <w:szCs w:val="18"/>
              </w:rPr>
              <w:t>Control</w:t>
            </w:r>
          </w:p>
        </w:tc>
        <w:tc>
          <w:tcPr>
            <w:tcW w:w="993" w:type="dxa"/>
            <w:shd w:val="clear" w:color="auto" w:fill="DBE5F1" w:themeFill="accent1" w:themeFillTint="33"/>
          </w:tcPr>
          <w:p w14:paraId="555FB8CE" w14:textId="77777777" w:rsidR="004B4AE2" w:rsidRPr="00467BAA" w:rsidRDefault="004B4AE2" w:rsidP="00D744FF">
            <w:pPr>
              <w:spacing w:line="276" w:lineRule="auto"/>
              <w:rPr>
                <w:rFonts w:ascii="Aptos" w:hAnsi="Aptos"/>
                <w:b/>
                <w:bCs/>
                <w:sz w:val="18"/>
                <w:szCs w:val="18"/>
              </w:rPr>
            </w:pPr>
            <w:r>
              <w:rPr>
                <w:rFonts w:ascii="Aptos" w:hAnsi="Aptos"/>
                <w:b/>
                <w:bCs/>
                <w:sz w:val="18"/>
                <w:szCs w:val="18"/>
              </w:rPr>
              <w:t>Risk (Post)</w:t>
            </w:r>
          </w:p>
        </w:tc>
        <w:tc>
          <w:tcPr>
            <w:tcW w:w="1587" w:type="dxa"/>
            <w:shd w:val="clear" w:color="auto" w:fill="DBE5F1" w:themeFill="accent1" w:themeFillTint="33"/>
          </w:tcPr>
          <w:p w14:paraId="5441891C" w14:textId="77777777" w:rsidR="004B4AE2" w:rsidRPr="00467BAA" w:rsidRDefault="004B4AE2" w:rsidP="00D744FF">
            <w:pPr>
              <w:spacing w:line="276" w:lineRule="auto"/>
              <w:rPr>
                <w:rFonts w:ascii="Aptos" w:hAnsi="Aptos"/>
                <w:b/>
                <w:bCs/>
                <w:sz w:val="18"/>
                <w:szCs w:val="18"/>
              </w:rPr>
            </w:pPr>
            <w:r>
              <w:rPr>
                <w:rFonts w:ascii="Aptos" w:hAnsi="Aptos"/>
                <w:b/>
                <w:bCs/>
                <w:sz w:val="18"/>
                <w:szCs w:val="18"/>
              </w:rPr>
              <w:t>Responsibility</w:t>
            </w:r>
          </w:p>
        </w:tc>
        <w:tc>
          <w:tcPr>
            <w:tcW w:w="908" w:type="dxa"/>
            <w:shd w:val="clear" w:color="auto" w:fill="DBE5F1" w:themeFill="accent1" w:themeFillTint="33"/>
          </w:tcPr>
          <w:p w14:paraId="7135C70B" w14:textId="6B889359" w:rsidR="004B4AE2" w:rsidRPr="00467BAA" w:rsidRDefault="00E52111" w:rsidP="00AF6E72">
            <w:pPr>
              <w:spacing w:line="276" w:lineRule="auto"/>
              <w:jc w:val="right"/>
              <w:rPr>
                <w:rFonts w:ascii="Aptos" w:hAnsi="Aptos"/>
                <w:b/>
                <w:bCs/>
                <w:sz w:val="18"/>
                <w:szCs w:val="18"/>
              </w:rPr>
            </w:pPr>
            <w:r>
              <w:rPr>
                <w:rFonts w:ascii="Aptos" w:hAnsi="Aptos"/>
                <w:b/>
                <w:bCs/>
                <w:sz w:val="18"/>
                <w:szCs w:val="18"/>
              </w:rPr>
              <w:t>Item Code</w:t>
            </w:r>
          </w:p>
        </w:tc>
      </w:tr>
      <w:tr w:rsidR="00314598" w:rsidRPr="00467BAA" w14:paraId="6D6F9780" w14:textId="77777777" w:rsidTr="003920DB">
        <w:trPr>
          <w:cantSplit/>
          <w:trHeight w:val="200"/>
        </w:trPr>
        <w:tc>
          <w:tcPr>
            <w:tcW w:w="1982" w:type="dxa"/>
          </w:tcPr>
          <w:p w14:paraId="2A0CDBD9" w14:textId="151F2AD3" w:rsidR="00185F06" w:rsidRPr="00FB2CD3" w:rsidRDefault="00185F06" w:rsidP="00D744FF">
            <w:pPr>
              <w:spacing w:before="40" w:after="40" w:line="276" w:lineRule="auto"/>
              <w:rPr>
                <w:rFonts w:ascii="Aptos" w:hAnsi="Aptos"/>
                <w:i/>
                <w:iCs/>
                <w:sz w:val="18"/>
                <w:szCs w:val="18"/>
              </w:rPr>
            </w:pPr>
          </w:p>
        </w:tc>
        <w:tc>
          <w:tcPr>
            <w:tcW w:w="2126" w:type="dxa"/>
          </w:tcPr>
          <w:p w14:paraId="4A5ADD90" w14:textId="59223B42" w:rsidR="004B4AE2" w:rsidRPr="00467BAA" w:rsidRDefault="004B4AE2" w:rsidP="003920DB">
            <w:pPr>
              <w:pStyle w:val="SWMS1"/>
              <w:numPr>
                <w:ilvl w:val="0"/>
                <w:numId w:val="0"/>
              </w:numPr>
              <w:ind w:left="227" w:hanging="227"/>
            </w:pPr>
          </w:p>
        </w:tc>
        <w:tc>
          <w:tcPr>
            <w:tcW w:w="992" w:type="dxa"/>
          </w:tcPr>
          <w:p w14:paraId="1AF2ACF7" w14:textId="4BFD3CA7" w:rsidR="004B4AE2" w:rsidRPr="003920DB" w:rsidRDefault="004B4AE2" w:rsidP="00D744FF">
            <w:pPr>
              <w:spacing w:before="40" w:after="40" w:line="276" w:lineRule="auto"/>
              <w:rPr>
                <w:rFonts w:ascii="Aptos" w:hAnsi="Aptos"/>
                <w:sz w:val="18"/>
                <w:szCs w:val="18"/>
              </w:rPr>
            </w:pPr>
          </w:p>
        </w:tc>
        <w:tc>
          <w:tcPr>
            <w:tcW w:w="6804" w:type="dxa"/>
          </w:tcPr>
          <w:p w14:paraId="6A051DB7" w14:textId="25D91DD4" w:rsidR="004B4AE2" w:rsidRPr="003920DB" w:rsidRDefault="00880D5E" w:rsidP="003920DB">
            <w:pPr>
              <w:spacing w:before="20" w:after="20" w:line="276" w:lineRule="auto"/>
              <w:rPr>
                <w:b/>
                <w:szCs w:val="18"/>
              </w:rPr>
            </w:pPr>
            <w:r>
              <w:rPr>
                <w:b/>
                <w:bCs/>
                <w:color w:val="FFFFFF" w:themeColor="background1"/>
                <w:szCs w:val="18"/>
              </w:rPr>
              <w:t xml:space="preserve"> </w:t>
            </w:r>
          </w:p>
        </w:tc>
        <w:tc>
          <w:tcPr>
            <w:tcW w:w="993" w:type="dxa"/>
          </w:tcPr>
          <w:p w14:paraId="6151F289" w14:textId="0BF9826C" w:rsidR="004B4AE2" w:rsidRPr="00467BAA" w:rsidRDefault="004B4AE2" w:rsidP="00D744FF">
            <w:pPr>
              <w:spacing w:before="40" w:after="40" w:line="276" w:lineRule="auto"/>
              <w:rPr>
                <w:rFonts w:ascii="Aptos" w:hAnsi="Aptos"/>
                <w:sz w:val="18"/>
                <w:szCs w:val="18"/>
              </w:rPr>
            </w:pPr>
          </w:p>
        </w:tc>
        <w:tc>
          <w:tcPr>
            <w:tcW w:w="1587" w:type="dxa"/>
          </w:tcPr>
          <w:p w14:paraId="1FD251AE" w14:textId="1D9073CC" w:rsidR="004B4AE2" w:rsidRPr="00467BAA" w:rsidRDefault="004B4AE2" w:rsidP="003920DB">
            <w:pPr>
              <w:spacing w:before="40" w:after="40" w:line="276" w:lineRule="auto"/>
              <w:rPr>
                <w:rFonts w:ascii="Aptos" w:hAnsi="Aptos"/>
                <w:sz w:val="18"/>
                <w:szCs w:val="18"/>
              </w:rPr>
            </w:pPr>
          </w:p>
        </w:tc>
        <w:tc>
          <w:tcPr>
            <w:tcW w:w="908" w:type="dxa"/>
          </w:tcPr>
          <w:p w14:paraId="629446DE" w14:textId="075CBE34" w:rsidR="004B4AE2" w:rsidRPr="00467BAA" w:rsidRDefault="004B4AE2" w:rsidP="00AF6E72">
            <w:pPr>
              <w:spacing w:before="40" w:after="40" w:line="276" w:lineRule="auto"/>
              <w:jc w:val="right"/>
              <w:rPr>
                <w:rFonts w:ascii="Aptos" w:hAnsi="Aptos"/>
                <w:sz w:val="18"/>
                <w:szCs w:val="18"/>
              </w:rPr>
            </w:pPr>
          </w:p>
        </w:tc>
      </w:tr>
    </w:tbl>
    <w:p w14:paraId="15131FF4" w14:textId="38A73CCA" w:rsidR="00E33132" w:rsidRDefault="00E33132" w:rsidP="00CB764B">
      <w:pPr>
        <w:tabs>
          <w:tab w:val="left" w:pos="1208"/>
        </w:tabs>
      </w:pPr>
    </w:p>
    <w:p w14:paraId="6FE449E8" w14:textId="5EAA52BC" w:rsidR="00913549" w:rsidRDefault="00967918" w:rsidP="00913549">
      <w:pPr>
        <w:rPr>
          <w:b/>
          <w:bCs/>
        </w:rPr>
      </w:pPr>
      <w:r>
        <w:rPr>
          <w:b/>
          <w:bCs/>
        </w:rPr>
        <w:t>CCVS Table</w:t>
      </w:r>
    </w:p>
    <w:tbl>
      <w:tblPr>
        <w:tblW w:w="15705" w:type="dxa"/>
        <w:tblInd w:w="-116"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Look w:val="0600" w:firstRow="0" w:lastRow="0" w:firstColumn="0" w:lastColumn="0" w:noHBand="1" w:noVBand="1"/>
      </w:tblPr>
      <w:tblGrid>
        <w:gridCol w:w="2513"/>
        <w:gridCol w:w="4397"/>
        <w:gridCol w:w="2199"/>
        <w:gridCol w:w="2199"/>
        <w:gridCol w:w="4397"/>
      </w:tblGrid>
      <w:tr w:rsidR="009B2BD8" w14:paraId="40D1E109" w14:textId="77777777" w:rsidTr="00967918">
        <w:tc>
          <w:tcPr>
            <w:tcW w:w="2513" w:type="dxa"/>
            <w:shd w:val="clear" w:color="auto" w:fill="DBE5F1"/>
          </w:tcPr>
          <w:p w14:paraId="748D2360" w14:textId="77777777" w:rsidR="009B2BD8" w:rsidRDefault="009B2BD8" w:rsidP="00967918">
            <w:pPr>
              <w:spacing w:after="0"/>
              <w:jc w:val="center"/>
            </w:pPr>
            <w:r>
              <w:rPr>
                <w:rFonts w:ascii="Aptos" w:hAnsi="Aptos"/>
                <w:b/>
                <w:color w:val="000000"/>
                <w:sz w:val="16"/>
              </w:rPr>
              <w:t>Task</w:t>
            </w:r>
          </w:p>
        </w:tc>
        <w:tc>
          <w:tcPr>
            <w:tcW w:w="4397" w:type="dxa"/>
            <w:shd w:val="clear" w:color="auto" w:fill="DBE5F1"/>
          </w:tcPr>
          <w:p w14:paraId="65931C79" w14:textId="77777777" w:rsidR="009B2BD8" w:rsidRDefault="009B2BD8" w:rsidP="00967918">
            <w:pPr>
              <w:spacing w:after="0"/>
              <w:jc w:val="center"/>
            </w:pPr>
            <w:r>
              <w:rPr>
                <w:rFonts w:ascii="Aptos" w:hAnsi="Aptos"/>
                <w:b/>
                <w:color w:val="000000"/>
                <w:sz w:val="16"/>
              </w:rPr>
              <w:t>Critical Control</w:t>
            </w:r>
          </w:p>
        </w:tc>
        <w:tc>
          <w:tcPr>
            <w:tcW w:w="2199" w:type="dxa"/>
            <w:shd w:val="clear" w:color="auto" w:fill="DBE5F1"/>
          </w:tcPr>
          <w:p w14:paraId="57B83EDF" w14:textId="77777777" w:rsidR="009B2BD8" w:rsidRDefault="009B2BD8" w:rsidP="00967918">
            <w:pPr>
              <w:spacing w:after="0"/>
              <w:jc w:val="center"/>
            </w:pPr>
            <w:r>
              <w:rPr>
                <w:rFonts w:ascii="Aptos" w:hAnsi="Aptos"/>
                <w:b/>
                <w:color w:val="000000"/>
                <w:sz w:val="16"/>
              </w:rPr>
              <w:t>Who Checks</w:t>
            </w:r>
          </w:p>
        </w:tc>
        <w:tc>
          <w:tcPr>
            <w:tcW w:w="2199" w:type="dxa"/>
            <w:shd w:val="clear" w:color="auto" w:fill="DBE5F1"/>
          </w:tcPr>
          <w:p w14:paraId="5250E6F3" w14:textId="77777777" w:rsidR="009B2BD8" w:rsidRDefault="009B2BD8" w:rsidP="00967918">
            <w:pPr>
              <w:spacing w:after="0"/>
              <w:jc w:val="center"/>
            </w:pPr>
            <w:r>
              <w:rPr>
                <w:rFonts w:ascii="Aptos" w:hAnsi="Aptos"/>
                <w:b/>
                <w:color w:val="000000"/>
                <w:sz w:val="16"/>
              </w:rPr>
              <w:t>How Often</w:t>
            </w:r>
          </w:p>
        </w:tc>
        <w:tc>
          <w:tcPr>
            <w:tcW w:w="4397" w:type="dxa"/>
            <w:shd w:val="clear" w:color="auto" w:fill="DBE5F1"/>
          </w:tcPr>
          <w:p w14:paraId="04B8CE60" w14:textId="77777777" w:rsidR="009B2BD8" w:rsidRDefault="009B2BD8" w:rsidP="00967918">
            <w:pPr>
              <w:spacing w:after="0"/>
              <w:jc w:val="center"/>
            </w:pPr>
            <w:r>
              <w:rPr>
                <w:rFonts w:ascii="Aptos" w:hAnsi="Aptos"/>
                <w:b/>
                <w:color w:val="000000"/>
                <w:sz w:val="16"/>
              </w:rPr>
              <w:t>What They Look For</w:t>
            </w:r>
          </w:p>
        </w:tc>
      </w:tr>
      <w:tr w:rsidR="009B2BD8" w14:paraId="79E0E5B5" w14:textId="77777777" w:rsidTr="00967918">
        <w:tc>
          <w:tcPr>
            <w:tcW w:w="2513" w:type="dxa"/>
          </w:tcPr>
          <w:p w14:paraId="4EB2FDE5" w14:textId="391DE696" w:rsidR="009B2BD8" w:rsidRPr="00967918" w:rsidRDefault="009B2BD8" w:rsidP="00967918">
            <w:pPr>
              <w:spacing w:after="0"/>
              <w:rPr>
                <w:rFonts w:ascii="Aptos" w:hAnsi="Aptos"/>
                <w:sz w:val="18"/>
                <w:szCs w:val="18"/>
              </w:rPr>
            </w:pPr>
          </w:p>
        </w:tc>
        <w:tc>
          <w:tcPr>
            <w:tcW w:w="4397" w:type="dxa"/>
          </w:tcPr>
          <w:p w14:paraId="43C31C0C" w14:textId="4B23D020" w:rsidR="009B2BD8" w:rsidRPr="00967918" w:rsidRDefault="009B2BD8" w:rsidP="00967918">
            <w:pPr>
              <w:spacing w:after="0"/>
              <w:rPr>
                <w:rFonts w:ascii="Aptos" w:hAnsi="Aptos"/>
                <w:sz w:val="18"/>
                <w:szCs w:val="18"/>
              </w:rPr>
            </w:pPr>
          </w:p>
        </w:tc>
        <w:tc>
          <w:tcPr>
            <w:tcW w:w="2199" w:type="dxa"/>
          </w:tcPr>
          <w:p w14:paraId="2F17DABE" w14:textId="37F427FA" w:rsidR="009B2BD8" w:rsidRPr="00967918" w:rsidRDefault="009B2BD8" w:rsidP="00967918">
            <w:pPr>
              <w:spacing w:after="0"/>
              <w:rPr>
                <w:rFonts w:ascii="Aptos" w:hAnsi="Aptos"/>
                <w:sz w:val="18"/>
                <w:szCs w:val="18"/>
              </w:rPr>
            </w:pPr>
          </w:p>
        </w:tc>
        <w:tc>
          <w:tcPr>
            <w:tcW w:w="2199" w:type="dxa"/>
          </w:tcPr>
          <w:p w14:paraId="412F7175" w14:textId="2CAE7F2F" w:rsidR="009B2BD8" w:rsidRPr="00967918" w:rsidRDefault="009B2BD8" w:rsidP="00967918">
            <w:pPr>
              <w:spacing w:after="0"/>
              <w:rPr>
                <w:rFonts w:ascii="Aptos" w:hAnsi="Aptos"/>
                <w:sz w:val="18"/>
                <w:szCs w:val="18"/>
              </w:rPr>
            </w:pPr>
          </w:p>
        </w:tc>
        <w:tc>
          <w:tcPr>
            <w:tcW w:w="4397" w:type="dxa"/>
          </w:tcPr>
          <w:p w14:paraId="54206574" w14:textId="3D51EDFD" w:rsidR="009B2BD8" w:rsidRPr="00967918" w:rsidRDefault="009B2BD8" w:rsidP="00967918">
            <w:pPr>
              <w:spacing w:after="0"/>
              <w:rPr>
                <w:rFonts w:ascii="Aptos" w:hAnsi="Aptos"/>
                <w:sz w:val="18"/>
                <w:szCs w:val="18"/>
              </w:rPr>
            </w:pPr>
          </w:p>
        </w:tc>
      </w:tr>
    </w:tbl>
    <w:p w14:paraId="1F64D838" w14:textId="77777777" w:rsidR="000224B6" w:rsidRDefault="000224B6" w:rsidP="007C6B94">
      <w:pPr>
        <w:spacing w:line="276" w:lineRule="auto"/>
        <w:rPr>
          <w:rFonts w:asciiTheme="majorHAnsi" w:hAnsiTheme="majorHAnsi" w:cstheme="majorHAnsi"/>
        </w:rPr>
      </w:pPr>
    </w:p>
    <w:p w14:paraId="18B32E1F" w14:textId="77777777" w:rsidR="00FF47FF" w:rsidRDefault="00FF47FF">
      <w:r>
        <w:br w:type="page"/>
      </w:r>
    </w:p>
    <w:tbl>
      <w:tblPr>
        <w:tblStyle w:val="a0"/>
        <w:tblW w:w="15448"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Layout w:type="fixed"/>
        <w:tblCellMar>
          <w:left w:w="142" w:type="dxa"/>
          <w:right w:w="142" w:type="dxa"/>
        </w:tblCellMar>
        <w:tblLook w:val="0400" w:firstRow="0" w:lastRow="0" w:firstColumn="0" w:lastColumn="0" w:noHBand="0" w:noVBand="1"/>
      </w:tblPr>
      <w:tblGrid>
        <w:gridCol w:w="1557"/>
        <w:gridCol w:w="2126"/>
        <w:gridCol w:w="1134"/>
        <w:gridCol w:w="7371"/>
        <w:gridCol w:w="1276"/>
        <w:gridCol w:w="1984"/>
      </w:tblGrid>
      <w:tr w:rsidR="00864D5B" w14:paraId="4366AE73" w14:textId="77777777" w:rsidTr="006B5CA0">
        <w:trPr>
          <w:cantSplit/>
          <w:trHeight w:val="200"/>
          <w:tblHeader/>
        </w:trPr>
        <w:tc>
          <w:tcPr>
            <w:tcW w:w="15448" w:type="dxa"/>
            <w:gridSpan w:val="6"/>
            <w:shd w:val="clear" w:color="auto" w:fill="DBE5F1" w:themeFill="accent1" w:themeFillTint="33"/>
          </w:tcPr>
          <w:p w14:paraId="36A71894" w14:textId="3B71D2DD" w:rsidR="00864D5B" w:rsidRPr="00147F56" w:rsidRDefault="00657FE5" w:rsidP="00466AEC">
            <w:pPr>
              <w:spacing w:line="276" w:lineRule="auto"/>
              <w:rPr>
                <w:rFonts w:ascii="Aptos" w:hAnsi="Aptos"/>
                <w:b/>
                <w:bCs/>
              </w:rPr>
            </w:pPr>
            <w:r>
              <w:rPr>
                <w:rFonts w:ascii="Aptos" w:hAnsi="Aptos"/>
                <w:b/>
                <w:bCs/>
              </w:rPr>
              <w:lastRenderedPageBreak/>
              <w:t>SWMS Amendments (more space at the end of this document)</w:t>
            </w:r>
          </w:p>
        </w:tc>
      </w:tr>
      <w:tr w:rsidR="002370E6" w14:paraId="32741AA1" w14:textId="77777777" w:rsidTr="004E067D">
        <w:trPr>
          <w:cantSplit/>
          <w:trHeight w:val="200"/>
          <w:tblHeader/>
        </w:trPr>
        <w:tc>
          <w:tcPr>
            <w:tcW w:w="1557" w:type="dxa"/>
          </w:tcPr>
          <w:p w14:paraId="553F4399" w14:textId="77777777" w:rsidR="002370E6" w:rsidRPr="00147F56" w:rsidRDefault="002370E6" w:rsidP="004E067D">
            <w:pPr>
              <w:rPr>
                <w:rFonts w:ascii="Aptos" w:hAnsi="Aptos"/>
                <w:sz w:val="16"/>
                <w:szCs w:val="16"/>
              </w:rPr>
            </w:pPr>
          </w:p>
        </w:tc>
        <w:tc>
          <w:tcPr>
            <w:tcW w:w="2126" w:type="dxa"/>
          </w:tcPr>
          <w:p w14:paraId="77112BE8" w14:textId="77777777" w:rsidR="002370E6" w:rsidRPr="00147F56" w:rsidRDefault="002370E6" w:rsidP="004E067D">
            <w:pPr>
              <w:rPr>
                <w:rFonts w:ascii="Aptos" w:hAnsi="Aptos"/>
                <w:sz w:val="16"/>
                <w:szCs w:val="16"/>
              </w:rPr>
            </w:pPr>
          </w:p>
        </w:tc>
        <w:tc>
          <w:tcPr>
            <w:tcW w:w="1134" w:type="dxa"/>
          </w:tcPr>
          <w:p w14:paraId="68CE4FA0" w14:textId="77777777" w:rsidR="002370E6" w:rsidRPr="00147F56" w:rsidRDefault="002370E6" w:rsidP="004E067D">
            <w:pPr>
              <w:rPr>
                <w:rFonts w:ascii="Aptos" w:hAnsi="Aptos"/>
                <w:sz w:val="16"/>
                <w:szCs w:val="16"/>
              </w:rPr>
            </w:pPr>
          </w:p>
        </w:tc>
        <w:tc>
          <w:tcPr>
            <w:tcW w:w="7371" w:type="dxa"/>
          </w:tcPr>
          <w:p w14:paraId="4DD1A024" w14:textId="77777777" w:rsidR="002370E6" w:rsidRPr="00147F56" w:rsidRDefault="002370E6" w:rsidP="004E067D">
            <w:pPr>
              <w:rPr>
                <w:rFonts w:ascii="Aptos" w:hAnsi="Aptos"/>
                <w:sz w:val="16"/>
                <w:szCs w:val="16"/>
              </w:rPr>
            </w:pPr>
          </w:p>
        </w:tc>
        <w:tc>
          <w:tcPr>
            <w:tcW w:w="1276" w:type="dxa"/>
          </w:tcPr>
          <w:p w14:paraId="7DF957F2" w14:textId="77777777" w:rsidR="002370E6" w:rsidRPr="00147F56" w:rsidRDefault="002370E6" w:rsidP="004E067D">
            <w:pPr>
              <w:rPr>
                <w:rFonts w:ascii="Aptos" w:hAnsi="Aptos"/>
                <w:sz w:val="16"/>
                <w:szCs w:val="16"/>
              </w:rPr>
            </w:pPr>
          </w:p>
        </w:tc>
        <w:tc>
          <w:tcPr>
            <w:tcW w:w="1984" w:type="dxa"/>
          </w:tcPr>
          <w:p w14:paraId="61AFDB12" w14:textId="77777777" w:rsidR="002370E6" w:rsidRPr="00147F56" w:rsidRDefault="002370E6" w:rsidP="004E067D">
            <w:pPr>
              <w:rPr>
                <w:rFonts w:ascii="Aptos" w:hAnsi="Aptos"/>
                <w:sz w:val="16"/>
                <w:szCs w:val="16"/>
              </w:rPr>
            </w:pPr>
          </w:p>
        </w:tc>
      </w:tr>
      <w:tr w:rsidR="002370E6" w14:paraId="1CCC9A22" w14:textId="77777777" w:rsidTr="004E067D">
        <w:trPr>
          <w:cantSplit/>
          <w:trHeight w:val="200"/>
        </w:trPr>
        <w:tc>
          <w:tcPr>
            <w:tcW w:w="1557" w:type="dxa"/>
          </w:tcPr>
          <w:p w14:paraId="2B2E6B34" w14:textId="77777777" w:rsidR="002370E6" w:rsidRPr="00147F56" w:rsidRDefault="002370E6" w:rsidP="004E067D">
            <w:pPr>
              <w:rPr>
                <w:rFonts w:ascii="Aptos" w:hAnsi="Aptos"/>
                <w:sz w:val="16"/>
                <w:szCs w:val="16"/>
              </w:rPr>
            </w:pPr>
          </w:p>
        </w:tc>
        <w:tc>
          <w:tcPr>
            <w:tcW w:w="2126" w:type="dxa"/>
          </w:tcPr>
          <w:p w14:paraId="2ED38621" w14:textId="77777777" w:rsidR="002370E6" w:rsidRPr="00147F56" w:rsidRDefault="002370E6" w:rsidP="004E067D">
            <w:pPr>
              <w:rPr>
                <w:rFonts w:ascii="Aptos" w:hAnsi="Aptos"/>
                <w:sz w:val="16"/>
                <w:szCs w:val="16"/>
              </w:rPr>
            </w:pPr>
          </w:p>
        </w:tc>
        <w:tc>
          <w:tcPr>
            <w:tcW w:w="1134" w:type="dxa"/>
          </w:tcPr>
          <w:p w14:paraId="03CD6A79" w14:textId="77777777" w:rsidR="002370E6" w:rsidRPr="00147F56" w:rsidRDefault="002370E6" w:rsidP="004E067D">
            <w:pPr>
              <w:rPr>
                <w:rFonts w:ascii="Aptos" w:hAnsi="Aptos"/>
                <w:sz w:val="16"/>
                <w:szCs w:val="16"/>
              </w:rPr>
            </w:pPr>
          </w:p>
        </w:tc>
        <w:tc>
          <w:tcPr>
            <w:tcW w:w="7371" w:type="dxa"/>
          </w:tcPr>
          <w:p w14:paraId="7A7A4632" w14:textId="77777777" w:rsidR="002370E6" w:rsidRPr="00147F56" w:rsidRDefault="002370E6" w:rsidP="004E067D">
            <w:pPr>
              <w:rPr>
                <w:rFonts w:ascii="Aptos" w:hAnsi="Aptos"/>
                <w:sz w:val="16"/>
                <w:szCs w:val="16"/>
              </w:rPr>
            </w:pPr>
          </w:p>
        </w:tc>
        <w:tc>
          <w:tcPr>
            <w:tcW w:w="1276" w:type="dxa"/>
          </w:tcPr>
          <w:p w14:paraId="3FE3ECBE" w14:textId="77777777" w:rsidR="002370E6" w:rsidRPr="00147F56" w:rsidRDefault="002370E6" w:rsidP="004E067D">
            <w:pPr>
              <w:rPr>
                <w:rFonts w:ascii="Aptos" w:hAnsi="Aptos"/>
                <w:sz w:val="16"/>
                <w:szCs w:val="16"/>
              </w:rPr>
            </w:pPr>
          </w:p>
        </w:tc>
        <w:tc>
          <w:tcPr>
            <w:tcW w:w="1984" w:type="dxa"/>
          </w:tcPr>
          <w:p w14:paraId="25FE032D" w14:textId="77777777" w:rsidR="002370E6" w:rsidRPr="00147F56" w:rsidRDefault="002370E6" w:rsidP="004E067D">
            <w:pPr>
              <w:rPr>
                <w:rFonts w:ascii="Aptos" w:hAnsi="Aptos"/>
                <w:sz w:val="16"/>
                <w:szCs w:val="16"/>
              </w:rPr>
            </w:pPr>
          </w:p>
        </w:tc>
      </w:tr>
      <w:tr w:rsidR="002370E6" w14:paraId="44958CF4" w14:textId="77777777" w:rsidTr="004E067D">
        <w:trPr>
          <w:cantSplit/>
          <w:trHeight w:val="200"/>
        </w:trPr>
        <w:tc>
          <w:tcPr>
            <w:tcW w:w="1557" w:type="dxa"/>
          </w:tcPr>
          <w:p w14:paraId="7041DA73" w14:textId="77777777" w:rsidR="002370E6" w:rsidRPr="00147F56" w:rsidRDefault="002370E6" w:rsidP="004E067D">
            <w:pPr>
              <w:rPr>
                <w:rFonts w:ascii="Aptos" w:hAnsi="Aptos"/>
                <w:sz w:val="16"/>
                <w:szCs w:val="16"/>
              </w:rPr>
            </w:pPr>
          </w:p>
        </w:tc>
        <w:tc>
          <w:tcPr>
            <w:tcW w:w="2126" w:type="dxa"/>
          </w:tcPr>
          <w:p w14:paraId="29664E49" w14:textId="77777777" w:rsidR="002370E6" w:rsidRPr="00147F56" w:rsidRDefault="002370E6" w:rsidP="004E067D">
            <w:pPr>
              <w:rPr>
                <w:rFonts w:ascii="Aptos" w:hAnsi="Aptos"/>
                <w:sz w:val="16"/>
                <w:szCs w:val="16"/>
              </w:rPr>
            </w:pPr>
          </w:p>
        </w:tc>
        <w:tc>
          <w:tcPr>
            <w:tcW w:w="1134" w:type="dxa"/>
          </w:tcPr>
          <w:p w14:paraId="54D61E8F" w14:textId="77777777" w:rsidR="002370E6" w:rsidRPr="00147F56" w:rsidRDefault="002370E6" w:rsidP="004E067D">
            <w:pPr>
              <w:rPr>
                <w:rFonts w:ascii="Aptos" w:hAnsi="Aptos"/>
                <w:sz w:val="16"/>
                <w:szCs w:val="16"/>
              </w:rPr>
            </w:pPr>
          </w:p>
        </w:tc>
        <w:tc>
          <w:tcPr>
            <w:tcW w:w="7371" w:type="dxa"/>
          </w:tcPr>
          <w:p w14:paraId="355F3E33" w14:textId="77777777" w:rsidR="002370E6" w:rsidRPr="00147F56" w:rsidRDefault="002370E6" w:rsidP="004E067D">
            <w:pPr>
              <w:rPr>
                <w:rFonts w:ascii="Aptos" w:hAnsi="Aptos"/>
                <w:sz w:val="16"/>
                <w:szCs w:val="16"/>
              </w:rPr>
            </w:pPr>
          </w:p>
        </w:tc>
        <w:tc>
          <w:tcPr>
            <w:tcW w:w="1276" w:type="dxa"/>
          </w:tcPr>
          <w:p w14:paraId="21E1F3BC" w14:textId="77777777" w:rsidR="002370E6" w:rsidRPr="00147F56" w:rsidRDefault="002370E6" w:rsidP="004E067D">
            <w:pPr>
              <w:rPr>
                <w:rFonts w:ascii="Aptos" w:hAnsi="Aptos"/>
                <w:sz w:val="16"/>
                <w:szCs w:val="16"/>
              </w:rPr>
            </w:pPr>
          </w:p>
        </w:tc>
        <w:tc>
          <w:tcPr>
            <w:tcW w:w="1984" w:type="dxa"/>
          </w:tcPr>
          <w:p w14:paraId="74503887" w14:textId="77777777" w:rsidR="002370E6" w:rsidRPr="00147F56" w:rsidRDefault="002370E6" w:rsidP="004E067D">
            <w:pPr>
              <w:rPr>
                <w:rFonts w:ascii="Aptos" w:hAnsi="Aptos"/>
                <w:sz w:val="16"/>
                <w:szCs w:val="16"/>
              </w:rPr>
            </w:pPr>
          </w:p>
        </w:tc>
      </w:tr>
      <w:tr w:rsidR="002370E6" w14:paraId="3315B530" w14:textId="77777777" w:rsidTr="004E067D">
        <w:trPr>
          <w:cantSplit/>
          <w:trHeight w:val="200"/>
        </w:trPr>
        <w:tc>
          <w:tcPr>
            <w:tcW w:w="1557" w:type="dxa"/>
          </w:tcPr>
          <w:p w14:paraId="384D347F" w14:textId="77777777" w:rsidR="002370E6" w:rsidRPr="00147F56" w:rsidRDefault="002370E6" w:rsidP="004E067D">
            <w:pPr>
              <w:rPr>
                <w:rFonts w:ascii="Aptos" w:hAnsi="Aptos"/>
                <w:sz w:val="16"/>
                <w:szCs w:val="16"/>
              </w:rPr>
            </w:pPr>
          </w:p>
        </w:tc>
        <w:tc>
          <w:tcPr>
            <w:tcW w:w="2126" w:type="dxa"/>
          </w:tcPr>
          <w:p w14:paraId="04E3CD66" w14:textId="77777777" w:rsidR="002370E6" w:rsidRPr="00147F56" w:rsidRDefault="002370E6" w:rsidP="004E067D">
            <w:pPr>
              <w:rPr>
                <w:rFonts w:ascii="Aptos" w:hAnsi="Aptos"/>
                <w:sz w:val="16"/>
                <w:szCs w:val="16"/>
              </w:rPr>
            </w:pPr>
          </w:p>
        </w:tc>
        <w:tc>
          <w:tcPr>
            <w:tcW w:w="1134" w:type="dxa"/>
          </w:tcPr>
          <w:p w14:paraId="324B6CB1" w14:textId="77777777" w:rsidR="002370E6" w:rsidRPr="00147F56" w:rsidRDefault="002370E6" w:rsidP="004E067D">
            <w:pPr>
              <w:rPr>
                <w:rFonts w:ascii="Aptos" w:hAnsi="Aptos"/>
                <w:sz w:val="16"/>
                <w:szCs w:val="16"/>
              </w:rPr>
            </w:pPr>
          </w:p>
        </w:tc>
        <w:tc>
          <w:tcPr>
            <w:tcW w:w="7371" w:type="dxa"/>
          </w:tcPr>
          <w:p w14:paraId="12958357" w14:textId="77777777" w:rsidR="002370E6" w:rsidRPr="00147F56" w:rsidRDefault="002370E6" w:rsidP="004E067D">
            <w:pPr>
              <w:rPr>
                <w:rFonts w:ascii="Aptos" w:hAnsi="Aptos"/>
                <w:sz w:val="16"/>
                <w:szCs w:val="16"/>
              </w:rPr>
            </w:pPr>
          </w:p>
        </w:tc>
        <w:tc>
          <w:tcPr>
            <w:tcW w:w="1276" w:type="dxa"/>
          </w:tcPr>
          <w:p w14:paraId="0CDC6D8F" w14:textId="77777777" w:rsidR="002370E6" w:rsidRPr="00147F56" w:rsidRDefault="002370E6" w:rsidP="004E067D">
            <w:pPr>
              <w:rPr>
                <w:rFonts w:ascii="Aptos" w:hAnsi="Aptos"/>
                <w:sz w:val="16"/>
                <w:szCs w:val="16"/>
              </w:rPr>
            </w:pPr>
          </w:p>
        </w:tc>
        <w:tc>
          <w:tcPr>
            <w:tcW w:w="1984" w:type="dxa"/>
          </w:tcPr>
          <w:p w14:paraId="7F63CF54" w14:textId="77777777" w:rsidR="002370E6" w:rsidRPr="00147F56" w:rsidRDefault="002370E6" w:rsidP="004E067D">
            <w:pPr>
              <w:rPr>
                <w:rFonts w:ascii="Aptos" w:hAnsi="Aptos"/>
                <w:sz w:val="16"/>
                <w:szCs w:val="16"/>
              </w:rPr>
            </w:pPr>
          </w:p>
        </w:tc>
      </w:tr>
    </w:tbl>
    <w:p w14:paraId="1886E8E4" w14:textId="290EB216" w:rsidR="00D712F0" w:rsidRPr="00D712F0" w:rsidRDefault="00D712F0" w:rsidP="00D712F0">
      <w:pPr>
        <w:spacing w:before="240" w:line="276" w:lineRule="auto"/>
        <w:rPr>
          <w:rFonts w:ascii="Aptos" w:hAnsi="Aptos"/>
          <w:b/>
          <w:bCs/>
        </w:rPr>
      </w:pPr>
      <w:r>
        <w:rPr>
          <w:rFonts w:ascii="Aptos" w:hAnsi="Aptos"/>
          <w:b/>
          <w:bCs/>
          <w:highlight w:val="yellow"/>
        </w:rPr>
        <w:t>Under WHS Act s18, “reasonably practicable” requires consideration of likelihood of risk, degree of harm, what the person knows about the hazard, availability and suitability of controls, cost vs risk. If you cannot show how that decision was made, the action becomes harder to defend after an incident.</w:t>
      </w:r>
    </w:p>
    <w:tbl>
      <w:tblPr>
        <w:tblW w:w="15405"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1560"/>
        <w:gridCol w:w="8144"/>
        <w:gridCol w:w="1495"/>
        <w:gridCol w:w="1417"/>
        <w:gridCol w:w="1418"/>
        <w:gridCol w:w="1371"/>
      </w:tblGrid>
      <w:tr w:rsidR="002370E6" w14:paraId="243926B9" w14:textId="77777777" w:rsidTr="004E067D">
        <w:trPr>
          <w:cantSplit/>
          <w:trHeight w:val="289"/>
          <w:tblHeader/>
        </w:trPr>
        <w:tc>
          <w:tcPr>
            <w:tcW w:w="1560" w:type="dxa"/>
            <w:vMerge w:val="restart"/>
            <w:shd w:val="clear" w:color="auto" w:fill="C6D9F1" w:themeFill="text2" w:themeFillTint="33"/>
          </w:tcPr>
          <w:p w14:paraId="6F7BD227" w14:textId="77777777" w:rsidR="002370E6" w:rsidRPr="00147F56" w:rsidRDefault="002370E6" w:rsidP="004E067D">
            <w:pPr>
              <w:pStyle w:val="TableParagraph"/>
              <w:spacing w:before="84"/>
              <w:rPr>
                <w:rFonts w:ascii="Aptos" w:hAnsi="Aptos"/>
                <w:b/>
                <w:sz w:val="16"/>
                <w:szCs w:val="16"/>
              </w:rPr>
            </w:pPr>
          </w:p>
          <w:p w14:paraId="7C3A2058" w14:textId="77777777" w:rsidR="002370E6" w:rsidRPr="00147F56" w:rsidRDefault="002370E6" w:rsidP="004E067D">
            <w:pPr>
              <w:pStyle w:val="TableParagraph"/>
              <w:ind w:left="460"/>
              <w:rPr>
                <w:rFonts w:ascii="Aptos" w:hAnsi="Aptos"/>
                <w:b/>
                <w:sz w:val="16"/>
                <w:szCs w:val="16"/>
              </w:rPr>
            </w:pPr>
            <w:r>
              <w:rPr>
                <w:rFonts w:ascii="Aptos" w:hAnsi="Aptos"/>
                <w:b/>
                <w:sz w:val="16"/>
                <w:szCs w:val="16"/>
              </w:rPr>
              <w:t>Risk</w:t>
            </w:r>
            <w:r>
              <w:rPr>
                <w:rFonts w:ascii="Aptos" w:hAnsi="Aptos"/>
                <w:b/>
                <w:spacing w:val="-2"/>
                <w:sz w:val="16"/>
                <w:szCs w:val="16"/>
              </w:rPr>
              <w:t xml:space="preserve"> Level</w:t>
            </w:r>
          </w:p>
        </w:tc>
        <w:tc>
          <w:tcPr>
            <w:tcW w:w="8144" w:type="dxa"/>
            <w:vMerge w:val="restart"/>
            <w:shd w:val="clear" w:color="auto" w:fill="C6D9F1" w:themeFill="text2" w:themeFillTint="33"/>
          </w:tcPr>
          <w:p w14:paraId="5CF7CBAD" w14:textId="77777777" w:rsidR="002370E6" w:rsidRPr="00147F56" w:rsidRDefault="002370E6" w:rsidP="004E067D">
            <w:pPr>
              <w:pStyle w:val="TableParagraph"/>
              <w:spacing w:before="84"/>
              <w:rPr>
                <w:rFonts w:ascii="Aptos" w:hAnsi="Aptos"/>
                <w:b/>
                <w:sz w:val="16"/>
                <w:szCs w:val="16"/>
              </w:rPr>
            </w:pPr>
          </w:p>
          <w:p w14:paraId="294D817E" w14:textId="77777777" w:rsidR="002370E6" w:rsidRPr="00147F56" w:rsidRDefault="002370E6" w:rsidP="004E067D">
            <w:pPr>
              <w:pStyle w:val="TableParagraph"/>
              <w:ind w:left="1960"/>
              <w:rPr>
                <w:rFonts w:ascii="Aptos" w:hAnsi="Aptos"/>
                <w:b/>
                <w:sz w:val="16"/>
                <w:szCs w:val="16"/>
              </w:rPr>
            </w:pPr>
            <w:r>
              <w:rPr>
                <w:rFonts w:ascii="Aptos" w:hAnsi="Aptos"/>
                <w:b/>
                <w:sz w:val="16"/>
                <w:szCs w:val="16"/>
              </w:rPr>
              <w:t>Description</w:t>
            </w:r>
            <w:r>
              <w:rPr>
                <w:rFonts w:ascii="Aptos" w:hAnsi="Aptos"/>
                <w:b/>
                <w:spacing w:val="-5"/>
                <w:sz w:val="16"/>
                <w:szCs w:val="16"/>
              </w:rPr>
              <w:t xml:space="preserve"> </w:t>
            </w:r>
            <w:r>
              <w:rPr>
                <w:rFonts w:ascii="Aptos" w:hAnsi="Aptos"/>
                <w:b/>
                <w:sz w:val="16"/>
                <w:szCs w:val="16"/>
              </w:rPr>
              <w:t>of</w:t>
            </w:r>
            <w:r>
              <w:rPr>
                <w:rFonts w:ascii="Aptos" w:hAnsi="Aptos"/>
                <w:b/>
                <w:spacing w:val="-3"/>
                <w:sz w:val="16"/>
                <w:szCs w:val="16"/>
              </w:rPr>
              <w:t xml:space="preserve"> </w:t>
            </w:r>
            <w:r>
              <w:rPr>
                <w:rFonts w:ascii="Aptos" w:hAnsi="Aptos"/>
                <w:b/>
                <w:sz w:val="16"/>
                <w:szCs w:val="16"/>
              </w:rPr>
              <w:t>consequence</w:t>
            </w:r>
            <w:r>
              <w:rPr>
                <w:rFonts w:ascii="Aptos" w:hAnsi="Aptos"/>
                <w:b/>
                <w:spacing w:val="-5"/>
                <w:sz w:val="16"/>
                <w:szCs w:val="16"/>
              </w:rPr>
              <w:t xml:space="preserve"> </w:t>
            </w:r>
            <w:r>
              <w:rPr>
                <w:rFonts w:ascii="Aptos" w:hAnsi="Aptos"/>
                <w:b/>
                <w:sz w:val="16"/>
                <w:szCs w:val="16"/>
              </w:rPr>
              <w:t>or</w:t>
            </w:r>
            <w:r>
              <w:rPr>
                <w:rFonts w:ascii="Aptos" w:hAnsi="Aptos"/>
                <w:b/>
                <w:spacing w:val="-2"/>
                <w:sz w:val="16"/>
                <w:szCs w:val="16"/>
              </w:rPr>
              <w:t xml:space="preserve"> impact</w:t>
            </w:r>
          </w:p>
        </w:tc>
        <w:tc>
          <w:tcPr>
            <w:tcW w:w="1495" w:type="dxa"/>
            <w:vMerge w:val="restart"/>
            <w:shd w:val="clear" w:color="auto" w:fill="C6D9F1" w:themeFill="text2" w:themeFillTint="33"/>
          </w:tcPr>
          <w:p w14:paraId="1D6D89DB" w14:textId="77777777" w:rsidR="002370E6" w:rsidRPr="00147F56" w:rsidRDefault="002370E6" w:rsidP="004E067D">
            <w:pPr>
              <w:pStyle w:val="TableParagraph"/>
              <w:spacing w:before="84"/>
              <w:rPr>
                <w:rFonts w:ascii="Aptos" w:hAnsi="Aptos"/>
                <w:b/>
                <w:sz w:val="16"/>
                <w:szCs w:val="16"/>
              </w:rPr>
            </w:pPr>
          </w:p>
          <w:p w14:paraId="0E4E4A30" w14:textId="77777777" w:rsidR="002370E6" w:rsidRPr="00147F56" w:rsidRDefault="002370E6" w:rsidP="004E067D">
            <w:pPr>
              <w:pStyle w:val="TableParagraph"/>
              <w:ind w:left="117"/>
              <w:jc w:val="center"/>
              <w:rPr>
                <w:rFonts w:ascii="Aptos" w:hAnsi="Aptos"/>
                <w:b/>
                <w:sz w:val="16"/>
                <w:szCs w:val="16"/>
              </w:rPr>
            </w:pPr>
            <w:r>
              <w:rPr>
                <w:rFonts w:ascii="Aptos" w:hAnsi="Aptos"/>
                <w:b/>
                <w:spacing w:val="-2"/>
                <w:sz w:val="16"/>
                <w:szCs w:val="16"/>
              </w:rPr>
              <w:t>Consequence</w:t>
            </w:r>
          </w:p>
        </w:tc>
        <w:tc>
          <w:tcPr>
            <w:tcW w:w="4206" w:type="dxa"/>
            <w:gridSpan w:val="3"/>
            <w:shd w:val="clear" w:color="auto" w:fill="C6D9F1" w:themeFill="text2" w:themeFillTint="33"/>
          </w:tcPr>
          <w:p w14:paraId="6C80CCAE" w14:textId="77777777" w:rsidR="002370E6" w:rsidRPr="00147F56" w:rsidRDefault="002370E6" w:rsidP="004E067D">
            <w:pPr>
              <w:pStyle w:val="TableParagraph"/>
              <w:spacing w:before="39"/>
              <w:ind w:left="972"/>
              <w:rPr>
                <w:rFonts w:ascii="Aptos" w:hAnsi="Aptos"/>
                <w:b/>
                <w:sz w:val="16"/>
                <w:szCs w:val="16"/>
              </w:rPr>
            </w:pPr>
            <w:r>
              <w:rPr>
                <w:rFonts w:ascii="Aptos" w:hAnsi="Aptos"/>
                <w:b/>
                <w:spacing w:val="-2"/>
                <w:sz w:val="16"/>
                <w:szCs w:val="16"/>
              </w:rPr>
              <w:t>Likelihood/Probability</w:t>
            </w:r>
          </w:p>
        </w:tc>
      </w:tr>
      <w:tr w:rsidR="002370E6" w14:paraId="22897C61" w14:textId="77777777" w:rsidTr="004E067D">
        <w:trPr>
          <w:cantSplit/>
          <w:trHeight w:val="70"/>
        </w:trPr>
        <w:tc>
          <w:tcPr>
            <w:tcW w:w="1560" w:type="dxa"/>
            <w:vMerge/>
            <w:shd w:val="clear" w:color="auto" w:fill="C6D9F1" w:themeFill="text2" w:themeFillTint="33"/>
          </w:tcPr>
          <w:p w14:paraId="3F8F5642" w14:textId="77777777" w:rsidR="002370E6" w:rsidRPr="00147F56" w:rsidRDefault="002370E6" w:rsidP="004E067D">
            <w:pPr>
              <w:rPr>
                <w:rFonts w:ascii="Aptos" w:hAnsi="Aptos"/>
                <w:sz w:val="16"/>
                <w:szCs w:val="16"/>
              </w:rPr>
            </w:pPr>
          </w:p>
        </w:tc>
        <w:tc>
          <w:tcPr>
            <w:tcW w:w="8144" w:type="dxa"/>
            <w:vMerge/>
            <w:shd w:val="clear" w:color="auto" w:fill="C6D9F1" w:themeFill="text2" w:themeFillTint="33"/>
          </w:tcPr>
          <w:p w14:paraId="78ECEDA7" w14:textId="77777777" w:rsidR="002370E6" w:rsidRPr="00147F56" w:rsidRDefault="002370E6" w:rsidP="004E067D">
            <w:pPr>
              <w:rPr>
                <w:rFonts w:ascii="Aptos" w:hAnsi="Aptos"/>
                <w:sz w:val="16"/>
                <w:szCs w:val="16"/>
              </w:rPr>
            </w:pPr>
          </w:p>
        </w:tc>
        <w:tc>
          <w:tcPr>
            <w:tcW w:w="1495" w:type="dxa"/>
            <w:vMerge/>
            <w:shd w:val="clear" w:color="auto" w:fill="C6D9F1" w:themeFill="text2" w:themeFillTint="33"/>
          </w:tcPr>
          <w:p w14:paraId="34660B0B" w14:textId="77777777" w:rsidR="002370E6" w:rsidRPr="00147F56" w:rsidRDefault="002370E6" w:rsidP="004E067D">
            <w:pPr>
              <w:rPr>
                <w:rFonts w:ascii="Aptos" w:hAnsi="Aptos"/>
                <w:sz w:val="16"/>
                <w:szCs w:val="16"/>
              </w:rPr>
            </w:pPr>
          </w:p>
        </w:tc>
        <w:tc>
          <w:tcPr>
            <w:tcW w:w="1417" w:type="dxa"/>
            <w:shd w:val="clear" w:color="auto" w:fill="C6D9F1" w:themeFill="text2" w:themeFillTint="33"/>
          </w:tcPr>
          <w:p w14:paraId="49C263B6" w14:textId="77777777" w:rsidR="002370E6" w:rsidRPr="00147F56" w:rsidRDefault="002370E6" w:rsidP="004E067D">
            <w:pPr>
              <w:pStyle w:val="TableParagraph"/>
              <w:spacing w:before="143"/>
              <w:ind w:left="186"/>
              <w:rPr>
                <w:rFonts w:ascii="Aptos" w:hAnsi="Aptos"/>
                <w:b/>
                <w:bCs/>
                <w:sz w:val="16"/>
                <w:szCs w:val="16"/>
              </w:rPr>
            </w:pPr>
            <w:r>
              <w:rPr>
                <w:rFonts w:ascii="Aptos" w:hAnsi="Aptos"/>
                <w:b/>
                <w:bCs/>
                <w:sz w:val="16"/>
                <w:szCs w:val="16"/>
              </w:rPr>
              <w:t>Unlikely</w:t>
            </w:r>
            <w:r>
              <w:rPr>
                <w:rFonts w:ascii="Aptos" w:hAnsi="Aptos"/>
                <w:b/>
                <w:bCs/>
                <w:spacing w:val="-5"/>
                <w:sz w:val="16"/>
                <w:szCs w:val="16"/>
              </w:rPr>
              <w:t xml:space="preserve"> (1)</w:t>
            </w:r>
          </w:p>
        </w:tc>
        <w:tc>
          <w:tcPr>
            <w:tcW w:w="1418" w:type="dxa"/>
            <w:shd w:val="clear" w:color="auto" w:fill="C6D9F1" w:themeFill="text2" w:themeFillTint="33"/>
          </w:tcPr>
          <w:p w14:paraId="4178183B" w14:textId="77777777" w:rsidR="002370E6" w:rsidRPr="00147F56" w:rsidRDefault="002370E6" w:rsidP="004E067D">
            <w:pPr>
              <w:pStyle w:val="TableParagraph"/>
              <w:spacing w:before="143"/>
              <w:ind w:left="189"/>
              <w:rPr>
                <w:rFonts w:ascii="Aptos" w:hAnsi="Aptos"/>
                <w:b/>
                <w:bCs/>
                <w:sz w:val="16"/>
                <w:szCs w:val="16"/>
              </w:rPr>
            </w:pPr>
            <w:r>
              <w:rPr>
                <w:rFonts w:ascii="Aptos" w:hAnsi="Aptos"/>
                <w:b/>
                <w:bCs/>
                <w:sz w:val="16"/>
                <w:szCs w:val="16"/>
              </w:rPr>
              <w:t>Possible</w:t>
            </w:r>
            <w:r>
              <w:rPr>
                <w:rFonts w:ascii="Aptos" w:hAnsi="Aptos"/>
                <w:b/>
                <w:bCs/>
                <w:spacing w:val="-4"/>
                <w:sz w:val="16"/>
                <w:szCs w:val="16"/>
              </w:rPr>
              <w:t xml:space="preserve"> </w:t>
            </w:r>
            <w:r>
              <w:rPr>
                <w:rFonts w:ascii="Aptos" w:hAnsi="Aptos"/>
                <w:b/>
                <w:bCs/>
                <w:spacing w:val="-5"/>
                <w:sz w:val="16"/>
                <w:szCs w:val="16"/>
              </w:rPr>
              <w:t>(2)</w:t>
            </w:r>
          </w:p>
        </w:tc>
        <w:tc>
          <w:tcPr>
            <w:tcW w:w="1371" w:type="dxa"/>
            <w:shd w:val="clear" w:color="auto" w:fill="C6D9F1" w:themeFill="text2" w:themeFillTint="33"/>
          </w:tcPr>
          <w:p w14:paraId="3746647A" w14:textId="77777777" w:rsidR="002370E6" w:rsidRPr="00147F56" w:rsidRDefault="002370E6" w:rsidP="004E067D">
            <w:pPr>
              <w:pStyle w:val="TableParagraph"/>
              <w:spacing w:before="39"/>
              <w:ind w:left="182" w:right="169" w:firstLine="148"/>
              <w:rPr>
                <w:rFonts w:ascii="Aptos" w:hAnsi="Aptos"/>
                <w:b/>
                <w:bCs/>
                <w:sz w:val="16"/>
                <w:szCs w:val="16"/>
              </w:rPr>
            </w:pPr>
            <w:r>
              <w:rPr>
                <w:rFonts w:ascii="Aptos" w:hAnsi="Aptos"/>
                <w:b/>
                <w:bCs/>
                <w:spacing w:val="-2"/>
                <w:sz w:val="16"/>
                <w:szCs w:val="16"/>
              </w:rPr>
              <w:t xml:space="preserve">Almost </w:t>
            </w:r>
            <w:r>
              <w:rPr>
                <w:rFonts w:ascii="Aptos" w:hAnsi="Aptos"/>
                <w:b/>
                <w:bCs/>
                <w:sz w:val="16"/>
                <w:szCs w:val="16"/>
              </w:rPr>
              <w:t>Certain</w:t>
            </w:r>
            <w:r>
              <w:rPr>
                <w:rFonts w:ascii="Aptos" w:hAnsi="Aptos"/>
                <w:b/>
                <w:bCs/>
                <w:spacing w:val="-13"/>
                <w:sz w:val="16"/>
                <w:szCs w:val="16"/>
              </w:rPr>
              <w:t xml:space="preserve"> </w:t>
            </w:r>
            <w:r>
              <w:rPr>
                <w:rFonts w:ascii="Aptos" w:hAnsi="Aptos"/>
                <w:b/>
                <w:bCs/>
                <w:sz w:val="16"/>
                <w:szCs w:val="16"/>
              </w:rPr>
              <w:t>(3)</w:t>
            </w:r>
          </w:p>
        </w:tc>
      </w:tr>
      <w:tr w:rsidR="002370E6" w14:paraId="0EBE6440" w14:textId="77777777" w:rsidTr="00AF69C5">
        <w:trPr>
          <w:cantSplit/>
          <w:trHeight w:val="619"/>
        </w:trPr>
        <w:tc>
          <w:tcPr>
            <w:tcW w:w="1560" w:type="dxa"/>
            <w:shd w:val="clear" w:color="auto" w:fill="F2F2F2" w:themeFill="background1" w:themeFillShade="F2"/>
            <w:vAlign w:val="center"/>
          </w:tcPr>
          <w:p w14:paraId="0F7569D6" w14:textId="77777777" w:rsidR="002370E6" w:rsidRPr="00147F56" w:rsidRDefault="002370E6" w:rsidP="004E067D">
            <w:pPr>
              <w:pStyle w:val="TableParagraph"/>
              <w:ind w:left="73" w:right="2"/>
              <w:rPr>
                <w:rFonts w:ascii="Aptos" w:hAnsi="Aptos"/>
                <w:b/>
                <w:sz w:val="16"/>
                <w:szCs w:val="16"/>
              </w:rPr>
            </w:pPr>
            <w:r>
              <w:rPr>
                <w:rFonts w:ascii="Aptos" w:hAnsi="Aptos"/>
                <w:b/>
                <w:spacing w:val="-4"/>
                <w:sz w:val="16"/>
                <w:szCs w:val="16"/>
              </w:rPr>
              <w:t>High</w:t>
            </w:r>
          </w:p>
          <w:p w14:paraId="2669ECFE" w14:textId="77777777" w:rsidR="002370E6" w:rsidRPr="00147F56" w:rsidRDefault="002370E6" w:rsidP="004E067D">
            <w:pPr>
              <w:pStyle w:val="TableParagraph"/>
              <w:ind w:left="73" w:right="4"/>
              <w:rPr>
                <w:rFonts w:ascii="Aptos" w:hAnsi="Aptos"/>
                <w:sz w:val="16"/>
                <w:szCs w:val="16"/>
              </w:rPr>
            </w:pPr>
            <w:r>
              <w:rPr>
                <w:rFonts w:ascii="Aptos" w:hAnsi="Aptos"/>
                <w:sz w:val="16"/>
                <w:szCs w:val="16"/>
              </w:rPr>
              <w:t>Level</w:t>
            </w:r>
            <w:r>
              <w:rPr>
                <w:rFonts w:ascii="Aptos" w:hAnsi="Aptos"/>
                <w:spacing w:val="-1"/>
                <w:sz w:val="16"/>
                <w:szCs w:val="16"/>
              </w:rPr>
              <w:t xml:space="preserve"> </w:t>
            </w:r>
            <w:r>
              <w:rPr>
                <w:rFonts w:ascii="Aptos" w:hAnsi="Aptos"/>
                <w:sz w:val="16"/>
                <w:szCs w:val="16"/>
              </w:rPr>
              <w:t>of</w:t>
            </w:r>
            <w:r>
              <w:rPr>
                <w:rFonts w:ascii="Aptos" w:hAnsi="Aptos"/>
                <w:spacing w:val="-2"/>
                <w:sz w:val="16"/>
                <w:szCs w:val="16"/>
              </w:rPr>
              <w:t xml:space="preserve"> </w:t>
            </w:r>
            <w:r>
              <w:rPr>
                <w:rFonts w:ascii="Aptos" w:hAnsi="Aptos"/>
                <w:spacing w:val="-4"/>
                <w:sz w:val="16"/>
                <w:szCs w:val="16"/>
              </w:rPr>
              <w:t>harm</w:t>
            </w:r>
          </w:p>
        </w:tc>
        <w:tc>
          <w:tcPr>
            <w:tcW w:w="8144" w:type="dxa"/>
            <w:shd w:val="clear" w:color="auto" w:fill="F2F2F2" w:themeFill="background1" w:themeFillShade="F2"/>
            <w:vAlign w:val="center"/>
          </w:tcPr>
          <w:p w14:paraId="48B5933B" w14:textId="77777777" w:rsidR="002370E6" w:rsidRPr="00147F56" w:rsidRDefault="002370E6" w:rsidP="004E067D">
            <w:pPr>
              <w:pStyle w:val="TableParagraph"/>
              <w:ind w:left="107" w:right="223"/>
              <w:rPr>
                <w:rFonts w:ascii="Aptos" w:hAnsi="Aptos"/>
                <w:sz w:val="16"/>
                <w:szCs w:val="16"/>
              </w:rPr>
            </w:pPr>
            <w:r>
              <w:rPr>
                <w:rFonts w:ascii="Aptos" w:hAnsi="Aptos"/>
                <w:sz w:val="16"/>
                <w:szCs w:val="16"/>
              </w:rPr>
              <w:t>Actual/Potential fatality, disability or irreversible damage. Major structural failure/damage.</w:t>
            </w:r>
            <w:r>
              <w:rPr>
                <w:rFonts w:ascii="Aptos" w:hAnsi="Aptos"/>
                <w:spacing w:val="-5"/>
                <w:sz w:val="16"/>
                <w:szCs w:val="16"/>
              </w:rPr>
              <w:t xml:space="preserve"> </w:t>
            </w:r>
            <w:r>
              <w:rPr>
                <w:rFonts w:ascii="Aptos" w:hAnsi="Aptos"/>
                <w:sz w:val="16"/>
                <w:szCs w:val="16"/>
              </w:rPr>
              <w:t>Off-site</w:t>
            </w:r>
            <w:r>
              <w:rPr>
                <w:rFonts w:ascii="Aptos" w:hAnsi="Aptos"/>
                <w:spacing w:val="-7"/>
                <w:sz w:val="16"/>
                <w:szCs w:val="16"/>
              </w:rPr>
              <w:t xml:space="preserve"> </w:t>
            </w:r>
            <w:r>
              <w:rPr>
                <w:rFonts w:ascii="Aptos" w:hAnsi="Aptos"/>
                <w:sz w:val="16"/>
                <w:szCs w:val="16"/>
              </w:rPr>
              <w:t>environmental</w:t>
            </w:r>
            <w:r>
              <w:rPr>
                <w:rFonts w:ascii="Aptos" w:hAnsi="Aptos"/>
                <w:spacing w:val="-7"/>
                <w:sz w:val="16"/>
                <w:szCs w:val="16"/>
              </w:rPr>
              <w:t xml:space="preserve"> </w:t>
            </w:r>
            <w:r>
              <w:rPr>
                <w:rFonts w:ascii="Aptos" w:hAnsi="Aptos"/>
                <w:sz w:val="16"/>
                <w:szCs w:val="16"/>
              </w:rPr>
              <w:t>discharge/release</w:t>
            </w:r>
            <w:r>
              <w:rPr>
                <w:rFonts w:ascii="Aptos" w:hAnsi="Aptos"/>
                <w:spacing w:val="-7"/>
                <w:sz w:val="16"/>
                <w:szCs w:val="16"/>
              </w:rPr>
              <w:t xml:space="preserve"> </w:t>
            </w:r>
            <w:r>
              <w:rPr>
                <w:rFonts w:ascii="Aptos" w:hAnsi="Aptos"/>
                <w:sz w:val="16"/>
                <w:szCs w:val="16"/>
              </w:rPr>
              <w:t>not</w:t>
            </w:r>
            <w:r>
              <w:rPr>
                <w:rFonts w:ascii="Aptos" w:hAnsi="Aptos"/>
                <w:spacing w:val="-7"/>
                <w:sz w:val="16"/>
                <w:szCs w:val="16"/>
              </w:rPr>
              <w:t xml:space="preserve"> </w:t>
            </w:r>
            <w:r>
              <w:rPr>
                <w:rFonts w:ascii="Aptos" w:hAnsi="Aptos"/>
                <w:sz w:val="16"/>
                <w:szCs w:val="16"/>
              </w:rPr>
              <w:t>contained</w:t>
            </w:r>
            <w:r>
              <w:rPr>
                <w:rFonts w:ascii="Aptos" w:hAnsi="Aptos"/>
                <w:spacing w:val="-5"/>
                <w:sz w:val="16"/>
                <w:szCs w:val="16"/>
              </w:rPr>
              <w:t xml:space="preserve"> </w:t>
            </w:r>
            <w:r>
              <w:rPr>
                <w:rFonts w:ascii="Aptos" w:hAnsi="Aptos"/>
                <w:sz w:val="16"/>
                <w:szCs w:val="16"/>
              </w:rPr>
              <w:t>and</w:t>
            </w:r>
            <w:r>
              <w:rPr>
                <w:rFonts w:ascii="Aptos" w:hAnsi="Aptos"/>
                <w:spacing w:val="-7"/>
                <w:sz w:val="16"/>
                <w:szCs w:val="16"/>
              </w:rPr>
              <w:t xml:space="preserve"> </w:t>
            </w:r>
            <w:r>
              <w:rPr>
                <w:rFonts w:ascii="Aptos" w:hAnsi="Aptos"/>
                <w:sz w:val="16"/>
                <w:szCs w:val="16"/>
              </w:rPr>
              <w:t>significant long-term environmental harm.</w:t>
            </w:r>
          </w:p>
        </w:tc>
        <w:tc>
          <w:tcPr>
            <w:tcW w:w="1495" w:type="dxa"/>
            <w:vAlign w:val="center"/>
          </w:tcPr>
          <w:p w14:paraId="78DE18CB" w14:textId="77777777" w:rsidR="002370E6" w:rsidRPr="00147F56" w:rsidRDefault="002370E6" w:rsidP="004E067D">
            <w:pPr>
              <w:pStyle w:val="TableParagraph"/>
              <w:rPr>
                <w:rFonts w:ascii="Aptos" w:hAnsi="Aptos"/>
                <w:b/>
                <w:bCs/>
                <w:sz w:val="16"/>
                <w:szCs w:val="16"/>
              </w:rPr>
            </w:pPr>
          </w:p>
          <w:p w14:paraId="7B6A2631" w14:textId="77777777" w:rsidR="002370E6" w:rsidRPr="00147F56" w:rsidRDefault="002370E6" w:rsidP="004E067D">
            <w:pPr>
              <w:pStyle w:val="TableParagraph"/>
              <w:ind w:right="23"/>
              <w:jc w:val="center"/>
              <w:rPr>
                <w:rFonts w:ascii="Aptos" w:hAnsi="Aptos"/>
                <w:b/>
                <w:bCs/>
                <w:sz w:val="16"/>
                <w:szCs w:val="16"/>
              </w:rPr>
            </w:pPr>
            <w:r>
              <w:rPr>
                <w:rFonts w:ascii="Aptos" w:hAnsi="Aptos"/>
                <w:b/>
                <w:bCs/>
                <w:sz w:val="16"/>
                <w:szCs w:val="16"/>
              </w:rPr>
              <w:t>Major</w:t>
            </w:r>
            <w:r>
              <w:rPr>
                <w:rFonts w:ascii="Aptos" w:hAnsi="Aptos"/>
                <w:b/>
                <w:bCs/>
                <w:spacing w:val="-2"/>
                <w:sz w:val="16"/>
                <w:szCs w:val="16"/>
              </w:rPr>
              <w:t xml:space="preserve"> </w:t>
            </w:r>
            <w:r>
              <w:rPr>
                <w:rFonts w:ascii="Aptos" w:hAnsi="Aptos"/>
                <w:b/>
                <w:bCs/>
                <w:spacing w:val="-5"/>
                <w:sz w:val="16"/>
                <w:szCs w:val="16"/>
              </w:rPr>
              <w:t>(3)</w:t>
            </w:r>
          </w:p>
        </w:tc>
        <w:tc>
          <w:tcPr>
            <w:tcW w:w="1417" w:type="dxa"/>
            <w:shd w:val="clear" w:color="auto" w:fill="FFFF00"/>
            <w:vAlign w:val="center"/>
          </w:tcPr>
          <w:p w14:paraId="32482F25" w14:textId="77777777" w:rsidR="002370E6" w:rsidRPr="00147F56" w:rsidRDefault="002370E6" w:rsidP="004E067D">
            <w:pPr>
              <w:pStyle w:val="TableParagraph"/>
              <w:ind w:left="525" w:right="300" w:hanging="209"/>
              <w:rPr>
                <w:rFonts w:ascii="Aptos" w:hAnsi="Aptos"/>
                <w:b/>
                <w:bCs/>
                <w:sz w:val="16"/>
                <w:szCs w:val="16"/>
              </w:rPr>
            </w:pPr>
            <w:r>
              <w:rPr>
                <w:rFonts w:ascii="Aptos" w:hAnsi="Aptos"/>
                <w:b/>
                <w:bCs/>
                <w:spacing w:val="-2"/>
                <w:sz w:val="16"/>
                <w:szCs w:val="16"/>
              </w:rPr>
              <w:t xml:space="preserve">Medium </w:t>
            </w:r>
            <w:r>
              <w:rPr>
                <w:rFonts w:ascii="Aptos" w:hAnsi="Aptos"/>
                <w:b/>
                <w:bCs/>
                <w:spacing w:val="-4"/>
                <w:sz w:val="16"/>
                <w:szCs w:val="16"/>
              </w:rPr>
              <w:t>(3)</w:t>
            </w:r>
          </w:p>
        </w:tc>
        <w:tc>
          <w:tcPr>
            <w:tcW w:w="1418" w:type="dxa"/>
            <w:shd w:val="clear" w:color="auto" w:fill="FF0000"/>
            <w:vAlign w:val="center"/>
          </w:tcPr>
          <w:p w14:paraId="16457656" w14:textId="77777777" w:rsidR="002370E6" w:rsidRPr="00147F56" w:rsidRDefault="002370E6" w:rsidP="004E067D">
            <w:pPr>
              <w:pStyle w:val="TableParagraph"/>
              <w:ind w:left="422" w:right="412"/>
              <w:jc w:val="center"/>
              <w:rPr>
                <w:rFonts w:ascii="Aptos" w:hAnsi="Aptos"/>
                <w:b/>
                <w:bCs/>
                <w:sz w:val="16"/>
                <w:szCs w:val="16"/>
              </w:rPr>
            </w:pPr>
            <w:r>
              <w:rPr>
                <w:rFonts w:ascii="Aptos" w:hAnsi="Aptos"/>
                <w:b/>
                <w:bCs/>
                <w:color w:val="FFFFFF" w:themeColor="background1"/>
                <w:spacing w:val="-4"/>
                <w:sz w:val="16"/>
                <w:szCs w:val="16"/>
              </w:rPr>
              <w:t>High (6)</w:t>
            </w:r>
          </w:p>
        </w:tc>
        <w:tc>
          <w:tcPr>
            <w:tcW w:w="1371" w:type="dxa"/>
            <w:shd w:val="clear" w:color="auto" w:fill="FF0000"/>
            <w:vAlign w:val="center"/>
          </w:tcPr>
          <w:p w14:paraId="01D97732" w14:textId="77777777" w:rsidR="002370E6" w:rsidRPr="00147F56" w:rsidRDefault="002370E6" w:rsidP="004E067D">
            <w:pPr>
              <w:pStyle w:val="TableParagraph"/>
              <w:ind w:left="347" w:right="338"/>
              <w:jc w:val="center"/>
              <w:rPr>
                <w:rFonts w:ascii="Aptos" w:hAnsi="Aptos"/>
                <w:b/>
                <w:bCs/>
                <w:color w:val="FFFFFF" w:themeColor="background1"/>
                <w:sz w:val="16"/>
                <w:szCs w:val="16"/>
              </w:rPr>
            </w:pPr>
            <w:r>
              <w:rPr>
                <w:rFonts w:ascii="Aptos" w:hAnsi="Aptos"/>
                <w:b/>
                <w:bCs/>
                <w:color w:val="FFFFFF" w:themeColor="background1"/>
                <w:spacing w:val="-4"/>
                <w:sz w:val="16"/>
                <w:szCs w:val="16"/>
              </w:rPr>
              <w:t>High (9)</w:t>
            </w:r>
          </w:p>
        </w:tc>
      </w:tr>
      <w:tr w:rsidR="002370E6" w14:paraId="622BF12E" w14:textId="77777777" w:rsidTr="00AF69C5">
        <w:trPr>
          <w:cantSplit/>
          <w:trHeight w:val="569"/>
        </w:trPr>
        <w:tc>
          <w:tcPr>
            <w:tcW w:w="1560" w:type="dxa"/>
            <w:shd w:val="clear" w:color="auto" w:fill="F2F2F2" w:themeFill="background1" w:themeFillShade="F2"/>
            <w:vAlign w:val="center"/>
          </w:tcPr>
          <w:p w14:paraId="3918AFBD" w14:textId="77777777" w:rsidR="002370E6" w:rsidRPr="00147F56" w:rsidRDefault="002370E6" w:rsidP="004E067D">
            <w:pPr>
              <w:pStyle w:val="TableParagraph"/>
              <w:ind w:left="73"/>
              <w:rPr>
                <w:rFonts w:ascii="Aptos" w:hAnsi="Aptos"/>
                <w:b/>
                <w:sz w:val="16"/>
                <w:szCs w:val="16"/>
              </w:rPr>
            </w:pPr>
            <w:r>
              <w:rPr>
                <w:rFonts w:ascii="Aptos" w:hAnsi="Aptos"/>
                <w:b/>
                <w:spacing w:val="-2"/>
                <w:sz w:val="16"/>
                <w:szCs w:val="16"/>
              </w:rPr>
              <w:t>Medium</w:t>
            </w:r>
          </w:p>
          <w:p w14:paraId="031AB0E4" w14:textId="77777777" w:rsidR="002370E6" w:rsidRPr="00147F56" w:rsidRDefault="002370E6" w:rsidP="004E067D">
            <w:pPr>
              <w:pStyle w:val="TableParagraph"/>
              <w:ind w:left="73" w:right="4"/>
              <w:rPr>
                <w:rFonts w:ascii="Aptos" w:hAnsi="Aptos"/>
                <w:sz w:val="16"/>
                <w:szCs w:val="16"/>
              </w:rPr>
            </w:pPr>
            <w:r>
              <w:rPr>
                <w:rFonts w:ascii="Aptos" w:hAnsi="Aptos"/>
                <w:sz w:val="16"/>
                <w:szCs w:val="16"/>
              </w:rPr>
              <w:t>Level</w:t>
            </w:r>
            <w:r>
              <w:rPr>
                <w:rFonts w:ascii="Aptos" w:hAnsi="Aptos"/>
                <w:spacing w:val="-1"/>
                <w:sz w:val="16"/>
                <w:szCs w:val="16"/>
              </w:rPr>
              <w:t xml:space="preserve"> </w:t>
            </w:r>
            <w:r>
              <w:rPr>
                <w:rFonts w:ascii="Aptos" w:hAnsi="Aptos"/>
                <w:sz w:val="16"/>
                <w:szCs w:val="16"/>
              </w:rPr>
              <w:t>of</w:t>
            </w:r>
            <w:r>
              <w:rPr>
                <w:rFonts w:ascii="Aptos" w:hAnsi="Aptos"/>
                <w:spacing w:val="-2"/>
                <w:sz w:val="16"/>
                <w:szCs w:val="16"/>
              </w:rPr>
              <w:t xml:space="preserve"> </w:t>
            </w:r>
            <w:r>
              <w:rPr>
                <w:rFonts w:ascii="Aptos" w:hAnsi="Aptos"/>
                <w:spacing w:val="-4"/>
                <w:sz w:val="16"/>
                <w:szCs w:val="16"/>
              </w:rPr>
              <w:t>harm</w:t>
            </w:r>
          </w:p>
        </w:tc>
        <w:tc>
          <w:tcPr>
            <w:tcW w:w="8144" w:type="dxa"/>
            <w:shd w:val="clear" w:color="auto" w:fill="F2F2F2" w:themeFill="background1" w:themeFillShade="F2"/>
            <w:vAlign w:val="center"/>
          </w:tcPr>
          <w:p w14:paraId="3200DC64" w14:textId="77777777" w:rsidR="002370E6" w:rsidRPr="00147F56" w:rsidRDefault="002370E6" w:rsidP="004E067D">
            <w:pPr>
              <w:pStyle w:val="TableParagraph"/>
              <w:ind w:left="107"/>
              <w:rPr>
                <w:rFonts w:ascii="Aptos" w:hAnsi="Aptos"/>
                <w:sz w:val="16"/>
                <w:szCs w:val="16"/>
              </w:rPr>
            </w:pPr>
            <w:r>
              <w:rPr>
                <w:rFonts w:ascii="Aptos" w:hAnsi="Aptos"/>
                <w:sz w:val="16"/>
                <w:szCs w:val="16"/>
              </w:rPr>
              <w:t>Actual/Potential temporary disability, MTI or LTI. Structural failure/damage, &gt;1-day outage.</w:t>
            </w:r>
            <w:r>
              <w:rPr>
                <w:rFonts w:ascii="Aptos" w:hAnsi="Aptos"/>
                <w:spacing w:val="-3"/>
                <w:sz w:val="16"/>
                <w:szCs w:val="16"/>
              </w:rPr>
              <w:t xml:space="preserve"> </w:t>
            </w:r>
            <w:r>
              <w:rPr>
                <w:rFonts w:ascii="Aptos" w:hAnsi="Aptos"/>
                <w:sz w:val="16"/>
                <w:szCs w:val="16"/>
              </w:rPr>
              <w:t>On-site</w:t>
            </w:r>
            <w:r>
              <w:rPr>
                <w:rFonts w:ascii="Aptos" w:hAnsi="Aptos"/>
                <w:spacing w:val="-5"/>
                <w:sz w:val="16"/>
                <w:szCs w:val="16"/>
              </w:rPr>
              <w:t xml:space="preserve"> </w:t>
            </w:r>
            <w:r>
              <w:rPr>
                <w:rFonts w:ascii="Aptos" w:hAnsi="Aptos"/>
                <w:sz w:val="16"/>
                <w:szCs w:val="16"/>
              </w:rPr>
              <w:t>environmental</w:t>
            </w:r>
            <w:r>
              <w:rPr>
                <w:rFonts w:ascii="Aptos" w:hAnsi="Aptos"/>
                <w:spacing w:val="-5"/>
                <w:sz w:val="16"/>
                <w:szCs w:val="16"/>
              </w:rPr>
              <w:t xml:space="preserve"> </w:t>
            </w:r>
            <w:r>
              <w:rPr>
                <w:rFonts w:ascii="Aptos" w:hAnsi="Aptos"/>
                <w:sz w:val="16"/>
                <w:szCs w:val="16"/>
              </w:rPr>
              <w:t>discharge/release</w:t>
            </w:r>
            <w:r>
              <w:rPr>
                <w:rFonts w:ascii="Aptos" w:hAnsi="Aptos"/>
                <w:spacing w:val="-5"/>
                <w:sz w:val="16"/>
                <w:szCs w:val="16"/>
              </w:rPr>
              <w:t xml:space="preserve"> </w:t>
            </w:r>
            <w:r>
              <w:rPr>
                <w:rFonts w:ascii="Aptos" w:hAnsi="Aptos"/>
                <w:sz w:val="16"/>
                <w:szCs w:val="16"/>
              </w:rPr>
              <w:t>contained,</w:t>
            </w:r>
            <w:r>
              <w:rPr>
                <w:rFonts w:ascii="Aptos" w:hAnsi="Aptos"/>
                <w:spacing w:val="-5"/>
                <w:sz w:val="16"/>
                <w:szCs w:val="16"/>
              </w:rPr>
              <w:t xml:space="preserve"> </w:t>
            </w:r>
            <w:r>
              <w:rPr>
                <w:rFonts w:ascii="Aptos" w:hAnsi="Aptos"/>
                <w:sz w:val="16"/>
                <w:szCs w:val="16"/>
              </w:rPr>
              <w:t>minor</w:t>
            </w:r>
            <w:r>
              <w:rPr>
                <w:rFonts w:ascii="Aptos" w:hAnsi="Aptos"/>
                <w:spacing w:val="-6"/>
                <w:sz w:val="16"/>
                <w:szCs w:val="16"/>
              </w:rPr>
              <w:t xml:space="preserve"> </w:t>
            </w:r>
            <w:r>
              <w:rPr>
                <w:rFonts w:ascii="Aptos" w:hAnsi="Aptos"/>
                <w:sz w:val="16"/>
                <w:szCs w:val="16"/>
              </w:rPr>
              <w:t>remediation,</w:t>
            </w:r>
            <w:r>
              <w:rPr>
                <w:rFonts w:ascii="Aptos" w:hAnsi="Aptos"/>
                <w:spacing w:val="-5"/>
                <w:sz w:val="16"/>
                <w:szCs w:val="16"/>
              </w:rPr>
              <w:t xml:space="preserve"> </w:t>
            </w:r>
            <w:r>
              <w:rPr>
                <w:rFonts w:ascii="Aptos" w:hAnsi="Aptos"/>
                <w:sz w:val="16"/>
                <w:szCs w:val="16"/>
              </w:rPr>
              <w:t>short-term environmental harm.</w:t>
            </w:r>
          </w:p>
        </w:tc>
        <w:tc>
          <w:tcPr>
            <w:tcW w:w="1495" w:type="dxa"/>
            <w:vAlign w:val="center"/>
          </w:tcPr>
          <w:p w14:paraId="6613BFB2" w14:textId="77777777" w:rsidR="002370E6" w:rsidRPr="00147F56" w:rsidRDefault="002370E6" w:rsidP="004E067D">
            <w:pPr>
              <w:pStyle w:val="TableParagraph"/>
              <w:rPr>
                <w:rFonts w:ascii="Aptos" w:hAnsi="Aptos"/>
                <w:b/>
                <w:bCs/>
                <w:sz w:val="16"/>
                <w:szCs w:val="16"/>
              </w:rPr>
            </w:pPr>
          </w:p>
          <w:p w14:paraId="1EADF891" w14:textId="77777777" w:rsidR="002370E6" w:rsidRPr="00147F56" w:rsidRDefault="002370E6" w:rsidP="004E067D">
            <w:pPr>
              <w:pStyle w:val="TableParagraph"/>
              <w:ind w:left="2" w:right="23"/>
              <w:jc w:val="center"/>
              <w:rPr>
                <w:rFonts w:ascii="Aptos" w:hAnsi="Aptos"/>
                <w:b/>
                <w:bCs/>
                <w:sz w:val="16"/>
                <w:szCs w:val="16"/>
              </w:rPr>
            </w:pPr>
            <w:r>
              <w:rPr>
                <w:rFonts w:ascii="Aptos" w:hAnsi="Aptos"/>
                <w:b/>
                <w:bCs/>
                <w:sz w:val="16"/>
                <w:szCs w:val="16"/>
              </w:rPr>
              <w:t>Moderate</w:t>
            </w:r>
            <w:r>
              <w:rPr>
                <w:rFonts w:ascii="Aptos" w:hAnsi="Aptos"/>
                <w:b/>
                <w:bCs/>
                <w:spacing w:val="-3"/>
                <w:sz w:val="16"/>
                <w:szCs w:val="16"/>
              </w:rPr>
              <w:t xml:space="preserve"> </w:t>
            </w:r>
            <w:r>
              <w:rPr>
                <w:rFonts w:ascii="Aptos" w:hAnsi="Aptos"/>
                <w:b/>
                <w:bCs/>
                <w:spacing w:val="-5"/>
                <w:sz w:val="16"/>
                <w:szCs w:val="16"/>
              </w:rPr>
              <w:t>(2)</w:t>
            </w:r>
          </w:p>
        </w:tc>
        <w:tc>
          <w:tcPr>
            <w:tcW w:w="1417" w:type="dxa"/>
            <w:shd w:val="clear" w:color="auto" w:fill="00F900"/>
            <w:vAlign w:val="center"/>
          </w:tcPr>
          <w:p w14:paraId="1325918B" w14:textId="77777777" w:rsidR="002370E6" w:rsidRPr="00147F56" w:rsidRDefault="002370E6" w:rsidP="004E067D">
            <w:pPr>
              <w:pStyle w:val="TableParagraph"/>
              <w:ind w:left="394" w:right="384"/>
              <w:jc w:val="center"/>
              <w:rPr>
                <w:rFonts w:ascii="Aptos" w:hAnsi="Aptos"/>
                <w:b/>
                <w:bCs/>
                <w:sz w:val="16"/>
                <w:szCs w:val="16"/>
              </w:rPr>
            </w:pPr>
            <w:r>
              <w:rPr>
                <w:rFonts w:ascii="Aptos" w:hAnsi="Aptos"/>
                <w:b/>
                <w:bCs/>
                <w:spacing w:val="-4"/>
                <w:sz w:val="16"/>
                <w:szCs w:val="16"/>
              </w:rPr>
              <w:t>Low (2)</w:t>
            </w:r>
          </w:p>
        </w:tc>
        <w:tc>
          <w:tcPr>
            <w:tcW w:w="1418" w:type="dxa"/>
            <w:shd w:val="clear" w:color="auto" w:fill="FFFF00"/>
            <w:vAlign w:val="center"/>
          </w:tcPr>
          <w:p w14:paraId="234D442F" w14:textId="77777777" w:rsidR="002370E6" w:rsidRPr="00147F56" w:rsidRDefault="002370E6" w:rsidP="004E067D">
            <w:pPr>
              <w:pStyle w:val="TableParagraph"/>
              <w:ind w:left="554" w:right="328" w:hanging="209"/>
              <w:rPr>
                <w:rFonts w:ascii="Aptos" w:hAnsi="Aptos"/>
                <w:b/>
                <w:bCs/>
                <w:sz w:val="16"/>
                <w:szCs w:val="16"/>
              </w:rPr>
            </w:pPr>
            <w:r>
              <w:rPr>
                <w:rFonts w:ascii="Aptos" w:hAnsi="Aptos"/>
                <w:b/>
                <w:bCs/>
                <w:spacing w:val="-2"/>
                <w:sz w:val="16"/>
                <w:szCs w:val="16"/>
              </w:rPr>
              <w:t xml:space="preserve">Medium </w:t>
            </w:r>
            <w:r>
              <w:rPr>
                <w:rFonts w:ascii="Aptos" w:hAnsi="Aptos"/>
                <w:b/>
                <w:bCs/>
                <w:spacing w:val="-4"/>
                <w:sz w:val="16"/>
                <w:szCs w:val="16"/>
              </w:rPr>
              <w:t>(4)</w:t>
            </w:r>
          </w:p>
        </w:tc>
        <w:tc>
          <w:tcPr>
            <w:tcW w:w="1371" w:type="dxa"/>
            <w:shd w:val="clear" w:color="auto" w:fill="FF0000"/>
            <w:vAlign w:val="center"/>
          </w:tcPr>
          <w:p w14:paraId="663D8BE0" w14:textId="77777777" w:rsidR="002370E6" w:rsidRPr="00147F56" w:rsidRDefault="002370E6" w:rsidP="004E067D">
            <w:pPr>
              <w:pStyle w:val="TableParagraph"/>
              <w:ind w:left="347" w:right="338"/>
              <w:jc w:val="center"/>
              <w:rPr>
                <w:rFonts w:ascii="Aptos" w:hAnsi="Aptos"/>
                <w:b/>
                <w:bCs/>
                <w:color w:val="FFFFFF" w:themeColor="background1"/>
                <w:sz w:val="16"/>
                <w:szCs w:val="16"/>
              </w:rPr>
            </w:pPr>
            <w:r>
              <w:rPr>
                <w:rFonts w:ascii="Aptos" w:hAnsi="Aptos"/>
                <w:b/>
                <w:bCs/>
                <w:color w:val="FFFFFF" w:themeColor="background1"/>
                <w:spacing w:val="-4"/>
                <w:sz w:val="16"/>
                <w:szCs w:val="16"/>
              </w:rPr>
              <w:t>High (6)</w:t>
            </w:r>
          </w:p>
        </w:tc>
      </w:tr>
      <w:tr w:rsidR="002370E6" w14:paraId="0CA37587" w14:textId="77777777" w:rsidTr="00AF69C5">
        <w:trPr>
          <w:cantSplit/>
          <w:trHeight w:val="547"/>
        </w:trPr>
        <w:tc>
          <w:tcPr>
            <w:tcW w:w="1560" w:type="dxa"/>
            <w:shd w:val="clear" w:color="auto" w:fill="F2F2F2" w:themeFill="background1" w:themeFillShade="F2"/>
            <w:vAlign w:val="center"/>
          </w:tcPr>
          <w:p w14:paraId="4AD065A0" w14:textId="77777777" w:rsidR="002370E6" w:rsidRPr="00147F56" w:rsidRDefault="002370E6" w:rsidP="004E067D">
            <w:pPr>
              <w:pStyle w:val="TableParagraph"/>
              <w:ind w:left="73" w:right="2"/>
              <w:rPr>
                <w:rFonts w:ascii="Aptos" w:hAnsi="Aptos"/>
                <w:b/>
                <w:sz w:val="16"/>
                <w:szCs w:val="16"/>
              </w:rPr>
            </w:pPr>
            <w:r>
              <w:rPr>
                <w:rFonts w:ascii="Aptos" w:hAnsi="Aptos"/>
                <w:b/>
                <w:spacing w:val="-5"/>
                <w:sz w:val="16"/>
                <w:szCs w:val="16"/>
              </w:rPr>
              <w:t>Low</w:t>
            </w:r>
          </w:p>
          <w:p w14:paraId="37D784E4" w14:textId="77777777" w:rsidR="002370E6" w:rsidRPr="00147F56" w:rsidRDefault="002370E6" w:rsidP="004E067D">
            <w:pPr>
              <w:pStyle w:val="TableParagraph"/>
              <w:ind w:left="73" w:right="4"/>
              <w:rPr>
                <w:rFonts w:ascii="Aptos" w:hAnsi="Aptos"/>
                <w:sz w:val="16"/>
                <w:szCs w:val="16"/>
              </w:rPr>
            </w:pPr>
            <w:r>
              <w:rPr>
                <w:rFonts w:ascii="Aptos" w:hAnsi="Aptos"/>
                <w:sz w:val="16"/>
                <w:szCs w:val="16"/>
              </w:rPr>
              <w:t>Level</w:t>
            </w:r>
            <w:r>
              <w:rPr>
                <w:rFonts w:ascii="Aptos" w:hAnsi="Aptos"/>
                <w:spacing w:val="-1"/>
                <w:sz w:val="16"/>
                <w:szCs w:val="16"/>
              </w:rPr>
              <w:t xml:space="preserve"> </w:t>
            </w:r>
            <w:r>
              <w:rPr>
                <w:rFonts w:ascii="Aptos" w:hAnsi="Aptos"/>
                <w:sz w:val="16"/>
                <w:szCs w:val="16"/>
              </w:rPr>
              <w:t>of</w:t>
            </w:r>
            <w:r>
              <w:rPr>
                <w:rFonts w:ascii="Aptos" w:hAnsi="Aptos"/>
                <w:spacing w:val="-2"/>
                <w:sz w:val="16"/>
                <w:szCs w:val="16"/>
              </w:rPr>
              <w:t xml:space="preserve"> </w:t>
            </w:r>
            <w:r>
              <w:rPr>
                <w:rFonts w:ascii="Aptos" w:hAnsi="Aptos"/>
                <w:spacing w:val="-4"/>
                <w:sz w:val="16"/>
                <w:szCs w:val="16"/>
              </w:rPr>
              <w:t>harm</w:t>
            </w:r>
          </w:p>
        </w:tc>
        <w:tc>
          <w:tcPr>
            <w:tcW w:w="8144" w:type="dxa"/>
            <w:shd w:val="clear" w:color="auto" w:fill="F2F2F2" w:themeFill="background1" w:themeFillShade="F2"/>
            <w:vAlign w:val="center"/>
          </w:tcPr>
          <w:p w14:paraId="6211E988" w14:textId="77777777" w:rsidR="002370E6" w:rsidRPr="00147F56" w:rsidRDefault="002370E6" w:rsidP="004E067D">
            <w:pPr>
              <w:pStyle w:val="TableParagraph"/>
              <w:ind w:left="107" w:right="614"/>
              <w:jc w:val="both"/>
              <w:rPr>
                <w:rFonts w:ascii="Aptos" w:hAnsi="Aptos"/>
                <w:sz w:val="16"/>
                <w:szCs w:val="16"/>
              </w:rPr>
            </w:pPr>
            <w:r>
              <w:rPr>
                <w:rFonts w:ascii="Aptos" w:hAnsi="Aptos"/>
                <w:sz w:val="16"/>
                <w:szCs w:val="16"/>
              </w:rPr>
              <w:t>Incident</w:t>
            </w:r>
            <w:r>
              <w:rPr>
                <w:rFonts w:ascii="Aptos" w:hAnsi="Aptos"/>
                <w:spacing w:val="-5"/>
                <w:sz w:val="16"/>
                <w:szCs w:val="16"/>
              </w:rPr>
              <w:t xml:space="preserve"> </w:t>
            </w:r>
            <w:r>
              <w:rPr>
                <w:rFonts w:ascii="Aptos" w:hAnsi="Aptos"/>
                <w:sz w:val="16"/>
                <w:szCs w:val="16"/>
              </w:rPr>
              <w:t>that</w:t>
            </w:r>
            <w:r>
              <w:rPr>
                <w:rFonts w:ascii="Aptos" w:hAnsi="Aptos"/>
                <w:spacing w:val="-5"/>
                <w:sz w:val="16"/>
                <w:szCs w:val="16"/>
              </w:rPr>
              <w:t xml:space="preserve"> </w:t>
            </w:r>
            <w:r>
              <w:rPr>
                <w:rFonts w:ascii="Aptos" w:hAnsi="Aptos"/>
                <w:sz w:val="16"/>
                <w:szCs w:val="16"/>
              </w:rPr>
              <w:t>has</w:t>
            </w:r>
            <w:r>
              <w:rPr>
                <w:rFonts w:ascii="Aptos" w:hAnsi="Aptos"/>
                <w:spacing w:val="-2"/>
                <w:sz w:val="16"/>
                <w:szCs w:val="16"/>
              </w:rPr>
              <w:t xml:space="preserve"> </w:t>
            </w:r>
            <w:r>
              <w:rPr>
                <w:rFonts w:ascii="Aptos" w:hAnsi="Aptos"/>
                <w:sz w:val="16"/>
                <w:szCs w:val="16"/>
              </w:rPr>
              <w:t>the</w:t>
            </w:r>
            <w:r>
              <w:rPr>
                <w:rFonts w:ascii="Aptos" w:hAnsi="Aptos"/>
                <w:spacing w:val="-5"/>
                <w:sz w:val="16"/>
                <w:szCs w:val="16"/>
              </w:rPr>
              <w:t xml:space="preserve"> </w:t>
            </w:r>
            <w:r>
              <w:rPr>
                <w:rFonts w:ascii="Aptos" w:hAnsi="Aptos"/>
                <w:sz w:val="16"/>
                <w:szCs w:val="16"/>
              </w:rPr>
              <w:t>potential</w:t>
            </w:r>
            <w:r>
              <w:rPr>
                <w:rFonts w:ascii="Aptos" w:hAnsi="Aptos"/>
                <w:spacing w:val="-3"/>
                <w:sz w:val="16"/>
                <w:szCs w:val="16"/>
              </w:rPr>
              <w:t xml:space="preserve"> </w:t>
            </w:r>
            <w:r>
              <w:rPr>
                <w:rFonts w:ascii="Aptos" w:hAnsi="Aptos"/>
                <w:sz w:val="16"/>
                <w:szCs w:val="16"/>
              </w:rPr>
              <w:t>to</w:t>
            </w:r>
            <w:r>
              <w:rPr>
                <w:rFonts w:ascii="Aptos" w:hAnsi="Aptos"/>
                <w:spacing w:val="-3"/>
                <w:sz w:val="16"/>
                <w:szCs w:val="16"/>
              </w:rPr>
              <w:t xml:space="preserve"> </w:t>
            </w:r>
            <w:r>
              <w:rPr>
                <w:rFonts w:ascii="Aptos" w:hAnsi="Aptos"/>
                <w:sz w:val="16"/>
                <w:szCs w:val="16"/>
              </w:rPr>
              <w:t>cause</w:t>
            </w:r>
            <w:r>
              <w:rPr>
                <w:rFonts w:ascii="Aptos" w:hAnsi="Aptos"/>
                <w:spacing w:val="-5"/>
                <w:sz w:val="16"/>
                <w:szCs w:val="16"/>
              </w:rPr>
              <w:t xml:space="preserve"> </w:t>
            </w:r>
            <w:r>
              <w:rPr>
                <w:rFonts w:ascii="Aptos" w:hAnsi="Aptos"/>
                <w:sz w:val="16"/>
                <w:szCs w:val="16"/>
              </w:rPr>
              <w:t>persons</w:t>
            </w:r>
            <w:r>
              <w:rPr>
                <w:rFonts w:ascii="Aptos" w:hAnsi="Aptos"/>
                <w:spacing w:val="-2"/>
                <w:sz w:val="16"/>
                <w:szCs w:val="16"/>
              </w:rPr>
              <w:t xml:space="preserve"> </w:t>
            </w:r>
            <w:r>
              <w:rPr>
                <w:rFonts w:ascii="Aptos" w:hAnsi="Aptos"/>
                <w:sz w:val="16"/>
                <w:szCs w:val="16"/>
              </w:rPr>
              <w:t>to</w:t>
            </w:r>
            <w:r>
              <w:rPr>
                <w:rFonts w:ascii="Aptos" w:hAnsi="Aptos"/>
                <w:spacing w:val="-3"/>
                <w:sz w:val="16"/>
                <w:szCs w:val="16"/>
              </w:rPr>
              <w:t xml:space="preserve"> </w:t>
            </w:r>
            <w:r>
              <w:rPr>
                <w:rFonts w:ascii="Aptos" w:hAnsi="Aptos"/>
                <w:sz w:val="16"/>
                <w:szCs w:val="16"/>
              </w:rPr>
              <w:t>require</w:t>
            </w:r>
            <w:r>
              <w:rPr>
                <w:rFonts w:ascii="Aptos" w:hAnsi="Aptos"/>
                <w:spacing w:val="-3"/>
                <w:sz w:val="16"/>
                <w:szCs w:val="16"/>
              </w:rPr>
              <w:t xml:space="preserve"> </w:t>
            </w:r>
            <w:r>
              <w:rPr>
                <w:rFonts w:ascii="Aptos" w:hAnsi="Aptos"/>
                <w:sz w:val="16"/>
                <w:szCs w:val="16"/>
              </w:rPr>
              <w:t>first</w:t>
            </w:r>
            <w:r>
              <w:rPr>
                <w:rFonts w:ascii="Aptos" w:hAnsi="Aptos"/>
                <w:spacing w:val="-3"/>
                <w:sz w:val="16"/>
                <w:szCs w:val="16"/>
              </w:rPr>
              <w:t xml:space="preserve"> </w:t>
            </w:r>
            <w:r>
              <w:rPr>
                <w:rFonts w:ascii="Aptos" w:hAnsi="Aptos"/>
                <w:sz w:val="16"/>
                <w:szCs w:val="16"/>
              </w:rPr>
              <w:t>aid.</w:t>
            </w:r>
            <w:r>
              <w:rPr>
                <w:rFonts w:ascii="Aptos" w:hAnsi="Aptos"/>
                <w:spacing w:val="-5"/>
                <w:sz w:val="16"/>
                <w:szCs w:val="16"/>
              </w:rPr>
              <w:t xml:space="preserve"> </w:t>
            </w:r>
            <w:r>
              <w:rPr>
                <w:rFonts w:ascii="Aptos" w:hAnsi="Aptos"/>
                <w:sz w:val="16"/>
                <w:szCs w:val="16"/>
              </w:rPr>
              <w:t>Environmental discharge/release</w:t>
            </w:r>
            <w:r>
              <w:rPr>
                <w:rFonts w:ascii="Aptos" w:hAnsi="Aptos"/>
                <w:spacing w:val="-3"/>
                <w:sz w:val="16"/>
                <w:szCs w:val="16"/>
              </w:rPr>
              <w:t xml:space="preserve"> </w:t>
            </w:r>
            <w:r>
              <w:rPr>
                <w:rFonts w:ascii="Aptos" w:hAnsi="Aptos"/>
                <w:sz w:val="16"/>
                <w:szCs w:val="16"/>
              </w:rPr>
              <w:t>immediately</w:t>
            </w:r>
            <w:r>
              <w:rPr>
                <w:rFonts w:ascii="Aptos" w:hAnsi="Aptos"/>
                <w:spacing w:val="-5"/>
                <w:sz w:val="16"/>
                <w:szCs w:val="16"/>
              </w:rPr>
              <w:t xml:space="preserve"> </w:t>
            </w:r>
            <w:r>
              <w:rPr>
                <w:rFonts w:ascii="Aptos" w:hAnsi="Aptos"/>
                <w:sz w:val="16"/>
                <w:szCs w:val="16"/>
              </w:rPr>
              <w:t>contained,</w:t>
            </w:r>
            <w:r>
              <w:rPr>
                <w:rFonts w:ascii="Aptos" w:hAnsi="Aptos"/>
                <w:spacing w:val="-5"/>
                <w:sz w:val="16"/>
                <w:szCs w:val="16"/>
              </w:rPr>
              <w:t xml:space="preserve"> </w:t>
            </w:r>
            <w:r>
              <w:rPr>
                <w:rFonts w:ascii="Aptos" w:hAnsi="Aptos"/>
                <w:sz w:val="16"/>
                <w:szCs w:val="16"/>
              </w:rPr>
              <w:t>minor</w:t>
            </w:r>
            <w:r>
              <w:rPr>
                <w:rFonts w:ascii="Aptos" w:hAnsi="Aptos"/>
                <w:spacing w:val="-3"/>
                <w:sz w:val="16"/>
                <w:szCs w:val="16"/>
              </w:rPr>
              <w:t xml:space="preserve"> </w:t>
            </w:r>
            <w:r>
              <w:rPr>
                <w:rFonts w:ascii="Aptos" w:hAnsi="Aptos"/>
                <w:sz w:val="16"/>
                <w:szCs w:val="16"/>
              </w:rPr>
              <w:t>level</w:t>
            </w:r>
            <w:r>
              <w:rPr>
                <w:rFonts w:ascii="Aptos" w:hAnsi="Aptos"/>
                <w:spacing w:val="-3"/>
                <w:sz w:val="16"/>
                <w:szCs w:val="16"/>
              </w:rPr>
              <w:t xml:space="preserve"> </w:t>
            </w:r>
            <w:r>
              <w:rPr>
                <w:rFonts w:ascii="Aptos" w:hAnsi="Aptos"/>
                <w:sz w:val="16"/>
                <w:szCs w:val="16"/>
              </w:rPr>
              <w:t>clean-up</w:t>
            </w:r>
            <w:r>
              <w:rPr>
                <w:rFonts w:ascii="Aptos" w:hAnsi="Aptos"/>
                <w:spacing w:val="-3"/>
                <w:sz w:val="16"/>
                <w:szCs w:val="16"/>
              </w:rPr>
              <w:t xml:space="preserve"> </w:t>
            </w:r>
            <w:r>
              <w:rPr>
                <w:rFonts w:ascii="Aptos" w:hAnsi="Aptos"/>
                <w:sz w:val="16"/>
                <w:szCs w:val="16"/>
              </w:rPr>
              <w:t>with</w:t>
            </w:r>
            <w:r>
              <w:rPr>
                <w:rFonts w:ascii="Aptos" w:hAnsi="Aptos"/>
                <w:spacing w:val="-5"/>
                <w:sz w:val="16"/>
                <w:szCs w:val="16"/>
              </w:rPr>
              <w:t xml:space="preserve"> </w:t>
            </w:r>
            <w:r>
              <w:rPr>
                <w:rFonts w:ascii="Aptos" w:hAnsi="Aptos"/>
                <w:sz w:val="16"/>
                <w:szCs w:val="16"/>
              </w:rPr>
              <w:t>no</w:t>
            </w:r>
            <w:r>
              <w:rPr>
                <w:rFonts w:ascii="Aptos" w:hAnsi="Aptos"/>
                <w:spacing w:val="-3"/>
                <w:sz w:val="16"/>
                <w:szCs w:val="16"/>
              </w:rPr>
              <w:t xml:space="preserve"> </w:t>
            </w:r>
            <w:r>
              <w:rPr>
                <w:rFonts w:ascii="Aptos" w:hAnsi="Aptos"/>
                <w:sz w:val="16"/>
                <w:szCs w:val="16"/>
              </w:rPr>
              <w:t>short</w:t>
            </w:r>
            <w:r>
              <w:rPr>
                <w:rFonts w:ascii="Aptos" w:hAnsi="Aptos"/>
                <w:spacing w:val="-5"/>
                <w:sz w:val="16"/>
                <w:szCs w:val="16"/>
              </w:rPr>
              <w:t>-term</w:t>
            </w:r>
            <w:r>
              <w:rPr>
                <w:rFonts w:ascii="Aptos" w:hAnsi="Aptos"/>
                <w:sz w:val="16"/>
                <w:szCs w:val="16"/>
              </w:rPr>
              <w:t xml:space="preserve"> environmental harm.</w:t>
            </w:r>
          </w:p>
        </w:tc>
        <w:tc>
          <w:tcPr>
            <w:tcW w:w="1495" w:type="dxa"/>
            <w:vAlign w:val="center"/>
          </w:tcPr>
          <w:p w14:paraId="6438E3EA" w14:textId="77777777" w:rsidR="002370E6" w:rsidRPr="00147F56" w:rsidRDefault="002370E6" w:rsidP="004E067D">
            <w:pPr>
              <w:pStyle w:val="TableParagraph"/>
              <w:rPr>
                <w:rFonts w:ascii="Aptos" w:hAnsi="Aptos"/>
                <w:b/>
                <w:sz w:val="16"/>
                <w:szCs w:val="16"/>
              </w:rPr>
            </w:pPr>
          </w:p>
          <w:p w14:paraId="758C7C38" w14:textId="77777777" w:rsidR="002370E6" w:rsidRPr="00147F56" w:rsidRDefault="002370E6" w:rsidP="004E067D">
            <w:pPr>
              <w:pStyle w:val="TableParagraph"/>
              <w:ind w:right="23"/>
              <w:jc w:val="center"/>
              <w:rPr>
                <w:rFonts w:ascii="Aptos" w:hAnsi="Aptos"/>
                <w:b/>
                <w:sz w:val="16"/>
                <w:szCs w:val="16"/>
              </w:rPr>
            </w:pPr>
            <w:r>
              <w:rPr>
                <w:rFonts w:ascii="Aptos" w:hAnsi="Aptos"/>
                <w:b/>
                <w:sz w:val="16"/>
                <w:szCs w:val="16"/>
              </w:rPr>
              <w:t>Minor</w:t>
            </w:r>
            <w:r>
              <w:rPr>
                <w:rFonts w:ascii="Aptos" w:hAnsi="Aptos"/>
                <w:b/>
                <w:spacing w:val="-2"/>
                <w:sz w:val="16"/>
                <w:szCs w:val="16"/>
              </w:rPr>
              <w:t xml:space="preserve"> </w:t>
            </w:r>
            <w:r>
              <w:rPr>
                <w:rFonts w:ascii="Aptos" w:hAnsi="Aptos"/>
                <w:b/>
                <w:spacing w:val="-5"/>
                <w:sz w:val="16"/>
                <w:szCs w:val="16"/>
              </w:rPr>
              <w:t>(1)</w:t>
            </w:r>
          </w:p>
        </w:tc>
        <w:tc>
          <w:tcPr>
            <w:tcW w:w="1417" w:type="dxa"/>
            <w:shd w:val="clear" w:color="auto" w:fill="00FF00"/>
            <w:vAlign w:val="center"/>
          </w:tcPr>
          <w:p w14:paraId="298665FC" w14:textId="77777777" w:rsidR="002370E6" w:rsidRPr="00147F56" w:rsidRDefault="002370E6" w:rsidP="004E067D">
            <w:pPr>
              <w:pStyle w:val="TableParagraph"/>
              <w:ind w:left="394" w:right="384"/>
              <w:jc w:val="center"/>
              <w:rPr>
                <w:rFonts w:ascii="Aptos" w:hAnsi="Aptos"/>
                <w:b/>
                <w:sz w:val="16"/>
                <w:szCs w:val="16"/>
              </w:rPr>
            </w:pPr>
            <w:r>
              <w:rPr>
                <w:rFonts w:ascii="Aptos" w:hAnsi="Aptos"/>
                <w:b/>
                <w:spacing w:val="-4"/>
                <w:sz w:val="16"/>
                <w:szCs w:val="16"/>
              </w:rPr>
              <w:t>Low (1)</w:t>
            </w:r>
          </w:p>
        </w:tc>
        <w:tc>
          <w:tcPr>
            <w:tcW w:w="1418" w:type="dxa"/>
            <w:shd w:val="clear" w:color="auto" w:fill="00FF00"/>
            <w:vAlign w:val="center"/>
          </w:tcPr>
          <w:p w14:paraId="24032EEB" w14:textId="77777777" w:rsidR="002370E6" w:rsidRPr="00147F56" w:rsidRDefault="002370E6" w:rsidP="004E067D">
            <w:pPr>
              <w:pStyle w:val="TableParagraph"/>
              <w:ind w:left="422" w:right="412"/>
              <w:jc w:val="center"/>
              <w:rPr>
                <w:rFonts w:ascii="Aptos" w:hAnsi="Aptos"/>
                <w:b/>
                <w:sz w:val="16"/>
                <w:szCs w:val="16"/>
              </w:rPr>
            </w:pPr>
            <w:r>
              <w:rPr>
                <w:rFonts w:ascii="Aptos" w:hAnsi="Aptos"/>
                <w:b/>
                <w:spacing w:val="-4"/>
                <w:sz w:val="16"/>
                <w:szCs w:val="16"/>
              </w:rPr>
              <w:t>Low (2)</w:t>
            </w:r>
          </w:p>
        </w:tc>
        <w:tc>
          <w:tcPr>
            <w:tcW w:w="1371" w:type="dxa"/>
            <w:shd w:val="clear" w:color="auto" w:fill="FFFF00"/>
            <w:vAlign w:val="center"/>
          </w:tcPr>
          <w:p w14:paraId="292BB3F5" w14:textId="77777777" w:rsidR="002370E6" w:rsidRPr="00147F56" w:rsidRDefault="002370E6" w:rsidP="004E067D">
            <w:pPr>
              <w:pStyle w:val="TableParagraph"/>
              <w:ind w:left="496" w:right="280" w:hanging="212"/>
              <w:rPr>
                <w:rFonts w:ascii="Aptos" w:hAnsi="Aptos"/>
                <w:b/>
                <w:bCs/>
                <w:sz w:val="16"/>
                <w:szCs w:val="16"/>
              </w:rPr>
            </w:pPr>
            <w:r>
              <w:rPr>
                <w:rFonts w:ascii="Aptos" w:hAnsi="Aptos"/>
                <w:b/>
                <w:bCs/>
                <w:spacing w:val="-2"/>
                <w:sz w:val="16"/>
                <w:szCs w:val="16"/>
              </w:rPr>
              <w:t xml:space="preserve">Medium </w:t>
            </w:r>
            <w:r>
              <w:rPr>
                <w:rFonts w:ascii="Aptos" w:hAnsi="Aptos"/>
                <w:b/>
                <w:bCs/>
                <w:spacing w:val="-4"/>
                <w:sz w:val="16"/>
                <w:szCs w:val="16"/>
              </w:rPr>
              <w:t>(3)</w:t>
            </w:r>
          </w:p>
        </w:tc>
      </w:tr>
      <w:tr w:rsidR="002370E6" w:rsidRPr="006B3AF6" w14:paraId="44807607" w14:textId="77777777" w:rsidTr="004E067D">
        <w:trPr>
          <w:cantSplit/>
          <w:trHeight w:val="301"/>
        </w:trPr>
        <w:tc>
          <w:tcPr>
            <w:tcW w:w="1560" w:type="dxa"/>
            <w:shd w:val="clear" w:color="auto" w:fill="C6D9F1" w:themeFill="text2" w:themeFillTint="33"/>
          </w:tcPr>
          <w:p w14:paraId="75E0865E" w14:textId="77777777" w:rsidR="002370E6" w:rsidRPr="00147F56" w:rsidRDefault="002370E6" w:rsidP="004E067D">
            <w:pPr>
              <w:pStyle w:val="TableParagraph"/>
              <w:spacing w:before="39"/>
              <w:ind w:left="73" w:right="2"/>
              <w:rPr>
                <w:rFonts w:ascii="Aptos" w:hAnsi="Aptos"/>
                <w:b/>
                <w:sz w:val="16"/>
                <w:szCs w:val="16"/>
              </w:rPr>
            </w:pPr>
            <w:r>
              <w:rPr>
                <w:rFonts w:ascii="Aptos" w:hAnsi="Aptos"/>
                <w:b/>
                <w:spacing w:val="-2"/>
                <w:sz w:val="16"/>
                <w:szCs w:val="16"/>
              </w:rPr>
              <w:t>Level</w:t>
            </w:r>
          </w:p>
        </w:tc>
        <w:tc>
          <w:tcPr>
            <w:tcW w:w="13845" w:type="dxa"/>
            <w:gridSpan w:val="5"/>
            <w:shd w:val="clear" w:color="auto" w:fill="C6D9F1" w:themeFill="text2" w:themeFillTint="33"/>
          </w:tcPr>
          <w:p w14:paraId="418FCB8B" w14:textId="77777777" w:rsidR="002370E6" w:rsidRPr="00147F56" w:rsidRDefault="002370E6" w:rsidP="004E067D">
            <w:pPr>
              <w:pStyle w:val="TableParagraph"/>
              <w:spacing w:before="39"/>
              <w:ind w:left="107"/>
              <w:rPr>
                <w:rFonts w:ascii="Aptos" w:hAnsi="Aptos"/>
                <w:b/>
                <w:sz w:val="16"/>
                <w:szCs w:val="16"/>
              </w:rPr>
            </w:pPr>
            <w:r>
              <w:rPr>
                <w:rFonts w:ascii="Aptos" w:hAnsi="Aptos"/>
                <w:b/>
                <w:spacing w:val="-2"/>
                <w:sz w:val="16"/>
                <w:szCs w:val="16"/>
              </w:rPr>
              <w:t>Likelihood/Probability</w:t>
            </w:r>
          </w:p>
        </w:tc>
      </w:tr>
      <w:tr w:rsidR="002370E6" w:rsidRPr="006B3AF6" w14:paraId="2690E5CD" w14:textId="77777777" w:rsidTr="004E067D">
        <w:trPr>
          <w:cantSplit/>
          <w:trHeight w:val="287"/>
        </w:trPr>
        <w:tc>
          <w:tcPr>
            <w:tcW w:w="1560" w:type="dxa"/>
            <w:shd w:val="clear" w:color="auto" w:fill="F2F2F2" w:themeFill="background1" w:themeFillShade="F2"/>
          </w:tcPr>
          <w:p w14:paraId="0F3CBEEA" w14:textId="77777777" w:rsidR="002370E6" w:rsidRPr="00147F56" w:rsidRDefault="002370E6" w:rsidP="004E067D">
            <w:pPr>
              <w:pStyle w:val="TableParagraph"/>
              <w:spacing w:before="39"/>
              <w:ind w:left="314"/>
              <w:rPr>
                <w:rFonts w:ascii="Aptos" w:hAnsi="Aptos"/>
                <w:sz w:val="16"/>
                <w:szCs w:val="16"/>
              </w:rPr>
            </w:pPr>
            <w:r>
              <w:rPr>
                <w:rFonts w:ascii="Aptos" w:hAnsi="Aptos"/>
                <w:sz w:val="16"/>
                <w:szCs w:val="16"/>
              </w:rPr>
              <w:t>Almost</w:t>
            </w:r>
            <w:r>
              <w:rPr>
                <w:rFonts w:ascii="Aptos" w:hAnsi="Aptos"/>
                <w:spacing w:val="-1"/>
                <w:sz w:val="16"/>
                <w:szCs w:val="16"/>
              </w:rPr>
              <w:t xml:space="preserve"> </w:t>
            </w:r>
            <w:r>
              <w:rPr>
                <w:rFonts w:ascii="Aptos" w:hAnsi="Aptos"/>
                <w:spacing w:val="-2"/>
                <w:sz w:val="16"/>
                <w:szCs w:val="16"/>
              </w:rPr>
              <w:t>Certain</w:t>
            </w:r>
          </w:p>
        </w:tc>
        <w:tc>
          <w:tcPr>
            <w:tcW w:w="13845" w:type="dxa"/>
            <w:gridSpan w:val="5"/>
            <w:shd w:val="clear" w:color="auto" w:fill="F2F2F2" w:themeFill="background1" w:themeFillShade="F2"/>
          </w:tcPr>
          <w:p w14:paraId="2874DEB7" w14:textId="77777777" w:rsidR="002370E6" w:rsidRPr="00147F56" w:rsidRDefault="002370E6" w:rsidP="004E067D">
            <w:pPr>
              <w:pStyle w:val="TableParagraph"/>
              <w:spacing w:before="39"/>
              <w:ind w:left="107"/>
              <w:rPr>
                <w:rFonts w:ascii="Aptos" w:hAnsi="Aptos"/>
                <w:sz w:val="16"/>
                <w:szCs w:val="16"/>
              </w:rPr>
            </w:pPr>
            <w:r>
              <w:rPr>
                <w:rFonts w:ascii="Aptos" w:hAnsi="Aptos"/>
                <w:sz w:val="16"/>
                <w:szCs w:val="16"/>
              </w:rPr>
              <w:t>Occurs</w:t>
            </w:r>
            <w:r>
              <w:rPr>
                <w:rFonts w:ascii="Aptos" w:hAnsi="Aptos"/>
                <w:spacing w:val="-4"/>
                <w:sz w:val="16"/>
                <w:szCs w:val="16"/>
              </w:rPr>
              <w:t xml:space="preserve"> </w:t>
            </w:r>
            <w:r>
              <w:rPr>
                <w:rFonts w:ascii="Aptos" w:hAnsi="Aptos"/>
                <w:sz w:val="16"/>
                <w:szCs w:val="16"/>
              </w:rPr>
              <w:t>frequently;</w:t>
            </w:r>
            <w:r>
              <w:rPr>
                <w:rFonts w:ascii="Aptos" w:hAnsi="Aptos"/>
                <w:spacing w:val="-3"/>
                <w:sz w:val="16"/>
                <w:szCs w:val="16"/>
              </w:rPr>
              <w:t xml:space="preserve"> </w:t>
            </w:r>
            <w:r>
              <w:rPr>
                <w:rFonts w:ascii="Aptos" w:hAnsi="Aptos"/>
                <w:sz w:val="16"/>
                <w:szCs w:val="16"/>
              </w:rPr>
              <w:t>&gt;66%</w:t>
            </w:r>
            <w:r>
              <w:rPr>
                <w:rFonts w:ascii="Aptos" w:hAnsi="Aptos"/>
                <w:spacing w:val="-2"/>
                <w:sz w:val="16"/>
                <w:szCs w:val="16"/>
              </w:rPr>
              <w:t xml:space="preserve"> </w:t>
            </w:r>
            <w:r>
              <w:rPr>
                <w:rFonts w:ascii="Aptos" w:hAnsi="Aptos"/>
                <w:sz w:val="16"/>
                <w:szCs w:val="16"/>
              </w:rPr>
              <w:t>chance</w:t>
            </w:r>
            <w:r>
              <w:rPr>
                <w:rFonts w:ascii="Aptos" w:hAnsi="Aptos"/>
                <w:spacing w:val="-1"/>
                <w:sz w:val="16"/>
                <w:szCs w:val="16"/>
              </w:rPr>
              <w:t xml:space="preserve"> </w:t>
            </w:r>
            <w:r>
              <w:rPr>
                <w:rFonts w:ascii="Aptos" w:hAnsi="Aptos"/>
                <w:sz w:val="16"/>
                <w:szCs w:val="16"/>
              </w:rPr>
              <w:t>of</w:t>
            </w:r>
            <w:r>
              <w:rPr>
                <w:rFonts w:ascii="Aptos" w:hAnsi="Aptos"/>
                <w:spacing w:val="-3"/>
                <w:sz w:val="16"/>
                <w:szCs w:val="16"/>
              </w:rPr>
              <w:t xml:space="preserve"> </w:t>
            </w:r>
            <w:r>
              <w:rPr>
                <w:rFonts w:ascii="Aptos" w:hAnsi="Aptos"/>
                <w:spacing w:val="-2"/>
                <w:sz w:val="16"/>
                <w:szCs w:val="16"/>
              </w:rPr>
              <w:t>occurring</w:t>
            </w:r>
          </w:p>
        </w:tc>
      </w:tr>
      <w:tr w:rsidR="002370E6" w:rsidRPr="006B3AF6" w14:paraId="5048A78F" w14:textId="77777777" w:rsidTr="004E067D">
        <w:trPr>
          <w:cantSplit/>
          <w:trHeight w:val="289"/>
        </w:trPr>
        <w:tc>
          <w:tcPr>
            <w:tcW w:w="1560" w:type="dxa"/>
            <w:shd w:val="clear" w:color="auto" w:fill="F2F2F2" w:themeFill="background1" w:themeFillShade="F2"/>
          </w:tcPr>
          <w:p w14:paraId="1FCCC2B7" w14:textId="77777777" w:rsidR="002370E6" w:rsidRPr="00147F56" w:rsidRDefault="002370E6" w:rsidP="004E067D">
            <w:pPr>
              <w:pStyle w:val="TableParagraph"/>
              <w:spacing w:before="39"/>
              <w:ind w:left="564"/>
              <w:rPr>
                <w:rFonts w:ascii="Aptos" w:hAnsi="Aptos"/>
                <w:sz w:val="16"/>
                <w:szCs w:val="16"/>
              </w:rPr>
            </w:pPr>
            <w:r>
              <w:rPr>
                <w:rFonts w:ascii="Aptos" w:hAnsi="Aptos"/>
                <w:spacing w:val="-2"/>
                <w:sz w:val="16"/>
                <w:szCs w:val="16"/>
              </w:rPr>
              <w:t>Possible</w:t>
            </w:r>
          </w:p>
        </w:tc>
        <w:tc>
          <w:tcPr>
            <w:tcW w:w="13845" w:type="dxa"/>
            <w:gridSpan w:val="5"/>
            <w:shd w:val="clear" w:color="auto" w:fill="F2F2F2" w:themeFill="background1" w:themeFillShade="F2"/>
          </w:tcPr>
          <w:p w14:paraId="0D56A6C6" w14:textId="77777777" w:rsidR="002370E6" w:rsidRPr="00147F56" w:rsidRDefault="002370E6" w:rsidP="004E067D">
            <w:pPr>
              <w:pStyle w:val="TableParagraph"/>
              <w:spacing w:before="39"/>
              <w:ind w:left="107"/>
              <w:rPr>
                <w:rFonts w:ascii="Aptos" w:hAnsi="Aptos"/>
                <w:sz w:val="16"/>
                <w:szCs w:val="16"/>
              </w:rPr>
            </w:pPr>
            <w:r>
              <w:rPr>
                <w:rFonts w:ascii="Aptos" w:hAnsi="Aptos"/>
                <w:sz w:val="16"/>
                <w:szCs w:val="16"/>
              </w:rPr>
              <w:t>Could</w:t>
            </w:r>
            <w:r>
              <w:rPr>
                <w:rFonts w:ascii="Aptos" w:hAnsi="Aptos"/>
                <w:spacing w:val="-3"/>
                <w:sz w:val="16"/>
                <w:szCs w:val="16"/>
              </w:rPr>
              <w:t xml:space="preserve"> </w:t>
            </w:r>
            <w:r>
              <w:rPr>
                <w:rFonts w:ascii="Aptos" w:hAnsi="Aptos"/>
                <w:sz w:val="16"/>
                <w:szCs w:val="16"/>
              </w:rPr>
              <w:t>happen</w:t>
            </w:r>
            <w:r>
              <w:rPr>
                <w:rFonts w:ascii="Aptos" w:hAnsi="Aptos"/>
                <w:spacing w:val="-3"/>
                <w:sz w:val="16"/>
                <w:szCs w:val="16"/>
              </w:rPr>
              <w:t xml:space="preserve"> </w:t>
            </w:r>
            <w:r>
              <w:rPr>
                <w:rFonts w:ascii="Aptos" w:hAnsi="Aptos"/>
                <w:sz w:val="16"/>
                <w:szCs w:val="16"/>
              </w:rPr>
              <w:t>occasionally;</w:t>
            </w:r>
            <w:r>
              <w:rPr>
                <w:rFonts w:ascii="Aptos" w:hAnsi="Aptos"/>
                <w:spacing w:val="-2"/>
                <w:sz w:val="16"/>
                <w:szCs w:val="16"/>
              </w:rPr>
              <w:t xml:space="preserve"> </w:t>
            </w:r>
            <w:r>
              <w:rPr>
                <w:rFonts w:ascii="Aptos" w:hAnsi="Aptos"/>
                <w:sz w:val="16"/>
                <w:szCs w:val="16"/>
              </w:rPr>
              <w:t>&gt;33%</w:t>
            </w:r>
            <w:r>
              <w:rPr>
                <w:rFonts w:ascii="Aptos" w:hAnsi="Aptos"/>
                <w:spacing w:val="-3"/>
                <w:sz w:val="16"/>
                <w:szCs w:val="16"/>
              </w:rPr>
              <w:t xml:space="preserve"> </w:t>
            </w:r>
            <w:r>
              <w:rPr>
                <w:rFonts w:ascii="Aptos" w:hAnsi="Aptos"/>
                <w:sz w:val="16"/>
                <w:szCs w:val="16"/>
              </w:rPr>
              <w:t>but</w:t>
            </w:r>
            <w:r>
              <w:rPr>
                <w:rFonts w:ascii="Aptos" w:hAnsi="Aptos"/>
                <w:spacing w:val="-3"/>
                <w:sz w:val="16"/>
                <w:szCs w:val="16"/>
              </w:rPr>
              <w:t xml:space="preserve"> </w:t>
            </w:r>
            <w:r>
              <w:rPr>
                <w:rFonts w:ascii="Aptos" w:hAnsi="Aptos"/>
                <w:sz w:val="16"/>
                <w:szCs w:val="16"/>
              </w:rPr>
              <w:t>&lt;66%</w:t>
            </w:r>
            <w:r>
              <w:rPr>
                <w:rFonts w:ascii="Aptos" w:hAnsi="Aptos"/>
                <w:spacing w:val="-4"/>
                <w:sz w:val="16"/>
                <w:szCs w:val="16"/>
              </w:rPr>
              <w:t xml:space="preserve"> </w:t>
            </w:r>
            <w:r>
              <w:rPr>
                <w:rFonts w:ascii="Aptos" w:hAnsi="Aptos"/>
                <w:sz w:val="16"/>
                <w:szCs w:val="16"/>
              </w:rPr>
              <w:t>chance</w:t>
            </w:r>
            <w:r>
              <w:rPr>
                <w:rFonts w:ascii="Aptos" w:hAnsi="Aptos"/>
                <w:spacing w:val="-5"/>
                <w:sz w:val="16"/>
                <w:szCs w:val="16"/>
              </w:rPr>
              <w:t xml:space="preserve"> </w:t>
            </w:r>
            <w:r>
              <w:rPr>
                <w:rFonts w:ascii="Aptos" w:hAnsi="Aptos"/>
                <w:sz w:val="16"/>
                <w:szCs w:val="16"/>
              </w:rPr>
              <w:t>of</w:t>
            </w:r>
            <w:r>
              <w:rPr>
                <w:rFonts w:ascii="Aptos" w:hAnsi="Aptos"/>
                <w:spacing w:val="-2"/>
                <w:sz w:val="16"/>
                <w:szCs w:val="16"/>
              </w:rPr>
              <w:t xml:space="preserve"> occurring</w:t>
            </w:r>
          </w:p>
        </w:tc>
      </w:tr>
      <w:tr w:rsidR="002370E6" w:rsidRPr="006B3AF6" w14:paraId="7A896ED0" w14:textId="77777777" w:rsidTr="004E067D">
        <w:trPr>
          <w:cantSplit/>
          <w:trHeight w:val="289"/>
        </w:trPr>
        <w:tc>
          <w:tcPr>
            <w:tcW w:w="1560" w:type="dxa"/>
            <w:shd w:val="clear" w:color="auto" w:fill="F2F2F2" w:themeFill="background1" w:themeFillShade="F2"/>
          </w:tcPr>
          <w:p w14:paraId="0E510A8B" w14:textId="77777777" w:rsidR="002370E6" w:rsidRPr="00147F56" w:rsidRDefault="002370E6" w:rsidP="004E067D">
            <w:pPr>
              <w:pStyle w:val="TableParagraph"/>
              <w:spacing w:before="39"/>
              <w:ind w:left="590"/>
              <w:rPr>
                <w:rFonts w:ascii="Aptos" w:hAnsi="Aptos"/>
                <w:sz w:val="16"/>
                <w:szCs w:val="16"/>
              </w:rPr>
            </w:pPr>
            <w:r>
              <w:rPr>
                <w:rFonts w:ascii="Aptos" w:hAnsi="Aptos"/>
                <w:spacing w:val="-2"/>
                <w:sz w:val="16"/>
                <w:szCs w:val="16"/>
              </w:rPr>
              <w:t>Unlikely</w:t>
            </w:r>
          </w:p>
        </w:tc>
        <w:tc>
          <w:tcPr>
            <w:tcW w:w="13845" w:type="dxa"/>
            <w:gridSpan w:val="5"/>
            <w:shd w:val="clear" w:color="auto" w:fill="F2F2F2" w:themeFill="background1" w:themeFillShade="F2"/>
          </w:tcPr>
          <w:p w14:paraId="560E380F" w14:textId="77777777" w:rsidR="002370E6" w:rsidRPr="00147F56" w:rsidRDefault="002370E6" w:rsidP="004E067D">
            <w:pPr>
              <w:pStyle w:val="TableParagraph"/>
              <w:spacing w:before="39"/>
              <w:ind w:left="107"/>
              <w:rPr>
                <w:rFonts w:ascii="Aptos" w:hAnsi="Aptos"/>
                <w:sz w:val="16"/>
                <w:szCs w:val="16"/>
              </w:rPr>
            </w:pPr>
            <w:r>
              <w:rPr>
                <w:rFonts w:ascii="Aptos" w:hAnsi="Aptos"/>
                <w:sz w:val="16"/>
                <w:szCs w:val="16"/>
              </w:rPr>
              <w:t>May</w:t>
            </w:r>
            <w:r>
              <w:rPr>
                <w:rFonts w:ascii="Aptos" w:hAnsi="Aptos"/>
                <w:spacing w:val="-3"/>
                <w:sz w:val="16"/>
                <w:szCs w:val="16"/>
              </w:rPr>
              <w:t xml:space="preserve"> </w:t>
            </w:r>
            <w:r>
              <w:rPr>
                <w:rFonts w:ascii="Aptos" w:hAnsi="Aptos"/>
                <w:sz w:val="16"/>
                <w:szCs w:val="16"/>
              </w:rPr>
              <w:t>occur</w:t>
            </w:r>
            <w:r>
              <w:rPr>
                <w:rFonts w:ascii="Aptos" w:hAnsi="Aptos"/>
                <w:spacing w:val="-2"/>
                <w:sz w:val="16"/>
                <w:szCs w:val="16"/>
              </w:rPr>
              <w:t xml:space="preserve"> </w:t>
            </w:r>
            <w:r>
              <w:rPr>
                <w:rFonts w:ascii="Aptos" w:hAnsi="Aptos"/>
                <w:sz w:val="16"/>
                <w:szCs w:val="16"/>
              </w:rPr>
              <w:t>only</w:t>
            </w:r>
            <w:r>
              <w:rPr>
                <w:rFonts w:ascii="Aptos" w:hAnsi="Aptos"/>
                <w:spacing w:val="-1"/>
                <w:sz w:val="16"/>
                <w:szCs w:val="16"/>
              </w:rPr>
              <w:t xml:space="preserve"> </w:t>
            </w:r>
            <w:r>
              <w:rPr>
                <w:rFonts w:ascii="Aptos" w:hAnsi="Aptos"/>
                <w:sz w:val="16"/>
                <w:szCs w:val="16"/>
              </w:rPr>
              <w:t>in</w:t>
            </w:r>
            <w:r>
              <w:rPr>
                <w:rFonts w:ascii="Aptos" w:hAnsi="Aptos"/>
                <w:spacing w:val="-4"/>
                <w:sz w:val="16"/>
                <w:szCs w:val="16"/>
              </w:rPr>
              <w:t xml:space="preserve"> </w:t>
            </w:r>
            <w:r>
              <w:rPr>
                <w:rFonts w:ascii="Aptos" w:hAnsi="Aptos"/>
                <w:sz w:val="16"/>
                <w:szCs w:val="16"/>
              </w:rPr>
              <w:t>exceptional</w:t>
            </w:r>
            <w:r>
              <w:rPr>
                <w:rFonts w:ascii="Aptos" w:hAnsi="Aptos"/>
                <w:spacing w:val="-3"/>
                <w:sz w:val="16"/>
                <w:szCs w:val="16"/>
              </w:rPr>
              <w:t xml:space="preserve"> </w:t>
            </w:r>
            <w:r>
              <w:rPr>
                <w:rFonts w:ascii="Aptos" w:hAnsi="Aptos"/>
                <w:sz w:val="16"/>
                <w:szCs w:val="16"/>
              </w:rPr>
              <w:t>circumstances;</w:t>
            </w:r>
            <w:r>
              <w:rPr>
                <w:rFonts w:ascii="Aptos" w:hAnsi="Aptos"/>
                <w:spacing w:val="-2"/>
                <w:sz w:val="16"/>
                <w:szCs w:val="16"/>
              </w:rPr>
              <w:t xml:space="preserve"> </w:t>
            </w:r>
            <w:r>
              <w:rPr>
                <w:rFonts w:ascii="Aptos" w:hAnsi="Aptos"/>
                <w:sz w:val="16"/>
                <w:szCs w:val="16"/>
              </w:rPr>
              <w:t>&lt;33%</w:t>
            </w:r>
            <w:r>
              <w:rPr>
                <w:rFonts w:ascii="Aptos" w:hAnsi="Aptos"/>
                <w:spacing w:val="-4"/>
                <w:sz w:val="16"/>
                <w:szCs w:val="16"/>
              </w:rPr>
              <w:t xml:space="preserve"> </w:t>
            </w:r>
            <w:r>
              <w:rPr>
                <w:rFonts w:ascii="Aptos" w:hAnsi="Aptos"/>
                <w:sz w:val="16"/>
                <w:szCs w:val="16"/>
              </w:rPr>
              <w:t>chance</w:t>
            </w:r>
            <w:r>
              <w:rPr>
                <w:rFonts w:ascii="Aptos" w:hAnsi="Aptos"/>
                <w:spacing w:val="-6"/>
                <w:sz w:val="16"/>
                <w:szCs w:val="16"/>
              </w:rPr>
              <w:t xml:space="preserve"> </w:t>
            </w:r>
            <w:r>
              <w:rPr>
                <w:rFonts w:ascii="Aptos" w:hAnsi="Aptos"/>
                <w:sz w:val="16"/>
                <w:szCs w:val="16"/>
              </w:rPr>
              <w:t>of</w:t>
            </w:r>
            <w:r>
              <w:rPr>
                <w:rFonts w:ascii="Aptos" w:hAnsi="Aptos"/>
                <w:spacing w:val="-1"/>
                <w:sz w:val="16"/>
                <w:szCs w:val="16"/>
              </w:rPr>
              <w:t xml:space="preserve"> </w:t>
            </w:r>
            <w:r>
              <w:rPr>
                <w:rFonts w:ascii="Aptos" w:hAnsi="Aptos"/>
                <w:spacing w:val="-2"/>
                <w:sz w:val="16"/>
                <w:szCs w:val="16"/>
              </w:rPr>
              <w:t>occurring</w:t>
            </w:r>
          </w:p>
        </w:tc>
      </w:tr>
      <w:tr w:rsidR="002370E6" w:rsidRPr="006B3AF6" w14:paraId="0688CB3B" w14:textId="77777777" w:rsidTr="004E067D">
        <w:trPr>
          <w:cantSplit/>
          <w:trHeight w:val="287"/>
        </w:trPr>
        <w:tc>
          <w:tcPr>
            <w:tcW w:w="1560" w:type="dxa"/>
            <w:shd w:val="clear" w:color="auto" w:fill="C6D9F1" w:themeFill="text2" w:themeFillTint="33"/>
          </w:tcPr>
          <w:p w14:paraId="056D19D4" w14:textId="77777777" w:rsidR="002370E6" w:rsidRPr="00147F56" w:rsidRDefault="002370E6" w:rsidP="004E067D">
            <w:pPr>
              <w:pStyle w:val="TableParagraph"/>
              <w:spacing w:before="39"/>
              <w:ind w:left="107"/>
              <w:rPr>
                <w:rFonts w:ascii="Aptos" w:hAnsi="Aptos"/>
                <w:b/>
                <w:sz w:val="16"/>
                <w:szCs w:val="16"/>
              </w:rPr>
            </w:pPr>
            <w:r>
              <w:rPr>
                <w:rFonts w:ascii="Aptos" w:hAnsi="Aptos"/>
                <w:b/>
                <w:spacing w:val="-2"/>
                <w:sz w:val="16"/>
                <w:szCs w:val="16"/>
              </w:rPr>
              <w:t>Class/Ranking</w:t>
            </w:r>
          </w:p>
        </w:tc>
        <w:tc>
          <w:tcPr>
            <w:tcW w:w="13845" w:type="dxa"/>
            <w:gridSpan w:val="5"/>
            <w:shd w:val="clear" w:color="auto" w:fill="C6D9F1" w:themeFill="text2" w:themeFillTint="33"/>
          </w:tcPr>
          <w:p w14:paraId="45847BA9" w14:textId="77777777" w:rsidR="002370E6" w:rsidRPr="00147F56" w:rsidRDefault="002370E6" w:rsidP="004E067D">
            <w:pPr>
              <w:pStyle w:val="TableParagraph"/>
              <w:spacing w:before="39"/>
              <w:ind w:left="107"/>
              <w:rPr>
                <w:rFonts w:ascii="Aptos" w:hAnsi="Aptos"/>
                <w:b/>
                <w:sz w:val="16"/>
                <w:szCs w:val="16"/>
              </w:rPr>
            </w:pPr>
            <w:r>
              <w:rPr>
                <w:rFonts w:ascii="Aptos" w:hAnsi="Aptos"/>
                <w:b/>
                <w:spacing w:val="-2"/>
                <w:sz w:val="16"/>
                <w:szCs w:val="16"/>
              </w:rPr>
              <w:t>Description/Requirements</w:t>
            </w:r>
          </w:p>
        </w:tc>
      </w:tr>
      <w:tr w:rsidR="002370E6" w:rsidRPr="006B3AF6" w14:paraId="4BB14ABE" w14:textId="77777777" w:rsidTr="004E067D">
        <w:trPr>
          <w:cantSplit/>
          <w:trHeight w:val="289"/>
        </w:trPr>
        <w:tc>
          <w:tcPr>
            <w:tcW w:w="1560" w:type="dxa"/>
            <w:shd w:val="clear" w:color="auto" w:fill="F2F2F2" w:themeFill="background1" w:themeFillShade="F2"/>
          </w:tcPr>
          <w:p w14:paraId="48E938D3" w14:textId="77777777" w:rsidR="002370E6" w:rsidRPr="00147F56" w:rsidRDefault="002370E6" w:rsidP="004E067D">
            <w:pPr>
              <w:pStyle w:val="TableParagraph"/>
              <w:spacing w:before="42"/>
              <w:ind w:left="545"/>
              <w:rPr>
                <w:rFonts w:ascii="Aptos" w:hAnsi="Aptos"/>
                <w:sz w:val="16"/>
                <w:szCs w:val="16"/>
              </w:rPr>
            </w:pPr>
            <w:r>
              <w:rPr>
                <w:rFonts w:ascii="Aptos" w:hAnsi="Aptos"/>
                <w:sz w:val="16"/>
                <w:szCs w:val="16"/>
              </w:rPr>
              <w:t>High</w:t>
            </w:r>
            <w:r>
              <w:rPr>
                <w:rFonts w:ascii="Aptos" w:hAnsi="Aptos"/>
                <w:spacing w:val="-1"/>
                <w:sz w:val="16"/>
                <w:szCs w:val="16"/>
              </w:rPr>
              <w:t xml:space="preserve"> </w:t>
            </w:r>
            <w:r>
              <w:rPr>
                <w:rFonts w:ascii="Aptos" w:hAnsi="Aptos"/>
                <w:sz w:val="16"/>
                <w:szCs w:val="16"/>
              </w:rPr>
              <w:t>6,</w:t>
            </w:r>
            <w:r>
              <w:rPr>
                <w:rFonts w:ascii="Aptos" w:hAnsi="Aptos"/>
                <w:spacing w:val="-2"/>
                <w:sz w:val="16"/>
                <w:szCs w:val="16"/>
              </w:rPr>
              <w:t xml:space="preserve"> </w:t>
            </w:r>
            <w:r>
              <w:rPr>
                <w:rFonts w:ascii="Aptos" w:hAnsi="Aptos"/>
                <w:spacing w:val="-10"/>
                <w:sz w:val="16"/>
                <w:szCs w:val="16"/>
              </w:rPr>
              <w:t>9</w:t>
            </w:r>
          </w:p>
        </w:tc>
        <w:tc>
          <w:tcPr>
            <w:tcW w:w="13845" w:type="dxa"/>
            <w:gridSpan w:val="5"/>
            <w:shd w:val="clear" w:color="auto" w:fill="F2F2F2" w:themeFill="background1" w:themeFillShade="F2"/>
          </w:tcPr>
          <w:p w14:paraId="3635DECE" w14:textId="77777777" w:rsidR="002370E6" w:rsidRPr="00147F56" w:rsidRDefault="002370E6" w:rsidP="004E067D">
            <w:pPr>
              <w:pStyle w:val="TableParagraph"/>
              <w:spacing w:before="42"/>
              <w:ind w:left="107"/>
              <w:rPr>
                <w:rFonts w:ascii="Aptos" w:hAnsi="Aptos"/>
                <w:sz w:val="16"/>
                <w:szCs w:val="16"/>
              </w:rPr>
            </w:pPr>
            <w:r>
              <w:rPr>
                <w:rFonts w:ascii="Aptos" w:hAnsi="Aptos"/>
                <w:sz w:val="16"/>
                <w:szCs w:val="16"/>
              </w:rPr>
              <w:t>Stop</w:t>
            </w:r>
            <w:r>
              <w:rPr>
                <w:rFonts w:ascii="Aptos" w:hAnsi="Aptos"/>
                <w:spacing w:val="-5"/>
                <w:sz w:val="16"/>
                <w:szCs w:val="16"/>
              </w:rPr>
              <w:t xml:space="preserve"> </w:t>
            </w:r>
            <w:r>
              <w:rPr>
                <w:rFonts w:ascii="Aptos" w:hAnsi="Aptos"/>
                <w:sz w:val="16"/>
                <w:szCs w:val="16"/>
              </w:rPr>
              <w:t>immediately.</w:t>
            </w:r>
            <w:r>
              <w:rPr>
                <w:rFonts w:ascii="Aptos" w:hAnsi="Aptos"/>
                <w:spacing w:val="-4"/>
                <w:sz w:val="16"/>
                <w:szCs w:val="16"/>
              </w:rPr>
              <w:t xml:space="preserve"> </w:t>
            </w:r>
            <w:r>
              <w:rPr>
                <w:rFonts w:ascii="Aptos" w:hAnsi="Aptos"/>
                <w:sz w:val="16"/>
                <w:szCs w:val="16"/>
              </w:rPr>
              <w:t>Implement</w:t>
            </w:r>
            <w:r>
              <w:rPr>
                <w:rFonts w:ascii="Aptos" w:hAnsi="Aptos"/>
                <w:spacing w:val="-6"/>
                <w:sz w:val="16"/>
                <w:szCs w:val="16"/>
              </w:rPr>
              <w:t xml:space="preserve"> </w:t>
            </w:r>
            <w:r>
              <w:rPr>
                <w:rFonts w:ascii="Aptos" w:hAnsi="Aptos"/>
                <w:spacing w:val="-2"/>
                <w:sz w:val="16"/>
                <w:szCs w:val="16"/>
              </w:rPr>
              <w:t xml:space="preserve">controls. </w:t>
            </w:r>
            <w:r>
              <w:rPr>
                <w:rFonts w:ascii="Aptos" w:hAnsi="Aptos"/>
                <w:sz w:val="16"/>
                <w:szCs w:val="16"/>
              </w:rPr>
              <w:t>Controls</w:t>
            </w:r>
            <w:r>
              <w:rPr>
                <w:rFonts w:ascii="Aptos" w:hAnsi="Aptos"/>
                <w:spacing w:val="-3"/>
                <w:sz w:val="16"/>
                <w:szCs w:val="16"/>
              </w:rPr>
              <w:t xml:space="preserve"> </w:t>
            </w:r>
            <w:r>
              <w:rPr>
                <w:rFonts w:ascii="Aptos" w:hAnsi="Aptos"/>
                <w:sz w:val="16"/>
                <w:szCs w:val="16"/>
              </w:rPr>
              <w:t>recorded</w:t>
            </w:r>
            <w:r>
              <w:rPr>
                <w:rFonts w:ascii="Aptos" w:hAnsi="Aptos"/>
                <w:spacing w:val="-4"/>
                <w:sz w:val="16"/>
                <w:szCs w:val="16"/>
              </w:rPr>
              <w:t xml:space="preserve"> </w:t>
            </w:r>
            <w:r>
              <w:rPr>
                <w:rFonts w:ascii="Aptos" w:hAnsi="Aptos"/>
                <w:sz w:val="16"/>
                <w:szCs w:val="16"/>
              </w:rPr>
              <w:t>on</w:t>
            </w:r>
            <w:r>
              <w:rPr>
                <w:rFonts w:ascii="Aptos" w:hAnsi="Aptos"/>
                <w:spacing w:val="-5"/>
                <w:sz w:val="16"/>
                <w:szCs w:val="16"/>
              </w:rPr>
              <w:t xml:space="preserve"> </w:t>
            </w:r>
            <w:r>
              <w:rPr>
                <w:rFonts w:ascii="Aptos" w:hAnsi="Aptos"/>
                <w:sz w:val="16"/>
                <w:szCs w:val="16"/>
              </w:rPr>
              <w:t>a</w:t>
            </w:r>
            <w:r>
              <w:rPr>
                <w:rFonts w:ascii="Aptos" w:hAnsi="Aptos"/>
                <w:spacing w:val="-3"/>
                <w:sz w:val="16"/>
                <w:szCs w:val="16"/>
              </w:rPr>
              <w:t xml:space="preserve"> </w:t>
            </w:r>
            <w:r>
              <w:rPr>
                <w:rFonts w:ascii="Aptos" w:hAnsi="Aptos"/>
                <w:spacing w:val="-2"/>
                <w:sz w:val="16"/>
                <w:szCs w:val="16"/>
              </w:rPr>
              <w:t>SWMS.</w:t>
            </w:r>
          </w:p>
        </w:tc>
      </w:tr>
      <w:tr w:rsidR="002370E6" w:rsidRPr="006B3AF6" w14:paraId="19E6E71F" w14:textId="77777777" w:rsidTr="004E067D">
        <w:trPr>
          <w:cantSplit/>
          <w:trHeight w:val="289"/>
        </w:trPr>
        <w:tc>
          <w:tcPr>
            <w:tcW w:w="1560" w:type="dxa"/>
            <w:shd w:val="clear" w:color="auto" w:fill="F2F2F2" w:themeFill="background1" w:themeFillShade="F2"/>
          </w:tcPr>
          <w:p w14:paraId="6B8D46EB" w14:textId="77777777" w:rsidR="002370E6" w:rsidRPr="00147F56" w:rsidRDefault="002370E6" w:rsidP="004E067D">
            <w:pPr>
              <w:pStyle w:val="TableParagraph"/>
              <w:spacing w:before="39"/>
              <w:ind w:left="410"/>
              <w:rPr>
                <w:rFonts w:ascii="Aptos" w:hAnsi="Aptos"/>
                <w:sz w:val="16"/>
                <w:szCs w:val="16"/>
              </w:rPr>
            </w:pPr>
            <w:r>
              <w:rPr>
                <w:rFonts w:ascii="Aptos" w:hAnsi="Aptos"/>
                <w:sz w:val="16"/>
                <w:szCs w:val="16"/>
              </w:rPr>
              <w:t>Medium</w:t>
            </w:r>
            <w:r>
              <w:rPr>
                <w:rFonts w:ascii="Aptos" w:hAnsi="Aptos"/>
                <w:spacing w:val="-2"/>
                <w:sz w:val="16"/>
                <w:szCs w:val="16"/>
              </w:rPr>
              <w:t xml:space="preserve"> </w:t>
            </w:r>
            <w:r>
              <w:rPr>
                <w:rFonts w:ascii="Aptos" w:hAnsi="Aptos"/>
                <w:sz w:val="16"/>
                <w:szCs w:val="16"/>
              </w:rPr>
              <w:t xml:space="preserve">3, </w:t>
            </w:r>
            <w:r>
              <w:rPr>
                <w:rFonts w:ascii="Aptos" w:hAnsi="Aptos"/>
                <w:spacing w:val="-10"/>
                <w:sz w:val="16"/>
                <w:szCs w:val="16"/>
              </w:rPr>
              <w:t>4</w:t>
            </w:r>
          </w:p>
        </w:tc>
        <w:tc>
          <w:tcPr>
            <w:tcW w:w="13845" w:type="dxa"/>
            <w:gridSpan w:val="5"/>
            <w:shd w:val="clear" w:color="auto" w:fill="F2F2F2" w:themeFill="background1" w:themeFillShade="F2"/>
          </w:tcPr>
          <w:p w14:paraId="25E694CB" w14:textId="77777777" w:rsidR="002370E6" w:rsidRPr="00147F56" w:rsidRDefault="002370E6" w:rsidP="004E067D">
            <w:pPr>
              <w:pStyle w:val="TableParagraph"/>
              <w:spacing w:before="39"/>
              <w:ind w:left="107"/>
              <w:rPr>
                <w:rFonts w:ascii="Aptos" w:hAnsi="Aptos"/>
                <w:sz w:val="16"/>
                <w:szCs w:val="16"/>
              </w:rPr>
            </w:pPr>
            <w:r>
              <w:rPr>
                <w:rFonts w:ascii="Aptos" w:hAnsi="Aptos"/>
                <w:sz w:val="16"/>
                <w:szCs w:val="16"/>
              </w:rPr>
              <w:t>Planned control.</w:t>
            </w:r>
            <w:r>
              <w:rPr>
                <w:rFonts w:ascii="Aptos" w:hAnsi="Aptos"/>
                <w:spacing w:val="-3"/>
                <w:sz w:val="16"/>
                <w:szCs w:val="16"/>
              </w:rPr>
              <w:t xml:space="preserve"> </w:t>
            </w:r>
            <w:r>
              <w:rPr>
                <w:rFonts w:ascii="Aptos" w:hAnsi="Aptos"/>
                <w:sz w:val="16"/>
                <w:szCs w:val="16"/>
              </w:rPr>
              <w:t>Controls</w:t>
            </w:r>
            <w:r>
              <w:rPr>
                <w:rFonts w:ascii="Aptos" w:hAnsi="Aptos"/>
                <w:spacing w:val="-3"/>
                <w:sz w:val="16"/>
                <w:szCs w:val="16"/>
              </w:rPr>
              <w:t xml:space="preserve"> </w:t>
            </w:r>
            <w:r>
              <w:rPr>
                <w:rFonts w:ascii="Aptos" w:hAnsi="Aptos"/>
                <w:sz w:val="16"/>
                <w:szCs w:val="16"/>
              </w:rPr>
              <w:t>recorded</w:t>
            </w:r>
            <w:r>
              <w:rPr>
                <w:rFonts w:ascii="Aptos" w:hAnsi="Aptos"/>
                <w:spacing w:val="-4"/>
                <w:sz w:val="16"/>
                <w:szCs w:val="16"/>
              </w:rPr>
              <w:t xml:space="preserve"> </w:t>
            </w:r>
            <w:r>
              <w:rPr>
                <w:rFonts w:ascii="Aptos" w:hAnsi="Aptos"/>
                <w:sz w:val="16"/>
                <w:szCs w:val="16"/>
              </w:rPr>
              <w:t>on</w:t>
            </w:r>
            <w:r>
              <w:rPr>
                <w:rFonts w:ascii="Aptos" w:hAnsi="Aptos"/>
                <w:spacing w:val="-5"/>
                <w:sz w:val="16"/>
                <w:szCs w:val="16"/>
              </w:rPr>
              <w:t xml:space="preserve"> </w:t>
            </w:r>
            <w:r>
              <w:rPr>
                <w:rFonts w:ascii="Aptos" w:hAnsi="Aptos"/>
                <w:sz w:val="16"/>
                <w:szCs w:val="16"/>
              </w:rPr>
              <w:t>a</w:t>
            </w:r>
            <w:r>
              <w:rPr>
                <w:rFonts w:ascii="Aptos" w:hAnsi="Aptos"/>
                <w:spacing w:val="-3"/>
                <w:sz w:val="16"/>
                <w:szCs w:val="16"/>
              </w:rPr>
              <w:t xml:space="preserve"> </w:t>
            </w:r>
            <w:r>
              <w:rPr>
                <w:rFonts w:ascii="Aptos" w:hAnsi="Aptos"/>
                <w:spacing w:val="-2"/>
                <w:sz w:val="16"/>
                <w:szCs w:val="16"/>
              </w:rPr>
              <w:t>SWMS.</w:t>
            </w:r>
          </w:p>
        </w:tc>
      </w:tr>
      <w:tr w:rsidR="002370E6" w:rsidRPr="006B3AF6" w14:paraId="58AF7E42" w14:textId="77777777" w:rsidTr="004E067D">
        <w:trPr>
          <w:cantSplit/>
          <w:trHeight w:val="289"/>
        </w:trPr>
        <w:tc>
          <w:tcPr>
            <w:tcW w:w="1560" w:type="dxa"/>
            <w:shd w:val="clear" w:color="auto" w:fill="F2F2F2" w:themeFill="background1" w:themeFillShade="F2"/>
          </w:tcPr>
          <w:p w14:paraId="4A3D4CA7" w14:textId="77777777" w:rsidR="002370E6" w:rsidRPr="00147F56" w:rsidRDefault="002370E6" w:rsidP="004E067D">
            <w:pPr>
              <w:pStyle w:val="TableParagraph"/>
              <w:spacing w:before="39"/>
              <w:ind w:left="564"/>
              <w:rPr>
                <w:rFonts w:ascii="Aptos" w:hAnsi="Aptos"/>
                <w:sz w:val="16"/>
                <w:szCs w:val="16"/>
              </w:rPr>
            </w:pPr>
            <w:r>
              <w:rPr>
                <w:rFonts w:ascii="Aptos" w:hAnsi="Aptos"/>
                <w:sz w:val="16"/>
                <w:szCs w:val="16"/>
              </w:rPr>
              <w:t xml:space="preserve">Low 1, </w:t>
            </w:r>
            <w:r>
              <w:rPr>
                <w:rFonts w:ascii="Aptos" w:hAnsi="Aptos"/>
                <w:spacing w:val="-10"/>
                <w:sz w:val="16"/>
                <w:szCs w:val="16"/>
              </w:rPr>
              <w:t>2</w:t>
            </w:r>
          </w:p>
        </w:tc>
        <w:tc>
          <w:tcPr>
            <w:tcW w:w="13845" w:type="dxa"/>
            <w:gridSpan w:val="5"/>
            <w:shd w:val="clear" w:color="auto" w:fill="F2F2F2" w:themeFill="background1" w:themeFillShade="F2"/>
          </w:tcPr>
          <w:p w14:paraId="2CB28BF2" w14:textId="77777777" w:rsidR="002370E6" w:rsidRPr="00147F56" w:rsidRDefault="002370E6" w:rsidP="004E067D">
            <w:pPr>
              <w:pStyle w:val="TableParagraph"/>
              <w:spacing w:before="39"/>
              <w:ind w:left="107"/>
              <w:rPr>
                <w:rFonts w:ascii="Aptos" w:hAnsi="Aptos"/>
                <w:sz w:val="16"/>
                <w:szCs w:val="16"/>
              </w:rPr>
            </w:pPr>
            <w:r>
              <w:rPr>
                <w:rFonts w:ascii="Aptos" w:hAnsi="Aptos"/>
                <w:sz w:val="16"/>
                <w:szCs w:val="16"/>
              </w:rPr>
              <w:t>Managed via routine procedure.</w:t>
            </w:r>
            <w:r>
              <w:rPr>
                <w:rFonts w:ascii="Aptos" w:hAnsi="Aptos"/>
                <w:spacing w:val="-3"/>
                <w:sz w:val="16"/>
                <w:szCs w:val="16"/>
              </w:rPr>
              <w:t xml:space="preserve"> </w:t>
            </w:r>
          </w:p>
        </w:tc>
      </w:tr>
    </w:tbl>
    <w:p w14:paraId="5F8B7E6B" w14:textId="4E870528" w:rsidR="00081179" w:rsidRPr="00E05E3D" w:rsidRDefault="00081179" w:rsidP="00D712F0">
      <w:pPr>
        <w:spacing w:after="0" w:line="276" w:lineRule="auto"/>
        <w:rPr>
          <w:rFonts w:ascii="Aptos" w:hAnsi="Aptos"/>
          <w:b/>
          <w:bCs/>
        </w:rPr>
      </w:pPr>
    </w:p>
    <w:tbl>
      <w:tblPr>
        <w:tblW w:w="15451"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3686"/>
        <w:gridCol w:w="11765"/>
      </w:tblGrid>
      <w:tr w:rsidR="003D1019" w:rsidRPr="00147F56" w14:paraId="36AE8815" w14:textId="77777777" w:rsidTr="00AC3317">
        <w:trPr>
          <w:cantSplit/>
          <w:trHeight w:val="708"/>
          <w:tblHeader/>
        </w:trPr>
        <w:tc>
          <w:tcPr>
            <w:tcW w:w="3686" w:type="dxa"/>
            <w:shd w:val="clear" w:color="auto" w:fill="F2F2F2" w:themeFill="background1" w:themeFillShade="F2"/>
          </w:tcPr>
          <w:p w14:paraId="057DC3EA" w14:textId="22CC8427" w:rsidR="003D1019" w:rsidRPr="00147F56" w:rsidRDefault="00DF2D6F" w:rsidP="00626AC9">
            <w:pPr>
              <w:pStyle w:val="TableParagraph"/>
              <w:spacing w:line="276" w:lineRule="auto"/>
              <w:ind w:left="73" w:right="4"/>
              <w:rPr>
                <w:rFonts w:ascii="Aptos" w:hAnsi="Aptos"/>
                <w:b/>
                <w:sz w:val="16"/>
              </w:rPr>
            </w:pPr>
            <w:r>
              <w:rPr>
                <w:rFonts w:ascii="Aptos" w:hAnsi="Aptos" w:cstheme="majorHAnsi"/>
                <w:b/>
                <w:spacing w:val="-4"/>
                <w:sz w:val="16"/>
                <w:szCs w:val="16"/>
              </w:rPr>
              <w:t>List of relevant Legislation, Codes of Practice and Australian Standards:</w:t>
            </w:r>
          </w:p>
        </w:tc>
        <w:tc>
          <w:tcPr>
            <w:tcW w:w="11765" w:type="dxa"/>
            <w:shd w:val="clear" w:color="auto" w:fill="F2F2F2" w:themeFill="background1" w:themeFillShade="F2"/>
          </w:tcPr>
          <w:p w14:paraId="107DBD35" w14:textId="485EF4C1" w:rsidR="003D1019" w:rsidRDefault="00C23EF8" w:rsidP="00035BAE">
            <w:pPr>
              <w:pStyle w:val="TableParagraph"/>
              <w:spacing w:line="276" w:lineRule="auto"/>
              <w:ind w:left="227" w:right="223"/>
              <w:rPr>
                <w:rFonts w:ascii="Aptos" w:hAnsi="Aptos" w:cstheme="majorHAnsi"/>
                <w:b/>
                <w:spacing w:val="-4"/>
                <w:sz w:val="16"/>
                <w:szCs w:val="16"/>
              </w:rPr>
            </w:pPr>
            <w:r>
              <w:rPr>
                <w:rFonts w:ascii="Aptos" w:hAnsi="Aptos" w:cstheme="majorHAnsi"/>
                <w:b/>
                <w:spacing w:val="-4"/>
                <w:sz w:val="16"/>
                <w:szCs w:val="16"/>
              </w:rPr>
              <w:t>List of relevant Legislation, Codes of Practice and Australian Standards:</w:t>
            </w:r>
          </w:p>
          <w:p w14:paraId="44D190D8" w14:textId="42D06688" w:rsidR="00C23EF8" w:rsidRPr="00147F56" w:rsidRDefault="00C23EF8" w:rsidP="00035BAE">
            <w:pPr>
              <w:pStyle w:val="TableParagraph"/>
              <w:spacing w:line="276" w:lineRule="auto"/>
              <w:ind w:left="227" w:right="223"/>
              <w:rPr>
                <w:rFonts w:ascii="Aptos" w:hAnsi="Aptos"/>
                <w:sz w:val="16"/>
                <w:szCs w:val="16"/>
              </w:rPr>
            </w:pPr>
            <w:r>
              <w:rPr>
                <w:rFonts w:ascii="Aptos" w:hAnsi="Aptos" w:cstheme="majorHAnsi"/>
                <w:bCs/>
                <w:spacing w:val="-2"/>
                <w:sz w:val="16"/>
                <w:szCs w:val="16"/>
              </w:rPr>
              <w:t>[Insert here]</w:t>
            </w:r>
          </w:p>
        </w:tc>
      </w:tr>
      <w:tr w:rsidR="003D1019" w:rsidRPr="00147F56" w14:paraId="454BAC89" w14:textId="77777777" w:rsidTr="00AC3317">
        <w:trPr>
          <w:cantSplit/>
          <w:trHeight w:val="706"/>
        </w:trPr>
        <w:tc>
          <w:tcPr>
            <w:tcW w:w="3686" w:type="dxa"/>
            <w:shd w:val="clear" w:color="auto" w:fill="F2F2F2" w:themeFill="background1" w:themeFillShade="F2"/>
          </w:tcPr>
          <w:p w14:paraId="60A770C2" w14:textId="77777777" w:rsidR="003D1019" w:rsidRPr="00147F56" w:rsidRDefault="006949E3" w:rsidP="00626AC9">
            <w:pPr>
              <w:pStyle w:val="TableParagraph"/>
              <w:spacing w:line="276" w:lineRule="auto"/>
              <w:ind w:left="73" w:right="4"/>
              <w:rPr>
                <w:rFonts w:ascii="Aptos" w:hAnsi="Aptos"/>
                <w:b/>
                <w:sz w:val="16"/>
              </w:rPr>
            </w:pPr>
            <w:r>
              <w:rPr>
                <w:rFonts w:ascii="Aptos" w:hAnsi="Aptos" w:cstheme="majorHAnsi"/>
                <w:b/>
                <w:spacing w:val="-2"/>
                <w:sz w:val="16"/>
                <w:szCs w:val="16"/>
              </w:rPr>
              <w:t>Frequency of review and site inspections:</w:t>
            </w:r>
          </w:p>
        </w:tc>
        <w:tc>
          <w:tcPr>
            <w:tcW w:w="11765" w:type="dxa"/>
            <w:shd w:val="clear" w:color="auto" w:fill="F2F2F2" w:themeFill="background1" w:themeFillShade="F2"/>
          </w:tcPr>
          <w:p w14:paraId="129DA83B" w14:textId="77777777" w:rsidR="003D1019" w:rsidRPr="00147F56" w:rsidRDefault="008910CC" w:rsidP="00035BAE">
            <w:pPr>
              <w:pStyle w:val="TableParagraph"/>
              <w:spacing w:line="276" w:lineRule="auto"/>
              <w:ind w:left="227"/>
              <w:rPr>
                <w:rFonts w:ascii="Aptos" w:hAnsi="Aptos"/>
                <w:b/>
                <w:bCs/>
                <w:sz w:val="16"/>
                <w:szCs w:val="16"/>
              </w:rPr>
            </w:pPr>
            <w:r>
              <w:rPr>
                <w:rFonts w:ascii="Aptos" w:hAnsi="Aptos"/>
                <w:b/>
                <w:sz w:val="16"/>
              </w:rPr>
              <w:t>This SWMS will be reviewed:</w:t>
            </w:r>
            <w:r>
              <w:rPr>
                <w:rFonts w:ascii="Aptos" w:hAnsi="Aptos"/>
                <w:sz w:val="16"/>
              </w:rPr>
              <w:t xml:space="preserve"> before work commences on each new site, when site conditions change materially, after any incident, near-miss, or hazard report, at minimum 12-monthly, when legislation or codes of practice change, when new work methods, products, or equipment are introduced.</w:t>
            </w:r>
          </w:p>
        </w:tc>
      </w:tr>
    </w:tbl>
    <w:p w14:paraId="0326DA17" w14:textId="77777777" w:rsidR="00FF2C93" w:rsidRPr="00147F56" w:rsidRDefault="00FF2C93" w:rsidP="006919E7">
      <w:pPr>
        <w:spacing w:after="0" w:line="276" w:lineRule="auto"/>
        <w:rPr>
          <w:rFonts w:ascii="Aptos" w:hAnsi="Aptos"/>
        </w:rPr>
      </w:pPr>
    </w:p>
    <w:tbl>
      <w:tblPr>
        <w:tblW w:w="15451"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3686"/>
        <w:gridCol w:w="11765"/>
      </w:tblGrid>
      <w:tr w:rsidR="0088528C" w:rsidRPr="00147F56" w14:paraId="1FA2CD1D" w14:textId="77777777" w:rsidTr="00BB350A">
        <w:trPr>
          <w:cantSplit/>
          <w:trHeight w:val="706"/>
          <w:tblHeader/>
        </w:trPr>
        <w:tc>
          <w:tcPr>
            <w:tcW w:w="3686" w:type="dxa"/>
            <w:shd w:val="clear" w:color="auto" w:fill="F2F2F2" w:themeFill="background1" w:themeFillShade="F2"/>
          </w:tcPr>
          <w:p w14:paraId="0489616D" w14:textId="792C8D6A" w:rsidR="0088528C" w:rsidRPr="00147F56" w:rsidRDefault="0088528C" w:rsidP="0088528C">
            <w:pPr>
              <w:pStyle w:val="TableParagraph"/>
              <w:spacing w:line="276" w:lineRule="auto"/>
              <w:ind w:left="73" w:right="4"/>
              <w:rPr>
                <w:rFonts w:ascii="Aptos" w:hAnsi="Aptos" w:cstheme="majorHAnsi"/>
                <w:b/>
                <w:sz w:val="16"/>
                <w:szCs w:val="16"/>
              </w:rPr>
            </w:pPr>
            <w:r>
              <w:rPr>
                <w:rFonts w:ascii="Aptos" w:hAnsi="Aptos" w:cstheme="majorHAnsi"/>
                <w:b/>
                <w:spacing w:val="-2"/>
                <w:sz w:val="16"/>
                <w:szCs w:val="16"/>
              </w:rPr>
              <w:lastRenderedPageBreak/>
              <w:t>List of PPE required:</w:t>
            </w:r>
          </w:p>
        </w:tc>
        <w:tc>
          <w:tcPr>
            <w:tcW w:w="11765" w:type="dxa"/>
            <w:shd w:val="clear" w:color="auto" w:fill="F2F2F2" w:themeFill="background1" w:themeFillShade="F2"/>
          </w:tcPr>
          <w:p w14:paraId="112BCA5F" w14:textId="77777777" w:rsidR="0088528C" w:rsidRDefault="0088528C" w:rsidP="0088528C">
            <w:pPr>
              <w:pStyle w:val="TableParagraph"/>
              <w:spacing w:line="276" w:lineRule="auto"/>
              <w:ind w:left="227"/>
              <w:rPr>
                <w:rFonts w:ascii="Aptos" w:hAnsi="Aptos" w:cstheme="majorHAnsi"/>
                <w:b/>
                <w:spacing w:val="-2"/>
                <w:sz w:val="16"/>
                <w:szCs w:val="16"/>
              </w:rPr>
            </w:pPr>
            <w:r>
              <w:rPr>
                <w:rFonts w:ascii="Aptos" w:hAnsi="Aptos" w:cstheme="majorHAnsi"/>
                <w:b/>
                <w:spacing w:val="-2"/>
                <w:sz w:val="16"/>
                <w:szCs w:val="16"/>
              </w:rPr>
              <w:t>List of PPE required:</w:t>
            </w:r>
          </w:p>
          <w:p w14:paraId="256B4780" w14:textId="57FF52A9" w:rsidR="00C23EF8" w:rsidRPr="00147F56" w:rsidRDefault="00C23EF8" w:rsidP="0088528C">
            <w:pPr>
              <w:pStyle w:val="TableParagraph"/>
              <w:spacing w:line="276" w:lineRule="auto"/>
              <w:ind w:left="227"/>
              <w:rPr>
                <w:rFonts w:ascii="Aptos" w:hAnsi="Aptos" w:cstheme="majorHAnsi"/>
                <w:bCs/>
                <w:sz w:val="16"/>
                <w:szCs w:val="16"/>
              </w:rPr>
            </w:pPr>
            <w:r>
              <w:rPr>
                <w:rFonts w:ascii="Aptos" w:hAnsi="Aptos" w:cstheme="majorHAnsi"/>
                <w:bCs/>
                <w:spacing w:val="-2"/>
                <w:sz w:val="16"/>
                <w:szCs w:val="16"/>
              </w:rPr>
              <w:t>[Insert here]</w:t>
            </w:r>
          </w:p>
        </w:tc>
      </w:tr>
      <w:tr w:rsidR="0088528C" w:rsidRPr="00147F56" w14:paraId="19CD96B9" w14:textId="77777777" w:rsidTr="00BB350A">
        <w:trPr>
          <w:cantSplit/>
          <w:trHeight w:val="706"/>
        </w:trPr>
        <w:tc>
          <w:tcPr>
            <w:tcW w:w="3686" w:type="dxa"/>
            <w:shd w:val="clear" w:color="auto" w:fill="F2F2F2" w:themeFill="background1" w:themeFillShade="F2"/>
          </w:tcPr>
          <w:p w14:paraId="43A39109" w14:textId="11F57F66" w:rsidR="0088528C" w:rsidRPr="00147F56" w:rsidRDefault="0088528C" w:rsidP="0088528C">
            <w:pPr>
              <w:pStyle w:val="TableParagraph"/>
              <w:spacing w:line="276" w:lineRule="auto"/>
              <w:ind w:left="73"/>
              <w:rPr>
                <w:rFonts w:ascii="Aptos" w:hAnsi="Aptos" w:cstheme="majorHAnsi"/>
                <w:b/>
                <w:spacing w:val="-2"/>
                <w:sz w:val="16"/>
                <w:szCs w:val="16"/>
              </w:rPr>
            </w:pPr>
            <w:r>
              <w:rPr>
                <w:rFonts w:ascii="Aptos" w:hAnsi="Aptos" w:cstheme="majorHAnsi"/>
                <w:b/>
                <w:spacing w:val="-2"/>
                <w:sz w:val="16"/>
                <w:szCs w:val="16"/>
              </w:rPr>
              <w:t>List of permits, certificates, SafeWork NSW Approvals, required to complete the work:</w:t>
            </w:r>
          </w:p>
        </w:tc>
        <w:tc>
          <w:tcPr>
            <w:tcW w:w="11765" w:type="dxa"/>
            <w:shd w:val="clear" w:color="auto" w:fill="F2F2F2" w:themeFill="background1" w:themeFillShade="F2"/>
          </w:tcPr>
          <w:p w14:paraId="18967E0C" w14:textId="77777777" w:rsidR="00532CEA" w:rsidRDefault="0088528C" w:rsidP="0088528C">
            <w:pPr>
              <w:pStyle w:val="TableParagraph"/>
              <w:spacing w:line="276" w:lineRule="auto"/>
              <w:ind w:left="227"/>
              <w:rPr>
                <w:rFonts w:ascii="Aptos" w:hAnsi="Aptos" w:cstheme="majorHAnsi"/>
                <w:b/>
                <w:spacing w:val="-2"/>
                <w:sz w:val="16"/>
                <w:szCs w:val="16"/>
              </w:rPr>
            </w:pPr>
            <w:r>
              <w:rPr>
                <w:rFonts w:ascii="Aptos" w:hAnsi="Aptos" w:cstheme="majorHAnsi"/>
                <w:b/>
                <w:spacing w:val="-2"/>
                <w:sz w:val="16"/>
                <w:szCs w:val="16"/>
              </w:rPr>
              <w:t xml:space="preserve">List of permits, certificates, SafeWork NSW Approvals, required to complete the work: </w:t>
            </w:r>
          </w:p>
          <w:p w14:paraId="74FFF101" w14:textId="782AAF5D" w:rsidR="0088528C" w:rsidRPr="00147F56" w:rsidRDefault="00532CEA" w:rsidP="0088528C">
            <w:pPr>
              <w:pStyle w:val="TableParagraph"/>
              <w:spacing w:line="276" w:lineRule="auto"/>
              <w:ind w:left="227"/>
              <w:rPr>
                <w:rFonts w:ascii="Aptos" w:hAnsi="Aptos" w:cstheme="majorHAnsi"/>
                <w:bCs/>
                <w:sz w:val="16"/>
                <w:szCs w:val="16"/>
              </w:rPr>
            </w:pPr>
            <w:r>
              <w:rPr>
                <w:rFonts w:ascii="Aptos" w:hAnsi="Aptos" w:cstheme="majorHAnsi"/>
                <w:bCs/>
                <w:spacing w:val="-2"/>
                <w:sz w:val="16"/>
                <w:szCs w:val="16"/>
              </w:rPr>
              <w:t>[Insert here]</w:t>
            </w:r>
          </w:p>
        </w:tc>
      </w:tr>
      <w:tr w:rsidR="0088528C" w:rsidRPr="00147F56" w14:paraId="3EC63B4C" w14:textId="77777777" w:rsidTr="00BB350A">
        <w:trPr>
          <w:cantSplit/>
          <w:trHeight w:val="706"/>
        </w:trPr>
        <w:tc>
          <w:tcPr>
            <w:tcW w:w="3686" w:type="dxa"/>
            <w:shd w:val="clear" w:color="auto" w:fill="F2F2F2" w:themeFill="background1" w:themeFillShade="F2"/>
          </w:tcPr>
          <w:p w14:paraId="7F1BE549" w14:textId="7B30F1BD" w:rsidR="0088528C" w:rsidRPr="00147F56" w:rsidRDefault="0088528C" w:rsidP="0088528C">
            <w:pPr>
              <w:pStyle w:val="TableParagraph"/>
              <w:spacing w:line="276" w:lineRule="auto"/>
              <w:ind w:left="73"/>
              <w:rPr>
                <w:rFonts w:ascii="Aptos" w:hAnsi="Aptos" w:cstheme="majorHAnsi"/>
                <w:b/>
                <w:spacing w:val="-2"/>
                <w:sz w:val="16"/>
                <w:szCs w:val="16"/>
              </w:rPr>
            </w:pPr>
            <w:r>
              <w:rPr>
                <w:rFonts w:ascii="Aptos" w:hAnsi="Aptos" w:cstheme="majorHAnsi"/>
                <w:b/>
                <w:spacing w:val="-2"/>
                <w:sz w:val="16"/>
                <w:szCs w:val="16"/>
              </w:rPr>
              <w:t>List of site-specific training required by workers to commence the work:</w:t>
            </w:r>
          </w:p>
        </w:tc>
        <w:tc>
          <w:tcPr>
            <w:tcW w:w="11765" w:type="dxa"/>
            <w:shd w:val="clear" w:color="auto" w:fill="F2F2F2" w:themeFill="background1" w:themeFillShade="F2"/>
          </w:tcPr>
          <w:p w14:paraId="64274201" w14:textId="0CA68C94" w:rsidR="0088528C" w:rsidRDefault="0088528C" w:rsidP="0088528C">
            <w:pPr>
              <w:pStyle w:val="TableParagraph"/>
              <w:spacing w:line="276" w:lineRule="auto"/>
              <w:ind w:left="227"/>
              <w:rPr>
                <w:rFonts w:ascii="Aptos" w:hAnsi="Aptos" w:cstheme="majorHAnsi"/>
                <w:b/>
                <w:spacing w:val="-2"/>
                <w:sz w:val="16"/>
                <w:szCs w:val="16"/>
              </w:rPr>
            </w:pPr>
            <w:r>
              <w:rPr>
                <w:rFonts w:ascii="Aptos" w:hAnsi="Aptos" w:cstheme="majorHAnsi"/>
                <w:b/>
                <w:spacing w:val="-2"/>
                <w:sz w:val="16"/>
                <w:szCs w:val="16"/>
              </w:rPr>
              <w:t>List of site-specific training required by workers to commence the work:</w:t>
            </w:r>
          </w:p>
          <w:p w14:paraId="6C38168E" w14:textId="511C134D" w:rsidR="00C23EF8" w:rsidRPr="00147F56" w:rsidRDefault="00C23EF8" w:rsidP="0088528C">
            <w:pPr>
              <w:pStyle w:val="TableParagraph"/>
              <w:spacing w:line="276" w:lineRule="auto"/>
              <w:ind w:left="227"/>
              <w:rPr>
                <w:rFonts w:ascii="Aptos" w:hAnsi="Aptos" w:cstheme="majorHAnsi"/>
                <w:bCs/>
                <w:sz w:val="16"/>
                <w:szCs w:val="16"/>
              </w:rPr>
            </w:pPr>
            <w:r>
              <w:rPr>
                <w:rFonts w:ascii="Aptos" w:hAnsi="Aptos" w:cstheme="majorHAnsi"/>
                <w:bCs/>
                <w:spacing w:val="-2"/>
                <w:sz w:val="16"/>
                <w:szCs w:val="16"/>
              </w:rPr>
              <w:t>[Insert here]</w:t>
            </w:r>
          </w:p>
        </w:tc>
      </w:tr>
      <w:tr w:rsidR="0088528C" w:rsidRPr="00147F56" w14:paraId="149AF60D" w14:textId="77777777" w:rsidTr="00BB350A">
        <w:trPr>
          <w:cantSplit/>
          <w:trHeight w:val="706"/>
        </w:trPr>
        <w:tc>
          <w:tcPr>
            <w:tcW w:w="3686" w:type="dxa"/>
            <w:shd w:val="clear" w:color="auto" w:fill="F2F2F2" w:themeFill="background1" w:themeFillShade="F2"/>
          </w:tcPr>
          <w:p w14:paraId="55DDBA3C" w14:textId="1DB5482C" w:rsidR="0088528C" w:rsidRPr="00147F56" w:rsidRDefault="0088528C" w:rsidP="0088528C">
            <w:pPr>
              <w:pStyle w:val="TableParagraph"/>
              <w:spacing w:line="276" w:lineRule="auto"/>
              <w:ind w:left="73"/>
              <w:rPr>
                <w:rFonts w:ascii="Aptos" w:hAnsi="Aptos" w:cstheme="majorHAnsi"/>
                <w:b/>
                <w:spacing w:val="-2"/>
                <w:sz w:val="16"/>
                <w:szCs w:val="16"/>
              </w:rPr>
            </w:pPr>
            <w:r>
              <w:rPr>
                <w:rFonts w:ascii="Aptos" w:hAnsi="Aptos" w:cstheme="majorHAnsi"/>
                <w:b/>
                <w:spacing w:val="-2"/>
                <w:sz w:val="16"/>
                <w:szCs w:val="16"/>
              </w:rPr>
              <w:t>List of the certifications, High Risk licences and qualifications of workers doing the work:</w:t>
            </w:r>
          </w:p>
        </w:tc>
        <w:tc>
          <w:tcPr>
            <w:tcW w:w="11765" w:type="dxa"/>
            <w:shd w:val="clear" w:color="auto" w:fill="F2F2F2" w:themeFill="background1" w:themeFillShade="F2"/>
          </w:tcPr>
          <w:p w14:paraId="2B74F513" w14:textId="4EA1C8CF" w:rsidR="0088528C" w:rsidRDefault="0088528C" w:rsidP="0088528C">
            <w:pPr>
              <w:pStyle w:val="TableParagraph"/>
              <w:spacing w:line="276" w:lineRule="auto"/>
              <w:ind w:left="227"/>
              <w:rPr>
                <w:rFonts w:ascii="Aptos" w:hAnsi="Aptos" w:cstheme="majorHAnsi"/>
                <w:b/>
                <w:spacing w:val="-2"/>
                <w:sz w:val="16"/>
                <w:szCs w:val="16"/>
              </w:rPr>
            </w:pPr>
            <w:r>
              <w:rPr>
                <w:rFonts w:ascii="Aptos" w:hAnsi="Aptos" w:cstheme="majorHAnsi"/>
                <w:b/>
                <w:spacing w:val="-2"/>
                <w:sz w:val="16"/>
                <w:szCs w:val="16"/>
              </w:rPr>
              <w:t>List of certifications, High Risk licences and qualifications of workers doing the work:</w:t>
            </w:r>
          </w:p>
          <w:p w14:paraId="363E71A7" w14:textId="40EAB28B" w:rsidR="00C23EF8" w:rsidRPr="00147F56" w:rsidRDefault="00C23EF8" w:rsidP="0088528C">
            <w:pPr>
              <w:pStyle w:val="TableParagraph"/>
              <w:spacing w:line="276" w:lineRule="auto"/>
              <w:ind w:left="227"/>
              <w:rPr>
                <w:rFonts w:ascii="Aptos" w:hAnsi="Aptos" w:cstheme="majorHAnsi"/>
                <w:bCs/>
                <w:sz w:val="16"/>
                <w:szCs w:val="16"/>
              </w:rPr>
            </w:pPr>
            <w:r>
              <w:rPr>
                <w:rFonts w:ascii="Aptos" w:hAnsi="Aptos" w:cstheme="majorHAnsi"/>
                <w:bCs/>
                <w:spacing w:val="-2"/>
                <w:sz w:val="16"/>
                <w:szCs w:val="16"/>
              </w:rPr>
              <w:t>[Insert here]</w:t>
            </w:r>
          </w:p>
        </w:tc>
      </w:tr>
      <w:tr w:rsidR="0088528C" w:rsidRPr="00147F56" w14:paraId="18E32642" w14:textId="77777777" w:rsidTr="00BB350A">
        <w:trPr>
          <w:cantSplit/>
          <w:trHeight w:val="706"/>
        </w:trPr>
        <w:tc>
          <w:tcPr>
            <w:tcW w:w="3686" w:type="dxa"/>
            <w:shd w:val="clear" w:color="auto" w:fill="F2F2F2" w:themeFill="background1" w:themeFillShade="F2"/>
          </w:tcPr>
          <w:p w14:paraId="17DE1728" w14:textId="77777777" w:rsidR="0088528C" w:rsidRPr="00147F56" w:rsidRDefault="0088528C" w:rsidP="0088528C">
            <w:pPr>
              <w:pStyle w:val="TableParagraph"/>
              <w:spacing w:line="276" w:lineRule="auto"/>
              <w:ind w:left="73"/>
              <w:rPr>
                <w:rFonts w:ascii="Aptos" w:hAnsi="Aptos" w:cstheme="majorHAnsi"/>
                <w:b/>
                <w:spacing w:val="-2"/>
                <w:sz w:val="16"/>
                <w:szCs w:val="16"/>
              </w:rPr>
            </w:pPr>
            <w:r>
              <w:rPr>
                <w:rFonts w:ascii="Aptos" w:hAnsi="Aptos" w:cstheme="majorHAnsi"/>
                <w:b/>
                <w:sz w:val="16"/>
                <w:szCs w:val="16"/>
              </w:rPr>
              <w:t>List of plant and equipment that will be used on site:</w:t>
            </w:r>
          </w:p>
        </w:tc>
        <w:tc>
          <w:tcPr>
            <w:tcW w:w="11765" w:type="dxa"/>
            <w:shd w:val="clear" w:color="auto" w:fill="F2F2F2" w:themeFill="background1" w:themeFillShade="F2"/>
          </w:tcPr>
          <w:p w14:paraId="012A54CF" w14:textId="77777777" w:rsidR="0088528C" w:rsidRDefault="0088528C" w:rsidP="0088528C">
            <w:pPr>
              <w:pStyle w:val="TableParagraph"/>
              <w:spacing w:line="276" w:lineRule="auto"/>
              <w:ind w:left="227"/>
              <w:rPr>
                <w:rFonts w:ascii="Aptos" w:hAnsi="Aptos" w:cstheme="majorHAnsi"/>
                <w:b/>
                <w:sz w:val="16"/>
                <w:szCs w:val="16"/>
              </w:rPr>
            </w:pPr>
            <w:r>
              <w:rPr>
                <w:rFonts w:ascii="Aptos" w:hAnsi="Aptos" w:cstheme="majorHAnsi"/>
                <w:b/>
                <w:sz w:val="16"/>
                <w:szCs w:val="16"/>
              </w:rPr>
              <w:t>List of plant and equipment that will be used on site:</w:t>
            </w:r>
          </w:p>
          <w:p w14:paraId="3E2B297B" w14:textId="50042B11" w:rsidR="00C23EF8" w:rsidRPr="00147F56" w:rsidRDefault="00C23EF8" w:rsidP="0088528C">
            <w:pPr>
              <w:pStyle w:val="TableParagraph"/>
              <w:spacing w:line="276" w:lineRule="auto"/>
              <w:ind w:left="227"/>
              <w:rPr>
                <w:rFonts w:ascii="Aptos" w:hAnsi="Aptos" w:cstheme="majorHAnsi"/>
                <w:bCs/>
                <w:sz w:val="16"/>
                <w:szCs w:val="16"/>
              </w:rPr>
            </w:pPr>
            <w:r>
              <w:rPr>
                <w:rFonts w:ascii="Aptos" w:hAnsi="Aptos" w:cstheme="majorHAnsi"/>
                <w:bCs/>
                <w:spacing w:val="-2"/>
                <w:sz w:val="16"/>
                <w:szCs w:val="16"/>
              </w:rPr>
              <w:t>[Insert here]</w:t>
            </w:r>
          </w:p>
        </w:tc>
      </w:tr>
      <w:tr w:rsidR="0088528C" w:rsidRPr="00147F56" w14:paraId="5BB56B8C" w14:textId="77777777" w:rsidTr="00BB350A">
        <w:trPr>
          <w:cantSplit/>
          <w:trHeight w:val="706"/>
        </w:trPr>
        <w:tc>
          <w:tcPr>
            <w:tcW w:w="3686" w:type="dxa"/>
            <w:shd w:val="clear" w:color="auto" w:fill="F2F2F2" w:themeFill="background1" w:themeFillShade="F2"/>
          </w:tcPr>
          <w:p w14:paraId="5D3F6BE5" w14:textId="6463ABD5" w:rsidR="0088528C" w:rsidRPr="00147F56" w:rsidRDefault="0088528C" w:rsidP="0088528C">
            <w:pPr>
              <w:pStyle w:val="TableParagraph"/>
              <w:spacing w:line="276" w:lineRule="auto"/>
              <w:ind w:left="73"/>
              <w:rPr>
                <w:rFonts w:ascii="Aptos" w:hAnsi="Aptos" w:cstheme="majorHAnsi"/>
                <w:b/>
                <w:spacing w:val="-2"/>
                <w:sz w:val="16"/>
                <w:szCs w:val="16"/>
              </w:rPr>
            </w:pPr>
            <w:r>
              <w:rPr>
                <w:rFonts w:ascii="Aptos" w:hAnsi="Aptos" w:cstheme="majorHAnsi"/>
                <w:b/>
                <w:spacing w:val="-2"/>
                <w:sz w:val="16"/>
                <w:szCs w:val="16"/>
              </w:rPr>
              <w:t>List of maintenance checks for plant and equipment:</w:t>
            </w:r>
          </w:p>
        </w:tc>
        <w:tc>
          <w:tcPr>
            <w:tcW w:w="11765" w:type="dxa"/>
            <w:shd w:val="clear" w:color="auto" w:fill="F2F2F2" w:themeFill="background1" w:themeFillShade="F2"/>
          </w:tcPr>
          <w:p w14:paraId="3563C0DD" w14:textId="77777777" w:rsidR="0088528C" w:rsidRDefault="0088528C" w:rsidP="0088528C">
            <w:pPr>
              <w:pStyle w:val="TableParagraph"/>
              <w:spacing w:line="276" w:lineRule="auto"/>
              <w:ind w:left="227"/>
              <w:rPr>
                <w:rFonts w:ascii="Aptos" w:hAnsi="Aptos" w:cstheme="majorHAnsi"/>
                <w:b/>
                <w:spacing w:val="-2"/>
                <w:sz w:val="16"/>
                <w:szCs w:val="16"/>
              </w:rPr>
            </w:pPr>
            <w:r>
              <w:rPr>
                <w:rFonts w:ascii="Aptos" w:hAnsi="Aptos" w:cstheme="majorHAnsi"/>
                <w:b/>
                <w:spacing w:val="-2"/>
                <w:sz w:val="16"/>
                <w:szCs w:val="16"/>
              </w:rPr>
              <w:t>List of maintenance checks for plant and equipment:</w:t>
            </w:r>
          </w:p>
          <w:p w14:paraId="651B19B0" w14:textId="4EEABF8B" w:rsidR="00C23EF8" w:rsidRPr="00147F56" w:rsidRDefault="00C23EF8" w:rsidP="0088528C">
            <w:pPr>
              <w:pStyle w:val="TableParagraph"/>
              <w:spacing w:line="276" w:lineRule="auto"/>
              <w:ind w:left="227"/>
              <w:rPr>
                <w:rFonts w:ascii="Aptos" w:hAnsi="Aptos" w:cstheme="majorHAnsi"/>
                <w:bCs/>
                <w:sz w:val="16"/>
                <w:szCs w:val="16"/>
              </w:rPr>
            </w:pPr>
            <w:r>
              <w:rPr>
                <w:rFonts w:ascii="Aptos" w:hAnsi="Aptos" w:cstheme="majorHAnsi"/>
                <w:bCs/>
                <w:spacing w:val="-2"/>
                <w:sz w:val="16"/>
                <w:szCs w:val="16"/>
              </w:rPr>
              <w:t>[Insert here]</w:t>
            </w:r>
          </w:p>
        </w:tc>
      </w:tr>
      <w:tr w:rsidR="0088528C" w:rsidRPr="00147F56" w14:paraId="7AC08B59" w14:textId="77777777" w:rsidTr="00BB350A">
        <w:trPr>
          <w:cantSplit/>
          <w:trHeight w:val="706"/>
        </w:trPr>
        <w:tc>
          <w:tcPr>
            <w:tcW w:w="3686" w:type="dxa"/>
            <w:shd w:val="clear" w:color="auto" w:fill="F2F2F2" w:themeFill="background1" w:themeFillShade="F2"/>
          </w:tcPr>
          <w:p w14:paraId="59EBC84D" w14:textId="580E24F2" w:rsidR="0088528C" w:rsidRPr="00147F56" w:rsidRDefault="0088528C" w:rsidP="0088528C">
            <w:pPr>
              <w:pStyle w:val="TableParagraph"/>
              <w:spacing w:line="276" w:lineRule="auto"/>
              <w:ind w:left="73"/>
              <w:rPr>
                <w:rFonts w:ascii="Aptos" w:hAnsi="Aptos" w:cstheme="majorHAnsi"/>
                <w:b/>
                <w:spacing w:val="-2"/>
                <w:sz w:val="16"/>
                <w:szCs w:val="16"/>
              </w:rPr>
            </w:pPr>
            <w:r>
              <w:rPr>
                <w:rFonts w:ascii="Aptos" w:hAnsi="Aptos" w:cstheme="majorHAnsi"/>
                <w:b/>
                <w:spacing w:val="-2"/>
                <w:sz w:val="16"/>
                <w:szCs w:val="16"/>
              </w:rPr>
              <w:t>List of hazardous substances:</w:t>
            </w:r>
          </w:p>
        </w:tc>
        <w:tc>
          <w:tcPr>
            <w:tcW w:w="11765" w:type="dxa"/>
            <w:shd w:val="clear" w:color="auto" w:fill="F2F2F2" w:themeFill="background1" w:themeFillShade="F2"/>
          </w:tcPr>
          <w:p w14:paraId="3B29B12D" w14:textId="77777777" w:rsidR="0088528C" w:rsidRDefault="0088528C" w:rsidP="0088528C">
            <w:pPr>
              <w:pStyle w:val="TableParagraph"/>
              <w:spacing w:line="276" w:lineRule="auto"/>
              <w:ind w:left="227"/>
              <w:rPr>
                <w:rFonts w:ascii="Aptos" w:hAnsi="Aptos" w:cstheme="majorHAnsi"/>
                <w:b/>
                <w:spacing w:val="-2"/>
                <w:sz w:val="16"/>
                <w:szCs w:val="16"/>
              </w:rPr>
            </w:pPr>
            <w:r>
              <w:rPr>
                <w:rFonts w:ascii="Aptos" w:hAnsi="Aptos" w:cstheme="majorHAnsi"/>
                <w:b/>
                <w:spacing w:val="-2"/>
                <w:sz w:val="16"/>
                <w:szCs w:val="16"/>
              </w:rPr>
              <w:t>List of hazardous substances:</w:t>
            </w:r>
          </w:p>
          <w:p w14:paraId="45702822" w14:textId="497ED84C" w:rsidR="00C23EF8" w:rsidRPr="00147F56" w:rsidRDefault="00C23EF8" w:rsidP="0088528C">
            <w:pPr>
              <w:pStyle w:val="TableParagraph"/>
              <w:spacing w:line="276" w:lineRule="auto"/>
              <w:ind w:left="227"/>
              <w:rPr>
                <w:rFonts w:ascii="Aptos" w:hAnsi="Aptos" w:cstheme="majorHAnsi"/>
                <w:bCs/>
                <w:sz w:val="16"/>
                <w:szCs w:val="16"/>
              </w:rPr>
            </w:pPr>
            <w:r>
              <w:rPr>
                <w:rFonts w:ascii="Aptos" w:hAnsi="Aptos" w:cstheme="majorHAnsi"/>
                <w:bCs/>
                <w:spacing w:val="-2"/>
                <w:sz w:val="16"/>
                <w:szCs w:val="16"/>
              </w:rPr>
              <w:t>[Insert here]</w:t>
            </w:r>
          </w:p>
        </w:tc>
      </w:tr>
      <w:tr w:rsidR="0098262C" w:rsidRPr="00147F56" w14:paraId="110F84DD" w14:textId="77777777" w:rsidTr="00BB350A">
        <w:trPr>
          <w:cantSplit/>
          <w:trHeight w:val="706"/>
        </w:trPr>
        <w:tc>
          <w:tcPr>
            <w:tcW w:w="3686" w:type="dxa"/>
            <w:shd w:val="clear" w:color="auto" w:fill="F2F2F2" w:themeFill="background1" w:themeFillShade="F2"/>
          </w:tcPr>
          <w:p w14:paraId="51C9D235" w14:textId="6FAA0F95" w:rsidR="00035BAE" w:rsidRDefault="0098262C" w:rsidP="0098262C">
            <w:pPr>
              <w:pStyle w:val="TableParagraph"/>
              <w:spacing w:line="276" w:lineRule="auto"/>
              <w:ind w:left="73"/>
              <w:rPr>
                <w:rFonts w:ascii="Aptos" w:hAnsi="Aptos" w:cstheme="majorHAnsi"/>
                <w:b/>
                <w:spacing w:val="-2"/>
                <w:sz w:val="16"/>
                <w:szCs w:val="16"/>
                <w:lang w:val="en-AU"/>
              </w:rPr>
            </w:pPr>
            <w:r>
              <w:rPr>
                <w:rFonts w:ascii="Aptos" w:hAnsi="Aptos" w:cstheme="majorHAnsi"/>
                <w:b/>
                <w:spacing w:val="-2"/>
                <w:sz w:val="16"/>
                <w:szCs w:val="16"/>
                <w:lang w:val="en-AU"/>
              </w:rPr>
              <w:t>Working at Heights Risk Assessment:</w:t>
            </w:r>
          </w:p>
          <w:p w14:paraId="47AEBDDB" w14:textId="4AF5C66B" w:rsidR="0098262C" w:rsidRPr="00147F56" w:rsidRDefault="0098262C" w:rsidP="0098262C">
            <w:pPr>
              <w:pStyle w:val="TableParagraph"/>
              <w:spacing w:line="276" w:lineRule="auto"/>
              <w:ind w:left="73"/>
              <w:rPr>
                <w:rFonts w:ascii="Aptos" w:hAnsi="Aptos" w:cstheme="majorHAnsi"/>
                <w:b/>
                <w:spacing w:val="-2"/>
                <w:sz w:val="16"/>
                <w:szCs w:val="16"/>
              </w:rPr>
            </w:pPr>
            <w:r>
              <w:rPr>
                <w:rFonts w:ascii="Aptos" w:hAnsi="Aptos" w:cstheme="majorHAnsi"/>
                <w:b/>
                <w:spacing w:val="-2"/>
                <w:sz w:val="16"/>
                <w:szCs w:val="16"/>
                <w:lang w:val="en-AU"/>
              </w:rPr>
              <w:t>(if applicable)</w:t>
            </w:r>
          </w:p>
        </w:tc>
        <w:tc>
          <w:tcPr>
            <w:tcW w:w="11765" w:type="dxa"/>
            <w:shd w:val="clear" w:color="auto" w:fill="F2F2F2" w:themeFill="background1" w:themeFillShade="F2"/>
          </w:tcPr>
          <w:p w14:paraId="15B66363" w14:textId="79BC77CB" w:rsidR="0098262C" w:rsidRPr="007A51DB" w:rsidRDefault="0098262C" w:rsidP="00035BAE">
            <w:pPr>
              <w:spacing w:line="276" w:lineRule="auto"/>
              <w:ind w:left="227"/>
              <w:rPr>
                <w:rFonts w:ascii="Aptos" w:hAnsi="Aptos"/>
                <w:sz w:val="16"/>
              </w:rPr>
            </w:pPr>
            <w:r>
              <w:rPr>
                <w:rFonts w:ascii="Aptos" w:hAnsi="Aptos"/>
                <w:b/>
                <w:sz w:val="16"/>
              </w:rPr>
              <w:t>Fall prevention hierarchy applied:</w:t>
            </w:r>
            <w:r>
              <w:rPr>
                <w:rFonts w:ascii="Aptos" w:hAnsi="Aptos"/>
                <w:sz w:val="16"/>
              </w:rPr>
              <w:t xml:space="preserve"> eliminate &gt; isolate &gt; minimise. Guardrails preferred. Fall restraint before fall arrest. Rescue plan documented for all harness work. Working at Heights SOA verified before fall restraint or arrest work commences.</w:t>
            </w:r>
          </w:p>
        </w:tc>
      </w:tr>
    </w:tbl>
    <w:p w14:paraId="15EA079A" w14:textId="39D31C73" w:rsidR="00E33132" w:rsidRDefault="00E33132" w:rsidP="003D54A2">
      <w:pPr>
        <w:keepLines w:val="0"/>
        <w:spacing w:after="0" w:line="259" w:lineRule="auto"/>
      </w:pPr>
    </w:p>
    <w:tbl>
      <w:tblPr>
        <w:tblStyle w:val="a2"/>
        <w:tblW w:w="15309" w:type="dxa"/>
        <w:tblInd w:w="-5" w:type="dxa"/>
        <w:tbl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insideH w:val="dotted" w:sz="4" w:space="0" w:color="A6A6A6" w:themeColor="background1" w:themeShade="A6"/>
          <w:insideV w:val="dotted" w:sz="4" w:space="0" w:color="A6A6A6" w:themeColor="background1" w:themeShade="A6"/>
        </w:tblBorders>
        <w:tblLayout w:type="fixed"/>
        <w:tblLook w:val="0400" w:firstRow="0" w:lastRow="0" w:firstColumn="0" w:lastColumn="0" w:noHBand="0" w:noVBand="1"/>
      </w:tblPr>
      <w:tblGrid>
        <w:gridCol w:w="2127"/>
        <w:gridCol w:w="4252"/>
        <w:gridCol w:w="5528"/>
        <w:gridCol w:w="3402"/>
      </w:tblGrid>
      <w:tr w:rsidR="007B1D3D" w14:paraId="38684519" w14:textId="77777777" w:rsidTr="004E5FB4">
        <w:trPr>
          <w:cantSplit/>
          <w:tblHeader/>
        </w:trPr>
        <w:tc>
          <w:tcPr>
            <w:tcW w:w="15309" w:type="dxa"/>
            <w:gridSpan w:val="4"/>
            <w:shd w:val="clear" w:color="auto" w:fill="C6D9F1" w:themeFill="text2" w:themeFillTint="33"/>
          </w:tcPr>
          <w:p w14:paraId="338C81C5" w14:textId="77777777" w:rsidR="007B1D3D" w:rsidRPr="00147F56" w:rsidRDefault="00B35248" w:rsidP="00E26CD2">
            <w:pPr>
              <w:rPr>
                <w:rFonts w:ascii="Aptos" w:hAnsi="Aptos"/>
                <w:b/>
                <w:bCs/>
              </w:rPr>
            </w:pPr>
            <w:r>
              <w:rPr>
                <w:rFonts w:ascii="Aptos" w:hAnsi="Aptos"/>
                <w:b/>
                <w:bCs/>
              </w:rPr>
              <w:t>WORKER INDUCTION SIGNOFF</w:t>
            </w:r>
          </w:p>
          <w:p w14:paraId="305B44B9" w14:textId="77777777" w:rsidR="00343B60" w:rsidRPr="00147F56" w:rsidRDefault="00343B60" w:rsidP="00E26CD2">
            <w:pPr>
              <w:rPr>
                <w:rFonts w:ascii="Aptos" w:hAnsi="Aptos"/>
              </w:rPr>
            </w:pPr>
          </w:p>
        </w:tc>
      </w:tr>
      <w:tr w:rsidR="007536E5" w14:paraId="25D7BF8C" w14:textId="77777777" w:rsidTr="004E5FB4">
        <w:trPr>
          <w:cantSplit/>
        </w:trPr>
        <w:tc>
          <w:tcPr>
            <w:tcW w:w="2127" w:type="dxa"/>
          </w:tcPr>
          <w:p w14:paraId="132FAC66" w14:textId="77777777" w:rsidR="007536E5" w:rsidRDefault="007536E5" w:rsidP="007536E5">
            <w:pPr>
              <w:spacing w:line="360" w:lineRule="auto"/>
              <w:rPr>
                <w:sz w:val="16"/>
                <w:szCs w:val="16"/>
              </w:rPr>
            </w:pPr>
            <w:r>
              <w:rPr>
                <w:b/>
                <w:sz w:val="16"/>
                <w:szCs w:val="16"/>
              </w:rPr>
              <w:t>Date:</w:t>
            </w:r>
          </w:p>
        </w:tc>
        <w:tc>
          <w:tcPr>
            <w:tcW w:w="4252" w:type="dxa"/>
          </w:tcPr>
          <w:p w14:paraId="26F57024"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30DBD990"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7D3643E6" w14:textId="77777777" w:rsidR="007536E5" w:rsidRPr="00147F56" w:rsidRDefault="007536E5" w:rsidP="007536E5">
            <w:pPr>
              <w:rPr>
                <w:rFonts w:ascii="Aptos" w:hAnsi="Aptos"/>
                <w:i/>
                <w:iCs/>
                <w:sz w:val="16"/>
                <w:szCs w:val="16"/>
              </w:rPr>
            </w:pPr>
            <w:r>
              <w:rPr>
                <w:rFonts w:ascii="Aptos" w:hAnsi="Aptos"/>
                <w:i/>
                <w:iCs/>
                <w:sz w:val="16"/>
                <w:szCs w:val="16"/>
              </w:rPr>
              <w:t>I have read and understood this SWMS. I will check that critical controls are in place before starting high-risk work. I will stop work and tell my supervisor if controls are missing.</w:t>
            </w:r>
          </w:p>
        </w:tc>
      </w:tr>
      <w:tr w:rsidR="007536E5" w14:paraId="42C4A878" w14:textId="77777777" w:rsidTr="004E5FB4">
        <w:trPr>
          <w:cantSplit/>
        </w:trPr>
        <w:tc>
          <w:tcPr>
            <w:tcW w:w="2127" w:type="dxa"/>
          </w:tcPr>
          <w:p w14:paraId="60DC3466" w14:textId="77777777" w:rsidR="007536E5" w:rsidRDefault="007536E5" w:rsidP="007536E5">
            <w:pPr>
              <w:spacing w:line="360" w:lineRule="auto"/>
              <w:rPr>
                <w:sz w:val="16"/>
                <w:szCs w:val="16"/>
              </w:rPr>
            </w:pPr>
            <w:r>
              <w:rPr>
                <w:b/>
                <w:sz w:val="16"/>
                <w:szCs w:val="16"/>
              </w:rPr>
              <w:t>Date:</w:t>
            </w:r>
          </w:p>
        </w:tc>
        <w:tc>
          <w:tcPr>
            <w:tcW w:w="4252" w:type="dxa"/>
          </w:tcPr>
          <w:p w14:paraId="7AD32563"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114E3C3B"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01696141" w14:textId="77777777" w:rsidR="007536E5" w:rsidRPr="00147F56" w:rsidRDefault="007536E5" w:rsidP="007536E5">
            <w:pPr>
              <w:rPr>
                <w:rFonts w:ascii="Aptos" w:hAnsi="Aptos"/>
                <w:i/>
                <w:iCs/>
                <w:sz w:val="16"/>
                <w:szCs w:val="16"/>
              </w:rPr>
            </w:pPr>
            <w:r>
              <w:rPr>
                <w:rFonts w:ascii="Aptos" w:hAnsi="Aptos"/>
                <w:i/>
                <w:iCs/>
                <w:sz w:val="16"/>
                <w:szCs w:val="16"/>
              </w:rPr>
              <w:t>I have read and understood this SWMS. I will check that critical controls are in place before starting high-risk work. I will stop work and tell my supervisor if controls are missing.</w:t>
            </w:r>
          </w:p>
        </w:tc>
      </w:tr>
      <w:tr w:rsidR="007536E5" w14:paraId="0A981915" w14:textId="77777777" w:rsidTr="004E5FB4">
        <w:trPr>
          <w:cantSplit/>
        </w:trPr>
        <w:tc>
          <w:tcPr>
            <w:tcW w:w="2127" w:type="dxa"/>
          </w:tcPr>
          <w:p w14:paraId="0D7FE3BB" w14:textId="77777777" w:rsidR="007536E5" w:rsidRDefault="007536E5" w:rsidP="007536E5">
            <w:pPr>
              <w:spacing w:line="360" w:lineRule="auto"/>
              <w:rPr>
                <w:sz w:val="16"/>
                <w:szCs w:val="16"/>
              </w:rPr>
            </w:pPr>
            <w:r>
              <w:rPr>
                <w:b/>
                <w:sz w:val="16"/>
                <w:szCs w:val="16"/>
              </w:rPr>
              <w:t>Date:</w:t>
            </w:r>
          </w:p>
        </w:tc>
        <w:tc>
          <w:tcPr>
            <w:tcW w:w="4252" w:type="dxa"/>
          </w:tcPr>
          <w:p w14:paraId="7E503D98"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6757E70E"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3247E139" w14:textId="77777777" w:rsidR="007536E5" w:rsidRPr="00147F56" w:rsidRDefault="007536E5" w:rsidP="007536E5">
            <w:pPr>
              <w:rPr>
                <w:rFonts w:ascii="Aptos" w:hAnsi="Aptos"/>
                <w:i/>
                <w:iCs/>
                <w:sz w:val="16"/>
                <w:szCs w:val="16"/>
              </w:rPr>
            </w:pPr>
            <w:r>
              <w:rPr>
                <w:rFonts w:ascii="Aptos" w:hAnsi="Aptos"/>
                <w:i/>
                <w:iCs/>
                <w:sz w:val="16"/>
                <w:szCs w:val="16"/>
              </w:rPr>
              <w:t>I have read and understood this SWMS. I will check that critical controls are in place before starting high-risk work. I will stop work and tell my supervisor if controls are missing.</w:t>
            </w:r>
          </w:p>
        </w:tc>
      </w:tr>
      <w:tr w:rsidR="007536E5" w14:paraId="48DA4B30" w14:textId="77777777" w:rsidTr="004E5FB4">
        <w:trPr>
          <w:cantSplit/>
        </w:trPr>
        <w:tc>
          <w:tcPr>
            <w:tcW w:w="2127" w:type="dxa"/>
          </w:tcPr>
          <w:p w14:paraId="0806F826" w14:textId="77777777" w:rsidR="007536E5" w:rsidRDefault="007536E5" w:rsidP="007536E5">
            <w:pPr>
              <w:spacing w:line="360" w:lineRule="auto"/>
              <w:rPr>
                <w:sz w:val="16"/>
                <w:szCs w:val="16"/>
              </w:rPr>
            </w:pPr>
            <w:r>
              <w:rPr>
                <w:b/>
                <w:sz w:val="16"/>
                <w:szCs w:val="16"/>
              </w:rPr>
              <w:lastRenderedPageBreak/>
              <w:t>Date:</w:t>
            </w:r>
          </w:p>
        </w:tc>
        <w:tc>
          <w:tcPr>
            <w:tcW w:w="4252" w:type="dxa"/>
          </w:tcPr>
          <w:p w14:paraId="0E6A8227"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270FDC6C"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2687F54D" w14:textId="77777777" w:rsidR="007536E5" w:rsidRPr="00147F56" w:rsidRDefault="007536E5" w:rsidP="007536E5">
            <w:pPr>
              <w:rPr>
                <w:rFonts w:ascii="Aptos" w:hAnsi="Aptos"/>
                <w:i/>
                <w:iCs/>
                <w:sz w:val="16"/>
                <w:szCs w:val="16"/>
              </w:rPr>
            </w:pPr>
            <w:r>
              <w:rPr>
                <w:rFonts w:ascii="Aptos" w:hAnsi="Aptos"/>
                <w:i/>
                <w:iCs/>
                <w:sz w:val="16"/>
                <w:szCs w:val="16"/>
              </w:rPr>
              <w:t>I have read and understood this SWMS. I will check that critical controls are in place before starting high-risk work. I will stop work and tell my supervisor if controls are missing.</w:t>
            </w:r>
          </w:p>
        </w:tc>
      </w:tr>
      <w:tr w:rsidR="007536E5" w14:paraId="3C9D1175" w14:textId="77777777" w:rsidTr="004E5FB4">
        <w:trPr>
          <w:cantSplit/>
        </w:trPr>
        <w:tc>
          <w:tcPr>
            <w:tcW w:w="2127" w:type="dxa"/>
          </w:tcPr>
          <w:p w14:paraId="79833D76" w14:textId="77777777" w:rsidR="007536E5" w:rsidRDefault="007536E5" w:rsidP="007536E5">
            <w:pPr>
              <w:spacing w:line="360" w:lineRule="auto"/>
              <w:rPr>
                <w:sz w:val="16"/>
                <w:szCs w:val="16"/>
              </w:rPr>
            </w:pPr>
            <w:r>
              <w:rPr>
                <w:b/>
                <w:sz w:val="16"/>
                <w:szCs w:val="16"/>
              </w:rPr>
              <w:t>Date:</w:t>
            </w:r>
          </w:p>
        </w:tc>
        <w:tc>
          <w:tcPr>
            <w:tcW w:w="4252" w:type="dxa"/>
          </w:tcPr>
          <w:p w14:paraId="3AD9CD95"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50B08E64"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20537430" w14:textId="77777777" w:rsidR="007536E5" w:rsidRPr="00147F56" w:rsidRDefault="007536E5" w:rsidP="007536E5">
            <w:pPr>
              <w:rPr>
                <w:rFonts w:ascii="Aptos" w:hAnsi="Aptos"/>
                <w:i/>
                <w:iCs/>
                <w:sz w:val="16"/>
                <w:szCs w:val="16"/>
              </w:rPr>
            </w:pPr>
            <w:r>
              <w:rPr>
                <w:rFonts w:ascii="Aptos" w:hAnsi="Aptos"/>
                <w:i/>
                <w:iCs/>
                <w:sz w:val="16"/>
                <w:szCs w:val="16"/>
              </w:rPr>
              <w:t>I have read and understood this SWMS. I will check that critical controls are in place before starting high-risk work. I will stop work and tell my supervisor if controls are missing.</w:t>
            </w:r>
          </w:p>
        </w:tc>
      </w:tr>
      <w:tr w:rsidR="007536E5" w14:paraId="72254302" w14:textId="77777777" w:rsidTr="004E5FB4">
        <w:trPr>
          <w:cantSplit/>
        </w:trPr>
        <w:tc>
          <w:tcPr>
            <w:tcW w:w="2127" w:type="dxa"/>
          </w:tcPr>
          <w:p w14:paraId="70B37BEF" w14:textId="77777777" w:rsidR="007536E5" w:rsidRDefault="007536E5" w:rsidP="007536E5">
            <w:pPr>
              <w:spacing w:line="360" w:lineRule="auto"/>
              <w:rPr>
                <w:sz w:val="16"/>
                <w:szCs w:val="16"/>
              </w:rPr>
            </w:pPr>
            <w:r>
              <w:rPr>
                <w:b/>
                <w:sz w:val="16"/>
                <w:szCs w:val="16"/>
              </w:rPr>
              <w:t>Date:</w:t>
            </w:r>
          </w:p>
        </w:tc>
        <w:tc>
          <w:tcPr>
            <w:tcW w:w="4252" w:type="dxa"/>
          </w:tcPr>
          <w:p w14:paraId="30A67623"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7D0EEF5B"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410183AC" w14:textId="77777777" w:rsidR="007536E5" w:rsidRPr="00147F56" w:rsidRDefault="007536E5" w:rsidP="007536E5">
            <w:pPr>
              <w:rPr>
                <w:rFonts w:ascii="Aptos" w:hAnsi="Aptos"/>
                <w:i/>
                <w:iCs/>
                <w:sz w:val="16"/>
                <w:szCs w:val="16"/>
              </w:rPr>
            </w:pPr>
            <w:r>
              <w:rPr>
                <w:rFonts w:ascii="Aptos" w:hAnsi="Aptos"/>
                <w:i/>
                <w:iCs/>
                <w:sz w:val="16"/>
                <w:szCs w:val="16"/>
              </w:rPr>
              <w:t>I have read and understood this SWMS. I will check that critical controls are in place before starting high-risk work. I will stop work and tell my supervisor if controls are missing.</w:t>
            </w:r>
          </w:p>
        </w:tc>
      </w:tr>
      <w:tr w:rsidR="007536E5" w14:paraId="30C486A8" w14:textId="77777777" w:rsidTr="004E5FB4">
        <w:trPr>
          <w:cantSplit/>
        </w:trPr>
        <w:tc>
          <w:tcPr>
            <w:tcW w:w="2127" w:type="dxa"/>
          </w:tcPr>
          <w:p w14:paraId="1A88A8A7" w14:textId="77777777" w:rsidR="007536E5" w:rsidRDefault="007536E5" w:rsidP="007536E5">
            <w:pPr>
              <w:spacing w:line="360" w:lineRule="auto"/>
              <w:rPr>
                <w:sz w:val="16"/>
                <w:szCs w:val="16"/>
              </w:rPr>
            </w:pPr>
            <w:r>
              <w:rPr>
                <w:b/>
                <w:sz w:val="16"/>
                <w:szCs w:val="16"/>
              </w:rPr>
              <w:t>Date:</w:t>
            </w:r>
          </w:p>
        </w:tc>
        <w:tc>
          <w:tcPr>
            <w:tcW w:w="4252" w:type="dxa"/>
          </w:tcPr>
          <w:p w14:paraId="07BACB24"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240FC799"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0C68EFCF" w14:textId="77777777" w:rsidR="007536E5" w:rsidRPr="00147F56" w:rsidRDefault="007536E5" w:rsidP="007536E5">
            <w:pPr>
              <w:rPr>
                <w:rFonts w:ascii="Aptos" w:hAnsi="Aptos"/>
                <w:i/>
                <w:iCs/>
                <w:sz w:val="16"/>
                <w:szCs w:val="16"/>
              </w:rPr>
            </w:pPr>
            <w:r>
              <w:rPr>
                <w:rFonts w:ascii="Aptos" w:hAnsi="Aptos"/>
                <w:i/>
                <w:iCs/>
                <w:sz w:val="16"/>
                <w:szCs w:val="16"/>
              </w:rPr>
              <w:t>I have read and understood this SWMS. I will check that critical controls are in place before starting high-risk work. I will stop work and tell my supervisor if controls are missing.</w:t>
            </w:r>
          </w:p>
        </w:tc>
      </w:tr>
      <w:tr w:rsidR="007536E5" w14:paraId="20468116" w14:textId="77777777" w:rsidTr="004E5FB4">
        <w:trPr>
          <w:cantSplit/>
        </w:trPr>
        <w:tc>
          <w:tcPr>
            <w:tcW w:w="2127" w:type="dxa"/>
          </w:tcPr>
          <w:p w14:paraId="7E6EA62E" w14:textId="77777777" w:rsidR="007536E5" w:rsidRDefault="007536E5" w:rsidP="007536E5">
            <w:pPr>
              <w:spacing w:line="360" w:lineRule="auto"/>
              <w:rPr>
                <w:sz w:val="16"/>
                <w:szCs w:val="16"/>
              </w:rPr>
            </w:pPr>
            <w:r>
              <w:rPr>
                <w:b/>
                <w:sz w:val="16"/>
                <w:szCs w:val="16"/>
              </w:rPr>
              <w:t>Date:</w:t>
            </w:r>
          </w:p>
        </w:tc>
        <w:tc>
          <w:tcPr>
            <w:tcW w:w="4252" w:type="dxa"/>
          </w:tcPr>
          <w:p w14:paraId="75EA3A07"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35C1208B"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4D0A5407" w14:textId="77777777" w:rsidR="007536E5" w:rsidRPr="00147F56" w:rsidRDefault="007536E5" w:rsidP="007536E5">
            <w:pPr>
              <w:rPr>
                <w:rFonts w:ascii="Aptos" w:hAnsi="Aptos"/>
                <w:i/>
                <w:iCs/>
                <w:sz w:val="16"/>
                <w:szCs w:val="16"/>
              </w:rPr>
            </w:pPr>
            <w:r>
              <w:rPr>
                <w:rFonts w:ascii="Aptos" w:hAnsi="Aptos"/>
                <w:i/>
                <w:iCs/>
                <w:sz w:val="16"/>
                <w:szCs w:val="16"/>
              </w:rPr>
              <w:t>I have read and understood this SWMS. I will check that critical controls are in place before starting high-risk work. I will stop work and tell my supervisor if controls are missing.</w:t>
            </w:r>
          </w:p>
        </w:tc>
      </w:tr>
      <w:tr w:rsidR="007536E5" w14:paraId="56547A41" w14:textId="77777777" w:rsidTr="004E5FB4">
        <w:trPr>
          <w:cantSplit/>
        </w:trPr>
        <w:tc>
          <w:tcPr>
            <w:tcW w:w="2127" w:type="dxa"/>
          </w:tcPr>
          <w:p w14:paraId="4BD2FC16" w14:textId="77777777" w:rsidR="007536E5" w:rsidRDefault="007536E5" w:rsidP="007536E5">
            <w:pPr>
              <w:spacing w:line="360" w:lineRule="auto"/>
              <w:rPr>
                <w:sz w:val="16"/>
                <w:szCs w:val="16"/>
              </w:rPr>
            </w:pPr>
            <w:r>
              <w:rPr>
                <w:b/>
                <w:sz w:val="16"/>
                <w:szCs w:val="16"/>
              </w:rPr>
              <w:t>Date:</w:t>
            </w:r>
          </w:p>
        </w:tc>
        <w:tc>
          <w:tcPr>
            <w:tcW w:w="4252" w:type="dxa"/>
          </w:tcPr>
          <w:p w14:paraId="781DC2B0"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28C2CCF4"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543D7F96" w14:textId="77777777" w:rsidR="007536E5" w:rsidRPr="00147F56" w:rsidRDefault="007536E5" w:rsidP="007536E5">
            <w:pPr>
              <w:rPr>
                <w:rFonts w:ascii="Aptos" w:hAnsi="Aptos"/>
                <w:i/>
                <w:iCs/>
                <w:sz w:val="16"/>
                <w:szCs w:val="16"/>
              </w:rPr>
            </w:pPr>
            <w:r>
              <w:rPr>
                <w:rFonts w:ascii="Aptos" w:hAnsi="Aptos"/>
                <w:i/>
                <w:iCs/>
                <w:sz w:val="16"/>
                <w:szCs w:val="16"/>
              </w:rPr>
              <w:t>I have read and understood this SWMS. I will check that critical controls are in place before starting high-risk work. I will stop work and tell my supervisor if controls are missing.</w:t>
            </w:r>
          </w:p>
        </w:tc>
      </w:tr>
      <w:tr w:rsidR="007536E5" w14:paraId="0CFD8459" w14:textId="77777777" w:rsidTr="004E5FB4">
        <w:trPr>
          <w:cantSplit/>
        </w:trPr>
        <w:tc>
          <w:tcPr>
            <w:tcW w:w="2127" w:type="dxa"/>
          </w:tcPr>
          <w:p w14:paraId="01E2E483" w14:textId="77777777" w:rsidR="007536E5" w:rsidRDefault="007536E5" w:rsidP="007536E5">
            <w:pPr>
              <w:spacing w:line="360" w:lineRule="auto"/>
              <w:rPr>
                <w:sz w:val="16"/>
                <w:szCs w:val="16"/>
              </w:rPr>
            </w:pPr>
            <w:r>
              <w:rPr>
                <w:b/>
                <w:sz w:val="16"/>
                <w:szCs w:val="16"/>
              </w:rPr>
              <w:t>Date:</w:t>
            </w:r>
          </w:p>
        </w:tc>
        <w:tc>
          <w:tcPr>
            <w:tcW w:w="4252" w:type="dxa"/>
          </w:tcPr>
          <w:p w14:paraId="78652158"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5ABD302B"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26EDD47D" w14:textId="77777777" w:rsidR="007536E5" w:rsidRPr="00147F56" w:rsidRDefault="007536E5" w:rsidP="007536E5">
            <w:pPr>
              <w:rPr>
                <w:rFonts w:ascii="Aptos" w:hAnsi="Aptos"/>
                <w:i/>
                <w:iCs/>
                <w:sz w:val="16"/>
                <w:szCs w:val="16"/>
              </w:rPr>
            </w:pPr>
            <w:r>
              <w:rPr>
                <w:rFonts w:ascii="Aptos" w:hAnsi="Aptos"/>
                <w:i/>
                <w:iCs/>
                <w:sz w:val="16"/>
                <w:szCs w:val="16"/>
              </w:rPr>
              <w:t>I have read and understood this SWMS. I will check that critical controls are in place before starting high-risk work. I will stop work and tell my supervisor if controls are missing.</w:t>
            </w:r>
          </w:p>
        </w:tc>
      </w:tr>
      <w:tr w:rsidR="007536E5" w14:paraId="7F47BE49" w14:textId="77777777" w:rsidTr="004E5FB4">
        <w:trPr>
          <w:cantSplit/>
        </w:trPr>
        <w:tc>
          <w:tcPr>
            <w:tcW w:w="2127" w:type="dxa"/>
          </w:tcPr>
          <w:p w14:paraId="74CB0200" w14:textId="77777777" w:rsidR="007536E5" w:rsidRDefault="007536E5" w:rsidP="007536E5">
            <w:pPr>
              <w:spacing w:line="360" w:lineRule="auto"/>
              <w:rPr>
                <w:sz w:val="16"/>
                <w:szCs w:val="16"/>
              </w:rPr>
            </w:pPr>
            <w:r>
              <w:rPr>
                <w:b/>
                <w:sz w:val="16"/>
                <w:szCs w:val="16"/>
              </w:rPr>
              <w:t>Date:</w:t>
            </w:r>
          </w:p>
        </w:tc>
        <w:tc>
          <w:tcPr>
            <w:tcW w:w="4252" w:type="dxa"/>
          </w:tcPr>
          <w:p w14:paraId="2B18B8A1"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6E6FD16D"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52C233BD" w14:textId="77777777" w:rsidR="007536E5" w:rsidRPr="00147F56" w:rsidRDefault="007536E5" w:rsidP="007536E5">
            <w:pPr>
              <w:rPr>
                <w:rFonts w:ascii="Aptos" w:hAnsi="Aptos"/>
                <w:i/>
                <w:iCs/>
                <w:sz w:val="16"/>
                <w:szCs w:val="16"/>
              </w:rPr>
            </w:pPr>
            <w:r>
              <w:rPr>
                <w:rFonts w:ascii="Aptos" w:hAnsi="Aptos"/>
                <w:i/>
                <w:iCs/>
                <w:sz w:val="16"/>
                <w:szCs w:val="16"/>
              </w:rPr>
              <w:t>I have read and understood this SWMS. I will check that critical controls are in place before starting high-risk work. I will stop work and tell my supervisor if controls are missing.</w:t>
            </w:r>
          </w:p>
        </w:tc>
      </w:tr>
      <w:tr w:rsidR="007536E5" w14:paraId="09F3CF55" w14:textId="77777777" w:rsidTr="004E5FB4">
        <w:trPr>
          <w:cantSplit/>
        </w:trPr>
        <w:tc>
          <w:tcPr>
            <w:tcW w:w="2127" w:type="dxa"/>
          </w:tcPr>
          <w:p w14:paraId="7E5BF48C" w14:textId="77777777" w:rsidR="007536E5" w:rsidRDefault="007536E5" w:rsidP="007536E5">
            <w:pPr>
              <w:spacing w:line="360" w:lineRule="auto"/>
              <w:rPr>
                <w:sz w:val="16"/>
                <w:szCs w:val="16"/>
              </w:rPr>
            </w:pPr>
            <w:r>
              <w:rPr>
                <w:b/>
                <w:sz w:val="16"/>
                <w:szCs w:val="16"/>
              </w:rPr>
              <w:t>Date:</w:t>
            </w:r>
          </w:p>
        </w:tc>
        <w:tc>
          <w:tcPr>
            <w:tcW w:w="4252" w:type="dxa"/>
          </w:tcPr>
          <w:p w14:paraId="28C18CC8"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24429A1E"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2A1F32FD" w14:textId="77777777" w:rsidR="007536E5" w:rsidRPr="00147F56" w:rsidRDefault="007536E5" w:rsidP="007536E5">
            <w:pPr>
              <w:rPr>
                <w:rFonts w:ascii="Aptos" w:hAnsi="Aptos"/>
                <w:i/>
                <w:iCs/>
                <w:sz w:val="16"/>
                <w:szCs w:val="16"/>
              </w:rPr>
            </w:pPr>
            <w:r>
              <w:rPr>
                <w:rFonts w:ascii="Aptos" w:hAnsi="Aptos"/>
                <w:i/>
                <w:iCs/>
                <w:sz w:val="16"/>
                <w:szCs w:val="16"/>
              </w:rPr>
              <w:t>I have read and understood this SWMS. I will check that critical controls are in place before starting high-risk work. I will stop work and tell my supervisor if controls are missing.</w:t>
            </w:r>
          </w:p>
        </w:tc>
      </w:tr>
      <w:tr w:rsidR="007536E5" w14:paraId="3D1FB37B" w14:textId="77777777" w:rsidTr="004E5FB4">
        <w:trPr>
          <w:cantSplit/>
        </w:trPr>
        <w:tc>
          <w:tcPr>
            <w:tcW w:w="2127" w:type="dxa"/>
          </w:tcPr>
          <w:p w14:paraId="6965A4ED" w14:textId="77777777" w:rsidR="007536E5" w:rsidRDefault="007536E5" w:rsidP="007536E5">
            <w:pPr>
              <w:spacing w:line="360" w:lineRule="auto"/>
              <w:rPr>
                <w:sz w:val="16"/>
                <w:szCs w:val="16"/>
              </w:rPr>
            </w:pPr>
            <w:r>
              <w:rPr>
                <w:b/>
                <w:sz w:val="16"/>
                <w:szCs w:val="16"/>
              </w:rPr>
              <w:lastRenderedPageBreak/>
              <w:t>Date:</w:t>
            </w:r>
          </w:p>
        </w:tc>
        <w:tc>
          <w:tcPr>
            <w:tcW w:w="4252" w:type="dxa"/>
          </w:tcPr>
          <w:p w14:paraId="7B750903"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53E7AE07"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7A0C18C8" w14:textId="77777777" w:rsidR="007536E5" w:rsidRPr="00147F56" w:rsidRDefault="007536E5" w:rsidP="007536E5">
            <w:pPr>
              <w:rPr>
                <w:rFonts w:ascii="Aptos" w:hAnsi="Aptos"/>
                <w:i/>
                <w:iCs/>
                <w:sz w:val="16"/>
                <w:szCs w:val="16"/>
              </w:rPr>
            </w:pPr>
            <w:r>
              <w:rPr>
                <w:rFonts w:ascii="Aptos" w:hAnsi="Aptos"/>
                <w:i/>
                <w:iCs/>
                <w:sz w:val="16"/>
                <w:szCs w:val="16"/>
              </w:rPr>
              <w:t>I have read and understood this SWMS. I will check that critical controls are in place before starting high-risk work. I will stop work and tell my supervisor if controls are missing.</w:t>
            </w:r>
          </w:p>
        </w:tc>
      </w:tr>
      <w:tr w:rsidR="007536E5" w14:paraId="3E591524" w14:textId="77777777" w:rsidTr="004E5FB4">
        <w:trPr>
          <w:cantSplit/>
        </w:trPr>
        <w:tc>
          <w:tcPr>
            <w:tcW w:w="2127" w:type="dxa"/>
          </w:tcPr>
          <w:p w14:paraId="04355539" w14:textId="77777777" w:rsidR="007536E5" w:rsidRDefault="007536E5" w:rsidP="007536E5">
            <w:pPr>
              <w:spacing w:line="360" w:lineRule="auto"/>
              <w:rPr>
                <w:sz w:val="16"/>
                <w:szCs w:val="16"/>
              </w:rPr>
            </w:pPr>
            <w:r>
              <w:rPr>
                <w:b/>
                <w:sz w:val="16"/>
                <w:szCs w:val="16"/>
              </w:rPr>
              <w:t>Date:</w:t>
            </w:r>
          </w:p>
        </w:tc>
        <w:tc>
          <w:tcPr>
            <w:tcW w:w="4252" w:type="dxa"/>
          </w:tcPr>
          <w:p w14:paraId="0D130F87"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2F475AC7"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5F7248A0" w14:textId="77777777" w:rsidR="007536E5" w:rsidRPr="00147F56" w:rsidRDefault="007536E5" w:rsidP="007536E5">
            <w:pPr>
              <w:rPr>
                <w:rFonts w:ascii="Aptos" w:hAnsi="Aptos"/>
                <w:i/>
                <w:iCs/>
                <w:sz w:val="16"/>
                <w:szCs w:val="16"/>
              </w:rPr>
            </w:pPr>
            <w:r>
              <w:rPr>
                <w:rFonts w:ascii="Aptos" w:hAnsi="Aptos"/>
                <w:i/>
                <w:iCs/>
                <w:sz w:val="16"/>
                <w:szCs w:val="16"/>
              </w:rPr>
              <w:t>I have read and understood this SWMS. I will check that critical controls are in place before starting high-risk work. I will stop work and tell my supervisor if controls are missing.</w:t>
            </w:r>
          </w:p>
        </w:tc>
      </w:tr>
      <w:tr w:rsidR="007536E5" w14:paraId="5C26D720" w14:textId="77777777" w:rsidTr="004E5FB4">
        <w:trPr>
          <w:cantSplit/>
        </w:trPr>
        <w:tc>
          <w:tcPr>
            <w:tcW w:w="2127" w:type="dxa"/>
          </w:tcPr>
          <w:p w14:paraId="7A8CD8F2" w14:textId="77777777" w:rsidR="007536E5" w:rsidRDefault="007536E5" w:rsidP="007536E5">
            <w:pPr>
              <w:spacing w:line="360" w:lineRule="auto"/>
              <w:rPr>
                <w:sz w:val="16"/>
                <w:szCs w:val="16"/>
              </w:rPr>
            </w:pPr>
            <w:r>
              <w:rPr>
                <w:b/>
                <w:sz w:val="16"/>
                <w:szCs w:val="16"/>
              </w:rPr>
              <w:t>Date:</w:t>
            </w:r>
          </w:p>
        </w:tc>
        <w:tc>
          <w:tcPr>
            <w:tcW w:w="4252" w:type="dxa"/>
          </w:tcPr>
          <w:p w14:paraId="086BB813"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278163A1"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29D7F034" w14:textId="77777777" w:rsidR="007536E5" w:rsidRPr="00147F56" w:rsidRDefault="007536E5" w:rsidP="007536E5">
            <w:pPr>
              <w:rPr>
                <w:rFonts w:ascii="Aptos" w:hAnsi="Aptos"/>
                <w:i/>
                <w:iCs/>
                <w:sz w:val="16"/>
                <w:szCs w:val="16"/>
              </w:rPr>
            </w:pPr>
            <w:r>
              <w:rPr>
                <w:rFonts w:ascii="Aptos" w:hAnsi="Aptos"/>
                <w:i/>
                <w:iCs/>
                <w:sz w:val="16"/>
                <w:szCs w:val="16"/>
              </w:rPr>
              <w:t>I have read and understood this SWMS. I will check that critical controls are in place before starting high-risk work. I will stop work and tell my supervisor if controls are missing.</w:t>
            </w:r>
          </w:p>
        </w:tc>
      </w:tr>
      <w:tr w:rsidR="007536E5" w14:paraId="506AAE22" w14:textId="77777777" w:rsidTr="004E5FB4">
        <w:trPr>
          <w:cantSplit/>
        </w:trPr>
        <w:tc>
          <w:tcPr>
            <w:tcW w:w="2127" w:type="dxa"/>
          </w:tcPr>
          <w:p w14:paraId="5917D777" w14:textId="77777777" w:rsidR="007536E5" w:rsidRDefault="007536E5" w:rsidP="007536E5">
            <w:pPr>
              <w:spacing w:line="360" w:lineRule="auto"/>
              <w:rPr>
                <w:sz w:val="16"/>
                <w:szCs w:val="16"/>
              </w:rPr>
            </w:pPr>
            <w:r>
              <w:rPr>
                <w:b/>
                <w:sz w:val="16"/>
                <w:szCs w:val="16"/>
              </w:rPr>
              <w:t>Date:</w:t>
            </w:r>
          </w:p>
        </w:tc>
        <w:tc>
          <w:tcPr>
            <w:tcW w:w="4252" w:type="dxa"/>
          </w:tcPr>
          <w:p w14:paraId="02B1DF34"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7CCC81BD"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4C9A242D" w14:textId="77777777" w:rsidR="007536E5" w:rsidRPr="00147F56" w:rsidRDefault="007536E5" w:rsidP="007536E5">
            <w:pPr>
              <w:rPr>
                <w:rFonts w:ascii="Aptos" w:hAnsi="Aptos"/>
                <w:i/>
                <w:iCs/>
                <w:sz w:val="16"/>
                <w:szCs w:val="16"/>
              </w:rPr>
            </w:pPr>
            <w:r>
              <w:rPr>
                <w:rFonts w:ascii="Aptos" w:hAnsi="Aptos"/>
                <w:i/>
                <w:iCs/>
                <w:sz w:val="16"/>
                <w:szCs w:val="16"/>
              </w:rPr>
              <w:t>I have read and understood this SWMS. I will check that critical controls are in place before starting high-risk work. I will stop work and tell my supervisor if controls are missing.</w:t>
            </w:r>
          </w:p>
        </w:tc>
      </w:tr>
      <w:tr w:rsidR="007536E5" w14:paraId="39936903" w14:textId="77777777" w:rsidTr="004E5FB4">
        <w:trPr>
          <w:cantSplit/>
        </w:trPr>
        <w:tc>
          <w:tcPr>
            <w:tcW w:w="2127" w:type="dxa"/>
          </w:tcPr>
          <w:p w14:paraId="27A73BC0" w14:textId="77777777" w:rsidR="007536E5" w:rsidRDefault="007536E5" w:rsidP="007536E5">
            <w:pPr>
              <w:spacing w:line="360" w:lineRule="auto"/>
              <w:rPr>
                <w:sz w:val="16"/>
                <w:szCs w:val="16"/>
              </w:rPr>
            </w:pPr>
            <w:r>
              <w:rPr>
                <w:b/>
                <w:sz w:val="16"/>
                <w:szCs w:val="16"/>
              </w:rPr>
              <w:t>Date:</w:t>
            </w:r>
          </w:p>
        </w:tc>
        <w:tc>
          <w:tcPr>
            <w:tcW w:w="4252" w:type="dxa"/>
          </w:tcPr>
          <w:p w14:paraId="55ABEFB8"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40183DCF"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7D08117A" w14:textId="77777777" w:rsidR="007536E5" w:rsidRPr="00147F56" w:rsidRDefault="007536E5" w:rsidP="007536E5">
            <w:pPr>
              <w:rPr>
                <w:rFonts w:ascii="Aptos" w:hAnsi="Aptos"/>
                <w:i/>
                <w:iCs/>
                <w:sz w:val="16"/>
                <w:szCs w:val="16"/>
              </w:rPr>
            </w:pPr>
            <w:r>
              <w:rPr>
                <w:rFonts w:ascii="Aptos" w:hAnsi="Aptos"/>
                <w:i/>
                <w:iCs/>
                <w:sz w:val="16"/>
                <w:szCs w:val="16"/>
              </w:rPr>
              <w:t>I have read and understood this SWMS. I will check that critical controls are in place before starting high-risk work. I will stop work and tell my supervisor if controls are missing.</w:t>
            </w:r>
          </w:p>
        </w:tc>
      </w:tr>
      <w:tr w:rsidR="007536E5" w14:paraId="218C84B0" w14:textId="77777777" w:rsidTr="004E5FB4">
        <w:trPr>
          <w:cantSplit/>
        </w:trPr>
        <w:tc>
          <w:tcPr>
            <w:tcW w:w="2127" w:type="dxa"/>
          </w:tcPr>
          <w:p w14:paraId="67305CF2" w14:textId="77777777" w:rsidR="007536E5" w:rsidRDefault="007536E5" w:rsidP="007536E5">
            <w:pPr>
              <w:spacing w:line="360" w:lineRule="auto"/>
              <w:rPr>
                <w:sz w:val="16"/>
                <w:szCs w:val="16"/>
              </w:rPr>
            </w:pPr>
            <w:r>
              <w:rPr>
                <w:b/>
                <w:sz w:val="16"/>
                <w:szCs w:val="16"/>
              </w:rPr>
              <w:t>Date:</w:t>
            </w:r>
          </w:p>
        </w:tc>
        <w:tc>
          <w:tcPr>
            <w:tcW w:w="4252" w:type="dxa"/>
          </w:tcPr>
          <w:p w14:paraId="456AAD58"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2888E55B"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26D3AC7A" w14:textId="77777777" w:rsidR="007536E5" w:rsidRPr="00147F56" w:rsidRDefault="007536E5" w:rsidP="007536E5">
            <w:pPr>
              <w:rPr>
                <w:rFonts w:ascii="Aptos" w:hAnsi="Aptos"/>
                <w:i/>
                <w:iCs/>
                <w:sz w:val="16"/>
                <w:szCs w:val="16"/>
              </w:rPr>
            </w:pPr>
            <w:r>
              <w:rPr>
                <w:rFonts w:ascii="Aptos" w:hAnsi="Aptos"/>
                <w:i/>
                <w:iCs/>
                <w:sz w:val="16"/>
                <w:szCs w:val="16"/>
              </w:rPr>
              <w:t>I have read and understood this SWMS. I will check that critical controls are in place before starting high-risk work. I will stop work and tell my supervisor if controls are missing.</w:t>
            </w:r>
          </w:p>
        </w:tc>
      </w:tr>
      <w:tr w:rsidR="007536E5" w14:paraId="71BDA0C5" w14:textId="77777777" w:rsidTr="004E5FB4">
        <w:trPr>
          <w:cantSplit/>
        </w:trPr>
        <w:tc>
          <w:tcPr>
            <w:tcW w:w="2127" w:type="dxa"/>
          </w:tcPr>
          <w:p w14:paraId="26CB088A" w14:textId="77777777" w:rsidR="007536E5" w:rsidRDefault="007536E5" w:rsidP="007536E5">
            <w:pPr>
              <w:spacing w:line="360" w:lineRule="auto"/>
              <w:rPr>
                <w:sz w:val="16"/>
                <w:szCs w:val="16"/>
              </w:rPr>
            </w:pPr>
            <w:r>
              <w:rPr>
                <w:b/>
                <w:sz w:val="16"/>
                <w:szCs w:val="16"/>
              </w:rPr>
              <w:t>Date:</w:t>
            </w:r>
          </w:p>
        </w:tc>
        <w:tc>
          <w:tcPr>
            <w:tcW w:w="4252" w:type="dxa"/>
          </w:tcPr>
          <w:p w14:paraId="56135D3D"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3FECD576"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7BC5E3B5" w14:textId="77777777" w:rsidR="007536E5" w:rsidRPr="00147F56" w:rsidRDefault="007536E5" w:rsidP="007536E5">
            <w:pPr>
              <w:rPr>
                <w:rFonts w:ascii="Aptos" w:hAnsi="Aptos"/>
                <w:i/>
                <w:iCs/>
                <w:sz w:val="16"/>
                <w:szCs w:val="16"/>
              </w:rPr>
            </w:pPr>
            <w:r>
              <w:rPr>
                <w:rFonts w:ascii="Aptos" w:hAnsi="Aptos"/>
                <w:i/>
                <w:iCs/>
                <w:sz w:val="16"/>
                <w:szCs w:val="16"/>
              </w:rPr>
              <w:t>I have read and understood this SWMS. I will check that critical controls are in place before starting high-risk work. I will stop work and tell my supervisor if controls are missing.</w:t>
            </w:r>
          </w:p>
        </w:tc>
      </w:tr>
      <w:tr w:rsidR="007536E5" w14:paraId="512A9D3F" w14:textId="77777777" w:rsidTr="004E5FB4">
        <w:trPr>
          <w:cantSplit/>
        </w:trPr>
        <w:tc>
          <w:tcPr>
            <w:tcW w:w="2127" w:type="dxa"/>
          </w:tcPr>
          <w:p w14:paraId="12CD95E3" w14:textId="77777777" w:rsidR="007536E5" w:rsidRDefault="007536E5" w:rsidP="007536E5">
            <w:pPr>
              <w:spacing w:line="360" w:lineRule="auto"/>
              <w:rPr>
                <w:sz w:val="16"/>
                <w:szCs w:val="16"/>
              </w:rPr>
            </w:pPr>
            <w:r>
              <w:rPr>
                <w:b/>
                <w:sz w:val="16"/>
                <w:szCs w:val="16"/>
              </w:rPr>
              <w:t>Date:</w:t>
            </w:r>
          </w:p>
        </w:tc>
        <w:tc>
          <w:tcPr>
            <w:tcW w:w="4252" w:type="dxa"/>
          </w:tcPr>
          <w:p w14:paraId="73FBE3BA"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215C549A"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6E265F80" w14:textId="77777777" w:rsidR="007536E5" w:rsidRPr="00147F56" w:rsidRDefault="007536E5" w:rsidP="007536E5">
            <w:pPr>
              <w:rPr>
                <w:rFonts w:ascii="Aptos" w:hAnsi="Aptos"/>
                <w:i/>
                <w:iCs/>
                <w:sz w:val="16"/>
                <w:szCs w:val="16"/>
              </w:rPr>
            </w:pPr>
            <w:r>
              <w:rPr>
                <w:rFonts w:ascii="Aptos" w:hAnsi="Aptos"/>
                <w:i/>
                <w:iCs/>
                <w:sz w:val="16"/>
                <w:szCs w:val="16"/>
              </w:rPr>
              <w:t>I have read and understood this SWMS. I will check that critical controls are in place before starting high-risk work. I will stop work and tell my supervisor if controls are missing.</w:t>
            </w:r>
          </w:p>
        </w:tc>
      </w:tr>
      <w:tr w:rsidR="007536E5" w14:paraId="0D7BD1B6" w14:textId="77777777" w:rsidTr="004E5FB4">
        <w:trPr>
          <w:cantSplit/>
        </w:trPr>
        <w:tc>
          <w:tcPr>
            <w:tcW w:w="2127" w:type="dxa"/>
          </w:tcPr>
          <w:p w14:paraId="6ADF5B84" w14:textId="77777777" w:rsidR="007536E5" w:rsidRDefault="007536E5" w:rsidP="007536E5">
            <w:pPr>
              <w:spacing w:line="360" w:lineRule="auto"/>
              <w:rPr>
                <w:sz w:val="16"/>
                <w:szCs w:val="16"/>
              </w:rPr>
            </w:pPr>
            <w:r>
              <w:rPr>
                <w:b/>
                <w:sz w:val="16"/>
                <w:szCs w:val="16"/>
              </w:rPr>
              <w:t>Date:</w:t>
            </w:r>
          </w:p>
        </w:tc>
        <w:tc>
          <w:tcPr>
            <w:tcW w:w="4252" w:type="dxa"/>
          </w:tcPr>
          <w:p w14:paraId="15C6CACC"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065EA0B2"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7747830F" w14:textId="77777777" w:rsidR="007536E5" w:rsidRPr="00147F56" w:rsidRDefault="007536E5" w:rsidP="007536E5">
            <w:pPr>
              <w:rPr>
                <w:rFonts w:ascii="Aptos" w:hAnsi="Aptos"/>
                <w:i/>
                <w:iCs/>
                <w:sz w:val="16"/>
                <w:szCs w:val="16"/>
              </w:rPr>
            </w:pPr>
            <w:r>
              <w:rPr>
                <w:rFonts w:ascii="Aptos" w:hAnsi="Aptos"/>
                <w:i/>
                <w:iCs/>
                <w:sz w:val="16"/>
                <w:szCs w:val="16"/>
              </w:rPr>
              <w:t>I have read and understood this SWMS. I will check that critical controls are in place before starting high-risk work. I will stop work and tell my supervisor if controls are missing.</w:t>
            </w:r>
          </w:p>
        </w:tc>
      </w:tr>
      <w:tr w:rsidR="007536E5" w14:paraId="7369E927" w14:textId="77777777" w:rsidTr="004E5FB4">
        <w:trPr>
          <w:cantSplit/>
        </w:trPr>
        <w:tc>
          <w:tcPr>
            <w:tcW w:w="2127" w:type="dxa"/>
          </w:tcPr>
          <w:p w14:paraId="6228DEF3" w14:textId="77777777" w:rsidR="007536E5" w:rsidRDefault="007536E5" w:rsidP="007536E5">
            <w:pPr>
              <w:spacing w:line="360" w:lineRule="auto"/>
              <w:rPr>
                <w:sz w:val="16"/>
                <w:szCs w:val="16"/>
              </w:rPr>
            </w:pPr>
            <w:r>
              <w:rPr>
                <w:b/>
                <w:sz w:val="16"/>
                <w:szCs w:val="16"/>
              </w:rPr>
              <w:lastRenderedPageBreak/>
              <w:t>Date:</w:t>
            </w:r>
          </w:p>
        </w:tc>
        <w:tc>
          <w:tcPr>
            <w:tcW w:w="4252" w:type="dxa"/>
          </w:tcPr>
          <w:p w14:paraId="54FDF415"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2D89A15F"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140087E4" w14:textId="77777777" w:rsidR="007536E5" w:rsidRPr="00147F56" w:rsidRDefault="007536E5" w:rsidP="007536E5">
            <w:pPr>
              <w:rPr>
                <w:rFonts w:ascii="Aptos" w:hAnsi="Aptos"/>
                <w:i/>
                <w:iCs/>
                <w:sz w:val="16"/>
                <w:szCs w:val="16"/>
              </w:rPr>
            </w:pPr>
            <w:r>
              <w:rPr>
                <w:rFonts w:ascii="Aptos" w:hAnsi="Aptos"/>
                <w:i/>
                <w:iCs/>
                <w:sz w:val="16"/>
                <w:szCs w:val="16"/>
              </w:rPr>
              <w:t>I have read and understood this SWMS. I will check that critical controls are in place before starting high-risk work. I will stop work and tell my supervisor if controls are missing.</w:t>
            </w:r>
          </w:p>
        </w:tc>
      </w:tr>
      <w:tr w:rsidR="007536E5" w14:paraId="4DF5B467" w14:textId="77777777" w:rsidTr="004E5FB4">
        <w:trPr>
          <w:cantSplit/>
        </w:trPr>
        <w:tc>
          <w:tcPr>
            <w:tcW w:w="2127" w:type="dxa"/>
          </w:tcPr>
          <w:p w14:paraId="41226744" w14:textId="77777777" w:rsidR="007536E5" w:rsidRDefault="007536E5" w:rsidP="007536E5">
            <w:pPr>
              <w:spacing w:line="360" w:lineRule="auto"/>
              <w:rPr>
                <w:sz w:val="16"/>
                <w:szCs w:val="16"/>
              </w:rPr>
            </w:pPr>
            <w:r>
              <w:rPr>
                <w:b/>
                <w:sz w:val="16"/>
                <w:szCs w:val="16"/>
              </w:rPr>
              <w:t>Date:</w:t>
            </w:r>
          </w:p>
        </w:tc>
        <w:tc>
          <w:tcPr>
            <w:tcW w:w="4252" w:type="dxa"/>
          </w:tcPr>
          <w:p w14:paraId="5FE07D55"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423519B8"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0A287AA5" w14:textId="77777777" w:rsidR="007536E5" w:rsidRPr="00147F56" w:rsidRDefault="007536E5" w:rsidP="007536E5">
            <w:pPr>
              <w:rPr>
                <w:rFonts w:ascii="Aptos" w:hAnsi="Aptos"/>
                <w:i/>
                <w:iCs/>
                <w:sz w:val="16"/>
                <w:szCs w:val="16"/>
              </w:rPr>
            </w:pPr>
            <w:r>
              <w:rPr>
                <w:rFonts w:ascii="Aptos" w:hAnsi="Aptos"/>
                <w:i/>
                <w:iCs/>
                <w:sz w:val="16"/>
                <w:szCs w:val="16"/>
              </w:rPr>
              <w:t>I have read and understood this SWMS. I will check that critical controls are in place before starting high-risk work. I will stop work and tell my supervisor if controls are missing.</w:t>
            </w:r>
          </w:p>
        </w:tc>
      </w:tr>
      <w:tr w:rsidR="007536E5" w14:paraId="357253D1" w14:textId="77777777" w:rsidTr="004E5FB4">
        <w:trPr>
          <w:cantSplit/>
        </w:trPr>
        <w:tc>
          <w:tcPr>
            <w:tcW w:w="2127" w:type="dxa"/>
          </w:tcPr>
          <w:p w14:paraId="6616B08D" w14:textId="77777777" w:rsidR="007536E5" w:rsidRDefault="007536E5" w:rsidP="007536E5">
            <w:pPr>
              <w:spacing w:line="360" w:lineRule="auto"/>
              <w:rPr>
                <w:sz w:val="16"/>
                <w:szCs w:val="16"/>
              </w:rPr>
            </w:pPr>
            <w:r>
              <w:rPr>
                <w:b/>
                <w:sz w:val="16"/>
                <w:szCs w:val="16"/>
              </w:rPr>
              <w:t>Date:</w:t>
            </w:r>
          </w:p>
        </w:tc>
        <w:tc>
          <w:tcPr>
            <w:tcW w:w="4252" w:type="dxa"/>
          </w:tcPr>
          <w:p w14:paraId="0F8008F6"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3DE482E2"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027DF6D1" w14:textId="77777777" w:rsidR="007536E5" w:rsidRPr="00147F56" w:rsidRDefault="007536E5" w:rsidP="007536E5">
            <w:pPr>
              <w:rPr>
                <w:rFonts w:ascii="Aptos" w:hAnsi="Aptos"/>
                <w:i/>
                <w:iCs/>
                <w:sz w:val="16"/>
                <w:szCs w:val="16"/>
              </w:rPr>
            </w:pPr>
            <w:r>
              <w:rPr>
                <w:rFonts w:ascii="Aptos" w:hAnsi="Aptos"/>
                <w:i/>
                <w:iCs/>
                <w:sz w:val="16"/>
                <w:szCs w:val="16"/>
              </w:rPr>
              <w:t>I have read and understood this SWMS. I will check that critical controls are in place before starting high-risk work. I will stop work and tell my supervisor if controls are missing.</w:t>
            </w:r>
          </w:p>
        </w:tc>
      </w:tr>
      <w:tr w:rsidR="007536E5" w14:paraId="31B17112" w14:textId="77777777" w:rsidTr="004E5FB4">
        <w:trPr>
          <w:cantSplit/>
        </w:trPr>
        <w:tc>
          <w:tcPr>
            <w:tcW w:w="2127" w:type="dxa"/>
          </w:tcPr>
          <w:p w14:paraId="7E0652FD" w14:textId="77777777" w:rsidR="007536E5" w:rsidRDefault="007536E5" w:rsidP="007536E5">
            <w:pPr>
              <w:spacing w:line="360" w:lineRule="auto"/>
              <w:rPr>
                <w:sz w:val="16"/>
                <w:szCs w:val="16"/>
              </w:rPr>
            </w:pPr>
            <w:r>
              <w:rPr>
                <w:b/>
                <w:sz w:val="16"/>
                <w:szCs w:val="16"/>
              </w:rPr>
              <w:t>Date:</w:t>
            </w:r>
          </w:p>
        </w:tc>
        <w:tc>
          <w:tcPr>
            <w:tcW w:w="4252" w:type="dxa"/>
          </w:tcPr>
          <w:p w14:paraId="53AAB17D"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5667F2BB"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6CD7E678" w14:textId="77777777" w:rsidR="007536E5" w:rsidRPr="00147F56" w:rsidRDefault="007536E5" w:rsidP="007536E5">
            <w:pPr>
              <w:rPr>
                <w:rFonts w:ascii="Aptos" w:hAnsi="Aptos"/>
                <w:i/>
                <w:iCs/>
                <w:sz w:val="16"/>
                <w:szCs w:val="16"/>
              </w:rPr>
            </w:pPr>
            <w:r>
              <w:rPr>
                <w:rFonts w:ascii="Aptos" w:hAnsi="Aptos"/>
                <w:i/>
                <w:iCs/>
                <w:sz w:val="16"/>
                <w:szCs w:val="16"/>
              </w:rPr>
              <w:t>I have read and understood this SWMS. I will check that critical controls are in place before starting high-risk work. I will stop work and tell my supervisor if controls are missing.</w:t>
            </w:r>
          </w:p>
        </w:tc>
      </w:tr>
      <w:tr w:rsidR="007536E5" w14:paraId="6760EF1B" w14:textId="77777777" w:rsidTr="004E5FB4">
        <w:trPr>
          <w:cantSplit/>
        </w:trPr>
        <w:tc>
          <w:tcPr>
            <w:tcW w:w="2127" w:type="dxa"/>
          </w:tcPr>
          <w:p w14:paraId="7F4B9388" w14:textId="77777777" w:rsidR="007536E5" w:rsidRDefault="007536E5" w:rsidP="007536E5">
            <w:pPr>
              <w:spacing w:line="360" w:lineRule="auto"/>
              <w:rPr>
                <w:sz w:val="16"/>
                <w:szCs w:val="16"/>
              </w:rPr>
            </w:pPr>
            <w:r>
              <w:rPr>
                <w:b/>
                <w:sz w:val="16"/>
                <w:szCs w:val="16"/>
              </w:rPr>
              <w:t>Date:</w:t>
            </w:r>
          </w:p>
        </w:tc>
        <w:tc>
          <w:tcPr>
            <w:tcW w:w="4252" w:type="dxa"/>
          </w:tcPr>
          <w:p w14:paraId="1167BA00"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53575390"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582D92AE" w14:textId="77777777" w:rsidR="007536E5" w:rsidRPr="00147F56" w:rsidRDefault="007536E5" w:rsidP="007536E5">
            <w:pPr>
              <w:rPr>
                <w:rFonts w:ascii="Aptos" w:hAnsi="Aptos"/>
                <w:i/>
                <w:iCs/>
                <w:sz w:val="16"/>
                <w:szCs w:val="16"/>
              </w:rPr>
            </w:pPr>
            <w:r>
              <w:rPr>
                <w:rFonts w:ascii="Aptos" w:hAnsi="Aptos"/>
                <w:i/>
                <w:iCs/>
                <w:sz w:val="16"/>
                <w:szCs w:val="16"/>
              </w:rPr>
              <w:t>I have read and understood this SWMS. I will check that critical controls are in place before starting high-risk work. I will stop work and tell my supervisor if controls are missing.</w:t>
            </w:r>
          </w:p>
        </w:tc>
      </w:tr>
      <w:tr w:rsidR="007536E5" w14:paraId="050C9AF7" w14:textId="77777777" w:rsidTr="004E5FB4">
        <w:trPr>
          <w:cantSplit/>
        </w:trPr>
        <w:tc>
          <w:tcPr>
            <w:tcW w:w="2127" w:type="dxa"/>
          </w:tcPr>
          <w:p w14:paraId="0CC1CD1B" w14:textId="77777777" w:rsidR="007536E5" w:rsidRDefault="007536E5" w:rsidP="007536E5">
            <w:pPr>
              <w:spacing w:line="360" w:lineRule="auto"/>
              <w:rPr>
                <w:sz w:val="16"/>
                <w:szCs w:val="16"/>
              </w:rPr>
            </w:pPr>
            <w:r>
              <w:rPr>
                <w:b/>
                <w:sz w:val="16"/>
                <w:szCs w:val="16"/>
              </w:rPr>
              <w:t>Date:</w:t>
            </w:r>
          </w:p>
        </w:tc>
        <w:tc>
          <w:tcPr>
            <w:tcW w:w="4252" w:type="dxa"/>
          </w:tcPr>
          <w:p w14:paraId="01E646AD"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7A32015C"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6B6B0E33" w14:textId="77777777" w:rsidR="007536E5" w:rsidRPr="00147F56" w:rsidRDefault="007536E5" w:rsidP="007536E5">
            <w:pPr>
              <w:rPr>
                <w:rFonts w:ascii="Aptos" w:hAnsi="Aptos"/>
                <w:i/>
                <w:iCs/>
                <w:sz w:val="16"/>
                <w:szCs w:val="16"/>
              </w:rPr>
            </w:pPr>
            <w:r>
              <w:rPr>
                <w:rFonts w:ascii="Aptos" w:hAnsi="Aptos"/>
                <w:i/>
                <w:iCs/>
                <w:sz w:val="16"/>
                <w:szCs w:val="16"/>
              </w:rPr>
              <w:t>I have read and understood this SWMS. I will check that critical controls are in place before starting high-risk work. I will stop work and tell my supervisor if controls are missing.</w:t>
            </w:r>
          </w:p>
        </w:tc>
      </w:tr>
      <w:tr w:rsidR="007536E5" w14:paraId="66A22F29" w14:textId="77777777" w:rsidTr="004E5FB4">
        <w:trPr>
          <w:cantSplit/>
        </w:trPr>
        <w:tc>
          <w:tcPr>
            <w:tcW w:w="2127" w:type="dxa"/>
          </w:tcPr>
          <w:p w14:paraId="4FA1A084" w14:textId="77777777" w:rsidR="007536E5" w:rsidRDefault="007536E5" w:rsidP="007536E5">
            <w:pPr>
              <w:spacing w:line="360" w:lineRule="auto"/>
              <w:rPr>
                <w:sz w:val="16"/>
                <w:szCs w:val="16"/>
              </w:rPr>
            </w:pPr>
            <w:r>
              <w:rPr>
                <w:b/>
                <w:sz w:val="16"/>
                <w:szCs w:val="16"/>
              </w:rPr>
              <w:t>Date:</w:t>
            </w:r>
          </w:p>
        </w:tc>
        <w:tc>
          <w:tcPr>
            <w:tcW w:w="4252" w:type="dxa"/>
          </w:tcPr>
          <w:p w14:paraId="0697B6EE"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05518D2D"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24A19A1E" w14:textId="77777777" w:rsidR="007536E5" w:rsidRPr="00147F56" w:rsidRDefault="007536E5" w:rsidP="007536E5">
            <w:pPr>
              <w:rPr>
                <w:rFonts w:ascii="Aptos" w:hAnsi="Aptos"/>
                <w:i/>
                <w:iCs/>
                <w:sz w:val="16"/>
                <w:szCs w:val="16"/>
              </w:rPr>
            </w:pPr>
            <w:r>
              <w:rPr>
                <w:rFonts w:ascii="Aptos" w:hAnsi="Aptos"/>
                <w:i/>
                <w:iCs/>
                <w:sz w:val="16"/>
                <w:szCs w:val="16"/>
              </w:rPr>
              <w:t>I have read and understood this SWMS. I will check that critical controls are in place before starting high-risk work. I will stop work and tell my supervisor if controls are missing.</w:t>
            </w:r>
          </w:p>
        </w:tc>
      </w:tr>
      <w:tr w:rsidR="007536E5" w14:paraId="353A2E4C" w14:textId="77777777" w:rsidTr="004E5FB4">
        <w:trPr>
          <w:cantSplit/>
        </w:trPr>
        <w:tc>
          <w:tcPr>
            <w:tcW w:w="2127" w:type="dxa"/>
          </w:tcPr>
          <w:p w14:paraId="76F835EC" w14:textId="77777777" w:rsidR="007536E5" w:rsidRDefault="007536E5" w:rsidP="007536E5">
            <w:pPr>
              <w:spacing w:line="360" w:lineRule="auto"/>
              <w:rPr>
                <w:sz w:val="16"/>
                <w:szCs w:val="16"/>
              </w:rPr>
            </w:pPr>
            <w:r>
              <w:rPr>
                <w:b/>
                <w:sz w:val="16"/>
                <w:szCs w:val="16"/>
              </w:rPr>
              <w:t>Date:</w:t>
            </w:r>
          </w:p>
        </w:tc>
        <w:tc>
          <w:tcPr>
            <w:tcW w:w="4252" w:type="dxa"/>
          </w:tcPr>
          <w:p w14:paraId="2B398C82"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59D00EBF"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1DD2A615" w14:textId="77777777" w:rsidR="007536E5" w:rsidRPr="00147F56" w:rsidRDefault="007536E5" w:rsidP="007536E5">
            <w:pPr>
              <w:rPr>
                <w:rFonts w:ascii="Aptos" w:hAnsi="Aptos"/>
                <w:i/>
                <w:iCs/>
                <w:sz w:val="16"/>
                <w:szCs w:val="16"/>
              </w:rPr>
            </w:pPr>
            <w:r>
              <w:rPr>
                <w:rFonts w:ascii="Aptos" w:hAnsi="Aptos"/>
                <w:i/>
                <w:iCs/>
                <w:sz w:val="16"/>
                <w:szCs w:val="16"/>
              </w:rPr>
              <w:t>I have read and understood this SWMS. I will check that critical controls are in place before starting high-risk work. I will stop work and tell my supervisor if controls are missing.</w:t>
            </w:r>
          </w:p>
        </w:tc>
      </w:tr>
      <w:tr w:rsidR="007536E5" w14:paraId="6E9D1404" w14:textId="77777777" w:rsidTr="004E5FB4">
        <w:trPr>
          <w:cantSplit/>
        </w:trPr>
        <w:tc>
          <w:tcPr>
            <w:tcW w:w="2127" w:type="dxa"/>
          </w:tcPr>
          <w:p w14:paraId="140EFC11" w14:textId="77777777" w:rsidR="007536E5" w:rsidRDefault="007536E5" w:rsidP="007536E5">
            <w:pPr>
              <w:spacing w:line="360" w:lineRule="auto"/>
              <w:rPr>
                <w:sz w:val="16"/>
                <w:szCs w:val="16"/>
              </w:rPr>
            </w:pPr>
            <w:r>
              <w:rPr>
                <w:b/>
                <w:sz w:val="16"/>
                <w:szCs w:val="16"/>
              </w:rPr>
              <w:t>Date:</w:t>
            </w:r>
          </w:p>
        </w:tc>
        <w:tc>
          <w:tcPr>
            <w:tcW w:w="4252" w:type="dxa"/>
          </w:tcPr>
          <w:p w14:paraId="1DE8E594"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0ABC2A99"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6FBADC29" w14:textId="77777777" w:rsidR="007536E5" w:rsidRPr="00147F56" w:rsidRDefault="007536E5" w:rsidP="007536E5">
            <w:pPr>
              <w:rPr>
                <w:rFonts w:ascii="Aptos" w:hAnsi="Aptos"/>
                <w:i/>
                <w:iCs/>
                <w:sz w:val="16"/>
                <w:szCs w:val="16"/>
              </w:rPr>
            </w:pPr>
            <w:r>
              <w:rPr>
                <w:rFonts w:ascii="Aptos" w:hAnsi="Aptos"/>
                <w:i/>
                <w:iCs/>
                <w:sz w:val="16"/>
                <w:szCs w:val="16"/>
              </w:rPr>
              <w:t>I have read and understood this SWMS. I will check that critical controls are in place before starting high-risk work. I will stop work and tell my supervisor if controls are missing.</w:t>
            </w:r>
          </w:p>
        </w:tc>
      </w:tr>
      <w:tr w:rsidR="007536E5" w14:paraId="2D735571" w14:textId="77777777" w:rsidTr="004E5FB4">
        <w:trPr>
          <w:cantSplit/>
        </w:trPr>
        <w:tc>
          <w:tcPr>
            <w:tcW w:w="2127" w:type="dxa"/>
          </w:tcPr>
          <w:p w14:paraId="1B15D8DD" w14:textId="77777777" w:rsidR="007536E5" w:rsidRDefault="007536E5" w:rsidP="007536E5">
            <w:pPr>
              <w:spacing w:line="360" w:lineRule="auto"/>
              <w:rPr>
                <w:sz w:val="16"/>
                <w:szCs w:val="16"/>
              </w:rPr>
            </w:pPr>
            <w:r>
              <w:rPr>
                <w:b/>
                <w:sz w:val="16"/>
                <w:szCs w:val="16"/>
              </w:rPr>
              <w:lastRenderedPageBreak/>
              <w:t>Date:</w:t>
            </w:r>
          </w:p>
        </w:tc>
        <w:tc>
          <w:tcPr>
            <w:tcW w:w="4252" w:type="dxa"/>
          </w:tcPr>
          <w:p w14:paraId="302D500E" w14:textId="77777777" w:rsidR="007536E5" w:rsidRPr="00147F56" w:rsidRDefault="007536E5" w:rsidP="007536E5">
            <w:pPr>
              <w:spacing w:line="360" w:lineRule="auto"/>
              <w:rPr>
                <w:rFonts w:ascii="Aptos" w:hAnsi="Aptos"/>
                <w:sz w:val="16"/>
                <w:szCs w:val="16"/>
              </w:rPr>
            </w:pPr>
            <w:r>
              <w:rPr>
                <w:rFonts w:ascii="Aptos" w:hAnsi="Aptos"/>
                <w:b/>
                <w:sz w:val="16"/>
                <w:szCs w:val="16"/>
              </w:rPr>
              <w:t>Name:</w:t>
            </w:r>
          </w:p>
        </w:tc>
        <w:tc>
          <w:tcPr>
            <w:tcW w:w="5528" w:type="dxa"/>
          </w:tcPr>
          <w:p w14:paraId="556504A6" w14:textId="77777777" w:rsidR="007536E5" w:rsidRPr="00147F56" w:rsidRDefault="007536E5" w:rsidP="007536E5">
            <w:pPr>
              <w:spacing w:line="360" w:lineRule="auto"/>
              <w:rPr>
                <w:rFonts w:ascii="Aptos" w:hAnsi="Aptos"/>
                <w:sz w:val="16"/>
                <w:szCs w:val="16"/>
              </w:rPr>
            </w:pPr>
            <w:r>
              <w:rPr>
                <w:rFonts w:ascii="Aptos" w:hAnsi="Aptos"/>
                <w:b/>
                <w:sz w:val="16"/>
                <w:szCs w:val="16"/>
              </w:rPr>
              <w:t>Signature:</w:t>
            </w:r>
          </w:p>
        </w:tc>
        <w:tc>
          <w:tcPr>
            <w:tcW w:w="3402" w:type="dxa"/>
          </w:tcPr>
          <w:p w14:paraId="1F702CCC" w14:textId="77777777" w:rsidR="007536E5" w:rsidRPr="00147F56" w:rsidRDefault="007536E5" w:rsidP="007536E5">
            <w:pPr>
              <w:rPr>
                <w:rFonts w:ascii="Aptos" w:hAnsi="Aptos"/>
                <w:i/>
                <w:iCs/>
                <w:sz w:val="16"/>
                <w:szCs w:val="16"/>
              </w:rPr>
            </w:pPr>
            <w:r>
              <w:rPr>
                <w:rFonts w:ascii="Aptos" w:hAnsi="Aptos"/>
                <w:i/>
                <w:iCs/>
                <w:sz w:val="16"/>
                <w:szCs w:val="16"/>
              </w:rPr>
              <w:t>I have read and understood this SWMS. I will check that critical controls are in place before starting high-risk work. I will stop work and tell my supervisor if controls are missing.</w:t>
            </w:r>
          </w:p>
        </w:tc>
      </w:tr>
      <w:tr w:rsidR="00421B64" w14:paraId="31091714" w14:textId="77777777" w:rsidTr="004E5FB4">
        <w:trPr>
          <w:cantSplit/>
        </w:trPr>
        <w:tc>
          <w:tcPr>
            <w:tcW w:w="2127" w:type="dxa"/>
          </w:tcPr>
          <w:p w14:paraId="3CA1A6E5" w14:textId="77777777" w:rsidR="00421B64" w:rsidRDefault="00421B64" w:rsidP="00421B64">
            <w:pPr>
              <w:spacing w:line="360" w:lineRule="auto"/>
              <w:rPr>
                <w:sz w:val="16"/>
                <w:szCs w:val="16"/>
              </w:rPr>
            </w:pPr>
            <w:r>
              <w:rPr>
                <w:b/>
                <w:sz w:val="16"/>
                <w:szCs w:val="16"/>
              </w:rPr>
              <w:t>Date:</w:t>
            </w:r>
          </w:p>
        </w:tc>
        <w:tc>
          <w:tcPr>
            <w:tcW w:w="4252" w:type="dxa"/>
          </w:tcPr>
          <w:p w14:paraId="208C66AD" w14:textId="77777777" w:rsidR="00421B64" w:rsidRPr="00147F56" w:rsidRDefault="00421B64" w:rsidP="00421B64">
            <w:pPr>
              <w:spacing w:line="360" w:lineRule="auto"/>
              <w:rPr>
                <w:rFonts w:ascii="Aptos" w:hAnsi="Aptos"/>
                <w:sz w:val="16"/>
                <w:szCs w:val="16"/>
              </w:rPr>
            </w:pPr>
            <w:r>
              <w:rPr>
                <w:rFonts w:ascii="Aptos" w:hAnsi="Aptos"/>
                <w:b/>
                <w:sz w:val="16"/>
                <w:szCs w:val="16"/>
              </w:rPr>
              <w:t>Name:</w:t>
            </w:r>
          </w:p>
        </w:tc>
        <w:tc>
          <w:tcPr>
            <w:tcW w:w="5528" w:type="dxa"/>
          </w:tcPr>
          <w:p w14:paraId="454BB943" w14:textId="77777777" w:rsidR="00421B64" w:rsidRPr="00147F56" w:rsidRDefault="00421B64" w:rsidP="00421B64">
            <w:pPr>
              <w:spacing w:line="360" w:lineRule="auto"/>
              <w:rPr>
                <w:rFonts w:ascii="Aptos" w:hAnsi="Aptos"/>
                <w:sz w:val="16"/>
                <w:szCs w:val="16"/>
              </w:rPr>
            </w:pPr>
            <w:r>
              <w:rPr>
                <w:rFonts w:ascii="Aptos" w:hAnsi="Aptos"/>
                <w:b/>
                <w:sz w:val="16"/>
                <w:szCs w:val="16"/>
              </w:rPr>
              <w:t>Signature:</w:t>
            </w:r>
          </w:p>
        </w:tc>
        <w:tc>
          <w:tcPr>
            <w:tcW w:w="3402" w:type="dxa"/>
          </w:tcPr>
          <w:p w14:paraId="050F24F2" w14:textId="77777777" w:rsidR="00421B64" w:rsidRPr="00147F56" w:rsidRDefault="00421B64" w:rsidP="00421B64">
            <w:pPr>
              <w:rPr>
                <w:rFonts w:ascii="Aptos" w:hAnsi="Aptos"/>
                <w:i/>
                <w:iCs/>
                <w:sz w:val="16"/>
                <w:szCs w:val="16"/>
              </w:rPr>
            </w:pPr>
            <w:r>
              <w:rPr>
                <w:rFonts w:ascii="Aptos" w:hAnsi="Aptos"/>
                <w:i/>
                <w:iCs/>
                <w:sz w:val="16"/>
                <w:szCs w:val="16"/>
              </w:rPr>
              <w:t>I have read and understood this SWMS. I will check that critical controls are in place before starting high-risk work. I will stop work and tell my supervisor if controls are missing.</w:t>
            </w:r>
          </w:p>
        </w:tc>
      </w:tr>
    </w:tbl>
    <w:p w14:paraId="29DBD956" w14:textId="77777777" w:rsidR="00F868A2" w:rsidRDefault="00F868A2" w:rsidP="007C6B94">
      <w:pPr>
        <w:spacing w:line="276" w:lineRule="auto"/>
        <w:rPr>
          <w:rFonts w:asciiTheme="majorHAnsi" w:hAnsiTheme="majorHAnsi" w:cstheme="majorHAnsi"/>
        </w:rPr>
      </w:pPr>
    </w:p>
    <w:p w14:paraId="2B2C1B28" w14:textId="77777777" w:rsidR="000224B6" w:rsidRDefault="000224B6" w:rsidP="007C6B94">
      <w:pPr>
        <w:spacing w:line="276" w:lineRule="auto"/>
        <w:rPr>
          <w:rFonts w:asciiTheme="majorHAnsi" w:hAnsiTheme="majorHAnsi" w:cstheme="majorHAnsi"/>
        </w:rPr>
      </w:pPr>
    </w:p>
    <w:tbl>
      <w:tblPr>
        <w:tblStyle w:val="a0"/>
        <w:tblW w:w="15448"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Layout w:type="fixed"/>
        <w:tblCellMar>
          <w:left w:w="142" w:type="dxa"/>
          <w:right w:w="142" w:type="dxa"/>
        </w:tblCellMar>
        <w:tblLook w:val="0400" w:firstRow="0" w:lastRow="0" w:firstColumn="0" w:lastColumn="0" w:noHBand="0" w:noVBand="1"/>
      </w:tblPr>
      <w:tblGrid>
        <w:gridCol w:w="2549"/>
        <w:gridCol w:w="2551"/>
        <w:gridCol w:w="1134"/>
        <w:gridCol w:w="5954"/>
        <w:gridCol w:w="1276"/>
        <w:gridCol w:w="1984"/>
      </w:tblGrid>
      <w:tr w:rsidR="00F868A2" w:rsidRPr="006B5CA0" w14:paraId="54CF14E7" w14:textId="77777777" w:rsidTr="004E067D">
        <w:trPr>
          <w:cantSplit/>
          <w:trHeight w:val="200"/>
          <w:tblHeader/>
        </w:trPr>
        <w:tc>
          <w:tcPr>
            <w:tcW w:w="15448" w:type="dxa"/>
            <w:gridSpan w:val="6"/>
            <w:shd w:val="clear" w:color="auto" w:fill="DBE5F1" w:themeFill="accent1" w:themeFillTint="33"/>
          </w:tcPr>
          <w:p w14:paraId="722D742F" w14:textId="77777777" w:rsidR="00F868A2" w:rsidRPr="006B5CA0" w:rsidRDefault="00F868A2" w:rsidP="004E067D">
            <w:pPr>
              <w:rPr>
                <w:b/>
                <w:bCs/>
              </w:rPr>
            </w:pPr>
            <w:r>
              <w:rPr>
                <w:b/>
                <w:bCs/>
              </w:rPr>
              <w:t xml:space="preserve">SWMS Amendments </w:t>
            </w:r>
          </w:p>
        </w:tc>
      </w:tr>
      <w:tr w:rsidR="00F868A2" w14:paraId="068CF275" w14:textId="77777777" w:rsidTr="00D01824">
        <w:trPr>
          <w:cantSplit/>
          <w:trHeight w:val="200"/>
          <w:tblHeader/>
        </w:trPr>
        <w:tc>
          <w:tcPr>
            <w:tcW w:w="2549" w:type="dxa"/>
          </w:tcPr>
          <w:p w14:paraId="2761B610" w14:textId="77777777" w:rsidR="00F868A2" w:rsidRDefault="00F868A2" w:rsidP="004E067D"/>
        </w:tc>
        <w:tc>
          <w:tcPr>
            <w:tcW w:w="2551" w:type="dxa"/>
          </w:tcPr>
          <w:p w14:paraId="6A925CFA" w14:textId="77777777" w:rsidR="00F868A2" w:rsidRDefault="00F868A2" w:rsidP="004E067D"/>
        </w:tc>
        <w:tc>
          <w:tcPr>
            <w:tcW w:w="1134" w:type="dxa"/>
          </w:tcPr>
          <w:p w14:paraId="0C05C282" w14:textId="77777777" w:rsidR="00F868A2" w:rsidRDefault="00F868A2" w:rsidP="004E067D"/>
        </w:tc>
        <w:tc>
          <w:tcPr>
            <w:tcW w:w="5954" w:type="dxa"/>
          </w:tcPr>
          <w:p w14:paraId="5403A6FA" w14:textId="77777777" w:rsidR="00F868A2" w:rsidRDefault="00F868A2" w:rsidP="004E067D"/>
        </w:tc>
        <w:tc>
          <w:tcPr>
            <w:tcW w:w="1276" w:type="dxa"/>
          </w:tcPr>
          <w:p w14:paraId="2B29B60A" w14:textId="77777777" w:rsidR="00F868A2" w:rsidRDefault="00F868A2" w:rsidP="004E067D"/>
        </w:tc>
        <w:tc>
          <w:tcPr>
            <w:tcW w:w="1984" w:type="dxa"/>
          </w:tcPr>
          <w:p w14:paraId="7A3962B7" w14:textId="77777777" w:rsidR="00F868A2" w:rsidRDefault="00F868A2" w:rsidP="004E067D"/>
        </w:tc>
      </w:tr>
      <w:tr w:rsidR="00F868A2" w14:paraId="179E19AE" w14:textId="77777777" w:rsidTr="00D01824">
        <w:trPr>
          <w:cantSplit/>
          <w:trHeight w:val="200"/>
        </w:trPr>
        <w:tc>
          <w:tcPr>
            <w:tcW w:w="2549" w:type="dxa"/>
          </w:tcPr>
          <w:p w14:paraId="683E1C3D" w14:textId="77777777" w:rsidR="00F868A2" w:rsidRDefault="00F868A2" w:rsidP="004E067D"/>
        </w:tc>
        <w:tc>
          <w:tcPr>
            <w:tcW w:w="2551" w:type="dxa"/>
          </w:tcPr>
          <w:p w14:paraId="31CE30AB" w14:textId="77777777" w:rsidR="00F868A2" w:rsidRDefault="00F868A2" w:rsidP="004E067D"/>
        </w:tc>
        <w:tc>
          <w:tcPr>
            <w:tcW w:w="1134" w:type="dxa"/>
          </w:tcPr>
          <w:p w14:paraId="4E2DE829" w14:textId="77777777" w:rsidR="00F868A2" w:rsidRDefault="00F868A2" w:rsidP="004E067D"/>
        </w:tc>
        <w:tc>
          <w:tcPr>
            <w:tcW w:w="5954" w:type="dxa"/>
          </w:tcPr>
          <w:p w14:paraId="52305724" w14:textId="77777777" w:rsidR="00F868A2" w:rsidRDefault="00F868A2" w:rsidP="004E067D"/>
        </w:tc>
        <w:tc>
          <w:tcPr>
            <w:tcW w:w="1276" w:type="dxa"/>
          </w:tcPr>
          <w:p w14:paraId="238BEFA6" w14:textId="77777777" w:rsidR="00F868A2" w:rsidRDefault="00F868A2" w:rsidP="004E067D"/>
        </w:tc>
        <w:tc>
          <w:tcPr>
            <w:tcW w:w="1984" w:type="dxa"/>
          </w:tcPr>
          <w:p w14:paraId="4A75788A" w14:textId="77777777" w:rsidR="00F868A2" w:rsidRDefault="00F868A2" w:rsidP="004E067D"/>
        </w:tc>
      </w:tr>
      <w:tr w:rsidR="00F868A2" w14:paraId="5221E64A" w14:textId="77777777" w:rsidTr="00D01824">
        <w:trPr>
          <w:cantSplit/>
          <w:trHeight w:val="200"/>
        </w:trPr>
        <w:tc>
          <w:tcPr>
            <w:tcW w:w="2549" w:type="dxa"/>
          </w:tcPr>
          <w:p w14:paraId="274BEFFE" w14:textId="77777777" w:rsidR="00F868A2" w:rsidRDefault="00F868A2" w:rsidP="004E067D"/>
        </w:tc>
        <w:tc>
          <w:tcPr>
            <w:tcW w:w="2551" w:type="dxa"/>
          </w:tcPr>
          <w:p w14:paraId="2742BD90" w14:textId="77777777" w:rsidR="00F868A2" w:rsidRDefault="00F868A2" w:rsidP="004E067D"/>
        </w:tc>
        <w:tc>
          <w:tcPr>
            <w:tcW w:w="1134" w:type="dxa"/>
          </w:tcPr>
          <w:p w14:paraId="466F126E" w14:textId="77777777" w:rsidR="00F868A2" w:rsidRDefault="00F868A2" w:rsidP="004E067D"/>
        </w:tc>
        <w:tc>
          <w:tcPr>
            <w:tcW w:w="5954" w:type="dxa"/>
          </w:tcPr>
          <w:p w14:paraId="2E22ECFD" w14:textId="77777777" w:rsidR="00F868A2" w:rsidRDefault="00F868A2" w:rsidP="004E067D"/>
        </w:tc>
        <w:tc>
          <w:tcPr>
            <w:tcW w:w="1276" w:type="dxa"/>
          </w:tcPr>
          <w:p w14:paraId="0CEA7663" w14:textId="77777777" w:rsidR="00F868A2" w:rsidRDefault="00F868A2" w:rsidP="004E067D"/>
        </w:tc>
        <w:tc>
          <w:tcPr>
            <w:tcW w:w="1984" w:type="dxa"/>
          </w:tcPr>
          <w:p w14:paraId="19CC6A97" w14:textId="77777777" w:rsidR="00F868A2" w:rsidRDefault="00F868A2" w:rsidP="004E067D"/>
        </w:tc>
      </w:tr>
      <w:tr w:rsidR="00F868A2" w14:paraId="50A78CBD" w14:textId="77777777" w:rsidTr="00D01824">
        <w:trPr>
          <w:cantSplit/>
          <w:trHeight w:val="200"/>
        </w:trPr>
        <w:tc>
          <w:tcPr>
            <w:tcW w:w="2549" w:type="dxa"/>
          </w:tcPr>
          <w:p w14:paraId="798C9100" w14:textId="77777777" w:rsidR="00F868A2" w:rsidRDefault="00F868A2" w:rsidP="004E067D"/>
        </w:tc>
        <w:tc>
          <w:tcPr>
            <w:tcW w:w="2551" w:type="dxa"/>
          </w:tcPr>
          <w:p w14:paraId="20A3B153" w14:textId="77777777" w:rsidR="00F868A2" w:rsidRDefault="00F868A2" w:rsidP="004E067D"/>
        </w:tc>
        <w:tc>
          <w:tcPr>
            <w:tcW w:w="1134" w:type="dxa"/>
          </w:tcPr>
          <w:p w14:paraId="42D68E99" w14:textId="77777777" w:rsidR="00F868A2" w:rsidRDefault="00F868A2" w:rsidP="004E067D"/>
        </w:tc>
        <w:tc>
          <w:tcPr>
            <w:tcW w:w="5954" w:type="dxa"/>
          </w:tcPr>
          <w:p w14:paraId="3C296E6E" w14:textId="77777777" w:rsidR="00F868A2" w:rsidRDefault="00F868A2" w:rsidP="004E067D"/>
        </w:tc>
        <w:tc>
          <w:tcPr>
            <w:tcW w:w="1276" w:type="dxa"/>
          </w:tcPr>
          <w:p w14:paraId="1C7E4C8D" w14:textId="77777777" w:rsidR="00F868A2" w:rsidRDefault="00F868A2" w:rsidP="004E067D"/>
        </w:tc>
        <w:tc>
          <w:tcPr>
            <w:tcW w:w="1984" w:type="dxa"/>
          </w:tcPr>
          <w:p w14:paraId="344B87DA" w14:textId="77777777" w:rsidR="00F868A2" w:rsidRDefault="00F868A2" w:rsidP="004E067D"/>
        </w:tc>
      </w:tr>
      <w:tr w:rsidR="00F868A2" w14:paraId="3BF00C87" w14:textId="77777777" w:rsidTr="00D01824">
        <w:trPr>
          <w:cantSplit/>
          <w:trHeight w:val="200"/>
        </w:trPr>
        <w:tc>
          <w:tcPr>
            <w:tcW w:w="2549" w:type="dxa"/>
          </w:tcPr>
          <w:p w14:paraId="46CF00A2" w14:textId="77777777" w:rsidR="00F868A2" w:rsidRDefault="00F868A2" w:rsidP="004E067D"/>
        </w:tc>
        <w:tc>
          <w:tcPr>
            <w:tcW w:w="2551" w:type="dxa"/>
          </w:tcPr>
          <w:p w14:paraId="0E5815C1" w14:textId="77777777" w:rsidR="00F868A2" w:rsidRDefault="00F868A2" w:rsidP="004E067D"/>
        </w:tc>
        <w:tc>
          <w:tcPr>
            <w:tcW w:w="1134" w:type="dxa"/>
          </w:tcPr>
          <w:p w14:paraId="64474ADA" w14:textId="77777777" w:rsidR="00F868A2" w:rsidRDefault="00F868A2" w:rsidP="004E067D"/>
        </w:tc>
        <w:tc>
          <w:tcPr>
            <w:tcW w:w="5954" w:type="dxa"/>
          </w:tcPr>
          <w:p w14:paraId="1E0F80D0" w14:textId="77777777" w:rsidR="00F868A2" w:rsidRDefault="00F868A2" w:rsidP="004E067D"/>
        </w:tc>
        <w:tc>
          <w:tcPr>
            <w:tcW w:w="1276" w:type="dxa"/>
          </w:tcPr>
          <w:p w14:paraId="53CD6974" w14:textId="77777777" w:rsidR="00F868A2" w:rsidRDefault="00F868A2" w:rsidP="004E067D"/>
        </w:tc>
        <w:tc>
          <w:tcPr>
            <w:tcW w:w="1984" w:type="dxa"/>
          </w:tcPr>
          <w:p w14:paraId="0A536255" w14:textId="77777777" w:rsidR="00F868A2" w:rsidRDefault="00F868A2" w:rsidP="004E067D"/>
        </w:tc>
      </w:tr>
      <w:tr w:rsidR="00F868A2" w14:paraId="0D9DE0F8" w14:textId="77777777" w:rsidTr="00D01824">
        <w:trPr>
          <w:cantSplit/>
          <w:trHeight w:val="200"/>
        </w:trPr>
        <w:tc>
          <w:tcPr>
            <w:tcW w:w="2549" w:type="dxa"/>
          </w:tcPr>
          <w:p w14:paraId="031D72FC" w14:textId="77777777" w:rsidR="00F868A2" w:rsidRDefault="00F868A2" w:rsidP="004E067D"/>
        </w:tc>
        <w:tc>
          <w:tcPr>
            <w:tcW w:w="2551" w:type="dxa"/>
          </w:tcPr>
          <w:p w14:paraId="1BD0DC28" w14:textId="77777777" w:rsidR="00F868A2" w:rsidRDefault="00F868A2" w:rsidP="004E067D"/>
        </w:tc>
        <w:tc>
          <w:tcPr>
            <w:tcW w:w="1134" w:type="dxa"/>
          </w:tcPr>
          <w:p w14:paraId="369A9D43" w14:textId="77777777" w:rsidR="00F868A2" w:rsidRDefault="00F868A2" w:rsidP="004E067D"/>
        </w:tc>
        <w:tc>
          <w:tcPr>
            <w:tcW w:w="5954" w:type="dxa"/>
          </w:tcPr>
          <w:p w14:paraId="648FDCB1" w14:textId="77777777" w:rsidR="00F868A2" w:rsidRDefault="00F868A2" w:rsidP="004E067D"/>
        </w:tc>
        <w:tc>
          <w:tcPr>
            <w:tcW w:w="1276" w:type="dxa"/>
          </w:tcPr>
          <w:p w14:paraId="7E126BD5" w14:textId="77777777" w:rsidR="00F868A2" w:rsidRDefault="00F868A2" w:rsidP="004E067D"/>
        </w:tc>
        <w:tc>
          <w:tcPr>
            <w:tcW w:w="1984" w:type="dxa"/>
          </w:tcPr>
          <w:p w14:paraId="23BFBC0C" w14:textId="77777777" w:rsidR="00F868A2" w:rsidRDefault="00F868A2" w:rsidP="004E067D"/>
        </w:tc>
      </w:tr>
      <w:tr w:rsidR="00F868A2" w14:paraId="10B12385" w14:textId="77777777" w:rsidTr="00D01824">
        <w:trPr>
          <w:cantSplit/>
          <w:trHeight w:val="200"/>
        </w:trPr>
        <w:tc>
          <w:tcPr>
            <w:tcW w:w="2549" w:type="dxa"/>
          </w:tcPr>
          <w:p w14:paraId="7CCC3DF1" w14:textId="77777777" w:rsidR="00F868A2" w:rsidRDefault="00F868A2" w:rsidP="004E067D"/>
        </w:tc>
        <w:tc>
          <w:tcPr>
            <w:tcW w:w="2551" w:type="dxa"/>
          </w:tcPr>
          <w:p w14:paraId="42713B11" w14:textId="77777777" w:rsidR="00F868A2" w:rsidRDefault="00F868A2" w:rsidP="004E067D"/>
        </w:tc>
        <w:tc>
          <w:tcPr>
            <w:tcW w:w="1134" w:type="dxa"/>
          </w:tcPr>
          <w:p w14:paraId="0CF3C00A" w14:textId="77777777" w:rsidR="00F868A2" w:rsidRDefault="00F868A2" w:rsidP="004E067D"/>
        </w:tc>
        <w:tc>
          <w:tcPr>
            <w:tcW w:w="5954" w:type="dxa"/>
          </w:tcPr>
          <w:p w14:paraId="7E1AF055" w14:textId="77777777" w:rsidR="00F868A2" w:rsidRDefault="00F868A2" w:rsidP="004E067D"/>
        </w:tc>
        <w:tc>
          <w:tcPr>
            <w:tcW w:w="1276" w:type="dxa"/>
          </w:tcPr>
          <w:p w14:paraId="6A82EFA0" w14:textId="77777777" w:rsidR="00F868A2" w:rsidRDefault="00F868A2" w:rsidP="004E067D"/>
        </w:tc>
        <w:tc>
          <w:tcPr>
            <w:tcW w:w="1984" w:type="dxa"/>
          </w:tcPr>
          <w:p w14:paraId="3C2FCBFB" w14:textId="77777777" w:rsidR="00F868A2" w:rsidRDefault="00F868A2" w:rsidP="004E067D"/>
        </w:tc>
      </w:tr>
      <w:tr w:rsidR="00F868A2" w14:paraId="024A2C81" w14:textId="77777777" w:rsidTr="00D01824">
        <w:trPr>
          <w:cantSplit/>
          <w:trHeight w:val="200"/>
        </w:trPr>
        <w:tc>
          <w:tcPr>
            <w:tcW w:w="2549" w:type="dxa"/>
          </w:tcPr>
          <w:p w14:paraId="76AC55CB" w14:textId="77777777" w:rsidR="00F868A2" w:rsidRDefault="00F868A2" w:rsidP="004E067D"/>
        </w:tc>
        <w:tc>
          <w:tcPr>
            <w:tcW w:w="2551" w:type="dxa"/>
          </w:tcPr>
          <w:p w14:paraId="4C643A97" w14:textId="77777777" w:rsidR="00F868A2" w:rsidRDefault="00F868A2" w:rsidP="004E067D"/>
        </w:tc>
        <w:tc>
          <w:tcPr>
            <w:tcW w:w="1134" w:type="dxa"/>
          </w:tcPr>
          <w:p w14:paraId="3C2897C9" w14:textId="77777777" w:rsidR="00F868A2" w:rsidRDefault="00F868A2" w:rsidP="004E067D"/>
        </w:tc>
        <w:tc>
          <w:tcPr>
            <w:tcW w:w="5954" w:type="dxa"/>
          </w:tcPr>
          <w:p w14:paraId="7C53C731" w14:textId="77777777" w:rsidR="00F868A2" w:rsidRDefault="00F868A2" w:rsidP="004E067D"/>
        </w:tc>
        <w:tc>
          <w:tcPr>
            <w:tcW w:w="1276" w:type="dxa"/>
          </w:tcPr>
          <w:p w14:paraId="350DA673" w14:textId="77777777" w:rsidR="00F868A2" w:rsidRDefault="00F868A2" w:rsidP="004E067D"/>
        </w:tc>
        <w:tc>
          <w:tcPr>
            <w:tcW w:w="1984" w:type="dxa"/>
          </w:tcPr>
          <w:p w14:paraId="67B76929" w14:textId="77777777" w:rsidR="00F868A2" w:rsidRDefault="00F868A2" w:rsidP="004E067D"/>
        </w:tc>
      </w:tr>
      <w:tr w:rsidR="00F868A2" w14:paraId="2CB9457C" w14:textId="77777777" w:rsidTr="00D01824">
        <w:trPr>
          <w:cantSplit/>
          <w:trHeight w:val="200"/>
        </w:trPr>
        <w:tc>
          <w:tcPr>
            <w:tcW w:w="2549" w:type="dxa"/>
          </w:tcPr>
          <w:p w14:paraId="729A05D6" w14:textId="77777777" w:rsidR="00F868A2" w:rsidRDefault="00F868A2" w:rsidP="004E067D"/>
        </w:tc>
        <w:tc>
          <w:tcPr>
            <w:tcW w:w="2551" w:type="dxa"/>
          </w:tcPr>
          <w:p w14:paraId="19DECCB2" w14:textId="77777777" w:rsidR="00F868A2" w:rsidRDefault="00F868A2" w:rsidP="004E067D"/>
        </w:tc>
        <w:tc>
          <w:tcPr>
            <w:tcW w:w="1134" w:type="dxa"/>
          </w:tcPr>
          <w:p w14:paraId="135F8D14" w14:textId="77777777" w:rsidR="00F868A2" w:rsidRDefault="00F868A2" w:rsidP="004E067D"/>
        </w:tc>
        <w:tc>
          <w:tcPr>
            <w:tcW w:w="5954" w:type="dxa"/>
          </w:tcPr>
          <w:p w14:paraId="53B3E585" w14:textId="77777777" w:rsidR="00F868A2" w:rsidRDefault="00F868A2" w:rsidP="004E067D"/>
        </w:tc>
        <w:tc>
          <w:tcPr>
            <w:tcW w:w="1276" w:type="dxa"/>
          </w:tcPr>
          <w:p w14:paraId="3779146E" w14:textId="77777777" w:rsidR="00F868A2" w:rsidRDefault="00F868A2" w:rsidP="004E067D"/>
        </w:tc>
        <w:tc>
          <w:tcPr>
            <w:tcW w:w="1984" w:type="dxa"/>
          </w:tcPr>
          <w:p w14:paraId="3B119621" w14:textId="77777777" w:rsidR="00F868A2" w:rsidRDefault="00F868A2" w:rsidP="004E067D"/>
        </w:tc>
      </w:tr>
      <w:tr w:rsidR="00F868A2" w14:paraId="196992F6" w14:textId="77777777" w:rsidTr="00D01824">
        <w:trPr>
          <w:cantSplit/>
          <w:trHeight w:val="200"/>
        </w:trPr>
        <w:tc>
          <w:tcPr>
            <w:tcW w:w="2549" w:type="dxa"/>
          </w:tcPr>
          <w:p w14:paraId="5AAB6330" w14:textId="77777777" w:rsidR="00F868A2" w:rsidRDefault="00F868A2" w:rsidP="004E067D"/>
        </w:tc>
        <w:tc>
          <w:tcPr>
            <w:tcW w:w="2551" w:type="dxa"/>
          </w:tcPr>
          <w:p w14:paraId="7C090AAA" w14:textId="77777777" w:rsidR="00F868A2" w:rsidRDefault="00F868A2" w:rsidP="004E067D"/>
        </w:tc>
        <w:tc>
          <w:tcPr>
            <w:tcW w:w="1134" w:type="dxa"/>
          </w:tcPr>
          <w:p w14:paraId="01EB20FC" w14:textId="77777777" w:rsidR="00F868A2" w:rsidRDefault="00F868A2" w:rsidP="004E067D"/>
        </w:tc>
        <w:tc>
          <w:tcPr>
            <w:tcW w:w="5954" w:type="dxa"/>
          </w:tcPr>
          <w:p w14:paraId="345D1586" w14:textId="77777777" w:rsidR="00F868A2" w:rsidRDefault="00F868A2" w:rsidP="004E067D"/>
        </w:tc>
        <w:tc>
          <w:tcPr>
            <w:tcW w:w="1276" w:type="dxa"/>
          </w:tcPr>
          <w:p w14:paraId="720F9570" w14:textId="77777777" w:rsidR="00F868A2" w:rsidRDefault="00F868A2" w:rsidP="004E067D"/>
        </w:tc>
        <w:tc>
          <w:tcPr>
            <w:tcW w:w="1984" w:type="dxa"/>
          </w:tcPr>
          <w:p w14:paraId="5AE4DFC6" w14:textId="77777777" w:rsidR="00F868A2" w:rsidRDefault="00F868A2" w:rsidP="004E067D"/>
        </w:tc>
      </w:tr>
      <w:tr w:rsidR="00F868A2" w14:paraId="21B21024" w14:textId="77777777" w:rsidTr="00D01824">
        <w:trPr>
          <w:cantSplit/>
          <w:trHeight w:val="200"/>
        </w:trPr>
        <w:tc>
          <w:tcPr>
            <w:tcW w:w="2549" w:type="dxa"/>
          </w:tcPr>
          <w:p w14:paraId="0237ADA7" w14:textId="77777777" w:rsidR="00F868A2" w:rsidRDefault="00F868A2" w:rsidP="004E067D"/>
        </w:tc>
        <w:tc>
          <w:tcPr>
            <w:tcW w:w="2551" w:type="dxa"/>
          </w:tcPr>
          <w:p w14:paraId="2D0DA1AE" w14:textId="77777777" w:rsidR="00F868A2" w:rsidRDefault="00F868A2" w:rsidP="004E067D"/>
        </w:tc>
        <w:tc>
          <w:tcPr>
            <w:tcW w:w="1134" w:type="dxa"/>
          </w:tcPr>
          <w:p w14:paraId="7F006B06" w14:textId="77777777" w:rsidR="00F868A2" w:rsidRDefault="00F868A2" w:rsidP="004E067D"/>
        </w:tc>
        <w:tc>
          <w:tcPr>
            <w:tcW w:w="5954" w:type="dxa"/>
          </w:tcPr>
          <w:p w14:paraId="4E16BBB7" w14:textId="77777777" w:rsidR="00F868A2" w:rsidRDefault="00F868A2" w:rsidP="004E067D"/>
        </w:tc>
        <w:tc>
          <w:tcPr>
            <w:tcW w:w="1276" w:type="dxa"/>
          </w:tcPr>
          <w:p w14:paraId="592C431B" w14:textId="77777777" w:rsidR="00F868A2" w:rsidRDefault="00F868A2" w:rsidP="004E067D"/>
        </w:tc>
        <w:tc>
          <w:tcPr>
            <w:tcW w:w="1984" w:type="dxa"/>
          </w:tcPr>
          <w:p w14:paraId="121744AB" w14:textId="77777777" w:rsidR="00F868A2" w:rsidRDefault="00F868A2" w:rsidP="004E067D"/>
        </w:tc>
      </w:tr>
      <w:tr w:rsidR="00F868A2" w14:paraId="3D3D0F7D" w14:textId="77777777" w:rsidTr="00D01824">
        <w:trPr>
          <w:cantSplit/>
          <w:trHeight w:val="200"/>
        </w:trPr>
        <w:tc>
          <w:tcPr>
            <w:tcW w:w="2549" w:type="dxa"/>
          </w:tcPr>
          <w:p w14:paraId="4721FB83" w14:textId="77777777" w:rsidR="00F868A2" w:rsidRDefault="00F868A2" w:rsidP="004E067D"/>
        </w:tc>
        <w:tc>
          <w:tcPr>
            <w:tcW w:w="2551" w:type="dxa"/>
          </w:tcPr>
          <w:p w14:paraId="7DBAA089" w14:textId="77777777" w:rsidR="00F868A2" w:rsidRDefault="00F868A2" w:rsidP="004E067D"/>
        </w:tc>
        <w:tc>
          <w:tcPr>
            <w:tcW w:w="1134" w:type="dxa"/>
          </w:tcPr>
          <w:p w14:paraId="7BADA0B3" w14:textId="77777777" w:rsidR="00F868A2" w:rsidRDefault="00F868A2" w:rsidP="004E067D"/>
        </w:tc>
        <w:tc>
          <w:tcPr>
            <w:tcW w:w="5954" w:type="dxa"/>
          </w:tcPr>
          <w:p w14:paraId="4EFAF9D3" w14:textId="77777777" w:rsidR="00F868A2" w:rsidRDefault="00F868A2" w:rsidP="004E067D"/>
        </w:tc>
        <w:tc>
          <w:tcPr>
            <w:tcW w:w="1276" w:type="dxa"/>
          </w:tcPr>
          <w:p w14:paraId="0D4EE4CE" w14:textId="77777777" w:rsidR="00F868A2" w:rsidRDefault="00F868A2" w:rsidP="004E067D"/>
        </w:tc>
        <w:tc>
          <w:tcPr>
            <w:tcW w:w="1984" w:type="dxa"/>
          </w:tcPr>
          <w:p w14:paraId="26AC5B73" w14:textId="77777777" w:rsidR="00F868A2" w:rsidRDefault="00F868A2" w:rsidP="004E067D"/>
        </w:tc>
      </w:tr>
      <w:tr w:rsidR="00F868A2" w14:paraId="32951475" w14:textId="77777777" w:rsidTr="00D01824">
        <w:trPr>
          <w:cantSplit/>
          <w:trHeight w:val="200"/>
        </w:trPr>
        <w:tc>
          <w:tcPr>
            <w:tcW w:w="2549" w:type="dxa"/>
          </w:tcPr>
          <w:p w14:paraId="6A87F78A" w14:textId="77777777" w:rsidR="00F868A2" w:rsidRDefault="00F868A2" w:rsidP="004E067D"/>
        </w:tc>
        <w:tc>
          <w:tcPr>
            <w:tcW w:w="2551" w:type="dxa"/>
          </w:tcPr>
          <w:p w14:paraId="7D304DC2" w14:textId="77777777" w:rsidR="00F868A2" w:rsidRDefault="00F868A2" w:rsidP="004E067D"/>
        </w:tc>
        <w:tc>
          <w:tcPr>
            <w:tcW w:w="1134" w:type="dxa"/>
          </w:tcPr>
          <w:p w14:paraId="41240982" w14:textId="77777777" w:rsidR="00F868A2" w:rsidRDefault="00F868A2" w:rsidP="004E067D"/>
        </w:tc>
        <w:tc>
          <w:tcPr>
            <w:tcW w:w="5954" w:type="dxa"/>
          </w:tcPr>
          <w:p w14:paraId="1E8D87C9" w14:textId="77777777" w:rsidR="00F868A2" w:rsidRDefault="00F868A2" w:rsidP="004E067D"/>
        </w:tc>
        <w:tc>
          <w:tcPr>
            <w:tcW w:w="1276" w:type="dxa"/>
          </w:tcPr>
          <w:p w14:paraId="369EEF67" w14:textId="77777777" w:rsidR="00F868A2" w:rsidRDefault="00F868A2" w:rsidP="004E067D"/>
        </w:tc>
        <w:tc>
          <w:tcPr>
            <w:tcW w:w="1984" w:type="dxa"/>
          </w:tcPr>
          <w:p w14:paraId="0A5323E7" w14:textId="77777777" w:rsidR="00F868A2" w:rsidRDefault="00F868A2" w:rsidP="004E067D"/>
        </w:tc>
      </w:tr>
      <w:tr w:rsidR="00F868A2" w14:paraId="121CC950" w14:textId="77777777" w:rsidTr="00D01824">
        <w:trPr>
          <w:cantSplit/>
          <w:trHeight w:val="200"/>
        </w:trPr>
        <w:tc>
          <w:tcPr>
            <w:tcW w:w="2549" w:type="dxa"/>
          </w:tcPr>
          <w:p w14:paraId="1C3EA78B" w14:textId="77777777" w:rsidR="00F868A2" w:rsidRDefault="00F868A2" w:rsidP="004E067D"/>
        </w:tc>
        <w:tc>
          <w:tcPr>
            <w:tcW w:w="2551" w:type="dxa"/>
          </w:tcPr>
          <w:p w14:paraId="2AAE4D93" w14:textId="77777777" w:rsidR="00F868A2" w:rsidRDefault="00F868A2" w:rsidP="004E067D"/>
        </w:tc>
        <w:tc>
          <w:tcPr>
            <w:tcW w:w="1134" w:type="dxa"/>
          </w:tcPr>
          <w:p w14:paraId="7BE2BE37" w14:textId="77777777" w:rsidR="00F868A2" w:rsidRDefault="00F868A2" w:rsidP="004E067D"/>
        </w:tc>
        <w:tc>
          <w:tcPr>
            <w:tcW w:w="5954" w:type="dxa"/>
          </w:tcPr>
          <w:p w14:paraId="44A83E90" w14:textId="77777777" w:rsidR="00F868A2" w:rsidRDefault="00F868A2" w:rsidP="004E067D"/>
        </w:tc>
        <w:tc>
          <w:tcPr>
            <w:tcW w:w="1276" w:type="dxa"/>
          </w:tcPr>
          <w:p w14:paraId="0574FA73" w14:textId="77777777" w:rsidR="00F868A2" w:rsidRDefault="00F868A2" w:rsidP="004E067D"/>
        </w:tc>
        <w:tc>
          <w:tcPr>
            <w:tcW w:w="1984" w:type="dxa"/>
          </w:tcPr>
          <w:p w14:paraId="73B8C2F9" w14:textId="77777777" w:rsidR="00F868A2" w:rsidRDefault="00F868A2" w:rsidP="004E067D"/>
        </w:tc>
      </w:tr>
      <w:tr w:rsidR="00F868A2" w14:paraId="52518BCF" w14:textId="77777777" w:rsidTr="00D01824">
        <w:trPr>
          <w:cantSplit/>
          <w:trHeight w:val="200"/>
        </w:trPr>
        <w:tc>
          <w:tcPr>
            <w:tcW w:w="2549" w:type="dxa"/>
          </w:tcPr>
          <w:p w14:paraId="7563C977" w14:textId="77777777" w:rsidR="00F868A2" w:rsidRDefault="00F868A2" w:rsidP="004E067D"/>
        </w:tc>
        <w:tc>
          <w:tcPr>
            <w:tcW w:w="2551" w:type="dxa"/>
          </w:tcPr>
          <w:p w14:paraId="1034DE68" w14:textId="77777777" w:rsidR="00F868A2" w:rsidRDefault="00F868A2" w:rsidP="004E067D"/>
        </w:tc>
        <w:tc>
          <w:tcPr>
            <w:tcW w:w="1134" w:type="dxa"/>
          </w:tcPr>
          <w:p w14:paraId="5744FF24" w14:textId="77777777" w:rsidR="00F868A2" w:rsidRDefault="00F868A2" w:rsidP="004E067D"/>
        </w:tc>
        <w:tc>
          <w:tcPr>
            <w:tcW w:w="5954" w:type="dxa"/>
          </w:tcPr>
          <w:p w14:paraId="0CFCED3C" w14:textId="77777777" w:rsidR="00F868A2" w:rsidRDefault="00F868A2" w:rsidP="004E067D"/>
        </w:tc>
        <w:tc>
          <w:tcPr>
            <w:tcW w:w="1276" w:type="dxa"/>
          </w:tcPr>
          <w:p w14:paraId="5E25D283" w14:textId="77777777" w:rsidR="00F868A2" w:rsidRDefault="00F868A2" w:rsidP="004E067D"/>
        </w:tc>
        <w:tc>
          <w:tcPr>
            <w:tcW w:w="1984" w:type="dxa"/>
          </w:tcPr>
          <w:p w14:paraId="6C09E2E0" w14:textId="77777777" w:rsidR="00F868A2" w:rsidRDefault="00F868A2" w:rsidP="004E067D"/>
        </w:tc>
      </w:tr>
      <w:tr w:rsidR="00F868A2" w14:paraId="75B4454D" w14:textId="77777777" w:rsidTr="00D01824">
        <w:trPr>
          <w:cantSplit/>
          <w:trHeight w:val="200"/>
        </w:trPr>
        <w:tc>
          <w:tcPr>
            <w:tcW w:w="2549" w:type="dxa"/>
          </w:tcPr>
          <w:p w14:paraId="1D6D5559" w14:textId="77777777" w:rsidR="00F868A2" w:rsidRDefault="00F868A2" w:rsidP="004E067D"/>
        </w:tc>
        <w:tc>
          <w:tcPr>
            <w:tcW w:w="2551" w:type="dxa"/>
          </w:tcPr>
          <w:p w14:paraId="0670064F" w14:textId="77777777" w:rsidR="00F868A2" w:rsidRDefault="00F868A2" w:rsidP="004E067D"/>
        </w:tc>
        <w:tc>
          <w:tcPr>
            <w:tcW w:w="1134" w:type="dxa"/>
          </w:tcPr>
          <w:p w14:paraId="12AEC969" w14:textId="77777777" w:rsidR="00F868A2" w:rsidRDefault="00F868A2" w:rsidP="004E067D"/>
        </w:tc>
        <w:tc>
          <w:tcPr>
            <w:tcW w:w="5954" w:type="dxa"/>
          </w:tcPr>
          <w:p w14:paraId="56718A46" w14:textId="77777777" w:rsidR="00F868A2" w:rsidRDefault="00F868A2" w:rsidP="004E067D"/>
        </w:tc>
        <w:tc>
          <w:tcPr>
            <w:tcW w:w="1276" w:type="dxa"/>
          </w:tcPr>
          <w:p w14:paraId="5CD2840F" w14:textId="77777777" w:rsidR="00F868A2" w:rsidRDefault="00F868A2" w:rsidP="004E067D"/>
        </w:tc>
        <w:tc>
          <w:tcPr>
            <w:tcW w:w="1984" w:type="dxa"/>
          </w:tcPr>
          <w:p w14:paraId="13210B1E" w14:textId="77777777" w:rsidR="00F868A2" w:rsidRDefault="00F868A2" w:rsidP="004E067D"/>
        </w:tc>
      </w:tr>
      <w:tr w:rsidR="00F868A2" w14:paraId="2B3E87D4" w14:textId="77777777" w:rsidTr="00D01824">
        <w:trPr>
          <w:cantSplit/>
          <w:trHeight w:val="200"/>
        </w:trPr>
        <w:tc>
          <w:tcPr>
            <w:tcW w:w="2549" w:type="dxa"/>
          </w:tcPr>
          <w:p w14:paraId="1FD39F26" w14:textId="77777777" w:rsidR="00F868A2" w:rsidRDefault="00F868A2" w:rsidP="004E067D"/>
        </w:tc>
        <w:tc>
          <w:tcPr>
            <w:tcW w:w="2551" w:type="dxa"/>
          </w:tcPr>
          <w:p w14:paraId="148D382B" w14:textId="77777777" w:rsidR="00F868A2" w:rsidRDefault="00F868A2" w:rsidP="004E067D"/>
        </w:tc>
        <w:tc>
          <w:tcPr>
            <w:tcW w:w="1134" w:type="dxa"/>
          </w:tcPr>
          <w:p w14:paraId="08B0886A" w14:textId="77777777" w:rsidR="00F868A2" w:rsidRDefault="00F868A2" w:rsidP="004E067D"/>
        </w:tc>
        <w:tc>
          <w:tcPr>
            <w:tcW w:w="5954" w:type="dxa"/>
          </w:tcPr>
          <w:p w14:paraId="776E0639" w14:textId="77777777" w:rsidR="00F868A2" w:rsidRDefault="00F868A2" w:rsidP="004E067D"/>
        </w:tc>
        <w:tc>
          <w:tcPr>
            <w:tcW w:w="1276" w:type="dxa"/>
          </w:tcPr>
          <w:p w14:paraId="52F1AFFE" w14:textId="77777777" w:rsidR="00F868A2" w:rsidRDefault="00F868A2" w:rsidP="004E067D"/>
        </w:tc>
        <w:tc>
          <w:tcPr>
            <w:tcW w:w="1984" w:type="dxa"/>
          </w:tcPr>
          <w:p w14:paraId="1CF983B5" w14:textId="77777777" w:rsidR="00F868A2" w:rsidRDefault="00F868A2" w:rsidP="004E067D"/>
        </w:tc>
      </w:tr>
      <w:tr w:rsidR="00F868A2" w14:paraId="0DD33A14" w14:textId="77777777" w:rsidTr="00D01824">
        <w:trPr>
          <w:cantSplit/>
          <w:trHeight w:val="200"/>
        </w:trPr>
        <w:tc>
          <w:tcPr>
            <w:tcW w:w="2549" w:type="dxa"/>
          </w:tcPr>
          <w:p w14:paraId="18ED9806" w14:textId="77777777" w:rsidR="00F868A2" w:rsidRDefault="00F868A2" w:rsidP="004E067D"/>
        </w:tc>
        <w:tc>
          <w:tcPr>
            <w:tcW w:w="2551" w:type="dxa"/>
          </w:tcPr>
          <w:p w14:paraId="6DEDE702" w14:textId="77777777" w:rsidR="00F868A2" w:rsidRDefault="00F868A2" w:rsidP="004E067D"/>
        </w:tc>
        <w:tc>
          <w:tcPr>
            <w:tcW w:w="1134" w:type="dxa"/>
          </w:tcPr>
          <w:p w14:paraId="5AC426D8" w14:textId="77777777" w:rsidR="00F868A2" w:rsidRDefault="00F868A2" w:rsidP="004E067D"/>
        </w:tc>
        <w:tc>
          <w:tcPr>
            <w:tcW w:w="5954" w:type="dxa"/>
          </w:tcPr>
          <w:p w14:paraId="321314B2" w14:textId="77777777" w:rsidR="00F868A2" w:rsidRDefault="00F868A2" w:rsidP="004E067D"/>
        </w:tc>
        <w:tc>
          <w:tcPr>
            <w:tcW w:w="1276" w:type="dxa"/>
          </w:tcPr>
          <w:p w14:paraId="210DBD8B" w14:textId="77777777" w:rsidR="00F868A2" w:rsidRDefault="00F868A2" w:rsidP="004E067D"/>
        </w:tc>
        <w:tc>
          <w:tcPr>
            <w:tcW w:w="1984" w:type="dxa"/>
          </w:tcPr>
          <w:p w14:paraId="272D3EE9" w14:textId="77777777" w:rsidR="00F868A2" w:rsidRDefault="00F868A2" w:rsidP="004E067D"/>
        </w:tc>
      </w:tr>
      <w:tr w:rsidR="00F868A2" w14:paraId="211D2E07" w14:textId="77777777" w:rsidTr="00D01824">
        <w:trPr>
          <w:cantSplit/>
          <w:trHeight w:val="200"/>
        </w:trPr>
        <w:tc>
          <w:tcPr>
            <w:tcW w:w="2549" w:type="dxa"/>
          </w:tcPr>
          <w:p w14:paraId="7B67C50A" w14:textId="77777777" w:rsidR="00F868A2" w:rsidRDefault="00F868A2" w:rsidP="004E067D"/>
        </w:tc>
        <w:tc>
          <w:tcPr>
            <w:tcW w:w="2551" w:type="dxa"/>
          </w:tcPr>
          <w:p w14:paraId="56FEFE2D" w14:textId="77777777" w:rsidR="00F868A2" w:rsidRDefault="00F868A2" w:rsidP="004E067D"/>
        </w:tc>
        <w:tc>
          <w:tcPr>
            <w:tcW w:w="1134" w:type="dxa"/>
          </w:tcPr>
          <w:p w14:paraId="0F69F3C5" w14:textId="77777777" w:rsidR="00F868A2" w:rsidRDefault="00F868A2" w:rsidP="004E067D"/>
        </w:tc>
        <w:tc>
          <w:tcPr>
            <w:tcW w:w="5954" w:type="dxa"/>
          </w:tcPr>
          <w:p w14:paraId="6EB983DC" w14:textId="77777777" w:rsidR="00F868A2" w:rsidRDefault="00F868A2" w:rsidP="004E067D"/>
        </w:tc>
        <w:tc>
          <w:tcPr>
            <w:tcW w:w="1276" w:type="dxa"/>
          </w:tcPr>
          <w:p w14:paraId="5E049112" w14:textId="77777777" w:rsidR="00F868A2" w:rsidRDefault="00F868A2" w:rsidP="004E067D"/>
        </w:tc>
        <w:tc>
          <w:tcPr>
            <w:tcW w:w="1984" w:type="dxa"/>
          </w:tcPr>
          <w:p w14:paraId="703E4D02" w14:textId="77777777" w:rsidR="00F868A2" w:rsidRDefault="00F868A2" w:rsidP="004E067D"/>
        </w:tc>
      </w:tr>
      <w:tr w:rsidR="00F868A2" w14:paraId="33A49033" w14:textId="77777777" w:rsidTr="00D01824">
        <w:trPr>
          <w:cantSplit/>
          <w:trHeight w:val="200"/>
        </w:trPr>
        <w:tc>
          <w:tcPr>
            <w:tcW w:w="2549" w:type="dxa"/>
          </w:tcPr>
          <w:p w14:paraId="777B9662" w14:textId="77777777" w:rsidR="00F868A2" w:rsidRDefault="00F868A2" w:rsidP="004E067D"/>
        </w:tc>
        <w:tc>
          <w:tcPr>
            <w:tcW w:w="2551" w:type="dxa"/>
          </w:tcPr>
          <w:p w14:paraId="5B45379E" w14:textId="77777777" w:rsidR="00F868A2" w:rsidRDefault="00F868A2" w:rsidP="004E067D"/>
        </w:tc>
        <w:tc>
          <w:tcPr>
            <w:tcW w:w="1134" w:type="dxa"/>
          </w:tcPr>
          <w:p w14:paraId="097398B8" w14:textId="77777777" w:rsidR="00F868A2" w:rsidRDefault="00F868A2" w:rsidP="004E067D"/>
        </w:tc>
        <w:tc>
          <w:tcPr>
            <w:tcW w:w="5954" w:type="dxa"/>
          </w:tcPr>
          <w:p w14:paraId="32B68909" w14:textId="77777777" w:rsidR="00F868A2" w:rsidRDefault="00F868A2" w:rsidP="004E067D"/>
        </w:tc>
        <w:tc>
          <w:tcPr>
            <w:tcW w:w="1276" w:type="dxa"/>
          </w:tcPr>
          <w:p w14:paraId="1FB3EEF8" w14:textId="77777777" w:rsidR="00F868A2" w:rsidRDefault="00F868A2" w:rsidP="004E067D"/>
        </w:tc>
        <w:tc>
          <w:tcPr>
            <w:tcW w:w="1984" w:type="dxa"/>
          </w:tcPr>
          <w:p w14:paraId="54E36B9F" w14:textId="77777777" w:rsidR="00F868A2" w:rsidRDefault="00F868A2" w:rsidP="004E067D"/>
        </w:tc>
      </w:tr>
      <w:tr w:rsidR="00F868A2" w14:paraId="67C3A858" w14:textId="77777777" w:rsidTr="00D01824">
        <w:trPr>
          <w:cantSplit/>
          <w:trHeight w:val="200"/>
        </w:trPr>
        <w:tc>
          <w:tcPr>
            <w:tcW w:w="2549" w:type="dxa"/>
          </w:tcPr>
          <w:p w14:paraId="4B3CBB69" w14:textId="77777777" w:rsidR="00F868A2" w:rsidRDefault="00F868A2" w:rsidP="004E067D"/>
        </w:tc>
        <w:tc>
          <w:tcPr>
            <w:tcW w:w="2551" w:type="dxa"/>
          </w:tcPr>
          <w:p w14:paraId="73EE7E89" w14:textId="77777777" w:rsidR="00F868A2" w:rsidRDefault="00F868A2" w:rsidP="004E067D"/>
        </w:tc>
        <w:tc>
          <w:tcPr>
            <w:tcW w:w="1134" w:type="dxa"/>
          </w:tcPr>
          <w:p w14:paraId="1F795458" w14:textId="77777777" w:rsidR="00F868A2" w:rsidRDefault="00F868A2" w:rsidP="004E067D"/>
        </w:tc>
        <w:tc>
          <w:tcPr>
            <w:tcW w:w="5954" w:type="dxa"/>
          </w:tcPr>
          <w:p w14:paraId="0CA57024" w14:textId="77777777" w:rsidR="00F868A2" w:rsidRDefault="00F868A2" w:rsidP="004E067D"/>
        </w:tc>
        <w:tc>
          <w:tcPr>
            <w:tcW w:w="1276" w:type="dxa"/>
          </w:tcPr>
          <w:p w14:paraId="41CBC316" w14:textId="77777777" w:rsidR="00F868A2" w:rsidRDefault="00F868A2" w:rsidP="004E067D"/>
        </w:tc>
        <w:tc>
          <w:tcPr>
            <w:tcW w:w="1984" w:type="dxa"/>
          </w:tcPr>
          <w:p w14:paraId="4107EAB3" w14:textId="77777777" w:rsidR="00F868A2" w:rsidRDefault="00F868A2" w:rsidP="004E067D"/>
        </w:tc>
      </w:tr>
      <w:tr w:rsidR="00F868A2" w14:paraId="3AA3232E" w14:textId="77777777" w:rsidTr="00D01824">
        <w:trPr>
          <w:cantSplit/>
          <w:trHeight w:val="200"/>
        </w:trPr>
        <w:tc>
          <w:tcPr>
            <w:tcW w:w="2549" w:type="dxa"/>
          </w:tcPr>
          <w:p w14:paraId="581E3792" w14:textId="77777777" w:rsidR="00F868A2" w:rsidRDefault="00F868A2" w:rsidP="004E067D"/>
        </w:tc>
        <w:tc>
          <w:tcPr>
            <w:tcW w:w="2551" w:type="dxa"/>
          </w:tcPr>
          <w:p w14:paraId="1A46C2B2" w14:textId="77777777" w:rsidR="00F868A2" w:rsidRDefault="00F868A2" w:rsidP="004E067D"/>
        </w:tc>
        <w:tc>
          <w:tcPr>
            <w:tcW w:w="1134" w:type="dxa"/>
          </w:tcPr>
          <w:p w14:paraId="27A7D44C" w14:textId="77777777" w:rsidR="00F868A2" w:rsidRDefault="00F868A2" w:rsidP="004E067D"/>
        </w:tc>
        <w:tc>
          <w:tcPr>
            <w:tcW w:w="5954" w:type="dxa"/>
          </w:tcPr>
          <w:p w14:paraId="6C8832D6" w14:textId="77777777" w:rsidR="00F868A2" w:rsidRDefault="00F868A2" w:rsidP="004E067D"/>
        </w:tc>
        <w:tc>
          <w:tcPr>
            <w:tcW w:w="1276" w:type="dxa"/>
          </w:tcPr>
          <w:p w14:paraId="401323AB" w14:textId="77777777" w:rsidR="00F868A2" w:rsidRDefault="00F868A2" w:rsidP="004E067D"/>
        </w:tc>
        <w:tc>
          <w:tcPr>
            <w:tcW w:w="1984" w:type="dxa"/>
          </w:tcPr>
          <w:p w14:paraId="394C2E90" w14:textId="77777777" w:rsidR="00F868A2" w:rsidRDefault="00F868A2" w:rsidP="004E067D"/>
        </w:tc>
      </w:tr>
      <w:tr w:rsidR="00F868A2" w14:paraId="077AB5D0" w14:textId="77777777" w:rsidTr="00D01824">
        <w:trPr>
          <w:cantSplit/>
          <w:trHeight w:val="200"/>
        </w:trPr>
        <w:tc>
          <w:tcPr>
            <w:tcW w:w="2549" w:type="dxa"/>
          </w:tcPr>
          <w:p w14:paraId="1F895F86" w14:textId="77777777" w:rsidR="00F868A2" w:rsidRDefault="00F868A2" w:rsidP="004E067D"/>
        </w:tc>
        <w:tc>
          <w:tcPr>
            <w:tcW w:w="2551" w:type="dxa"/>
          </w:tcPr>
          <w:p w14:paraId="742259EA" w14:textId="77777777" w:rsidR="00F868A2" w:rsidRDefault="00F868A2" w:rsidP="004E067D"/>
        </w:tc>
        <w:tc>
          <w:tcPr>
            <w:tcW w:w="1134" w:type="dxa"/>
          </w:tcPr>
          <w:p w14:paraId="64E055B9" w14:textId="77777777" w:rsidR="00F868A2" w:rsidRDefault="00F868A2" w:rsidP="004E067D"/>
        </w:tc>
        <w:tc>
          <w:tcPr>
            <w:tcW w:w="5954" w:type="dxa"/>
          </w:tcPr>
          <w:p w14:paraId="0D4593D2" w14:textId="77777777" w:rsidR="00F868A2" w:rsidRDefault="00F868A2" w:rsidP="004E067D"/>
        </w:tc>
        <w:tc>
          <w:tcPr>
            <w:tcW w:w="1276" w:type="dxa"/>
          </w:tcPr>
          <w:p w14:paraId="41448B33" w14:textId="77777777" w:rsidR="00F868A2" w:rsidRDefault="00F868A2" w:rsidP="004E067D"/>
        </w:tc>
        <w:tc>
          <w:tcPr>
            <w:tcW w:w="1984" w:type="dxa"/>
          </w:tcPr>
          <w:p w14:paraId="7D9CE7EF" w14:textId="77777777" w:rsidR="00F868A2" w:rsidRDefault="00F868A2" w:rsidP="004E067D"/>
        </w:tc>
      </w:tr>
      <w:tr w:rsidR="00F868A2" w14:paraId="26BF0291" w14:textId="77777777" w:rsidTr="00D01824">
        <w:trPr>
          <w:cantSplit/>
          <w:trHeight w:val="200"/>
        </w:trPr>
        <w:tc>
          <w:tcPr>
            <w:tcW w:w="2549" w:type="dxa"/>
          </w:tcPr>
          <w:p w14:paraId="099D94F4" w14:textId="77777777" w:rsidR="00F868A2" w:rsidRDefault="00F868A2" w:rsidP="004E067D"/>
        </w:tc>
        <w:tc>
          <w:tcPr>
            <w:tcW w:w="2551" w:type="dxa"/>
          </w:tcPr>
          <w:p w14:paraId="7D680471" w14:textId="77777777" w:rsidR="00F868A2" w:rsidRDefault="00F868A2" w:rsidP="004E067D"/>
        </w:tc>
        <w:tc>
          <w:tcPr>
            <w:tcW w:w="1134" w:type="dxa"/>
          </w:tcPr>
          <w:p w14:paraId="1A7F5EE9" w14:textId="77777777" w:rsidR="00F868A2" w:rsidRDefault="00F868A2" w:rsidP="004E067D"/>
        </w:tc>
        <w:tc>
          <w:tcPr>
            <w:tcW w:w="5954" w:type="dxa"/>
          </w:tcPr>
          <w:p w14:paraId="2368CDDD" w14:textId="77777777" w:rsidR="00F868A2" w:rsidRDefault="00F868A2" w:rsidP="004E067D"/>
        </w:tc>
        <w:tc>
          <w:tcPr>
            <w:tcW w:w="1276" w:type="dxa"/>
          </w:tcPr>
          <w:p w14:paraId="06AE5A20" w14:textId="77777777" w:rsidR="00F868A2" w:rsidRDefault="00F868A2" w:rsidP="004E067D"/>
        </w:tc>
        <w:tc>
          <w:tcPr>
            <w:tcW w:w="1984" w:type="dxa"/>
          </w:tcPr>
          <w:p w14:paraId="69C431FF" w14:textId="77777777" w:rsidR="00F868A2" w:rsidRDefault="00F868A2" w:rsidP="004E067D"/>
        </w:tc>
      </w:tr>
      <w:tr w:rsidR="00F868A2" w14:paraId="58405B59" w14:textId="77777777" w:rsidTr="00D01824">
        <w:trPr>
          <w:cantSplit/>
          <w:trHeight w:val="200"/>
        </w:trPr>
        <w:tc>
          <w:tcPr>
            <w:tcW w:w="2549" w:type="dxa"/>
          </w:tcPr>
          <w:p w14:paraId="08D242FB" w14:textId="77777777" w:rsidR="00F868A2" w:rsidRDefault="00F868A2" w:rsidP="004E067D"/>
        </w:tc>
        <w:tc>
          <w:tcPr>
            <w:tcW w:w="2551" w:type="dxa"/>
          </w:tcPr>
          <w:p w14:paraId="0560438C" w14:textId="77777777" w:rsidR="00F868A2" w:rsidRDefault="00F868A2" w:rsidP="004E067D"/>
        </w:tc>
        <w:tc>
          <w:tcPr>
            <w:tcW w:w="1134" w:type="dxa"/>
          </w:tcPr>
          <w:p w14:paraId="590BF35A" w14:textId="77777777" w:rsidR="00F868A2" w:rsidRDefault="00F868A2" w:rsidP="004E067D"/>
        </w:tc>
        <w:tc>
          <w:tcPr>
            <w:tcW w:w="5954" w:type="dxa"/>
          </w:tcPr>
          <w:p w14:paraId="3A83A4F4" w14:textId="77777777" w:rsidR="00F868A2" w:rsidRDefault="00F868A2" w:rsidP="004E067D"/>
        </w:tc>
        <w:tc>
          <w:tcPr>
            <w:tcW w:w="1276" w:type="dxa"/>
          </w:tcPr>
          <w:p w14:paraId="675BF5A3" w14:textId="77777777" w:rsidR="00F868A2" w:rsidRDefault="00F868A2" w:rsidP="004E067D"/>
        </w:tc>
        <w:tc>
          <w:tcPr>
            <w:tcW w:w="1984" w:type="dxa"/>
          </w:tcPr>
          <w:p w14:paraId="4DEB559E" w14:textId="77777777" w:rsidR="00F868A2" w:rsidRDefault="00F868A2" w:rsidP="004E067D"/>
        </w:tc>
      </w:tr>
      <w:tr w:rsidR="00F868A2" w14:paraId="5AA1D407" w14:textId="77777777" w:rsidTr="00D01824">
        <w:trPr>
          <w:cantSplit/>
          <w:trHeight w:val="200"/>
        </w:trPr>
        <w:tc>
          <w:tcPr>
            <w:tcW w:w="2549" w:type="dxa"/>
          </w:tcPr>
          <w:p w14:paraId="37FD5414" w14:textId="77777777" w:rsidR="00F868A2" w:rsidRDefault="00F868A2" w:rsidP="004E067D"/>
        </w:tc>
        <w:tc>
          <w:tcPr>
            <w:tcW w:w="2551" w:type="dxa"/>
          </w:tcPr>
          <w:p w14:paraId="0C8F4894" w14:textId="77777777" w:rsidR="00F868A2" w:rsidRDefault="00F868A2" w:rsidP="004E067D"/>
        </w:tc>
        <w:tc>
          <w:tcPr>
            <w:tcW w:w="1134" w:type="dxa"/>
          </w:tcPr>
          <w:p w14:paraId="6FE009EA" w14:textId="77777777" w:rsidR="00F868A2" w:rsidRDefault="00F868A2" w:rsidP="004E067D"/>
        </w:tc>
        <w:tc>
          <w:tcPr>
            <w:tcW w:w="5954" w:type="dxa"/>
          </w:tcPr>
          <w:p w14:paraId="00E94009" w14:textId="77777777" w:rsidR="00F868A2" w:rsidRDefault="00F868A2" w:rsidP="004E067D"/>
        </w:tc>
        <w:tc>
          <w:tcPr>
            <w:tcW w:w="1276" w:type="dxa"/>
          </w:tcPr>
          <w:p w14:paraId="0F4A4DA6" w14:textId="77777777" w:rsidR="00F868A2" w:rsidRDefault="00F868A2" w:rsidP="004E067D"/>
        </w:tc>
        <w:tc>
          <w:tcPr>
            <w:tcW w:w="1984" w:type="dxa"/>
          </w:tcPr>
          <w:p w14:paraId="30918B82" w14:textId="77777777" w:rsidR="00F868A2" w:rsidRDefault="00F868A2" w:rsidP="004E067D"/>
        </w:tc>
      </w:tr>
      <w:tr w:rsidR="00F868A2" w14:paraId="716CD9E2" w14:textId="77777777" w:rsidTr="00D01824">
        <w:trPr>
          <w:cantSplit/>
          <w:trHeight w:val="200"/>
        </w:trPr>
        <w:tc>
          <w:tcPr>
            <w:tcW w:w="2549" w:type="dxa"/>
          </w:tcPr>
          <w:p w14:paraId="0D4FF1EA" w14:textId="77777777" w:rsidR="00F868A2" w:rsidRDefault="00F868A2" w:rsidP="004E067D"/>
        </w:tc>
        <w:tc>
          <w:tcPr>
            <w:tcW w:w="2551" w:type="dxa"/>
          </w:tcPr>
          <w:p w14:paraId="4F00663D" w14:textId="77777777" w:rsidR="00F868A2" w:rsidRDefault="00F868A2" w:rsidP="004E067D"/>
        </w:tc>
        <w:tc>
          <w:tcPr>
            <w:tcW w:w="1134" w:type="dxa"/>
          </w:tcPr>
          <w:p w14:paraId="5D5F0FE5" w14:textId="77777777" w:rsidR="00F868A2" w:rsidRDefault="00F868A2" w:rsidP="004E067D"/>
        </w:tc>
        <w:tc>
          <w:tcPr>
            <w:tcW w:w="5954" w:type="dxa"/>
          </w:tcPr>
          <w:p w14:paraId="22F1A6F3" w14:textId="77777777" w:rsidR="00F868A2" w:rsidRDefault="00F868A2" w:rsidP="004E067D"/>
        </w:tc>
        <w:tc>
          <w:tcPr>
            <w:tcW w:w="1276" w:type="dxa"/>
          </w:tcPr>
          <w:p w14:paraId="2B9E7B31" w14:textId="77777777" w:rsidR="00F868A2" w:rsidRDefault="00F868A2" w:rsidP="004E067D"/>
        </w:tc>
        <w:tc>
          <w:tcPr>
            <w:tcW w:w="1984" w:type="dxa"/>
          </w:tcPr>
          <w:p w14:paraId="79E8C224" w14:textId="77777777" w:rsidR="00F868A2" w:rsidRDefault="00F868A2" w:rsidP="004E067D"/>
        </w:tc>
      </w:tr>
      <w:tr w:rsidR="00F868A2" w14:paraId="1A78EE48" w14:textId="77777777" w:rsidTr="00D01824">
        <w:trPr>
          <w:cantSplit/>
          <w:trHeight w:val="200"/>
        </w:trPr>
        <w:tc>
          <w:tcPr>
            <w:tcW w:w="2549" w:type="dxa"/>
          </w:tcPr>
          <w:p w14:paraId="77EFA836" w14:textId="77777777" w:rsidR="00F868A2" w:rsidRDefault="00F868A2" w:rsidP="004E067D"/>
        </w:tc>
        <w:tc>
          <w:tcPr>
            <w:tcW w:w="2551" w:type="dxa"/>
          </w:tcPr>
          <w:p w14:paraId="40151C39" w14:textId="77777777" w:rsidR="00F868A2" w:rsidRDefault="00F868A2" w:rsidP="004E067D"/>
        </w:tc>
        <w:tc>
          <w:tcPr>
            <w:tcW w:w="1134" w:type="dxa"/>
          </w:tcPr>
          <w:p w14:paraId="04E8933F" w14:textId="77777777" w:rsidR="00F868A2" w:rsidRDefault="00F868A2" w:rsidP="004E067D"/>
        </w:tc>
        <w:tc>
          <w:tcPr>
            <w:tcW w:w="5954" w:type="dxa"/>
          </w:tcPr>
          <w:p w14:paraId="696597E0" w14:textId="77777777" w:rsidR="00F868A2" w:rsidRDefault="00F868A2" w:rsidP="004E067D"/>
        </w:tc>
        <w:tc>
          <w:tcPr>
            <w:tcW w:w="1276" w:type="dxa"/>
          </w:tcPr>
          <w:p w14:paraId="79804ADB" w14:textId="77777777" w:rsidR="00F868A2" w:rsidRDefault="00F868A2" w:rsidP="004E067D"/>
        </w:tc>
        <w:tc>
          <w:tcPr>
            <w:tcW w:w="1984" w:type="dxa"/>
          </w:tcPr>
          <w:p w14:paraId="49C4B5A2" w14:textId="77777777" w:rsidR="00F868A2" w:rsidRDefault="00F868A2" w:rsidP="004E067D"/>
        </w:tc>
      </w:tr>
      <w:tr w:rsidR="00F868A2" w14:paraId="4749CB15" w14:textId="77777777" w:rsidTr="00D01824">
        <w:trPr>
          <w:cantSplit/>
          <w:trHeight w:val="200"/>
        </w:trPr>
        <w:tc>
          <w:tcPr>
            <w:tcW w:w="2549" w:type="dxa"/>
          </w:tcPr>
          <w:p w14:paraId="2C59FF3F" w14:textId="77777777" w:rsidR="00F868A2" w:rsidRDefault="00F868A2" w:rsidP="004E067D"/>
        </w:tc>
        <w:tc>
          <w:tcPr>
            <w:tcW w:w="2551" w:type="dxa"/>
          </w:tcPr>
          <w:p w14:paraId="13A1EB7B" w14:textId="77777777" w:rsidR="00F868A2" w:rsidRDefault="00F868A2" w:rsidP="004E067D"/>
        </w:tc>
        <w:tc>
          <w:tcPr>
            <w:tcW w:w="1134" w:type="dxa"/>
          </w:tcPr>
          <w:p w14:paraId="45D38E1F" w14:textId="77777777" w:rsidR="00F868A2" w:rsidRDefault="00F868A2" w:rsidP="004E067D"/>
        </w:tc>
        <w:tc>
          <w:tcPr>
            <w:tcW w:w="5954" w:type="dxa"/>
          </w:tcPr>
          <w:p w14:paraId="60001D31" w14:textId="77777777" w:rsidR="00F868A2" w:rsidRDefault="00F868A2" w:rsidP="004E067D"/>
        </w:tc>
        <w:tc>
          <w:tcPr>
            <w:tcW w:w="1276" w:type="dxa"/>
          </w:tcPr>
          <w:p w14:paraId="7F6CCA25" w14:textId="77777777" w:rsidR="00F868A2" w:rsidRDefault="00F868A2" w:rsidP="004E067D"/>
        </w:tc>
        <w:tc>
          <w:tcPr>
            <w:tcW w:w="1984" w:type="dxa"/>
          </w:tcPr>
          <w:p w14:paraId="0B93FC7C" w14:textId="77777777" w:rsidR="00F868A2" w:rsidRDefault="00F868A2" w:rsidP="004E067D"/>
        </w:tc>
      </w:tr>
      <w:tr w:rsidR="00F868A2" w14:paraId="497DB175" w14:textId="77777777" w:rsidTr="00D01824">
        <w:trPr>
          <w:cantSplit/>
          <w:trHeight w:val="200"/>
        </w:trPr>
        <w:tc>
          <w:tcPr>
            <w:tcW w:w="2549" w:type="dxa"/>
          </w:tcPr>
          <w:p w14:paraId="7500BAA5" w14:textId="77777777" w:rsidR="00F868A2" w:rsidRDefault="00F868A2" w:rsidP="004E067D"/>
        </w:tc>
        <w:tc>
          <w:tcPr>
            <w:tcW w:w="2551" w:type="dxa"/>
          </w:tcPr>
          <w:p w14:paraId="380539DD" w14:textId="77777777" w:rsidR="00F868A2" w:rsidRDefault="00F868A2" w:rsidP="004E067D"/>
        </w:tc>
        <w:tc>
          <w:tcPr>
            <w:tcW w:w="1134" w:type="dxa"/>
          </w:tcPr>
          <w:p w14:paraId="3B8998BF" w14:textId="77777777" w:rsidR="00F868A2" w:rsidRDefault="00F868A2" w:rsidP="004E067D"/>
        </w:tc>
        <w:tc>
          <w:tcPr>
            <w:tcW w:w="5954" w:type="dxa"/>
          </w:tcPr>
          <w:p w14:paraId="28B5997A" w14:textId="77777777" w:rsidR="00F868A2" w:rsidRDefault="00F868A2" w:rsidP="004E067D"/>
        </w:tc>
        <w:tc>
          <w:tcPr>
            <w:tcW w:w="1276" w:type="dxa"/>
          </w:tcPr>
          <w:p w14:paraId="59CD98BD" w14:textId="77777777" w:rsidR="00F868A2" w:rsidRDefault="00F868A2" w:rsidP="004E067D"/>
        </w:tc>
        <w:tc>
          <w:tcPr>
            <w:tcW w:w="1984" w:type="dxa"/>
          </w:tcPr>
          <w:p w14:paraId="3F696613" w14:textId="77777777" w:rsidR="00F868A2" w:rsidRDefault="00F868A2" w:rsidP="004E067D"/>
        </w:tc>
      </w:tr>
      <w:tr w:rsidR="00F868A2" w14:paraId="32DEAA0C" w14:textId="77777777" w:rsidTr="00D01824">
        <w:trPr>
          <w:cantSplit/>
          <w:trHeight w:val="200"/>
        </w:trPr>
        <w:tc>
          <w:tcPr>
            <w:tcW w:w="2549" w:type="dxa"/>
          </w:tcPr>
          <w:p w14:paraId="760DA513" w14:textId="77777777" w:rsidR="00F868A2" w:rsidRDefault="00F868A2" w:rsidP="004E067D"/>
        </w:tc>
        <w:tc>
          <w:tcPr>
            <w:tcW w:w="2551" w:type="dxa"/>
          </w:tcPr>
          <w:p w14:paraId="0482C65D" w14:textId="77777777" w:rsidR="00F868A2" w:rsidRDefault="00F868A2" w:rsidP="004E067D"/>
        </w:tc>
        <w:tc>
          <w:tcPr>
            <w:tcW w:w="1134" w:type="dxa"/>
          </w:tcPr>
          <w:p w14:paraId="28008606" w14:textId="77777777" w:rsidR="00F868A2" w:rsidRDefault="00F868A2" w:rsidP="004E067D"/>
        </w:tc>
        <w:tc>
          <w:tcPr>
            <w:tcW w:w="5954" w:type="dxa"/>
          </w:tcPr>
          <w:p w14:paraId="37225C69" w14:textId="77777777" w:rsidR="00F868A2" w:rsidRDefault="00F868A2" w:rsidP="004E067D"/>
        </w:tc>
        <w:tc>
          <w:tcPr>
            <w:tcW w:w="1276" w:type="dxa"/>
          </w:tcPr>
          <w:p w14:paraId="3C4005E1" w14:textId="77777777" w:rsidR="00F868A2" w:rsidRDefault="00F868A2" w:rsidP="004E067D"/>
        </w:tc>
        <w:tc>
          <w:tcPr>
            <w:tcW w:w="1984" w:type="dxa"/>
          </w:tcPr>
          <w:p w14:paraId="7F2E6B7E" w14:textId="77777777" w:rsidR="00F868A2" w:rsidRDefault="00F868A2" w:rsidP="004E067D"/>
        </w:tc>
      </w:tr>
      <w:tr w:rsidR="00F868A2" w14:paraId="0D1E1579" w14:textId="77777777" w:rsidTr="00D01824">
        <w:trPr>
          <w:cantSplit/>
          <w:trHeight w:val="200"/>
        </w:trPr>
        <w:tc>
          <w:tcPr>
            <w:tcW w:w="2549" w:type="dxa"/>
          </w:tcPr>
          <w:p w14:paraId="232E7025" w14:textId="77777777" w:rsidR="00F868A2" w:rsidRDefault="00F868A2" w:rsidP="004E067D"/>
        </w:tc>
        <w:tc>
          <w:tcPr>
            <w:tcW w:w="2551" w:type="dxa"/>
          </w:tcPr>
          <w:p w14:paraId="4790F07E" w14:textId="77777777" w:rsidR="00F868A2" w:rsidRDefault="00F868A2" w:rsidP="004E067D"/>
        </w:tc>
        <w:tc>
          <w:tcPr>
            <w:tcW w:w="1134" w:type="dxa"/>
          </w:tcPr>
          <w:p w14:paraId="1E66DC54" w14:textId="77777777" w:rsidR="00F868A2" w:rsidRDefault="00F868A2" w:rsidP="004E067D"/>
        </w:tc>
        <w:tc>
          <w:tcPr>
            <w:tcW w:w="5954" w:type="dxa"/>
          </w:tcPr>
          <w:p w14:paraId="6B1F5216" w14:textId="77777777" w:rsidR="00F868A2" w:rsidRDefault="00F868A2" w:rsidP="004E067D"/>
        </w:tc>
        <w:tc>
          <w:tcPr>
            <w:tcW w:w="1276" w:type="dxa"/>
          </w:tcPr>
          <w:p w14:paraId="2B9D1273" w14:textId="77777777" w:rsidR="00F868A2" w:rsidRDefault="00F868A2" w:rsidP="004E067D"/>
        </w:tc>
        <w:tc>
          <w:tcPr>
            <w:tcW w:w="1984" w:type="dxa"/>
          </w:tcPr>
          <w:p w14:paraId="43D99461" w14:textId="77777777" w:rsidR="00F868A2" w:rsidRDefault="00F868A2" w:rsidP="004E067D"/>
        </w:tc>
      </w:tr>
      <w:tr w:rsidR="00147F56" w14:paraId="3B9C252F" w14:textId="77777777" w:rsidTr="00D01824">
        <w:trPr>
          <w:cantSplit/>
          <w:trHeight w:val="200"/>
        </w:trPr>
        <w:tc>
          <w:tcPr>
            <w:tcW w:w="2549" w:type="dxa"/>
          </w:tcPr>
          <w:p w14:paraId="26D4DACF" w14:textId="77777777" w:rsidR="00147F56" w:rsidRDefault="00147F56" w:rsidP="004E067D"/>
        </w:tc>
        <w:tc>
          <w:tcPr>
            <w:tcW w:w="2551" w:type="dxa"/>
          </w:tcPr>
          <w:p w14:paraId="4EDB002E" w14:textId="77777777" w:rsidR="00147F56" w:rsidRDefault="00147F56" w:rsidP="004E067D"/>
        </w:tc>
        <w:tc>
          <w:tcPr>
            <w:tcW w:w="1134" w:type="dxa"/>
          </w:tcPr>
          <w:p w14:paraId="42A2BB67" w14:textId="77777777" w:rsidR="00147F56" w:rsidRDefault="00147F56" w:rsidP="004E067D"/>
        </w:tc>
        <w:tc>
          <w:tcPr>
            <w:tcW w:w="5954" w:type="dxa"/>
          </w:tcPr>
          <w:p w14:paraId="77FC3E53" w14:textId="77777777" w:rsidR="00147F56" w:rsidRDefault="00147F56" w:rsidP="004E067D"/>
        </w:tc>
        <w:tc>
          <w:tcPr>
            <w:tcW w:w="1276" w:type="dxa"/>
          </w:tcPr>
          <w:p w14:paraId="22EFE32D" w14:textId="77777777" w:rsidR="00147F56" w:rsidRDefault="00147F56" w:rsidP="004E067D"/>
        </w:tc>
        <w:tc>
          <w:tcPr>
            <w:tcW w:w="1984" w:type="dxa"/>
          </w:tcPr>
          <w:p w14:paraId="67EAF3E9" w14:textId="77777777" w:rsidR="00147F56" w:rsidRDefault="00147F56" w:rsidP="004E067D"/>
        </w:tc>
      </w:tr>
      <w:tr w:rsidR="00147F56" w14:paraId="11491335" w14:textId="77777777" w:rsidTr="00D01824">
        <w:trPr>
          <w:cantSplit/>
          <w:trHeight w:val="200"/>
        </w:trPr>
        <w:tc>
          <w:tcPr>
            <w:tcW w:w="2549" w:type="dxa"/>
          </w:tcPr>
          <w:p w14:paraId="704B595B" w14:textId="77777777" w:rsidR="00147F56" w:rsidRDefault="00147F56" w:rsidP="004E067D"/>
        </w:tc>
        <w:tc>
          <w:tcPr>
            <w:tcW w:w="2551" w:type="dxa"/>
          </w:tcPr>
          <w:p w14:paraId="15AFFDBC" w14:textId="77777777" w:rsidR="00147F56" w:rsidRDefault="00147F56" w:rsidP="004E067D"/>
        </w:tc>
        <w:tc>
          <w:tcPr>
            <w:tcW w:w="1134" w:type="dxa"/>
          </w:tcPr>
          <w:p w14:paraId="1BA5CA93" w14:textId="77777777" w:rsidR="00147F56" w:rsidRDefault="00147F56" w:rsidP="004E067D"/>
        </w:tc>
        <w:tc>
          <w:tcPr>
            <w:tcW w:w="5954" w:type="dxa"/>
          </w:tcPr>
          <w:p w14:paraId="4259227F" w14:textId="77777777" w:rsidR="00147F56" w:rsidRDefault="00147F56" w:rsidP="004E067D"/>
        </w:tc>
        <w:tc>
          <w:tcPr>
            <w:tcW w:w="1276" w:type="dxa"/>
          </w:tcPr>
          <w:p w14:paraId="708D4BB5" w14:textId="77777777" w:rsidR="00147F56" w:rsidRDefault="00147F56" w:rsidP="004E067D"/>
        </w:tc>
        <w:tc>
          <w:tcPr>
            <w:tcW w:w="1984" w:type="dxa"/>
          </w:tcPr>
          <w:p w14:paraId="779E5C55" w14:textId="77777777" w:rsidR="00147F56" w:rsidRDefault="00147F56" w:rsidP="004E067D"/>
        </w:tc>
      </w:tr>
      <w:tr w:rsidR="00147F56" w14:paraId="1D5189BD" w14:textId="77777777" w:rsidTr="00D01824">
        <w:trPr>
          <w:cantSplit/>
          <w:trHeight w:val="200"/>
        </w:trPr>
        <w:tc>
          <w:tcPr>
            <w:tcW w:w="2549" w:type="dxa"/>
          </w:tcPr>
          <w:p w14:paraId="3B728224" w14:textId="77777777" w:rsidR="00147F56" w:rsidRDefault="00147F56" w:rsidP="004E067D"/>
        </w:tc>
        <w:tc>
          <w:tcPr>
            <w:tcW w:w="2551" w:type="dxa"/>
          </w:tcPr>
          <w:p w14:paraId="32F76729" w14:textId="77777777" w:rsidR="00147F56" w:rsidRDefault="00147F56" w:rsidP="004E067D"/>
        </w:tc>
        <w:tc>
          <w:tcPr>
            <w:tcW w:w="1134" w:type="dxa"/>
          </w:tcPr>
          <w:p w14:paraId="583D5FB1" w14:textId="77777777" w:rsidR="00147F56" w:rsidRDefault="00147F56" w:rsidP="004E067D"/>
        </w:tc>
        <w:tc>
          <w:tcPr>
            <w:tcW w:w="5954" w:type="dxa"/>
          </w:tcPr>
          <w:p w14:paraId="458CF44C" w14:textId="77777777" w:rsidR="00147F56" w:rsidRDefault="00147F56" w:rsidP="004E067D"/>
        </w:tc>
        <w:tc>
          <w:tcPr>
            <w:tcW w:w="1276" w:type="dxa"/>
          </w:tcPr>
          <w:p w14:paraId="4B84F022" w14:textId="77777777" w:rsidR="00147F56" w:rsidRDefault="00147F56" w:rsidP="004E067D"/>
        </w:tc>
        <w:tc>
          <w:tcPr>
            <w:tcW w:w="1984" w:type="dxa"/>
          </w:tcPr>
          <w:p w14:paraId="45FD311A" w14:textId="77777777" w:rsidR="00147F56" w:rsidRDefault="00147F56" w:rsidP="004E067D"/>
        </w:tc>
      </w:tr>
      <w:tr w:rsidR="00147F56" w14:paraId="316B8848" w14:textId="77777777" w:rsidTr="00D01824">
        <w:trPr>
          <w:cantSplit/>
          <w:trHeight w:val="200"/>
        </w:trPr>
        <w:tc>
          <w:tcPr>
            <w:tcW w:w="2549" w:type="dxa"/>
          </w:tcPr>
          <w:p w14:paraId="5C1DE296" w14:textId="77777777" w:rsidR="00147F56" w:rsidRDefault="00147F56" w:rsidP="004E067D"/>
        </w:tc>
        <w:tc>
          <w:tcPr>
            <w:tcW w:w="2551" w:type="dxa"/>
          </w:tcPr>
          <w:p w14:paraId="018A86E9" w14:textId="77777777" w:rsidR="00147F56" w:rsidRDefault="00147F56" w:rsidP="004E067D"/>
        </w:tc>
        <w:tc>
          <w:tcPr>
            <w:tcW w:w="1134" w:type="dxa"/>
          </w:tcPr>
          <w:p w14:paraId="3A665A22" w14:textId="77777777" w:rsidR="00147F56" w:rsidRDefault="00147F56" w:rsidP="004E067D"/>
        </w:tc>
        <w:tc>
          <w:tcPr>
            <w:tcW w:w="5954" w:type="dxa"/>
          </w:tcPr>
          <w:p w14:paraId="039C9AC1" w14:textId="77777777" w:rsidR="00147F56" w:rsidRDefault="00147F56" w:rsidP="004E067D"/>
        </w:tc>
        <w:tc>
          <w:tcPr>
            <w:tcW w:w="1276" w:type="dxa"/>
          </w:tcPr>
          <w:p w14:paraId="29E9993C" w14:textId="77777777" w:rsidR="00147F56" w:rsidRDefault="00147F56" w:rsidP="004E067D"/>
        </w:tc>
        <w:tc>
          <w:tcPr>
            <w:tcW w:w="1984" w:type="dxa"/>
          </w:tcPr>
          <w:p w14:paraId="01A85257" w14:textId="77777777" w:rsidR="00147F56" w:rsidRDefault="00147F56" w:rsidP="004E067D"/>
        </w:tc>
      </w:tr>
      <w:tr w:rsidR="00147F56" w14:paraId="4F60DF0E" w14:textId="77777777" w:rsidTr="00D01824">
        <w:trPr>
          <w:cantSplit/>
          <w:trHeight w:val="200"/>
        </w:trPr>
        <w:tc>
          <w:tcPr>
            <w:tcW w:w="2549" w:type="dxa"/>
          </w:tcPr>
          <w:p w14:paraId="0558003D" w14:textId="77777777" w:rsidR="00147F56" w:rsidRDefault="00147F56" w:rsidP="004E067D"/>
        </w:tc>
        <w:tc>
          <w:tcPr>
            <w:tcW w:w="2551" w:type="dxa"/>
          </w:tcPr>
          <w:p w14:paraId="1C0DC71E" w14:textId="77777777" w:rsidR="00147F56" w:rsidRDefault="00147F56" w:rsidP="004E067D"/>
        </w:tc>
        <w:tc>
          <w:tcPr>
            <w:tcW w:w="1134" w:type="dxa"/>
          </w:tcPr>
          <w:p w14:paraId="579C8667" w14:textId="77777777" w:rsidR="00147F56" w:rsidRDefault="00147F56" w:rsidP="004E067D"/>
        </w:tc>
        <w:tc>
          <w:tcPr>
            <w:tcW w:w="5954" w:type="dxa"/>
          </w:tcPr>
          <w:p w14:paraId="2ADCFDF7" w14:textId="77777777" w:rsidR="00147F56" w:rsidRDefault="00147F56" w:rsidP="004E067D"/>
        </w:tc>
        <w:tc>
          <w:tcPr>
            <w:tcW w:w="1276" w:type="dxa"/>
          </w:tcPr>
          <w:p w14:paraId="7B07B51C" w14:textId="77777777" w:rsidR="00147F56" w:rsidRDefault="00147F56" w:rsidP="004E067D"/>
        </w:tc>
        <w:tc>
          <w:tcPr>
            <w:tcW w:w="1984" w:type="dxa"/>
          </w:tcPr>
          <w:p w14:paraId="71BBDED7" w14:textId="77777777" w:rsidR="00147F56" w:rsidRDefault="00147F56" w:rsidP="004E067D"/>
        </w:tc>
      </w:tr>
      <w:tr w:rsidR="00147F56" w14:paraId="79AE4C45" w14:textId="77777777" w:rsidTr="00D01824">
        <w:trPr>
          <w:cantSplit/>
          <w:trHeight w:val="200"/>
        </w:trPr>
        <w:tc>
          <w:tcPr>
            <w:tcW w:w="2549" w:type="dxa"/>
          </w:tcPr>
          <w:p w14:paraId="525A0D27" w14:textId="77777777" w:rsidR="00147F56" w:rsidRDefault="00147F56" w:rsidP="004E067D"/>
        </w:tc>
        <w:tc>
          <w:tcPr>
            <w:tcW w:w="2551" w:type="dxa"/>
          </w:tcPr>
          <w:p w14:paraId="63B76EAD" w14:textId="77777777" w:rsidR="00147F56" w:rsidRDefault="00147F56" w:rsidP="004E067D"/>
        </w:tc>
        <w:tc>
          <w:tcPr>
            <w:tcW w:w="1134" w:type="dxa"/>
          </w:tcPr>
          <w:p w14:paraId="0F1DD711" w14:textId="77777777" w:rsidR="00147F56" w:rsidRDefault="00147F56" w:rsidP="004E067D"/>
        </w:tc>
        <w:tc>
          <w:tcPr>
            <w:tcW w:w="5954" w:type="dxa"/>
          </w:tcPr>
          <w:p w14:paraId="06D05017" w14:textId="77777777" w:rsidR="00147F56" w:rsidRDefault="00147F56" w:rsidP="004E067D"/>
        </w:tc>
        <w:tc>
          <w:tcPr>
            <w:tcW w:w="1276" w:type="dxa"/>
          </w:tcPr>
          <w:p w14:paraId="009D3C94" w14:textId="77777777" w:rsidR="00147F56" w:rsidRDefault="00147F56" w:rsidP="004E067D"/>
        </w:tc>
        <w:tc>
          <w:tcPr>
            <w:tcW w:w="1984" w:type="dxa"/>
          </w:tcPr>
          <w:p w14:paraId="2B29B26A" w14:textId="77777777" w:rsidR="00147F56" w:rsidRDefault="00147F56" w:rsidP="004E067D"/>
        </w:tc>
      </w:tr>
      <w:tr w:rsidR="00147F56" w14:paraId="7C2951A0" w14:textId="77777777" w:rsidTr="00D01824">
        <w:trPr>
          <w:cantSplit/>
          <w:trHeight w:val="200"/>
        </w:trPr>
        <w:tc>
          <w:tcPr>
            <w:tcW w:w="2549" w:type="dxa"/>
          </w:tcPr>
          <w:p w14:paraId="2EB0EE83" w14:textId="77777777" w:rsidR="00147F56" w:rsidRDefault="00147F56" w:rsidP="004E067D"/>
        </w:tc>
        <w:tc>
          <w:tcPr>
            <w:tcW w:w="2551" w:type="dxa"/>
          </w:tcPr>
          <w:p w14:paraId="54BAE7FD" w14:textId="77777777" w:rsidR="00147F56" w:rsidRDefault="00147F56" w:rsidP="004E067D"/>
        </w:tc>
        <w:tc>
          <w:tcPr>
            <w:tcW w:w="1134" w:type="dxa"/>
          </w:tcPr>
          <w:p w14:paraId="2162AAEE" w14:textId="77777777" w:rsidR="00147F56" w:rsidRDefault="00147F56" w:rsidP="004E067D"/>
        </w:tc>
        <w:tc>
          <w:tcPr>
            <w:tcW w:w="5954" w:type="dxa"/>
          </w:tcPr>
          <w:p w14:paraId="61443404" w14:textId="77777777" w:rsidR="00147F56" w:rsidRDefault="00147F56" w:rsidP="004E067D"/>
        </w:tc>
        <w:tc>
          <w:tcPr>
            <w:tcW w:w="1276" w:type="dxa"/>
          </w:tcPr>
          <w:p w14:paraId="108C6934" w14:textId="77777777" w:rsidR="00147F56" w:rsidRDefault="00147F56" w:rsidP="004E067D"/>
        </w:tc>
        <w:tc>
          <w:tcPr>
            <w:tcW w:w="1984" w:type="dxa"/>
          </w:tcPr>
          <w:p w14:paraId="75ACAB02" w14:textId="77777777" w:rsidR="00147F56" w:rsidRDefault="00147F56" w:rsidP="004E067D"/>
        </w:tc>
      </w:tr>
      <w:tr w:rsidR="00147F56" w14:paraId="448CA4D4" w14:textId="77777777" w:rsidTr="00D01824">
        <w:trPr>
          <w:cantSplit/>
          <w:trHeight w:val="200"/>
        </w:trPr>
        <w:tc>
          <w:tcPr>
            <w:tcW w:w="2549" w:type="dxa"/>
          </w:tcPr>
          <w:p w14:paraId="582D6886" w14:textId="77777777" w:rsidR="00147F56" w:rsidRDefault="00147F56" w:rsidP="004E067D"/>
        </w:tc>
        <w:tc>
          <w:tcPr>
            <w:tcW w:w="2551" w:type="dxa"/>
          </w:tcPr>
          <w:p w14:paraId="610FD131" w14:textId="77777777" w:rsidR="00147F56" w:rsidRDefault="00147F56" w:rsidP="004E067D"/>
        </w:tc>
        <w:tc>
          <w:tcPr>
            <w:tcW w:w="1134" w:type="dxa"/>
          </w:tcPr>
          <w:p w14:paraId="36D92FF3" w14:textId="77777777" w:rsidR="00147F56" w:rsidRDefault="00147F56" w:rsidP="004E067D"/>
        </w:tc>
        <w:tc>
          <w:tcPr>
            <w:tcW w:w="5954" w:type="dxa"/>
          </w:tcPr>
          <w:p w14:paraId="45114D60" w14:textId="77777777" w:rsidR="00147F56" w:rsidRDefault="00147F56" w:rsidP="004E067D"/>
        </w:tc>
        <w:tc>
          <w:tcPr>
            <w:tcW w:w="1276" w:type="dxa"/>
          </w:tcPr>
          <w:p w14:paraId="43D23C62" w14:textId="77777777" w:rsidR="00147F56" w:rsidRDefault="00147F56" w:rsidP="004E067D"/>
        </w:tc>
        <w:tc>
          <w:tcPr>
            <w:tcW w:w="1984" w:type="dxa"/>
          </w:tcPr>
          <w:p w14:paraId="736353A4" w14:textId="77777777" w:rsidR="00147F56" w:rsidRDefault="00147F56" w:rsidP="004E067D"/>
        </w:tc>
      </w:tr>
      <w:tr w:rsidR="00147F56" w14:paraId="6057CDA6" w14:textId="77777777" w:rsidTr="00D01824">
        <w:trPr>
          <w:cantSplit/>
          <w:trHeight w:val="200"/>
        </w:trPr>
        <w:tc>
          <w:tcPr>
            <w:tcW w:w="2549" w:type="dxa"/>
          </w:tcPr>
          <w:p w14:paraId="629C225E" w14:textId="77777777" w:rsidR="00147F56" w:rsidRDefault="00147F56" w:rsidP="004E067D"/>
        </w:tc>
        <w:tc>
          <w:tcPr>
            <w:tcW w:w="2551" w:type="dxa"/>
          </w:tcPr>
          <w:p w14:paraId="1ADF69AF" w14:textId="77777777" w:rsidR="00147F56" w:rsidRDefault="00147F56" w:rsidP="004E067D"/>
        </w:tc>
        <w:tc>
          <w:tcPr>
            <w:tcW w:w="1134" w:type="dxa"/>
          </w:tcPr>
          <w:p w14:paraId="07E629E2" w14:textId="77777777" w:rsidR="00147F56" w:rsidRDefault="00147F56" w:rsidP="004E067D"/>
        </w:tc>
        <w:tc>
          <w:tcPr>
            <w:tcW w:w="5954" w:type="dxa"/>
          </w:tcPr>
          <w:p w14:paraId="23E16545" w14:textId="77777777" w:rsidR="00147F56" w:rsidRDefault="00147F56" w:rsidP="004E067D"/>
        </w:tc>
        <w:tc>
          <w:tcPr>
            <w:tcW w:w="1276" w:type="dxa"/>
          </w:tcPr>
          <w:p w14:paraId="18F6DB50" w14:textId="77777777" w:rsidR="00147F56" w:rsidRDefault="00147F56" w:rsidP="004E067D"/>
        </w:tc>
        <w:tc>
          <w:tcPr>
            <w:tcW w:w="1984" w:type="dxa"/>
          </w:tcPr>
          <w:p w14:paraId="51485E55" w14:textId="77777777" w:rsidR="00147F56" w:rsidRDefault="00147F56" w:rsidP="004E067D"/>
        </w:tc>
      </w:tr>
      <w:tr w:rsidR="00147F56" w14:paraId="544B6264" w14:textId="77777777" w:rsidTr="00D01824">
        <w:trPr>
          <w:cantSplit/>
          <w:trHeight w:val="200"/>
        </w:trPr>
        <w:tc>
          <w:tcPr>
            <w:tcW w:w="2549" w:type="dxa"/>
          </w:tcPr>
          <w:p w14:paraId="2379534A" w14:textId="77777777" w:rsidR="00147F56" w:rsidRDefault="00147F56" w:rsidP="004E067D"/>
        </w:tc>
        <w:tc>
          <w:tcPr>
            <w:tcW w:w="2551" w:type="dxa"/>
          </w:tcPr>
          <w:p w14:paraId="007D0CA3" w14:textId="77777777" w:rsidR="00147F56" w:rsidRDefault="00147F56" w:rsidP="004E067D"/>
        </w:tc>
        <w:tc>
          <w:tcPr>
            <w:tcW w:w="1134" w:type="dxa"/>
          </w:tcPr>
          <w:p w14:paraId="585A7905" w14:textId="77777777" w:rsidR="00147F56" w:rsidRDefault="00147F56" w:rsidP="004E067D"/>
        </w:tc>
        <w:tc>
          <w:tcPr>
            <w:tcW w:w="5954" w:type="dxa"/>
          </w:tcPr>
          <w:p w14:paraId="21E18A50" w14:textId="77777777" w:rsidR="00147F56" w:rsidRDefault="00147F56" w:rsidP="004E067D"/>
        </w:tc>
        <w:tc>
          <w:tcPr>
            <w:tcW w:w="1276" w:type="dxa"/>
          </w:tcPr>
          <w:p w14:paraId="6483E7AB" w14:textId="77777777" w:rsidR="00147F56" w:rsidRDefault="00147F56" w:rsidP="004E067D"/>
        </w:tc>
        <w:tc>
          <w:tcPr>
            <w:tcW w:w="1984" w:type="dxa"/>
          </w:tcPr>
          <w:p w14:paraId="335B6556" w14:textId="77777777" w:rsidR="00147F56" w:rsidRDefault="00147F56" w:rsidP="004E067D"/>
        </w:tc>
      </w:tr>
      <w:tr w:rsidR="00F868A2" w14:paraId="1214D11F" w14:textId="77777777" w:rsidTr="00D01824">
        <w:trPr>
          <w:cantSplit/>
          <w:trHeight w:val="200"/>
        </w:trPr>
        <w:tc>
          <w:tcPr>
            <w:tcW w:w="2549" w:type="dxa"/>
          </w:tcPr>
          <w:p w14:paraId="562A7A54" w14:textId="77777777" w:rsidR="00F868A2" w:rsidRDefault="00F868A2" w:rsidP="004E067D"/>
        </w:tc>
        <w:tc>
          <w:tcPr>
            <w:tcW w:w="2551" w:type="dxa"/>
          </w:tcPr>
          <w:p w14:paraId="36A3CB46" w14:textId="77777777" w:rsidR="00F868A2" w:rsidRDefault="00F868A2" w:rsidP="004E067D"/>
        </w:tc>
        <w:tc>
          <w:tcPr>
            <w:tcW w:w="1134" w:type="dxa"/>
          </w:tcPr>
          <w:p w14:paraId="44B9FF57" w14:textId="77777777" w:rsidR="00F868A2" w:rsidRDefault="00F868A2" w:rsidP="004E067D"/>
        </w:tc>
        <w:tc>
          <w:tcPr>
            <w:tcW w:w="5954" w:type="dxa"/>
          </w:tcPr>
          <w:p w14:paraId="2E858E50" w14:textId="77777777" w:rsidR="00F868A2" w:rsidRDefault="00F868A2" w:rsidP="004E067D"/>
        </w:tc>
        <w:tc>
          <w:tcPr>
            <w:tcW w:w="1276" w:type="dxa"/>
          </w:tcPr>
          <w:p w14:paraId="54B16781" w14:textId="77777777" w:rsidR="00F868A2" w:rsidRDefault="00F868A2" w:rsidP="004E067D"/>
        </w:tc>
        <w:tc>
          <w:tcPr>
            <w:tcW w:w="1984" w:type="dxa"/>
          </w:tcPr>
          <w:p w14:paraId="34DCB4E7" w14:textId="77777777" w:rsidR="00F868A2" w:rsidRDefault="00F868A2" w:rsidP="004E067D"/>
        </w:tc>
      </w:tr>
      <w:tr w:rsidR="00147F56" w14:paraId="64D7BD09" w14:textId="77777777" w:rsidTr="00D01824">
        <w:trPr>
          <w:cantSplit/>
          <w:trHeight w:val="200"/>
        </w:trPr>
        <w:tc>
          <w:tcPr>
            <w:tcW w:w="2549" w:type="dxa"/>
          </w:tcPr>
          <w:p w14:paraId="3BAC277E" w14:textId="77777777" w:rsidR="00147F56" w:rsidRDefault="00147F56" w:rsidP="004E067D"/>
        </w:tc>
        <w:tc>
          <w:tcPr>
            <w:tcW w:w="2551" w:type="dxa"/>
          </w:tcPr>
          <w:p w14:paraId="5673F213" w14:textId="77777777" w:rsidR="00147F56" w:rsidRDefault="00147F56" w:rsidP="004E067D"/>
        </w:tc>
        <w:tc>
          <w:tcPr>
            <w:tcW w:w="1134" w:type="dxa"/>
          </w:tcPr>
          <w:p w14:paraId="391AB2EC" w14:textId="77777777" w:rsidR="00147F56" w:rsidRDefault="00147F56" w:rsidP="004E067D"/>
        </w:tc>
        <w:tc>
          <w:tcPr>
            <w:tcW w:w="5954" w:type="dxa"/>
          </w:tcPr>
          <w:p w14:paraId="504ED06A" w14:textId="77777777" w:rsidR="00147F56" w:rsidRDefault="00147F56" w:rsidP="004E067D"/>
        </w:tc>
        <w:tc>
          <w:tcPr>
            <w:tcW w:w="1276" w:type="dxa"/>
          </w:tcPr>
          <w:p w14:paraId="7A9E53B0" w14:textId="77777777" w:rsidR="00147F56" w:rsidRDefault="00147F56" w:rsidP="004E067D"/>
        </w:tc>
        <w:tc>
          <w:tcPr>
            <w:tcW w:w="1984" w:type="dxa"/>
          </w:tcPr>
          <w:p w14:paraId="26FD7755" w14:textId="77777777" w:rsidR="00147F56" w:rsidRDefault="00147F56" w:rsidP="004E067D"/>
        </w:tc>
      </w:tr>
      <w:tr w:rsidR="00147F56" w14:paraId="207B7A8B" w14:textId="77777777" w:rsidTr="00D01824">
        <w:trPr>
          <w:cantSplit/>
          <w:trHeight w:val="200"/>
        </w:trPr>
        <w:tc>
          <w:tcPr>
            <w:tcW w:w="2549" w:type="dxa"/>
          </w:tcPr>
          <w:p w14:paraId="437BF536" w14:textId="77777777" w:rsidR="00147F56" w:rsidRDefault="00147F56" w:rsidP="004E067D"/>
        </w:tc>
        <w:tc>
          <w:tcPr>
            <w:tcW w:w="2551" w:type="dxa"/>
          </w:tcPr>
          <w:p w14:paraId="057AE486" w14:textId="77777777" w:rsidR="00147F56" w:rsidRDefault="00147F56" w:rsidP="004E067D"/>
        </w:tc>
        <w:tc>
          <w:tcPr>
            <w:tcW w:w="1134" w:type="dxa"/>
          </w:tcPr>
          <w:p w14:paraId="569D9C3B" w14:textId="77777777" w:rsidR="00147F56" w:rsidRDefault="00147F56" w:rsidP="004E067D"/>
        </w:tc>
        <w:tc>
          <w:tcPr>
            <w:tcW w:w="5954" w:type="dxa"/>
          </w:tcPr>
          <w:p w14:paraId="777F5C12" w14:textId="77777777" w:rsidR="00147F56" w:rsidRDefault="00147F56" w:rsidP="004E067D"/>
        </w:tc>
        <w:tc>
          <w:tcPr>
            <w:tcW w:w="1276" w:type="dxa"/>
          </w:tcPr>
          <w:p w14:paraId="6BFC1A2B" w14:textId="77777777" w:rsidR="00147F56" w:rsidRDefault="00147F56" w:rsidP="004E067D"/>
        </w:tc>
        <w:tc>
          <w:tcPr>
            <w:tcW w:w="1984" w:type="dxa"/>
          </w:tcPr>
          <w:p w14:paraId="4184D8BC" w14:textId="77777777" w:rsidR="00147F56" w:rsidRDefault="00147F56" w:rsidP="004E067D"/>
        </w:tc>
      </w:tr>
      <w:tr w:rsidR="00147F56" w14:paraId="27D450DC" w14:textId="77777777" w:rsidTr="00D01824">
        <w:trPr>
          <w:cantSplit/>
          <w:trHeight w:val="200"/>
        </w:trPr>
        <w:tc>
          <w:tcPr>
            <w:tcW w:w="2549" w:type="dxa"/>
          </w:tcPr>
          <w:p w14:paraId="3C18DC98" w14:textId="77777777" w:rsidR="00147F56" w:rsidRDefault="00147F56" w:rsidP="004E067D"/>
        </w:tc>
        <w:tc>
          <w:tcPr>
            <w:tcW w:w="2551" w:type="dxa"/>
          </w:tcPr>
          <w:p w14:paraId="20D3929B" w14:textId="77777777" w:rsidR="00147F56" w:rsidRDefault="00147F56" w:rsidP="004E067D"/>
        </w:tc>
        <w:tc>
          <w:tcPr>
            <w:tcW w:w="1134" w:type="dxa"/>
          </w:tcPr>
          <w:p w14:paraId="6FAC008C" w14:textId="77777777" w:rsidR="00147F56" w:rsidRDefault="00147F56" w:rsidP="004E067D"/>
        </w:tc>
        <w:tc>
          <w:tcPr>
            <w:tcW w:w="5954" w:type="dxa"/>
          </w:tcPr>
          <w:p w14:paraId="349DFC90" w14:textId="77777777" w:rsidR="00147F56" w:rsidRDefault="00147F56" w:rsidP="004E067D"/>
        </w:tc>
        <w:tc>
          <w:tcPr>
            <w:tcW w:w="1276" w:type="dxa"/>
          </w:tcPr>
          <w:p w14:paraId="2BEEE3F9" w14:textId="77777777" w:rsidR="00147F56" w:rsidRDefault="00147F56" w:rsidP="004E067D"/>
        </w:tc>
        <w:tc>
          <w:tcPr>
            <w:tcW w:w="1984" w:type="dxa"/>
          </w:tcPr>
          <w:p w14:paraId="06ACA220" w14:textId="77777777" w:rsidR="00147F56" w:rsidRDefault="00147F56" w:rsidP="004E067D"/>
        </w:tc>
      </w:tr>
      <w:tr w:rsidR="00147F56" w14:paraId="22B6D568" w14:textId="77777777" w:rsidTr="00D01824">
        <w:trPr>
          <w:cantSplit/>
          <w:trHeight w:val="200"/>
        </w:trPr>
        <w:tc>
          <w:tcPr>
            <w:tcW w:w="2549" w:type="dxa"/>
          </w:tcPr>
          <w:p w14:paraId="172EDA59" w14:textId="77777777" w:rsidR="00147F56" w:rsidRDefault="00147F56" w:rsidP="004E067D"/>
        </w:tc>
        <w:tc>
          <w:tcPr>
            <w:tcW w:w="2551" w:type="dxa"/>
          </w:tcPr>
          <w:p w14:paraId="7B7B3450" w14:textId="77777777" w:rsidR="00147F56" w:rsidRDefault="00147F56" w:rsidP="004E067D"/>
        </w:tc>
        <w:tc>
          <w:tcPr>
            <w:tcW w:w="1134" w:type="dxa"/>
          </w:tcPr>
          <w:p w14:paraId="4092D2CE" w14:textId="77777777" w:rsidR="00147F56" w:rsidRDefault="00147F56" w:rsidP="004E067D"/>
        </w:tc>
        <w:tc>
          <w:tcPr>
            <w:tcW w:w="5954" w:type="dxa"/>
          </w:tcPr>
          <w:p w14:paraId="5BADF87C" w14:textId="77777777" w:rsidR="00147F56" w:rsidRDefault="00147F56" w:rsidP="004E067D"/>
        </w:tc>
        <w:tc>
          <w:tcPr>
            <w:tcW w:w="1276" w:type="dxa"/>
          </w:tcPr>
          <w:p w14:paraId="3C228A1C" w14:textId="77777777" w:rsidR="00147F56" w:rsidRDefault="00147F56" w:rsidP="004E067D"/>
        </w:tc>
        <w:tc>
          <w:tcPr>
            <w:tcW w:w="1984" w:type="dxa"/>
          </w:tcPr>
          <w:p w14:paraId="14191E94" w14:textId="77777777" w:rsidR="00147F56" w:rsidRDefault="00147F56" w:rsidP="004E067D"/>
        </w:tc>
      </w:tr>
      <w:tr w:rsidR="00147F56" w14:paraId="11FD51F6" w14:textId="77777777" w:rsidTr="00D01824">
        <w:trPr>
          <w:cantSplit/>
          <w:trHeight w:val="200"/>
        </w:trPr>
        <w:tc>
          <w:tcPr>
            <w:tcW w:w="2549" w:type="dxa"/>
          </w:tcPr>
          <w:p w14:paraId="5B25AEC0" w14:textId="77777777" w:rsidR="00147F56" w:rsidRDefault="00147F56" w:rsidP="004E067D"/>
        </w:tc>
        <w:tc>
          <w:tcPr>
            <w:tcW w:w="2551" w:type="dxa"/>
          </w:tcPr>
          <w:p w14:paraId="4FADEFE3" w14:textId="77777777" w:rsidR="00147F56" w:rsidRDefault="00147F56" w:rsidP="004E067D"/>
        </w:tc>
        <w:tc>
          <w:tcPr>
            <w:tcW w:w="1134" w:type="dxa"/>
          </w:tcPr>
          <w:p w14:paraId="5ED8C622" w14:textId="77777777" w:rsidR="00147F56" w:rsidRDefault="00147F56" w:rsidP="004E067D"/>
        </w:tc>
        <w:tc>
          <w:tcPr>
            <w:tcW w:w="5954" w:type="dxa"/>
          </w:tcPr>
          <w:p w14:paraId="3D35EB0E" w14:textId="77777777" w:rsidR="00147F56" w:rsidRDefault="00147F56" w:rsidP="004E067D"/>
        </w:tc>
        <w:tc>
          <w:tcPr>
            <w:tcW w:w="1276" w:type="dxa"/>
          </w:tcPr>
          <w:p w14:paraId="588756B8" w14:textId="77777777" w:rsidR="00147F56" w:rsidRDefault="00147F56" w:rsidP="004E067D"/>
        </w:tc>
        <w:tc>
          <w:tcPr>
            <w:tcW w:w="1984" w:type="dxa"/>
          </w:tcPr>
          <w:p w14:paraId="5B16BA7E" w14:textId="77777777" w:rsidR="00147F56" w:rsidRDefault="00147F56" w:rsidP="004E067D"/>
        </w:tc>
      </w:tr>
      <w:tr w:rsidR="00147F56" w14:paraId="7A568BF8" w14:textId="77777777" w:rsidTr="00D01824">
        <w:trPr>
          <w:cantSplit/>
          <w:trHeight w:val="200"/>
        </w:trPr>
        <w:tc>
          <w:tcPr>
            <w:tcW w:w="2549" w:type="dxa"/>
          </w:tcPr>
          <w:p w14:paraId="3E3E0A35" w14:textId="77777777" w:rsidR="00147F56" w:rsidRDefault="00147F56" w:rsidP="004E067D"/>
        </w:tc>
        <w:tc>
          <w:tcPr>
            <w:tcW w:w="2551" w:type="dxa"/>
          </w:tcPr>
          <w:p w14:paraId="6D1A63CD" w14:textId="77777777" w:rsidR="00147F56" w:rsidRDefault="00147F56" w:rsidP="004E067D"/>
        </w:tc>
        <w:tc>
          <w:tcPr>
            <w:tcW w:w="1134" w:type="dxa"/>
          </w:tcPr>
          <w:p w14:paraId="2873936E" w14:textId="77777777" w:rsidR="00147F56" w:rsidRDefault="00147F56" w:rsidP="004E067D"/>
        </w:tc>
        <w:tc>
          <w:tcPr>
            <w:tcW w:w="5954" w:type="dxa"/>
          </w:tcPr>
          <w:p w14:paraId="74EBA26C" w14:textId="77777777" w:rsidR="00147F56" w:rsidRDefault="00147F56" w:rsidP="004E067D"/>
        </w:tc>
        <w:tc>
          <w:tcPr>
            <w:tcW w:w="1276" w:type="dxa"/>
          </w:tcPr>
          <w:p w14:paraId="0EC303AC" w14:textId="77777777" w:rsidR="00147F56" w:rsidRDefault="00147F56" w:rsidP="004E067D"/>
        </w:tc>
        <w:tc>
          <w:tcPr>
            <w:tcW w:w="1984" w:type="dxa"/>
          </w:tcPr>
          <w:p w14:paraId="6A708977" w14:textId="77777777" w:rsidR="00147F56" w:rsidRDefault="00147F56" w:rsidP="004E067D"/>
        </w:tc>
      </w:tr>
    </w:tbl>
    <w:p w14:paraId="43A74583" w14:textId="77777777" w:rsidR="00F868A2" w:rsidRPr="007C6B94" w:rsidRDefault="00F868A2" w:rsidP="007C6B94">
      <w:pPr>
        <w:spacing w:line="276" w:lineRule="auto"/>
        <w:rPr>
          <w:rFonts w:asciiTheme="majorHAnsi" w:hAnsiTheme="majorHAnsi" w:cstheme="majorHAnsi"/>
        </w:rPr>
      </w:pPr>
    </w:p>
    <w:sectPr w:rsidR="00F868A2" w:rsidRPr="007C6B94" w:rsidSect="004175F3">
      <w:headerReference w:type="default" r:id="rId7"/>
      <w:footerReference w:type="default" r:id="rId8"/>
      <w:pgSz w:w="16838" w:h="11906" w:orient="landscape"/>
      <w:pgMar w:top="567" w:right="720" w:bottom="284" w:left="720" w:header="709" w:footer="403"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62067" w14:textId="77777777" w:rsidR="00F53DC7" w:rsidRDefault="00F53DC7">
      <w:pPr>
        <w:spacing w:after="0" w:line="240" w:lineRule="auto"/>
      </w:pPr>
      <w:r>
        <w:separator/>
      </w:r>
    </w:p>
  </w:endnote>
  <w:endnote w:type="continuationSeparator" w:id="0">
    <w:p w14:paraId="072306CB" w14:textId="77777777" w:rsidR="00F53DC7" w:rsidRDefault="00F53D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4374BE9-6337-49FC-B571-355653F0B7E6}"/>
    <w:embedBold r:id="rId2" w:fontKey="{D751CDB7-7307-41A5-90A9-DEAA382D7967}"/>
    <w:embedItalic r:id="rId3" w:fontKey="{DE4B9402-10BB-4645-9F87-70568052721B}"/>
    <w:embedBoldItalic r:id="rId4" w:fontKey="{0F7FFDA0-8526-4455-B179-DF5249FBC6ED}"/>
  </w:font>
  <w:font w:name="Georgia">
    <w:panose1 w:val="02040502050405020303"/>
    <w:charset w:val="00"/>
    <w:family w:val="roman"/>
    <w:pitch w:val="variable"/>
    <w:sig w:usb0="00000287" w:usb1="00000000" w:usb2="00000000" w:usb3="00000000" w:csb0="0000009F" w:csb1="00000000"/>
    <w:embedItalic r:id="rId5" w:fontKey="{98971487-561C-40EF-B24E-1BE1FB07095C}"/>
  </w:font>
  <w:font w:name="Aptos">
    <w:charset w:val="00"/>
    <w:family w:val="swiss"/>
    <w:pitch w:val="variable"/>
    <w:sig w:usb0="20000287" w:usb1="00000003" w:usb2="00000000" w:usb3="00000000" w:csb0="0000019F" w:csb1="00000000"/>
    <w:embedRegular r:id="rId6" w:fontKey="{51236A2C-CDCC-4045-8C96-A72131739654}"/>
    <w:embedBold r:id="rId7" w:fontKey="{B70557F9-5DDE-48F2-B123-2BF6FBA6CB9B}"/>
    <w:embedItalic r:id="rId8" w:fontKey="{58E4F415-8D9C-47CD-B73F-41BB3CF6D911}"/>
    <w:embedBoldItalic r:id="rId9" w:fontKey="{D3ABDFC9-6B17-4A33-9DBE-CF2ED2874EE4}"/>
  </w:font>
  <w:font w:name="Cambria">
    <w:panose1 w:val="02040503050406030204"/>
    <w:charset w:val="00"/>
    <w:family w:val="roman"/>
    <w:pitch w:val="variable"/>
    <w:sig w:usb0="E00006FF" w:usb1="420024FF" w:usb2="02000000" w:usb3="00000000" w:csb0="0000019F" w:csb1="00000000"/>
    <w:embedRegular r:id="rId10" w:fontKey="{4AFD110F-F34B-4D3F-8FB7-7040440C4A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4"/>
      <w:tblW w:w="15451" w:type="dxa"/>
      <w:tblInd w:w="0" w:type="dxa"/>
      <w:tblLayout w:type="fixed"/>
      <w:tblLook w:val="0400" w:firstRow="0" w:lastRow="0" w:firstColumn="0" w:lastColumn="0" w:noHBand="0" w:noVBand="1"/>
    </w:tblPr>
    <w:tblGrid>
      <w:gridCol w:w="3828"/>
      <w:gridCol w:w="3146"/>
      <w:gridCol w:w="4361"/>
      <w:gridCol w:w="4116"/>
    </w:tblGrid>
    <w:tr w:rsidR="007B1D3D" w:rsidRPr="00515194" w14:paraId="3EA0A1C6" w14:textId="77777777" w:rsidTr="00131B7B">
      <w:tc>
        <w:tcPr>
          <w:tcW w:w="3828" w:type="dxa"/>
        </w:tcPr>
        <w:p w14:paraId="6E07D21D" w14:textId="088E26A7" w:rsidR="007B1D3D" w:rsidRPr="00515194" w:rsidRDefault="007B1D3D" w:rsidP="00515194">
          <w:pPr>
            <w:pBdr>
              <w:top w:val="nil"/>
              <w:left w:val="nil"/>
              <w:bottom w:val="nil"/>
              <w:right w:val="nil"/>
              <w:between w:val="nil"/>
            </w:pBdr>
            <w:tabs>
              <w:tab w:val="center" w:pos="4513"/>
              <w:tab w:val="right" w:pos="9026"/>
            </w:tabs>
            <w:spacing w:line="240" w:lineRule="auto"/>
            <w:rPr>
              <w:rFonts w:ascii="Aptos" w:hAnsi="Aptos"/>
              <w:color w:val="000000"/>
              <w:sz w:val="16"/>
              <w:szCs w:val="16"/>
            </w:rPr>
          </w:pPr>
        </w:p>
      </w:tc>
      <w:tc>
        <w:tcPr>
          <w:tcW w:w="3146" w:type="dxa"/>
        </w:tcPr>
        <w:p w14:paraId="3D148FC8" w14:textId="77777777" w:rsidR="007B1D3D" w:rsidRPr="00515194" w:rsidRDefault="007B1D3D" w:rsidP="00515194">
          <w:pPr>
            <w:pBdr>
              <w:top w:val="nil"/>
              <w:left w:val="nil"/>
              <w:bottom w:val="nil"/>
              <w:right w:val="nil"/>
              <w:between w:val="nil"/>
            </w:pBdr>
            <w:tabs>
              <w:tab w:val="center" w:pos="4513"/>
              <w:tab w:val="right" w:pos="9026"/>
            </w:tabs>
            <w:spacing w:line="240" w:lineRule="auto"/>
            <w:rPr>
              <w:color w:val="000000"/>
              <w:sz w:val="16"/>
              <w:szCs w:val="16"/>
            </w:rPr>
          </w:pPr>
        </w:p>
      </w:tc>
      <w:tc>
        <w:tcPr>
          <w:tcW w:w="4361" w:type="dxa"/>
        </w:tcPr>
        <w:p w14:paraId="58DCBF33" w14:textId="77777777" w:rsidR="007B1D3D" w:rsidRPr="00515194" w:rsidRDefault="007B1D3D" w:rsidP="00515194">
          <w:pPr>
            <w:pBdr>
              <w:top w:val="nil"/>
              <w:left w:val="nil"/>
              <w:bottom w:val="nil"/>
              <w:right w:val="nil"/>
              <w:between w:val="nil"/>
            </w:pBdr>
            <w:tabs>
              <w:tab w:val="center" w:pos="4513"/>
              <w:tab w:val="right" w:pos="9026"/>
            </w:tabs>
            <w:spacing w:line="240" w:lineRule="auto"/>
            <w:rPr>
              <w:color w:val="000000"/>
              <w:sz w:val="16"/>
              <w:szCs w:val="16"/>
            </w:rPr>
          </w:pPr>
        </w:p>
      </w:tc>
      <w:tc>
        <w:tcPr>
          <w:tcW w:w="4116" w:type="dxa"/>
        </w:tcPr>
        <w:p w14:paraId="279FF5AC" w14:textId="77777777" w:rsidR="007B1D3D" w:rsidRPr="00515194" w:rsidRDefault="00B35248" w:rsidP="00515194">
          <w:pPr>
            <w:pBdr>
              <w:top w:val="nil"/>
              <w:left w:val="nil"/>
              <w:bottom w:val="nil"/>
              <w:right w:val="nil"/>
              <w:between w:val="nil"/>
            </w:pBdr>
            <w:tabs>
              <w:tab w:val="center" w:pos="4513"/>
              <w:tab w:val="right" w:pos="9026"/>
            </w:tabs>
            <w:spacing w:line="240" w:lineRule="auto"/>
            <w:jc w:val="right"/>
            <w:rPr>
              <w:rFonts w:ascii="Aptos" w:hAnsi="Aptos"/>
              <w:color w:val="000000"/>
              <w:sz w:val="16"/>
              <w:szCs w:val="16"/>
            </w:rPr>
          </w:pPr>
          <w:r w:rsidRPr="00515194">
            <w:rPr>
              <w:rFonts w:ascii="Aptos" w:hAnsi="Aptos"/>
              <w:color w:val="000000"/>
              <w:sz w:val="16"/>
              <w:szCs w:val="16"/>
            </w:rPr>
            <w:t xml:space="preserve">Page </w:t>
          </w:r>
          <w:r w:rsidRPr="00515194">
            <w:rPr>
              <w:rFonts w:ascii="Aptos" w:hAnsi="Aptos"/>
              <w:color w:val="000000"/>
              <w:sz w:val="16"/>
              <w:szCs w:val="16"/>
            </w:rPr>
            <w:fldChar w:fldCharType="begin"/>
          </w:r>
          <w:r w:rsidRPr="00515194">
            <w:rPr>
              <w:rFonts w:ascii="Aptos" w:hAnsi="Aptos"/>
              <w:color w:val="000000"/>
              <w:sz w:val="16"/>
              <w:szCs w:val="16"/>
            </w:rPr>
            <w:instrText>PAGE</w:instrText>
          </w:r>
          <w:r w:rsidRPr="00515194">
            <w:rPr>
              <w:rFonts w:ascii="Aptos" w:hAnsi="Aptos"/>
              <w:color w:val="000000"/>
              <w:sz w:val="16"/>
              <w:szCs w:val="16"/>
            </w:rPr>
            <w:fldChar w:fldCharType="separate"/>
          </w:r>
          <w:r w:rsidR="00190BD6" w:rsidRPr="00515194">
            <w:rPr>
              <w:rFonts w:ascii="Aptos" w:hAnsi="Aptos"/>
              <w:noProof/>
              <w:color w:val="000000"/>
              <w:sz w:val="16"/>
              <w:szCs w:val="16"/>
            </w:rPr>
            <w:t>1</w:t>
          </w:r>
          <w:r w:rsidRPr="00515194">
            <w:rPr>
              <w:rFonts w:ascii="Aptos" w:hAnsi="Aptos"/>
              <w:color w:val="000000"/>
              <w:sz w:val="16"/>
              <w:szCs w:val="16"/>
            </w:rPr>
            <w:fldChar w:fldCharType="end"/>
          </w:r>
          <w:r w:rsidRPr="00515194">
            <w:rPr>
              <w:rFonts w:ascii="Aptos" w:hAnsi="Aptos"/>
              <w:color w:val="000000"/>
              <w:sz w:val="16"/>
              <w:szCs w:val="16"/>
            </w:rPr>
            <w:t xml:space="preserve"> of </w:t>
          </w:r>
          <w:r w:rsidRPr="00515194">
            <w:rPr>
              <w:rFonts w:ascii="Aptos" w:hAnsi="Aptos"/>
              <w:color w:val="000000"/>
              <w:sz w:val="16"/>
              <w:szCs w:val="16"/>
            </w:rPr>
            <w:fldChar w:fldCharType="begin"/>
          </w:r>
          <w:r w:rsidRPr="00515194">
            <w:rPr>
              <w:rFonts w:ascii="Aptos" w:hAnsi="Aptos"/>
              <w:color w:val="000000"/>
              <w:sz w:val="16"/>
              <w:szCs w:val="16"/>
            </w:rPr>
            <w:instrText>NUMPAGES</w:instrText>
          </w:r>
          <w:r w:rsidRPr="00515194">
            <w:rPr>
              <w:rFonts w:ascii="Aptos" w:hAnsi="Aptos"/>
              <w:color w:val="000000"/>
              <w:sz w:val="16"/>
              <w:szCs w:val="16"/>
            </w:rPr>
            <w:fldChar w:fldCharType="separate"/>
          </w:r>
          <w:r w:rsidR="00190BD6" w:rsidRPr="00515194">
            <w:rPr>
              <w:rFonts w:ascii="Aptos" w:hAnsi="Aptos"/>
              <w:noProof/>
              <w:color w:val="000000"/>
              <w:sz w:val="16"/>
              <w:szCs w:val="16"/>
            </w:rPr>
            <w:t>2</w:t>
          </w:r>
          <w:r w:rsidRPr="00515194">
            <w:rPr>
              <w:rFonts w:ascii="Aptos" w:hAnsi="Aptos"/>
              <w:color w:val="000000"/>
              <w:sz w:val="16"/>
              <w:szCs w:val="16"/>
            </w:rPr>
            <w:fldChar w:fldCharType="end"/>
          </w:r>
        </w:p>
      </w:tc>
    </w:tr>
  </w:tbl>
  <w:p w14:paraId="336AFE0D" w14:textId="77777777" w:rsidR="007B1D3D" w:rsidRDefault="007B1D3D">
    <w:pPr>
      <w:pBdr>
        <w:top w:val="nil"/>
        <w:left w:val="nil"/>
        <w:bottom w:val="nil"/>
        <w:right w:val="nil"/>
        <w:between w:val="nil"/>
      </w:pBdr>
      <w:tabs>
        <w:tab w:val="center" w:pos="4513"/>
        <w:tab w:val="right" w:pos="9026"/>
      </w:tabs>
      <w:spacing w:after="0" w:line="20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7E361" w14:textId="77777777" w:rsidR="00F53DC7" w:rsidRDefault="00F53DC7">
      <w:pPr>
        <w:spacing w:after="0" w:line="240" w:lineRule="auto"/>
      </w:pPr>
      <w:r>
        <w:separator/>
      </w:r>
    </w:p>
  </w:footnote>
  <w:footnote w:type="continuationSeparator" w:id="0">
    <w:p w14:paraId="2B5C6B9B" w14:textId="77777777" w:rsidR="00F53DC7" w:rsidRDefault="00F53D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6CA1B" w14:textId="22692E4E" w:rsidR="007B1D3D" w:rsidRPr="003339F2" w:rsidRDefault="00103CBF" w:rsidP="00446545">
    <w:pPr>
      <w:widowControl w:val="0"/>
      <w:pBdr>
        <w:top w:val="nil"/>
        <w:left w:val="nil"/>
        <w:bottom w:val="nil"/>
        <w:right w:val="nil"/>
        <w:between w:val="nil"/>
      </w:pBdr>
      <w:spacing w:after="0" w:line="360" w:lineRule="auto"/>
      <w:rPr>
        <w:b/>
        <w:bCs/>
        <w:color w:val="A6A6A6" w:themeColor="background1" w:themeShade="A6"/>
        <w:sz w:val="24"/>
        <w:szCs w:val="24"/>
      </w:rPr>
    </w:pPr>
    <w:r w:rsidRPr="003339F2">
      <w:rPr>
        <w:b/>
        <w:bCs/>
        <w:color w:val="A6A6A6" w:themeColor="background1" w:themeShade="A6"/>
        <w:sz w:val="24"/>
        <w:szCs w:val="24"/>
      </w:rPr>
      <w:t>Safe Work Method Statement</w:t>
    </w:r>
    <w:r w:rsidR="0028367A" w:rsidRPr="003339F2">
      <w:rPr>
        <w:b/>
        <w:bCs/>
        <w:color w:val="A6A6A6" w:themeColor="background1" w:themeShade="A6"/>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8B1"/>
    <w:multiLevelType w:val="hybridMultilevel"/>
    <w:tmpl w:val="5EC62EEC"/>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5147738"/>
    <w:multiLevelType w:val="hybridMultilevel"/>
    <w:tmpl w:val="4434153C"/>
    <w:lvl w:ilvl="0" w:tplc="0C090001">
      <w:start w:val="1"/>
      <w:numFmt w:val="bullet"/>
      <w:lvlText w:val=""/>
      <w:lvlJc w:val="left"/>
      <w:pPr>
        <w:ind w:left="360" w:hanging="360"/>
      </w:pPr>
      <w:rPr>
        <w:rFonts w:ascii="Symbol" w:hAnsi="Symbol" w:hint="default"/>
        <w:b/>
        <w:bCs w:val="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57F785D"/>
    <w:multiLevelType w:val="hybridMultilevel"/>
    <w:tmpl w:val="14B6F1EA"/>
    <w:lvl w:ilvl="0" w:tplc="1F54651E">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0D994CF7"/>
    <w:multiLevelType w:val="hybridMultilevel"/>
    <w:tmpl w:val="CA2C8DD6"/>
    <w:lvl w:ilvl="0" w:tplc="0C090003">
      <w:start w:val="1"/>
      <w:numFmt w:val="bullet"/>
      <w:lvlText w:val="o"/>
      <w:lvlJc w:val="left"/>
      <w:pPr>
        <w:ind w:left="360" w:hanging="360"/>
      </w:pPr>
      <w:rPr>
        <w:rFonts w:ascii="Courier New" w:hAnsi="Courier New" w:cs="Courier New" w:hint="default"/>
        <w:sz w:val="16"/>
        <w:szCs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1740386B"/>
    <w:multiLevelType w:val="hybridMultilevel"/>
    <w:tmpl w:val="3C501EB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1CAA6F9F"/>
    <w:multiLevelType w:val="hybridMultilevel"/>
    <w:tmpl w:val="FF04F9C0"/>
    <w:lvl w:ilvl="0" w:tplc="FAEE2D02">
      <w:start w:val="1"/>
      <w:numFmt w:val="bullet"/>
      <w:pStyle w:val="Style1"/>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7843D1C"/>
    <w:multiLevelType w:val="hybridMultilevel"/>
    <w:tmpl w:val="3C6ED72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279A7FA1"/>
    <w:multiLevelType w:val="hybridMultilevel"/>
    <w:tmpl w:val="D4EC005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27EE0041"/>
    <w:multiLevelType w:val="hybridMultilevel"/>
    <w:tmpl w:val="81201208"/>
    <w:lvl w:ilvl="0" w:tplc="0C090001">
      <w:start w:val="1"/>
      <w:numFmt w:val="bullet"/>
      <w:lvlText w:val=""/>
      <w:lvlJc w:val="left"/>
      <w:pPr>
        <w:ind w:left="360" w:hanging="360"/>
      </w:pPr>
      <w:rPr>
        <w:rFonts w:ascii="Symbol" w:hAnsi="Symbol"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2BDD76D6"/>
    <w:multiLevelType w:val="hybridMultilevel"/>
    <w:tmpl w:val="6D6ADD0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2C8A67A0"/>
    <w:multiLevelType w:val="hybridMultilevel"/>
    <w:tmpl w:val="7D2686F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2D304943"/>
    <w:multiLevelType w:val="hybridMultilevel"/>
    <w:tmpl w:val="A810FEB6"/>
    <w:lvl w:ilvl="0" w:tplc="0C090001">
      <w:start w:val="1"/>
      <w:numFmt w:val="bullet"/>
      <w:lvlText w:val=""/>
      <w:lvlJc w:val="left"/>
      <w:pPr>
        <w:ind w:left="360" w:hanging="360"/>
      </w:pPr>
      <w:rPr>
        <w:rFonts w:ascii="Symbol" w:hAnsi="Symbol" w:hint="default"/>
        <w:b/>
        <w:bCs w:val="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2DD154AC"/>
    <w:multiLevelType w:val="hybridMultilevel"/>
    <w:tmpl w:val="40182E5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2FF167B7"/>
    <w:multiLevelType w:val="hybridMultilevel"/>
    <w:tmpl w:val="E364042E"/>
    <w:lvl w:ilvl="0" w:tplc="91E8E16C">
      <w:start w:val="1"/>
      <w:numFmt w:val="bullet"/>
      <w:pStyle w:val="BulletsSWMS"/>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33601C97"/>
    <w:multiLevelType w:val="hybridMultilevel"/>
    <w:tmpl w:val="FAF05A6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33B8635F"/>
    <w:multiLevelType w:val="hybridMultilevel"/>
    <w:tmpl w:val="C7D6EF34"/>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353B54EE"/>
    <w:multiLevelType w:val="hybridMultilevel"/>
    <w:tmpl w:val="CDAE3AD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3D7D2DB3"/>
    <w:multiLevelType w:val="hybridMultilevel"/>
    <w:tmpl w:val="007038E4"/>
    <w:lvl w:ilvl="0" w:tplc="0C090001">
      <w:start w:val="1"/>
      <w:numFmt w:val="bullet"/>
      <w:lvlText w:val=""/>
      <w:lvlJc w:val="left"/>
      <w:pPr>
        <w:ind w:left="360" w:hanging="360"/>
      </w:pPr>
      <w:rPr>
        <w:rFonts w:ascii="Symbol" w:hAnsi="Symbol" w:hint="default"/>
        <w:b/>
        <w:bCs w:val="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3E4816DC"/>
    <w:multiLevelType w:val="hybridMultilevel"/>
    <w:tmpl w:val="5ACCA72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6B84892"/>
    <w:multiLevelType w:val="hybridMultilevel"/>
    <w:tmpl w:val="A7C8305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49686C80"/>
    <w:multiLevelType w:val="hybridMultilevel"/>
    <w:tmpl w:val="66B6F3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52BB1113"/>
    <w:multiLevelType w:val="hybridMultilevel"/>
    <w:tmpl w:val="6F1E6AF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53036104"/>
    <w:multiLevelType w:val="hybridMultilevel"/>
    <w:tmpl w:val="3634C9B6"/>
    <w:lvl w:ilvl="0" w:tplc="0C090001">
      <w:start w:val="1"/>
      <w:numFmt w:val="bullet"/>
      <w:lvlText w:val=""/>
      <w:lvlJc w:val="left"/>
      <w:pPr>
        <w:ind w:left="360" w:hanging="360"/>
      </w:pPr>
      <w:rPr>
        <w:rFonts w:ascii="Symbol" w:hAnsi="Symbol"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5E94114C"/>
    <w:multiLevelType w:val="hybridMultilevel"/>
    <w:tmpl w:val="7A60481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4" w15:restartNumberingAfterBreak="0">
    <w:nsid w:val="616A6530"/>
    <w:multiLevelType w:val="hybridMultilevel"/>
    <w:tmpl w:val="39C4606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63E8080A"/>
    <w:multiLevelType w:val="hybridMultilevel"/>
    <w:tmpl w:val="3EBE6B4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15:restartNumberingAfterBreak="0">
    <w:nsid w:val="66F8742C"/>
    <w:multiLevelType w:val="hybridMultilevel"/>
    <w:tmpl w:val="F94ED4A2"/>
    <w:lvl w:ilvl="0" w:tplc="0C090001">
      <w:start w:val="1"/>
      <w:numFmt w:val="bullet"/>
      <w:lvlText w:val=""/>
      <w:lvlJc w:val="left"/>
      <w:pPr>
        <w:ind w:left="360" w:hanging="360"/>
      </w:pPr>
      <w:rPr>
        <w:rFonts w:ascii="Symbol" w:hAnsi="Symbol" w:hint="default"/>
        <w:b/>
        <w:bCs/>
        <w:sz w:val="16"/>
        <w:szCs w:val="16"/>
      </w:rPr>
    </w:lvl>
    <w:lvl w:ilvl="1" w:tplc="3080EC06">
      <w:numFmt w:val="decimal"/>
      <w:lvlText w:val=""/>
      <w:lvlJc w:val="left"/>
    </w:lvl>
    <w:lvl w:ilvl="2" w:tplc="4E0EFFAA">
      <w:numFmt w:val="decimal"/>
      <w:lvlText w:val=""/>
      <w:lvlJc w:val="left"/>
    </w:lvl>
    <w:lvl w:ilvl="3" w:tplc="CB88D4D0">
      <w:numFmt w:val="decimal"/>
      <w:lvlText w:val=""/>
      <w:lvlJc w:val="left"/>
    </w:lvl>
    <w:lvl w:ilvl="4" w:tplc="BFAE195E">
      <w:numFmt w:val="decimal"/>
      <w:lvlText w:val=""/>
      <w:lvlJc w:val="left"/>
    </w:lvl>
    <w:lvl w:ilvl="5" w:tplc="A3BA8246">
      <w:numFmt w:val="decimal"/>
      <w:lvlText w:val=""/>
      <w:lvlJc w:val="left"/>
    </w:lvl>
    <w:lvl w:ilvl="6" w:tplc="50541CCA">
      <w:numFmt w:val="decimal"/>
      <w:lvlText w:val=""/>
      <w:lvlJc w:val="left"/>
    </w:lvl>
    <w:lvl w:ilvl="7" w:tplc="C2E8BAFC">
      <w:numFmt w:val="decimal"/>
      <w:lvlText w:val=""/>
      <w:lvlJc w:val="left"/>
    </w:lvl>
    <w:lvl w:ilvl="8" w:tplc="0AB07FCA">
      <w:numFmt w:val="decimal"/>
      <w:lvlText w:val=""/>
      <w:lvlJc w:val="left"/>
    </w:lvl>
  </w:abstractNum>
  <w:abstractNum w:abstractNumId="27" w15:restartNumberingAfterBreak="0">
    <w:nsid w:val="69A76C3B"/>
    <w:multiLevelType w:val="hybridMultilevel"/>
    <w:tmpl w:val="CC78B6E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6CA13B3C"/>
    <w:multiLevelType w:val="hybridMultilevel"/>
    <w:tmpl w:val="38FA5FE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6DB62674"/>
    <w:multiLevelType w:val="hybridMultilevel"/>
    <w:tmpl w:val="B40EE9C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6DC74D2D"/>
    <w:multiLevelType w:val="hybridMultilevel"/>
    <w:tmpl w:val="FBBACF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 w15:restartNumberingAfterBreak="0">
    <w:nsid w:val="71EF1E59"/>
    <w:multiLevelType w:val="hybridMultilevel"/>
    <w:tmpl w:val="196A4344"/>
    <w:lvl w:ilvl="0" w:tplc="F95CEC82">
      <w:start w:val="1"/>
      <w:numFmt w:val="bullet"/>
      <w:pStyle w:val="SWMS1"/>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79C676B9"/>
    <w:multiLevelType w:val="hybridMultilevel"/>
    <w:tmpl w:val="B61CCA3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 w15:restartNumberingAfterBreak="0">
    <w:nsid w:val="7C226D18"/>
    <w:multiLevelType w:val="hybridMultilevel"/>
    <w:tmpl w:val="0B2E20A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7E1B21C4"/>
    <w:multiLevelType w:val="hybridMultilevel"/>
    <w:tmpl w:val="C52A63EE"/>
    <w:lvl w:ilvl="0" w:tplc="0C090001">
      <w:start w:val="1"/>
      <w:numFmt w:val="bullet"/>
      <w:lvlText w:val=""/>
      <w:lvlJc w:val="left"/>
      <w:pPr>
        <w:ind w:left="360" w:hanging="360"/>
      </w:pPr>
      <w:rPr>
        <w:rFonts w:ascii="Symbol" w:hAnsi="Symbol"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2078552681">
    <w:abstractNumId w:val="15"/>
  </w:num>
  <w:num w:numId="2" w16cid:durableId="1502040614">
    <w:abstractNumId w:val="13"/>
  </w:num>
  <w:num w:numId="3" w16cid:durableId="701519814">
    <w:abstractNumId w:val="5"/>
  </w:num>
  <w:num w:numId="4" w16cid:durableId="482045942">
    <w:abstractNumId w:val="26"/>
  </w:num>
  <w:num w:numId="5" w16cid:durableId="2122601734">
    <w:abstractNumId w:val="3"/>
  </w:num>
  <w:num w:numId="6" w16cid:durableId="2113892667">
    <w:abstractNumId w:val="8"/>
  </w:num>
  <w:num w:numId="7" w16cid:durableId="318463598">
    <w:abstractNumId w:val="34"/>
  </w:num>
  <w:num w:numId="8" w16cid:durableId="1773822138">
    <w:abstractNumId w:val="17"/>
  </w:num>
  <w:num w:numId="9" w16cid:durableId="2125344790">
    <w:abstractNumId w:val="30"/>
  </w:num>
  <w:num w:numId="10" w16cid:durableId="1481575014">
    <w:abstractNumId w:val="9"/>
  </w:num>
  <w:num w:numId="11" w16cid:durableId="1712614280">
    <w:abstractNumId w:val="33"/>
  </w:num>
  <w:num w:numId="12" w16cid:durableId="802387239">
    <w:abstractNumId w:val="22"/>
  </w:num>
  <w:num w:numId="13" w16cid:durableId="196696942">
    <w:abstractNumId w:val="25"/>
  </w:num>
  <w:num w:numId="14" w16cid:durableId="1881046143">
    <w:abstractNumId w:val="27"/>
  </w:num>
  <w:num w:numId="15" w16cid:durableId="1568955973">
    <w:abstractNumId w:val="21"/>
  </w:num>
  <w:num w:numId="16" w16cid:durableId="1017266939">
    <w:abstractNumId w:val="28"/>
  </w:num>
  <w:num w:numId="17" w16cid:durableId="880173853">
    <w:abstractNumId w:val="4"/>
  </w:num>
  <w:num w:numId="18" w16cid:durableId="440144706">
    <w:abstractNumId w:val="32"/>
  </w:num>
  <w:num w:numId="19" w16cid:durableId="1758137192">
    <w:abstractNumId w:val="19"/>
  </w:num>
  <w:num w:numId="20" w16cid:durableId="2089838656">
    <w:abstractNumId w:val="12"/>
  </w:num>
  <w:num w:numId="21" w16cid:durableId="2039819415">
    <w:abstractNumId w:val="20"/>
  </w:num>
  <w:num w:numId="22" w16cid:durableId="667633545">
    <w:abstractNumId w:val="6"/>
  </w:num>
  <w:num w:numId="23" w16cid:durableId="1710840959">
    <w:abstractNumId w:val="16"/>
  </w:num>
  <w:num w:numId="24" w16cid:durableId="1479107853">
    <w:abstractNumId w:val="24"/>
  </w:num>
  <w:num w:numId="25" w16cid:durableId="692805230">
    <w:abstractNumId w:val="29"/>
  </w:num>
  <w:num w:numId="26" w16cid:durableId="1837573199">
    <w:abstractNumId w:val="7"/>
  </w:num>
  <w:num w:numId="27" w16cid:durableId="159543457">
    <w:abstractNumId w:val="10"/>
  </w:num>
  <w:num w:numId="28" w16cid:durableId="1032531418">
    <w:abstractNumId w:val="18"/>
  </w:num>
  <w:num w:numId="29" w16cid:durableId="1796287808">
    <w:abstractNumId w:val="14"/>
  </w:num>
  <w:num w:numId="30" w16cid:durableId="1567643996">
    <w:abstractNumId w:val="23"/>
  </w:num>
  <w:num w:numId="31" w16cid:durableId="2103184258">
    <w:abstractNumId w:val="1"/>
  </w:num>
  <w:num w:numId="32" w16cid:durableId="1438217092">
    <w:abstractNumId w:val="11"/>
  </w:num>
  <w:num w:numId="33" w16cid:durableId="83647904">
    <w:abstractNumId w:val="2"/>
  </w:num>
  <w:num w:numId="34" w16cid:durableId="762382745">
    <w:abstractNumId w:val="31"/>
  </w:num>
  <w:num w:numId="35" w16cid:durableId="1682202713">
    <w:abstractNumId w:val="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D3D"/>
    <w:rsid w:val="000007CB"/>
    <w:rsid w:val="00000982"/>
    <w:rsid w:val="00002563"/>
    <w:rsid w:val="00003233"/>
    <w:rsid w:val="000035C9"/>
    <w:rsid w:val="0000420B"/>
    <w:rsid w:val="000046B1"/>
    <w:rsid w:val="00005E92"/>
    <w:rsid w:val="000066C7"/>
    <w:rsid w:val="00010A44"/>
    <w:rsid w:val="00011CAF"/>
    <w:rsid w:val="0001424A"/>
    <w:rsid w:val="00014970"/>
    <w:rsid w:val="0001539C"/>
    <w:rsid w:val="00017433"/>
    <w:rsid w:val="0001766C"/>
    <w:rsid w:val="000224B6"/>
    <w:rsid w:val="00023C12"/>
    <w:rsid w:val="0002425B"/>
    <w:rsid w:val="00026ACC"/>
    <w:rsid w:val="0002718C"/>
    <w:rsid w:val="000310D9"/>
    <w:rsid w:val="00031892"/>
    <w:rsid w:val="000320E1"/>
    <w:rsid w:val="000333F5"/>
    <w:rsid w:val="000358AE"/>
    <w:rsid w:val="00035BAE"/>
    <w:rsid w:val="00036625"/>
    <w:rsid w:val="00041966"/>
    <w:rsid w:val="000420CD"/>
    <w:rsid w:val="00043487"/>
    <w:rsid w:val="00045B1E"/>
    <w:rsid w:val="0004619A"/>
    <w:rsid w:val="000469EA"/>
    <w:rsid w:val="000509B5"/>
    <w:rsid w:val="00053DA0"/>
    <w:rsid w:val="000547A0"/>
    <w:rsid w:val="00056256"/>
    <w:rsid w:val="0006043E"/>
    <w:rsid w:val="00060673"/>
    <w:rsid w:val="000606FF"/>
    <w:rsid w:val="00061B40"/>
    <w:rsid w:val="00067D87"/>
    <w:rsid w:val="00067F54"/>
    <w:rsid w:val="00071523"/>
    <w:rsid w:val="00073361"/>
    <w:rsid w:val="00073F22"/>
    <w:rsid w:val="00074DEC"/>
    <w:rsid w:val="000764F5"/>
    <w:rsid w:val="00076562"/>
    <w:rsid w:val="000765D4"/>
    <w:rsid w:val="00076AFC"/>
    <w:rsid w:val="00076D8C"/>
    <w:rsid w:val="00077B20"/>
    <w:rsid w:val="00077F1F"/>
    <w:rsid w:val="00081179"/>
    <w:rsid w:val="00081532"/>
    <w:rsid w:val="00082E3B"/>
    <w:rsid w:val="00085878"/>
    <w:rsid w:val="000862DD"/>
    <w:rsid w:val="00086565"/>
    <w:rsid w:val="0008670B"/>
    <w:rsid w:val="000869C2"/>
    <w:rsid w:val="00087A00"/>
    <w:rsid w:val="00087D79"/>
    <w:rsid w:val="00091DAC"/>
    <w:rsid w:val="00091E72"/>
    <w:rsid w:val="00094D5D"/>
    <w:rsid w:val="000970ED"/>
    <w:rsid w:val="000A2DB7"/>
    <w:rsid w:val="000A67B9"/>
    <w:rsid w:val="000A7954"/>
    <w:rsid w:val="000B00B5"/>
    <w:rsid w:val="000B14F1"/>
    <w:rsid w:val="000B1709"/>
    <w:rsid w:val="000B2C5F"/>
    <w:rsid w:val="000B3C77"/>
    <w:rsid w:val="000B4438"/>
    <w:rsid w:val="000B52A9"/>
    <w:rsid w:val="000C1482"/>
    <w:rsid w:val="000C2BA4"/>
    <w:rsid w:val="000C30CB"/>
    <w:rsid w:val="000C5501"/>
    <w:rsid w:val="000C725B"/>
    <w:rsid w:val="000D194D"/>
    <w:rsid w:val="000D495A"/>
    <w:rsid w:val="000D4962"/>
    <w:rsid w:val="000D4EA9"/>
    <w:rsid w:val="000D5845"/>
    <w:rsid w:val="000D7FB1"/>
    <w:rsid w:val="000E0145"/>
    <w:rsid w:val="000E03A1"/>
    <w:rsid w:val="000E1880"/>
    <w:rsid w:val="000E3297"/>
    <w:rsid w:val="000E5A0B"/>
    <w:rsid w:val="000E7482"/>
    <w:rsid w:val="000F11BC"/>
    <w:rsid w:val="000F3140"/>
    <w:rsid w:val="000F3599"/>
    <w:rsid w:val="000F46A3"/>
    <w:rsid w:val="0010106B"/>
    <w:rsid w:val="00101FB4"/>
    <w:rsid w:val="00103CBF"/>
    <w:rsid w:val="00105009"/>
    <w:rsid w:val="001060B5"/>
    <w:rsid w:val="001061F4"/>
    <w:rsid w:val="001062C4"/>
    <w:rsid w:val="00107C0F"/>
    <w:rsid w:val="00114282"/>
    <w:rsid w:val="0011465B"/>
    <w:rsid w:val="00121368"/>
    <w:rsid w:val="001227F0"/>
    <w:rsid w:val="00123B9C"/>
    <w:rsid w:val="0012517D"/>
    <w:rsid w:val="00125896"/>
    <w:rsid w:val="00127891"/>
    <w:rsid w:val="001304B2"/>
    <w:rsid w:val="0013152F"/>
    <w:rsid w:val="00131B7B"/>
    <w:rsid w:val="0013398A"/>
    <w:rsid w:val="00133CBE"/>
    <w:rsid w:val="00133EEE"/>
    <w:rsid w:val="00134958"/>
    <w:rsid w:val="00134F42"/>
    <w:rsid w:val="001350D7"/>
    <w:rsid w:val="00135619"/>
    <w:rsid w:val="00135BCE"/>
    <w:rsid w:val="0014170F"/>
    <w:rsid w:val="00141BB3"/>
    <w:rsid w:val="00141EE6"/>
    <w:rsid w:val="001420C2"/>
    <w:rsid w:val="00142391"/>
    <w:rsid w:val="0014311A"/>
    <w:rsid w:val="00143587"/>
    <w:rsid w:val="001446D4"/>
    <w:rsid w:val="0014552D"/>
    <w:rsid w:val="00146228"/>
    <w:rsid w:val="00147313"/>
    <w:rsid w:val="00147770"/>
    <w:rsid w:val="00147F56"/>
    <w:rsid w:val="0015172F"/>
    <w:rsid w:val="00151DF1"/>
    <w:rsid w:val="001520B8"/>
    <w:rsid w:val="001576A4"/>
    <w:rsid w:val="00160EB7"/>
    <w:rsid w:val="00162B6A"/>
    <w:rsid w:val="00162DAA"/>
    <w:rsid w:val="001651CC"/>
    <w:rsid w:val="00165950"/>
    <w:rsid w:val="00166A6B"/>
    <w:rsid w:val="00170548"/>
    <w:rsid w:val="00170C4D"/>
    <w:rsid w:val="00171AF2"/>
    <w:rsid w:val="00171E12"/>
    <w:rsid w:val="00173A14"/>
    <w:rsid w:val="001740AB"/>
    <w:rsid w:val="001754EC"/>
    <w:rsid w:val="00180FE8"/>
    <w:rsid w:val="00181412"/>
    <w:rsid w:val="00182E82"/>
    <w:rsid w:val="00183040"/>
    <w:rsid w:val="00185F06"/>
    <w:rsid w:val="00187394"/>
    <w:rsid w:val="00187C2E"/>
    <w:rsid w:val="00190BD6"/>
    <w:rsid w:val="00192FBB"/>
    <w:rsid w:val="001953A7"/>
    <w:rsid w:val="00195AEB"/>
    <w:rsid w:val="001964A1"/>
    <w:rsid w:val="00197E79"/>
    <w:rsid w:val="001A081D"/>
    <w:rsid w:val="001A2A24"/>
    <w:rsid w:val="001A2D03"/>
    <w:rsid w:val="001A2EF6"/>
    <w:rsid w:val="001A3D54"/>
    <w:rsid w:val="001A5C45"/>
    <w:rsid w:val="001B1090"/>
    <w:rsid w:val="001B2CB0"/>
    <w:rsid w:val="001B2FDB"/>
    <w:rsid w:val="001B5E65"/>
    <w:rsid w:val="001C05A7"/>
    <w:rsid w:val="001C2766"/>
    <w:rsid w:val="001C52C5"/>
    <w:rsid w:val="001C5497"/>
    <w:rsid w:val="001C762E"/>
    <w:rsid w:val="001D1129"/>
    <w:rsid w:val="001D34EA"/>
    <w:rsid w:val="001D52A9"/>
    <w:rsid w:val="001E04F9"/>
    <w:rsid w:val="001E0768"/>
    <w:rsid w:val="001E54A2"/>
    <w:rsid w:val="001F0535"/>
    <w:rsid w:val="001F1D10"/>
    <w:rsid w:val="001F66AE"/>
    <w:rsid w:val="001F7E65"/>
    <w:rsid w:val="0020030F"/>
    <w:rsid w:val="002018F5"/>
    <w:rsid w:val="002022E1"/>
    <w:rsid w:val="0020311D"/>
    <w:rsid w:val="0020314D"/>
    <w:rsid w:val="00204A49"/>
    <w:rsid w:val="002068C9"/>
    <w:rsid w:val="00207932"/>
    <w:rsid w:val="002103CB"/>
    <w:rsid w:val="00211FD1"/>
    <w:rsid w:val="0021557A"/>
    <w:rsid w:val="002161BF"/>
    <w:rsid w:val="0021766C"/>
    <w:rsid w:val="002205F4"/>
    <w:rsid w:val="00220ACC"/>
    <w:rsid w:val="00221112"/>
    <w:rsid w:val="0022111F"/>
    <w:rsid w:val="00221E15"/>
    <w:rsid w:val="002221F8"/>
    <w:rsid w:val="00222CF2"/>
    <w:rsid w:val="00224479"/>
    <w:rsid w:val="00224660"/>
    <w:rsid w:val="00225856"/>
    <w:rsid w:val="00226DBD"/>
    <w:rsid w:val="002272B1"/>
    <w:rsid w:val="00227336"/>
    <w:rsid w:val="00227674"/>
    <w:rsid w:val="00227C87"/>
    <w:rsid w:val="00234128"/>
    <w:rsid w:val="00235D37"/>
    <w:rsid w:val="00236985"/>
    <w:rsid w:val="002370E6"/>
    <w:rsid w:val="0023763F"/>
    <w:rsid w:val="0023764E"/>
    <w:rsid w:val="00237A34"/>
    <w:rsid w:val="00242DBC"/>
    <w:rsid w:val="00244B93"/>
    <w:rsid w:val="00245252"/>
    <w:rsid w:val="002501A4"/>
    <w:rsid w:val="00252F38"/>
    <w:rsid w:val="0025369E"/>
    <w:rsid w:val="00261527"/>
    <w:rsid w:val="00261590"/>
    <w:rsid w:val="002625DC"/>
    <w:rsid w:val="00262751"/>
    <w:rsid w:val="00264193"/>
    <w:rsid w:val="00266922"/>
    <w:rsid w:val="0027340D"/>
    <w:rsid w:val="00275D0F"/>
    <w:rsid w:val="00276462"/>
    <w:rsid w:val="00280ED9"/>
    <w:rsid w:val="00280FC0"/>
    <w:rsid w:val="00281E06"/>
    <w:rsid w:val="00282649"/>
    <w:rsid w:val="00282C71"/>
    <w:rsid w:val="0028367A"/>
    <w:rsid w:val="00283CA0"/>
    <w:rsid w:val="002850CA"/>
    <w:rsid w:val="00290375"/>
    <w:rsid w:val="0029199F"/>
    <w:rsid w:val="00292FDE"/>
    <w:rsid w:val="002948E1"/>
    <w:rsid w:val="00294E34"/>
    <w:rsid w:val="002966C3"/>
    <w:rsid w:val="002A0ADE"/>
    <w:rsid w:val="002A2729"/>
    <w:rsid w:val="002A2E08"/>
    <w:rsid w:val="002A3B90"/>
    <w:rsid w:val="002A43E0"/>
    <w:rsid w:val="002A52AA"/>
    <w:rsid w:val="002A704C"/>
    <w:rsid w:val="002A7263"/>
    <w:rsid w:val="002A78B1"/>
    <w:rsid w:val="002A7AAD"/>
    <w:rsid w:val="002B01D8"/>
    <w:rsid w:val="002B4FCC"/>
    <w:rsid w:val="002B5C6D"/>
    <w:rsid w:val="002B7823"/>
    <w:rsid w:val="002C079E"/>
    <w:rsid w:val="002C0E55"/>
    <w:rsid w:val="002C2E43"/>
    <w:rsid w:val="002C6A27"/>
    <w:rsid w:val="002C6CB7"/>
    <w:rsid w:val="002D147F"/>
    <w:rsid w:val="002D2396"/>
    <w:rsid w:val="002D3CF1"/>
    <w:rsid w:val="002D4C4B"/>
    <w:rsid w:val="002D6B54"/>
    <w:rsid w:val="002E02FF"/>
    <w:rsid w:val="002E142D"/>
    <w:rsid w:val="002E15DC"/>
    <w:rsid w:val="002E1D73"/>
    <w:rsid w:val="002E2036"/>
    <w:rsid w:val="002E368A"/>
    <w:rsid w:val="002E4F4D"/>
    <w:rsid w:val="002E5D34"/>
    <w:rsid w:val="002E6D8F"/>
    <w:rsid w:val="002E7B86"/>
    <w:rsid w:val="002F0903"/>
    <w:rsid w:val="002F0FA2"/>
    <w:rsid w:val="002F32C4"/>
    <w:rsid w:val="002F5924"/>
    <w:rsid w:val="002F5ECC"/>
    <w:rsid w:val="002F709E"/>
    <w:rsid w:val="00302BE5"/>
    <w:rsid w:val="00303510"/>
    <w:rsid w:val="0030363F"/>
    <w:rsid w:val="003045A6"/>
    <w:rsid w:val="00306C60"/>
    <w:rsid w:val="00307A76"/>
    <w:rsid w:val="003107B0"/>
    <w:rsid w:val="00313F44"/>
    <w:rsid w:val="00314598"/>
    <w:rsid w:val="00314EB6"/>
    <w:rsid w:val="003150D1"/>
    <w:rsid w:val="003165F6"/>
    <w:rsid w:val="00320CD3"/>
    <w:rsid w:val="0032103E"/>
    <w:rsid w:val="00322479"/>
    <w:rsid w:val="00322D5D"/>
    <w:rsid w:val="00323CF8"/>
    <w:rsid w:val="00325022"/>
    <w:rsid w:val="003273CA"/>
    <w:rsid w:val="003273E6"/>
    <w:rsid w:val="00327B17"/>
    <w:rsid w:val="003317B1"/>
    <w:rsid w:val="00333374"/>
    <w:rsid w:val="003339F2"/>
    <w:rsid w:val="00335039"/>
    <w:rsid w:val="00335E6C"/>
    <w:rsid w:val="00336D56"/>
    <w:rsid w:val="00337D26"/>
    <w:rsid w:val="00340160"/>
    <w:rsid w:val="00342823"/>
    <w:rsid w:val="00343AF4"/>
    <w:rsid w:val="00343B60"/>
    <w:rsid w:val="003443B4"/>
    <w:rsid w:val="0034533D"/>
    <w:rsid w:val="00346314"/>
    <w:rsid w:val="003466EA"/>
    <w:rsid w:val="00346E17"/>
    <w:rsid w:val="00347443"/>
    <w:rsid w:val="003476F0"/>
    <w:rsid w:val="00347BB2"/>
    <w:rsid w:val="00347D0C"/>
    <w:rsid w:val="0035056A"/>
    <w:rsid w:val="0035174E"/>
    <w:rsid w:val="0035272F"/>
    <w:rsid w:val="00354A9A"/>
    <w:rsid w:val="00356104"/>
    <w:rsid w:val="00357DE3"/>
    <w:rsid w:val="00360487"/>
    <w:rsid w:val="0036066D"/>
    <w:rsid w:val="00360EAE"/>
    <w:rsid w:val="003630E0"/>
    <w:rsid w:val="00363302"/>
    <w:rsid w:val="00363380"/>
    <w:rsid w:val="00366489"/>
    <w:rsid w:val="00370B96"/>
    <w:rsid w:val="0037288D"/>
    <w:rsid w:val="00373B20"/>
    <w:rsid w:val="00374490"/>
    <w:rsid w:val="003764BB"/>
    <w:rsid w:val="00377DE5"/>
    <w:rsid w:val="00384F29"/>
    <w:rsid w:val="00387894"/>
    <w:rsid w:val="0039044D"/>
    <w:rsid w:val="00391518"/>
    <w:rsid w:val="00391888"/>
    <w:rsid w:val="00391A84"/>
    <w:rsid w:val="003920DB"/>
    <w:rsid w:val="00392683"/>
    <w:rsid w:val="003931D4"/>
    <w:rsid w:val="00394B55"/>
    <w:rsid w:val="00396789"/>
    <w:rsid w:val="003A1D9F"/>
    <w:rsid w:val="003A2714"/>
    <w:rsid w:val="003A2914"/>
    <w:rsid w:val="003A467B"/>
    <w:rsid w:val="003A635A"/>
    <w:rsid w:val="003A6A65"/>
    <w:rsid w:val="003A6B7D"/>
    <w:rsid w:val="003A6BF2"/>
    <w:rsid w:val="003B0488"/>
    <w:rsid w:val="003B0F41"/>
    <w:rsid w:val="003B233D"/>
    <w:rsid w:val="003B257D"/>
    <w:rsid w:val="003B4B8D"/>
    <w:rsid w:val="003B5A4A"/>
    <w:rsid w:val="003B5BE4"/>
    <w:rsid w:val="003B6775"/>
    <w:rsid w:val="003C1212"/>
    <w:rsid w:val="003C125E"/>
    <w:rsid w:val="003C144B"/>
    <w:rsid w:val="003C175C"/>
    <w:rsid w:val="003C2623"/>
    <w:rsid w:val="003C3926"/>
    <w:rsid w:val="003C4CCB"/>
    <w:rsid w:val="003C71F9"/>
    <w:rsid w:val="003D1019"/>
    <w:rsid w:val="003D54A2"/>
    <w:rsid w:val="003D5E3E"/>
    <w:rsid w:val="003D6604"/>
    <w:rsid w:val="003D6D17"/>
    <w:rsid w:val="003D7C33"/>
    <w:rsid w:val="003E3766"/>
    <w:rsid w:val="003F28C7"/>
    <w:rsid w:val="003F3A54"/>
    <w:rsid w:val="003F531B"/>
    <w:rsid w:val="003F5618"/>
    <w:rsid w:val="003F722C"/>
    <w:rsid w:val="003F726D"/>
    <w:rsid w:val="003F73F6"/>
    <w:rsid w:val="004011D3"/>
    <w:rsid w:val="00401958"/>
    <w:rsid w:val="004041F1"/>
    <w:rsid w:val="00405619"/>
    <w:rsid w:val="00405A1A"/>
    <w:rsid w:val="00407922"/>
    <w:rsid w:val="004116F5"/>
    <w:rsid w:val="00413E8F"/>
    <w:rsid w:val="00414294"/>
    <w:rsid w:val="004175F3"/>
    <w:rsid w:val="00421B64"/>
    <w:rsid w:val="00422C62"/>
    <w:rsid w:val="00424B96"/>
    <w:rsid w:val="00424F7F"/>
    <w:rsid w:val="00425A21"/>
    <w:rsid w:val="00430224"/>
    <w:rsid w:val="004332F8"/>
    <w:rsid w:val="0043495B"/>
    <w:rsid w:val="00434D82"/>
    <w:rsid w:val="0043639C"/>
    <w:rsid w:val="00440CFC"/>
    <w:rsid w:val="0044138B"/>
    <w:rsid w:val="0044228A"/>
    <w:rsid w:val="0044372F"/>
    <w:rsid w:val="00443ABA"/>
    <w:rsid w:val="00444A30"/>
    <w:rsid w:val="0044608C"/>
    <w:rsid w:val="004463C4"/>
    <w:rsid w:val="00446545"/>
    <w:rsid w:val="0044663A"/>
    <w:rsid w:val="00447BFC"/>
    <w:rsid w:val="0045768A"/>
    <w:rsid w:val="00460BDF"/>
    <w:rsid w:val="00463859"/>
    <w:rsid w:val="0046427F"/>
    <w:rsid w:val="00465043"/>
    <w:rsid w:val="00466069"/>
    <w:rsid w:val="00466AEC"/>
    <w:rsid w:val="00467BAA"/>
    <w:rsid w:val="00471189"/>
    <w:rsid w:val="004711A9"/>
    <w:rsid w:val="00471432"/>
    <w:rsid w:val="00472C55"/>
    <w:rsid w:val="00472E08"/>
    <w:rsid w:val="00473321"/>
    <w:rsid w:val="00473D9F"/>
    <w:rsid w:val="00475A98"/>
    <w:rsid w:val="00475F5F"/>
    <w:rsid w:val="00481724"/>
    <w:rsid w:val="00481D0E"/>
    <w:rsid w:val="004826BA"/>
    <w:rsid w:val="00485CD1"/>
    <w:rsid w:val="00487E11"/>
    <w:rsid w:val="00491344"/>
    <w:rsid w:val="0049178A"/>
    <w:rsid w:val="00491B34"/>
    <w:rsid w:val="00491C60"/>
    <w:rsid w:val="004922F8"/>
    <w:rsid w:val="00492D7A"/>
    <w:rsid w:val="004941B2"/>
    <w:rsid w:val="0049442A"/>
    <w:rsid w:val="00494E7D"/>
    <w:rsid w:val="00496D94"/>
    <w:rsid w:val="004A0E54"/>
    <w:rsid w:val="004A19DE"/>
    <w:rsid w:val="004A24FD"/>
    <w:rsid w:val="004A437C"/>
    <w:rsid w:val="004A44EF"/>
    <w:rsid w:val="004A5658"/>
    <w:rsid w:val="004A6813"/>
    <w:rsid w:val="004A69DD"/>
    <w:rsid w:val="004B1286"/>
    <w:rsid w:val="004B1E03"/>
    <w:rsid w:val="004B2138"/>
    <w:rsid w:val="004B2ED9"/>
    <w:rsid w:val="004B3A26"/>
    <w:rsid w:val="004B41DA"/>
    <w:rsid w:val="004B4AE2"/>
    <w:rsid w:val="004B6FAA"/>
    <w:rsid w:val="004C27A8"/>
    <w:rsid w:val="004C39DC"/>
    <w:rsid w:val="004C66D5"/>
    <w:rsid w:val="004D038F"/>
    <w:rsid w:val="004D0560"/>
    <w:rsid w:val="004D2FD6"/>
    <w:rsid w:val="004D3CB9"/>
    <w:rsid w:val="004D4CA5"/>
    <w:rsid w:val="004E3DFF"/>
    <w:rsid w:val="004E4654"/>
    <w:rsid w:val="004E5C15"/>
    <w:rsid w:val="004E5FB4"/>
    <w:rsid w:val="004F00F0"/>
    <w:rsid w:val="004F0BF6"/>
    <w:rsid w:val="004F29E4"/>
    <w:rsid w:val="004F450F"/>
    <w:rsid w:val="004F68C8"/>
    <w:rsid w:val="004F7ED1"/>
    <w:rsid w:val="00500B60"/>
    <w:rsid w:val="00501175"/>
    <w:rsid w:val="00504DB2"/>
    <w:rsid w:val="005063A8"/>
    <w:rsid w:val="005078C7"/>
    <w:rsid w:val="00510A1B"/>
    <w:rsid w:val="00511C27"/>
    <w:rsid w:val="00513575"/>
    <w:rsid w:val="00514035"/>
    <w:rsid w:val="00514716"/>
    <w:rsid w:val="00514841"/>
    <w:rsid w:val="00515194"/>
    <w:rsid w:val="00515714"/>
    <w:rsid w:val="00516528"/>
    <w:rsid w:val="005173E2"/>
    <w:rsid w:val="00522AC9"/>
    <w:rsid w:val="00523290"/>
    <w:rsid w:val="00523730"/>
    <w:rsid w:val="00523A16"/>
    <w:rsid w:val="00523D0F"/>
    <w:rsid w:val="00524428"/>
    <w:rsid w:val="00524E35"/>
    <w:rsid w:val="00524E7A"/>
    <w:rsid w:val="00524FB6"/>
    <w:rsid w:val="00526945"/>
    <w:rsid w:val="005319F5"/>
    <w:rsid w:val="005322B7"/>
    <w:rsid w:val="00532CEA"/>
    <w:rsid w:val="00533E20"/>
    <w:rsid w:val="005351DB"/>
    <w:rsid w:val="005359D6"/>
    <w:rsid w:val="00537CAD"/>
    <w:rsid w:val="0054071C"/>
    <w:rsid w:val="00540C5F"/>
    <w:rsid w:val="00541498"/>
    <w:rsid w:val="00541769"/>
    <w:rsid w:val="005451E7"/>
    <w:rsid w:val="005461C7"/>
    <w:rsid w:val="005467A2"/>
    <w:rsid w:val="00546AF9"/>
    <w:rsid w:val="005479D2"/>
    <w:rsid w:val="00547DAD"/>
    <w:rsid w:val="005509D0"/>
    <w:rsid w:val="0055297E"/>
    <w:rsid w:val="00552C30"/>
    <w:rsid w:val="005577C7"/>
    <w:rsid w:val="00560009"/>
    <w:rsid w:val="00560ADE"/>
    <w:rsid w:val="0056106A"/>
    <w:rsid w:val="0056446E"/>
    <w:rsid w:val="00564E0E"/>
    <w:rsid w:val="00565EFF"/>
    <w:rsid w:val="00571FF3"/>
    <w:rsid w:val="00573700"/>
    <w:rsid w:val="005758E0"/>
    <w:rsid w:val="00576E65"/>
    <w:rsid w:val="005808A5"/>
    <w:rsid w:val="00582397"/>
    <w:rsid w:val="00582CAA"/>
    <w:rsid w:val="00584B00"/>
    <w:rsid w:val="005862C8"/>
    <w:rsid w:val="00586F35"/>
    <w:rsid w:val="00587D1B"/>
    <w:rsid w:val="005908F7"/>
    <w:rsid w:val="005911DC"/>
    <w:rsid w:val="0059176C"/>
    <w:rsid w:val="0059261A"/>
    <w:rsid w:val="00592FE8"/>
    <w:rsid w:val="00593B8F"/>
    <w:rsid w:val="005949C3"/>
    <w:rsid w:val="0059701B"/>
    <w:rsid w:val="00597653"/>
    <w:rsid w:val="005A1517"/>
    <w:rsid w:val="005A26C6"/>
    <w:rsid w:val="005A457C"/>
    <w:rsid w:val="005A47EE"/>
    <w:rsid w:val="005A57E8"/>
    <w:rsid w:val="005A5822"/>
    <w:rsid w:val="005B1119"/>
    <w:rsid w:val="005B228F"/>
    <w:rsid w:val="005B2549"/>
    <w:rsid w:val="005B25A7"/>
    <w:rsid w:val="005B4ADD"/>
    <w:rsid w:val="005B4C4D"/>
    <w:rsid w:val="005B6062"/>
    <w:rsid w:val="005B7C7D"/>
    <w:rsid w:val="005C0D74"/>
    <w:rsid w:val="005C29DD"/>
    <w:rsid w:val="005C2F43"/>
    <w:rsid w:val="005C3138"/>
    <w:rsid w:val="005C37CE"/>
    <w:rsid w:val="005C4CB8"/>
    <w:rsid w:val="005C5F97"/>
    <w:rsid w:val="005C79EE"/>
    <w:rsid w:val="005D2ED2"/>
    <w:rsid w:val="005D3374"/>
    <w:rsid w:val="005D52D0"/>
    <w:rsid w:val="005D57A8"/>
    <w:rsid w:val="005D5C72"/>
    <w:rsid w:val="005D6F80"/>
    <w:rsid w:val="005E0645"/>
    <w:rsid w:val="005E2A54"/>
    <w:rsid w:val="005E2B8F"/>
    <w:rsid w:val="005E2C85"/>
    <w:rsid w:val="005E2EE1"/>
    <w:rsid w:val="005E4A08"/>
    <w:rsid w:val="005E6C8F"/>
    <w:rsid w:val="005F0065"/>
    <w:rsid w:val="005F0AFF"/>
    <w:rsid w:val="005F1083"/>
    <w:rsid w:val="005F19BE"/>
    <w:rsid w:val="005F2013"/>
    <w:rsid w:val="005F219E"/>
    <w:rsid w:val="005F5500"/>
    <w:rsid w:val="005F64F9"/>
    <w:rsid w:val="005F7DBA"/>
    <w:rsid w:val="006005C8"/>
    <w:rsid w:val="006007DE"/>
    <w:rsid w:val="006031BE"/>
    <w:rsid w:val="00603952"/>
    <w:rsid w:val="006045D4"/>
    <w:rsid w:val="00604B34"/>
    <w:rsid w:val="006053D0"/>
    <w:rsid w:val="00605946"/>
    <w:rsid w:val="00605F6D"/>
    <w:rsid w:val="00607DEB"/>
    <w:rsid w:val="00607E2C"/>
    <w:rsid w:val="00610928"/>
    <w:rsid w:val="00610A54"/>
    <w:rsid w:val="006113DD"/>
    <w:rsid w:val="00611944"/>
    <w:rsid w:val="00611B02"/>
    <w:rsid w:val="00613149"/>
    <w:rsid w:val="006145A4"/>
    <w:rsid w:val="00615392"/>
    <w:rsid w:val="00617198"/>
    <w:rsid w:val="00621064"/>
    <w:rsid w:val="00621B14"/>
    <w:rsid w:val="00626831"/>
    <w:rsid w:val="00626AC9"/>
    <w:rsid w:val="0063204B"/>
    <w:rsid w:val="00632284"/>
    <w:rsid w:val="006362DE"/>
    <w:rsid w:val="00636990"/>
    <w:rsid w:val="00637818"/>
    <w:rsid w:val="00637827"/>
    <w:rsid w:val="00641CBB"/>
    <w:rsid w:val="00641F24"/>
    <w:rsid w:val="0064300E"/>
    <w:rsid w:val="00643152"/>
    <w:rsid w:val="006432E3"/>
    <w:rsid w:val="006436D7"/>
    <w:rsid w:val="006516DA"/>
    <w:rsid w:val="00652026"/>
    <w:rsid w:val="0065216E"/>
    <w:rsid w:val="006527AE"/>
    <w:rsid w:val="00652DF0"/>
    <w:rsid w:val="00657FE5"/>
    <w:rsid w:val="006602DD"/>
    <w:rsid w:val="0066179B"/>
    <w:rsid w:val="00661985"/>
    <w:rsid w:val="00662FDD"/>
    <w:rsid w:val="006632CB"/>
    <w:rsid w:val="00663D0E"/>
    <w:rsid w:val="0066455C"/>
    <w:rsid w:val="006645DA"/>
    <w:rsid w:val="00671A74"/>
    <w:rsid w:val="00672022"/>
    <w:rsid w:val="00673100"/>
    <w:rsid w:val="00675528"/>
    <w:rsid w:val="0067555F"/>
    <w:rsid w:val="00675C7B"/>
    <w:rsid w:val="00676EFC"/>
    <w:rsid w:val="00677BA6"/>
    <w:rsid w:val="006807CB"/>
    <w:rsid w:val="00685D13"/>
    <w:rsid w:val="00686212"/>
    <w:rsid w:val="00690726"/>
    <w:rsid w:val="0069074F"/>
    <w:rsid w:val="006919E7"/>
    <w:rsid w:val="006921B8"/>
    <w:rsid w:val="006949E3"/>
    <w:rsid w:val="00697FA4"/>
    <w:rsid w:val="006A00A9"/>
    <w:rsid w:val="006A3199"/>
    <w:rsid w:val="006A6CA1"/>
    <w:rsid w:val="006B1462"/>
    <w:rsid w:val="006B2ECF"/>
    <w:rsid w:val="006B300A"/>
    <w:rsid w:val="006B3644"/>
    <w:rsid w:val="006B3AF6"/>
    <w:rsid w:val="006B49AE"/>
    <w:rsid w:val="006B5CA0"/>
    <w:rsid w:val="006B699C"/>
    <w:rsid w:val="006B7F7C"/>
    <w:rsid w:val="006C2BFB"/>
    <w:rsid w:val="006C3033"/>
    <w:rsid w:val="006C317F"/>
    <w:rsid w:val="006C3431"/>
    <w:rsid w:val="006C526A"/>
    <w:rsid w:val="006C753D"/>
    <w:rsid w:val="006D001F"/>
    <w:rsid w:val="006D30B4"/>
    <w:rsid w:val="006D4812"/>
    <w:rsid w:val="006D6374"/>
    <w:rsid w:val="006E02AA"/>
    <w:rsid w:val="006E0D8D"/>
    <w:rsid w:val="006E24ED"/>
    <w:rsid w:val="006E2D64"/>
    <w:rsid w:val="006E3C60"/>
    <w:rsid w:val="006E622F"/>
    <w:rsid w:val="006F0172"/>
    <w:rsid w:val="006F11D3"/>
    <w:rsid w:val="006F34AA"/>
    <w:rsid w:val="006F350F"/>
    <w:rsid w:val="006F4C41"/>
    <w:rsid w:val="006F62D2"/>
    <w:rsid w:val="00701412"/>
    <w:rsid w:val="007035F3"/>
    <w:rsid w:val="00703EBA"/>
    <w:rsid w:val="00705646"/>
    <w:rsid w:val="007061C3"/>
    <w:rsid w:val="00706FFD"/>
    <w:rsid w:val="00710D88"/>
    <w:rsid w:val="00712379"/>
    <w:rsid w:val="007140E7"/>
    <w:rsid w:val="00715F0A"/>
    <w:rsid w:val="00716E7C"/>
    <w:rsid w:val="007207FF"/>
    <w:rsid w:val="00721E55"/>
    <w:rsid w:val="0072223C"/>
    <w:rsid w:val="007227DD"/>
    <w:rsid w:val="0072313E"/>
    <w:rsid w:val="007237C7"/>
    <w:rsid w:val="007248F6"/>
    <w:rsid w:val="00725660"/>
    <w:rsid w:val="00725F9C"/>
    <w:rsid w:val="00726841"/>
    <w:rsid w:val="00727433"/>
    <w:rsid w:val="007327FD"/>
    <w:rsid w:val="0073403B"/>
    <w:rsid w:val="007349A7"/>
    <w:rsid w:val="00734D27"/>
    <w:rsid w:val="007408FC"/>
    <w:rsid w:val="00742933"/>
    <w:rsid w:val="00743056"/>
    <w:rsid w:val="00744A9C"/>
    <w:rsid w:val="00746F46"/>
    <w:rsid w:val="007471F5"/>
    <w:rsid w:val="007535F5"/>
    <w:rsid w:val="007536E5"/>
    <w:rsid w:val="00754F87"/>
    <w:rsid w:val="00755717"/>
    <w:rsid w:val="00755F3C"/>
    <w:rsid w:val="00756BE2"/>
    <w:rsid w:val="0075777A"/>
    <w:rsid w:val="00760324"/>
    <w:rsid w:val="00760528"/>
    <w:rsid w:val="0076185E"/>
    <w:rsid w:val="00763E5B"/>
    <w:rsid w:val="00763F1E"/>
    <w:rsid w:val="00765D86"/>
    <w:rsid w:val="00771E68"/>
    <w:rsid w:val="0077306B"/>
    <w:rsid w:val="0077516B"/>
    <w:rsid w:val="007755B0"/>
    <w:rsid w:val="00775A62"/>
    <w:rsid w:val="007825F2"/>
    <w:rsid w:val="00783347"/>
    <w:rsid w:val="0078358B"/>
    <w:rsid w:val="00783FC1"/>
    <w:rsid w:val="00785287"/>
    <w:rsid w:val="007857E7"/>
    <w:rsid w:val="00787813"/>
    <w:rsid w:val="007879AD"/>
    <w:rsid w:val="00787EA2"/>
    <w:rsid w:val="00791453"/>
    <w:rsid w:val="00791AC8"/>
    <w:rsid w:val="00792690"/>
    <w:rsid w:val="007929B8"/>
    <w:rsid w:val="00792B6C"/>
    <w:rsid w:val="00793B45"/>
    <w:rsid w:val="00793C69"/>
    <w:rsid w:val="007955A2"/>
    <w:rsid w:val="00796550"/>
    <w:rsid w:val="007A07EB"/>
    <w:rsid w:val="007A236B"/>
    <w:rsid w:val="007A4072"/>
    <w:rsid w:val="007A4D10"/>
    <w:rsid w:val="007A51DB"/>
    <w:rsid w:val="007A5EA0"/>
    <w:rsid w:val="007A66AB"/>
    <w:rsid w:val="007B076F"/>
    <w:rsid w:val="007B1D3D"/>
    <w:rsid w:val="007B4D61"/>
    <w:rsid w:val="007B5630"/>
    <w:rsid w:val="007B6EB1"/>
    <w:rsid w:val="007C0EA9"/>
    <w:rsid w:val="007C1780"/>
    <w:rsid w:val="007C292C"/>
    <w:rsid w:val="007C395E"/>
    <w:rsid w:val="007C3C73"/>
    <w:rsid w:val="007C405F"/>
    <w:rsid w:val="007C47D5"/>
    <w:rsid w:val="007C49C8"/>
    <w:rsid w:val="007C5BB9"/>
    <w:rsid w:val="007C6288"/>
    <w:rsid w:val="007C645B"/>
    <w:rsid w:val="007C6B94"/>
    <w:rsid w:val="007D0C89"/>
    <w:rsid w:val="007D19E3"/>
    <w:rsid w:val="007D2087"/>
    <w:rsid w:val="007D4903"/>
    <w:rsid w:val="007D4A9C"/>
    <w:rsid w:val="007D522D"/>
    <w:rsid w:val="007D659E"/>
    <w:rsid w:val="007D7601"/>
    <w:rsid w:val="007E1786"/>
    <w:rsid w:val="007E1C40"/>
    <w:rsid w:val="007E25FC"/>
    <w:rsid w:val="007E3241"/>
    <w:rsid w:val="007F0745"/>
    <w:rsid w:val="007F2551"/>
    <w:rsid w:val="007F3895"/>
    <w:rsid w:val="007F3D51"/>
    <w:rsid w:val="007F465F"/>
    <w:rsid w:val="007F49B1"/>
    <w:rsid w:val="007F51CE"/>
    <w:rsid w:val="007F51E7"/>
    <w:rsid w:val="007F600C"/>
    <w:rsid w:val="008009BF"/>
    <w:rsid w:val="008027FE"/>
    <w:rsid w:val="008035E9"/>
    <w:rsid w:val="00803627"/>
    <w:rsid w:val="008044F3"/>
    <w:rsid w:val="008056C7"/>
    <w:rsid w:val="00805E51"/>
    <w:rsid w:val="00811C27"/>
    <w:rsid w:val="00812DE0"/>
    <w:rsid w:val="008155C1"/>
    <w:rsid w:val="00815F5E"/>
    <w:rsid w:val="0082123C"/>
    <w:rsid w:val="008232AA"/>
    <w:rsid w:val="00823E09"/>
    <w:rsid w:val="00824E47"/>
    <w:rsid w:val="00824F96"/>
    <w:rsid w:val="00825741"/>
    <w:rsid w:val="00826965"/>
    <w:rsid w:val="00827665"/>
    <w:rsid w:val="00827B58"/>
    <w:rsid w:val="008336F5"/>
    <w:rsid w:val="0083420A"/>
    <w:rsid w:val="00842F46"/>
    <w:rsid w:val="0084326D"/>
    <w:rsid w:val="008436F6"/>
    <w:rsid w:val="00844FF1"/>
    <w:rsid w:val="00845299"/>
    <w:rsid w:val="0084546F"/>
    <w:rsid w:val="008454E1"/>
    <w:rsid w:val="008475BF"/>
    <w:rsid w:val="00847660"/>
    <w:rsid w:val="00850D8F"/>
    <w:rsid w:val="00850E98"/>
    <w:rsid w:val="008567DD"/>
    <w:rsid w:val="008612DD"/>
    <w:rsid w:val="00861570"/>
    <w:rsid w:val="008639F0"/>
    <w:rsid w:val="0086402C"/>
    <w:rsid w:val="008643B1"/>
    <w:rsid w:val="00864D5B"/>
    <w:rsid w:val="008650E1"/>
    <w:rsid w:val="00865145"/>
    <w:rsid w:val="008655E4"/>
    <w:rsid w:val="00867F72"/>
    <w:rsid w:val="008710B1"/>
    <w:rsid w:val="00873BAF"/>
    <w:rsid w:val="00875645"/>
    <w:rsid w:val="00875AF5"/>
    <w:rsid w:val="008773F3"/>
    <w:rsid w:val="00880D5E"/>
    <w:rsid w:val="008825D7"/>
    <w:rsid w:val="00882859"/>
    <w:rsid w:val="00884260"/>
    <w:rsid w:val="00884DA8"/>
    <w:rsid w:val="0088528C"/>
    <w:rsid w:val="00885F2A"/>
    <w:rsid w:val="00886004"/>
    <w:rsid w:val="0088623E"/>
    <w:rsid w:val="00886437"/>
    <w:rsid w:val="008910CC"/>
    <w:rsid w:val="0089358A"/>
    <w:rsid w:val="00895A88"/>
    <w:rsid w:val="00896267"/>
    <w:rsid w:val="008A1679"/>
    <w:rsid w:val="008A227C"/>
    <w:rsid w:val="008A289D"/>
    <w:rsid w:val="008A2E23"/>
    <w:rsid w:val="008A3C32"/>
    <w:rsid w:val="008A4A55"/>
    <w:rsid w:val="008A4CCC"/>
    <w:rsid w:val="008A5312"/>
    <w:rsid w:val="008A5E01"/>
    <w:rsid w:val="008A7293"/>
    <w:rsid w:val="008A7B2F"/>
    <w:rsid w:val="008A7F25"/>
    <w:rsid w:val="008B0475"/>
    <w:rsid w:val="008B0B10"/>
    <w:rsid w:val="008B1D19"/>
    <w:rsid w:val="008B2275"/>
    <w:rsid w:val="008B2DB9"/>
    <w:rsid w:val="008B6C46"/>
    <w:rsid w:val="008B7826"/>
    <w:rsid w:val="008C3EA9"/>
    <w:rsid w:val="008C5CA8"/>
    <w:rsid w:val="008C749B"/>
    <w:rsid w:val="008D0C4F"/>
    <w:rsid w:val="008D0ECC"/>
    <w:rsid w:val="008D2316"/>
    <w:rsid w:val="008D26C0"/>
    <w:rsid w:val="008D3302"/>
    <w:rsid w:val="008D46AD"/>
    <w:rsid w:val="008D540A"/>
    <w:rsid w:val="008D6452"/>
    <w:rsid w:val="008D6B2A"/>
    <w:rsid w:val="008E1C10"/>
    <w:rsid w:val="008E3068"/>
    <w:rsid w:val="008E31F4"/>
    <w:rsid w:val="008E659F"/>
    <w:rsid w:val="008F2545"/>
    <w:rsid w:val="008F47AC"/>
    <w:rsid w:val="008F58B1"/>
    <w:rsid w:val="00901088"/>
    <w:rsid w:val="00906F1B"/>
    <w:rsid w:val="0090749C"/>
    <w:rsid w:val="00907831"/>
    <w:rsid w:val="0091141A"/>
    <w:rsid w:val="00913517"/>
    <w:rsid w:val="00913549"/>
    <w:rsid w:val="00913BD6"/>
    <w:rsid w:val="00915BEB"/>
    <w:rsid w:val="009163A7"/>
    <w:rsid w:val="00917F0A"/>
    <w:rsid w:val="00920377"/>
    <w:rsid w:val="00921142"/>
    <w:rsid w:val="00921556"/>
    <w:rsid w:val="00924FBB"/>
    <w:rsid w:val="00925EC8"/>
    <w:rsid w:val="00931691"/>
    <w:rsid w:val="00931DB5"/>
    <w:rsid w:val="009408D5"/>
    <w:rsid w:val="00941333"/>
    <w:rsid w:val="00942E09"/>
    <w:rsid w:val="009502C9"/>
    <w:rsid w:val="0095182F"/>
    <w:rsid w:val="009523E9"/>
    <w:rsid w:val="00954964"/>
    <w:rsid w:val="00957DD8"/>
    <w:rsid w:val="00960D69"/>
    <w:rsid w:val="009611AE"/>
    <w:rsid w:val="00962FA7"/>
    <w:rsid w:val="009631D3"/>
    <w:rsid w:val="0096349D"/>
    <w:rsid w:val="009659C6"/>
    <w:rsid w:val="00966EE0"/>
    <w:rsid w:val="00967918"/>
    <w:rsid w:val="009734FE"/>
    <w:rsid w:val="0098164F"/>
    <w:rsid w:val="00981920"/>
    <w:rsid w:val="00981B2B"/>
    <w:rsid w:val="0098262C"/>
    <w:rsid w:val="009846DF"/>
    <w:rsid w:val="009852E1"/>
    <w:rsid w:val="00985C14"/>
    <w:rsid w:val="00990226"/>
    <w:rsid w:val="00990830"/>
    <w:rsid w:val="00991024"/>
    <w:rsid w:val="00991980"/>
    <w:rsid w:val="009929CB"/>
    <w:rsid w:val="00992E3E"/>
    <w:rsid w:val="00993556"/>
    <w:rsid w:val="009A0D53"/>
    <w:rsid w:val="009A27D6"/>
    <w:rsid w:val="009A376F"/>
    <w:rsid w:val="009A3CBA"/>
    <w:rsid w:val="009A4F77"/>
    <w:rsid w:val="009A647B"/>
    <w:rsid w:val="009B2BD8"/>
    <w:rsid w:val="009B4426"/>
    <w:rsid w:val="009B4655"/>
    <w:rsid w:val="009B5A2B"/>
    <w:rsid w:val="009B6708"/>
    <w:rsid w:val="009B6E01"/>
    <w:rsid w:val="009B72C4"/>
    <w:rsid w:val="009B7ADD"/>
    <w:rsid w:val="009C261C"/>
    <w:rsid w:val="009C2D3B"/>
    <w:rsid w:val="009C2FD4"/>
    <w:rsid w:val="009C398C"/>
    <w:rsid w:val="009C3A49"/>
    <w:rsid w:val="009C46D6"/>
    <w:rsid w:val="009D1380"/>
    <w:rsid w:val="009D6C2A"/>
    <w:rsid w:val="009D6C4C"/>
    <w:rsid w:val="009D6D05"/>
    <w:rsid w:val="009D74C6"/>
    <w:rsid w:val="009E285A"/>
    <w:rsid w:val="009E3991"/>
    <w:rsid w:val="009E505E"/>
    <w:rsid w:val="009E51DD"/>
    <w:rsid w:val="009E79A3"/>
    <w:rsid w:val="009F465B"/>
    <w:rsid w:val="009F59BA"/>
    <w:rsid w:val="009F734D"/>
    <w:rsid w:val="009F7625"/>
    <w:rsid w:val="009F7D1F"/>
    <w:rsid w:val="00A005DA"/>
    <w:rsid w:val="00A01ACA"/>
    <w:rsid w:val="00A01F32"/>
    <w:rsid w:val="00A04309"/>
    <w:rsid w:val="00A0509C"/>
    <w:rsid w:val="00A0544C"/>
    <w:rsid w:val="00A054F0"/>
    <w:rsid w:val="00A06481"/>
    <w:rsid w:val="00A06AFA"/>
    <w:rsid w:val="00A0708E"/>
    <w:rsid w:val="00A07324"/>
    <w:rsid w:val="00A119BE"/>
    <w:rsid w:val="00A12C64"/>
    <w:rsid w:val="00A12F51"/>
    <w:rsid w:val="00A13342"/>
    <w:rsid w:val="00A1470D"/>
    <w:rsid w:val="00A20A08"/>
    <w:rsid w:val="00A21A30"/>
    <w:rsid w:val="00A25A18"/>
    <w:rsid w:val="00A26379"/>
    <w:rsid w:val="00A26CEE"/>
    <w:rsid w:val="00A26D7F"/>
    <w:rsid w:val="00A27567"/>
    <w:rsid w:val="00A3012E"/>
    <w:rsid w:val="00A303EA"/>
    <w:rsid w:val="00A32417"/>
    <w:rsid w:val="00A33BAF"/>
    <w:rsid w:val="00A3449F"/>
    <w:rsid w:val="00A34954"/>
    <w:rsid w:val="00A34CC9"/>
    <w:rsid w:val="00A4106A"/>
    <w:rsid w:val="00A44805"/>
    <w:rsid w:val="00A44AE8"/>
    <w:rsid w:val="00A508D7"/>
    <w:rsid w:val="00A53008"/>
    <w:rsid w:val="00A53024"/>
    <w:rsid w:val="00A53333"/>
    <w:rsid w:val="00A5424A"/>
    <w:rsid w:val="00A55CE5"/>
    <w:rsid w:val="00A56745"/>
    <w:rsid w:val="00A615FA"/>
    <w:rsid w:val="00A64382"/>
    <w:rsid w:val="00A64B44"/>
    <w:rsid w:val="00A651EC"/>
    <w:rsid w:val="00A65865"/>
    <w:rsid w:val="00A65B3C"/>
    <w:rsid w:val="00A66274"/>
    <w:rsid w:val="00A70198"/>
    <w:rsid w:val="00A712C3"/>
    <w:rsid w:val="00A71DF0"/>
    <w:rsid w:val="00A735C0"/>
    <w:rsid w:val="00A73EB4"/>
    <w:rsid w:val="00A73FD8"/>
    <w:rsid w:val="00A74F56"/>
    <w:rsid w:val="00A75252"/>
    <w:rsid w:val="00A77348"/>
    <w:rsid w:val="00A8117E"/>
    <w:rsid w:val="00A81301"/>
    <w:rsid w:val="00A81BF5"/>
    <w:rsid w:val="00A859BA"/>
    <w:rsid w:val="00A907C8"/>
    <w:rsid w:val="00A92754"/>
    <w:rsid w:val="00A93A48"/>
    <w:rsid w:val="00A95143"/>
    <w:rsid w:val="00A96332"/>
    <w:rsid w:val="00A96400"/>
    <w:rsid w:val="00AA0AB7"/>
    <w:rsid w:val="00AA0B76"/>
    <w:rsid w:val="00AA37DC"/>
    <w:rsid w:val="00AA66EF"/>
    <w:rsid w:val="00AA73EC"/>
    <w:rsid w:val="00AB1E44"/>
    <w:rsid w:val="00AB3BF0"/>
    <w:rsid w:val="00AB4068"/>
    <w:rsid w:val="00AB7907"/>
    <w:rsid w:val="00AC3317"/>
    <w:rsid w:val="00AC459D"/>
    <w:rsid w:val="00AC713F"/>
    <w:rsid w:val="00AC7B03"/>
    <w:rsid w:val="00AD0672"/>
    <w:rsid w:val="00AD1DDD"/>
    <w:rsid w:val="00AD22B7"/>
    <w:rsid w:val="00AD29B9"/>
    <w:rsid w:val="00AD5920"/>
    <w:rsid w:val="00AD692F"/>
    <w:rsid w:val="00AD6AC6"/>
    <w:rsid w:val="00AD709C"/>
    <w:rsid w:val="00AD71C4"/>
    <w:rsid w:val="00AD7407"/>
    <w:rsid w:val="00AD749F"/>
    <w:rsid w:val="00AE0B4D"/>
    <w:rsid w:val="00AE0B97"/>
    <w:rsid w:val="00AE1151"/>
    <w:rsid w:val="00AE35E2"/>
    <w:rsid w:val="00AE3FF5"/>
    <w:rsid w:val="00AE644E"/>
    <w:rsid w:val="00AF2011"/>
    <w:rsid w:val="00AF238F"/>
    <w:rsid w:val="00AF505E"/>
    <w:rsid w:val="00AF53C2"/>
    <w:rsid w:val="00AF69C5"/>
    <w:rsid w:val="00AF6E72"/>
    <w:rsid w:val="00AF7360"/>
    <w:rsid w:val="00B00337"/>
    <w:rsid w:val="00B00811"/>
    <w:rsid w:val="00B00FF0"/>
    <w:rsid w:val="00B01D17"/>
    <w:rsid w:val="00B03723"/>
    <w:rsid w:val="00B03D29"/>
    <w:rsid w:val="00B03D66"/>
    <w:rsid w:val="00B043D5"/>
    <w:rsid w:val="00B05277"/>
    <w:rsid w:val="00B06DF3"/>
    <w:rsid w:val="00B075CE"/>
    <w:rsid w:val="00B125F6"/>
    <w:rsid w:val="00B146AE"/>
    <w:rsid w:val="00B16954"/>
    <w:rsid w:val="00B16BCA"/>
    <w:rsid w:val="00B17143"/>
    <w:rsid w:val="00B176A8"/>
    <w:rsid w:val="00B22BEC"/>
    <w:rsid w:val="00B23295"/>
    <w:rsid w:val="00B23F54"/>
    <w:rsid w:val="00B30477"/>
    <w:rsid w:val="00B32438"/>
    <w:rsid w:val="00B33249"/>
    <w:rsid w:val="00B3354F"/>
    <w:rsid w:val="00B3409B"/>
    <w:rsid w:val="00B35248"/>
    <w:rsid w:val="00B359C1"/>
    <w:rsid w:val="00B35CB2"/>
    <w:rsid w:val="00B37B7B"/>
    <w:rsid w:val="00B42146"/>
    <w:rsid w:val="00B4386F"/>
    <w:rsid w:val="00B44341"/>
    <w:rsid w:val="00B4487D"/>
    <w:rsid w:val="00B456BE"/>
    <w:rsid w:val="00B45D62"/>
    <w:rsid w:val="00B47BFF"/>
    <w:rsid w:val="00B53A82"/>
    <w:rsid w:val="00B54DE9"/>
    <w:rsid w:val="00B56594"/>
    <w:rsid w:val="00B57372"/>
    <w:rsid w:val="00B574EF"/>
    <w:rsid w:val="00B57BC4"/>
    <w:rsid w:val="00B6042A"/>
    <w:rsid w:val="00B61E25"/>
    <w:rsid w:val="00B63A6A"/>
    <w:rsid w:val="00B63A6C"/>
    <w:rsid w:val="00B64186"/>
    <w:rsid w:val="00B64CC6"/>
    <w:rsid w:val="00B654D3"/>
    <w:rsid w:val="00B65619"/>
    <w:rsid w:val="00B6675C"/>
    <w:rsid w:val="00B66FCE"/>
    <w:rsid w:val="00B6784F"/>
    <w:rsid w:val="00B72494"/>
    <w:rsid w:val="00B74EB7"/>
    <w:rsid w:val="00B76C02"/>
    <w:rsid w:val="00B81CAB"/>
    <w:rsid w:val="00B85923"/>
    <w:rsid w:val="00B902A1"/>
    <w:rsid w:val="00B91959"/>
    <w:rsid w:val="00B92DCF"/>
    <w:rsid w:val="00B9305C"/>
    <w:rsid w:val="00B93618"/>
    <w:rsid w:val="00B9476C"/>
    <w:rsid w:val="00B96725"/>
    <w:rsid w:val="00B9762F"/>
    <w:rsid w:val="00BA0FAB"/>
    <w:rsid w:val="00BA3078"/>
    <w:rsid w:val="00BA3373"/>
    <w:rsid w:val="00BA47B1"/>
    <w:rsid w:val="00BA4B73"/>
    <w:rsid w:val="00BA5A19"/>
    <w:rsid w:val="00BA705E"/>
    <w:rsid w:val="00BB350A"/>
    <w:rsid w:val="00BB505F"/>
    <w:rsid w:val="00BB5FFF"/>
    <w:rsid w:val="00BB64AC"/>
    <w:rsid w:val="00BB7ADC"/>
    <w:rsid w:val="00BC125C"/>
    <w:rsid w:val="00BC1EE0"/>
    <w:rsid w:val="00BC28CC"/>
    <w:rsid w:val="00BC2E89"/>
    <w:rsid w:val="00BC2FB2"/>
    <w:rsid w:val="00BC34BD"/>
    <w:rsid w:val="00BC3942"/>
    <w:rsid w:val="00BC673F"/>
    <w:rsid w:val="00BC6CFD"/>
    <w:rsid w:val="00BC7D75"/>
    <w:rsid w:val="00BD0108"/>
    <w:rsid w:val="00BD05EB"/>
    <w:rsid w:val="00BD0C56"/>
    <w:rsid w:val="00BD1787"/>
    <w:rsid w:val="00BD7474"/>
    <w:rsid w:val="00BD7C95"/>
    <w:rsid w:val="00BE0969"/>
    <w:rsid w:val="00BE1D13"/>
    <w:rsid w:val="00BE1E2D"/>
    <w:rsid w:val="00BE29CB"/>
    <w:rsid w:val="00BE477C"/>
    <w:rsid w:val="00BE4B7F"/>
    <w:rsid w:val="00BE6393"/>
    <w:rsid w:val="00BE654F"/>
    <w:rsid w:val="00BF1448"/>
    <w:rsid w:val="00BF2831"/>
    <w:rsid w:val="00BF3846"/>
    <w:rsid w:val="00BF41D6"/>
    <w:rsid w:val="00BF437B"/>
    <w:rsid w:val="00BF4393"/>
    <w:rsid w:val="00BF5981"/>
    <w:rsid w:val="00BF5DE1"/>
    <w:rsid w:val="00BF61C2"/>
    <w:rsid w:val="00BF6E66"/>
    <w:rsid w:val="00C01250"/>
    <w:rsid w:val="00C02B50"/>
    <w:rsid w:val="00C042B6"/>
    <w:rsid w:val="00C06D4E"/>
    <w:rsid w:val="00C11A2B"/>
    <w:rsid w:val="00C134A0"/>
    <w:rsid w:val="00C16885"/>
    <w:rsid w:val="00C2047E"/>
    <w:rsid w:val="00C20B2A"/>
    <w:rsid w:val="00C22419"/>
    <w:rsid w:val="00C23EF8"/>
    <w:rsid w:val="00C24769"/>
    <w:rsid w:val="00C27A97"/>
    <w:rsid w:val="00C303FD"/>
    <w:rsid w:val="00C313C8"/>
    <w:rsid w:val="00C31B46"/>
    <w:rsid w:val="00C322D7"/>
    <w:rsid w:val="00C34439"/>
    <w:rsid w:val="00C35814"/>
    <w:rsid w:val="00C35AEC"/>
    <w:rsid w:val="00C3621E"/>
    <w:rsid w:val="00C379EF"/>
    <w:rsid w:val="00C4567C"/>
    <w:rsid w:val="00C5040E"/>
    <w:rsid w:val="00C533ED"/>
    <w:rsid w:val="00C60856"/>
    <w:rsid w:val="00C611AB"/>
    <w:rsid w:val="00C61AD9"/>
    <w:rsid w:val="00C633E7"/>
    <w:rsid w:val="00C63463"/>
    <w:rsid w:val="00C64D91"/>
    <w:rsid w:val="00C66E11"/>
    <w:rsid w:val="00C706FB"/>
    <w:rsid w:val="00C72F44"/>
    <w:rsid w:val="00C74CB1"/>
    <w:rsid w:val="00C74E50"/>
    <w:rsid w:val="00C755F0"/>
    <w:rsid w:val="00C8162D"/>
    <w:rsid w:val="00C820C7"/>
    <w:rsid w:val="00C82982"/>
    <w:rsid w:val="00C831FB"/>
    <w:rsid w:val="00C8386B"/>
    <w:rsid w:val="00C85874"/>
    <w:rsid w:val="00C87731"/>
    <w:rsid w:val="00C923FC"/>
    <w:rsid w:val="00C92860"/>
    <w:rsid w:val="00C9380B"/>
    <w:rsid w:val="00C94050"/>
    <w:rsid w:val="00C95482"/>
    <w:rsid w:val="00C95804"/>
    <w:rsid w:val="00C9670D"/>
    <w:rsid w:val="00C96B3A"/>
    <w:rsid w:val="00C97221"/>
    <w:rsid w:val="00CA1019"/>
    <w:rsid w:val="00CA2E84"/>
    <w:rsid w:val="00CA5340"/>
    <w:rsid w:val="00CA7BAE"/>
    <w:rsid w:val="00CB25D1"/>
    <w:rsid w:val="00CB2962"/>
    <w:rsid w:val="00CB2BD3"/>
    <w:rsid w:val="00CB40AD"/>
    <w:rsid w:val="00CB51D6"/>
    <w:rsid w:val="00CB5C0D"/>
    <w:rsid w:val="00CB764B"/>
    <w:rsid w:val="00CC23FF"/>
    <w:rsid w:val="00CC4299"/>
    <w:rsid w:val="00CC4302"/>
    <w:rsid w:val="00CC504B"/>
    <w:rsid w:val="00CC5780"/>
    <w:rsid w:val="00CC7C9F"/>
    <w:rsid w:val="00CD1321"/>
    <w:rsid w:val="00CD2BE5"/>
    <w:rsid w:val="00CD39CA"/>
    <w:rsid w:val="00CD43FA"/>
    <w:rsid w:val="00CD6301"/>
    <w:rsid w:val="00CD69CE"/>
    <w:rsid w:val="00CD7F66"/>
    <w:rsid w:val="00CE24EF"/>
    <w:rsid w:val="00CE264F"/>
    <w:rsid w:val="00CE4ECC"/>
    <w:rsid w:val="00CE5A67"/>
    <w:rsid w:val="00CE7BBB"/>
    <w:rsid w:val="00CF02C3"/>
    <w:rsid w:val="00CF124A"/>
    <w:rsid w:val="00CF1853"/>
    <w:rsid w:val="00CF279B"/>
    <w:rsid w:val="00CF287D"/>
    <w:rsid w:val="00CF4452"/>
    <w:rsid w:val="00CF58A4"/>
    <w:rsid w:val="00CF60AC"/>
    <w:rsid w:val="00D01824"/>
    <w:rsid w:val="00D01D83"/>
    <w:rsid w:val="00D03156"/>
    <w:rsid w:val="00D03297"/>
    <w:rsid w:val="00D05358"/>
    <w:rsid w:val="00D0770F"/>
    <w:rsid w:val="00D1133F"/>
    <w:rsid w:val="00D12654"/>
    <w:rsid w:val="00D129AB"/>
    <w:rsid w:val="00D13202"/>
    <w:rsid w:val="00D136E9"/>
    <w:rsid w:val="00D1558E"/>
    <w:rsid w:val="00D15D7A"/>
    <w:rsid w:val="00D16A38"/>
    <w:rsid w:val="00D174BA"/>
    <w:rsid w:val="00D2056E"/>
    <w:rsid w:val="00D22630"/>
    <w:rsid w:val="00D23FB7"/>
    <w:rsid w:val="00D242C8"/>
    <w:rsid w:val="00D24F23"/>
    <w:rsid w:val="00D26031"/>
    <w:rsid w:val="00D27CB9"/>
    <w:rsid w:val="00D27FCE"/>
    <w:rsid w:val="00D30A8E"/>
    <w:rsid w:val="00D31400"/>
    <w:rsid w:val="00D33BF4"/>
    <w:rsid w:val="00D35581"/>
    <w:rsid w:val="00D3563B"/>
    <w:rsid w:val="00D356F6"/>
    <w:rsid w:val="00D35DFA"/>
    <w:rsid w:val="00D365AC"/>
    <w:rsid w:val="00D3697A"/>
    <w:rsid w:val="00D3708E"/>
    <w:rsid w:val="00D370DF"/>
    <w:rsid w:val="00D374E1"/>
    <w:rsid w:val="00D37E4E"/>
    <w:rsid w:val="00D415DD"/>
    <w:rsid w:val="00D430FD"/>
    <w:rsid w:val="00D438D9"/>
    <w:rsid w:val="00D438F7"/>
    <w:rsid w:val="00D457F9"/>
    <w:rsid w:val="00D537E1"/>
    <w:rsid w:val="00D53CEB"/>
    <w:rsid w:val="00D54290"/>
    <w:rsid w:val="00D570A8"/>
    <w:rsid w:val="00D57489"/>
    <w:rsid w:val="00D5785C"/>
    <w:rsid w:val="00D60086"/>
    <w:rsid w:val="00D60257"/>
    <w:rsid w:val="00D61CEC"/>
    <w:rsid w:val="00D62025"/>
    <w:rsid w:val="00D62300"/>
    <w:rsid w:val="00D66524"/>
    <w:rsid w:val="00D67ED3"/>
    <w:rsid w:val="00D7057C"/>
    <w:rsid w:val="00D70CA6"/>
    <w:rsid w:val="00D712F0"/>
    <w:rsid w:val="00D71797"/>
    <w:rsid w:val="00D738ED"/>
    <w:rsid w:val="00D744FF"/>
    <w:rsid w:val="00D775D3"/>
    <w:rsid w:val="00D801A7"/>
    <w:rsid w:val="00D83548"/>
    <w:rsid w:val="00D83672"/>
    <w:rsid w:val="00D83D65"/>
    <w:rsid w:val="00D8423F"/>
    <w:rsid w:val="00D85899"/>
    <w:rsid w:val="00D85F74"/>
    <w:rsid w:val="00D877B1"/>
    <w:rsid w:val="00D912A4"/>
    <w:rsid w:val="00D9184A"/>
    <w:rsid w:val="00D92152"/>
    <w:rsid w:val="00D926E6"/>
    <w:rsid w:val="00D948F2"/>
    <w:rsid w:val="00D94E12"/>
    <w:rsid w:val="00D95950"/>
    <w:rsid w:val="00D9741E"/>
    <w:rsid w:val="00DA20BA"/>
    <w:rsid w:val="00DA33FF"/>
    <w:rsid w:val="00DA3F77"/>
    <w:rsid w:val="00DA42F5"/>
    <w:rsid w:val="00DA66F0"/>
    <w:rsid w:val="00DA77E8"/>
    <w:rsid w:val="00DB1530"/>
    <w:rsid w:val="00DB29CE"/>
    <w:rsid w:val="00DB38A3"/>
    <w:rsid w:val="00DB460A"/>
    <w:rsid w:val="00DB697B"/>
    <w:rsid w:val="00DC2631"/>
    <w:rsid w:val="00DC3FE3"/>
    <w:rsid w:val="00DC478E"/>
    <w:rsid w:val="00DC5980"/>
    <w:rsid w:val="00DC6F32"/>
    <w:rsid w:val="00DD0872"/>
    <w:rsid w:val="00DD100C"/>
    <w:rsid w:val="00DD3DEB"/>
    <w:rsid w:val="00DD43DB"/>
    <w:rsid w:val="00DD44D1"/>
    <w:rsid w:val="00DD4B60"/>
    <w:rsid w:val="00DD6280"/>
    <w:rsid w:val="00DD6EED"/>
    <w:rsid w:val="00DD79DB"/>
    <w:rsid w:val="00DF0D29"/>
    <w:rsid w:val="00DF1550"/>
    <w:rsid w:val="00DF2D6F"/>
    <w:rsid w:val="00DF5E90"/>
    <w:rsid w:val="00E01C8A"/>
    <w:rsid w:val="00E04378"/>
    <w:rsid w:val="00E05E3D"/>
    <w:rsid w:val="00E06075"/>
    <w:rsid w:val="00E13182"/>
    <w:rsid w:val="00E14566"/>
    <w:rsid w:val="00E14B64"/>
    <w:rsid w:val="00E1554C"/>
    <w:rsid w:val="00E156C0"/>
    <w:rsid w:val="00E1631E"/>
    <w:rsid w:val="00E177E6"/>
    <w:rsid w:val="00E20084"/>
    <w:rsid w:val="00E247E1"/>
    <w:rsid w:val="00E26673"/>
    <w:rsid w:val="00E26CD2"/>
    <w:rsid w:val="00E26E57"/>
    <w:rsid w:val="00E26F76"/>
    <w:rsid w:val="00E3015D"/>
    <w:rsid w:val="00E31061"/>
    <w:rsid w:val="00E3265D"/>
    <w:rsid w:val="00E33132"/>
    <w:rsid w:val="00E33915"/>
    <w:rsid w:val="00E33E0D"/>
    <w:rsid w:val="00E35C16"/>
    <w:rsid w:val="00E3696A"/>
    <w:rsid w:val="00E370EE"/>
    <w:rsid w:val="00E42231"/>
    <w:rsid w:val="00E4307E"/>
    <w:rsid w:val="00E43168"/>
    <w:rsid w:val="00E449A0"/>
    <w:rsid w:val="00E4605B"/>
    <w:rsid w:val="00E468BF"/>
    <w:rsid w:val="00E46C17"/>
    <w:rsid w:val="00E478D0"/>
    <w:rsid w:val="00E47AA8"/>
    <w:rsid w:val="00E47FFC"/>
    <w:rsid w:val="00E52111"/>
    <w:rsid w:val="00E525DC"/>
    <w:rsid w:val="00E526B0"/>
    <w:rsid w:val="00E52D05"/>
    <w:rsid w:val="00E53135"/>
    <w:rsid w:val="00E54FE4"/>
    <w:rsid w:val="00E56E26"/>
    <w:rsid w:val="00E64B37"/>
    <w:rsid w:val="00E6643F"/>
    <w:rsid w:val="00E67116"/>
    <w:rsid w:val="00E70FEB"/>
    <w:rsid w:val="00E71D42"/>
    <w:rsid w:val="00E71E64"/>
    <w:rsid w:val="00E72633"/>
    <w:rsid w:val="00E76DEA"/>
    <w:rsid w:val="00E77B77"/>
    <w:rsid w:val="00E80B0E"/>
    <w:rsid w:val="00E80B79"/>
    <w:rsid w:val="00E80E35"/>
    <w:rsid w:val="00E819DE"/>
    <w:rsid w:val="00E8574F"/>
    <w:rsid w:val="00E90201"/>
    <w:rsid w:val="00E90BF1"/>
    <w:rsid w:val="00E9105A"/>
    <w:rsid w:val="00E911A6"/>
    <w:rsid w:val="00E92E25"/>
    <w:rsid w:val="00E9398D"/>
    <w:rsid w:val="00E94FBE"/>
    <w:rsid w:val="00E965BB"/>
    <w:rsid w:val="00E96A8E"/>
    <w:rsid w:val="00EA1520"/>
    <w:rsid w:val="00EA3496"/>
    <w:rsid w:val="00EA3CE2"/>
    <w:rsid w:val="00EA4EA8"/>
    <w:rsid w:val="00EA6EA8"/>
    <w:rsid w:val="00EA7746"/>
    <w:rsid w:val="00EB028F"/>
    <w:rsid w:val="00EB0B5F"/>
    <w:rsid w:val="00EB1909"/>
    <w:rsid w:val="00EB2782"/>
    <w:rsid w:val="00EB3621"/>
    <w:rsid w:val="00EC19EE"/>
    <w:rsid w:val="00EC1E0C"/>
    <w:rsid w:val="00EC300A"/>
    <w:rsid w:val="00EC46C4"/>
    <w:rsid w:val="00EC5121"/>
    <w:rsid w:val="00EC7C67"/>
    <w:rsid w:val="00ED0BB3"/>
    <w:rsid w:val="00ED0C4B"/>
    <w:rsid w:val="00ED1F54"/>
    <w:rsid w:val="00ED4541"/>
    <w:rsid w:val="00ED4DF0"/>
    <w:rsid w:val="00ED4F2D"/>
    <w:rsid w:val="00ED5197"/>
    <w:rsid w:val="00ED52DF"/>
    <w:rsid w:val="00ED6C53"/>
    <w:rsid w:val="00EE088F"/>
    <w:rsid w:val="00EE0A4E"/>
    <w:rsid w:val="00EE13CF"/>
    <w:rsid w:val="00EE176B"/>
    <w:rsid w:val="00EE38B1"/>
    <w:rsid w:val="00EE5202"/>
    <w:rsid w:val="00EE5A17"/>
    <w:rsid w:val="00EE7C29"/>
    <w:rsid w:val="00EF05F9"/>
    <w:rsid w:val="00EF09B2"/>
    <w:rsid w:val="00EF3528"/>
    <w:rsid w:val="00EF40B5"/>
    <w:rsid w:val="00EF5464"/>
    <w:rsid w:val="00EF5744"/>
    <w:rsid w:val="00EF6553"/>
    <w:rsid w:val="00F00CB4"/>
    <w:rsid w:val="00F014B9"/>
    <w:rsid w:val="00F02692"/>
    <w:rsid w:val="00F03EB7"/>
    <w:rsid w:val="00F07C07"/>
    <w:rsid w:val="00F07F36"/>
    <w:rsid w:val="00F10566"/>
    <w:rsid w:val="00F112AD"/>
    <w:rsid w:val="00F15077"/>
    <w:rsid w:val="00F204E5"/>
    <w:rsid w:val="00F21764"/>
    <w:rsid w:val="00F22D0A"/>
    <w:rsid w:val="00F2451C"/>
    <w:rsid w:val="00F3141F"/>
    <w:rsid w:val="00F32E58"/>
    <w:rsid w:val="00F33B5D"/>
    <w:rsid w:val="00F33BAF"/>
    <w:rsid w:val="00F35389"/>
    <w:rsid w:val="00F36586"/>
    <w:rsid w:val="00F3701E"/>
    <w:rsid w:val="00F401FD"/>
    <w:rsid w:val="00F41A3A"/>
    <w:rsid w:val="00F421B9"/>
    <w:rsid w:val="00F43180"/>
    <w:rsid w:val="00F433BF"/>
    <w:rsid w:val="00F44467"/>
    <w:rsid w:val="00F445AB"/>
    <w:rsid w:val="00F44947"/>
    <w:rsid w:val="00F44BF1"/>
    <w:rsid w:val="00F4629B"/>
    <w:rsid w:val="00F47DDE"/>
    <w:rsid w:val="00F47E43"/>
    <w:rsid w:val="00F52D5A"/>
    <w:rsid w:val="00F53BD4"/>
    <w:rsid w:val="00F53DC7"/>
    <w:rsid w:val="00F5458A"/>
    <w:rsid w:val="00F561EB"/>
    <w:rsid w:val="00F56571"/>
    <w:rsid w:val="00F57CB8"/>
    <w:rsid w:val="00F62B67"/>
    <w:rsid w:val="00F63337"/>
    <w:rsid w:val="00F63CF9"/>
    <w:rsid w:val="00F65F85"/>
    <w:rsid w:val="00F668F4"/>
    <w:rsid w:val="00F67AC3"/>
    <w:rsid w:val="00F67F51"/>
    <w:rsid w:val="00F70352"/>
    <w:rsid w:val="00F71191"/>
    <w:rsid w:val="00F711B3"/>
    <w:rsid w:val="00F73ABD"/>
    <w:rsid w:val="00F73F6C"/>
    <w:rsid w:val="00F81901"/>
    <w:rsid w:val="00F819A6"/>
    <w:rsid w:val="00F8221E"/>
    <w:rsid w:val="00F82A92"/>
    <w:rsid w:val="00F858C1"/>
    <w:rsid w:val="00F85DA0"/>
    <w:rsid w:val="00F868A2"/>
    <w:rsid w:val="00F8699E"/>
    <w:rsid w:val="00F9066E"/>
    <w:rsid w:val="00F9151F"/>
    <w:rsid w:val="00F9199F"/>
    <w:rsid w:val="00F95AF8"/>
    <w:rsid w:val="00F96EBB"/>
    <w:rsid w:val="00FA0FED"/>
    <w:rsid w:val="00FA298D"/>
    <w:rsid w:val="00FA3AD2"/>
    <w:rsid w:val="00FA3C3E"/>
    <w:rsid w:val="00FA423F"/>
    <w:rsid w:val="00FA5A9C"/>
    <w:rsid w:val="00FA63C0"/>
    <w:rsid w:val="00FA7AD4"/>
    <w:rsid w:val="00FB0114"/>
    <w:rsid w:val="00FB0823"/>
    <w:rsid w:val="00FB2CD3"/>
    <w:rsid w:val="00FB4029"/>
    <w:rsid w:val="00FB5651"/>
    <w:rsid w:val="00FB5837"/>
    <w:rsid w:val="00FB584C"/>
    <w:rsid w:val="00FB58C9"/>
    <w:rsid w:val="00FC0E87"/>
    <w:rsid w:val="00FC12B7"/>
    <w:rsid w:val="00FC2CF3"/>
    <w:rsid w:val="00FC2FD0"/>
    <w:rsid w:val="00FC5EB0"/>
    <w:rsid w:val="00FC6148"/>
    <w:rsid w:val="00FC6D8B"/>
    <w:rsid w:val="00FC70D8"/>
    <w:rsid w:val="00FD0F64"/>
    <w:rsid w:val="00FD2EF8"/>
    <w:rsid w:val="00FD4FC3"/>
    <w:rsid w:val="00FD5EF8"/>
    <w:rsid w:val="00FD60F9"/>
    <w:rsid w:val="00FD629F"/>
    <w:rsid w:val="00FD7420"/>
    <w:rsid w:val="00FE1700"/>
    <w:rsid w:val="00FE4F18"/>
    <w:rsid w:val="00FE5C2C"/>
    <w:rsid w:val="00FE6471"/>
    <w:rsid w:val="00FE6D58"/>
    <w:rsid w:val="00FE7B66"/>
    <w:rsid w:val="00FE7F75"/>
    <w:rsid w:val="00FF061C"/>
    <w:rsid w:val="00FF07E3"/>
    <w:rsid w:val="00FF12DC"/>
    <w:rsid w:val="00FF2C93"/>
    <w:rsid w:val="00FF2E95"/>
    <w:rsid w:val="00FF3C65"/>
    <w:rsid w:val="00FF47FF"/>
    <w:rsid w:val="00FF489E"/>
    <w:rsid w:val="00FF4B05"/>
    <w:rsid w:val="00FF591A"/>
    <w:rsid w:val="00FF5DD7"/>
    <w:rsid w:val="00FF6F2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9D45C"/>
  <w15:docId w15:val="{1C8733F0-5184-47FF-A23E-015773D2A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6301"/>
    <w:pPr>
      <w:keepLines/>
      <w:spacing w:line="240" w:lineRule="exact"/>
    </w:pPr>
    <w:rPr>
      <w:rFonts w:ascii="Calibri" w:eastAsia="Calibri" w:hAnsi="Calibri"/>
    </w:rPr>
  </w:style>
  <w:style w:type="paragraph" w:styleId="Heading1">
    <w:name w:val="heading 1"/>
    <w:basedOn w:val="Normal"/>
    <w:next w:val="Normal"/>
    <w:uiPriority w:val="9"/>
    <w:qFormat/>
    <w:pPr>
      <w:keepNext/>
      <w:spacing w:before="480" w:after="120"/>
      <w:outlineLvl w:val="0"/>
    </w:pPr>
    <w:rPr>
      <w:b/>
      <w:bCs/>
      <w:sz w:val="48"/>
      <w:szCs w:val="48"/>
    </w:rPr>
  </w:style>
  <w:style w:type="paragraph" w:styleId="Heading2">
    <w:name w:val="heading 2"/>
    <w:basedOn w:val="Normal"/>
    <w:next w:val="Normal"/>
    <w:uiPriority w:val="9"/>
    <w:semiHidden/>
    <w:unhideWhenUsed/>
    <w:qFormat/>
    <w:pPr>
      <w:keepNext/>
      <w:spacing w:before="360" w:after="80"/>
      <w:outlineLvl w:val="1"/>
    </w:pPr>
    <w:rPr>
      <w:b/>
      <w:bCs/>
      <w:sz w:val="36"/>
      <w:szCs w:val="36"/>
    </w:rPr>
  </w:style>
  <w:style w:type="paragraph" w:styleId="Heading3">
    <w:name w:val="heading 3"/>
    <w:basedOn w:val="Normal"/>
    <w:next w:val="Normal"/>
    <w:uiPriority w:val="9"/>
    <w:semiHidden/>
    <w:unhideWhenUsed/>
    <w:qFormat/>
    <w:pPr>
      <w:keepNext/>
      <w:spacing w:before="280" w:after="80"/>
      <w:outlineLvl w:val="2"/>
    </w:pPr>
    <w:rPr>
      <w:b/>
      <w:bCs/>
      <w:sz w:val="28"/>
      <w:szCs w:val="28"/>
    </w:rPr>
  </w:style>
  <w:style w:type="paragraph" w:styleId="Heading4">
    <w:name w:val="heading 4"/>
    <w:basedOn w:val="Normal"/>
    <w:next w:val="Normal"/>
    <w:uiPriority w:val="9"/>
    <w:semiHidden/>
    <w:unhideWhenUsed/>
    <w:qFormat/>
    <w:pPr>
      <w:keepNext/>
      <w:spacing w:before="240" w:after="40"/>
      <w:outlineLvl w:val="3"/>
    </w:pPr>
    <w:rPr>
      <w:b/>
      <w:bCs/>
      <w:sz w:val="24"/>
      <w:szCs w:val="24"/>
    </w:rPr>
  </w:style>
  <w:style w:type="paragraph" w:styleId="Heading5">
    <w:name w:val="heading 5"/>
    <w:basedOn w:val="Normal"/>
    <w:next w:val="Normal"/>
    <w:uiPriority w:val="9"/>
    <w:semiHidden/>
    <w:unhideWhenUsed/>
    <w:qFormat/>
    <w:pPr>
      <w:keepNext/>
      <w:spacing w:before="220" w:after="40"/>
      <w:outlineLvl w:val="4"/>
    </w:pPr>
    <w:rPr>
      <w:b/>
      <w:bCs/>
    </w:rPr>
  </w:style>
  <w:style w:type="paragraph" w:styleId="Heading6">
    <w:name w:val="heading 6"/>
    <w:basedOn w:val="Normal"/>
    <w:next w:val="Normal"/>
    <w:uiPriority w:val="9"/>
    <w:semiHidden/>
    <w:unhideWhenUsed/>
    <w:qFormat/>
    <w:pPr>
      <w:keepNext/>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spacing w:before="480" w:after="120"/>
    </w:pPr>
    <w:rPr>
      <w:b/>
      <w:bCs/>
      <w:sz w:val="72"/>
      <w:szCs w:val="72"/>
    </w:rPr>
  </w:style>
  <w:style w:type="paragraph" w:styleId="Subtitle">
    <w:name w:val="Subtitle"/>
    <w:basedOn w:val="Normal"/>
    <w:next w:val="Normal"/>
    <w:uiPriority w:val="11"/>
    <w:qFormat/>
    <w:pPr>
      <w:keepNext/>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28" w:type="dxa"/>
        <w:bottom w:w="0" w:type="dxa"/>
        <w:right w:w="115"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190B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0BD6"/>
  </w:style>
  <w:style w:type="paragraph" w:styleId="Footer">
    <w:name w:val="footer"/>
    <w:basedOn w:val="Normal"/>
    <w:link w:val="FooterChar"/>
    <w:uiPriority w:val="99"/>
    <w:unhideWhenUsed/>
    <w:rsid w:val="00190B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0BD6"/>
  </w:style>
  <w:style w:type="paragraph" w:styleId="BodyText">
    <w:name w:val="Body Text"/>
    <w:basedOn w:val="Normal"/>
    <w:link w:val="BodyTextChar"/>
    <w:uiPriority w:val="1"/>
    <w:qFormat/>
    <w:rsid w:val="0036066D"/>
    <w:pPr>
      <w:widowControl w:val="0"/>
      <w:autoSpaceDE w:val="0"/>
      <w:autoSpaceDN w:val="0"/>
      <w:spacing w:before="6" w:after="0" w:line="240" w:lineRule="auto"/>
    </w:pPr>
    <w:rPr>
      <w:sz w:val="14"/>
      <w:szCs w:val="14"/>
      <w:lang w:val="en-US" w:eastAsia="en-US"/>
    </w:rPr>
  </w:style>
  <w:style w:type="character" w:customStyle="1" w:styleId="BodyTextChar">
    <w:name w:val="Body Text Char"/>
    <w:basedOn w:val="DefaultParagraphFont"/>
    <w:link w:val="BodyText"/>
    <w:uiPriority w:val="1"/>
    <w:rsid w:val="0036066D"/>
    <w:rPr>
      <w:sz w:val="14"/>
      <w:szCs w:val="14"/>
      <w:lang w:val="en-US" w:eastAsia="en-US"/>
    </w:rPr>
  </w:style>
  <w:style w:type="paragraph" w:customStyle="1" w:styleId="TableParagraph">
    <w:name w:val="Table Paragraph"/>
    <w:basedOn w:val="Normal"/>
    <w:uiPriority w:val="1"/>
    <w:qFormat/>
    <w:rsid w:val="0036066D"/>
    <w:pPr>
      <w:widowControl w:val="0"/>
      <w:autoSpaceDE w:val="0"/>
      <w:autoSpaceDN w:val="0"/>
      <w:spacing w:after="0" w:line="240" w:lineRule="auto"/>
    </w:pPr>
    <w:rPr>
      <w:lang w:val="en-US" w:eastAsia="en-US"/>
    </w:rPr>
  </w:style>
  <w:style w:type="paragraph" w:styleId="ListParagraph">
    <w:name w:val="List Paragraph"/>
    <w:basedOn w:val="Normal"/>
    <w:uiPriority w:val="34"/>
    <w:qFormat/>
    <w:rsid w:val="00A96332"/>
    <w:pPr>
      <w:ind w:left="720"/>
      <w:contextualSpacing/>
    </w:pPr>
    <w:rPr>
      <w:rFonts w:ascii="Aptos" w:hAnsi="Aptos"/>
      <w:sz w:val="18"/>
    </w:rPr>
  </w:style>
  <w:style w:type="paragraph" w:customStyle="1" w:styleId="SWMSbullet">
    <w:name w:val="SWMS bullet"/>
    <w:basedOn w:val="Normal"/>
    <w:qFormat/>
    <w:rsid w:val="00734D27"/>
    <w:pPr>
      <w:spacing w:after="0"/>
      <w:ind w:left="180" w:hanging="90"/>
    </w:pPr>
    <w:rPr>
      <w:sz w:val="18"/>
    </w:rPr>
  </w:style>
  <w:style w:type="paragraph" w:styleId="NormalWeb">
    <w:name w:val="Normal (Web)"/>
    <w:basedOn w:val="Normal"/>
    <w:uiPriority w:val="99"/>
    <w:semiHidden/>
    <w:unhideWhenUsed/>
    <w:rsid w:val="00613149"/>
    <w:rPr>
      <w:rFonts w:ascii="Times New Roman" w:hAnsi="Times New Roman" w:cs="Times New Roman"/>
      <w:sz w:val="24"/>
      <w:szCs w:val="24"/>
    </w:rPr>
  </w:style>
  <w:style w:type="paragraph" w:customStyle="1" w:styleId="BulletsSWMS">
    <w:name w:val="Bullets SWMS"/>
    <w:basedOn w:val="ListParagraph"/>
    <w:qFormat/>
    <w:rsid w:val="003F531B"/>
    <w:pPr>
      <w:numPr>
        <w:numId w:val="2"/>
      </w:numPr>
      <w:spacing w:before="20" w:after="20" w:line="276" w:lineRule="auto"/>
    </w:pPr>
    <w:rPr>
      <w:bCs/>
      <w:sz w:val="17"/>
      <w:szCs w:val="18"/>
    </w:rPr>
  </w:style>
  <w:style w:type="paragraph" w:customStyle="1" w:styleId="Style1">
    <w:name w:val="Style1"/>
    <w:basedOn w:val="ListParagraph"/>
    <w:qFormat/>
    <w:rsid w:val="00A96332"/>
    <w:pPr>
      <w:numPr>
        <w:numId w:val="3"/>
      </w:numPr>
      <w:spacing w:after="0"/>
    </w:pPr>
    <w:rPr>
      <w:szCs w:val="18"/>
    </w:rPr>
  </w:style>
  <w:style w:type="character" w:styleId="Hyperlink">
    <w:name w:val="Hyperlink"/>
    <w:basedOn w:val="DefaultParagraphFont"/>
    <w:uiPriority w:val="99"/>
    <w:unhideWhenUsed/>
    <w:rsid w:val="00716E7C"/>
    <w:rPr>
      <w:color w:val="0000FF" w:themeColor="hyperlink"/>
      <w:u w:val="single"/>
    </w:rPr>
  </w:style>
  <w:style w:type="character" w:styleId="UnresolvedMention">
    <w:name w:val="Unresolved Mention"/>
    <w:basedOn w:val="DefaultParagraphFont"/>
    <w:uiPriority w:val="99"/>
    <w:semiHidden/>
    <w:unhideWhenUsed/>
    <w:rsid w:val="00716E7C"/>
    <w:rPr>
      <w:color w:val="605E5C"/>
      <w:shd w:val="clear" w:color="auto" w:fill="E1DFDD"/>
    </w:rPr>
  </w:style>
  <w:style w:type="table" w:styleId="TableGrid">
    <w:name w:val="Table Grid"/>
    <w:basedOn w:val="TableNormal"/>
    <w:uiPriority w:val="39"/>
    <w:rsid w:val="006039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WMS1">
    <w:name w:val="SWMS #1"/>
    <w:basedOn w:val="ListParagraph"/>
    <w:qFormat/>
    <w:rsid w:val="009C261C"/>
    <w:pPr>
      <w:numPr>
        <w:numId w:val="34"/>
      </w:numPr>
      <w:spacing w:before="20" w:after="20" w:line="276" w:lineRule="auto"/>
      <w:ind w:left="227" w:hanging="227"/>
    </w:pPr>
    <w:rPr>
      <w:bCs/>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8</Pages>
  <Words>2140</Words>
  <Characters>11011</Characters>
  <Application>Microsoft Office Word</Application>
  <DocSecurity>0</DocSecurity>
  <Lines>755</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Richardson</dc:creator>
  <cp:lastModifiedBy>Alan Richardson</cp:lastModifiedBy>
  <cp:revision>26</cp:revision>
  <cp:lastPrinted>2026-03-02T00:16:00Z</cp:lastPrinted>
  <dcterms:created xsi:type="dcterms:W3CDTF">2026-03-05T23:10:00Z</dcterms:created>
  <dcterms:modified xsi:type="dcterms:W3CDTF">2026-03-07T22:01:00Z</dcterms:modified>
</cp:coreProperties>
</file>