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B80E2" w14:textId="043E5241" w:rsidR="002E4F4D" w:rsidRPr="0028367A" w:rsidRDefault="00D37E4E">
      <w:pPr>
        <w:rPr>
          <w:rFonts w:ascii="Aptos" w:hAnsi="Aptos" w:cstheme="majorHAnsi"/>
          <w:sz w:val="28"/>
          <w:szCs w:val="28"/>
        </w:rPr>
      </w:pPr>
      <w:r w:rsidRPr="0028367A">
        <w:rPr>
          <w:rFonts w:ascii="Aptos" w:hAnsi="Aptos"/>
          <w:sz w:val="28"/>
          <w:szCs w:val="28"/>
        </w:rPr>
        <w:t>■</w:t>
      </w:r>
      <w:r w:rsidRPr="0028367A">
        <w:rPr>
          <w:rFonts w:asciiTheme="majorHAnsi" w:hAnsiTheme="majorHAnsi" w:cstheme="majorHAnsi"/>
          <w:sz w:val="28"/>
          <w:szCs w:val="28"/>
        </w:rPr>
        <w:t xml:space="preserve"> </w:t>
      </w:r>
      <w:r w:rsidRPr="0028367A">
        <w:rPr>
          <w:rFonts w:ascii="Aptos" w:hAnsi="Aptos" w:cstheme="majorHAnsi"/>
          <w:b/>
          <w:sz w:val="28"/>
          <w:szCs w:val="28"/>
        </w:rPr>
        <w:t>Description:</w:t>
      </w:r>
      <w:r w:rsidR="008B439F">
        <w:rPr>
          <w:rFonts w:ascii="Aptos" w:hAnsi="Aptos" w:cstheme="majorHAnsi"/>
          <w:b/>
          <w:sz w:val="28"/>
          <w:szCs w:val="28"/>
        </w:rPr>
        <w:t xml:space="preserve"> Remedial Works</w:t>
      </w:r>
    </w:p>
    <w:tbl>
      <w:tblPr>
        <w:tblStyle w:val="a"/>
        <w:tblpPr w:leftFromText="180" w:rightFromText="180" w:vertAnchor="page" w:horzAnchor="margin" w:tblpY="1789"/>
        <w:tblW w:w="15446" w:type="dxa"/>
        <w:tblInd w:w="0" w:type="dxa"/>
        <w:tblBorders>
          <w:top w:val="dotted" w:sz="6" w:space="0" w:color="808080" w:themeColor="background1" w:themeShade="80"/>
          <w:left w:val="dotted" w:sz="4" w:space="0" w:color="A6A6A6" w:themeColor="background1" w:themeShade="A6"/>
          <w:bottom w:val="dotted" w:sz="6" w:space="0" w:color="808080" w:themeColor="background1" w:themeShade="80"/>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000" w:firstRow="0" w:lastRow="0" w:firstColumn="0" w:lastColumn="0" w:noHBand="0" w:noVBand="0"/>
      </w:tblPr>
      <w:tblGrid>
        <w:gridCol w:w="1829"/>
        <w:gridCol w:w="2702"/>
        <w:gridCol w:w="1418"/>
        <w:gridCol w:w="2835"/>
        <w:gridCol w:w="1984"/>
        <w:gridCol w:w="1560"/>
        <w:gridCol w:w="3118"/>
      </w:tblGrid>
      <w:tr w:rsidR="002A2E08" w:rsidRPr="00E05E3D" w14:paraId="0CE7E040" w14:textId="77777777" w:rsidTr="00D03156">
        <w:trPr>
          <w:cantSplit/>
          <w:trHeight w:val="56"/>
        </w:trPr>
        <w:tc>
          <w:tcPr>
            <w:tcW w:w="1829" w:type="dxa"/>
            <w:shd w:val="clear" w:color="auto" w:fill="DBE5F1"/>
          </w:tcPr>
          <w:p w14:paraId="732C19E4" w14:textId="77777777" w:rsidR="002A2E08" w:rsidRPr="00E05E3D" w:rsidRDefault="002A2E08" w:rsidP="00C36E30">
            <w:pPr>
              <w:spacing w:line="240" w:lineRule="auto"/>
              <w:jc w:val="right"/>
              <w:rPr>
                <w:rFonts w:ascii="Aptos" w:hAnsi="Aptos" w:cstheme="majorHAnsi"/>
                <w:b/>
                <w:bCs/>
                <w:sz w:val="16"/>
                <w:szCs w:val="16"/>
              </w:rPr>
            </w:pPr>
            <w:r w:rsidRPr="00E05E3D">
              <w:rPr>
                <w:rFonts w:ascii="Aptos" w:hAnsi="Aptos" w:cstheme="majorHAnsi"/>
                <w:b/>
                <w:bCs/>
                <w:sz w:val="16"/>
                <w:szCs w:val="16"/>
              </w:rPr>
              <w:t>PCBU:</w:t>
            </w:r>
          </w:p>
        </w:tc>
        <w:tc>
          <w:tcPr>
            <w:tcW w:w="8939" w:type="dxa"/>
            <w:gridSpan w:val="4"/>
          </w:tcPr>
          <w:p w14:paraId="7DEA3E14" w14:textId="77777777" w:rsidR="002A2E08" w:rsidRPr="00E05E3D" w:rsidRDefault="002A2E08" w:rsidP="00C36E30">
            <w:pPr>
              <w:spacing w:line="240" w:lineRule="auto"/>
              <w:rPr>
                <w:rFonts w:ascii="Aptos" w:hAnsi="Aptos" w:cstheme="majorHAnsi"/>
                <w:sz w:val="16"/>
                <w:szCs w:val="16"/>
              </w:rPr>
            </w:pPr>
            <w:r w:rsidRPr="00E05E3D">
              <w:rPr>
                <w:rFonts w:ascii="Aptos" w:hAnsi="Aptos"/>
                <w:sz w:val="16"/>
                <w:szCs w:val="16"/>
              </w:rPr>
              <w:t>■</w:t>
            </w:r>
            <w:r w:rsidRPr="00E05E3D">
              <w:rPr>
                <w:rFonts w:ascii="Aptos" w:hAnsi="Aptos" w:cstheme="majorHAnsi"/>
                <w:sz w:val="16"/>
                <w:szCs w:val="16"/>
              </w:rPr>
              <w:t xml:space="preserve"> PBCU: </w:t>
            </w:r>
            <w:r w:rsidRPr="00E05E3D">
              <w:rPr>
                <w:rFonts w:ascii="Aptos" w:hAnsi="Aptos"/>
                <w:sz w:val="16"/>
              </w:rPr>
              <w:t xml:space="preserve"> Robertson's Remedial and Painting Pty Ltd 10/56 Buffalo Road, Gladesville NSW 2111 Phone: (02) 9181 3519 | ABN: 16 140 746 247</w:t>
            </w:r>
          </w:p>
        </w:tc>
        <w:tc>
          <w:tcPr>
            <w:tcW w:w="1560" w:type="dxa"/>
            <w:shd w:val="clear" w:color="auto" w:fill="DBE5F1"/>
            <w:vAlign w:val="center"/>
          </w:tcPr>
          <w:p w14:paraId="1E5C8805" w14:textId="77777777" w:rsidR="002A2E08" w:rsidRPr="00E05E3D" w:rsidRDefault="002A2E08" w:rsidP="00C36E30">
            <w:pPr>
              <w:spacing w:line="240" w:lineRule="auto"/>
              <w:jc w:val="right"/>
              <w:rPr>
                <w:rFonts w:ascii="Aptos" w:hAnsi="Aptos"/>
                <w:b/>
                <w:bCs/>
                <w:sz w:val="16"/>
                <w:szCs w:val="16"/>
              </w:rPr>
            </w:pPr>
            <w:r w:rsidRPr="00E05E3D">
              <w:rPr>
                <w:rFonts w:ascii="Aptos" w:hAnsi="Aptos"/>
                <w:b/>
                <w:bCs/>
                <w:sz w:val="16"/>
                <w:szCs w:val="16"/>
              </w:rPr>
              <w:t>Workplace location:</w:t>
            </w:r>
          </w:p>
        </w:tc>
        <w:tc>
          <w:tcPr>
            <w:tcW w:w="3118" w:type="dxa"/>
          </w:tcPr>
          <w:p w14:paraId="5EDAD9F1" w14:textId="77777777" w:rsidR="002A2E08" w:rsidRPr="00E05E3D" w:rsidRDefault="002A2E08" w:rsidP="00C36E30">
            <w:pPr>
              <w:spacing w:line="240" w:lineRule="auto"/>
              <w:rPr>
                <w:rFonts w:ascii="Aptos" w:hAnsi="Aptos"/>
                <w:b/>
                <w:bCs/>
                <w:sz w:val="16"/>
                <w:szCs w:val="16"/>
              </w:rPr>
            </w:pPr>
            <w:r w:rsidRPr="00E05E3D">
              <w:rPr>
                <w:rFonts w:ascii="Aptos" w:hAnsi="Aptos"/>
                <w:b/>
                <w:bCs/>
                <w:sz w:val="16"/>
                <w:szCs w:val="16"/>
              </w:rPr>
              <w:t>■</w:t>
            </w:r>
            <w:r w:rsidRPr="00E05E3D">
              <w:rPr>
                <w:rFonts w:ascii="Aptos" w:hAnsi="Aptos" w:cstheme="majorHAnsi"/>
                <w:b/>
                <w:bCs/>
                <w:sz w:val="16"/>
                <w:szCs w:val="16"/>
              </w:rPr>
              <w:t xml:space="preserve"> Site: </w:t>
            </w:r>
            <w:r>
              <w:rPr>
                <w:rFonts w:ascii="Aptos" w:hAnsi="Aptos" w:cstheme="majorHAnsi"/>
                <w:i/>
                <w:color w:val="444444"/>
                <w:sz w:val="16"/>
                <w:szCs w:val="16"/>
              </w:rPr>
              <w:t>[Insert Site Address Here]</w:t>
            </w:r>
          </w:p>
        </w:tc>
      </w:tr>
      <w:tr w:rsidR="002A2E08" w:rsidRPr="00E05E3D" w14:paraId="4BE0DFCA" w14:textId="77777777" w:rsidTr="00D03156">
        <w:trPr>
          <w:cantSplit/>
          <w:trHeight w:val="56"/>
        </w:trPr>
        <w:tc>
          <w:tcPr>
            <w:tcW w:w="1829" w:type="dxa"/>
            <w:shd w:val="clear" w:color="auto" w:fill="DBE5F1"/>
          </w:tcPr>
          <w:p w14:paraId="3692A7BB" w14:textId="77777777" w:rsidR="002A2E08" w:rsidRPr="00E05E3D" w:rsidRDefault="002A2E08" w:rsidP="00C36E30">
            <w:pPr>
              <w:spacing w:line="240" w:lineRule="auto"/>
              <w:jc w:val="right"/>
              <w:rPr>
                <w:rFonts w:ascii="Aptos" w:hAnsi="Aptos" w:cstheme="majorHAnsi"/>
                <w:b/>
                <w:bCs/>
                <w:sz w:val="16"/>
                <w:szCs w:val="16"/>
              </w:rPr>
            </w:pPr>
            <w:r w:rsidRPr="00E05E3D">
              <w:rPr>
                <w:rFonts w:ascii="Aptos" w:hAnsi="Aptos" w:cstheme="majorHAnsi"/>
                <w:b/>
                <w:bCs/>
                <w:sz w:val="16"/>
                <w:szCs w:val="16"/>
              </w:rPr>
              <w:t xml:space="preserve">Works Manager: </w:t>
            </w:r>
          </w:p>
        </w:tc>
        <w:tc>
          <w:tcPr>
            <w:tcW w:w="8939" w:type="dxa"/>
            <w:gridSpan w:val="4"/>
          </w:tcPr>
          <w:p w14:paraId="3339786B" w14:textId="77777777" w:rsidR="002A2E08" w:rsidRPr="00E05E3D" w:rsidRDefault="002A2E08" w:rsidP="00C36E30">
            <w:pPr>
              <w:spacing w:line="240" w:lineRule="auto"/>
              <w:rPr>
                <w:rFonts w:ascii="Aptos" w:hAnsi="Aptos" w:cstheme="majorHAnsi"/>
                <w:sz w:val="16"/>
                <w:szCs w:val="16"/>
              </w:rPr>
            </w:pPr>
            <w:r w:rsidRPr="00E05E3D">
              <w:rPr>
                <w:rFonts w:ascii="Aptos" w:hAnsi="Aptos"/>
                <w:sz w:val="16"/>
                <w:szCs w:val="16"/>
              </w:rPr>
              <w:t>■</w:t>
            </w:r>
            <w:r>
              <w:rPr>
                <w:rFonts w:ascii="Aptos" w:hAnsi="Aptos" w:cstheme="majorHAnsi"/>
                <w:sz w:val="16"/>
                <w:szCs w:val="16"/>
              </w:rPr>
              <w:t xml:space="preserve"> </w:t>
            </w:r>
            <w:r>
              <w:rPr>
                <w:rFonts w:ascii="Aptos" w:hAnsi="Aptos" w:cstheme="majorHAnsi"/>
                <w:b/>
                <w:sz w:val="16"/>
                <w:szCs w:val="16"/>
              </w:rPr>
              <w:t>Works Manager:</w:t>
            </w:r>
            <w:r>
              <w:rPr>
                <w:rFonts w:ascii="Aptos" w:hAnsi="Aptos" w:cstheme="majorHAnsi"/>
                <w:sz w:val="16"/>
                <w:szCs w:val="16"/>
              </w:rPr>
              <w:t xml:space="preserve"> </w:t>
            </w:r>
            <w:r>
              <w:rPr>
                <w:rFonts w:ascii="Aptos" w:hAnsi="Aptos" w:cstheme="majorHAnsi"/>
                <w:i/>
                <w:color w:val="444444"/>
                <w:sz w:val="16"/>
                <w:szCs w:val="16"/>
              </w:rPr>
              <w:t>[Insert Project Manager Here]</w:t>
            </w:r>
          </w:p>
        </w:tc>
        <w:tc>
          <w:tcPr>
            <w:tcW w:w="1560" w:type="dxa"/>
            <w:shd w:val="clear" w:color="auto" w:fill="DBE5F1"/>
          </w:tcPr>
          <w:p w14:paraId="3ECD5F49" w14:textId="77777777" w:rsidR="002A2E08" w:rsidRPr="00E05E3D" w:rsidRDefault="002A2E08" w:rsidP="00C36E30">
            <w:pPr>
              <w:spacing w:line="240" w:lineRule="auto"/>
              <w:jc w:val="right"/>
              <w:rPr>
                <w:rFonts w:ascii="Aptos" w:hAnsi="Aptos"/>
                <w:b/>
                <w:bCs/>
                <w:sz w:val="16"/>
                <w:szCs w:val="16"/>
              </w:rPr>
            </w:pPr>
            <w:r w:rsidRPr="00E05E3D">
              <w:rPr>
                <w:rFonts w:ascii="Aptos" w:hAnsi="Aptos"/>
                <w:b/>
                <w:bCs/>
                <w:sz w:val="16"/>
                <w:szCs w:val="16"/>
              </w:rPr>
              <w:t>Date SWMS provided to PC:</w:t>
            </w:r>
          </w:p>
        </w:tc>
        <w:tc>
          <w:tcPr>
            <w:tcW w:w="3118" w:type="dxa"/>
          </w:tcPr>
          <w:p w14:paraId="67CD591F" w14:textId="77777777" w:rsidR="002A2E08" w:rsidRPr="00E05E3D" w:rsidRDefault="002A2E08" w:rsidP="00C36E30">
            <w:pPr>
              <w:spacing w:line="240" w:lineRule="auto"/>
              <w:rPr>
                <w:rFonts w:ascii="Aptos" w:hAnsi="Aptos"/>
                <w:b/>
                <w:bCs/>
                <w:sz w:val="16"/>
                <w:szCs w:val="16"/>
              </w:rPr>
            </w:pPr>
            <w:r w:rsidRPr="00E05E3D">
              <w:rPr>
                <w:rFonts w:ascii="Aptos" w:hAnsi="Aptos"/>
                <w:b/>
                <w:bCs/>
                <w:sz w:val="16"/>
                <w:szCs w:val="16"/>
              </w:rPr>
              <w:t>■</w:t>
            </w:r>
            <w:r w:rsidRPr="00E05E3D">
              <w:rPr>
                <w:rFonts w:ascii="Aptos" w:hAnsi="Aptos" w:cstheme="majorHAnsi"/>
                <w:b/>
                <w:bCs/>
                <w:sz w:val="16"/>
                <w:szCs w:val="16"/>
              </w:rPr>
              <w:t xml:space="preserve"> Date: </w:t>
            </w:r>
            <w:r>
              <w:rPr>
                <w:rFonts w:ascii="Aptos" w:hAnsi="Aptos" w:cstheme="majorHAnsi"/>
                <w:i/>
                <w:color w:val="444444"/>
                <w:sz w:val="16"/>
                <w:szCs w:val="16"/>
              </w:rPr>
              <w:t>[Insert Date Here]</w:t>
            </w:r>
          </w:p>
        </w:tc>
      </w:tr>
      <w:tr w:rsidR="002A2E08" w:rsidRPr="00E05E3D" w14:paraId="1A402E7C" w14:textId="77777777" w:rsidTr="00D03156">
        <w:trPr>
          <w:cantSplit/>
        </w:trPr>
        <w:tc>
          <w:tcPr>
            <w:tcW w:w="1829" w:type="dxa"/>
            <w:shd w:val="clear" w:color="auto" w:fill="DBE5F1"/>
          </w:tcPr>
          <w:p w14:paraId="0CF626F2" w14:textId="77777777" w:rsidR="002A2E08" w:rsidRPr="00E05E3D" w:rsidRDefault="002A2E08" w:rsidP="00C36E30">
            <w:pPr>
              <w:spacing w:line="240" w:lineRule="auto"/>
              <w:jc w:val="right"/>
              <w:rPr>
                <w:rFonts w:ascii="Aptos" w:hAnsi="Aptos" w:cstheme="majorHAnsi"/>
                <w:b/>
                <w:bCs/>
                <w:sz w:val="16"/>
                <w:szCs w:val="16"/>
              </w:rPr>
            </w:pPr>
            <w:r w:rsidRPr="00E05E3D">
              <w:rPr>
                <w:rFonts w:ascii="Aptos" w:hAnsi="Aptos" w:cstheme="majorHAnsi"/>
                <w:b/>
                <w:bCs/>
                <w:sz w:val="16"/>
                <w:szCs w:val="16"/>
              </w:rPr>
              <w:t>Work activity:</w:t>
            </w:r>
          </w:p>
        </w:tc>
        <w:tc>
          <w:tcPr>
            <w:tcW w:w="8939" w:type="dxa"/>
            <w:gridSpan w:val="4"/>
          </w:tcPr>
          <w:p w14:paraId="5A40CE3B" w14:textId="77777777" w:rsidR="002A2E08" w:rsidRPr="00E05E3D" w:rsidRDefault="002A2E08" w:rsidP="00C36E30">
            <w:pPr>
              <w:spacing w:line="240" w:lineRule="auto"/>
              <w:rPr>
                <w:rFonts w:ascii="Aptos" w:hAnsi="Aptos" w:cstheme="majorHAnsi"/>
                <w:sz w:val="16"/>
                <w:szCs w:val="16"/>
              </w:rPr>
            </w:pPr>
            <w:r w:rsidRPr="00E05E3D">
              <w:rPr>
                <w:rFonts w:ascii="Aptos" w:hAnsi="Aptos"/>
                <w:sz w:val="16"/>
                <w:szCs w:val="16"/>
              </w:rPr>
              <w:t>■</w:t>
            </w:r>
            <w:r>
              <w:rPr>
                <w:rFonts w:ascii="Aptos" w:hAnsi="Aptos" w:cstheme="majorHAnsi"/>
                <w:sz w:val="16"/>
                <w:szCs w:val="16"/>
              </w:rPr>
              <w:t xml:space="preserve"> </w:t>
            </w:r>
            <w:r>
              <w:rPr>
                <w:rFonts w:ascii="Aptos" w:hAnsi="Aptos" w:cstheme="majorHAnsi"/>
                <w:b/>
                <w:sz w:val="16"/>
                <w:szCs w:val="16"/>
              </w:rPr>
              <w:t>Description:</w:t>
            </w:r>
            <w:r>
              <w:rPr>
                <w:rFonts w:ascii="Aptos" w:hAnsi="Aptos" w:cstheme="majorHAnsi"/>
                <w:sz w:val="16"/>
                <w:szCs w:val="16"/>
              </w:rPr>
              <w:t xml:space="preserve"> </w:t>
            </w:r>
            <w:r>
              <w:rPr>
                <w:rFonts w:ascii="Aptos" w:hAnsi="Aptos" w:cstheme="majorHAnsi"/>
                <w:i/>
                <w:color w:val="444444"/>
                <w:sz w:val="16"/>
                <w:szCs w:val="16"/>
              </w:rPr>
              <w:t>[Insert Description Here]</w:t>
            </w:r>
          </w:p>
        </w:tc>
        <w:tc>
          <w:tcPr>
            <w:tcW w:w="1560" w:type="dxa"/>
            <w:shd w:val="clear" w:color="auto" w:fill="DBE5F1"/>
          </w:tcPr>
          <w:p w14:paraId="03348FBE" w14:textId="77777777" w:rsidR="002A2E08" w:rsidRPr="00E05E3D" w:rsidRDefault="002A2E08" w:rsidP="00C36E30">
            <w:pPr>
              <w:spacing w:line="240" w:lineRule="auto"/>
              <w:jc w:val="right"/>
              <w:rPr>
                <w:rFonts w:ascii="Aptos" w:hAnsi="Aptos"/>
                <w:b/>
                <w:bCs/>
                <w:sz w:val="16"/>
                <w:szCs w:val="16"/>
              </w:rPr>
            </w:pPr>
            <w:r w:rsidRPr="00E05E3D">
              <w:rPr>
                <w:rFonts w:ascii="Aptos" w:hAnsi="Aptos"/>
                <w:b/>
                <w:bCs/>
                <w:sz w:val="16"/>
                <w:szCs w:val="16"/>
              </w:rPr>
              <w:t>Principal Contractor (PC):</w:t>
            </w:r>
          </w:p>
        </w:tc>
        <w:tc>
          <w:tcPr>
            <w:tcW w:w="3118" w:type="dxa"/>
          </w:tcPr>
          <w:p w14:paraId="127B2B7E" w14:textId="77777777" w:rsidR="002A2E08" w:rsidRPr="00E05E3D" w:rsidRDefault="002A2E08" w:rsidP="00C36E30">
            <w:pPr>
              <w:spacing w:line="240" w:lineRule="auto"/>
              <w:rPr>
                <w:rFonts w:ascii="Aptos" w:hAnsi="Aptos" w:cstheme="majorHAnsi"/>
                <w:b/>
                <w:bCs/>
                <w:sz w:val="16"/>
                <w:szCs w:val="16"/>
              </w:rPr>
            </w:pPr>
            <w:r w:rsidRPr="00E05E3D">
              <w:rPr>
                <w:rFonts w:ascii="Aptos" w:hAnsi="Aptos"/>
                <w:b/>
                <w:bCs/>
                <w:sz w:val="16"/>
                <w:szCs w:val="16"/>
              </w:rPr>
              <w:t>■</w:t>
            </w:r>
            <w:r w:rsidRPr="00E05E3D">
              <w:rPr>
                <w:rFonts w:ascii="Aptos" w:hAnsi="Aptos" w:cstheme="majorHAnsi"/>
                <w:b/>
                <w:bCs/>
                <w:sz w:val="16"/>
                <w:szCs w:val="16"/>
              </w:rPr>
              <w:t xml:space="preserve"> PC: </w:t>
            </w:r>
            <w:r w:rsidRPr="00E05E3D">
              <w:rPr>
                <w:rFonts w:ascii="Aptos" w:hAnsi="Aptos"/>
                <w:sz w:val="16"/>
              </w:rPr>
              <w:t xml:space="preserve"> Robertson's Remedial and Painting Pty Ltd</w:t>
            </w:r>
          </w:p>
        </w:tc>
      </w:tr>
      <w:tr w:rsidR="002A2E08" w:rsidRPr="00E05E3D" w14:paraId="35BD66AA" w14:textId="77777777" w:rsidTr="00C36E30">
        <w:trPr>
          <w:cantSplit/>
        </w:trPr>
        <w:tc>
          <w:tcPr>
            <w:tcW w:w="1829" w:type="dxa"/>
            <w:vMerge w:val="restart"/>
            <w:shd w:val="clear" w:color="auto" w:fill="DBE5F1"/>
          </w:tcPr>
          <w:p w14:paraId="2B440DE2" w14:textId="77777777" w:rsidR="002A2E08" w:rsidRPr="00E05E3D" w:rsidRDefault="002A2E08" w:rsidP="00C36E30">
            <w:pPr>
              <w:rPr>
                <w:rFonts w:ascii="Aptos" w:hAnsi="Aptos"/>
                <w:b/>
                <w:bCs/>
                <w:sz w:val="16"/>
                <w:szCs w:val="16"/>
              </w:rPr>
            </w:pPr>
            <w:r w:rsidRPr="00E05E3D">
              <w:rPr>
                <w:rFonts w:ascii="Aptos" w:hAnsi="Aptos"/>
                <w:b/>
                <w:bCs/>
                <w:sz w:val="16"/>
                <w:szCs w:val="16"/>
              </w:rPr>
              <w:t xml:space="preserve">High Risk Construction Work (HRCW): </w:t>
            </w:r>
          </w:p>
        </w:tc>
        <w:tc>
          <w:tcPr>
            <w:tcW w:w="4120" w:type="dxa"/>
            <w:gridSpan w:val="2"/>
          </w:tcPr>
          <w:p w14:paraId="6CD571D6" w14:textId="77777777" w:rsidR="002A2E08" w:rsidRPr="00E05E3D" w:rsidRDefault="002A2E08" w:rsidP="00C36E30">
            <w:pPr>
              <w:spacing w:line="240" w:lineRule="auto"/>
              <w:rPr>
                <w:rFonts w:ascii="Aptos" w:hAnsi="Aptos" w:cstheme="majorHAnsi"/>
                <w:b/>
                <w:bCs/>
                <w:sz w:val="16"/>
                <w:szCs w:val="16"/>
              </w:rPr>
            </w:pPr>
            <w:r w:rsidRPr="00E05E3D">
              <w:rPr>
                <w:rFonts w:ascii="Aptos" w:hAnsi="Aptos" w:cstheme="majorHAnsi"/>
                <w:b/>
                <w:bCs/>
                <w:sz w:val="16"/>
                <w:szCs w:val="16"/>
                <w:highlight w:val="yellow"/>
              </w:rPr>
              <w:t>[</w:t>
            </w:r>
            <w:r w:rsidRPr="00E05E3D">
              <w:rPr>
                <w:rFonts w:ascii="Aptos" w:hAnsi="Aptos" w:cs="Aptos"/>
                <w:b/>
                <w:bCs/>
                <w:sz w:val="16"/>
                <w:highlight w:val="yellow"/>
              </w:rPr>
              <w:t>✓</w:t>
            </w:r>
            <w:r w:rsidRPr="00E05E3D">
              <w:rPr>
                <w:rFonts w:ascii="Aptos" w:hAnsi="Aptos" w:cstheme="majorHAnsi"/>
                <w:b/>
                <w:bCs/>
                <w:sz w:val="16"/>
                <w:szCs w:val="16"/>
                <w:highlight w:val="yellow"/>
              </w:rPr>
              <w:t>] Risk of a person falling more than 2 metres</w:t>
            </w:r>
            <w:r w:rsidRPr="00E05E3D">
              <w:rPr>
                <w:rFonts w:ascii="Aptos" w:hAnsi="Aptos" w:cstheme="majorHAnsi"/>
                <w:b/>
                <w:bCs/>
                <w:sz w:val="16"/>
                <w:szCs w:val="16"/>
              </w:rPr>
              <w:t xml:space="preserve"> </w:t>
            </w:r>
          </w:p>
          <w:p w14:paraId="537D1DAB" w14:textId="77777777" w:rsidR="002A2E08" w:rsidRPr="00E05E3D" w:rsidRDefault="002A2E08" w:rsidP="00C36E30">
            <w:pPr>
              <w:spacing w:line="240" w:lineRule="auto"/>
              <w:rPr>
                <w:rFonts w:ascii="Aptos" w:hAnsi="Aptos" w:cstheme="majorHAnsi"/>
                <w:sz w:val="16"/>
                <w:szCs w:val="16"/>
              </w:rPr>
            </w:pPr>
          </w:p>
        </w:tc>
        <w:tc>
          <w:tcPr>
            <w:tcW w:w="4819" w:type="dxa"/>
            <w:gridSpan w:val="2"/>
            <w:shd w:val="clear" w:color="auto" w:fill="FFFFFF"/>
          </w:tcPr>
          <w:p w14:paraId="01E81DF0"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xml:space="preserve">[ </w:t>
            </w:r>
            <w:proofErr w:type="gramStart"/>
            <w:r w:rsidRPr="00E05E3D">
              <w:rPr>
                <w:rFonts w:ascii="Aptos" w:hAnsi="Aptos" w:cstheme="majorHAnsi"/>
                <w:sz w:val="16"/>
                <w:szCs w:val="16"/>
              </w:rPr>
              <w:t xml:space="preserve">  ]</w:t>
            </w:r>
            <w:proofErr w:type="gramEnd"/>
            <w:r w:rsidRPr="00E05E3D">
              <w:rPr>
                <w:rFonts w:ascii="Aptos" w:hAnsi="Aptos" w:cstheme="majorHAnsi"/>
                <w:sz w:val="16"/>
                <w:szCs w:val="16"/>
              </w:rPr>
              <w:t xml:space="preserve"> Work on a telecommunication tower</w:t>
            </w:r>
          </w:p>
        </w:tc>
        <w:tc>
          <w:tcPr>
            <w:tcW w:w="4678" w:type="dxa"/>
            <w:gridSpan w:val="2"/>
            <w:shd w:val="clear" w:color="auto" w:fill="FFFFFF"/>
          </w:tcPr>
          <w:p w14:paraId="40D13A7B"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xml:space="preserve">[ </w:t>
            </w:r>
            <w:proofErr w:type="gramStart"/>
            <w:r w:rsidRPr="00E05E3D">
              <w:rPr>
                <w:rFonts w:ascii="Aptos" w:hAnsi="Aptos" w:cstheme="majorHAnsi"/>
                <w:sz w:val="16"/>
                <w:szCs w:val="16"/>
              </w:rPr>
              <w:t xml:space="preserve">  ]</w:t>
            </w:r>
            <w:proofErr w:type="gramEnd"/>
            <w:r w:rsidRPr="00E05E3D">
              <w:rPr>
                <w:rFonts w:ascii="Aptos" w:hAnsi="Aptos" w:cstheme="majorHAnsi"/>
                <w:sz w:val="16"/>
                <w:szCs w:val="16"/>
              </w:rPr>
              <w:t xml:space="preserve"> Demolition of load-bearing structure</w:t>
            </w:r>
          </w:p>
        </w:tc>
      </w:tr>
      <w:tr w:rsidR="002A2E08" w:rsidRPr="00E05E3D" w14:paraId="7CCFC82E" w14:textId="77777777" w:rsidTr="00C36E30">
        <w:trPr>
          <w:cantSplit/>
        </w:trPr>
        <w:tc>
          <w:tcPr>
            <w:tcW w:w="1829" w:type="dxa"/>
            <w:vMerge/>
            <w:shd w:val="clear" w:color="auto" w:fill="DBE5F1"/>
          </w:tcPr>
          <w:p w14:paraId="3E185A67"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475108AB"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xml:space="preserve">[ </w:t>
            </w:r>
            <w:proofErr w:type="gramStart"/>
            <w:r w:rsidRPr="00E05E3D">
              <w:rPr>
                <w:rFonts w:ascii="Aptos" w:hAnsi="Aptos" w:cstheme="majorHAnsi"/>
                <w:sz w:val="16"/>
                <w:szCs w:val="16"/>
              </w:rPr>
              <w:t xml:space="preserve">  ]</w:t>
            </w:r>
            <w:proofErr w:type="gramEnd"/>
            <w:r w:rsidRPr="00E05E3D">
              <w:rPr>
                <w:rFonts w:ascii="Aptos" w:hAnsi="Aptos" w:cstheme="majorHAnsi"/>
                <w:sz w:val="16"/>
                <w:szCs w:val="16"/>
              </w:rPr>
              <w:t xml:space="preserve"> Likely to involve disturbing asbestos</w:t>
            </w:r>
          </w:p>
        </w:tc>
        <w:tc>
          <w:tcPr>
            <w:tcW w:w="4819" w:type="dxa"/>
            <w:gridSpan w:val="2"/>
            <w:shd w:val="clear" w:color="auto" w:fill="FFFFFF"/>
          </w:tcPr>
          <w:p w14:paraId="0AC66D81"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xml:space="preserve">[ </w:t>
            </w:r>
            <w:proofErr w:type="gramStart"/>
            <w:r w:rsidRPr="00E05E3D">
              <w:rPr>
                <w:rFonts w:ascii="Aptos" w:hAnsi="Aptos" w:cstheme="majorHAnsi"/>
                <w:sz w:val="16"/>
                <w:szCs w:val="16"/>
              </w:rPr>
              <w:t xml:space="preserve">  ]</w:t>
            </w:r>
            <w:proofErr w:type="gramEnd"/>
            <w:r w:rsidRPr="00E05E3D">
              <w:rPr>
                <w:rFonts w:ascii="Aptos" w:hAnsi="Aptos" w:cstheme="majorHAnsi"/>
                <w:sz w:val="16"/>
                <w:szCs w:val="16"/>
              </w:rPr>
              <w:t xml:space="preserve"> Temporary load-bearing support for structural alterations or repairs</w:t>
            </w:r>
          </w:p>
        </w:tc>
        <w:tc>
          <w:tcPr>
            <w:tcW w:w="4678" w:type="dxa"/>
            <w:gridSpan w:val="2"/>
            <w:shd w:val="clear" w:color="auto" w:fill="FFFFFF"/>
          </w:tcPr>
          <w:p w14:paraId="7963981F"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xml:space="preserve">[ </w:t>
            </w:r>
            <w:proofErr w:type="gramStart"/>
            <w:r w:rsidRPr="00E05E3D">
              <w:rPr>
                <w:rFonts w:ascii="Aptos" w:hAnsi="Aptos" w:cstheme="majorHAnsi"/>
                <w:sz w:val="16"/>
                <w:szCs w:val="16"/>
              </w:rPr>
              <w:t xml:space="preserve">  ]</w:t>
            </w:r>
            <w:proofErr w:type="gramEnd"/>
            <w:r w:rsidRPr="00E05E3D">
              <w:rPr>
                <w:rFonts w:ascii="Aptos" w:hAnsi="Aptos" w:cstheme="majorHAnsi"/>
                <w:sz w:val="16"/>
                <w:szCs w:val="16"/>
              </w:rPr>
              <w:t xml:space="preserve"> Work in or near a confined space</w:t>
            </w:r>
          </w:p>
        </w:tc>
      </w:tr>
      <w:tr w:rsidR="002A2E08" w:rsidRPr="00E05E3D" w14:paraId="06CC4E52" w14:textId="77777777" w:rsidTr="00C36E30">
        <w:trPr>
          <w:cantSplit/>
        </w:trPr>
        <w:tc>
          <w:tcPr>
            <w:tcW w:w="1829" w:type="dxa"/>
            <w:vMerge/>
            <w:shd w:val="clear" w:color="auto" w:fill="DBE5F1"/>
          </w:tcPr>
          <w:p w14:paraId="4A3F94B5"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0438B14F"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xml:space="preserve">[ </w:t>
            </w:r>
            <w:proofErr w:type="gramStart"/>
            <w:r w:rsidRPr="00E05E3D">
              <w:rPr>
                <w:rFonts w:ascii="Aptos" w:hAnsi="Aptos" w:cstheme="majorHAnsi"/>
                <w:sz w:val="16"/>
                <w:szCs w:val="16"/>
              </w:rPr>
              <w:t xml:space="preserve">  ]</w:t>
            </w:r>
            <w:proofErr w:type="gramEnd"/>
            <w:r w:rsidRPr="00E05E3D">
              <w:rPr>
                <w:rFonts w:ascii="Aptos" w:hAnsi="Aptos" w:cstheme="majorHAnsi"/>
                <w:sz w:val="16"/>
                <w:szCs w:val="16"/>
              </w:rPr>
              <w:t xml:space="preserve"> Work in or near a shaft or trench deeper than 1.5 m or a tunnel</w:t>
            </w:r>
          </w:p>
        </w:tc>
        <w:tc>
          <w:tcPr>
            <w:tcW w:w="4819" w:type="dxa"/>
            <w:gridSpan w:val="2"/>
            <w:shd w:val="clear" w:color="auto" w:fill="FFFFFF"/>
          </w:tcPr>
          <w:p w14:paraId="0DF6D71A"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xml:space="preserve">[ </w:t>
            </w:r>
            <w:proofErr w:type="gramStart"/>
            <w:r w:rsidRPr="00E05E3D">
              <w:rPr>
                <w:rFonts w:ascii="Aptos" w:hAnsi="Aptos" w:cstheme="majorHAnsi"/>
                <w:sz w:val="16"/>
                <w:szCs w:val="16"/>
              </w:rPr>
              <w:t xml:space="preserve">  ]</w:t>
            </w:r>
            <w:proofErr w:type="gramEnd"/>
            <w:r w:rsidRPr="00E05E3D">
              <w:rPr>
                <w:rFonts w:ascii="Aptos" w:hAnsi="Aptos" w:cstheme="majorHAnsi"/>
                <w:sz w:val="16"/>
                <w:szCs w:val="16"/>
              </w:rPr>
              <w:t xml:space="preserve"> Use of explosives</w:t>
            </w:r>
          </w:p>
        </w:tc>
        <w:tc>
          <w:tcPr>
            <w:tcW w:w="4678" w:type="dxa"/>
            <w:gridSpan w:val="2"/>
            <w:shd w:val="clear" w:color="auto" w:fill="FFFFFF"/>
          </w:tcPr>
          <w:p w14:paraId="51A6CB26"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xml:space="preserve">[ </w:t>
            </w:r>
            <w:proofErr w:type="gramStart"/>
            <w:r w:rsidRPr="00E05E3D">
              <w:rPr>
                <w:rFonts w:ascii="Aptos" w:hAnsi="Aptos" w:cstheme="majorHAnsi"/>
                <w:sz w:val="16"/>
                <w:szCs w:val="16"/>
              </w:rPr>
              <w:t xml:space="preserve">  ]</w:t>
            </w:r>
            <w:proofErr w:type="gramEnd"/>
            <w:r w:rsidRPr="00E05E3D">
              <w:rPr>
                <w:rFonts w:ascii="Aptos" w:hAnsi="Aptos" w:cstheme="majorHAnsi"/>
                <w:sz w:val="16"/>
                <w:szCs w:val="16"/>
              </w:rPr>
              <w:t xml:space="preserve"> Work on or near pressurised gas mains or piping</w:t>
            </w:r>
          </w:p>
        </w:tc>
      </w:tr>
      <w:tr w:rsidR="002A2E08" w:rsidRPr="00E05E3D" w14:paraId="2C070A2D" w14:textId="77777777" w:rsidTr="00C36E30">
        <w:trPr>
          <w:cantSplit/>
        </w:trPr>
        <w:tc>
          <w:tcPr>
            <w:tcW w:w="1829" w:type="dxa"/>
            <w:vMerge/>
            <w:shd w:val="clear" w:color="auto" w:fill="DBE5F1"/>
          </w:tcPr>
          <w:p w14:paraId="66E54746"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04EC3E12"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xml:space="preserve">[ </w:t>
            </w:r>
            <w:proofErr w:type="gramStart"/>
            <w:r w:rsidRPr="00E05E3D">
              <w:rPr>
                <w:rFonts w:ascii="Aptos" w:hAnsi="Aptos" w:cstheme="majorHAnsi"/>
                <w:sz w:val="16"/>
                <w:szCs w:val="16"/>
              </w:rPr>
              <w:t xml:space="preserve">  ]</w:t>
            </w:r>
            <w:proofErr w:type="gramEnd"/>
            <w:r w:rsidRPr="00E05E3D">
              <w:rPr>
                <w:rFonts w:ascii="Aptos" w:hAnsi="Aptos" w:cstheme="majorHAnsi"/>
                <w:sz w:val="16"/>
                <w:szCs w:val="16"/>
              </w:rPr>
              <w:t xml:space="preserve"> Work on or near chemical, fuel or refrigerant lines</w:t>
            </w:r>
          </w:p>
        </w:tc>
        <w:tc>
          <w:tcPr>
            <w:tcW w:w="4819" w:type="dxa"/>
            <w:gridSpan w:val="2"/>
            <w:shd w:val="clear" w:color="auto" w:fill="FFFFFF"/>
          </w:tcPr>
          <w:p w14:paraId="7615F2C1"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xml:space="preserve">[ </w:t>
            </w:r>
            <w:proofErr w:type="gramStart"/>
            <w:r w:rsidRPr="00E05E3D">
              <w:rPr>
                <w:rFonts w:ascii="Aptos" w:hAnsi="Aptos" w:cstheme="majorHAnsi"/>
                <w:sz w:val="16"/>
                <w:szCs w:val="16"/>
              </w:rPr>
              <w:t xml:space="preserve">  ]</w:t>
            </w:r>
            <w:proofErr w:type="gramEnd"/>
            <w:r w:rsidRPr="00E05E3D">
              <w:rPr>
                <w:rFonts w:ascii="Aptos" w:hAnsi="Aptos" w:cstheme="majorHAnsi"/>
                <w:sz w:val="16"/>
                <w:szCs w:val="16"/>
              </w:rPr>
              <w:t xml:space="preserve"> Work on or near energised electrical installations or services</w:t>
            </w:r>
          </w:p>
        </w:tc>
        <w:tc>
          <w:tcPr>
            <w:tcW w:w="4678" w:type="dxa"/>
            <w:gridSpan w:val="2"/>
            <w:shd w:val="clear" w:color="auto" w:fill="FFFFFF"/>
          </w:tcPr>
          <w:p w14:paraId="430EDB7C"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xml:space="preserve">[ </w:t>
            </w:r>
            <w:proofErr w:type="gramStart"/>
            <w:r w:rsidRPr="00E05E3D">
              <w:rPr>
                <w:rFonts w:ascii="Aptos" w:hAnsi="Aptos" w:cstheme="majorHAnsi"/>
                <w:sz w:val="16"/>
                <w:szCs w:val="16"/>
              </w:rPr>
              <w:t xml:space="preserve">  ]</w:t>
            </w:r>
            <w:proofErr w:type="gramEnd"/>
            <w:r w:rsidRPr="00E05E3D">
              <w:rPr>
                <w:rFonts w:ascii="Aptos" w:hAnsi="Aptos" w:cstheme="majorHAnsi"/>
                <w:sz w:val="16"/>
                <w:szCs w:val="16"/>
              </w:rPr>
              <w:t xml:space="preserve"> Work in an area that may have a contaminated or flammable atmosphere</w:t>
            </w:r>
          </w:p>
        </w:tc>
      </w:tr>
      <w:tr w:rsidR="002A2E08" w:rsidRPr="00E05E3D" w14:paraId="571490D0" w14:textId="77777777" w:rsidTr="00C36E30">
        <w:trPr>
          <w:cantSplit/>
        </w:trPr>
        <w:tc>
          <w:tcPr>
            <w:tcW w:w="1829" w:type="dxa"/>
            <w:vMerge/>
            <w:shd w:val="clear" w:color="auto" w:fill="DBE5F1"/>
          </w:tcPr>
          <w:p w14:paraId="251E29EE"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113B512D"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xml:space="preserve">[ </w:t>
            </w:r>
            <w:proofErr w:type="gramStart"/>
            <w:r w:rsidRPr="00E05E3D">
              <w:rPr>
                <w:rFonts w:ascii="Aptos" w:hAnsi="Aptos" w:cstheme="majorHAnsi"/>
                <w:sz w:val="16"/>
                <w:szCs w:val="16"/>
              </w:rPr>
              <w:t xml:space="preserve">  ]</w:t>
            </w:r>
            <w:proofErr w:type="gramEnd"/>
            <w:r w:rsidRPr="00E05E3D">
              <w:rPr>
                <w:rFonts w:ascii="Aptos" w:hAnsi="Aptos" w:cstheme="majorHAnsi"/>
                <w:sz w:val="16"/>
                <w:szCs w:val="16"/>
              </w:rPr>
              <w:t xml:space="preserve"> Tilt-up or precast concrete elements</w:t>
            </w:r>
          </w:p>
        </w:tc>
        <w:tc>
          <w:tcPr>
            <w:tcW w:w="4819" w:type="dxa"/>
            <w:gridSpan w:val="2"/>
            <w:shd w:val="clear" w:color="auto" w:fill="FFFFFF"/>
          </w:tcPr>
          <w:p w14:paraId="2BA5EA4A"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xml:space="preserve">[ </w:t>
            </w:r>
            <w:proofErr w:type="gramStart"/>
            <w:r w:rsidRPr="00E05E3D">
              <w:rPr>
                <w:rFonts w:ascii="Aptos" w:hAnsi="Aptos" w:cstheme="majorHAnsi"/>
                <w:sz w:val="16"/>
                <w:szCs w:val="16"/>
              </w:rPr>
              <w:t xml:space="preserve">  ]</w:t>
            </w:r>
            <w:proofErr w:type="gramEnd"/>
            <w:r w:rsidRPr="00E05E3D">
              <w:rPr>
                <w:rFonts w:ascii="Aptos" w:hAnsi="Aptos" w:cstheme="majorHAnsi"/>
                <w:sz w:val="16"/>
                <w:szCs w:val="16"/>
              </w:rPr>
              <w:t xml:space="preserve"> Work on, in or adjacent to a road, railway, shipping lane or other traffic corridor in use by traffic other than pedestrians</w:t>
            </w:r>
          </w:p>
        </w:tc>
        <w:tc>
          <w:tcPr>
            <w:tcW w:w="4678" w:type="dxa"/>
            <w:gridSpan w:val="2"/>
            <w:shd w:val="clear" w:color="auto" w:fill="FFFFFF"/>
          </w:tcPr>
          <w:p w14:paraId="1719E28A" w14:textId="77777777" w:rsidR="002A2E08" w:rsidRPr="00E05E3D" w:rsidRDefault="00796550" w:rsidP="00C36E30">
            <w:pPr>
              <w:spacing w:line="240" w:lineRule="auto"/>
              <w:rPr>
                <w:rFonts w:ascii="Aptos" w:hAnsi="Aptos" w:cstheme="majorHAnsi"/>
                <w:b/>
                <w:bCs/>
                <w:sz w:val="16"/>
                <w:szCs w:val="16"/>
              </w:rPr>
            </w:pPr>
            <w:r w:rsidRPr="00E05E3D">
              <w:rPr>
                <w:rFonts w:ascii="Aptos" w:hAnsi="Aptos" w:cstheme="majorHAnsi"/>
                <w:b/>
                <w:bCs/>
                <w:sz w:val="16"/>
                <w:szCs w:val="16"/>
                <w:highlight w:val="yellow"/>
              </w:rPr>
              <w:t>[</w:t>
            </w:r>
            <w:r w:rsidRPr="00E05E3D">
              <w:rPr>
                <w:rFonts w:ascii="Aptos" w:hAnsi="Aptos" w:cs="Aptos"/>
                <w:b/>
                <w:bCs/>
                <w:sz w:val="16"/>
                <w:highlight w:val="yellow"/>
              </w:rPr>
              <w:t>✓</w:t>
            </w:r>
            <w:r w:rsidRPr="00E05E3D">
              <w:rPr>
                <w:rFonts w:ascii="Aptos" w:hAnsi="Aptos" w:cstheme="majorHAnsi"/>
                <w:b/>
                <w:bCs/>
                <w:sz w:val="16"/>
                <w:szCs w:val="16"/>
                <w:highlight w:val="yellow"/>
              </w:rPr>
              <w:t>] Work in an area with movement of powered mobile plant</w:t>
            </w:r>
          </w:p>
        </w:tc>
      </w:tr>
      <w:tr w:rsidR="002A2E08" w:rsidRPr="00E05E3D" w14:paraId="2F2CF66A" w14:textId="77777777" w:rsidTr="00C36E30">
        <w:trPr>
          <w:cantSplit/>
        </w:trPr>
        <w:tc>
          <w:tcPr>
            <w:tcW w:w="1829" w:type="dxa"/>
            <w:vMerge/>
            <w:shd w:val="clear" w:color="auto" w:fill="DBE5F1"/>
          </w:tcPr>
          <w:p w14:paraId="4B045CBF"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0166D56C"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xml:space="preserve">[ </w:t>
            </w:r>
            <w:proofErr w:type="gramStart"/>
            <w:r w:rsidRPr="00E05E3D">
              <w:rPr>
                <w:rFonts w:ascii="Aptos" w:hAnsi="Aptos" w:cstheme="majorHAnsi"/>
                <w:sz w:val="16"/>
                <w:szCs w:val="16"/>
              </w:rPr>
              <w:t xml:space="preserve">  ]</w:t>
            </w:r>
            <w:proofErr w:type="gramEnd"/>
            <w:r w:rsidRPr="00E05E3D">
              <w:rPr>
                <w:rFonts w:ascii="Aptos" w:hAnsi="Aptos" w:cstheme="majorHAnsi"/>
                <w:sz w:val="16"/>
                <w:szCs w:val="16"/>
              </w:rPr>
              <w:t xml:space="preserve"> Work in areas with artificial extremes of temperature</w:t>
            </w:r>
          </w:p>
        </w:tc>
        <w:tc>
          <w:tcPr>
            <w:tcW w:w="4819" w:type="dxa"/>
            <w:gridSpan w:val="2"/>
            <w:shd w:val="clear" w:color="auto" w:fill="FFFFFF"/>
          </w:tcPr>
          <w:p w14:paraId="61162F07"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xml:space="preserve">[ </w:t>
            </w:r>
            <w:proofErr w:type="gramStart"/>
            <w:r w:rsidRPr="00E05E3D">
              <w:rPr>
                <w:rFonts w:ascii="Aptos" w:hAnsi="Aptos" w:cstheme="majorHAnsi"/>
                <w:sz w:val="16"/>
                <w:szCs w:val="16"/>
              </w:rPr>
              <w:t xml:space="preserve">  ]</w:t>
            </w:r>
            <w:proofErr w:type="gramEnd"/>
            <w:r w:rsidRPr="00E05E3D">
              <w:rPr>
                <w:rFonts w:ascii="Aptos" w:hAnsi="Aptos" w:cstheme="majorHAnsi"/>
                <w:sz w:val="16"/>
                <w:szCs w:val="16"/>
              </w:rPr>
              <w:t xml:space="preserve"> Work in or near water or other liquid that involves a risk of drowning</w:t>
            </w:r>
          </w:p>
        </w:tc>
        <w:tc>
          <w:tcPr>
            <w:tcW w:w="4678" w:type="dxa"/>
            <w:gridSpan w:val="2"/>
            <w:shd w:val="clear" w:color="auto" w:fill="FFFFFF"/>
          </w:tcPr>
          <w:p w14:paraId="2B17127C" w14:textId="77777777" w:rsidR="002A2E08" w:rsidRPr="00E05E3D" w:rsidRDefault="002A2E08" w:rsidP="00C36E30">
            <w:pPr>
              <w:spacing w:line="240" w:lineRule="auto"/>
              <w:rPr>
                <w:rFonts w:ascii="Aptos" w:hAnsi="Aptos" w:cstheme="majorHAnsi"/>
                <w:sz w:val="16"/>
                <w:szCs w:val="16"/>
              </w:rPr>
            </w:pPr>
            <w:r w:rsidRPr="00E05E3D">
              <w:rPr>
                <w:rFonts w:ascii="Aptos" w:hAnsi="Aptos" w:cstheme="majorHAnsi"/>
                <w:sz w:val="16"/>
                <w:szCs w:val="16"/>
              </w:rPr>
              <w:t xml:space="preserve">[ </w:t>
            </w:r>
            <w:proofErr w:type="gramStart"/>
            <w:r w:rsidRPr="00E05E3D">
              <w:rPr>
                <w:rFonts w:ascii="Aptos" w:hAnsi="Aptos" w:cstheme="majorHAnsi"/>
                <w:sz w:val="16"/>
                <w:szCs w:val="16"/>
              </w:rPr>
              <w:t xml:space="preserve">  ]</w:t>
            </w:r>
            <w:proofErr w:type="gramEnd"/>
            <w:r w:rsidRPr="00E05E3D">
              <w:rPr>
                <w:rFonts w:ascii="Aptos" w:hAnsi="Aptos" w:cstheme="majorHAnsi"/>
                <w:sz w:val="16"/>
                <w:szCs w:val="16"/>
              </w:rPr>
              <w:t xml:space="preserve"> Diving work</w:t>
            </w:r>
          </w:p>
        </w:tc>
      </w:tr>
      <w:tr w:rsidR="002A2E08" w:rsidRPr="00E05E3D" w14:paraId="08E3531E" w14:textId="77777777" w:rsidTr="00C36E30">
        <w:trPr>
          <w:cantSplit/>
          <w:trHeight w:val="350"/>
        </w:trPr>
        <w:tc>
          <w:tcPr>
            <w:tcW w:w="4531" w:type="dxa"/>
            <w:gridSpan w:val="2"/>
            <w:shd w:val="clear" w:color="auto" w:fill="DBE5F1"/>
          </w:tcPr>
          <w:p w14:paraId="6AF61267" w14:textId="77777777" w:rsidR="002A2E08" w:rsidRPr="00E05E3D" w:rsidRDefault="002A2E08" w:rsidP="00C36E30">
            <w:pPr>
              <w:spacing w:before="80" w:after="80"/>
              <w:jc w:val="right"/>
              <w:rPr>
                <w:rFonts w:ascii="Aptos" w:hAnsi="Aptos"/>
                <w:b/>
                <w:bCs/>
                <w:sz w:val="16"/>
                <w:szCs w:val="16"/>
              </w:rPr>
            </w:pPr>
            <w:r w:rsidRPr="00E05E3D">
              <w:rPr>
                <w:rFonts w:ascii="Aptos" w:hAnsi="Aptos"/>
                <w:b/>
                <w:bCs/>
                <w:sz w:val="16"/>
                <w:szCs w:val="16"/>
              </w:rPr>
              <w:t>Person responsible for ensuring compliance with SWMS:</w:t>
            </w:r>
          </w:p>
        </w:tc>
        <w:tc>
          <w:tcPr>
            <w:tcW w:w="4253" w:type="dxa"/>
            <w:gridSpan w:val="2"/>
          </w:tcPr>
          <w:p w14:paraId="7D2CE7B6" w14:textId="77777777" w:rsidR="002A2E08" w:rsidRPr="00E05E3D" w:rsidRDefault="002A2E08" w:rsidP="00C36E30">
            <w:pPr>
              <w:spacing w:before="60" w:after="60"/>
              <w:rPr>
                <w:rFonts w:ascii="Aptos" w:hAnsi="Aptos"/>
                <w:b/>
                <w:bCs/>
                <w:sz w:val="16"/>
                <w:szCs w:val="16"/>
                <w:highlight w:val="yellow"/>
              </w:rPr>
            </w:pPr>
            <w:r w:rsidRPr="00E05E3D">
              <w:rPr>
                <w:rFonts w:ascii="Aptos" w:hAnsi="Aptos"/>
                <w:sz w:val="16"/>
                <w:szCs w:val="16"/>
              </w:rPr>
              <w:t>■</w:t>
            </w:r>
            <w:r w:rsidRPr="00E05E3D">
              <w:rPr>
                <w:rFonts w:ascii="Aptos" w:hAnsi="Aptos" w:cstheme="majorHAnsi"/>
                <w:sz w:val="16"/>
                <w:szCs w:val="16"/>
              </w:rPr>
              <w:t xml:space="preserve"> </w:t>
            </w:r>
            <w:r w:rsidRPr="00E05E3D">
              <w:rPr>
                <w:rFonts w:ascii="Aptos" w:hAnsi="Aptos"/>
                <w:b/>
                <w:bCs/>
                <w:sz w:val="16"/>
                <w:szCs w:val="16"/>
                <w:highlight w:val="yellow"/>
              </w:rPr>
              <w:t>Supervisor</w:t>
            </w:r>
          </w:p>
        </w:tc>
        <w:tc>
          <w:tcPr>
            <w:tcW w:w="1984" w:type="dxa"/>
            <w:shd w:val="clear" w:color="auto" w:fill="DBE5F1"/>
          </w:tcPr>
          <w:p w14:paraId="3EC21958" w14:textId="77777777" w:rsidR="002A2E08" w:rsidRPr="00E05E3D" w:rsidRDefault="002A2E08" w:rsidP="00C36E30">
            <w:pPr>
              <w:spacing w:before="80" w:after="80"/>
              <w:jc w:val="right"/>
              <w:rPr>
                <w:rFonts w:ascii="Aptos" w:hAnsi="Aptos"/>
                <w:sz w:val="16"/>
                <w:szCs w:val="16"/>
                <w:highlight w:val="yellow"/>
              </w:rPr>
            </w:pPr>
            <w:r w:rsidRPr="00E05E3D">
              <w:rPr>
                <w:rFonts w:ascii="Aptos" w:hAnsi="Aptos"/>
                <w:b/>
                <w:bCs/>
                <w:sz w:val="16"/>
                <w:szCs w:val="16"/>
              </w:rPr>
              <w:t>Date SWMS received:</w:t>
            </w:r>
          </w:p>
        </w:tc>
        <w:tc>
          <w:tcPr>
            <w:tcW w:w="4678" w:type="dxa"/>
            <w:gridSpan w:val="2"/>
          </w:tcPr>
          <w:p w14:paraId="375311EC" w14:textId="77777777" w:rsidR="002A2E08" w:rsidRPr="00E05E3D" w:rsidRDefault="002A2E08" w:rsidP="00C36E30">
            <w:pPr>
              <w:spacing w:before="60" w:after="60"/>
              <w:rPr>
                <w:rFonts w:ascii="Aptos" w:hAnsi="Aptos"/>
                <w:sz w:val="16"/>
                <w:szCs w:val="16"/>
                <w:highlight w:val="yellow"/>
              </w:rPr>
            </w:pPr>
            <w:r w:rsidRPr="00E05E3D">
              <w:rPr>
                <w:rFonts w:ascii="Aptos" w:hAnsi="Aptos"/>
                <w:sz w:val="16"/>
                <w:szCs w:val="16"/>
              </w:rPr>
              <w:t>■</w:t>
            </w:r>
            <w:r>
              <w:rPr>
                <w:rFonts w:ascii="Aptos" w:hAnsi="Aptos" w:cstheme="majorHAnsi"/>
                <w:sz w:val="16"/>
                <w:szCs w:val="16"/>
              </w:rPr>
              <w:t xml:space="preserve"> </w:t>
            </w:r>
            <w:r>
              <w:rPr>
                <w:rFonts w:ascii="Aptos" w:hAnsi="Aptos" w:cstheme="majorHAnsi"/>
                <w:b/>
                <w:sz w:val="16"/>
                <w:szCs w:val="16"/>
              </w:rPr>
              <w:t>Date:</w:t>
            </w:r>
            <w:r>
              <w:rPr>
                <w:rFonts w:ascii="Aptos" w:hAnsi="Aptos" w:cstheme="majorHAnsi"/>
                <w:sz w:val="16"/>
                <w:szCs w:val="16"/>
              </w:rPr>
              <w:t xml:space="preserve"> </w:t>
            </w:r>
            <w:r>
              <w:rPr>
                <w:rFonts w:ascii="Aptos" w:hAnsi="Aptos" w:cstheme="majorHAnsi"/>
                <w:i/>
                <w:color w:val="444444"/>
                <w:sz w:val="16"/>
                <w:szCs w:val="16"/>
              </w:rPr>
              <w:t>[Insert Date Here]</w:t>
            </w:r>
          </w:p>
        </w:tc>
      </w:tr>
      <w:tr w:rsidR="002A2E08" w:rsidRPr="00E05E3D" w14:paraId="71E50B39" w14:textId="77777777" w:rsidTr="00C36E30">
        <w:trPr>
          <w:cantSplit/>
        </w:trPr>
        <w:tc>
          <w:tcPr>
            <w:tcW w:w="4531" w:type="dxa"/>
            <w:gridSpan w:val="2"/>
            <w:shd w:val="clear" w:color="auto" w:fill="DBE5F1"/>
          </w:tcPr>
          <w:p w14:paraId="13F86B36" w14:textId="77777777" w:rsidR="002A2E08" w:rsidRPr="00E05E3D" w:rsidRDefault="002A2E08" w:rsidP="00C36E30">
            <w:pPr>
              <w:jc w:val="right"/>
              <w:rPr>
                <w:rFonts w:ascii="Aptos" w:hAnsi="Aptos"/>
                <w:b/>
                <w:bCs/>
                <w:sz w:val="16"/>
                <w:szCs w:val="16"/>
              </w:rPr>
            </w:pPr>
            <w:r w:rsidRPr="00E05E3D">
              <w:rPr>
                <w:rFonts w:ascii="Aptos" w:hAnsi="Aptos"/>
                <w:b/>
                <w:bCs/>
                <w:sz w:val="16"/>
                <w:szCs w:val="16"/>
              </w:rPr>
              <w:t>What measures are in place to ensure compliance with the SWMS?</w:t>
            </w:r>
          </w:p>
        </w:tc>
        <w:tc>
          <w:tcPr>
            <w:tcW w:w="10915" w:type="dxa"/>
            <w:gridSpan w:val="5"/>
          </w:tcPr>
          <w:p w14:paraId="3C35AAC5" w14:textId="77777777" w:rsidR="002A2E08" w:rsidRPr="00E05E3D" w:rsidRDefault="002A2E08" w:rsidP="00C36E30">
            <w:pPr>
              <w:spacing w:line="240" w:lineRule="auto"/>
              <w:rPr>
                <w:rFonts w:ascii="Aptos" w:hAnsi="Aptos"/>
                <w:sz w:val="16"/>
                <w:szCs w:val="16"/>
                <w:highlight w:val="yellow"/>
              </w:rPr>
            </w:pPr>
            <w:r w:rsidRPr="00E05E3D">
              <w:rPr>
                <w:rFonts w:ascii="Aptos" w:hAnsi="Aptos"/>
                <w:sz w:val="16"/>
                <w:szCs w:val="16"/>
              </w:rPr>
              <w:t>Toolbox</w:t>
            </w:r>
            <w:r w:rsidRPr="00E05E3D">
              <w:rPr>
                <w:rFonts w:ascii="Aptos" w:hAnsi="Aptos"/>
                <w:spacing w:val="-1"/>
                <w:sz w:val="16"/>
                <w:szCs w:val="16"/>
              </w:rPr>
              <w:t xml:space="preserve"> </w:t>
            </w:r>
            <w:r w:rsidRPr="00E05E3D">
              <w:rPr>
                <w:rFonts w:ascii="Aptos" w:hAnsi="Aptos"/>
                <w:sz w:val="16"/>
                <w:szCs w:val="16"/>
              </w:rPr>
              <w:t>meetings,</w:t>
            </w:r>
            <w:r w:rsidRPr="00E05E3D">
              <w:rPr>
                <w:rFonts w:ascii="Aptos" w:hAnsi="Aptos"/>
                <w:spacing w:val="-4"/>
                <w:sz w:val="16"/>
                <w:szCs w:val="16"/>
              </w:rPr>
              <w:t xml:space="preserve"> </w:t>
            </w:r>
            <w:r w:rsidRPr="00E05E3D">
              <w:rPr>
                <w:rFonts w:ascii="Aptos" w:hAnsi="Aptos"/>
                <w:sz w:val="16"/>
                <w:szCs w:val="16"/>
              </w:rPr>
              <w:t>SWMS</w:t>
            </w:r>
            <w:r w:rsidRPr="00E05E3D">
              <w:rPr>
                <w:rFonts w:ascii="Aptos" w:hAnsi="Aptos"/>
                <w:spacing w:val="-3"/>
                <w:sz w:val="16"/>
                <w:szCs w:val="16"/>
              </w:rPr>
              <w:t xml:space="preserve"> </w:t>
            </w:r>
            <w:r w:rsidRPr="00E05E3D">
              <w:rPr>
                <w:rFonts w:ascii="Aptos" w:hAnsi="Aptos"/>
                <w:sz w:val="16"/>
                <w:szCs w:val="16"/>
              </w:rPr>
              <w:t>sign</w:t>
            </w:r>
            <w:r w:rsidRPr="00E05E3D">
              <w:rPr>
                <w:rFonts w:ascii="Aptos" w:hAnsi="Aptos"/>
                <w:spacing w:val="-5"/>
                <w:sz w:val="16"/>
                <w:szCs w:val="16"/>
              </w:rPr>
              <w:t xml:space="preserve"> </w:t>
            </w:r>
            <w:r w:rsidRPr="00E05E3D">
              <w:rPr>
                <w:rFonts w:ascii="Aptos" w:hAnsi="Aptos"/>
                <w:sz w:val="16"/>
                <w:szCs w:val="16"/>
              </w:rPr>
              <w:t>off,</w:t>
            </w:r>
            <w:r w:rsidRPr="00E05E3D">
              <w:rPr>
                <w:rFonts w:ascii="Aptos" w:hAnsi="Aptos"/>
                <w:spacing w:val="-1"/>
                <w:sz w:val="16"/>
                <w:szCs w:val="16"/>
              </w:rPr>
              <w:t xml:space="preserve"> </w:t>
            </w:r>
            <w:r w:rsidRPr="00E05E3D">
              <w:rPr>
                <w:rFonts w:ascii="Aptos" w:hAnsi="Aptos"/>
                <w:sz w:val="16"/>
                <w:szCs w:val="16"/>
              </w:rPr>
              <w:t>job</w:t>
            </w:r>
            <w:r w:rsidRPr="00E05E3D">
              <w:rPr>
                <w:rFonts w:ascii="Aptos" w:hAnsi="Aptos"/>
                <w:spacing w:val="-3"/>
                <w:sz w:val="16"/>
                <w:szCs w:val="16"/>
              </w:rPr>
              <w:t xml:space="preserve"> </w:t>
            </w:r>
            <w:r w:rsidRPr="00E05E3D">
              <w:rPr>
                <w:rFonts w:ascii="Aptos" w:hAnsi="Aptos"/>
                <w:sz w:val="16"/>
                <w:szCs w:val="16"/>
              </w:rPr>
              <w:t>observations</w:t>
            </w:r>
            <w:r w:rsidRPr="00E05E3D">
              <w:rPr>
                <w:rFonts w:ascii="Aptos" w:hAnsi="Aptos"/>
                <w:spacing w:val="-3"/>
                <w:sz w:val="16"/>
                <w:szCs w:val="16"/>
              </w:rPr>
              <w:t xml:space="preserve"> </w:t>
            </w:r>
            <w:r w:rsidRPr="00E05E3D">
              <w:rPr>
                <w:rFonts w:ascii="Aptos" w:hAnsi="Aptos"/>
                <w:sz w:val="16"/>
                <w:szCs w:val="16"/>
              </w:rPr>
              <w:t>and</w:t>
            </w:r>
            <w:r w:rsidRPr="00E05E3D">
              <w:rPr>
                <w:rFonts w:ascii="Aptos" w:hAnsi="Aptos"/>
                <w:spacing w:val="-3"/>
                <w:sz w:val="16"/>
                <w:szCs w:val="16"/>
              </w:rPr>
              <w:t xml:space="preserve"> </w:t>
            </w:r>
            <w:r w:rsidRPr="00E05E3D">
              <w:rPr>
                <w:rFonts w:ascii="Aptos" w:hAnsi="Aptos"/>
                <w:sz w:val="16"/>
                <w:szCs w:val="16"/>
              </w:rPr>
              <w:t>supervision</w:t>
            </w:r>
            <w:r w:rsidRPr="00E05E3D">
              <w:rPr>
                <w:rFonts w:ascii="Aptos" w:hAnsi="Aptos"/>
                <w:spacing w:val="-3"/>
                <w:sz w:val="16"/>
                <w:szCs w:val="16"/>
              </w:rPr>
              <w:t xml:space="preserve"> </w:t>
            </w:r>
            <w:r w:rsidRPr="00E05E3D">
              <w:rPr>
                <w:rFonts w:ascii="Aptos" w:hAnsi="Aptos"/>
                <w:sz w:val="16"/>
                <w:szCs w:val="16"/>
              </w:rPr>
              <w:t>review.</w:t>
            </w:r>
            <w:r w:rsidRPr="00E05E3D">
              <w:rPr>
                <w:rFonts w:ascii="Aptos" w:hAnsi="Aptos"/>
                <w:spacing w:val="-4"/>
                <w:sz w:val="16"/>
                <w:szCs w:val="16"/>
              </w:rPr>
              <w:t xml:space="preserve"> </w:t>
            </w:r>
            <w:r w:rsidRPr="00E05E3D">
              <w:rPr>
                <w:rFonts w:ascii="Aptos" w:hAnsi="Aptos"/>
                <w:sz w:val="16"/>
                <w:szCs w:val="16"/>
              </w:rPr>
              <w:t>If</w:t>
            </w:r>
            <w:r w:rsidRPr="00E05E3D">
              <w:rPr>
                <w:rFonts w:ascii="Aptos" w:hAnsi="Aptos"/>
                <w:spacing w:val="-4"/>
                <w:sz w:val="16"/>
                <w:szCs w:val="16"/>
              </w:rPr>
              <w:t xml:space="preserve"> </w:t>
            </w:r>
            <w:r w:rsidRPr="00E05E3D">
              <w:rPr>
                <w:rFonts w:ascii="Aptos" w:hAnsi="Aptos"/>
                <w:sz w:val="16"/>
                <w:szCs w:val="16"/>
              </w:rPr>
              <w:t>issues</w:t>
            </w:r>
            <w:r w:rsidRPr="00E05E3D">
              <w:rPr>
                <w:rFonts w:ascii="Aptos" w:hAnsi="Aptos"/>
                <w:spacing w:val="-3"/>
                <w:sz w:val="16"/>
                <w:szCs w:val="16"/>
              </w:rPr>
              <w:t xml:space="preserve"> </w:t>
            </w:r>
            <w:r w:rsidRPr="00E05E3D">
              <w:rPr>
                <w:rFonts w:ascii="Aptos" w:hAnsi="Aptos"/>
                <w:sz w:val="16"/>
                <w:szCs w:val="16"/>
              </w:rPr>
              <w:t>with</w:t>
            </w:r>
            <w:r w:rsidRPr="00E05E3D">
              <w:rPr>
                <w:rFonts w:ascii="Aptos" w:hAnsi="Aptos"/>
                <w:spacing w:val="-1"/>
                <w:sz w:val="16"/>
                <w:szCs w:val="16"/>
              </w:rPr>
              <w:t xml:space="preserve"> </w:t>
            </w:r>
            <w:r w:rsidRPr="00E05E3D">
              <w:rPr>
                <w:rFonts w:ascii="Aptos" w:hAnsi="Aptos"/>
                <w:sz w:val="16"/>
                <w:szCs w:val="16"/>
              </w:rPr>
              <w:t>the</w:t>
            </w:r>
            <w:r w:rsidRPr="00E05E3D">
              <w:rPr>
                <w:rFonts w:ascii="Aptos" w:hAnsi="Aptos"/>
                <w:spacing w:val="-1"/>
                <w:sz w:val="16"/>
                <w:szCs w:val="16"/>
              </w:rPr>
              <w:t xml:space="preserve"> </w:t>
            </w:r>
            <w:r w:rsidRPr="00E05E3D">
              <w:rPr>
                <w:rFonts w:ascii="Aptos" w:hAnsi="Aptos"/>
                <w:sz w:val="16"/>
                <w:szCs w:val="16"/>
              </w:rPr>
              <w:t>SWMS</w:t>
            </w:r>
            <w:r w:rsidRPr="00E05E3D">
              <w:rPr>
                <w:rFonts w:ascii="Aptos" w:hAnsi="Aptos"/>
                <w:spacing w:val="-3"/>
                <w:sz w:val="16"/>
                <w:szCs w:val="16"/>
              </w:rPr>
              <w:t xml:space="preserve"> </w:t>
            </w:r>
            <w:r w:rsidRPr="00E05E3D">
              <w:rPr>
                <w:rFonts w:ascii="Aptos" w:hAnsi="Aptos"/>
                <w:sz w:val="16"/>
                <w:szCs w:val="16"/>
              </w:rPr>
              <w:t>or</w:t>
            </w:r>
            <w:r w:rsidRPr="00E05E3D">
              <w:rPr>
                <w:rFonts w:ascii="Aptos" w:hAnsi="Aptos"/>
                <w:spacing w:val="-3"/>
                <w:sz w:val="16"/>
                <w:szCs w:val="16"/>
              </w:rPr>
              <w:t xml:space="preserve"> </w:t>
            </w:r>
            <w:r w:rsidRPr="00E05E3D">
              <w:rPr>
                <w:rFonts w:ascii="Aptos" w:hAnsi="Aptos"/>
                <w:sz w:val="16"/>
                <w:szCs w:val="16"/>
              </w:rPr>
              <w:t>new</w:t>
            </w:r>
            <w:r w:rsidRPr="00E05E3D">
              <w:rPr>
                <w:rFonts w:ascii="Aptos" w:hAnsi="Aptos"/>
                <w:spacing w:val="-5"/>
                <w:sz w:val="16"/>
                <w:szCs w:val="16"/>
              </w:rPr>
              <w:t xml:space="preserve"> </w:t>
            </w:r>
            <w:r w:rsidRPr="00E05E3D">
              <w:rPr>
                <w:rFonts w:ascii="Aptos" w:hAnsi="Aptos"/>
                <w:sz w:val="16"/>
                <w:szCs w:val="16"/>
              </w:rPr>
              <w:t>hazards</w:t>
            </w:r>
            <w:r w:rsidRPr="00E05E3D">
              <w:rPr>
                <w:rFonts w:ascii="Aptos" w:hAnsi="Aptos"/>
                <w:spacing w:val="-3"/>
                <w:sz w:val="16"/>
                <w:szCs w:val="16"/>
              </w:rPr>
              <w:t xml:space="preserve"> </w:t>
            </w:r>
            <w:r w:rsidRPr="00E05E3D">
              <w:rPr>
                <w:rFonts w:ascii="Aptos" w:hAnsi="Aptos"/>
                <w:sz w:val="16"/>
                <w:szCs w:val="16"/>
              </w:rPr>
              <w:t>are identified,</w:t>
            </w:r>
            <w:r w:rsidRPr="00E05E3D">
              <w:rPr>
                <w:rFonts w:ascii="Aptos" w:hAnsi="Aptos"/>
                <w:spacing w:val="-1"/>
                <w:sz w:val="16"/>
                <w:szCs w:val="16"/>
              </w:rPr>
              <w:t xml:space="preserve"> </w:t>
            </w:r>
            <w:r w:rsidRPr="00E05E3D">
              <w:rPr>
                <w:rFonts w:ascii="Aptos" w:hAnsi="Aptos"/>
                <w:sz w:val="16"/>
                <w:szCs w:val="16"/>
              </w:rPr>
              <w:t>the supervisor must be notified. When changes are made to SWMS, it will be communicated to all workers.</w:t>
            </w:r>
          </w:p>
        </w:tc>
      </w:tr>
      <w:tr w:rsidR="002A2E08" w:rsidRPr="00E05E3D" w14:paraId="6E55F046" w14:textId="77777777" w:rsidTr="00C36E30">
        <w:trPr>
          <w:cantSplit/>
          <w:trHeight w:val="391"/>
        </w:trPr>
        <w:tc>
          <w:tcPr>
            <w:tcW w:w="4531" w:type="dxa"/>
            <w:gridSpan w:val="2"/>
            <w:shd w:val="clear" w:color="auto" w:fill="DBE5F1"/>
          </w:tcPr>
          <w:p w14:paraId="7AEC8ABB" w14:textId="77777777" w:rsidR="002A2E08" w:rsidRPr="00E05E3D" w:rsidRDefault="002A2E08" w:rsidP="00C36E30">
            <w:pPr>
              <w:spacing w:before="80" w:after="80"/>
              <w:jc w:val="right"/>
              <w:rPr>
                <w:rFonts w:ascii="Aptos" w:hAnsi="Aptos"/>
                <w:b/>
                <w:bCs/>
                <w:sz w:val="16"/>
                <w:szCs w:val="16"/>
              </w:rPr>
            </w:pPr>
            <w:r w:rsidRPr="00E05E3D">
              <w:rPr>
                <w:rFonts w:ascii="Aptos" w:hAnsi="Aptos"/>
                <w:b/>
                <w:bCs/>
                <w:sz w:val="16"/>
                <w:szCs w:val="16"/>
              </w:rPr>
              <w:t>Person responsible for reviewing SWMS control measures:</w:t>
            </w:r>
          </w:p>
        </w:tc>
        <w:tc>
          <w:tcPr>
            <w:tcW w:w="4253" w:type="dxa"/>
            <w:gridSpan w:val="2"/>
          </w:tcPr>
          <w:p w14:paraId="5F93200B" w14:textId="77777777" w:rsidR="002A2E08" w:rsidRPr="00E05E3D" w:rsidRDefault="002A2E08" w:rsidP="00C36E30">
            <w:pPr>
              <w:spacing w:before="60" w:after="60"/>
              <w:rPr>
                <w:rFonts w:ascii="Aptos" w:hAnsi="Aptos"/>
                <w:b/>
                <w:bCs/>
                <w:sz w:val="16"/>
                <w:szCs w:val="16"/>
                <w:highlight w:val="yellow"/>
              </w:rPr>
            </w:pPr>
            <w:r w:rsidRPr="00E05E3D">
              <w:rPr>
                <w:rFonts w:ascii="Aptos" w:hAnsi="Aptos"/>
                <w:sz w:val="16"/>
                <w:szCs w:val="16"/>
              </w:rPr>
              <w:t>■</w:t>
            </w:r>
            <w:r w:rsidRPr="00E05E3D">
              <w:rPr>
                <w:rFonts w:ascii="Aptos" w:hAnsi="Aptos" w:cstheme="majorHAnsi"/>
                <w:sz w:val="16"/>
                <w:szCs w:val="16"/>
              </w:rPr>
              <w:t xml:space="preserve"> </w:t>
            </w:r>
            <w:r w:rsidRPr="00E05E3D">
              <w:rPr>
                <w:rFonts w:ascii="Aptos" w:hAnsi="Aptos"/>
                <w:b/>
                <w:bCs/>
                <w:sz w:val="16"/>
                <w:szCs w:val="16"/>
                <w:highlight w:val="yellow"/>
              </w:rPr>
              <w:t>Project Manager</w:t>
            </w:r>
          </w:p>
        </w:tc>
        <w:tc>
          <w:tcPr>
            <w:tcW w:w="1984" w:type="dxa"/>
            <w:shd w:val="clear" w:color="auto" w:fill="DBE5F1"/>
          </w:tcPr>
          <w:p w14:paraId="2A41266E" w14:textId="77777777" w:rsidR="002A2E08" w:rsidRPr="00E05E3D" w:rsidRDefault="002A2E08" w:rsidP="00C36E30">
            <w:pPr>
              <w:spacing w:before="80" w:after="80"/>
              <w:jc w:val="right"/>
              <w:rPr>
                <w:rFonts w:ascii="Aptos" w:hAnsi="Aptos"/>
                <w:sz w:val="16"/>
                <w:szCs w:val="16"/>
                <w:highlight w:val="yellow"/>
              </w:rPr>
            </w:pPr>
            <w:r w:rsidRPr="00E05E3D">
              <w:rPr>
                <w:rFonts w:ascii="Aptos" w:hAnsi="Aptos"/>
                <w:b/>
                <w:bCs/>
                <w:sz w:val="16"/>
                <w:szCs w:val="16"/>
              </w:rPr>
              <w:t>Date SWMS received by reviewer:</w:t>
            </w:r>
          </w:p>
        </w:tc>
        <w:tc>
          <w:tcPr>
            <w:tcW w:w="4678" w:type="dxa"/>
            <w:gridSpan w:val="2"/>
          </w:tcPr>
          <w:p w14:paraId="206C1B09" w14:textId="77777777" w:rsidR="002A2E08" w:rsidRPr="00E05E3D" w:rsidRDefault="002A2E08" w:rsidP="00C36E30">
            <w:pPr>
              <w:spacing w:before="60" w:after="60"/>
              <w:rPr>
                <w:rFonts w:ascii="Aptos" w:hAnsi="Aptos"/>
                <w:sz w:val="16"/>
                <w:szCs w:val="16"/>
                <w:highlight w:val="yellow"/>
              </w:rPr>
            </w:pPr>
            <w:r w:rsidRPr="00E05E3D">
              <w:rPr>
                <w:rFonts w:ascii="Aptos" w:hAnsi="Aptos"/>
                <w:sz w:val="16"/>
                <w:szCs w:val="16"/>
              </w:rPr>
              <w:t>■</w:t>
            </w:r>
            <w:r>
              <w:rPr>
                <w:rFonts w:ascii="Aptos" w:hAnsi="Aptos" w:cstheme="majorHAnsi"/>
                <w:sz w:val="16"/>
                <w:szCs w:val="16"/>
              </w:rPr>
              <w:t xml:space="preserve"> </w:t>
            </w:r>
            <w:r>
              <w:rPr>
                <w:rFonts w:ascii="Aptos" w:hAnsi="Aptos" w:cstheme="majorHAnsi"/>
                <w:b/>
                <w:sz w:val="16"/>
                <w:szCs w:val="16"/>
              </w:rPr>
              <w:t>Date:</w:t>
            </w:r>
            <w:r>
              <w:rPr>
                <w:rFonts w:ascii="Aptos" w:hAnsi="Aptos" w:cstheme="majorHAnsi"/>
                <w:sz w:val="16"/>
                <w:szCs w:val="16"/>
              </w:rPr>
              <w:t xml:space="preserve"> </w:t>
            </w:r>
            <w:r>
              <w:rPr>
                <w:rFonts w:ascii="Aptos" w:hAnsi="Aptos" w:cstheme="majorHAnsi"/>
                <w:i/>
                <w:color w:val="444444"/>
                <w:sz w:val="16"/>
                <w:szCs w:val="16"/>
              </w:rPr>
              <w:t>[Insert Date Here]</w:t>
            </w:r>
          </w:p>
        </w:tc>
      </w:tr>
      <w:tr w:rsidR="002A2E08" w:rsidRPr="00E05E3D" w14:paraId="2BA295F7" w14:textId="77777777" w:rsidTr="00C36E30">
        <w:trPr>
          <w:cantSplit/>
        </w:trPr>
        <w:tc>
          <w:tcPr>
            <w:tcW w:w="4531" w:type="dxa"/>
            <w:gridSpan w:val="2"/>
            <w:shd w:val="clear" w:color="auto" w:fill="DBE5F1"/>
          </w:tcPr>
          <w:p w14:paraId="71EF9C9F" w14:textId="77777777" w:rsidR="002A2E08" w:rsidRPr="00E05E3D" w:rsidRDefault="002A2E08" w:rsidP="00C36E30">
            <w:pPr>
              <w:spacing w:before="80" w:after="80"/>
              <w:jc w:val="right"/>
              <w:rPr>
                <w:rFonts w:ascii="Aptos" w:hAnsi="Aptos"/>
                <w:b/>
                <w:bCs/>
                <w:sz w:val="16"/>
                <w:szCs w:val="16"/>
              </w:rPr>
            </w:pPr>
            <w:r w:rsidRPr="00E05E3D">
              <w:rPr>
                <w:rFonts w:ascii="Aptos" w:hAnsi="Aptos"/>
                <w:b/>
                <w:bCs/>
                <w:sz w:val="16"/>
                <w:szCs w:val="16"/>
              </w:rPr>
              <w:t>How will the SWMS control measures be reviewed?</w:t>
            </w:r>
          </w:p>
        </w:tc>
        <w:tc>
          <w:tcPr>
            <w:tcW w:w="10915" w:type="dxa"/>
            <w:gridSpan w:val="5"/>
          </w:tcPr>
          <w:p w14:paraId="10586EE2" w14:textId="77777777" w:rsidR="002A2E08" w:rsidRPr="00E05E3D" w:rsidRDefault="002A2E08" w:rsidP="00C36E30">
            <w:pPr>
              <w:pStyle w:val="TableParagraph"/>
              <w:ind w:left="106" w:right="135"/>
              <w:rPr>
                <w:rFonts w:ascii="Aptos" w:hAnsi="Aptos"/>
                <w:sz w:val="16"/>
                <w:szCs w:val="16"/>
              </w:rPr>
            </w:pPr>
            <w:r w:rsidRPr="00E05E3D">
              <w:rPr>
                <w:rFonts w:ascii="Aptos" w:hAnsi="Aptos"/>
                <w:sz w:val="16"/>
                <w:szCs w:val="16"/>
              </w:rPr>
              <w:t>The control measures implemented will be reviewed and if necessary, revised annually or if work methods change, the control measures</w:t>
            </w:r>
            <w:r w:rsidRPr="00E05E3D">
              <w:rPr>
                <w:rFonts w:ascii="Aptos" w:hAnsi="Aptos"/>
                <w:spacing w:val="-3"/>
                <w:sz w:val="16"/>
                <w:szCs w:val="16"/>
              </w:rPr>
              <w:t xml:space="preserve"> </w:t>
            </w:r>
            <w:r w:rsidRPr="00E05E3D">
              <w:rPr>
                <w:rFonts w:ascii="Aptos" w:hAnsi="Aptos"/>
                <w:sz w:val="16"/>
                <w:szCs w:val="16"/>
              </w:rPr>
              <w:t>are</w:t>
            </w:r>
            <w:r w:rsidRPr="00E05E3D">
              <w:rPr>
                <w:rFonts w:ascii="Aptos" w:hAnsi="Aptos"/>
                <w:spacing w:val="-3"/>
                <w:sz w:val="16"/>
                <w:szCs w:val="16"/>
              </w:rPr>
              <w:t xml:space="preserve"> </w:t>
            </w:r>
            <w:r w:rsidRPr="00E05E3D">
              <w:rPr>
                <w:rFonts w:ascii="Aptos" w:hAnsi="Aptos"/>
                <w:sz w:val="16"/>
                <w:szCs w:val="16"/>
              </w:rPr>
              <w:t>not</w:t>
            </w:r>
            <w:r w:rsidRPr="00E05E3D">
              <w:rPr>
                <w:rFonts w:ascii="Aptos" w:hAnsi="Aptos"/>
                <w:spacing w:val="-1"/>
                <w:sz w:val="16"/>
                <w:szCs w:val="16"/>
              </w:rPr>
              <w:t xml:space="preserve"> </w:t>
            </w:r>
            <w:r w:rsidRPr="00E05E3D">
              <w:rPr>
                <w:rFonts w:ascii="Aptos" w:hAnsi="Aptos"/>
                <w:sz w:val="16"/>
                <w:szCs w:val="16"/>
              </w:rPr>
              <w:t>effective</w:t>
            </w:r>
            <w:r w:rsidRPr="00E05E3D">
              <w:rPr>
                <w:rFonts w:ascii="Aptos" w:hAnsi="Aptos"/>
                <w:spacing w:val="-3"/>
                <w:sz w:val="16"/>
                <w:szCs w:val="16"/>
              </w:rPr>
              <w:t xml:space="preserve"> </w:t>
            </w:r>
            <w:r w:rsidRPr="00E05E3D">
              <w:rPr>
                <w:rFonts w:ascii="Aptos" w:hAnsi="Aptos"/>
                <w:sz w:val="16"/>
                <w:szCs w:val="16"/>
              </w:rPr>
              <w:t>in</w:t>
            </w:r>
            <w:r w:rsidRPr="00E05E3D">
              <w:rPr>
                <w:rFonts w:ascii="Aptos" w:hAnsi="Aptos"/>
                <w:spacing w:val="-3"/>
                <w:sz w:val="16"/>
                <w:szCs w:val="16"/>
              </w:rPr>
              <w:t xml:space="preserve"> </w:t>
            </w:r>
            <w:r w:rsidRPr="00E05E3D">
              <w:rPr>
                <w:rFonts w:ascii="Aptos" w:hAnsi="Aptos"/>
                <w:sz w:val="16"/>
                <w:szCs w:val="16"/>
              </w:rPr>
              <w:t>controlling</w:t>
            </w:r>
            <w:r w:rsidRPr="00E05E3D">
              <w:rPr>
                <w:rFonts w:ascii="Aptos" w:hAnsi="Aptos"/>
                <w:spacing w:val="-5"/>
                <w:sz w:val="16"/>
                <w:szCs w:val="16"/>
              </w:rPr>
              <w:t xml:space="preserve"> </w:t>
            </w:r>
            <w:r w:rsidRPr="00E05E3D">
              <w:rPr>
                <w:rFonts w:ascii="Aptos" w:hAnsi="Aptos"/>
                <w:sz w:val="16"/>
                <w:szCs w:val="16"/>
              </w:rPr>
              <w:t>the</w:t>
            </w:r>
            <w:r w:rsidRPr="00E05E3D">
              <w:rPr>
                <w:rFonts w:ascii="Aptos" w:hAnsi="Aptos"/>
                <w:spacing w:val="-1"/>
                <w:sz w:val="16"/>
                <w:szCs w:val="16"/>
              </w:rPr>
              <w:t xml:space="preserve"> </w:t>
            </w:r>
            <w:r w:rsidRPr="00E05E3D">
              <w:rPr>
                <w:rFonts w:ascii="Aptos" w:hAnsi="Aptos"/>
                <w:sz w:val="16"/>
                <w:szCs w:val="16"/>
              </w:rPr>
              <w:t>risk,</w:t>
            </w:r>
            <w:r w:rsidRPr="00E05E3D">
              <w:rPr>
                <w:rFonts w:ascii="Aptos" w:hAnsi="Aptos"/>
                <w:spacing w:val="-4"/>
                <w:sz w:val="16"/>
                <w:szCs w:val="16"/>
              </w:rPr>
              <w:t xml:space="preserve"> </w:t>
            </w:r>
            <w:r w:rsidRPr="00E05E3D">
              <w:rPr>
                <w:rFonts w:ascii="Aptos" w:hAnsi="Aptos"/>
                <w:sz w:val="16"/>
                <w:szCs w:val="16"/>
              </w:rPr>
              <w:t>a</w:t>
            </w:r>
            <w:r w:rsidRPr="00E05E3D">
              <w:rPr>
                <w:rFonts w:ascii="Aptos" w:hAnsi="Aptos"/>
                <w:spacing w:val="-3"/>
                <w:sz w:val="16"/>
                <w:szCs w:val="16"/>
              </w:rPr>
              <w:t xml:space="preserve"> </w:t>
            </w:r>
            <w:r w:rsidRPr="00E05E3D">
              <w:rPr>
                <w:rFonts w:ascii="Aptos" w:hAnsi="Aptos"/>
                <w:sz w:val="16"/>
                <w:szCs w:val="16"/>
              </w:rPr>
              <w:t>new</w:t>
            </w:r>
            <w:r w:rsidRPr="00E05E3D">
              <w:rPr>
                <w:rFonts w:ascii="Aptos" w:hAnsi="Aptos"/>
                <w:spacing w:val="-3"/>
                <w:sz w:val="16"/>
                <w:szCs w:val="16"/>
              </w:rPr>
              <w:t xml:space="preserve"> </w:t>
            </w:r>
            <w:r w:rsidRPr="00E05E3D">
              <w:rPr>
                <w:rFonts w:ascii="Aptos" w:hAnsi="Aptos"/>
                <w:sz w:val="16"/>
                <w:szCs w:val="16"/>
              </w:rPr>
              <w:t>hazard/risk</w:t>
            </w:r>
            <w:r w:rsidRPr="00E05E3D">
              <w:rPr>
                <w:rFonts w:ascii="Aptos" w:hAnsi="Aptos"/>
                <w:spacing w:val="-3"/>
                <w:sz w:val="16"/>
                <w:szCs w:val="16"/>
              </w:rPr>
              <w:t xml:space="preserve"> </w:t>
            </w:r>
            <w:r w:rsidRPr="00E05E3D">
              <w:rPr>
                <w:rFonts w:ascii="Aptos" w:hAnsi="Aptos"/>
                <w:sz w:val="16"/>
                <w:szCs w:val="16"/>
              </w:rPr>
              <w:t>is</w:t>
            </w:r>
            <w:r w:rsidRPr="00E05E3D">
              <w:rPr>
                <w:rFonts w:ascii="Aptos" w:hAnsi="Aptos"/>
                <w:spacing w:val="-3"/>
                <w:sz w:val="16"/>
                <w:szCs w:val="16"/>
              </w:rPr>
              <w:t xml:space="preserve"> </w:t>
            </w:r>
            <w:r w:rsidRPr="00E05E3D">
              <w:rPr>
                <w:rFonts w:ascii="Aptos" w:hAnsi="Aptos"/>
                <w:sz w:val="16"/>
                <w:szCs w:val="16"/>
              </w:rPr>
              <w:t>identified</w:t>
            </w:r>
            <w:r w:rsidRPr="00E05E3D">
              <w:rPr>
                <w:rFonts w:ascii="Aptos" w:hAnsi="Aptos"/>
                <w:spacing w:val="-3"/>
                <w:sz w:val="16"/>
                <w:szCs w:val="16"/>
              </w:rPr>
              <w:t xml:space="preserve"> </w:t>
            </w:r>
            <w:r w:rsidRPr="00E05E3D">
              <w:rPr>
                <w:rFonts w:ascii="Aptos" w:hAnsi="Aptos"/>
                <w:sz w:val="16"/>
                <w:szCs w:val="16"/>
              </w:rPr>
              <w:t>or</w:t>
            </w:r>
            <w:r w:rsidRPr="00E05E3D">
              <w:rPr>
                <w:rFonts w:ascii="Aptos" w:hAnsi="Aptos"/>
                <w:spacing w:val="-3"/>
                <w:sz w:val="16"/>
                <w:szCs w:val="16"/>
              </w:rPr>
              <w:t xml:space="preserve"> </w:t>
            </w:r>
            <w:r w:rsidRPr="00E05E3D">
              <w:rPr>
                <w:rFonts w:ascii="Aptos" w:hAnsi="Aptos"/>
                <w:sz w:val="16"/>
                <w:szCs w:val="16"/>
              </w:rPr>
              <w:t>following</w:t>
            </w:r>
            <w:r w:rsidRPr="00E05E3D">
              <w:rPr>
                <w:rFonts w:ascii="Aptos" w:hAnsi="Aptos"/>
                <w:spacing w:val="-5"/>
                <w:sz w:val="16"/>
                <w:szCs w:val="16"/>
              </w:rPr>
              <w:t xml:space="preserve"> </w:t>
            </w:r>
            <w:r w:rsidRPr="00E05E3D">
              <w:rPr>
                <w:rFonts w:ascii="Aptos" w:hAnsi="Aptos"/>
                <w:sz w:val="16"/>
                <w:szCs w:val="16"/>
              </w:rPr>
              <w:t>an</w:t>
            </w:r>
            <w:r w:rsidRPr="00E05E3D">
              <w:rPr>
                <w:rFonts w:ascii="Aptos" w:hAnsi="Aptos"/>
                <w:spacing w:val="-1"/>
                <w:sz w:val="16"/>
                <w:szCs w:val="16"/>
              </w:rPr>
              <w:t xml:space="preserve"> </w:t>
            </w:r>
            <w:r w:rsidRPr="00E05E3D">
              <w:rPr>
                <w:rFonts w:ascii="Aptos" w:hAnsi="Aptos"/>
                <w:sz w:val="16"/>
                <w:szCs w:val="16"/>
              </w:rPr>
              <w:t>incident.</w:t>
            </w:r>
            <w:r w:rsidRPr="00E05E3D">
              <w:rPr>
                <w:rFonts w:ascii="Aptos" w:hAnsi="Aptos"/>
                <w:spacing w:val="-4"/>
                <w:sz w:val="16"/>
                <w:szCs w:val="16"/>
              </w:rPr>
              <w:t xml:space="preserve"> </w:t>
            </w:r>
            <w:r w:rsidRPr="00E05E3D">
              <w:rPr>
                <w:rFonts w:ascii="Aptos" w:hAnsi="Aptos"/>
                <w:sz w:val="16"/>
                <w:szCs w:val="16"/>
              </w:rPr>
              <w:t>The</w:t>
            </w:r>
            <w:r w:rsidRPr="00E05E3D">
              <w:rPr>
                <w:rFonts w:ascii="Aptos" w:hAnsi="Aptos"/>
                <w:spacing w:val="-1"/>
                <w:sz w:val="16"/>
                <w:szCs w:val="16"/>
              </w:rPr>
              <w:t xml:space="preserve"> </w:t>
            </w:r>
            <w:r w:rsidRPr="00E05E3D">
              <w:rPr>
                <w:rFonts w:ascii="Aptos" w:hAnsi="Aptos"/>
                <w:sz w:val="16"/>
                <w:szCs w:val="16"/>
              </w:rPr>
              <w:t>SWMS</w:t>
            </w:r>
            <w:r w:rsidRPr="00E05E3D">
              <w:rPr>
                <w:rFonts w:ascii="Aptos" w:hAnsi="Aptos"/>
                <w:spacing w:val="-3"/>
                <w:sz w:val="16"/>
                <w:szCs w:val="16"/>
              </w:rPr>
              <w:t xml:space="preserve"> </w:t>
            </w:r>
            <w:r w:rsidRPr="00E05E3D">
              <w:rPr>
                <w:rFonts w:ascii="Aptos" w:hAnsi="Aptos"/>
                <w:sz w:val="16"/>
                <w:szCs w:val="16"/>
              </w:rPr>
              <w:t>will</w:t>
            </w:r>
            <w:r w:rsidRPr="00E05E3D">
              <w:rPr>
                <w:rFonts w:ascii="Aptos" w:hAnsi="Aptos"/>
                <w:spacing w:val="-4"/>
                <w:sz w:val="16"/>
                <w:szCs w:val="16"/>
              </w:rPr>
              <w:t xml:space="preserve"> </w:t>
            </w:r>
            <w:r w:rsidRPr="00E05E3D">
              <w:rPr>
                <w:rFonts w:ascii="Aptos" w:hAnsi="Aptos"/>
                <w:sz w:val="16"/>
                <w:szCs w:val="16"/>
              </w:rPr>
              <w:t>be</w:t>
            </w:r>
            <w:r w:rsidRPr="00E05E3D">
              <w:rPr>
                <w:rFonts w:ascii="Aptos" w:hAnsi="Aptos"/>
                <w:spacing w:val="-3"/>
                <w:sz w:val="16"/>
                <w:szCs w:val="16"/>
              </w:rPr>
              <w:t xml:space="preserve"> </w:t>
            </w:r>
            <w:r w:rsidRPr="00E05E3D">
              <w:rPr>
                <w:rFonts w:ascii="Aptos" w:hAnsi="Aptos"/>
                <w:sz w:val="16"/>
                <w:szCs w:val="16"/>
              </w:rPr>
              <w:t>reviewed</w:t>
            </w:r>
            <w:r w:rsidRPr="00E05E3D">
              <w:rPr>
                <w:rFonts w:ascii="Aptos" w:hAnsi="Aptos"/>
                <w:spacing w:val="-3"/>
                <w:sz w:val="16"/>
                <w:szCs w:val="16"/>
              </w:rPr>
              <w:t xml:space="preserve"> </w:t>
            </w:r>
            <w:r w:rsidRPr="00E05E3D">
              <w:rPr>
                <w:rFonts w:ascii="Aptos" w:hAnsi="Aptos"/>
                <w:sz w:val="16"/>
                <w:szCs w:val="16"/>
              </w:rPr>
              <w:t>in consultation with workers and/or others who may be affected by the SWMS.</w:t>
            </w:r>
            <w:r w:rsidRPr="00E05E3D">
              <w:rPr>
                <w:rFonts w:ascii="Aptos" w:hAnsi="Aptos"/>
                <w:spacing w:val="40"/>
                <w:sz w:val="16"/>
                <w:szCs w:val="16"/>
              </w:rPr>
              <w:t xml:space="preserve"> </w:t>
            </w:r>
            <w:r w:rsidRPr="00E05E3D">
              <w:rPr>
                <w:rFonts w:ascii="Aptos" w:hAnsi="Aptos"/>
                <w:sz w:val="16"/>
                <w:szCs w:val="16"/>
              </w:rPr>
              <w:t>Any changes to the SWMS will be communicated with workers</w:t>
            </w:r>
            <w:r w:rsidRPr="00E05E3D">
              <w:rPr>
                <w:rFonts w:ascii="Aptos" w:hAnsi="Aptos"/>
                <w:spacing w:val="-4"/>
                <w:sz w:val="16"/>
                <w:szCs w:val="16"/>
              </w:rPr>
              <w:t xml:space="preserve"> </w:t>
            </w:r>
            <w:r w:rsidRPr="00E05E3D">
              <w:rPr>
                <w:rFonts w:ascii="Aptos" w:hAnsi="Aptos"/>
                <w:sz w:val="16"/>
                <w:szCs w:val="16"/>
              </w:rPr>
              <w:t>at</w:t>
            </w:r>
            <w:r w:rsidRPr="00E05E3D">
              <w:rPr>
                <w:rFonts w:ascii="Aptos" w:hAnsi="Aptos"/>
                <w:spacing w:val="-4"/>
                <w:sz w:val="16"/>
                <w:szCs w:val="16"/>
              </w:rPr>
              <w:t xml:space="preserve"> </w:t>
            </w:r>
            <w:r w:rsidRPr="00E05E3D">
              <w:rPr>
                <w:rFonts w:ascii="Aptos" w:hAnsi="Aptos"/>
                <w:sz w:val="16"/>
                <w:szCs w:val="16"/>
              </w:rPr>
              <w:t>induction,</w:t>
            </w:r>
            <w:r w:rsidRPr="00E05E3D">
              <w:rPr>
                <w:rFonts w:ascii="Aptos" w:hAnsi="Aptos"/>
                <w:spacing w:val="-4"/>
                <w:sz w:val="16"/>
                <w:szCs w:val="16"/>
              </w:rPr>
              <w:t xml:space="preserve"> </w:t>
            </w:r>
            <w:r w:rsidRPr="00E05E3D">
              <w:rPr>
                <w:rFonts w:ascii="Aptos" w:hAnsi="Aptos"/>
                <w:sz w:val="16"/>
                <w:szCs w:val="16"/>
              </w:rPr>
              <w:t>daily</w:t>
            </w:r>
            <w:r w:rsidRPr="00E05E3D">
              <w:rPr>
                <w:rFonts w:ascii="Aptos" w:hAnsi="Aptos"/>
                <w:spacing w:val="-4"/>
                <w:sz w:val="16"/>
                <w:szCs w:val="16"/>
              </w:rPr>
              <w:t xml:space="preserve"> </w:t>
            </w:r>
            <w:r w:rsidRPr="00E05E3D">
              <w:rPr>
                <w:rFonts w:ascii="Aptos" w:hAnsi="Aptos"/>
                <w:sz w:val="16"/>
                <w:szCs w:val="16"/>
              </w:rPr>
              <w:t>pre-starts</w:t>
            </w:r>
            <w:r w:rsidRPr="00E05E3D">
              <w:rPr>
                <w:rFonts w:ascii="Aptos" w:hAnsi="Aptos"/>
                <w:spacing w:val="-3"/>
                <w:sz w:val="16"/>
                <w:szCs w:val="16"/>
              </w:rPr>
              <w:t xml:space="preserve"> </w:t>
            </w:r>
            <w:r w:rsidRPr="00E05E3D">
              <w:rPr>
                <w:rFonts w:ascii="Aptos" w:hAnsi="Aptos"/>
                <w:sz w:val="16"/>
                <w:szCs w:val="16"/>
              </w:rPr>
              <w:t>and</w:t>
            </w:r>
            <w:r w:rsidRPr="00E05E3D">
              <w:rPr>
                <w:rFonts w:ascii="Aptos" w:hAnsi="Aptos"/>
                <w:spacing w:val="-3"/>
                <w:sz w:val="16"/>
                <w:szCs w:val="16"/>
              </w:rPr>
              <w:t xml:space="preserve"> </w:t>
            </w:r>
            <w:r w:rsidRPr="00E05E3D">
              <w:rPr>
                <w:rFonts w:ascii="Aptos" w:hAnsi="Aptos"/>
                <w:sz w:val="16"/>
                <w:szCs w:val="16"/>
              </w:rPr>
              <w:t>toolbox</w:t>
            </w:r>
            <w:r w:rsidRPr="00E05E3D">
              <w:rPr>
                <w:rFonts w:ascii="Aptos" w:hAnsi="Aptos"/>
                <w:spacing w:val="-3"/>
                <w:sz w:val="16"/>
                <w:szCs w:val="16"/>
              </w:rPr>
              <w:t xml:space="preserve"> </w:t>
            </w:r>
            <w:r w:rsidRPr="00E05E3D">
              <w:rPr>
                <w:rFonts w:ascii="Aptos" w:hAnsi="Aptos"/>
                <w:spacing w:val="-2"/>
                <w:sz w:val="16"/>
                <w:szCs w:val="16"/>
              </w:rPr>
              <w:t>talks.</w:t>
            </w:r>
          </w:p>
        </w:tc>
      </w:tr>
      <w:tr w:rsidR="002A2E08" w:rsidRPr="00E05E3D" w14:paraId="25AE570F" w14:textId="77777777" w:rsidTr="00C36E30">
        <w:trPr>
          <w:cantSplit/>
        </w:trPr>
        <w:tc>
          <w:tcPr>
            <w:tcW w:w="4531" w:type="dxa"/>
            <w:gridSpan w:val="2"/>
            <w:shd w:val="clear" w:color="auto" w:fill="DBE5F1"/>
          </w:tcPr>
          <w:p w14:paraId="175FF19C" w14:textId="77777777" w:rsidR="002A2E08" w:rsidRPr="00E05E3D" w:rsidRDefault="002A2E08" w:rsidP="00C36E30">
            <w:pPr>
              <w:spacing w:before="80" w:after="80"/>
              <w:jc w:val="right"/>
              <w:rPr>
                <w:rFonts w:ascii="Aptos" w:hAnsi="Aptos"/>
                <w:b/>
                <w:bCs/>
                <w:sz w:val="16"/>
                <w:szCs w:val="16"/>
              </w:rPr>
            </w:pPr>
            <w:r w:rsidRPr="00E05E3D">
              <w:rPr>
                <w:rFonts w:ascii="Aptos" w:hAnsi="Aptos"/>
                <w:b/>
                <w:bCs/>
                <w:sz w:val="16"/>
                <w:szCs w:val="16"/>
              </w:rPr>
              <w:t>Reviewer’s signature:</w:t>
            </w:r>
          </w:p>
        </w:tc>
        <w:tc>
          <w:tcPr>
            <w:tcW w:w="4253" w:type="dxa"/>
            <w:gridSpan w:val="2"/>
          </w:tcPr>
          <w:p w14:paraId="56C4AF15" w14:textId="77777777" w:rsidR="002A2E08" w:rsidRPr="00E05E3D" w:rsidRDefault="002A2E08" w:rsidP="00C36E30">
            <w:pPr>
              <w:spacing w:before="60" w:after="60"/>
              <w:rPr>
                <w:rFonts w:ascii="Aptos" w:hAnsi="Aptos"/>
                <w:sz w:val="16"/>
                <w:szCs w:val="16"/>
                <w:highlight w:val="yellow"/>
              </w:rPr>
            </w:pPr>
            <w:r w:rsidRPr="00E05E3D">
              <w:rPr>
                <w:rFonts w:ascii="Aptos" w:hAnsi="Aptos"/>
                <w:sz w:val="16"/>
                <w:szCs w:val="16"/>
              </w:rPr>
              <w:t>■</w:t>
            </w:r>
            <w:r w:rsidRPr="00E05E3D">
              <w:rPr>
                <w:rFonts w:ascii="Aptos" w:hAnsi="Aptos" w:cstheme="majorHAnsi"/>
                <w:sz w:val="16"/>
                <w:szCs w:val="16"/>
              </w:rPr>
              <w:t xml:space="preserve"> </w:t>
            </w:r>
            <w:r w:rsidRPr="00E05E3D">
              <w:rPr>
                <w:rFonts w:ascii="Aptos" w:hAnsi="Aptos"/>
                <w:b/>
                <w:bCs/>
                <w:sz w:val="16"/>
                <w:szCs w:val="16"/>
                <w:highlight w:val="yellow"/>
              </w:rPr>
              <w:t>Project Manager</w:t>
            </w:r>
          </w:p>
        </w:tc>
        <w:tc>
          <w:tcPr>
            <w:tcW w:w="1984" w:type="dxa"/>
            <w:shd w:val="clear" w:color="auto" w:fill="DBE5F1"/>
          </w:tcPr>
          <w:p w14:paraId="527DA86C" w14:textId="77777777" w:rsidR="002A2E08" w:rsidRPr="00E05E3D" w:rsidRDefault="002A2E08" w:rsidP="00C36E30">
            <w:pPr>
              <w:spacing w:before="80" w:after="80"/>
              <w:jc w:val="right"/>
              <w:rPr>
                <w:rFonts w:ascii="Aptos" w:hAnsi="Aptos"/>
                <w:sz w:val="16"/>
                <w:szCs w:val="16"/>
                <w:highlight w:val="yellow"/>
              </w:rPr>
            </w:pPr>
            <w:r w:rsidRPr="00E05E3D">
              <w:rPr>
                <w:rFonts w:ascii="Aptos" w:hAnsi="Aptos"/>
                <w:b/>
                <w:bCs/>
                <w:sz w:val="16"/>
                <w:szCs w:val="16"/>
              </w:rPr>
              <w:t>Review date:</w:t>
            </w:r>
          </w:p>
        </w:tc>
        <w:tc>
          <w:tcPr>
            <w:tcW w:w="4678" w:type="dxa"/>
            <w:gridSpan w:val="2"/>
          </w:tcPr>
          <w:p w14:paraId="39B31160" w14:textId="77777777" w:rsidR="002A2E08" w:rsidRPr="00E05E3D" w:rsidRDefault="002A2E08" w:rsidP="00C36E30">
            <w:pPr>
              <w:spacing w:before="60" w:after="60"/>
              <w:rPr>
                <w:rFonts w:ascii="Aptos" w:hAnsi="Aptos"/>
                <w:sz w:val="16"/>
                <w:szCs w:val="16"/>
                <w:highlight w:val="yellow"/>
              </w:rPr>
            </w:pPr>
            <w:r w:rsidRPr="00E05E3D">
              <w:rPr>
                <w:rFonts w:ascii="Aptos" w:hAnsi="Aptos"/>
                <w:sz w:val="16"/>
                <w:szCs w:val="16"/>
              </w:rPr>
              <w:t>■</w:t>
            </w:r>
            <w:r>
              <w:rPr>
                <w:rFonts w:ascii="Aptos" w:hAnsi="Aptos" w:cstheme="majorHAnsi"/>
                <w:sz w:val="16"/>
                <w:szCs w:val="16"/>
              </w:rPr>
              <w:t xml:space="preserve"> </w:t>
            </w:r>
            <w:r>
              <w:rPr>
                <w:rFonts w:ascii="Aptos" w:hAnsi="Aptos" w:cstheme="majorHAnsi"/>
                <w:b/>
                <w:sz w:val="16"/>
                <w:szCs w:val="16"/>
              </w:rPr>
              <w:t>Date:</w:t>
            </w:r>
            <w:r>
              <w:rPr>
                <w:rFonts w:ascii="Aptos" w:hAnsi="Aptos" w:cstheme="majorHAnsi"/>
                <w:sz w:val="16"/>
                <w:szCs w:val="16"/>
              </w:rPr>
              <w:t xml:space="preserve"> </w:t>
            </w:r>
            <w:r>
              <w:rPr>
                <w:rFonts w:ascii="Aptos" w:hAnsi="Aptos" w:cstheme="majorHAnsi"/>
                <w:i/>
                <w:color w:val="444444"/>
                <w:sz w:val="16"/>
                <w:szCs w:val="16"/>
              </w:rPr>
              <w:t>[Insert Date Here]</w:t>
            </w:r>
          </w:p>
        </w:tc>
      </w:tr>
      <w:tr w:rsidR="002A2E08" w:rsidRPr="00E05E3D" w14:paraId="5FDDA9C8" w14:textId="77777777" w:rsidTr="00C36E30">
        <w:trPr>
          <w:cantSplit/>
        </w:trPr>
        <w:tc>
          <w:tcPr>
            <w:tcW w:w="15446" w:type="dxa"/>
            <w:gridSpan w:val="7"/>
          </w:tcPr>
          <w:p w14:paraId="2C4EA35B" w14:textId="77777777" w:rsidR="002A2E08" w:rsidRPr="00E05E3D" w:rsidRDefault="002A2E08" w:rsidP="00C36E30">
            <w:pPr>
              <w:rPr>
                <w:rFonts w:ascii="Aptos" w:hAnsi="Aptos"/>
                <w:sz w:val="16"/>
                <w:szCs w:val="16"/>
              </w:rPr>
            </w:pPr>
            <w:r w:rsidRPr="00E05E3D">
              <w:rPr>
                <w:rFonts w:ascii="Aptos" w:hAnsi="Aptos"/>
                <w:sz w:val="16"/>
                <w:szCs w:val="16"/>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55C741AF" w14:textId="77777777" w:rsidR="002A2E08" w:rsidRPr="004B4AE2" w:rsidRDefault="002A2E08" w:rsidP="00D912A4">
      <w:pPr>
        <w:rPr>
          <w:b/>
          <w:bCs/>
        </w:rPr>
      </w:pP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ayout w:type="fixed"/>
        <w:tblCellMar>
          <w:left w:w="85" w:type="dxa"/>
          <w:right w:w="85" w:type="dxa"/>
        </w:tblCellMar>
        <w:tblLook w:val="0400" w:firstRow="0" w:lastRow="0" w:firstColumn="0" w:lastColumn="0" w:noHBand="0" w:noVBand="1"/>
      </w:tblPr>
      <w:tblGrid>
        <w:gridCol w:w="2227"/>
        <w:gridCol w:w="10"/>
        <w:gridCol w:w="2458"/>
        <w:gridCol w:w="947"/>
        <w:gridCol w:w="6544"/>
        <w:gridCol w:w="847"/>
        <w:gridCol w:w="1451"/>
        <w:gridCol w:w="908"/>
      </w:tblGrid>
      <w:tr w:rsidR="00314598" w:rsidRPr="00E05E3D" w14:paraId="3721E2F7" w14:textId="77777777" w:rsidTr="00370B96">
        <w:trPr>
          <w:cantSplit/>
          <w:tblHeader/>
        </w:trPr>
        <w:tc>
          <w:tcPr>
            <w:tcW w:w="2237" w:type="dxa"/>
            <w:gridSpan w:val="2"/>
            <w:shd w:val="clear" w:color="auto" w:fill="DBE5F1" w:themeFill="accent1" w:themeFillTint="33"/>
          </w:tcPr>
          <w:p w14:paraId="582FC338"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lastRenderedPageBreak/>
              <w:t>Task</w:t>
            </w:r>
          </w:p>
          <w:p w14:paraId="3B6123B8" w14:textId="77777777" w:rsidR="004B4AE2" w:rsidRPr="00E05E3D" w:rsidRDefault="004B4AE2" w:rsidP="00D744FF">
            <w:pPr>
              <w:spacing w:line="276" w:lineRule="auto"/>
              <w:rPr>
                <w:rFonts w:ascii="Aptos" w:hAnsi="Aptos"/>
                <w:b/>
                <w:bCs/>
                <w:sz w:val="16"/>
                <w:szCs w:val="16"/>
              </w:rPr>
            </w:pPr>
          </w:p>
        </w:tc>
        <w:tc>
          <w:tcPr>
            <w:tcW w:w="2458" w:type="dxa"/>
            <w:shd w:val="clear" w:color="auto" w:fill="DBE5F1" w:themeFill="accent1" w:themeFillTint="33"/>
          </w:tcPr>
          <w:p w14:paraId="18A424A9"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Hazard</w:t>
            </w:r>
          </w:p>
        </w:tc>
        <w:tc>
          <w:tcPr>
            <w:tcW w:w="947" w:type="dxa"/>
            <w:shd w:val="clear" w:color="auto" w:fill="DBE5F1" w:themeFill="accent1" w:themeFillTint="33"/>
          </w:tcPr>
          <w:p w14:paraId="6C1F2090"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Risk (Pre)</w:t>
            </w:r>
          </w:p>
        </w:tc>
        <w:tc>
          <w:tcPr>
            <w:tcW w:w="6544" w:type="dxa"/>
            <w:shd w:val="clear" w:color="auto" w:fill="DBE5F1" w:themeFill="accent1" w:themeFillTint="33"/>
          </w:tcPr>
          <w:p w14:paraId="013124DC"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Control</w:t>
            </w:r>
          </w:p>
        </w:tc>
        <w:tc>
          <w:tcPr>
            <w:tcW w:w="847" w:type="dxa"/>
            <w:shd w:val="clear" w:color="auto" w:fill="DBE5F1" w:themeFill="accent1" w:themeFillTint="33"/>
          </w:tcPr>
          <w:p w14:paraId="555FB8CE"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Risk (Post)</w:t>
            </w:r>
          </w:p>
        </w:tc>
        <w:tc>
          <w:tcPr>
            <w:tcW w:w="1451" w:type="dxa"/>
            <w:shd w:val="clear" w:color="auto" w:fill="DBE5F1" w:themeFill="accent1" w:themeFillTint="33"/>
          </w:tcPr>
          <w:p w14:paraId="5441891C"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Responsibility</w:t>
            </w:r>
          </w:p>
        </w:tc>
        <w:tc>
          <w:tcPr>
            <w:tcW w:w="908" w:type="dxa"/>
            <w:shd w:val="clear" w:color="auto" w:fill="DBE5F1" w:themeFill="accent1" w:themeFillTint="33"/>
          </w:tcPr>
          <w:p w14:paraId="7135C70B" w14:textId="77777777" w:rsidR="004B4AE2" w:rsidRPr="00E05E3D" w:rsidRDefault="004B4AE2" w:rsidP="00D744FF">
            <w:pPr>
              <w:spacing w:line="276" w:lineRule="auto"/>
              <w:rPr>
                <w:rFonts w:ascii="Aptos" w:hAnsi="Aptos"/>
                <w:b/>
                <w:bCs/>
                <w:sz w:val="16"/>
                <w:szCs w:val="16"/>
              </w:rPr>
            </w:pPr>
            <w:r w:rsidRPr="00E05E3D">
              <w:rPr>
                <w:rFonts w:ascii="Aptos" w:hAnsi="Aptos"/>
                <w:b/>
                <w:bCs/>
                <w:sz w:val="16"/>
                <w:szCs w:val="16"/>
              </w:rPr>
              <w:t>Code</w:t>
            </w:r>
          </w:p>
        </w:tc>
      </w:tr>
      <w:tr w:rsidR="00314598" w:rsidRPr="00E05E3D" w14:paraId="6D6F9780" w14:textId="77777777" w:rsidTr="00370B96">
        <w:trPr>
          <w:cantSplit/>
          <w:trHeight w:val="200"/>
        </w:trPr>
        <w:tc>
          <w:tcPr>
            <w:tcW w:w="2237" w:type="dxa"/>
            <w:gridSpan w:val="2"/>
          </w:tcPr>
          <w:p w14:paraId="2A0CDBD9" w14:textId="77777777" w:rsidR="004B4AE2" w:rsidRPr="00E05E3D" w:rsidRDefault="004B4AE2" w:rsidP="00D744FF">
            <w:pPr>
              <w:spacing w:before="40" w:after="40" w:line="276" w:lineRule="auto"/>
              <w:rPr>
                <w:rFonts w:ascii="Aptos" w:hAnsi="Aptos"/>
                <w:sz w:val="16"/>
                <w:szCs w:val="16"/>
              </w:rPr>
            </w:pPr>
            <w:r w:rsidRPr="00E05E3D">
              <w:rPr>
                <w:rFonts w:ascii="Aptos" w:hAnsi="Aptos"/>
                <w:b/>
                <w:sz w:val="16"/>
                <w:szCs w:val="16"/>
              </w:rPr>
              <w:t>Site Induction, Daily Sign-In and SWMS Induction</w:t>
            </w:r>
          </w:p>
        </w:tc>
        <w:tc>
          <w:tcPr>
            <w:tcW w:w="2458" w:type="dxa"/>
          </w:tcPr>
          <w:p w14:paraId="3163472A" w14:textId="011BAB37" w:rsidR="00D92152" w:rsidRPr="00D92152" w:rsidRDefault="004B4AE2" w:rsidP="007C5BB9">
            <w:pPr>
              <w:pStyle w:val="ListParagraph"/>
              <w:numPr>
                <w:ilvl w:val="0"/>
                <w:numId w:val="34"/>
              </w:numPr>
              <w:spacing w:before="40" w:after="40" w:line="276" w:lineRule="auto"/>
              <w:ind w:left="170" w:hanging="170"/>
              <w:rPr>
                <w:color w:val="000000"/>
                <w:sz w:val="16"/>
                <w:szCs w:val="16"/>
              </w:rPr>
            </w:pPr>
            <w:r w:rsidRPr="00D92152">
              <w:rPr>
                <w:color w:val="000000"/>
                <w:sz w:val="16"/>
                <w:szCs w:val="16"/>
              </w:rPr>
              <w:t>Workers commencing without site awareness</w:t>
            </w:r>
          </w:p>
          <w:p w14:paraId="50F56261" w14:textId="2123CFFD" w:rsidR="00D92152" w:rsidRPr="00D92152" w:rsidRDefault="004B4AE2" w:rsidP="007C5BB9">
            <w:pPr>
              <w:pStyle w:val="ListParagraph"/>
              <w:numPr>
                <w:ilvl w:val="0"/>
                <w:numId w:val="34"/>
              </w:numPr>
              <w:spacing w:before="40" w:after="40" w:line="276" w:lineRule="auto"/>
              <w:ind w:left="170" w:hanging="170"/>
              <w:rPr>
                <w:color w:val="000000"/>
                <w:sz w:val="16"/>
                <w:szCs w:val="16"/>
              </w:rPr>
            </w:pPr>
            <w:r w:rsidRPr="00D92152">
              <w:rPr>
                <w:color w:val="000000"/>
                <w:sz w:val="16"/>
                <w:szCs w:val="16"/>
              </w:rPr>
              <w:t xml:space="preserve">SWMS not understood or </w:t>
            </w:r>
            <w:r w:rsidR="00D92152" w:rsidRPr="00D92152">
              <w:rPr>
                <w:color w:val="000000"/>
                <w:sz w:val="16"/>
                <w:szCs w:val="16"/>
              </w:rPr>
              <w:t xml:space="preserve">controls </w:t>
            </w:r>
            <w:r w:rsidRPr="00D92152">
              <w:rPr>
                <w:color w:val="000000"/>
                <w:sz w:val="16"/>
                <w:szCs w:val="16"/>
              </w:rPr>
              <w:t xml:space="preserve">verified before commencing </w:t>
            </w:r>
            <w:r w:rsidR="00D92152" w:rsidRPr="00D92152">
              <w:rPr>
                <w:color w:val="000000"/>
                <w:sz w:val="16"/>
                <w:szCs w:val="16"/>
              </w:rPr>
              <w:t>activity</w:t>
            </w:r>
          </w:p>
          <w:p w14:paraId="4A5ADD90" w14:textId="62FE59A7" w:rsidR="004B4AE2" w:rsidRPr="00D92152" w:rsidRDefault="004B4AE2" w:rsidP="007C5BB9">
            <w:pPr>
              <w:pStyle w:val="ListParagraph"/>
              <w:numPr>
                <w:ilvl w:val="0"/>
                <w:numId w:val="34"/>
              </w:numPr>
              <w:spacing w:before="40" w:after="40" w:line="276" w:lineRule="auto"/>
              <w:ind w:left="170" w:hanging="170"/>
              <w:rPr>
                <w:sz w:val="16"/>
                <w:szCs w:val="16"/>
              </w:rPr>
            </w:pPr>
            <w:r w:rsidRPr="00D92152">
              <w:rPr>
                <w:color w:val="000000"/>
                <w:sz w:val="16"/>
                <w:szCs w:val="16"/>
              </w:rPr>
              <w:t>Unauthorised workers accessing site</w:t>
            </w:r>
          </w:p>
        </w:tc>
        <w:tc>
          <w:tcPr>
            <w:tcW w:w="947" w:type="dxa"/>
            <w:shd w:val="clear" w:color="auto" w:fill="00FF00"/>
          </w:tcPr>
          <w:p w14:paraId="1AF2ACF7" w14:textId="77777777" w:rsidR="004B4AE2" w:rsidRPr="00E05E3D" w:rsidRDefault="004B4AE2" w:rsidP="00D744FF">
            <w:pPr>
              <w:spacing w:before="40" w:after="40" w:line="276" w:lineRule="auto"/>
              <w:rPr>
                <w:rFonts w:ascii="Aptos" w:hAnsi="Aptos"/>
                <w:sz w:val="16"/>
                <w:szCs w:val="16"/>
              </w:rPr>
            </w:pPr>
            <w:r w:rsidRPr="00E05E3D">
              <w:rPr>
                <w:rFonts w:ascii="Aptos" w:hAnsi="Aptos"/>
                <w:b/>
                <w:color w:val="000000"/>
                <w:sz w:val="16"/>
                <w:szCs w:val="16"/>
              </w:rPr>
              <w:t>Low (1)</w:t>
            </w:r>
          </w:p>
        </w:tc>
        <w:tc>
          <w:tcPr>
            <w:tcW w:w="6544" w:type="dxa"/>
          </w:tcPr>
          <w:p w14:paraId="46F80D35" w14:textId="77777777" w:rsidR="00BF437B" w:rsidRDefault="004B4AE2" w:rsidP="00D744FF">
            <w:pPr>
              <w:spacing w:before="20" w:after="20" w:line="276" w:lineRule="auto"/>
              <w:rPr>
                <w:rFonts w:ascii="Aptos" w:hAnsi="Aptos"/>
                <w:b/>
                <w:color w:val="000000"/>
                <w:sz w:val="16"/>
                <w:szCs w:val="16"/>
              </w:rPr>
            </w:pPr>
            <w:r w:rsidRPr="00E05E3D">
              <w:rPr>
                <w:rFonts w:ascii="Aptos" w:hAnsi="Aptos"/>
                <w:b/>
                <w:color w:val="000000"/>
                <w:sz w:val="16"/>
                <w:szCs w:val="16"/>
              </w:rPr>
              <w:t>SYS (Low -1): Controls in place</w:t>
            </w:r>
          </w:p>
          <w:p w14:paraId="6AE2366D" w14:textId="43C71186" w:rsidR="00F2451C" w:rsidRPr="00E05E3D" w:rsidRDefault="004B4AE2" w:rsidP="00D744FF">
            <w:pPr>
              <w:spacing w:before="20" w:after="20" w:line="276" w:lineRule="auto"/>
              <w:rPr>
                <w:rFonts w:ascii="Aptos" w:hAnsi="Aptos"/>
                <w:b/>
                <w:color w:val="000000"/>
                <w:sz w:val="16"/>
                <w:szCs w:val="16"/>
              </w:rPr>
            </w:pPr>
            <w:r>
              <w:rPr>
                <w:rFonts w:ascii="Aptos" w:hAnsi="Aptos"/>
                <w:b/>
                <w:color w:val="000000"/>
                <w:sz w:val="16"/>
                <w:szCs w:val="16"/>
              </w:rPr>
              <w:t xml:space="preserve">Admin: </w:t>
            </w:r>
            <w:r>
              <w:rPr>
                <w:rFonts w:ascii="Aptos" w:hAnsi="Aptos"/>
                <w:color w:val="000000"/>
                <w:sz w:val="16"/>
                <w:szCs w:val="16"/>
              </w:rPr>
              <w:t xml:space="preserve">Daily-Sign-In and critical control confirmation completed by all workers </w:t>
            </w:r>
            <w:r>
              <w:rPr>
                <w:rFonts w:ascii="Aptos" w:hAnsi="Aptos"/>
                <w:b/>
                <w:color w:val="000000"/>
                <w:sz w:val="16"/>
                <w:szCs w:val="16"/>
              </w:rPr>
              <w:t>—</w:t>
            </w:r>
            <w:r>
              <w:rPr>
                <w:rFonts w:ascii="Aptos" w:hAnsi="Aptos"/>
                <w:color w:val="000000"/>
                <w:sz w:val="16"/>
                <w:szCs w:val="16"/>
              </w:rPr>
              <w:t xml:space="preserve"> Recorded in Breadcrumb</w:t>
            </w:r>
          </w:p>
          <w:p w14:paraId="034EE45E" w14:textId="77777777" w:rsidR="00B32438" w:rsidRPr="00E05E3D" w:rsidRDefault="004B4AE2" w:rsidP="00D744FF">
            <w:pPr>
              <w:spacing w:before="20" w:after="20" w:line="276" w:lineRule="auto"/>
              <w:rPr>
                <w:rFonts w:ascii="Aptos" w:hAnsi="Aptos"/>
                <w:color w:val="000000"/>
                <w:sz w:val="16"/>
                <w:szCs w:val="16"/>
              </w:rPr>
            </w:pPr>
            <w:r>
              <w:rPr>
                <w:rFonts w:ascii="Aptos" w:hAnsi="Aptos"/>
                <w:b/>
                <w:color w:val="000000"/>
                <w:sz w:val="16"/>
                <w:szCs w:val="16"/>
              </w:rPr>
              <w:t xml:space="preserve">Admin: </w:t>
            </w:r>
            <w:r>
              <w:rPr>
                <w:rFonts w:ascii="Aptos" w:hAnsi="Aptos"/>
                <w:color w:val="000000"/>
                <w:sz w:val="16"/>
                <w:szCs w:val="16"/>
              </w:rPr>
              <w:t xml:space="preserve">Site induction completed by all workers on first day </w:t>
            </w:r>
            <w:r>
              <w:rPr>
                <w:rFonts w:ascii="Aptos" w:hAnsi="Aptos"/>
                <w:b/>
                <w:color w:val="000000"/>
                <w:sz w:val="16"/>
                <w:szCs w:val="16"/>
              </w:rPr>
              <w:t>—</w:t>
            </w:r>
            <w:r>
              <w:rPr>
                <w:rFonts w:ascii="Aptos" w:hAnsi="Aptos"/>
                <w:color w:val="000000"/>
                <w:sz w:val="16"/>
                <w:szCs w:val="16"/>
              </w:rPr>
              <w:t xml:space="preserve"> Recorded in Breadcrumb</w:t>
            </w:r>
          </w:p>
          <w:p w14:paraId="049BABDD" w14:textId="3C409527" w:rsidR="00E525DC" w:rsidRPr="00E05E3D" w:rsidRDefault="00B32438" w:rsidP="00D744FF">
            <w:pPr>
              <w:spacing w:before="20" w:after="20" w:line="276" w:lineRule="auto"/>
              <w:rPr>
                <w:rFonts w:ascii="Aptos" w:hAnsi="Aptos"/>
                <w:b/>
                <w:sz w:val="16"/>
                <w:szCs w:val="16"/>
                <w:highlight w:val="yellow"/>
              </w:rPr>
            </w:pPr>
            <w:r>
              <w:rPr>
                <w:rFonts w:ascii="Aptos" w:hAnsi="Aptos"/>
                <w:b/>
                <w:color w:val="000000"/>
                <w:sz w:val="16"/>
                <w:szCs w:val="16"/>
              </w:rPr>
              <w:t xml:space="preserve">Admin: </w:t>
            </w:r>
            <w:r w:rsidRPr="00E05E3D">
              <w:rPr>
                <w:rFonts w:ascii="Aptos" w:hAnsi="Aptos"/>
                <w:color w:val="000000"/>
                <w:sz w:val="16"/>
                <w:szCs w:val="16"/>
              </w:rPr>
              <w:t xml:space="preserve">SWMS (site specific) induction completed signed-in by all workers including </w:t>
            </w:r>
            <w:r w:rsidRPr="00E05E3D">
              <w:rPr>
                <w:rFonts w:ascii="Aptos" w:hAnsi="Aptos"/>
                <w:sz w:val="16"/>
                <w:szCs w:val="16"/>
              </w:rPr>
              <w:t>membership in</w:t>
            </w:r>
            <w:r w:rsidRPr="00E05E3D">
              <w:rPr>
                <w:rFonts w:ascii="Aptos" w:hAnsi="Aptos"/>
                <w:bCs/>
                <w:sz w:val="16"/>
                <w:szCs w:val="16"/>
              </w:rPr>
              <w:t xml:space="preserve"> PM’s WhatsApp work group</w:t>
            </w:r>
            <w:r w:rsidRPr="00E05E3D">
              <w:rPr>
                <w:rFonts w:ascii="Aptos" w:hAnsi="Aptos"/>
                <w:sz w:val="16"/>
                <w:szCs w:val="16"/>
              </w:rPr>
              <w:t xml:space="preserve"> </w:t>
            </w:r>
            <w:r>
              <w:rPr>
                <w:rFonts w:ascii="Aptos" w:hAnsi="Aptos"/>
                <w:b/>
                <w:color w:val="000000"/>
                <w:sz w:val="16"/>
                <w:szCs w:val="16"/>
              </w:rPr>
              <w:t>—</w:t>
            </w:r>
            <w:r>
              <w:rPr>
                <w:rFonts w:ascii="Aptos" w:hAnsi="Aptos"/>
                <w:color w:val="000000"/>
                <w:sz w:val="16"/>
                <w:szCs w:val="16"/>
              </w:rPr>
              <w:t xml:space="preserve"> Recorded in Breadcrumb</w:t>
            </w:r>
            <w:r w:rsidRPr="00E05E3D">
              <w:rPr>
                <w:rFonts w:ascii="Aptos" w:hAnsi="Aptos"/>
                <w:sz w:val="16"/>
                <w:szCs w:val="16"/>
              </w:rPr>
              <w:br/>
            </w:r>
            <w:r>
              <w:rPr>
                <w:rFonts w:ascii="Aptos" w:hAnsi="Aptos"/>
                <w:b/>
                <w:color w:val="000000"/>
                <w:sz w:val="16"/>
                <w:szCs w:val="16"/>
              </w:rPr>
              <w:t xml:space="preserve">Admin: </w:t>
            </w:r>
            <w:r>
              <w:rPr>
                <w:rFonts w:ascii="Aptos" w:hAnsi="Aptos"/>
                <w:color w:val="000000"/>
                <w:sz w:val="16"/>
                <w:szCs w:val="16"/>
              </w:rPr>
              <w:t xml:space="preserve">Toolbox talk conducted weekly </w:t>
            </w:r>
            <w:r>
              <w:rPr>
                <w:rFonts w:ascii="Aptos" w:hAnsi="Aptos"/>
                <w:b/>
                <w:color w:val="000000"/>
                <w:sz w:val="16"/>
                <w:szCs w:val="16"/>
              </w:rPr>
              <w:t>—</w:t>
            </w:r>
            <w:r>
              <w:rPr>
                <w:rFonts w:ascii="Aptos" w:hAnsi="Aptos"/>
                <w:color w:val="000000"/>
                <w:sz w:val="16"/>
                <w:szCs w:val="16"/>
              </w:rPr>
              <w:t xml:space="preserve"> Covers tasks, hazards, controls, weather, site changes </w:t>
            </w:r>
            <w:r>
              <w:rPr>
                <w:rFonts w:ascii="Aptos" w:hAnsi="Aptos"/>
                <w:b/>
                <w:color w:val="000000"/>
                <w:sz w:val="16"/>
                <w:szCs w:val="16"/>
              </w:rPr>
              <w:t>—</w:t>
            </w:r>
            <w:r>
              <w:rPr>
                <w:rFonts w:ascii="Aptos" w:hAnsi="Aptos"/>
                <w:color w:val="000000"/>
                <w:sz w:val="16"/>
                <w:szCs w:val="16"/>
              </w:rPr>
              <w:t xml:space="preserve"> Recorded in Breadcrumb</w:t>
            </w:r>
            <w:r w:rsidRPr="00E05E3D">
              <w:rPr>
                <w:rFonts w:ascii="Aptos" w:hAnsi="Aptos"/>
                <w:sz w:val="16"/>
                <w:szCs w:val="16"/>
              </w:rPr>
              <w:br/>
            </w:r>
            <w:r>
              <w:rPr>
                <w:rFonts w:ascii="Aptos" w:hAnsi="Aptos"/>
                <w:b/>
                <w:color w:val="000000"/>
                <w:sz w:val="16"/>
                <w:szCs w:val="16"/>
              </w:rPr>
              <w:t xml:space="preserve">Admin: </w:t>
            </w:r>
            <w:r>
              <w:rPr>
                <w:rFonts w:ascii="Aptos" w:hAnsi="Aptos"/>
                <w:color w:val="000000"/>
                <w:sz w:val="16"/>
                <w:szCs w:val="16"/>
              </w:rPr>
              <w:t>All workers hold Construction Induction</w:t>
            </w:r>
            <w:r w:rsidR="005A457C">
              <w:rPr>
                <w:rFonts w:ascii="Aptos" w:hAnsi="Aptos"/>
                <w:color w:val="000000"/>
                <w:sz w:val="16"/>
                <w:szCs w:val="16"/>
              </w:rPr>
              <w:t xml:space="preserve"> White</w:t>
            </w:r>
            <w:r>
              <w:rPr>
                <w:rFonts w:ascii="Aptos" w:hAnsi="Aptos"/>
                <w:color w:val="000000"/>
                <w:sz w:val="16"/>
                <w:szCs w:val="16"/>
              </w:rPr>
              <w:t xml:space="preserve"> Card </w:t>
            </w:r>
            <w:r>
              <w:rPr>
                <w:rFonts w:ascii="Aptos" w:hAnsi="Aptos"/>
                <w:b/>
                <w:color w:val="000000"/>
                <w:sz w:val="16"/>
                <w:szCs w:val="16"/>
              </w:rPr>
              <w:t>—</w:t>
            </w:r>
            <w:r>
              <w:rPr>
                <w:rFonts w:ascii="Aptos" w:hAnsi="Aptos"/>
                <w:color w:val="000000"/>
                <w:sz w:val="16"/>
                <w:szCs w:val="16"/>
              </w:rPr>
              <w:t xml:space="preserve"> Recorded in Breadcrumb</w:t>
            </w:r>
            <w:r w:rsidRPr="00E05E3D">
              <w:rPr>
                <w:rFonts w:ascii="Aptos" w:hAnsi="Aptos"/>
                <w:b/>
                <w:sz w:val="16"/>
                <w:szCs w:val="16"/>
                <w:highlight w:val="yellow"/>
              </w:rPr>
              <w:t xml:space="preserve"> </w:t>
            </w:r>
          </w:p>
          <w:p w14:paraId="631CFC3A" w14:textId="20EC344B" w:rsidR="00325022" w:rsidRPr="00E05E3D" w:rsidRDefault="00325022" w:rsidP="00D744FF">
            <w:pPr>
              <w:spacing w:before="20" w:after="20" w:line="276" w:lineRule="auto"/>
              <w:rPr>
                <w:rFonts w:ascii="Aptos" w:hAnsi="Aptos"/>
                <w:b/>
                <w:bCs/>
                <w:sz w:val="16"/>
                <w:szCs w:val="16"/>
              </w:rPr>
            </w:pPr>
            <w:r>
              <w:rPr>
                <w:rFonts w:ascii="Aptos" w:hAnsi="Aptos"/>
                <w:b/>
                <w:bCs/>
                <w:sz w:val="16"/>
                <w:szCs w:val="16"/>
              </w:rPr>
              <w:t xml:space="preserve">PPE: </w:t>
            </w:r>
            <w:r w:rsidRPr="00E05E3D">
              <w:rPr>
                <w:rFonts w:ascii="Aptos" w:hAnsi="Aptos"/>
                <w:sz w:val="16"/>
                <w:szCs w:val="16"/>
              </w:rPr>
              <w:t>Minimum PPE required to enter site steel capped footwear</w:t>
            </w:r>
          </w:p>
          <w:p w14:paraId="6A051DB7" w14:textId="77777777" w:rsidR="004B4AE2" w:rsidRPr="00E05E3D" w:rsidRDefault="00880D5E" w:rsidP="00D744FF">
            <w:pPr>
              <w:spacing w:before="20" w:after="20" w:line="276" w:lineRule="auto"/>
              <w:rPr>
                <w:rFonts w:ascii="Aptos" w:hAnsi="Aptos"/>
                <w:b/>
                <w:sz w:val="16"/>
                <w:szCs w:val="16"/>
              </w:rPr>
            </w:pPr>
            <w:r>
              <w:rPr>
                <w:rFonts w:ascii="Aptos" w:hAnsi="Aptos"/>
                <w:b/>
                <w:sz w:val="16"/>
                <w:szCs w:val="16"/>
                <w:highlight w:val="yellow"/>
              </w:rPr>
              <w:t>STOP WORK if:</w:t>
            </w:r>
            <w:r w:rsidRPr="00E05E3D">
              <w:rPr>
                <w:rFonts w:ascii="Aptos" w:hAnsi="Aptos"/>
                <w:b/>
                <w:sz w:val="16"/>
                <w:szCs w:val="16"/>
              </w:rPr>
              <w:t xml:space="preserve"> </w:t>
            </w:r>
            <w:r>
              <w:rPr>
                <w:rFonts w:ascii="Aptos" w:hAnsi="Aptos"/>
                <w:color w:val="000000"/>
                <w:sz w:val="16"/>
                <w:szCs w:val="16"/>
              </w:rPr>
              <w:t xml:space="preserve">Worker cannot produce White Card </w:t>
            </w:r>
            <w:r>
              <w:rPr>
                <w:rFonts w:ascii="Aptos" w:hAnsi="Aptos"/>
                <w:b/>
                <w:color w:val="000000"/>
                <w:sz w:val="16"/>
                <w:szCs w:val="16"/>
              </w:rPr>
              <w:t>—</w:t>
            </w:r>
            <w:r>
              <w:rPr>
                <w:rFonts w:ascii="Aptos" w:hAnsi="Aptos"/>
                <w:color w:val="000000"/>
                <w:sz w:val="16"/>
                <w:szCs w:val="16"/>
              </w:rPr>
              <w:t xml:space="preserve"> Worker not site and SWMS inducted </w:t>
            </w:r>
            <w:r>
              <w:rPr>
                <w:rFonts w:ascii="Aptos" w:hAnsi="Aptos"/>
                <w:b/>
                <w:color w:val="000000"/>
                <w:sz w:val="16"/>
                <w:szCs w:val="16"/>
              </w:rPr>
              <w:t>—</w:t>
            </w:r>
            <w:r>
              <w:rPr>
                <w:rFonts w:ascii="Aptos" w:hAnsi="Aptos"/>
                <w:color w:val="000000"/>
                <w:sz w:val="16"/>
                <w:szCs w:val="16"/>
              </w:rPr>
              <w:t xml:space="preserve"> Worker unfamiliar with </w:t>
            </w:r>
            <w:r>
              <w:rPr>
                <w:rFonts w:ascii="Aptos" w:hAnsi="Aptos"/>
                <w:b/>
                <w:bCs/>
                <w:color w:val="FFFFFF" w:themeColor="background1"/>
                <w:sz w:val="16"/>
                <w:szCs w:val="16"/>
                <w:highlight w:val="red"/>
              </w:rPr>
              <w:t>Emergency Response</w:t>
            </w:r>
            <w:r w:rsidRPr="00E05E3D">
              <w:rPr>
                <w:rFonts w:ascii="Aptos" w:hAnsi="Aptos"/>
                <w:b/>
                <w:bCs/>
                <w:color w:val="FFFFFF" w:themeColor="background1"/>
                <w:sz w:val="16"/>
                <w:szCs w:val="16"/>
              </w:rPr>
              <w:t xml:space="preserve"> </w:t>
            </w:r>
            <w:r w:rsidRPr="00E05E3D">
              <w:rPr>
                <w:rFonts w:ascii="Aptos" w:hAnsi="Aptos"/>
                <w:b/>
                <w:bCs/>
                <w:sz w:val="16"/>
                <w:szCs w:val="16"/>
              </w:rPr>
              <w:t>see below.</w:t>
            </w:r>
          </w:p>
        </w:tc>
        <w:tc>
          <w:tcPr>
            <w:tcW w:w="847" w:type="dxa"/>
            <w:shd w:val="clear" w:color="auto" w:fill="00FF00"/>
          </w:tcPr>
          <w:p w14:paraId="6151F289" w14:textId="77777777" w:rsidR="004B4AE2" w:rsidRPr="00E05E3D" w:rsidRDefault="004B4AE2" w:rsidP="00D744FF">
            <w:pPr>
              <w:spacing w:before="40" w:after="40" w:line="276" w:lineRule="auto"/>
              <w:rPr>
                <w:rFonts w:ascii="Aptos" w:hAnsi="Aptos"/>
                <w:sz w:val="16"/>
                <w:szCs w:val="16"/>
              </w:rPr>
            </w:pPr>
            <w:r w:rsidRPr="00E05E3D">
              <w:rPr>
                <w:rFonts w:ascii="Aptos" w:hAnsi="Aptos"/>
                <w:b/>
                <w:color w:val="000000"/>
                <w:sz w:val="16"/>
                <w:szCs w:val="16"/>
              </w:rPr>
              <w:t>Low (1)</w:t>
            </w:r>
          </w:p>
        </w:tc>
        <w:tc>
          <w:tcPr>
            <w:tcW w:w="1451" w:type="dxa"/>
          </w:tcPr>
          <w:p w14:paraId="1FD251AE" w14:textId="77777777" w:rsidR="004B4AE2" w:rsidRPr="00E05E3D" w:rsidRDefault="004B4AE2" w:rsidP="00D744FF">
            <w:pPr>
              <w:spacing w:before="40" w:after="40" w:line="276" w:lineRule="auto"/>
              <w:rPr>
                <w:rFonts w:ascii="Aptos" w:hAnsi="Aptos"/>
                <w:sz w:val="16"/>
                <w:szCs w:val="16"/>
              </w:rPr>
            </w:pPr>
            <w:r w:rsidRPr="00E05E3D">
              <w:rPr>
                <w:rFonts w:ascii="Aptos" w:hAnsi="Aptos"/>
                <w:color w:val="000000"/>
                <w:sz w:val="16"/>
                <w:szCs w:val="16"/>
              </w:rPr>
              <w:t>Supervisor</w:t>
            </w:r>
          </w:p>
        </w:tc>
        <w:tc>
          <w:tcPr>
            <w:tcW w:w="908" w:type="dxa"/>
          </w:tcPr>
          <w:p w14:paraId="629446DE" w14:textId="77777777" w:rsidR="004B4AE2" w:rsidRPr="00E05E3D" w:rsidRDefault="004B4AE2" w:rsidP="00D744FF">
            <w:pPr>
              <w:spacing w:before="40" w:after="40" w:line="276" w:lineRule="auto"/>
              <w:rPr>
                <w:rFonts w:ascii="Aptos" w:hAnsi="Aptos"/>
                <w:sz w:val="16"/>
                <w:szCs w:val="16"/>
              </w:rPr>
            </w:pPr>
            <w:r w:rsidRPr="00E05E3D">
              <w:rPr>
                <w:rFonts w:ascii="Aptos" w:hAnsi="Aptos"/>
                <w:b/>
                <w:color w:val="000000"/>
                <w:sz w:val="16"/>
                <w:szCs w:val="16"/>
              </w:rPr>
              <w:t>SYS-L1</w:t>
            </w:r>
          </w:p>
        </w:tc>
      </w:tr>
      <w:tr w:rsidR="00146228" w:rsidRPr="00E05E3D" w14:paraId="6CA65159" w14:textId="77777777" w:rsidTr="00370B96">
        <w:trPr>
          <w:cantSplit/>
          <w:trHeight w:val="200"/>
        </w:trPr>
        <w:tc>
          <w:tcPr>
            <w:tcW w:w="2237" w:type="dxa"/>
            <w:gridSpan w:val="2"/>
          </w:tcPr>
          <w:p w14:paraId="6D13F612" w14:textId="77777777" w:rsidR="00B4386F" w:rsidRPr="00E05E3D" w:rsidRDefault="00B4386F" w:rsidP="00D744FF">
            <w:pPr>
              <w:spacing w:before="40" w:after="40" w:line="276" w:lineRule="auto"/>
              <w:rPr>
                <w:rFonts w:ascii="Aptos" w:hAnsi="Aptos"/>
                <w:b/>
                <w:sz w:val="16"/>
                <w:szCs w:val="16"/>
              </w:rPr>
            </w:pPr>
            <w:r>
              <w:rPr>
                <w:rFonts w:ascii="Aptos" w:hAnsi="Aptos"/>
                <w:b/>
                <w:color w:val="FFFFFF" w:themeColor="background1"/>
                <w:sz w:val="16"/>
                <w:szCs w:val="16"/>
                <w:highlight w:val="red"/>
              </w:rPr>
              <w:t>Emergency Response</w:t>
            </w:r>
            <w:r w:rsidRPr="00E05E3D">
              <w:rPr>
                <w:rFonts w:ascii="Aptos" w:hAnsi="Aptos"/>
                <w:color w:val="444444"/>
                <w:sz w:val="16"/>
                <w:szCs w:val="16"/>
              </w:rPr>
              <w:br/>
            </w:r>
          </w:p>
        </w:tc>
        <w:tc>
          <w:tcPr>
            <w:tcW w:w="2458" w:type="dxa"/>
          </w:tcPr>
          <w:p w14:paraId="5A7BC12C" w14:textId="371AB90F" w:rsidR="00D92152" w:rsidRPr="00D92152" w:rsidRDefault="00B4386F" w:rsidP="007C5BB9">
            <w:pPr>
              <w:pStyle w:val="ListParagraph"/>
              <w:numPr>
                <w:ilvl w:val="0"/>
                <w:numId w:val="33"/>
              </w:numPr>
              <w:spacing w:before="40" w:after="40" w:line="276" w:lineRule="auto"/>
              <w:ind w:left="170" w:hanging="170"/>
              <w:rPr>
                <w:color w:val="000000"/>
                <w:sz w:val="16"/>
                <w:szCs w:val="16"/>
              </w:rPr>
            </w:pPr>
            <w:r w:rsidRPr="00D92152">
              <w:rPr>
                <w:color w:val="000000"/>
                <w:sz w:val="16"/>
                <w:szCs w:val="16"/>
              </w:rPr>
              <w:t xml:space="preserve">Medical emergency on site </w:t>
            </w:r>
          </w:p>
          <w:p w14:paraId="3FE5B592" w14:textId="2FB842A3" w:rsidR="00D92152" w:rsidRPr="00D92152" w:rsidRDefault="00B4386F" w:rsidP="007C5BB9">
            <w:pPr>
              <w:pStyle w:val="ListParagraph"/>
              <w:numPr>
                <w:ilvl w:val="0"/>
                <w:numId w:val="33"/>
              </w:numPr>
              <w:spacing w:before="40" w:after="40" w:line="276" w:lineRule="auto"/>
              <w:ind w:left="170" w:hanging="170"/>
              <w:rPr>
                <w:color w:val="000000"/>
                <w:sz w:val="16"/>
                <w:szCs w:val="16"/>
              </w:rPr>
            </w:pPr>
            <w:r w:rsidRPr="00D92152">
              <w:rPr>
                <w:color w:val="000000"/>
                <w:sz w:val="16"/>
                <w:szCs w:val="16"/>
              </w:rPr>
              <w:t>Fire or chemical spill</w:t>
            </w:r>
          </w:p>
          <w:p w14:paraId="2954F591" w14:textId="4AE13F7B" w:rsidR="00D92152" w:rsidRDefault="00B4386F" w:rsidP="007C5BB9">
            <w:pPr>
              <w:pStyle w:val="ListParagraph"/>
              <w:numPr>
                <w:ilvl w:val="0"/>
                <w:numId w:val="33"/>
              </w:numPr>
              <w:spacing w:before="40" w:after="40" w:line="276" w:lineRule="auto"/>
              <w:ind w:left="170" w:hanging="170"/>
              <w:rPr>
                <w:color w:val="000000"/>
                <w:sz w:val="16"/>
                <w:szCs w:val="16"/>
              </w:rPr>
            </w:pPr>
            <w:r w:rsidRPr="00D92152">
              <w:rPr>
                <w:color w:val="000000"/>
                <w:sz w:val="16"/>
                <w:szCs w:val="16"/>
              </w:rPr>
              <w:t>Worker incapacitated at height (scaffold, EWP, rope access)</w:t>
            </w:r>
          </w:p>
          <w:p w14:paraId="31D3F206" w14:textId="5157F9E5" w:rsidR="00B4386F" w:rsidRPr="00D92152" w:rsidRDefault="00B4386F" w:rsidP="007C5BB9">
            <w:pPr>
              <w:pStyle w:val="ListParagraph"/>
              <w:numPr>
                <w:ilvl w:val="0"/>
                <w:numId w:val="33"/>
              </w:numPr>
              <w:spacing w:before="40" w:after="40" w:line="276" w:lineRule="auto"/>
              <w:ind w:left="170" w:hanging="170"/>
              <w:rPr>
                <w:color w:val="000000"/>
                <w:sz w:val="16"/>
                <w:szCs w:val="16"/>
              </w:rPr>
            </w:pPr>
            <w:r w:rsidRPr="00D92152">
              <w:rPr>
                <w:color w:val="000000"/>
                <w:sz w:val="16"/>
                <w:szCs w:val="16"/>
              </w:rPr>
              <w:t>Building evacuation required</w:t>
            </w:r>
          </w:p>
        </w:tc>
        <w:tc>
          <w:tcPr>
            <w:tcW w:w="947" w:type="dxa"/>
            <w:shd w:val="clear" w:color="auto" w:fill="FF0000"/>
          </w:tcPr>
          <w:p w14:paraId="2AF88FCC" w14:textId="77777777" w:rsidR="00B4386F" w:rsidRPr="00E05E3D" w:rsidRDefault="00B4386F" w:rsidP="00D744FF">
            <w:pPr>
              <w:spacing w:before="40" w:after="40" w:line="276" w:lineRule="auto"/>
              <w:rPr>
                <w:rFonts w:ascii="Aptos" w:hAnsi="Aptos"/>
                <w:b/>
                <w:color w:val="000000"/>
                <w:sz w:val="16"/>
                <w:szCs w:val="16"/>
              </w:rPr>
            </w:pPr>
            <w:r w:rsidRPr="00E05E3D">
              <w:rPr>
                <w:rFonts w:ascii="Aptos" w:hAnsi="Aptos"/>
                <w:b/>
                <w:color w:val="FFFFFF"/>
                <w:sz w:val="16"/>
                <w:szCs w:val="16"/>
              </w:rPr>
              <w:t>High (9)</w:t>
            </w:r>
          </w:p>
        </w:tc>
        <w:tc>
          <w:tcPr>
            <w:tcW w:w="6544" w:type="dxa"/>
            <w:shd w:val="clear" w:color="auto" w:fill="FFF2F2"/>
          </w:tcPr>
          <w:p w14:paraId="1CB140C1" w14:textId="77777777" w:rsidR="00B4386F" w:rsidRPr="00E05E3D" w:rsidRDefault="00B4386F" w:rsidP="00D744FF">
            <w:pPr>
              <w:pStyle w:val="Style1"/>
              <w:numPr>
                <w:ilvl w:val="0"/>
                <w:numId w:val="0"/>
              </w:numPr>
              <w:spacing w:line="276" w:lineRule="auto"/>
              <w:rPr>
                <w:sz w:val="16"/>
                <w:szCs w:val="16"/>
              </w:rPr>
            </w:pPr>
            <w:r w:rsidRPr="00E05E3D">
              <w:rPr>
                <w:b/>
                <w:sz w:val="16"/>
                <w:szCs w:val="16"/>
              </w:rPr>
              <w:t>SYS (High-9): Controls in place</w:t>
            </w:r>
          </w:p>
          <w:p w14:paraId="570DF611" w14:textId="77777777" w:rsidR="00B4386F" w:rsidRPr="00E05E3D" w:rsidRDefault="00B4386F" w:rsidP="00D744FF">
            <w:pPr>
              <w:pStyle w:val="Style1"/>
              <w:numPr>
                <w:ilvl w:val="0"/>
                <w:numId w:val="0"/>
              </w:numPr>
              <w:spacing w:line="276" w:lineRule="auto"/>
              <w:rPr>
                <w:sz w:val="16"/>
                <w:szCs w:val="16"/>
              </w:rPr>
            </w:pPr>
            <w:r w:rsidRPr="00E05E3D">
              <w:rPr>
                <w:b/>
                <w:bCs/>
                <w:sz w:val="16"/>
                <w:szCs w:val="16"/>
              </w:rPr>
              <w:t>Site Emergency Plan:</w:t>
            </w:r>
            <w:r w:rsidRPr="00E05E3D">
              <w:rPr>
                <w:sz w:val="16"/>
                <w:szCs w:val="16"/>
              </w:rPr>
              <w:t xml:space="preserve"> Communicated at induction and toolbox talk after being updated. Emergency contacts displayed at site entry. Call 000 for any serious injury or emergency. Supervisor directs responders (site address available). always</w:t>
            </w:r>
          </w:p>
          <w:p w14:paraId="4DA5CEBB" w14:textId="77777777" w:rsidR="00B4386F" w:rsidRPr="00E05E3D" w:rsidRDefault="00B4386F" w:rsidP="00D744FF">
            <w:pPr>
              <w:pStyle w:val="Style1"/>
              <w:numPr>
                <w:ilvl w:val="0"/>
                <w:numId w:val="0"/>
              </w:numPr>
              <w:spacing w:line="276" w:lineRule="auto"/>
              <w:rPr>
                <w:b/>
                <w:sz w:val="16"/>
                <w:szCs w:val="16"/>
              </w:rPr>
            </w:pPr>
            <w:r w:rsidRPr="00E05E3D">
              <w:rPr>
                <w:b/>
                <w:bCs/>
                <w:sz w:val="16"/>
                <w:szCs w:val="16"/>
              </w:rPr>
              <w:t>Assembly Point:</w:t>
            </w:r>
            <w:r w:rsidRPr="00E05E3D">
              <w:rPr>
                <w:sz w:val="16"/>
                <w:szCs w:val="16"/>
              </w:rPr>
              <w:t xml:space="preserve"> Identified and communicated at induction. Muster procedure: supervisor conducts headcount, confirms all workers accounted for</w:t>
            </w:r>
          </w:p>
          <w:p w14:paraId="6CF8ACA1" w14:textId="77777777" w:rsidR="00B4386F" w:rsidRPr="00E05E3D" w:rsidRDefault="00B4386F" w:rsidP="00D744FF">
            <w:pPr>
              <w:pStyle w:val="Style1"/>
              <w:numPr>
                <w:ilvl w:val="0"/>
                <w:numId w:val="0"/>
              </w:numPr>
              <w:spacing w:line="276" w:lineRule="auto"/>
              <w:rPr>
                <w:sz w:val="16"/>
                <w:szCs w:val="16"/>
              </w:rPr>
            </w:pPr>
            <w:r w:rsidRPr="00E05E3D">
              <w:rPr>
                <w:b/>
                <w:bCs/>
                <w:sz w:val="16"/>
                <w:szCs w:val="16"/>
              </w:rPr>
              <w:t>WAH Rescue Plan:</w:t>
            </w:r>
            <w:r w:rsidRPr="00E05E3D">
              <w:rPr>
                <w:sz w:val="16"/>
                <w:szCs w:val="16"/>
              </w:rPr>
              <w:t xml:space="preserve"> documented and practised. Rescue equipment on site (rope rescue kit for rope access, EWP rescue procedure)</w:t>
            </w:r>
          </w:p>
          <w:p w14:paraId="1B038E62" w14:textId="77777777" w:rsidR="00B4386F" w:rsidRPr="00E05E3D" w:rsidRDefault="00B4386F" w:rsidP="00D744FF">
            <w:pPr>
              <w:pStyle w:val="Style1"/>
              <w:numPr>
                <w:ilvl w:val="0"/>
                <w:numId w:val="0"/>
              </w:numPr>
              <w:spacing w:line="276" w:lineRule="auto"/>
              <w:rPr>
                <w:sz w:val="16"/>
                <w:szCs w:val="16"/>
              </w:rPr>
            </w:pPr>
            <w:r w:rsidRPr="00E05E3D">
              <w:rPr>
                <w:b/>
                <w:bCs/>
                <w:sz w:val="16"/>
                <w:szCs w:val="16"/>
              </w:rPr>
              <w:t xml:space="preserve">Chemical Spill: </w:t>
            </w:r>
            <w:r w:rsidRPr="00E05E3D">
              <w:rPr>
                <w:sz w:val="16"/>
                <w:szCs w:val="16"/>
              </w:rPr>
              <w:t xml:space="preserve">Spill response equipment must be available where </w:t>
            </w:r>
            <w:r w:rsidRPr="00E05E3D">
              <w:rPr>
                <w:b/>
                <w:bCs/>
                <w:sz w:val="16"/>
                <w:szCs w:val="16"/>
              </w:rPr>
              <w:t>chemicals are decanted on site</w:t>
            </w:r>
            <w:r w:rsidRPr="00E05E3D">
              <w:rPr>
                <w:sz w:val="16"/>
                <w:szCs w:val="16"/>
              </w:rPr>
              <w:t>; minimum capacity to manage 110% of the largest container in the area, with drains protected and waste contained for disposal</w:t>
            </w:r>
            <w:r w:rsidRPr="00E05E3D">
              <w:rPr>
                <w:sz w:val="16"/>
                <w:szCs w:val="16"/>
              </w:rPr>
              <w:br/>
            </w:r>
            <w:r w:rsidRPr="00E05E3D">
              <w:rPr>
                <w:b/>
                <w:bCs/>
                <w:sz w:val="16"/>
                <w:szCs w:val="16"/>
              </w:rPr>
              <w:t>Fire:</w:t>
            </w:r>
            <w:r w:rsidRPr="00E05E3D">
              <w:rPr>
                <w:sz w:val="16"/>
                <w:szCs w:val="16"/>
              </w:rPr>
              <w:t xml:space="preserve"> Activate alarm, evacuate, call 000. Do not fight fire beyond incipient stage. Fire extinguisher locations identified at induction</w:t>
            </w:r>
          </w:p>
          <w:p w14:paraId="7279FCAC" w14:textId="77777777" w:rsidR="00B4386F" w:rsidRPr="00E05E3D" w:rsidRDefault="00B4386F" w:rsidP="00D744FF">
            <w:pPr>
              <w:spacing w:before="20" w:after="20" w:line="276" w:lineRule="auto"/>
              <w:rPr>
                <w:rFonts w:ascii="Aptos" w:hAnsi="Aptos"/>
                <w:b/>
                <w:color w:val="000000"/>
                <w:sz w:val="16"/>
                <w:szCs w:val="16"/>
              </w:rPr>
            </w:pPr>
            <w:r w:rsidRPr="00E05E3D">
              <w:rPr>
                <w:rFonts w:ascii="Aptos" w:hAnsi="Aptos"/>
                <w:b/>
                <w:color w:val="000000"/>
                <w:sz w:val="16"/>
                <w:szCs w:val="16"/>
              </w:rPr>
              <w:t xml:space="preserve">Reporting: </w:t>
            </w:r>
            <w:r>
              <w:rPr>
                <w:rFonts w:ascii="Aptos" w:hAnsi="Aptos"/>
                <w:b/>
                <w:sz w:val="16"/>
                <w:szCs w:val="16"/>
              </w:rPr>
              <w:t>Incident reporting:</w:t>
            </w:r>
            <w:r>
              <w:rPr>
                <w:rFonts w:ascii="Aptos" w:hAnsi="Aptos"/>
                <w:sz w:val="16"/>
                <w:szCs w:val="16"/>
              </w:rPr>
              <w:t xml:space="preserve"> incidents, injuries, near-misses and hazards </w:t>
            </w:r>
            <w:r>
              <w:rPr>
                <w:rFonts w:ascii="Aptos" w:hAnsi="Aptos"/>
                <w:b/>
                <w:sz w:val="16"/>
                <w:szCs w:val="16"/>
              </w:rPr>
              <w:t>—</w:t>
            </w:r>
            <w:r>
              <w:rPr>
                <w:rFonts w:ascii="Aptos" w:hAnsi="Aptos"/>
                <w:sz w:val="16"/>
                <w:szCs w:val="16"/>
              </w:rPr>
              <w:t xml:space="preserve"> Notify</w:t>
            </w:r>
            <w:r w:rsidRPr="00E05E3D">
              <w:rPr>
                <w:rFonts w:ascii="Aptos" w:hAnsi="Aptos"/>
                <w:bCs/>
                <w:sz w:val="16"/>
                <w:szCs w:val="16"/>
              </w:rPr>
              <w:t xml:space="preserve"> PM’s WhatsApp work group</w:t>
            </w:r>
            <w:r>
              <w:rPr>
                <w:rFonts w:ascii="Aptos" w:hAnsi="Aptos"/>
                <w:sz w:val="16"/>
                <w:szCs w:val="16"/>
              </w:rPr>
              <w:t xml:space="preserve"> </w:t>
            </w:r>
            <w:r>
              <w:rPr>
                <w:rFonts w:ascii="Aptos" w:hAnsi="Aptos"/>
                <w:b/>
                <w:sz w:val="16"/>
                <w:szCs w:val="16"/>
              </w:rPr>
              <w:t>—</w:t>
            </w:r>
            <w:r>
              <w:rPr>
                <w:rFonts w:ascii="Aptos" w:hAnsi="Aptos"/>
                <w:sz w:val="16"/>
                <w:szCs w:val="16"/>
              </w:rPr>
              <w:t xml:space="preserve"> Notifiable incidents reported to SafeWork NSW per WHS Act s38</w:t>
            </w:r>
          </w:p>
          <w:p w14:paraId="4CDF3FBB" w14:textId="77777777" w:rsidR="00B4386F" w:rsidRPr="00E05E3D" w:rsidRDefault="00B4386F" w:rsidP="00D744FF">
            <w:pPr>
              <w:spacing w:before="20" w:after="20" w:line="276" w:lineRule="auto"/>
              <w:rPr>
                <w:rFonts w:ascii="Aptos" w:hAnsi="Aptos"/>
                <w:b/>
                <w:color w:val="000000"/>
                <w:sz w:val="16"/>
                <w:szCs w:val="16"/>
              </w:rPr>
            </w:pPr>
            <w:r>
              <w:rPr>
                <w:rFonts w:ascii="Aptos" w:hAnsi="Aptos"/>
                <w:b/>
                <w:color w:val="000000"/>
                <w:sz w:val="16"/>
                <w:szCs w:val="16"/>
              </w:rPr>
              <w:t xml:space="preserve">PPE: </w:t>
            </w:r>
            <w:r>
              <w:rPr>
                <w:rFonts w:ascii="Aptos" w:hAnsi="Aptos"/>
                <w:sz w:val="16"/>
                <w:szCs w:val="16"/>
              </w:rPr>
              <w:t xml:space="preserve">First aid kit, fire extinguisher, spill kit </w:t>
            </w:r>
            <w:r>
              <w:rPr>
                <w:rFonts w:ascii="Aptos" w:hAnsi="Aptos"/>
                <w:b/>
                <w:sz w:val="16"/>
                <w:szCs w:val="16"/>
              </w:rPr>
              <w:t>—</w:t>
            </w:r>
            <w:r>
              <w:rPr>
                <w:rFonts w:ascii="Aptos" w:hAnsi="Aptos"/>
                <w:sz w:val="16"/>
                <w:szCs w:val="16"/>
              </w:rPr>
              <w:t xml:space="preserve"> Locations confirmed at induction. Eye wash cup available on site if chemical products in use</w:t>
            </w:r>
          </w:p>
          <w:p w14:paraId="2B9CBC7B" w14:textId="77777777" w:rsidR="00B4386F" w:rsidRPr="00E05E3D" w:rsidRDefault="00B4386F" w:rsidP="00D744FF">
            <w:pPr>
              <w:spacing w:before="20" w:after="20" w:line="276" w:lineRule="auto"/>
              <w:rPr>
                <w:rFonts w:ascii="Aptos" w:hAnsi="Aptos"/>
                <w:b/>
                <w:color w:val="000000"/>
                <w:sz w:val="16"/>
                <w:szCs w:val="16"/>
              </w:rPr>
            </w:pPr>
            <w:r>
              <w:rPr>
                <w:rFonts w:ascii="Aptos" w:hAnsi="Aptos"/>
                <w:b/>
                <w:sz w:val="16"/>
                <w:szCs w:val="16"/>
                <w:highlight w:val="yellow"/>
              </w:rPr>
              <w:t>STOP WORK if:</w:t>
            </w:r>
            <w:r w:rsidRPr="00E05E3D">
              <w:rPr>
                <w:rFonts w:ascii="Aptos" w:hAnsi="Aptos"/>
                <w:b/>
                <w:sz w:val="16"/>
                <w:szCs w:val="16"/>
              </w:rPr>
              <w:t xml:space="preserve"> </w:t>
            </w:r>
            <w:r w:rsidRPr="00E05E3D">
              <w:rPr>
                <w:rFonts w:ascii="Aptos" w:hAnsi="Aptos"/>
                <w:bCs/>
                <w:sz w:val="16"/>
                <w:szCs w:val="16"/>
              </w:rPr>
              <w:t>Any</w:t>
            </w:r>
            <w:r w:rsidRPr="00E05E3D">
              <w:rPr>
                <w:rFonts w:ascii="Aptos" w:hAnsi="Aptos"/>
                <w:b/>
                <w:sz w:val="16"/>
                <w:szCs w:val="16"/>
              </w:rPr>
              <w:t xml:space="preserve"> </w:t>
            </w:r>
            <w:r>
              <w:rPr>
                <w:rFonts w:ascii="Aptos" w:hAnsi="Aptos"/>
                <w:sz w:val="16"/>
                <w:szCs w:val="16"/>
              </w:rPr>
              <w:t xml:space="preserve">emergency </w:t>
            </w:r>
            <w:r>
              <w:rPr>
                <w:rFonts w:ascii="Aptos" w:hAnsi="Aptos"/>
                <w:b/>
                <w:sz w:val="16"/>
                <w:szCs w:val="16"/>
              </w:rPr>
              <w:t>—</w:t>
            </w:r>
            <w:r>
              <w:rPr>
                <w:rFonts w:ascii="Aptos" w:hAnsi="Aptos"/>
                <w:sz w:val="16"/>
                <w:szCs w:val="16"/>
              </w:rPr>
              <w:t xml:space="preserve"> All work ceases until area declared safe by supervisor. </w:t>
            </w:r>
            <w:r>
              <w:rPr>
                <w:rFonts w:ascii="Aptos" w:hAnsi="Aptos"/>
                <w:b/>
                <w:sz w:val="16"/>
                <w:szCs w:val="16"/>
              </w:rPr>
              <w:t>—</w:t>
            </w:r>
            <w:r>
              <w:rPr>
                <w:rFonts w:ascii="Aptos" w:hAnsi="Aptos"/>
                <w:sz w:val="16"/>
                <w:szCs w:val="16"/>
              </w:rPr>
              <w:t xml:space="preserve">  No restart without toolbox talks on incident and any changed controls</w:t>
            </w:r>
          </w:p>
        </w:tc>
        <w:tc>
          <w:tcPr>
            <w:tcW w:w="847" w:type="dxa"/>
            <w:shd w:val="clear" w:color="auto" w:fill="00FF00"/>
          </w:tcPr>
          <w:p w14:paraId="36F78277" w14:textId="77777777" w:rsidR="00B4386F" w:rsidRPr="00E05E3D" w:rsidRDefault="00B4386F" w:rsidP="00D744FF">
            <w:pPr>
              <w:spacing w:before="40" w:after="40" w:line="276" w:lineRule="auto"/>
              <w:rPr>
                <w:rFonts w:ascii="Aptos" w:hAnsi="Aptos"/>
                <w:b/>
                <w:color w:val="000000"/>
                <w:sz w:val="16"/>
                <w:szCs w:val="16"/>
              </w:rPr>
            </w:pPr>
            <w:r w:rsidRPr="00E05E3D">
              <w:rPr>
                <w:rFonts w:ascii="Aptos" w:hAnsi="Aptos"/>
                <w:b/>
                <w:color w:val="000000"/>
                <w:sz w:val="16"/>
                <w:szCs w:val="16"/>
              </w:rPr>
              <w:t>Low (1)</w:t>
            </w:r>
          </w:p>
        </w:tc>
        <w:tc>
          <w:tcPr>
            <w:tcW w:w="1451" w:type="dxa"/>
          </w:tcPr>
          <w:p w14:paraId="5054E985" w14:textId="77777777" w:rsidR="00B4386F" w:rsidRPr="00E05E3D" w:rsidRDefault="00E31061" w:rsidP="00D744FF">
            <w:pPr>
              <w:spacing w:before="40" w:after="40" w:line="276" w:lineRule="auto"/>
              <w:rPr>
                <w:rFonts w:ascii="Aptos" w:hAnsi="Aptos"/>
                <w:color w:val="000000"/>
                <w:sz w:val="16"/>
                <w:szCs w:val="16"/>
              </w:rPr>
            </w:pPr>
            <w:r w:rsidRPr="00E05E3D">
              <w:rPr>
                <w:rFonts w:ascii="Aptos" w:hAnsi="Aptos"/>
                <w:sz w:val="16"/>
                <w:szCs w:val="16"/>
              </w:rPr>
              <w:t>Supervisor / Worker / Sub-Contract Worker</w:t>
            </w:r>
          </w:p>
        </w:tc>
        <w:tc>
          <w:tcPr>
            <w:tcW w:w="908" w:type="dxa"/>
          </w:tcPr>
          <w:p w14:paraId="648F686F" w14:textId="77777777" w:rsidR="00B4386F" w:rsidRPr="00E05E3D" w:rsidRDefault="00B4386F" w:rsidP="00D744FF">
            <w:pPr>
              <w:spacing w:before="40" w:after="40" w:line="276" w:lineRule="auto"/>
              <w:rPr>
                <w:rFonts w:ascii="Aptos" w:hAnsi="Aptos"/>
                <w:b/>
                <w:color w:val="000000"/>
                <w:sz w:val="16"/>
                <w:szCs w:val="16"/>
              </w:rPr>
            </w:pPr>
            <w:r w:rsidRPr="00E05E3D">
              <w:rPr>
                <w:rFonts w:ascii="Aptos" w:hAnsi="Aptos"/>
                <w:b/>
                <w:color w:val="000000"/>
                <w:sz w:val="16"/>
                <w:szCs w:val="16"/>
              </w:rPr>
              <w:t>SYS-H9</w:t>
            </w:r>
          </w:p>
        </w:tc>
      </w:tr>
      <w:tr w:rsidR="006D4812" w:rsidRPr="00E05E3D" w14:paraId="014D2C2E" w14:textId="77777777" w:rsidTr="005A457C">
        <w:trPr>
          <w:cantSplit/>
          <w:trHeight w:val="200"/>
        </w:trPr>
        <w:tc>
          <w:tcPr>
            <w:tcW w:w="2237" w:type="dxa"/>
            <w:gridSpan w:val="2"/>
          </w:tcPr>
          <w:p w14:paraId="1247F1AE" w14:textId="77777777" w:rsidR="00A21E33" w:rsidRDefault="006D4812" w:rsidP="006D4812">
            <w:pPr>
              <w:spacing w:before="40" w:after="40" w:line="276" w:lineRule="auto"/>
              <w:rPr>
                <w:rFonts w:ascii="Aptos" w:hAnsi="Aptos"/>
                <w:i/>
                <w:iCs/>
                <w:color w:val="444444"/>
                <w:sz w:val="16"/>
                <w:szCs w:val="16"/>
              </w:rPr>
            </w:pPr>
            <w:r w:rsidRPr="00E05E3D">
              <w:rPr>
                <w:rFonts w:ascii="Aptos" w:hAnsi="Aptos"/>
                <w:b/>
                <w:sz w:val="16"/>
                <w:szCs w:val="16"/>
              </w:rPr>
              <w:t xml:space="preserve">Hot and </w:t>
            </w:r>
            <w:r w:rsidR="00A651EC">
              <w:rPr>
                <w:rFonts w:ascii="Aptos" w:hAnsi="Aptos"/>
                <w:b/>
                <w:sz w:val="16"/>
                <w:szCs w:val="16"/>
              </w:rPr>
              <w:t>d</w:t>
            </w:r>
            <w:r w:rsidRPr="00E05E3D">
              <w:rPr>
                <w:rFonts w:ascii="Aptos" w:hAnsi="Aptos"/>
                <w:b/>
                <w:sz w:val="16"/>
                <w:szCs w:val="16"/>
              </w:rPr>
              <w:t xml:space="preserve">angerous </w:t>
            </w:r>
            <w:r w:rsidR="00A651EC">
              <w:rPr>
                <w:rFonts w:ascii="Aptos" w:hAnsi="Aptos"/>
                <w:b/>
                <w:sz w:val="16"/>
                <w:szCs w:val="16"/>
              </w:rPr>
              <w:t>w</w:t>
            </w:r>
            <w:r w:rsidRPr="00E05E3D">
              <w:rPr>
                <w:rFonts w:ascii="Aptos" w:hAnsi="Aptos"/>
                <w:b/>
                <w:sz w:val="16"/>
                <w:szCs w:val="16"/>
              </w:rPr>
              <w:t>eather</w:t>
            </w:r>
            <w:r w:rsidRPr="00E05E3D">
              <w:rPr>
                <w:rFonts w:ascii="Aptos" w:hAnsi="Aptos"/>
                <w:sz w:val="16"/>
                <w:szCs w:val="16"/>
              </w:rPr>
              <w:br/>
            </w:r>
          </w:p>
          <w:p w14:paraId="5E603040" w14:textId="3A74149F" w:rsidR="006D4812" w:rsidRPr="00E05E3D" w:rsidRDefault="006D4812" w:rsidP="006D4812">
            <w:pPr>
              <w:spacing w:before="40" w:after="40" w:line="276" w:lineRule="auto"/>
              <w:rPr>
                <w:rFonts w:ascii="Aptos" w:hAnsi="Aptos"/>
                <w:b/>
                <w:color w:val="FFFFFF" w:themeColor="background1"/>
                <w:sz w:val="16"/>
                <w:szCs w:val="16"/>
                <w:highlight w:val="red"/>
              </w:rPr>
            </w:pPr>
            <w:r>
              <w:rPr>
                <w:rFonts w:ascii="Aptos" w:hAnsi="Aptos"/>
                <w:i/>
                <w:iCs/>
                <w:color w:val="444444"/>
                <w:sz w:val="16"/>
                <w:szCs w:val="16"/>
              </w:rPr>
              <w:t>[Work in high temperatures, direct sun, rain, wind, and electrical storms. Applicable to all outdoor tasks.]</w:t>
            </w:r>
          </w:p>
        </w:tc>
        <w:tc>
          <w:tcPr>
            <w:tcW w:w="2458" w:type="dxa"/>
          </w:tcPr>
          <w:p w14:paraId="621DA492" w14:textId="77777777" w:rsidR="006D4812" w:rsidRDefault="006D4812" w:rsidP="006D4812">
            <w:pPr>
              <w:pStyle w:val="ListParagraph"/>
              <w:numPr>
                <w:ilvl w:val="0"/>
                <w:numId w:val="39"/>
              </w:numPr>
              <w:spacing w:before="40" w:after="40" w:line="276" w:lineRule="auto"/>
              <w:ind w:left="170" w:hanging="170"/>
              <w:rPr>
                <w:sz w:val="16"/>
                <w:szCs w:val="16"/>
              </w:rPr>
            </w:pPr>
            <w:r w:rsidRPr="00641CBB">
              <w:rPr>
                <w:sz w:val="16"/>
                <w:szCs w:val="16"/>
              </w:rPr>
              <w:t>Heat stress, heat stroke, and dehydration</w:t>
            </w:r>
          </w:p>
          <w:p w14:paraId="263F63DC" w14:textId="77777777" w:rsidR="006D4812" w:rsidRDefault="006D4812" w:rsidP="006D4812">
            <w:pPr>
              <w:pStyle w:val="ListParagraph"/>
              <w:numPr>
                <w:ilvl w:val="0"/>
                <w:numId w:val="39"/>
              </w:numPr>
              <w:spacing w:before="40" w:after="40" w:line="276" w:lineRule="auto"/>
              <w:ind w:left="170" w:hanging="170"/>
              <w:rPr>
                <w:sz w:val="16"/>
                <w:szCs w:val="16"/>
              </w:rPr>
            </w:pPr>
            <w:r w:rsidRPr="00641CBB">
              <w:rPr>
                <w:sz w:val="16"/>
                <w:szCs w:val="16"/>
              </w:rPr>
              <w:t xml:space="preserve">Slip hazard from wet surfaces </w:t>
            </w:r>
          </w:p>
          <w:p w14:paraId="68E6BB32" w14:textId="77777777" w:rsidR="006D4812" w:rsidRDefault="006D4812" w:rsidP="006D4812">
            <w:pPr>
              <w:pStyle w:val="ListParagraph"/>
              <w:numPr>
                <w:ilvl w:val="0"/>
                <w:numId w:val="39"/>
              </w:numPr>
              <w:spacing w:before="40" w:after="40" w:line="276" w:lineRule="auto"/>
              <w:ind w:left="170" w:hanging="170"/>
              <w:rPr>
                <w:sz w:val="16"/>
                <w:szCs w:val="16"/>
              </w:rPr>
            </w:pPr>
            <w:r w:rsidRPr="00641CBB">
              <w:rPr>
                <w:sz w:val="16"/>
                <w:szCs w:val="16"/>
              </w:rPr>
              <w:t>Wind dislodging materials or affecting scaffold stability</w:t>
            </w:r>
          </w:p>
          <w:p w14:paraId="2B27FC97" w14:textId="35F446C5" w:rsidR="006D4812" w:rsidRPr="00D92152" w:rsidRDefault="006D4812" w:rsidP="006D4812">
            <w:pPr>
              <w:pStyle w:val="ListParagraph"/>
              <w:numPr>
                <w:ilvl w:val="0"/>
                <w:numId w:val="33"/>
              </w:numPr>
              <w:spacing w:before="40" w:after="40" w:line="276" w:lineRule="auto"/>
              <w:ind w:left="170" w:hanging="170"/>
              <w:rPr>
                <w:color w:val="000000"/>
                <w:sz w:val="16"/>
                <w:szCs w:val="16"/>
              </w:rPr>
            </w:pPr>
            <w:r w:rsidRPr="00641CBB">
              <w:rPr>
                <w:sz w:val="16"/>
                <w:szCs w:val="16"/>
              </w:rPr>
              <w:t>UV exposure</w:t>
            </w:r>
          </w:p>
        </w:tc>
        <w:tc>
          <w:tcPr>
            <w:tcW w:w="947" w:type="dxa"/>
            <w:shd w:val="clear" w:color="auto" w:fill="FFFF00"/>
          </w:tcPr>
          <w:p w14:paraId="774BCAB4" w14:textId="77777777" w:rsidR="006D4812" w:rsidRPr="00E05E3D" w:rsidRDefault="006D4812" w:rsidP="006D4812">
            <w:pPr>
              <w:spacing w:line="276" w:lineRule="auto"/>
              <w:rPr>
                <w:rFonts w:ascii="Aptos" w:hAnsi="Aptos"/>
                <w:b/>
                <w:sz w:val="16"/>
                <w:szCs w:val="16"/>
              </w:rPr>
            </w:pPr>
            <w:r w:rsidRPr="00E05E3D">
              <w:rPr>
                <w:rFonts w:ascii="Aptos" w:hAnsi="Aptos"/>
                <w:b/>
                <w:color w:val="000000"/>
                <w:sz w:val="16"/>
                <w:szCs w:val="16"/>
              </w:rPr>
              <w:t>Medium (3)</w:t>
            </w:r>
          </w:p>
          <w:p w14:paraId="3811F191" w14:textId="77777777" w:rsidR="006D4812" w:rsidRPr="00E05E3D" w:rsidRDefault="006D4812" w:rsidP="006D4812">
            <w:pPr>
              <w:spacing w:before="40" w:after="40" w:line="276" w:lineRule="auto"/>
              <w:rPr>
                <w:rFonts w:ascii="Aptos" w:hAnsi="Aptos"/>
                <w:b/>
                <w:color w:val="FFFFFF"/>
                <w:sz w:val="16"/>
                <w:szCs w:val="16"/>
              </w:rPr>
            </w:pPr>
          </w:p>
        </w:tc>
        <w:tc>
          <w:tcPr>
            <w:tcW w:w="6544" w:type="dxa"/>
            <w:shd w:val="clear" w:color="auto" w:fill="FFF2F2"/>
          </w:tcPr>
          <w:p w14:paraId="31AC651C" w14:textId="77777777" w:rsidR="006D4812" w:rsidRDefault="006D4812" w:rsidP="006D4812">
            <w:pPr>
              <w:spacing w:before="20" w:after="20" w:line="276" w:lineRule="auto"/>
              <w:rPr>
                <w:rFonts w:ascii="Aptos" w:hAnsi="Aptos"/>
                <w:b/>
                <w:sz w:val="16"/>
                <w:szCs w:val="16"/>
              </w:rPr>
            </w:pPr>
            <w:r w:rsidRPr="00E05E3D">
              <w:rPr>
                <w:rFonts w:ascii="Aptos" w:hAnsi="Aptos"/>
                <w:b/>
                <w:sz w:val="16"/>
                <w:szCs w:val="16"/>
              </w:rPr>
              <w:t>SYS (Medium-3): Controls in place.</w:t>
            </w:r>
          </w:p>
          <w:p w14:paraId="236D10CF" w14:textId="35C807D5" w:rsidR="006D4812" w:rsidRPr="00E05E3D" w:rsidRDefault="006D4812" w:rsidP="006D4812">
            <w:pPr>
              <w:pStyle w:val="Style1"/>
              <w:numPr>
                <w:ilvl w:val="0"/>
                <w:numId w:val="0"/>
              </w:numPr>
              <w:spacing w:line="276" w:lineRule="auto"/>
              <w:rPr>
                <w:b/>
                <w:sz w:val="16"/>
                <w:szCs w:val="16"/>
              </w:rPr>
            </w:pPr>
            <w:r>
              <w:rPr>
                <w:b/>
                <w:sz w:val="16"/>
                <w:szCs w:val="16"/>
              </w:rPr>
              <w:t xml:space="preserve">Engineering: </w:t>
            </w:r>
            <w:r w:rsidRPr="00E05E3D">
              <w:rPr>
                <w:sz w:val="16"/>
                <w:szCs w:val="16"/>
              </w:rPr>
              <w:t>Cool drinking water available within 50m of all work positions</w:t>
            </w:r>
            <w:r w:rsidRPr="00E05E3D">
              <w:rPr>
                <w:sz w:val="16"/>
                <w:szCs w:val="16"/>
              </w:rPr>
              <w:br/>
            </w:r>
            <w:r>
              <w:rPr>
                <w:b/>
                <w:sz w:val="16"/>
                <w:szCs w:val="16"/>
              </w:rPr>
              <w:t xml:space="preserve">Admin: </w:t>
            </w:r>
            <w:r w:rsidRPr="00E05E3D">
              <w:rPr>
                <w:sz w:val="16"/>
                <w:szCs w:val="16"/>
              </w:rPr>
              <w:t xml:space="preserve">Monitor Bureau of Meteorology forecasts daily. Adjust work schedule in extreme heat </w:t>
            </w:r>
            <w:r>
              <w:rPr>
                <w:b/>
                <w:bCs/>
                <w:sz w:val="16"/>
                <w:szCs w:val="16"/>
              </w:rPr>
              <w:t>— Wind triggers</w:t>
            </w:r>
            <w:r w:rsidRPr="00E05E3D">
              <w:rPr>
                <w:sz w:val="16"/>
                <w:szCs w:val="16"/>
              </w:rPr>
              <w:t xml:space="preserve">: &gt;40 km/h suspend all elevated work (scaffold, EWP, fall restraint, </w:t>
            </w:r>
            <w:r w:rsidR="005A457C">
              <w:rPr>
                <w:sz w:val="16"/>
                <w:szCs w:val="16"/>
              </w:rPr>
              <w:t>IRA)</w:t>
            </w:r>
            <w:r w:rsidRPr="00E05E3D">
              <w:rPr>
                <w:sz w:val="16"/>
                <w:szCs w:val="16"/>
              </w:rPr>
              <w:br/>
            </w:r>
            <w:r>
              <w:rPr>
                <w:b/>
                <w:sz w:val="16"/>
                <w:szCs w:val="16"/>
              </w:rPr>
              <w:t xml:space="preserve">PPE: </w:t>
            </w:r>
            <w:r w:rsidRPr="00E05E3D">
              <w:rPr>
                <w:sz w:val="16"/>
                <w:szCs w:val="16"/>
              </w:rPr>
              <w:t>Long sleeves (UPF-rated), broad-brim hard hat or sun brim attachment, sunscreen SPF 50+, eye protection with UV protection</w:t>
            </w:r>
            <w:r w:rsidRPr="00E05E3D">
              <w:rPr>
                <w:sz w:val="16"/>
                <w:szCs w:val="16"/>
              </w:rPr>
              <w:br/>
            </w:r>
            <w:r>
              <w:rPr>
                <w:b/>
                <w:sz w:val="16"/>
                <w:szCs w:val="16"/>
                <w:highlight w:val="yellow"/>
              </w:rPr>
              <w:t>STOP WORK if:</w:t>
            </w:r>
            <w:r w:rsidRPr="00E05E3D">
              <w:rPr>
                <w:sz w:val="16"/>
                <w:szCs w:val="16"/>
              </w:rPr>
              <w:t xml:space="preserve"> Worker shows signs of heat stress </w:t>
            </w:r>
            <w:r>
              <w:rPr>
                <w:b/>
                <w:bCs/>
                <w:sz w:val="16"/>
                <w:szCs w:val="16"/>
              </w:rPr>
              <w:t xml:space="preserve">— </w:t>
            </w:r>
            <w:r w:rsidRPr="00E05E3D">
              <w:rPr>
                <w:sz w:val="16"/>
                <w:szCs w:val="16"/>
              </w:rPr>
              <w:t xml:space="preserve">Wind exceeds trigger thresholds </w:t>
            </w:r>
            <w:r>
              <w:rPr>
                <w:b/>
                <w:bCs/>
                <w:sz w:val="16"/>
                <w:szCs w:val="16"/>
              </w:rPr>
              <w:t xml:space="preserve">— </w:t>
            </w:r>
            <w:r w:rsidRPr="00E05E3D">
              <w:rPr>
                <w:sz w:val="16"/>
                <w:szCs w:val="16"/>
              </w:rPr>
              <w:t xml:space="preserve">lightning within </w:t>
            </w:r>
            <w:r w:rsidR="001A2EF6">
              <w:rPr>
                <w:sz w:val="16"/>
                <w:szCs w:val="16"/>
              </w:rPr>
              <w:t>5</w:t>
            </w:r>
            <w:r w:rsidRPr="00E05E3D">
              <w:rPr>
                <w:sz w:val="16"/>
                <w:szCs w:val="16"/>
              </w:rPr>
              <w:t xml:space="preserve"> km </w:t>
            </w:r>
            <w:r>
              <w:rPr>
                <w:b/>
                <w:bCs/>
                <w:sz w:val="16"/>
                <w:szCs w:val="16"/>
              </w:rPr>
              <w:t>—</w:t>
            </w:r>
            <w:r w:rsidRPr="00E05E3D">
              <w:rPr>
                <w:sz w:val="16"/>
                <w:szCs w:val="16"/>
              </w:rPr>
              <w:t xml:space="preserve"> Rain making surfaces unsafe for elevated work</w:t>
            </w:r>
          </w:p>
        </w:tc>
        <w:tc>
          <w:tcPr>
            <w:tcW w:w="847" w:type="dxa"/>
            <w:shd w:val="clear" w:color="auto" w:fill="00FF00"/>
          </w:tcPr>
          <w:p w14:paraId="2A2A9377" w14:textId="1923F713"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3E6813E6" w14:textId="13CA631B" w:rsidR="006D4812" w:rsidRPr="00E05E3D" w:rsidRDefault="006D4812" w:rsidP="006D4812">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39D025F6" w14:textId="5648B60F"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SYS-M3</w:t>
            </w:r>
          </w:p>
        </w:tc>
      </w:tr>
      <w:tr w:rsidR="00146228" w:rsidRPr="00E05E3D" w14:paraId="0AC08FB8" w14:textId="77777777" w:rsidTr="00370B96">
        <w:trPr>
          <w:cantSplit/>
          <w:trHeight w:val="200"/>
        </w:trPr>
        <w:tc>
          <w:tcPr>
            <w:tcW w:w="2237" w:type="dxa"/>
            <w:gridSpan w:val="2"/>
          </w:tcPr>
          <w:p w14:paraId="49577018" w14:textId="77777777" w:rsidR="00A21E33" w:rsidRDefault="00B4386F" w:rsidP="00D744FF">
            <w:pPr>
              <w:spacing w:line="276" w:lineRule="auto"/>
              <w:rPr>
                <w:rFonts w:ascii="Aptos" w:hAnsi="Aptos"/>
                <w:i/>
                <w:iCs/>
                <w:color w:val="444444"/>
                <w:sz w:val="16"/>
                <w:szCs w:val="16"/>
              </w:rPr>
            </w:pPr>
            <w:r w:rsidRPr="00E05E3D">
              <w:rPr>
                <w:rFonts w:ascii="Aptos" w:hAnsi="Aptos"/>
                <w:b/>
                <w:sz w:val="16"/>
                <w:szCs w:val="16"/>
              </w:rPr>
              <w:lastRenderedPageBreak/>
              <w:t xml:space="preserve">Residents and </w:t>
            </w:r>
            <w:r w:rsidR="00A651EC">
              <w:rPr>
                <w:rFonts w:ascii="Aptos" w:hAnsi="Aptos"/>
                <w:b/>
                <w:sz w:val="16"/>
                <w:szCs w:val="16"/>
              </w:rPr>
              <w:t>p</w:t>
            </w:r>
            <w:r w:rsidRPr="00E05E3D">
              <w:rPr>
                <w:rFonts w:ascii="Aptos" w:hAnsi="Aptos"/>
                <w:b/>
                <w:sz w:val="16"/>
                <w:szCs w:val="16"/>
              </w:rPr>
              <w:t xml:space="preserve">ublic </w:t>
            </w:r>
            <w:r w:rsidR="00A651EC">
              <w:rPr>
                <w:rFonts w:ascii="Aptos" w:hAnsi="Aptos"/>
                <w:b/>
                <w:sz w:val="16"/>
                <w:szCs w:val="16"/>
              </w:rPr>
              <w:t>i</w:t>
            </w:r>
            <w:r w:rsidRPr="00E05E3D">
              <w:rPr>
                <w:rFonts w:ascii="Aptos" w:hAnsi="Aptos"/>
                <w:b/>
                <w:sz w:val="16"/>
                <w:szCs w:val="16"/>
              </w:rPr>
              <w:t>nterface</w:t>
            </w:r>
            <w:r w:rsidRPr="00E05E3D">
              <w:rPr>
                <w:rFonts w:ascii="Aptos" w:hAnsi="Aptos"/>
                <w:color w:val="444444"/>
                <w:sz w:val="16"/>
                <w:szCs w:val="16"/>
              </w:rPr>
              <w:br/>
            </w:r>
          </w:p>
          <w:p w14:paraId="438BBA2B" w14:textId="3F9B7154" w:rsidR="00B4386F" w:rsidRPr="00E05E3D" w:rsidRDefault="008655E4" w:rsidP="00D744FF">
            <w:pPr>
              <w:spacing w:line="276" w:lineRule="auto"/>
              <w:rPr>
                <w:rFonts w:ascii="Aptos" w:hAnsi="Aptos"/>
                <w:sz w:val="16"/>
                <w:szCs w:val="16"/>
              </w:rPr>
            </w:pPr>
            <w:r w:rsidRPr="00087A00">
              <w:rPr>
                <w:rFonts w:ascii="Aptos" w:hAnsi="Aptos"/>
                <w:i/>
                <w:iCs/>
                <w:color w:val="444444"/>
                <w:sz w:val="16"/>
                <w:szCs w:val="16"/>
              </w:rPr>
              <w:t>[</w:t>
            </w:r>
            <w:r w:rsidR="00B4386F" w:rsidRPr="00087A00">
              <w:rPr>
                <w:rFonts w:ascii="Aptos" w:hAnsi="Aptos"/>
                <w:i/>
                <w:iCs/>
                <w:color w:val="444444"/>
                <w:sz w:val="16"/>
                <w:szCs w:val="16"/>
              </w:rPr>
              <w:t>Manage interaction with public and building residents in active work zones. Applicable to all strata and occupied buildings.</w:t>
            </w:r>
            <w:r w:rsidRPr="00087A00">
              <w:rPr>
                <w:rFonts w:ascii="Aptos" w:hAnsi="Aptos"/>
                <w:i/>
                <w:iCs/>
                <w:color w:val="444444"/>
                <w:sz w:val="16"/>
                <w:szCs w:val="16"/>
              </w:rPr>
              <w:t>]</w:t>
            </w:r>
          </w:p>
        </w:tc>
        <w:tc>
          <w:tcPr>
            <w:tcW w:w="2458" w:type="dxa"/>
          </w:tcPr>
          <w:p w14:paraId="62528FA1" w14:textId="77777777" w:rsidR="00B76C02" w:rsidRDefault="00B76C02" w:rsidP="007C5BB9">
            <w:pPr>
              <w:pStyle w:val="ListParagraph"/>
              <w:numPr>
                <w:ilvl w:val="0"/>
                <w:numId w:val="32"/>
              </w:numPr>
              <w:spacing w:line="276" w:lineRule="auto"/>
              <w:ind w:left="170" w:hanging="170"/>
              <w:rPr>
                <w:sz w:val="16"/>
                <w:szCs w:val="16"/>
              </w:rPr>
            </w:pPr>
            <w:r w:rsidRPr="00B76C02">
              <w:rPr>
                <w:sz w:val="16"/>
                <w:szCs w:val="16"/>
              </w:rPr>
              <w:t xml:space="preserve">Fall from unprotected edge </w:t>
            </w:r>
          </w:p>
          <w:p w14:paraId="79C24BDE" w14:textId="77777777" w:rsidR="00B76C02" w:rsidRPr="00B76C02" w:rsidRDefault="00B4386F" w:rsidP="007C5BB9">
            <w:pPr>
              <w:pStyle w:val="ListParagraph"/>
              <w:numPr>
                <w:ilvl w:val="0"/>
                <w:numId w:val="32"/>
              </w:numPr>
              <w:spacing w:line="276" w:lineRule="auto"/>
              <w:ind w:left="170" w:hanging="170"/>
              <w:rPr>
                <w:sz w:val="16"/>
                <w:szCs w:val="16"/>
              </w:rPr>
            </w:pPr>
            <w:r w:rsidRPr="00B76C02">
              <w:rPr>
                <w:color w:val="000000"/>
                <w:sz w:val="16"/>
                <w:szCs w:val="16"/>
              </w:rPr>
              <w:t>Falling objects striking residents or public</w:t>
            </w:r>
          </w:p>
          <w:p w14:paraId="44C7E8CC" w14:textId="77777777" w:rsidR="00B76C02" w:rsidRPr="00B76C02" w:rsidRDefault="00B4386F" w:rsidP="007C5BB9">
            <w:pPr>
              <w:pStyle w:val="ListParagraph"/>
              <w:numPr>
                <w:ilvl w:val="0"/>
                <w:numId w:val="32"/>
              </w:numPr>
              <w:spacing w:line="276" w:lineRule="auto"/>
              <w:ind w:left="170" w:hanging="170"/>
              <w:rPr>
                <w:sz w:val="16"/>
                <w:szCs w:val="16"/>
              </w:rPr>
            </w:pPr>
            <w:r w:rsidRPr="00B76C02">
              <w:rPr>
                <w:color w:val="000000"/>
                <w:sz w:val="16"/>
                <w:szCs w:val="16"/>
              </w:rPr>
              <w:t>Paint overspray or dust reaching occupied areas</w:t>
            </w:r>
          </w:p>
          <w:p w14:paraId="49222BB4" w14:textId="77777777" w:rsidR="00B76C02" w:rsidRPr="00B76C02" w:rsidRDefault="00B4386F" w:rsidP="007C5BB9">
            <w:pPr>
              <w:pStyle w:val="ListParagraph"/>
              <w:numPr>
                <w:ilvl w:val="0"/>
                <w:numId w:val="32"/>
              </w:numPr>
              <w:spacing w:line="276" w:lineRule="auto"/>
              <w:ind w:left="170" w:hanging="170"/>
              <w:rPr>
                <w:sz w:val="16"/>
                <w:szCs w:val="16"/>
              </w:rPr>
            </w:pPr>
            <w:r w:rsidRPr="00B76C02">
              <w:rPr>
                <w:color w:val="000000"/>
                <w:sz w:val="16"/>
                <w:szCs w:val="16"/>
              </w:rPr>
              <w:t>Noise and access disruption to residents</w:t>
            </w:r>
          </w:p>
          <w:p w14:paraId="6271E0C1" w14:textId="32BAF3A7" w:rsidR="00B4386F" w:rsidRPr="00B76C02" w:rsidRDefault="00B4386F" w:rsidP="007C5BB9">
            <w:pPr>
              <w:pStyle w:val="ListParagraph"/>
              <w:numPr>
                <w:ilvl w:val="0"/>
                <w:numId w:val="32"/>
              </w:numPr>
              <w:spacing w:line="276" w:lineRule="auto"/>
              <w:ind w:left="170" w:hanging="170"/>
              <w:rPr>
                <w:sz w:val="16"/>
                <w:szCs w:val="16"/>
              </w:rPr>
            </w:pPr>
            <w:r w:rsidRPr="00B76C02">
              <w:rPr>
                <w:color w:val="000000"/>
                <w:sz w:val="16"/>
                <w:szCs w:val="16"/>
              </w:rPr>
              <w:t>Unauthorised entry to work zones</w:t>
            </w:r>
          </w:p>
        </w:tc>
        <w:tc>
          <w:tcPr>
            <w:tcW w:w="947" w:type="dxa"/>
            <w:shd w:val="clear" w:color="auto" w:fill="FFFF00"/>
          </w:tcPr>
          <w:p w14:paraId="45C843D9" w14:textId="77777777" w:rsidR="00B4386F" w:rsidRPr="00E05E3D" w:rsidRDefault="00B4386F" w:rsidP="00D744FF">
            <w:pPr>
              <w:spacing w:line="276" w:lineRule="auto"/>
              <w:rPr>
                <w:rFonts w:ascii="Aptos" w:hAnsi="Aptos"/>
                <w:sz w:val="16"/>
                <w:szCs w:val="16"/>
              </w:rPr>
            </w:pPr>
            <w:r w:rsidRPr="00E05E3D">
              <w:rPr>
                <w:rFonts w:ascii="Aptos" w:hAnsi="Aptos"/>
                <w:b/>
                <w:color w:val="000000"/>
                <w:sz w:val="16"/>
                <w:szCs w:val="16"/>
              </w:rPr>
              <w:t>Medium (3)</w:t>
            </w:r>
          </w:p>
        </w:tc>
        <w:tc>
          <w:tcPr>
            <w:tcW w:w="6544" w:type="dxa"/>
          </w:tcPr>
          <w:p w14:paraId="0334D679" w14:textId="77777777" w:rsidR="00BF437B" w:rsidRDefault="00B4386F" w:rsidP="00D744FF">
            <w:pPr>
              <w:spacing w:before="20" w:after="20" w:line="276" w:lineRule="auto"/>
              <w:rPr>
                <w:rFonts w:ascii="Aptos" w:hAnsi="Aptos"/>
                <w:b/>
                <w:color w:val="000000"/>
                <w:sz w:val="16"/>
                <w:szCs w:val="16"/>
              </w:rPr>
            </w:pPr>
            <w:r w:rsidRPr="00E05E3D">
              <w:rPr>
                <w:rFonts w:ascii="Aptos" w:hAnsi="Aptos"/>
                <w:b/>
                <w:color w:val="000000"/>
                <w:sz w:val="16"/>
                <w:szCs w:val="16"/>
              </w:rPr>
              <w:t>SYS (Medium-3): Controls in place</w:t>
            </w:r>
            <w:r w:rsidR="00BF437B">
              <w:rPr>
                <w:rFonts w:ascii="Aptos" w:hAnsi="Aptos"/>
                <w:b/>
                <w:color w:val="000000"/>
                <w:sz w:val="16"/>
                <w:szCs w:val="16"/>
              </w:rPr>
              <w:t>.</w:t>
            </w:r>
          </w:p>
          <w:p w14:paraId="2EDFBFB6" w14:textId="69D7C1A1" w:rsidR="00FA63C0" w:rsidRPr="00E05E3D" w:rsidRDefault="00B4386F" w:rsidP="00D744FF">
            <w:pPr>
              <w:spacing w:before="20" w:after="20" w:line="276" w:lineRule="auto"/>
              <w:rPr>
                <w:rFonts w:ascii="Aptos" w:hAnsi="Aptos"/>
                <w:sz w:val="16"/>
                <w:szCs w:val="16"/>
              </w:rPr>
            </w:pPr>
            <w:r>
              <w:rPr>
                <w:rFonts w:ascii="Aptos" w:hAnsi="Aptos"/>
                <w:b/>
                <w:color w:val="000000"/>
                <w:sz w:val="16"/>
                <w:szCs w:val="16"/>
              </w:rPr>
              <w:t xml:space="preserve">Engineering: </w:t>
            </w:r>
            <w:r>
              <w:rPr>
                <w:rFonts w:ascii="Aptos" w:hAnsi="Aptos"/>
                <w:color w:val="000000"/>
                <w:sz w:val="16"/>
                <w:szCs w:val="16"/>
              </w:rPr>
              <w:t xml:space="preserve">Physical barriers (barricades, mesh, hoarding) around all work zones accessible to residents or public </w:t>
            </w:r>
            <w:r>
              <w:rPr>
                <w:rFonts w:ascii="Aptos" w:hAnsi="Aptos"/>
                <w:b/>
                <w:color w:val="000000"/>
                <w:sz w:val="16"/>
                <w:szCs w:val="16"/>
              </w:rPr>
              <w:t>—</w:t>
            </w:r>
            <w:r w:rsidR="00B76C02">
              <w:rPr>
                <w:rFonts w:ascii="Aptos" w:hAnsi="Aptos"/>
                <w:b/>
                <w:color w:val="000000"/>
                <w:sz w:val="16"/>
                <w:szCs w:val="16"/>
              </w:rPr>
              <w:t xml:space="preserve"> </w:t>
            </w:r>
            <w:r w:rsidR="00D92152" w:rsidRPr="00D92152">
              <w:rPr>
                <w:rFonts w:ascii="Aptos" w:hAnsi="Aptos"/>
                <w:b/>
                <w:bCs/>
                <w:color w:val="000000"/>
                <w:sz w:val="16"/>
                <w:szCs w:val="16"/>
                <w:highlight w:val="yellow"/>
              </w:rPr>
              <w:t>Temporary</w:t>
            </w:r>
            <w:r w:rsidR="00B76C02" w:rsidRPr="00D92152">
              <w:rPr>
                <w:rFonts w:ascii="Aptos" w:hAnsi="Aptos"/>
                <w:b/>
                <w:bCs/>
                <w:color w:val="000000"/>
                <w:sz w:val="16"/>
                <w:szCs w:val="16"/>
                <w:highlight w:val="yellow"/>
              </w:rPr>
              <w:t xml:space="preserve"> </w:t>
            </w:r>
            <w:r w:rsidR="00D92152" w:rsidRPr="00D92152">
              <w:rPr>
                <w:rFonts w:ascii="Aptos" w:hAnsi="Aptos"/>
                <w:b/>
                <w:bCs/>
                <w:color w:val="000000"/>
                <w:sz w:val="16"/>
                <w:szCs w:val="16"/>
                <w:highlight w:val="yellow"/>
              </w:rPr>
              <w:t xml:space="preserve">fence or hard </w:t>
            </w:r>
            <w:r w:rsidR="00B76C02" w:rsidRPr="00D92152">
              <w:rPr>
                <w:rFonts w:ascii="Aptos" w:hAnsi="Aptos"/>
                <w:b/>
                <w:bCs/>
                <w:color w:val="000000"/>
                <w:sz w:val="16"/>
                <w:szCs w:val="16"/>
                <w:highlight w:val="yellow"/>
              </w:rPr>
              <w:t>barriers</w:t>
            </w:r>
            <w:r w:rsidR="00D92152" w:rsidRPr="00D92152">
              <w:rPr>
                <w:rFonts w:ascii="Aptos" w:hAnsi="Aptos"/>
                <w:b/>
                <w:bCs/>
                <w:color w:val="000000"/>
                <w:sz w:val="16"/>
                <w:szCs w:val="16"/>
                <w:highlight w:val="yellow"/>
              </w:rPr>
              <w:t xml:space="preserve"> protecting all unprotected edges &gt; 1.5mt</w:t>
            </w:r>
            <w:r w:rsidR="00D92152">
              <w:rPr>
                <w:rFonts w:ascii="Aptos" w:hAnsi="Aptos"/>
                <w:color w:val="000000"/>
                <w:sz w:val="16"/>
                <w:szCs w:val="16"/>
              </w:rPr>
              <w:t xml:space="preserve"> </w:t>
            </w:r>
            <w:r>
              <w:rPr>
                <w:rFonts w:ascii="Aptos" w:hAnsi="Aptos"/>
                <w:b/>
                <w:color w:val="000000"/>
                <w:sz w:val="16"/>
                <w:szCs w:val="16"/>
              </w:rPr>
              <w:t>—</w:t>
            </w:r>
            <w:r w:rsidR="00B76C02">
              <w:rPr>
                <w:rFonts w:ascii="Aptos" w:hAnsi="Aptos"/>
                <w:color w:val="000000"/>
                <w:sz w:val="16"/>
                <w:szCs w:val="16"/>
              </w:rPr>
              <w:t xml:space="preserve"> </w:t>
            </w:r>
            <w:r>
              <w:rPr>
                <w:rFonts w:ascii="Aptos" w:hAnsi="Aptos"/>
                <w:color w:val="000000"/>
                <w:sz w:val="16"/>
                <w:szCs w:val="16"/>
              </w:rPr>
              <w:t xml:space="preserve"> Drop zones below all elevated work barricaded to full fall-line of debris </w:t>
            </w:r>
            <w:r>
              <w:rPr>
                <w:rFonts w:ascii="Aptos" w:hAnsi="Aptos"/>
                <w:b/>
                <w:color w:val="000000"/>
                <w:sz w:val="16"/>
                <w:szCs w:val="16"/>
              </w:rPr>
              <w:t>—</w:t>
            </w:r>
            <w:r>
              <w:rPr>
                <w:rFonts w:ascii="Aptos" w:hAnsi="Aptos"/>
                <w:color w:val="000000"/>
                <w:sz w:val="16"/>
                <w:szCs w:val="16"/>
              </w:rPr>
              <w:t xml:space="preserve"> </w:t>
            </w:r>
            <w:r w:rsidRPr="00E05E3D">
              <w:rPr>
                <w:rFonts w:ascii="Aptos" w:hAnsi="Aptos"/>
                <w:b/>
                <w:bCs/>
                <w:color w:val="000000"/>
                <w:sz w:val="16"/>
                <w:szCs w:val="16"/>
              </w:rPr>
              <w:t>OPTIONAL considerations</w:t>
            </w:r>
            <w:r w:rsidRPr="00E05E3D">
              <w:rPr>
                <w:rFonts w:ascii="Aptos" w:hAnsi="Aptos"/>
                <w:color w:val="000000"/>
                <w:sz w:val="16"/>
                <w:szCs w:val="16"/>
              </w:rPr>
              <w:t>: noise mats repositioned progressively during demolition and silica air monitoring deployed if residents report odour or visible dust</w:t>
            </w:r>
            <w:r w:rsidRPr="00E05E3D">
              <w:rPr>
                <w:rFonts w:ascii="Aptos" w:hAnsi="Aptos"/>
                <w:color w:val="000000"/>
                <w:sz w:val="16"/>
                <w:szCs w:val="16"/>
              </w:rPr>
              <w:br/>
            </w:r>
            <w:r>
              <w:rPr>
                <w:rFonts w:ascii="Aptos" w:hAnsi="Aptos"/>
                <w:b/>
                <w:color w:val="000000"/>
                <w:sz w:val="16"/>
                <w:szCs w:val="16"/>
              </w:rPr>
              <w:t xml:space="preserve">Admin: </w:t>
            </w:r>
            <w:r>
              <w:rPr>
                <w:rFonts w:ascii="Aptos" w:hAnsi="Aptos"/>
                <w:color w:val="000000"/>
                <w:sz w:val="16"/>
                <w:szCs w:val="16"/>
              </w:rPr>
              <w:t xml:space="preserve">Residents notified, via third party, minimum 48 hours before work commences </w:t>
            </w:r>
            <w:r>
              <w:rPr>
                <w:rFonts w:ascii="Aptos" w:hAnsi="Aptos"/>
                <w:b/>
                <w:color w:val="000000"/>
                <w:sz w:val="16"/>
                <w:szCs w:val="16"/>
              </w:rPr>
              <w:t>—</w:t>
            </w:r>
            <w:r>
              <w:rPr>
                <w:rFonts w:ascii="Aptos" w:hAnsi="Aptos"/>
                <w:color w:val="000000"/>
                <w:sz w:val="16"/>
                <w:szCs w:val="16"/>
              </w:rPr>
              <w:t xml:space="preserve"> Written notice specifying dates, times, and nature of work</w:t>
            </w:r>
            <w:r w:rsidRPr="00E05E3D">
              <w:rPr>
                <w:rFonts w:ascii="Aptos" w:hAnsi="Aptos"/>
                <w:sz w:val="16"/>
                <w:szCs w:val="16"/>
              </w:rPr>
              <w:br/>
            </w:r>
            <w:r>
              <w:rPr>
                <w:rFonts w:ascii="Aptos" w:hAnsi="Aptos"/>
                <w:b/>
                <w:color w:val="000000"/>
                <w:sz w:val="16"/>
                <w:szCs w:val="16"/>
              </w:rPr>
              <w:t xml:space="preserve">Admin: </w:t>
            </w:r>
            <w:r w:rsidRPr="00E05E3D">
              <w:rPr>
                <w:rFonts w:ascii="Aptos" w:hAnsi="Aptos"/>
                <w:color w:val="000000"/>
                <w:sz w:val="16"/>
                <w:szCs w:val="16"/>
              </w:rPr>
              <w:t>Work hours comply with council DA conditions and strata by-laws and</w:t>
            </w:r>
            <w:r w:rsidR="00370B96">
              <w:rPr>
                <w:rFonts w:ascii="Aptos" w:hAnsi="Aptos"/>
                <w:color w:val="000000"/>
                <w:sz w:val="16"/>
                <w:szCs w:val="16"/>
              </w:rPr>
              <w:t xml:space="preserve"> </w:t>
            </w:r>
            <w:r>
              <w:rPr>
                <w:rFonts w:ascii="Aptos" w:hAnsi="Aptos"/>
                <w:b/>
                <w:color w:val="000000"/>
                <w:sz w:val="16"/>
                <w:szCs w:val="16"/>
              </w:rPr>
              <w:t>—</w:t>
            </w:r>
            <w:r w:rsidRPr="00E05E3D">
              <w:rPr>
                <w:rFonts w:ascii="Aptos" w:hAnsi="Aptos"/>
                <w:color w:val="000000"/>
                <w:sz w:val="16"/>
                <w:szCs w:val="16"/>
              </w:rPr>
              <w:t xml:space="preserve"> No work outside approved hours without written approval</w:t>
            </w:r>
            <w:r w:rsidRPr="00E05E3D">
              <w:rPr>
                <w:rFonts w:ascii="Aptos" w:hAnsi="Aptos"/>
                <w:sz w:val="16"/>
                <w:szCs w:val="16"/>
              </w:rPr>
              <w:br/>
            </w:r>
            <w:r>
              <w:rPr>
                <w:rFonts w:ascii="Aptos" w:hAnsi="Aptos"/>
                <w:b/>
                <w:color w:val="000000"/>
                <w:sz w:val="16"/>
                <w:szCs w:val="16"/>
              </w:rPr>
              <w:t xml:space="preserve">Admin: </w:t>
            </w:r>
            <w:r>
              <w:rPr>
                <w:rFonts w:ascii="Aptos" w:hAnsi="Aptos"/>
                <w:color w:val="000000"/>
                <w:sz w:val="16"/>
                <w:szCs w:val="16"/>
              </w:rPr>
              <w:t xml:space="preserve">Signage at building entry and work zones </w:t>
            </w:r>
            <w:r>
              <w:rPr>
                <w:rFonts w:ascii="Aptos" w:hAnsi="Aptos"/>
                <w:b/>
                <w:color w:val="000000"/>
                <w:sz w:val="16"/>
                <w:szCs w:val="16"/>
              </w:rPr>
              <w:t>—</w:t>
            </w:r>
            <w:r>
              <w:rPr>
                <w:rFonts w:ascii="Aptos" w:hAnsi="Aptos"/>
                <w:color w:val="000000"/>
                <w:sz w:val="16"/>
                <w:szCs w:val="16"/>
              </w:rPr>
              <w:t xml:space="preserve"> 'CONSTRUCTION WORK IN PROGRESS', contact details, and exclusion zone warnings</w:t>
            </w:r>
            <w:r w:rsidRPr="00E05E3D">
              <w:rPr>
                <w:rFonts w:ascii="Aptos" w:hAnsi="Aptos"/>
                <w:color w:val="000000"/>
                <w:sz w:val="16"/>
                <w:szCs w:val="16"/>
              </w:rPr>
              <w:br/>
            </w:r>
            <w:r>
              <w:rPr>
                <w:rFonts w:ascii="Aptos" w:hAnsi="Aptos"/>
                <w:b/>
                <w:sz w:val="16"/>
                <w:szCs w:val="16"/>
                <w:highlight w:val="yellow"/>
              </w:rPr>
              <w:t>STOP WORK if:</w:t>
            </w:r>
            <w:r w:rsidRPr="00E05E3D">
              <w:rPr>
                <w:rFonts w:ascii="Aptos" w:hAnsi="Aptos"/>
                <w:sz w:val="16"/>
                <w:szCs w:val="16"/>
              </w:rPr>
              <w:t xml:space="preserve"> </w:t>
            </w:r>
            <w:r>
              <w:rPr>
                <w:rFonts w:ascii="Aptos" w:hAnsi="Aptos"/>
                <w:color w:val="000000"/>
                <w:sz w:val="16"/>
                <w:szCs w:val="16"/>
              </w:rPr>
              <w:t xml:space="preserve">Resident or member of public enters exclusion zone </w:t>
            </w:r>
            <w:r>
              <w:rPr>
                <w:rFonts w:ascii="Aptos" w:hAnsi="Aptos"/>
                <w:b/>
                <w:color w:val="000000"/>
                <w:sz w:val="16"/>
                <w:szCs w:val="16"/>
              </w:rPr>
              <w:t>—</w:t>
            </w:r>
            <w:r>
              <w:rPr>
                <w:rFonts w:ascii="Aptos" w:hAnsi="Aptos"/>
                <w:color w:val="000000"/>
                <w:sz w:val="16"/>
                <w:szCs w:val="16"/>
              </w:rPr>
              <w:t xml:space="preserve"> Barricade displaced or removed </w:t>
            </w:r>
            <w:r>
              <w:rPr>
                <w:rFonts w:ascii="Aptos" w:hAnsi="Aptos"/>
                <w:b/>
                <w:color w:val="000000"/>
                <w:sz w:val="16"/>
                <w:szCs w:val="16"/>
              </w:rPr>
              <w:t>—</w:t>
            </w:r>
            <w:r>
              <w:rPr>
                <w:rFonts w:ascii="Aptos" w:hAnsi="Aptos"/>
                <w:color w:val="000000"/>
                <w:sz w:val="16"/>
                <w:szCs w:val="16"/>
              </w:rPr>
              <w:t xml:space="preserve"> Complaint of health effect from dust, fumes, or noise</w:t>
            </w:r>
            <w:r w:rsidR="00370B96">
              <w:rPr>
                <w:rFonts w:ascii="Aptos" w:hAnsi="Aptos"/>
                <w:color w:val="000000"/>
                <w:sz w:val="16"/>
                <w:szCs w:val="16"/>
              </w:rPr>
              <w:t xml:space="preserve"> and message </w:t>
            </w:r>
            <w:r w:rsidR="00370B96" w:rsidRPr="00E05E3D">
              <w:rPr>
                <w:rFonts w:ascii="Aptos" w:hAnsi="Aptos"/>
                <w:bCs/>
                <w:sz w:val="16"/>
                <w:szCs w:val="16"/>
              </w:rPr>
              <w:t>PM’s WhatsApp work group</w:t>
            </w:r>
          </w:p>
        </w:tc>
        <w:tc>
          <w:tcPr>
            <w:tcW w:w="847" w:type="dxa"/>
            <w:shd w:val="clear" w:color="auto" w:fill="00FF00"/>
          </w:tcPr>
          <w:p w14:paraId="58CA87D3" w14:textId="77777777" w:rsidR="00B4386F" w:rsidRPr="00E05E3D" w:rsidRDefault="00B4386F" w:rsidP="00D744FF">
            <w:pPr>
              <w:spacing w:line="276" w:lineRule="auto"/>
              <w:rPr>
                <w:rFonts w:ascii="Aptos" w:hAnsi="Aptos"/>
                <w:sz w:val="16"/>
                <w:szCs w:val="16"/>
              </w:rPr>
            </w:pPr>
            <w:r w:rsidRPr="00E05E3D">
              <w:rPr>
                <w:rFonts w:ascii="Aptos" w:hAnsi="Aptos"/>
                <w:b/>
                <w:color w:val="000000"/>
                <w:sz w:val="16"/>
                <w:szCs w:val="16"/>
              </w:rPr>
              <w:t>Low (1)</w:t>
            </w:r>
          </w:p>
        </w:tc>
        <w:tc>
          <w:tcPr>
            <w:tcW w:w="1451" w:type="dxa"/>
          </w:tcPr>
          <w:p w14:paraId="6CC99A44" w14:textId="77777777" w:rsidR="00B4386F" w:rsidRPr="00E05E3D" w:rsidRDefault="00E31061" w:rsidP="00D744FF">
            <w:pPr>
              <w:spacing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0D302322" w14:textId="77777777" w:rsidR="00B4386F" w:rsidRPr="00E05E3D" w:rsidRDefault="00B4386F" w:rsidP="00D744FF">
            <w:pPr>
              <w:spacing w:line="276" w:lineRule="auto"/>
              <w:rPr>
                <w:rFonts w:ascii="Aptos" w:hAnsi="Aptos"/>
                <w:sz w:val="16"/>
                <w:szCs w:val="16"/>
              </w:rPr>
            </w:pPr>
            <w:r w:rsidRPr="00E05E3D">
              <w:rPr>
                <w:rFonts w:ascii="Aptos" w:hAnsi="Aptos"/>
                <w:b/>
                <w:color w:val="000000"/>
                <w:sz w:val="16"/>
                <w:szCs w:val="16"/>
              </w:rPr>
              <w:t>SYS-M3</w:t>
            </w:r>
          </w:p>
        </w:tc>
      </w:tr>
      <w:tr w:rsidR="00D570A8" w:rsidRPr="00E05E3D" w14:paraId="494EF84A" w14:textId="77777777" w:rsidTr="00370B96">
        <w:trPr>
          <w:cantSplit/>
          <w:trHeight w:val="200"/>
        </w:trPr>
        <w:tc>
          <w:tcPr>
            <w:tcW w:w="2237" w:type="dxa"/>
            <w:gridSpan w:val="2"/>
          </w:tcPr>
          <w:p w14:paraId="179E3110" w14:textId="36D0E682" w:rsidR="00D570A8" w:rsidRDefault="00D570A8" w:rsidP="00D570A8">
            <w:pPr>
              <w:spacing w:line="276" w:lineRule="auto"/>
              <w:rPr>
                <w:rFonts w:ascii="Aptos" w:hAnsi="Aptos"/>
                <w:b/>
                <w:sz w:val="16"/>
                <w:szCs w:val="16"/>
              </w:rPr>
            </w:pPr>
            <w:r w:rsidRPr="00E05E3D">
              <w:rPr>
                <w:rFonts w:ascii="Aptos" w:hAnsi="Aptos"/>
                <w:b/>
                <w:sz w:val="16"/>
                <w:szCs w:val="16"/>
              </w:rPr>
              <w:t xml:space="preserve">Balcony </w:t>
            </w:r>
            <w:r w:rsidR="00A651EC">
              <w:rPr>
                <w:rFonts w:ascii="Aptos" w:hAnsi="Aptos"/>
                <w:b/>
                <w:sz w:val="16"/>
                <w:szCs w:val="16"/>
              </w:rPr>
              <w:t>s</w:t>
            </w:r>
            <w:r w:rsidRPr="00E05E3D">
              <w:rPr>
                <w:rFonts w:ascii="Aptos" w:hAnsi="Aptos"/>
                <w:b/>
                <w:sz w:val="16"/>
                <w:szCs w:val="16"/>
              </w:rPr>
              <w:t>ecurity (</w:t>
            </w:r>
            <w:r w:rsidR="00A651EC">
              <w:rPr>
                <w:rFonts w:ascii="Aptos" w:hAnsi="Aptos"/>
                <w:b/>
                <w:sz w:val="16"/>
                <w:szCs w:val="16"/>
              </w:rPr>
              <w:t>o</w:t>
            </w:r>
            <w:r w:rsidRPr="00E05E3D">
              <w:rPr>
                <w:rFonts w:ascii="Aptos" w:hAnsi="Aptos"/>
                <w:b/>
                <w:sz w:val="16"/>
                <w:szCs w:val="16"/>
              </w:rPr>
              <w:t xml:space="preserve">ccupied </w:t>
            </w:r>
            <w:r w:rsidR="00A651EC">
              <w:rPr>
                <w:rFonts w:ascii="Aptos" w:hAnsi="Aptos"/>
                <w:b/>
                <w:sz w:val="16"/>
                <w:szCs w:val="16"/>
              </w:rPr>
              <w:t>r</w:t>
            </w:r>
            <w:r w:rsidRPr="00E05E3D">
              <w:rPr>
                <w:rFonts w:ascii="Aptos" w:hAnsi="Aptos"/>
                <w:b/>
                <w:sz w:val="16"/>
                <w:szCs w:val="16"/>
              </w:rPr>
              <w:t xml:space="preserve">esidential </w:t>
            </w:r>
            <w:r w:rsidR="00A651EC">
              <w:rPr>
                <w:rFonts w:ascii="Aptos" w:hAnsi="Aptos"/>
                <w:b/>
                <w:sz w:val="16"/>
                <w:szCs w:val="16"/>
              </w:rPr>
              <w:t>a</w:t>
            </w:r>
            <w:r w:rsidRPr="00E05E3D">
              <w:rPr>
                <w:rFonts w:ascii="Aptos" w:hAnsi="Aptos"/>
                <w:b/>
                <w:sz w:val="16"/>
                <w:szCs w:val="16"/>
              </w:rPr>
              <w:t>partments)</w:t>
            </w:r>
            <w:r w:rsidR="00242DBC" w:rsidRPr="00E05E3D">
              <w:rPr>
                <w:rFonts w:ascii="Aptos" w:hAnsi="Aptos"/>
                <w:b/>
                <w:sz w:val="16"/>
                <w:szCs w:val="16"/>
              </w:rPr>
              <w:t xml:space="preserve"> during silica</w:t>
            </w:r>
            <w:r w:rsidR="00626831" w:rsidRPr="00E05E3D">
              <w:rPr>
                <w:rFonts w:ascii="Aptos" w:hAnsi="Aptos"/>
                <w:b/>
                <w:sz w:val="16"/>
                <w:szCs w:val="16"/>
              </w:rPr>
              <w:t xml:space="preserve"> producing activities</w:t>
            </w:r>
          </w:p>
          <w:p w14:paraId="69F6E426" w14:textId="77777777" w:rsidR="00A21E33" w:rsidRDefault="00A21E33" w:rsidP="00D570A8">
            <w:pPr>
              <w:spacing w:line="276" w:lineRule="auto"/>
              <w:rPr>
                <w:rFonts w:ascii="Aptos" w:hAnsi="Aptos"/>
                <w:i/>
                <w:iCs/>
                <w:color w:val="444444"/>
                <w:sz w:val="16"/>
                <w:szCs w:val="16"/>
              </w:rPr>
            </w:pPr>
          </w:p>
          <w:p w14:paraId="76CA7DB1" w14:textId="7DACD1BB" w:rsidR="00087A00" w:rsidRPr="00E05E3D" w:rsidRDefault="00087A00" w:rsidP="00D570A8">
            <w:pPr>
              <w:spacing w:line="276" w:lineRule="auto"/>
              <w:rPr>
                <w:rFonts w:ascii="Aptos" w:hAnsi="Aptos"/>
                <w:b/>
                <w:sz w:val="16"/>
                <w:szCs w:val="16"/>
              </w:rPr>
            </w:pPr>
            <w:r>
              <w:rPr>
                <w:rFonts w:ascii="Aptos" w:hAnsi="Aptos"/>
                <w:i/>
                <w:iCs/>
                <w:color w:val="444444"/>
                <w:sz w:val="16"/>
                <w:szCs w:val="16"/>
              </w:rPr>
              <w:t>[Manage interaction with public and building residents in active work zones. Applicable to all strata and occupied buildings.]</w:t>
            </w:r>
          </w:p>
        </w:tc>
        <w:tc>
          <w:tcPr>
            <w:tcW w:w="2458" w:type="dxa"/>
          </w:tcPr>
          <w:p w14:paraId="098464F3" w14:textId="77777777" w:rsidR="00B76C02" w:rsidRPr="00B76C02" w:rsidRDefault="00B76C02" w:rsidP="007C5BB9">
            <w:pPr>
              <w:pStyle w:val="ListParagraph"/>
              <w:numPr>
                <w:ilvl w:val="0"/>
                <w:numId w:val="32"/>
              </w:numPr>
              <w:spacing w:line="276" w:lineRule="auto"/>
              <w:ind w:left="170" w:hanging="170"/>
              <w:rPr>
                <w:sz w:val="16"/>
                <w:szCs w:val="16"/>
              </w:rPr>
            </w:pPr>
            <w:r w:rsidRPr="00B76C02">
              <w:rPr>
                <w:sz w:val="16"/>
                <w:szCs w:val="16"/>
              </w:rPr>
              <w:t xml:space="preserve">Fall from unprotected edge </w:t>
            </w:r>
          </w:p>
          <w:p w14:paraId="5FA7FD84" w14:textId="1484268E" w:rsidR="00B76C02" w:rsidRPr="00B76C02" w:rsidRDefault="00D570A8" w:rsidP="007C5BB9">
            <w:pPr>
              <w:pStyle w:val="ListParagraph"/>
              <w:numPr>
                <w:ilvl w:val="0"/>
                <w:numId w:val="32"/>
              </w:numPr>
              <w:spacing w:line="276" w:lineRule="auto"/>
              <w:ind w:left="170" w:hanging="170"/>
              <w:rPr>
                <w:sz w:val="16"/>
                <w:szCs w:val="16"/>
              </w:rPr>
            </w:pPr>
            <w:r w:rsidRPr="00B76C02">
              <w:rPr>
                <w:sz w:val="16"/>
                <w:szCs w:val="16"/>
              </w:rPr>
              <w:t>Residents accessing balcony work area</w:t>
            </w:r>
          </w:p>
          <w:p w14:paraId="5144EDC7" w14:textId="3D4B9477" w:rsidR="00D570A8" w:rsidRPr="00B76C02" w:rsidRDefault="00B76C02" w:rsidP="007C5BB9">
            <w:pPr>
              <w:pStyle w:val="ListParagraph"/>
              <w:numPr>
                <w:ilvl w:val="0"/>
                <w:numId w:val="32"/>
              </w:numPr>
              <w:spacing w:line="276" w:lineRule="auto"/>
              <w:ind w:left="170" w:hanging="170"/>
              <w:rPr>
                <w:color w:val="000000"/>
                <w:sz w:val="16"/>
                <w:szCs w:val="16"/>
              </w:rPr>
            </w:pPr>
            <w:r w:rsidRPr="00B76C02">
              <w:rPr>
                <w:sz w:val="16"/>
                <w:szCs w:val="16"/>
              </w:rPr>
              <w:t>B</w:t>
            </w:r>
            <w:r w:rsidR="00D570A8" w:rsidRPr="00B76C02">
              <w:rPr>
                <w:sz w:val="16"/>
                <w:szCs w:val="16"/>
              </w:rPr>
              <w:t>arrier/dust seal tampering leading to dust ingress and silica exposure from work activities</w:t>
            </w:r>
          </w:p>
        </w:tc>
        <w:tc>
          <w:tcPr>
            <w:tcW w:w="947" w:type="dxa"/>
            <w:shd w:val="clear" w:color="auto" w:fill="FFFF00"/>
          </w:tcPr>
          <w:p w14:paraId="1A0AE108" w14:textId="77777777" w:rsidR="00D570A8" w:rsidRPr="00E05E3D" w:rsidRDefault="00D570A8" w:rsidP="00D570A8">
            <w:pPr>
              <w:spacing w:line="276" w:lineRule="auto"/>
              <w:rPr>
                <w:rFonts w:ascii="Aptos" w:hAnsi="Aptos"/>
                <w:b/>
                <w:sz w:val="16"/>
                <w:szCs w:val="16"/>
              </w:rPr>
            </w:pPr>
            <w:r w:rsidRPr="00E05E3D">
              <w:rPr>
                <w:rFonts w:ascii="Aptos" w:hAnsi="Aptos"/>
                <w:b/>
                <w:color w:val="000000"/>
                <w:sz w:val="16"/>
                <w:szCs w:val="16"/>
              </w:rPr>
              <w:t>Medium (3)</w:t>
            </w:r>
          </w:p>
          <w:p w14:paraId="5C62DC82" w14:textId="2E67BB10" w:rsidR="00D570A8" w:rsidRPr="00E05E3D" w:rsidRDefault="00D570A8" w:rsidP="00D570A8">
            <w:pPr>
              <w:spacing w:line="276" w:lineRule="auto"/>
              <w:rPr>
                <w:rFonts w:ascii="Aptos" w:hAnsi="Aptos"/>
                <w:b/>
                <w:color w:val="000000"/>
                <w:sz w:val="16"/>
                <w:szCs w:val="16"/>
              </w:rPr>
            </w:pPr>
            <w:r w:rsidRPr="00E05E3D">
              <w:rPr>
                <w:rFonts w:ascii="Aptos" w:hAnsi="Aptos"/>
                <w:sz w:val="16"/>
                <w:szCs w:val="16"/>
              </w:rPr>
              <w:tab/>
            </w:r>
          </w:p>
        </w:tc>
        <w:tc>
          <w:tcPr>
            <w:tcW w:w="6544" w:type="dxa"/>
          </w:tcPr>
          <w:p w14:paraId="5C800F68" w14:textId="77777777" w:rsidR="00D570A8" w:rsidRPr="00E05E3D" w:rsidRDefault="00D570A8" w:rsidP="00D570A8">
            <w:pPr>
              <w:spacing w:before="20" w:after="20" w:line="276" w:lineRule="auto"/>
              <w:rPr>
                <w:rFonts w:ascii="Aptos" w:hAnsi="Aptos"/>
                <w:bCs/>
                <w:sz w:val="16"/>
                <w:szCs w:val="16"/>
              </w:rPr>
            </w:pPr>
            <w:r w:rsidRPr="00E05E3D">
              <w:rPr>
                <w:rFonts w:ascii="Aptos" w:hAnsi="Aptos"/>
                <w:b/>
                <w:color w:val="000000"/>
                <w:sz w:val="16"/>
                <w:szCs w:val="16"/>
              </w:rPr>
              <w:t>SYS (Medium-3): Controls in place.</w:t>
            </w:r>
          </w:p>
          <w:p w14:paraId="37DBE445" w14:textId="77777777" w:rsidR="00D570A8" w:rsidRPr="00E05E3D" w:rsidRDefault="00D570A8" w:rsidP="00346314">
            <w:pPr>
              <w:pStyle w:val="ListParagraph"/>
              <w:numPr>
                <w:ilvl w:val="0"/>
                <w:numId w:val="13"/>
              </w:numPr>
              <w:spacing w:before="20" w:after="20" w:line="276" w:lineRule="auto"/>
              <w:ind w:left="227" w:hanging="227"/>
              <w:rPr>
                <w:bCs/>
                <w:sz w:val="16"/>
                <w:szCs w:val="16"/>
              </w:rPr>
            </w:pPr>
            <w:r w:rsidRPr="00E05E3D">
              <w:rPr>
                <w:b/>
                <w:sz w:val="16"/>
                <w:szCs w:val="16"/>
              </w:rPr>
              <w:t>Controlled Access</w:t>
            </w:r>
            <w:r w:rsidRPr="00E05E3D">
              <w:rPr>
                <w:bCs/>
                <w:sz w:val="16"/>
                <w:szCs w:val="16"/>
              </w:rPr>
              <w:t>: Balcony access is permitted only with prior approval from the Site Supervisor/PM and only for authorised workers</w:t>
            </w:r>
          </w:p>
          <w:p w14:paraId="09D0FC98" w14:textId="77777777" w:rsidR="00D570A8" w:rsidRPr="00E05E3D" w:rsidRDefault="00D570A8" w:rsidP="00346314">
            <w:pPr>
              <w:pStyle w:val="ListParagraph"/>
              <w:numPr>
                <w:ilvl w:val="0"/>
                <w:numId w:val="13"/>
              </w:numPr>
              <w:spacing w:before="20" w:after="20" w:line="276" w:lineRule="auto"/>
              <w:ind w:left="227" w:hanging="227"/>
              <w:rPr>
                <w:bCs/>
                <w:sz w:val="16"/>
                <w:szCs w:val="16"/>
              </w:rPr>
            </w:pPr>
            <w:r w:rsidRPr="00E05E3D">
              <w:rPr>
                <w:b/>
                <w:sz w:val="16"/>
                <w:szCs w:val="16"/>
              </w:rPr>
              <w:t>Tape/Dust Seal Integrity:</w:t>
            </w:r>
            <w:r w:rsidRPr="00E05E3D">
              <w:rPr>
                <w:bCs/>
                <w:sz w:val="16"/>
                <w:szCs w:val="16"/>
              </w:rPr>
              <w:t xml:space="preserve"> Maintain continuous separation to the occupied unit (dust-ingress seals). Do not leave any gaps</w:t>
            </w:r>
          </w:p>
          <w:p w14:paraId="3176F84F" w14:textId="77777777" w:rsidR="00D570A8" w:rsidRPr="00E05E3D" w:rsidRDefault="00D570A8" w:rsidP="00346314">
            <w:pPr>
              <w:pStyle w:val="ListParagraph"/>
              <w:numPr>
                <w:ilvl w:val="0"/>
                <w:numId w:val="13"/>
              </w:numPr>
              <w:spacing w:before="20" w:after="20" w:line="276" w:lineRule="auto"/>
              <w:ind w:left="227" w:hanging="227"/>
              <w:rPr>
                <w:bCs/>
                <w:sz w:val="16"/>
                <w:szCs w:val="16"/>
              </w:rPr>
            </w:pPr>
            <w:r w:rsidRPr="00E05E3D">
              <w:rPr>
                <w:b/>
                <w:sz w:val="16"/>
                <w:szCs w:val="16"/>
              </w:rPr>
              <w:t>Immediate Reinstatement:</w:t>
            </w:r>
            <w:r w:rsidRPr="00E05E3D">
              <w:rPr>
                <w:bCs/>
                <w:sz w:val="16"/>
                <w:szCs w:val="16"/>
              </w:rPr>
              <w:t xml:space="preserve"> If any tape/dust seal is found removed, damaged, or loose, stop work in the area and reinstate immediately before continuing</w:t>
            </w:r>
          </w:p>
          <w:p w14:paraId="57B252AC" w14:textId="3C20C52B" w:rsidR="00D570A8" w:rsidRPr="00E05E3D" w:rsidRDefault="00D570A8" w:rsidP="00D570A8">
            <w:pPr>
              <w:spacing w:before="20" w:after="20" w:line="276" w:lineRule="auto"/>
              <w:rPr>
                <w:rFonts w:ascii="Aptos" w:hAnsi="Aptos"/>
                <w:b/>
                <w:color w:val="000000"/>
                <w:sz w:val="16"/>
                <w:szCs w:val="16"/>
              </w:rPr>
            </w:pPr>
            <w:r w:rsidRPr="00E05E3D">
              <w:rPr>
                <w:rFonts w:ascii="Aptos" w:hAnsi="Aptos"/>
                <w:b/>
                <w:sz w:val="16"/>
                <w:szCs w:val="16"/>
              </w:rPr>
              <w:t>Immediate Reporting and Escalation:</w:t>
            </w:r>
            <w:r w:rsidRPr="00E05E3D">
              <w:rPr>
                <w:rFonts w:ascii="Aptos" w:hAnsi="Aptos"/>
                <w:bCs/>
                <w:sz w:val="16"/>
                <w:szCs w:val="16"/>
              </w:rPr>
              <w:t xml:space="preserve"> Report any resident access or tampering immediately to the PM’s WhatsApp work group. PM records in the incident register and notifies resident representative.</w:t>
            </w:r>
          </w:p>
        </w:tc>
        <w:tc>
          <w:tcPr>
            <w:tcW w:w="847" w:type="dxa"/>
            <w:shd w:val="clear" w:color="auto" w:fill="00FF00"/>
          </w:tcPr>
          <w:p w14:paraId="6F1A7C74" w14:textId="5038CDA0" w:rsidR="00D570A8" w:rsidRPr="00E05E3D" w:rsidRDefault="00D570A8" w:rsidP="00D570A8">
            <w:pPr>
              <w:spacing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66256486" w14:textId="2E354626" w:rsidR="00D570A8" w:rsidRPr="00E05E3D" w:rsidRDefault="00D570A8" w:rsidP="00D570A8">
            <w:pPr>
              <w:spacing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438E6895" w14:textId="4CD0DD2C" w:rsidR="00D570A8" w:rsidRPr="00E05E3D" w:rsidRDefault="00D570A8" w:rsidP="00D570A8">
            <w:pPr>
              <w:spacing w:line="276" w:lineRule="auto"/>
              <w:rPr>
                <w:rFonts w:ascii="Aptos" w:hAnsi="Aptos"/>
                <w:b/>
                <w:color w:val="000000"/>
                <w:sz w:val="16"/>
                <w:szCs w:val="16"/>
              </w:rPr>
            </w:pPr>
            <w:r w:rsidRPr="00E05E3D">
              <w:rPr>
                <w:rFonts w:ascii="Aptos" w:hAnsi="Aptos"/>
                <w:b/>
                <w:color w:val="000000"/>
                <w:sz w:val="16"/>
                <w:szCs w:val="16"/>
              </w:rPr>
              <w:t>SYS-M3</w:t>
            </w:r>
          </w:p>
        </w:tc>
      </w:tr>
      <w:tr w:rsidR="003C2623" w:rsidRPr="00E05E3D" w14:paraId="1AAD9CAA" w14:textId="77777777" w:rsidTr="003C2623">
        <w:trPr>
          <w:cantSplit/>
          <w:trHeight w:val="200"/>
        </w:trPr>
        <w:tc>
          <w:tcPr>
            <w:tcW w:w="2237" w:type="dxa"/>
            <w:gridSpan w:val="2"/>
          </w:tcPr>
          <w:p w14:paraId="784B5946" w14:textId="77777777" w:rsidR="00A21E33" w:rsidRDefault="003C2623" w:rsidP="003C2623">
            <w:pPr>
              <w:spacing w:line="276" w:lineRule="auto"/>
              <w:rPr>
                <w:rFonts w:ascii="Aptos" w:hAnsi="Aptos"/>
                <w:i/>
                <w:iCs/>
                <w:color w:val="444444"/>
                <w:sz w:val="16"/>
                <w:szCs w:val="16"/>
              </w:rPr>
            </w:pPr>
            <w:r w:rsidRPr="00E05E3D">
              <w:rPr>
                <w:rFonts w:ascii="Aptos" w:hAnsi="Aptos"/>
                <w:b/>
                <w:sz w:val="16"/>
                <w:szCs w:val="16"/>
              </w:rPr>
              <w:t xml:space="preserve">Housekeeping and </w:t>
            </w:r>
            <w:r w:rsidR="00A651EC">
              <w:rPr>
                <w:rFonts w:ascii="Aptos" w:hAnsi="Aptos"/>
                <w:b/>
                <w:sz w:val="16"/>
                <w:szCs w:val="16"/>
              </w:rPr>
              <w:t>w</w:t>
            </w:r>
            <w:r w:rsidRPr="00E05E3D">
              <w:rPr>
                <w:rFonts w:ascii="Aptos" w:hAnsi="Aptos"/>
                <w:b/>
                <w:sz w:val="16"/>
                <w:szCs w:val="16"/>
              </w:rPr>
              <w:t xml:space="preserve">aste </w:t>
            </w:r>
            <w:r w:rsidR="00A651EC">
              <w:rPr>
                <w:rFonts w:ascii="Aptos" w:hAnsi="Aptos"/>
                <w:b/>
                <w:sz w:val="16"/>
                <w:szCs w:val="16"/>
              </w:rPr>
              <w:t>m</w:t>
            </w:r>
            <w:r w:rsidRPr="00E05E3D">
              <w:rPr>
                <w:rFonts w:ascii="Aptos" w:hAnsi="Aptos"/>
                <w:b/>
                <w:sz w:val="16"/>
                <w:szCs w:val="16"/>
              </w:rPr>
              <w:t>anagement</w:t>
            </w:r>
            <w:r w:rsidRPr="00E05E3D">
              <w:rPr>
                <w:rFonts w:ascii="Aptos" w:hAnsi="Aptos"/>
                <w:sz w:val="16"/>
                <w:szCs w:val="16"/>
              </w:rPr>
              <w:br/>
            </w:r>
          </w:p>
          <w:p w14:paraId="557A5F4A" w14:textId="29DC0227" w:rsidR="003C2623" w:rsidRPr="00E05E3D" w:rsidRDefault="003C2623" w:rsidP="003C2623">
            <w:pPr>
              <w:spacing w:line="276" w:lineRule="auto"/>
              <w:rPr>
                <w:rFonts w:ascii="Aptos" w:hAnsi="Aptos"/>
                <w:b/>
                <w:sz w:val="16"/>
                <w:szCs w:val="16"/>
              </w:rPr>
            </w:pPr>
            <w:r>
              <w:rPr>
                <w:rFonts w:ascii="Aptos" w:hAnsi="Aptos"/>
                <w:i/>
                <w:iCs/>
                <w:color w:val="444444"/>
                <w:sz w:val="16"/>
                <w:szCs w:val="16"/>
              </w:rPr>
              <w:t>[Ongoing site cleanliness, waste segregation, and material storage throughout all painting and remedial activities.]</w:t>
            </w:r>
          </w:p>
        </w:tc>
        <w:tc>
          <w:tcPr>
            <w:tcW w:w="2458" w:type="dxa"/>
          </w:tcPr>
          <w:p w14:paraId="6F038C12" w14:textId="7621745D" w:rsidR="003C2623" w:rsidRDefault="003C2623" w:rsidP="003C2623">
            <w:pPr>
              <w:pStyle w:val="ListParagraph"/>
              <w:numPr>
                <w:ilvl w:val="0"/>
                <w:numId w:val="31"/>
              </w:numPr>
              <w:spacing w:line="276" w:lineRule="auto"/>
              <w:ind w:left="170" w:hanging="170"/>
              <w:rPr>
                <w:sz w:val="16"/>
                <w:szCs w:val="16"/>
              </w:rPr>
            </w:pPr>
            <w:r w:rsidRPr="00B76C02">
              <w:rPr>
                <w:sz w:val="16"/>
                <w:szCs w:val="16"/>
              </w:rPr>
              <w:t>Slip, trip, and fall from debris, spills, or cluttered work areas</w:t>
            </w:r>
          </w:p>
          <w:p w14:paraId="6D55C1F7" w14:textId="77777777" w:rsidR="003C2623" w:rsidRDefault="003C2623" w:rsidP="003C2623">
            <w:pPr>
              <w:pStyle w:val="ListParagraph"/>
              <w:numPr>
                <w:ilvl w:val="0"/>
                <w:numId w:val="31"/>
              </w:numPr>
              <w:spacing w:line="276" w:lineRule="auto"/>
              <w:ind w:left="170" w:hanging="170"/>
              <w:rPr>
                <w:sz w:val="16"/>
                <w:szCs w:val="16"/>
              </w:rPr>
            </w:pPr>
            <w:r w:rsidRPr="00B76C02">
              <w:rPr>
                <w:sz w:val="16"/>
                <w:szCs w:val="16"/>
              </w:rPr>
              <w:t>Environmental contamination from paint waste, solvents, or chemical residue</w:t>
            </w:r>
          </w:p>
          <w:p w14:paraId="52A66F86" w14:textId="0DFF152C" w:rsidR="003C2623" w:rsidRPr="00B76C02" w:rsidRDefault="003C2623" w:rsidP="003C2623">
            <w:pPr>
              <w:pStyle w:val="ListParagraph"/>
              <w:numPr>
                <w:ilvl w:val="0"/>
                <w:numId w:val="31"/>
              </w:numPr>
              <w:spacing w:line="276" w:lineRule="auto"/>
              <w:ind w:left="170" w:hanging="170"/>
              <w:rPr>
                <w:sz w:val="16"/>
                <w:szCs w:val="16"/>
              </w:rPr>
            </w:pPr>
            <w:r w:rsidRPr="00B76C02">
              <w:rPr>
                <w:sz w:val="16"/>
                <w:szCs w:val="16"/>
              </w:rPr>
              <w:t>Fire from accumulated waste or flammable materials</w:t>
            </w:r>
          </w:p>
        </w:tc>
        <w:tc>
          <w:tcPr>
            <w:tcW w:w="947" w:type="dxa"/>
            <w:shd w:val="clear" w:color="auto" w:fill="00FF00"/>
          </w:tcPr>
          <w:p w14:paraId="5611591F" w14:textId="1A28924B" w:rsidR="003C2623" w:rsidRPr="00E05E3D" w:rsidRDefault="003C2623" w:rsidP="003C2623">
            <w:pPr>
              <w:spacing w:line="276" w:lineRule="auto"/>
              <w:rPr>
                <w:rFonts w:ascii="Aptos" w:hAnsi="Aptos"/>
                <w:b/>
                <w:color w:val="000000"/>
                <w:sz w:val="16"/>
                <w:szCs w:val="16"/>
              </w:rPr>
            </w:pPr>
            <w:r w:rsidRPr="00E05E3D">
              <w:rPr>
                <w:rFonts w:ascii="Aptos" w:hAnsi="Aptos"/>
                <w:b/>
                <w:color w:val="000000"/>
                <w:sz w:val="16"/>
                <w:szCs w:val="16"/>
              </w:rPr>
              <w:t>Low (2)</w:t>
            </w:r>
          </w:p>
        </w:tc>
        <w:tc>
          <w:tcPr>
            <w:tcW w:w="6544" w:type="dxa"/>
          </w:tcPr>
          <w:p w14:paraId="3D6A7E01" w14:textId="77777777" w:rsidR="003C2623" w:rsidRPr="00E05E3D" w:rsidRDefault="003C2623" w:rsidP="003C2623">
            <w:pPr>
              <w:spacing w:before="20" w:after="20" w:line="276" w:lineRule="auto"/>
              <w:rPr>
                <w:rFonts w:ascii="Aptos" w:hAnsi="Aptos"/>
                <w:b/>
                <w:sz w:val="16"/>
                <w:szCs w:val="16"/>
              </w:rPr>
            </w:pPr>
            <w:r w:rsidRPr="00E05E3D">
              <w:rPr>
                <w:rFonts w:ascii="Aptos" w:hAnsi="Aptos"/>
                <w:b/>
                <w:sz w:val="16"/>
                <w:szCs w:val="16"/>
              </w:rPr>
              <w:t>PRE (Low-2): Controls in place.</w:t>
            </w:r>
          </w:p>
          <w:p w14:paraId="3970D304" w14:textId="77777777" w:rsidR="003C2623" w:rsidRPr="00E05E3D" w:rsidRDefault="003C2623" w:rsidP="003C2623">
            <w:pPr>
              <w:spacing w:before="20" w:after="20" w:line="276" w:lineRule="auto"/>
              <w:rPr>
                <w:rFonts w:ascii="Aptos" w:hAnsi="Aptos"/>
                <w:b/>
                <w:bCs/>
                <w:sz w:val="16"/>
                <w:szCs w:val="16"/>
              </w:rPr>
            </w:pPr>
            <w:r>
              <w:rPr>
                <w:rFonts w:ascii="Aptos" w:hAnsi="Aptos"/>
                <w:b/>
                <w:bCs/>
                <w:sz w:val="16"/>
                <w:szCs w:val="16"/>
              </w:rPr>
              <w:t xml:space="preserve">Engineering: </w:t>
            </w:r>
            <w:r w:rsidRPr="00E05E3D">
              <w:rPr>
                <w:rFonts w:ascii="Aptos" w:hAnsi="Aptos"/>
                <w:b/>
                <w:bCs/>
                <w:sz w:val="16"/>
                <w:szCs w:val="16"/>
                <w:highlight w:val="yellow"/>
              </w:rPr>
              <w:t>Never block fire exits or fire escape corridor and stairwells</w:t>
            </w:r>
            <w:r>
              <w:rPr>
                <w:rFonts w:ascii="Aptos" w:hAnsi="Aptos"/>
                <w:sz w:val="16"/>
                <w:szCs w:val="16"/>
              </w:rPr>
              <w:t xml:space="preserve"> </w:t>
            </w:r>
            <w:r>
              <w:rPr>
                <w:rFonts w:ascii="Aptos" w:hAnsi="Aptos"/>
                <w:b/>
                <w:sz w:val="16"/>
                <w:szCs w:val="16"/>
              </w:rPr>
              <w:t>—</w:t>
            </w:r>
            <w:r>
              <w:rPr>
                <w:rFonts w:ascii="Aptos" w:hAnsi="Aptos"/>
                <w:sz w:val="16"/>
                <w:szCs w:val="16"/>
              </w:rPr>
              <w:t xml:space="preserve"> Designated waste bins </w:t>
            </w:r>
            <w:r>
              <w:rPr>
                <w:rFonts w:ascii="Aptos" w:hAnsi="Aptos"/>
                <w:b/>
                <w:sz w:val="16"/>
                <w:szCs w:val="16"/>
              </w:rPr>
              <w:t>—</w:t>
            </w:r>
            <w:r>
              <w:rPr>
                <w:rFonts w:ascii="Aptos" w:hAnsi="Aptos"/>
                <w:sz w:val="16"/>
                <w:szCs w:val="16"/>
              </w:rPr>
              <w:t xml:space="preserve"> General waste, recyclable, and hazardous (paint, solvent, chemical containers) </w:t>
            </w:r>
          </w:p>
          <w:p w14:paraId="385C1473" w14:textId="77777777" w:rsidR="003C2623" w:rsidRPr="00E05E3D" w:rsidRDefault="003C2623" w:rsidP="003C2623">
            <w:pPr>
              <w:spacing w:before="20" w:after="20" w:line="276" w:lineRule="auto"/>
              <w:rPr>
                <w:rFonts w:ascii="Aptos" w:hAnsi="Aptos"/>
                <w:b/>
                <w:bCs/>
                <w:sz w:val="16"/>
                <w:szCs w:val="16"/>
              </w:rPr>
            </w:pPr>
            <w:r>
              <w:rPr>
                <w:rFonts w:ascii="Aptos" w:hAnsi="Aptos"/>
                <w:b/>
                <w:bCs/>
                <w:sz w:val="16"/>
                <w:szCs w:val="16"/>
              </w:rPr>
              <w:t xml:space="preserve">Admin: </w:t>
            </w:r>
            <w:r>
              <w:rPr>
                <w:rFonts w:ascii="Aptos" w:hAnsi="Aptos"/>
                <w:sz w:val="16"/>
                <w:szCs w:val="16"/>
              </w:rPr>
              <w:t xml:space="preserve">Clean-as-you-go policy </w:t>
            </w:r>
            <w:r>
              <w:rPr>
                <w:rFonts w:ascii="Aptos" w:hAnsi="Aptos"/>
                <w:b/>
                <w:sz w:val="16"/>
                <w:szCs w:val="16"/>
              </w:rPr>
              <w:t>—</w:t>
            </w:r>
            <w:r>
              <w:rPr>
                <w:rFonts w:ascii="Aptos" w:hAnsi="Aptos"/>
                <w:sz w:val="16"/>
                <w:szCs w:val="16"/>
              </w:rPr>
              <w:t xml:space="preserve"> Each work area cleared of debris and waste at end of each task and end of day </w:t>
            </w:r>
            <w:r>
              <w:rPr>
                <w:rFonts w:ascii="Aptos" w:hAnsi="Aptos"/>
                <w:b/>
                <w:sz w:val="16"/>
                <w:szCs w:val="16"/>
              </w:rPr>
              <w:t>—</w:t>
            </w:r>
            <w:r>
              <w:rPr>
                <w:rFonts w:ascii="Aptos" w:hAnsi="Aptos"/>
                <w:sz w:val="16"/>
                <w:szCs w:val="16"/>
              </w:rPr>
              <w:t xml:space="preserve"> Paint and solvent waste disposed complies with EPA requirements </w:t>
            </w:r>
            <w:r>
              <w:rPr>
                <w:rFonts w:ascii="Aptos" w:hAnsi="Aptos"/>
                <w:b/>
                <w:sz w:val="16"/>
                <w:szCs w:val="16"/>
              </w:rPr>
              <w:t>—</w:t>
            </w:r>
            <w:r>
              <w:rPr>
                <w:rFonts w:ascii="Aptos" w:hAnsi="Aptos"/>
                <w:sz w:val="16"/>
                <w:szCs w:val="16"/>
              </w:rPr>
              <w:t xml:space="preserve"> Not poured into stormwater, drains, or ground. </w:t>
            </w:r>
          </w:p>
          <w:p w14:paraId="3F894B01" w14:textId="77777777" w:rsidR="003C2623" w:rsidRPr="00E05E3D" w:rsidRDefault="003C2623" w:rsidP="003C2623">
            <w:pPr>
              <w:spacing w:before="20" w:after="20" w:line="276" w:lineRule="auto"/>
              <w:rPr>
                <w:rFonts w:ascii="Aptos" w:hAnsi="Aptos"/>
                <w:b/>
                <w:bCs/>
                <w:sz w:val="16"/>
                <w:szCs w:val="16"/>
              </w:rPr>
            </w:pPr>
            <w:r>
              <w:rPr>
                <w:rFonts w:ascii="Aptos" w:hAnsi="Aptos"/>
                <w:b/>
                <w:bCs/>
                <w:sz w:val="16"/>
                <w:szCs w:val="16"/>
              </w:rPr>
              <w:t xml:space="preserve">PPE: </w:t>
            </w:r>
            <w:r w:rsidRPr="00E05E3D">
              <w:rPr>
                <w:rFonts w:ascii="Aptos" w:hAnsi="Aptos"/>
                <w:sz w:val="16"/>
                <w:szCs w:val="16"/>
              </w:rPr>
              <w:t>Steel capped footwear, nitrile gloves for handling paint waste and chemical containers</w:t>
            </w:r>
          </w:p>
          <w:p w14:paraId="7294D43F" w14:textId="110F4D4B" w:rsidR="003C2623" w:rsidRPr="00E05E3D" w:rsidRDefault="003C2623" w:rsidP="003C2623">
            <w:pPr>
              <w:spacing w:before="20" w:after="20" w:line="276" w:lineRule="auto"/>
              <w:rPr>
                <w:rFonts w:ascii="Aptos" w:hAnsi="Aptos"/>
                <w:b/>
                <w:color w:val="000000"/>
                <w:sz w:val="16"/>
                <w:szCs w:val="16"/>
              </w:rPr>
            </w:pPr>
            <w:r>
              <w:rPr>
                <w:rFonts w:ascii="Aptos" w:hAnsi="Aptos"/>
                <w:b/>
                <w:sz w:val="16"/>
                <w:szCs w:val="16"/>
                <w:highlight w:val="yellow"/>
              </w:rPr>
              <w:t>STOP WORK if:</w:t>
            </w:r>
            <w:r w:rsidRPr="00E05E3D">
              <w:rPr>
                <w:rFonts w:ascii="Aptos" w:hAnsi="Aptos"/>
                <w:b/>
                <w:sz w:val="16"/>
                <w:szCs w:val="16"/>
              </w:rPr>
              <w:t xml:space="preserve"> </w:t>
            </w:r>
            <w:r>
              <w:rPr>
                <w:rFonts w:ascii="Aptos" w:hAnsi="Aptos"/>
                <w:sz w:val="16"/>
                <w:szCs w:val="16"/>
              </w:rPr>
              <w:t xml:space="preserve">Fire risk from accumulated flammable waste </w:t>
            </w:r>
            <w:r>
              <w:rPr>
                <w:rFonts w:ascii="Aptos" w:hAnsi="Aptos"/>
                <w:b/>
                <w:sz w:val="16"/>
                <w:szCs w:val="16"/>
              </w:rPr>
              <w:t>—</w:t>
            </w:r>
            <w:r>
              <w:rPr>
                <w:rFonts w:ascii="Aptos" w:hAnsi="Aptos"/>
                <w:sz w:val="16"/>
                <w:szCs w:val="16"/>
              </w:rPr>
              <w:t xml:space="preserve"> Work area too cluttered to maintain safe access/egress</w:t>
            </w:r>
          </w:p>
        </w:tc>
        <w:tc>
          <w:tcPr>
            <w:tcW w:w="847" w:type="dxa"/>
            <w:shd w:val="clear" w:color="auto" w:fill="00FF00"/>
          </w:tcPr>
          <w:p w14:paraId="529F7ADC" w14:textId="1314E741" w:rsidR="003C2623" w:rsidRPr="00E05E3D" w:rsidRDefault="003C2623" w:rsidP="003C2623">
            <w:pPr>
              <w:spacing w:line="276" w:lineRule="auto"/>
              <w:rPr>
                <w:rFonts w:ascii="Aptos" w:hAnsi="Aptos"/>
                <w:b/>
                <w:color w:val="000000"/>
                <w:sz w:val="16"/>
                <w:szCs w:val="16"/>
              </w:rPr>
            </w:pPr>
            <w:r w:rsidRPr="00E05E3D">
              <w:rPr>
                <w:rFonts w:ascii="Aptos" w:hAnsi="Aptos"/>
                <w:b/>
                <w:sz w:val="16"/>
                <w:szCs w:val="16"/>
              </w:rPr>
              <w:t>Low (1)</w:t>
            </w:r>
          </w:p>
        </w:tc>
        <w:tc>
          <w:tcPr>
            <w:tcW w:w="1451" w:type="dxa"/>
          </w:tcPr>
          <w:p w14:paraId="4B391B12" w14:textId="23F85426" w:rsidR="003C2623" w:rsidRPr="00E05E3D" w:rsidRDefault="003C2623" w:rsidP="003C2623">
            <w:pPr>
              <w:spacing w:line="276" w:lineRule="auto"/>
              <w:rPr>
                <w:rFonts w:ascii="Aptos" w:hAnsi="Aptos"/>
                <w:sz w:val="16"/>
                <w:szCs w:val="16"/>
              </w:rPr>
            </w:pPr>
            <w:r w:rsidRPr="00E05E3D">
              <w:rPr>
                <w:rFonts w:ascii="Aptos" w:hAnsi="Aptos"/>
                <w:sz w:val="16"/>
                <w:szCs w:val="16"/>
              </w:rPr>
              <w:t>Worker / Sub-Contract Worker</w:t>
            </w:r>
          </w:p>
        </w:tc>
        <w:tc>
          <w:tcPr>
            <w:tcW w:w="908" w:type="dxa"/>
          </w:tcPr>
          <w:p w14:paraId="68D05083" w14:textId="08C0FDBD" w:rsidR="003C2623" w:rsidRPr="00E05E3D" w:rsidRDefault="003C2623" w:rsidP="003C2623">
            <w:pPr>
              <w:spacing w:line="276" w:lineRule="auto"/>
              <w:rPr>
                <w:rFonts w:ascii="Aptos" w:hAnsi="Aptos"/>
                <w:b/>
                <w:color w:val="000000"/>
                <w:sz w:val="16"/>
                <w:szCs w:val="16"/>
              </w:rPr>
            </w:pPr>
            <w:r w:rsidRPr="00E05E3D">
              <w:rPr>
                <w:rFonts w:ascii="Aptos" w:hAnsi="Aptos"/>
                <w:b/>
                <w:sz w:val="16"/>
                <w:szCs w:val="16"/>
              </w:rPr>
              <w:t>PRE-L2</w:t>
            </w:r>
          </w:p>
        </w:tc>
      </w:tr>
      <w:tr w:rsidR="007F3895" w:rsidRPr="00E05E3D" w14:paraId="545DB462" w14:textId="77777777" w:rsidTr="00370B96">
        <w:trPr>
          <w:cantSplit/>
          <w:trHeight w:val="200"/>
        </w:trPr>
        <w:tc>
          <w:tcPr>
            <w:tcW w:w="2237" w:type="dxa"/>
            <w:gridSpan w:val="2"/>
          </w:tcPr>
          <w:p w14:paraId="0244F0F1" w14:textId="77777777" w:rsidR="00A21E33" w:rsidRDefault="007F3895" w:rsidP="007F3895">
            <w:pPr>
              <w:spacing w:line="276" w:lineRule="auto"/>
              <w:rPr>
                <w:rFonts w:ascii="Aptos" w:hAnsi="Aptos"/>
                <w:i/>
                <w:iCs/>
                <w:sz w:val="16"/>
                <w:szCs w:val="16"/>
              </w:rPr>
            </w:pPr>
            <w:r w:rsidRPr="00E05E3D">
              <w:rPr>
                <w:rFonts w:ascii="Aptos" w:hAnsi="Aptos"/>
                <w:b/>
                <w:sz w:val="16"/>
                <w:szCs w:val="16"/>
              </w:rPr>
              <w:lastRenderedPageBreak/>
              <w:t xml:space="preserve">Manual </w:t>
            </w:r>
            <w:r w:rsidR="00A651EC">
              <w:rPr>
                <w:rFonts w:ascii="Aptos" w:hAnsi="Aptos"/>
                <w:b/>
                <w:sz w:val="16"/>
                <w:szCs w:val="16"/>
              </w:rPr>
              <w:t>h</w:t>
            </w:r>
            <w:r w:rsidRPr="00E05E3D">
              <w:rPr>
                <w:rFonts w:ascii="Aptos" w:hAnsi="Aptos"/>
                <w:b/>
                <w:sz w:val="16"/>
                <w:szCs w:val="16"/>
              </w:rPr>
              <w:t>andling</w:t>
            </w:r>
            <w:r w:rsidRPr="00E05E3D">
              <w:rPr>
                <w:rFonts w:ascii="Aptos" w:hAnsi="Aptos"/>
                <w:sz w:val="16"/>
                <w:szCs w:val="16"/>
              </w:rPr>
              <w:br/>
            </w:r>
          </w:p>
          <w:p w14:paraId="34D6047E" w14:textId="24E863AF" w:rsidR="007F3895" w:rsidRPr="00E05E3D" w:rsidRDefault="0035056A" w:rsidP="007F3895">
            <w:pPr>
              <w:spacing w:line="276" w:lineRule="auto"/>
              <w:rPr>
                <w:rFonts w:ascii="Aptos" w:hAnsi="Aptos"/>
                <w:b/>
                <w:sz w:val="16"/>
                <w:szCs w:val="16"/>
              </w:rPr>
            </w:pPr>
            <w:r w:rsidRPr="00087A00">
              <w:rPr>
                <w:rFonts w:ascii="Aptos" w:hAnsi="Aptos"/>
                <w:i/>
                <w:iCs/>
                <w:sz w:val="16"/>
                <w:szCs w:val="16"/>
              </w:rPr>
              <w:t>[</w:t>
            </w:r>
            <w:r w:rsidR="007F3895" w:rsidRPr="00087A00">
              <w:rPr>
                <w:rFonts w:ascii="Aptos" w:hAnsi="Aptos"/>
                <w:i/>
                <w:iCs/>
                <w:sz w:val="16"/>
                <w:szCs w:val="16"/>
              </w:rPr>
              <w:t xml:space="preserve">Lifting, carrying, pushing, and pulling of materials, tools, and equipment. Includes paint drums, </w:t>
            </w:r>
            <w:r w:rsidR="00D57489" w:rsidRPr="00087A00">
              <w:rPr>
                <w:rFonts w:ascii="Aptos" w:hAnsi="Aptos"/>
                <w:i/>
                <w:iCs/>
                <w:sz w:val="16"/>
                <w:szCs w:val="16"/>
              </w:rPr>
              <w:t xml:space="preserve">bags of mortar/sand, </w:t>
            </w:r>
            <w:r w:rsidR="007F3895" w:rsidRPr="00087A00">
              <w:rPr>
                <w:rFonts w:ascii="Aptos" w:hAnsi="Aptos"/>
                <w:i/>
                <w:iCs/>
                <w:sz w:val="16"/>
                <w:szCs w:val="16"/>
              </w:rPr>
              <w:t>scaffold components, ladders, and sheet materials.</w:t>
            </w:r>
            <w:r w:rsidR="008655E4" w:rsidRPr="00087A00">
              <w:rPr>
                <w:rFonts w:ascii="Aptos" w:hAnsi="Aptos"/>
                <w:i/>
                <w:iCs/>
                <w:sz w:val="16"/>
                <w:szCs w:val="16"/>
              </w:rPr>
              <w:t>]</w:t>
            </w:r>
          </w:p>
        </w:tc>
        <w:tc>
          <w:tcPr>
            <w:tcW w:w="2458" w:type="dxa"/>
          </w:tcPr>
          <w:p w14:paraId="2A35B166" w14:textId="5B558A13" w:rsidR="00370B96" w:rsidRPr="00370B96" w:rsidRDefault="007F3895" w:rsidP="007C5BB9">
            <w:pPr>
              <w:pStyle w:val="ListParagraph"/>
              <w:numPr>
                <w:ilvl w:val="0"/>
                <w:numId w:val="25"/>
              </w:numPr>
              <w:spacing w:line="276" w:lineRule="auto"/>
              <w:ind w:left="170" w:hanging="170"/>
              <w:rPr>
                <w:sz w:val="16"/>
                <w:szCs w:val="16"/>
              </w:rPr>
            </w:pPr>
            <w:r w:rsidRPr="00370B96">
              <w:rPr>
                <w:sz w:val="16"/>
                <w:szCs w:val="16"/>
              </w:rPr>
              <w:t>Musculoskeletal injury from lifting, awkward postures, or repetitive tasks</w:t>
            </w:r>
          </w:p>
          <w:p w14:paraId="789BD21C" w14:textId="1ADDC5F6" w:rsidR="00370B96" w:rsidRPr="00370B96" w:rsidRDefault="007F3895" w:rsidP="007C5BB9">
            <w:pPr>
              <w:pStyle w:val="ListParagraph"/>
              <w:numPr>
                <w:ilvl w:val="0"/>
                <w:numId w:val="25"/>
              </w:numPr>
              <w:spacing w:line="276" w:lineRule="auto"/>
              <w:ind w:left="170" w:hanging="170"/>
              <w:rPr>
                <w:sz w:val="16"/>
                <w:szCs w:val="16"/>
              </w:rPr>
            </w:pPr>
            <w:r w:rsidRPr="00370B96">
              <w:rPr>
                <w:sz w:val="16"/>
                <w:szCs w:val="16"/>
              </w:rPr>
              <w:t>Crush injury from dropped loads</w:t>
            </w:r>
          </w:p>
          <w:p w14:paraId="11772AAC" w14:textId="490027B0" w:rsidR="007F3895" w:rsidRPr="00370B96" w:rsidRDefault="007F3895" w:rsidP="007C5BB9">
            <w:pPr>
              <w:pStyle w:val="ListParagraph"/>
              <w:numPr>
                <w:ilvl w:val="0"/>
                <w:numId w:val="25"/>
              </w:numPr>
              <w:spacing w:line="276" w:lineRule="auto"/>
              <w:ind w:left="170" w:hanging="170"/>
              <w:rPr>
                <w:sz w:val="16"/>
                <w:szCs w:val="16"/>
              </w:rPr>
            </w:pPr>
            <w:r w:rsidRPr="00370B96">
              <w:rPr>
                <w:sz w:val="16"/>
                <w:szCs w:val="16"/>
              </w:rPr>
              <w:t>Strain from carrying materials on stairs or uneven surfaces</w:t>
            </w:r>
          </w:p>
        </w:tc>
        <w:tc>
          <w:tcPr>
            <w:tcW w:w="947" w:type="dxa"/>
            <w:shd w:val="clear" w:color="auto" w:fill="FFFF00"/>
          </w:tcPr>
          <w:p w14:paraId="23ACB43F" w14:textId="0B38441F" w:rsidR="007F3895" w:rsidRPr="00E05E3D" w:rsidRDefault="007F3895" w:rsidP="007F3895">
            <w:pPr>
              <w:spacing w:line="276" w:lineRule="auto"/>
              <w:rPr>
                <w:rFonts w:ascii="Aptos" w:hAnsi="Aptos"/>
                <w:b/>
                <w:sz w:val="16"/>
                <w:szCs w:val="16"/>
              </w:rPr>
            </w:pPr>
            <w:r w:rsidRPr="00E05E3D">
              <w:rPr>
                <w:rFonts w:ascii="Aptos" w:hAnsi="Aptos"/>
                <w:b/>
                <w:sz w:val="16"/>
                <w:szCs w:val="16"/>
              </w:rPr>
              <w:t>Medium (3)</w:t>
            </w:r>
          </w:p>
        </w:tc>
        <w:tc>
          <w:tcPr>
            <w:tcW w:w="6544" w:type="dxa"/>
          </w:tcPr>
          <w:p w14:paraId="089A1B34" w14:textId="77777777" w:rsidR="007F3895" w:rsidRPr="00E05E3D" w:rsidRDefault="007F3895" w:rsidP="007F3895">
            <w:pPr>
              <w:spacing w:before="20" w:after="20" w:line="276" w:lineRule="auto"/>
              <w:rPr>
                <w:rFonts w:ascii="Aptos" w:hAnsi="Aptos"/>
                <w:b/>
                <w:sz w:val="16"/>
                <w:szCs w:val="16"/>
              </w:rPr>
            </w:pPr>
            <w:r w:rsidRPr="00E05E3D">
              <w:rPr>
                <w:rFonts w:ascii="Aptos" w:hAnsi="Aptos"/>
                <w:b/>
                <w:sz w:val="16"/>
                <w:szCs w:val="16"/>
              </w:rPr>
              <w:t>PRE (Medium-3): Controls in place.</w:t>
            </w:r>
          </w:p>
          <w:p w14:paraId="1B124760" w14:textId="2B7362C8" w:rsidR="007F3895" w:rsidRPr="00E05E3D" w:rsidRDefault="007F3895" w:rsidP="007F3895">
            <w:pPr>
              <w:spacing w:before="20" w:after="20" w:line="276" w:lineRule="auto"/>
              <w:rPr>
                <w:rFonts w:ascii="Aptos" w:hAnsi="Aptos"/>
                <w:b/>
                <w:bCs/>
                <w:sz w:val="16"/>
                <w:szCs w:val="16"/>
              </w:rPr>
            </w:pPr>
            <w:r>
              <w:rPr>
                <w:rFonts w:ascii="Aptos" w:hAnsi="Aptos"/>
                <w:b/>
                <w:bCs/>
                <w:sz w:val="16"/>
                <w:szCs w:val="16"/>
              </w:rPr>
              <w:t xml:space="preserve">Engineering: </w:t>
            </w:r>
            <w:r>
              <w:rPr>
                <w:rFonts w:ascii="Aptos" w:hAnsi="Aptos"/>
                <w:sz w:val="16"/>
                <w:szCs w:val="16"/>
              </w:rPr>
              <w:t xml:space="preserve">Mechanical aids first </w:t>
            </w:r>
            <w:r>
              <w:rPr>
                <w:rFonts w:ascii="Aptos" w:hAnsi="Aptos"/>
                <w:b/>
                <w:sz w:val="16"/>
                <w:szCs w:val="16"/>
              </w:rPr>
              <w:t>—</w:t>
            </w:r>
            <w:r>
              <w:rPr>
                <w:rFonts w:ascii="Aptos" w:hAnsi="Aptos"/>
                <w:sz w:val="16"/>
                <w:szCs w:val="16"/>
              </w:rPr>
              <w:t xml:space="preserve"> Trolleys and powered scaffold-mounted materials winch/hoist &gt;20 kg </w:t>
            </w:r>
            <w:r>
              <w:rPr>
                <w:rFonts w:ascii="Aptos" w:hAnsi="Aptos"/>
                <w:b/>
                <w:sz w:val="16"/>
                <w:szCs w:val="16"/>
              </w:rPr>
              <w:t>—</w:t>
            </w:r>
            <w:r>
              <w:rPr>
                <w:rFonts w:ascii="Aptos" w:hAnsi="Aptos"/>
                <w:sz w:val="16"/>
                <w:szCs w:val="16"/>
              </w:rPr>
              <w:t xml:space="preserve"> Team lifts for awkward or heavy items minimum 2 persons for 20L drums on stairs or pass between scaffold decks </w:t>
            </w:r>
            <w:r w:rsidR="00D83D65">
              <w:rPr>
                <w:rFonts w:ascii="Aptos" w:hAnsi="Aptos"/>
                <w:b/>
                <w:sz w:val="16"/>
                <w:szCs w:val="16"/>
              </w:rPr>
              <w:t>—</w:t>
            </w:r>
            <w:r w:rsidR="00D83D65">
              <w:rPr>
                <w:rFonts w:ascii="Aptos" w:hAnsi="Aptos"/>
                <w:sz w:val="16"/>
                <w:szCs w:val="16"/>
              </w:rPr>
              <w:t xml:space="preserve"> Powered scaffold-mounted materials winch/hoist listed</w:t>
            </w:r>
          </w:p>
          <w:p w14:paraId="2748EB2B" w14:textId="77777777" w:rsidR="007F3895" w:rsidRPr="00E05E3D" w:rsidRDefault="007F3895" w:rsidP="007F3895">
            <w:pPr>
              <w:spacing w:before="20" w:after="20" w:line="276" w:lineRule="auto"/>
              <w:rPr>
                <w:rFonts w:ascii="Aptos" w:hAnsi="Aptos"/>
                <w:b/>
                <w:bCs/>
                <w:sz w:val="16"/>
                <w:szCs w:val="16"/>
              </w:rPr>
            </w:pPr>
            <w:r>
              <w:rPr>
                <w:rFonts w:ascii="Aptos" w:hAnsi="Aptos"/>
                <w:b/>
                <w:bCs/>
                <w:sz w:val="16"/>
                <w:szCs w:val="16"/>
              </w:rPr>
              <w:t xml:space="preserve">Admin: </w:t>
            </w:r>
            <w:r>
              <w:rPr>
                <w:rFonts w:ascii="Aptos" w:hAnsi="Aptos"/>
                <w:sz w:val="16"/>
                <w:szCs w:val="16"/>
              </w:rPr>
              <w:t xml:space="preserve">Pre-task assessment of manual handling risks </w:t>
            </w:r>
            <w:r>
              <w:rPr>
                <w:rFonts w:ascii="Aptos" w:hAnsi="Aptos"/>
                <w:b/>
                <w:sz w:val="16"/>
                <w:szCs w:val="16"/>
              </w:rPr>
              <w:t>—</w:t>
            </w:r>
            <w:r>
              <w:rPr>
                <w:rFonts w:ascii="Aptos" w:hAnsi="Aptos"/>
                <w:sz w:val="16"/>
                <w:szCs w:val="16"/>
              </w:rPr>
              <w:t xml:space="preserve"> Route, load weight, distance, stairs, and obstacles </w:t>
            </w:r>
            <w:r>
              <w:rPr>
                <w:rFonts w:ascii="Aptos" w:hAnsi="Aptos"/>
                <w:b/>
                <w:sz w:val="16"/>
                <w:szCs w:val="16"/>
              </w:rPr>
              <w:t>—</w:t>
            </w:r>
            <w:r>
              <w:rPr>
                <w:rFonts w:ascii="Aptos" w:hAnsi="Aptos"/>
                <w:sz w:val="16"/>
                <w:szCs w:val="16"/>
              </w:rPr>
              <w:t xml:space="preserve"> Plan delivery to minimise carry distances </w:t>
            </w:r>
            <w:r>
              <w:rPr>
                <w:rFonts w:ascii="Aptos" w:hAnsi="Aptos"/>
                <w:b/>
                <w:sz w:val="16"/>
                <w:szCs w:val="16"/>
              </w:rPr>
              <w:t>—</w:t>
            </w:r>
            <w:r>
              <w:rPr>
                <w:rFonts w:ascii="Aptos" w:hAnsi="Aptos"/>
                <w:sz w:val="16"/>
                <w:szCs w:val="16"/>
              </w:rPr>
              <w:t xml:space="preserve"> Powered scaffold-mounted materials winch/hoist listed on plant and equipment register to confirm in service with OEM requirements</w:t>
            </w:r>
          </w:p>
          <w:p w14:paraId="33729A6D" w14:textId="77777777" w:rsidR="007F3895" w:rsidRPr="00E05E3D" w:rsidRDefault="007F3895" w:rsidP="007F3895">
            <w:pPr>
              <w:spacing w:before="20" w:after="20" w:line="276" w:lineRule="auto"/>
              <w:rPr>
                <w:rFonts w:ascii="Aptos" w:hAnsi="Aptos"/>
                <w:b/>
                <w:bCs/>
                <w:sz w:val="16"/>
                <w:szCs w:val="16"/>
              </w:rPr>
            </w:pPr>
            <w:r>
              <w:rPr>
                <w:rFonts w:ascii="Aptos" w:hAnsi="Aptos"/>
                <w:b/>
                <w:bCs/>
                <w:sz w:val="16"/>
                <w:szCs w:val="16"/>
              </w:rPr>
              <w:t xml:space="preserve">PPE: </w:t>
            </w:r>
            <w:r w:rsidRPr="00E05E3D">
              <w:rPr>
                <w:rFonts w:ascii="Aptos" w:hAnsi="Aptos"/>
                <w:sz w:val="16"/>
                <w:szCs w:val="16"/>
              </w:rPr>
              <w:t>Steel capped footwear, cut-resistant gloves, long sleeves</w:t>
            </w:r>
          </w:p>
          <w:p w14:paraId="338B8B5C" w14:textId="4E9B1E37" w:rsidR="007F3895" w:rsidRPr="00E05E3D" w:rsidRDefault="007F3895" w:rsidP="007F3895">
            <w:pPr>
              <w:spacing w:before="20" w:after="20" w:line="276" w:lineRule="auto"/>
              <w:rPr>
                <w:rFonts w:ascii="Aptos" w:hAnsi="Aptos"/>
                <w:b/>
                <w:sz w:val="16"/>
                <w:szCs w:val="16"/>
              </w:rPr>
            </w:pPr>
            <w:r>
              <w:rPr>
                <w:rFonts w:ascii="Aptos" w:hAnsi="Aptos"/>
                <w:b/>
                <w:sz w:val="16"/>
                <w:szCs w:val="16"/>
                <w:highlight w:val="yellow"/>
              </w:rPr>
              <w:t>STOP WORK if:</w:t>
            </w:r>
            <w:r w:rsidRPr="00E05E3D">
              <w:rPr>
                <w:rFonts w:ascii="Aptos" w:hAnsi="Aptos"/>
                <w:b/>
                <w:sz w:val="16"/>
                <w:szCs w:val="16"/>
              </w:rPr>
              <w:t xml:space="preserve"> </w:t>
            </w:r>
            <w:r>
              <w:rPr>
                <w:rFonts w:ascii="Aptos" w:hAnsi="Aptos"/>
                <w:sz w:val="16"/>
                <w:szCs w:val="16"/>
              </w:rPr>
              <w:t xml:space="preserve">Worker reports pain or strain </w:t>
            </w:r>
            <w:r>
              <w:rPr>
                <w:rFonts w:ascii="Aptos" w:hAnsi="Aptos"/>
                <w:b/>
                <w:sz w:val="16"/>
                <w:szCs w:val="16"/>
              </w:rPr>
              <w:t>—</w:t>
            </w:r>
            <w:r>
              <w:rPr>
                <w:rFonts w:ascii="Aptos" w:hAnsi="Aptos"/>
                <w:sz w:val="16"/>
                <w:szCs w:val="16"/>
              </w:rPr>
              <w:t xml:space="preserve"> Access route obstructed </w:t>
            </w:r>
            <w:r>
              <w:rPr>
                <w:rFonts w:ascii="Aptos" w:hAnsi="Aptos"/>
                <w:b/>
                <w:sz w:val="16"/>
                <w:szCs w:val="16"/>
              </w:rPr>
              <w:t>—</w:t>
            </w:r>
            <w:r>
              <w:rPr>
                <w:rFonts w:ascii="Aptos" w:hAnsi="Aptos"/>
                <w:sz w:val="16"/>
                <w:szCs w:val="16"/>
              </w:rPr>
              <w:t xml:space="preserve"> Powered scaffold-mounted materials winch/hoist SWL unknown </w:t>
            </w:r>
            <w:r>
              <w:rPr>
                <w:rFonts w:ascii="Aptos" w:hAnsi="Aptos"/>
                <w:b/>
                <w:sz w:val="16"/>
                <w:szCs w:val="16"/>
              </w:rPr>
              <w:t>—</w:t>
            </w:r>
            <w:r>
              <w:rPr>
                <w:rFonts w:ascii="Aptos" w:hAnsi="Aptos"/>
                <w:sz w:val="16"/>
                <w:szCs w:val="16"/>
              </w:rPr>
              <w:t xml:space="preserve"> Exclusion zone breach, electrical fault/RCD trip</w:t>
            </w:r>
          </w:p>
        </w:tc>
        <w:tc>
          <w:tcPr>
            <w:tcW w:w="847" w:type="dxa"/>
            <w:shd w:val="clear" w:color="auto" w:fill="00FF00"/>
          </w:tcPr>
          <w:p w14:paraId="0B6E244A" w14:textId="2FE2FCEC" w:rsidR="007F3895" w:rsidRPr="00E05E3D" w:rsidRDefault="007F3895" w:rsidP="007F3895">
            <w:pPr>
              <w:spacing w:line="276" w:lineRule="auto"/>
              <w:rPr>
                <w:rFonts w:ascii="Aptos" w:hAnsi="Aptos"/>
                <w:b/>
                <w:sz w:val="16"/>
                <w:szCs w:val="16"/>
              </w:rPr>
            </w:pPr>
            <w:r w:rsidRPr="00E05E3D">
              <w:rPr>
                <w:rFonts w:ascii="Aptos" w:hAnsi="Aptos"/>
                <w:b/>
                <w:sz w:val="16"/>
                <w:szCs w:val="16"/>
              </w:rPr>
              <w:t>Low (1)</w:t>
            </w:r>
          </w:p>
        </w:tc>
        <w:tc>
          <w:tcPr>
            <w:tcW w:w="1451" w:type="dxa"/>
          </w:tcPr>
          <w:p w14:paraId="1B72D286" w14:textId="320DB484" w:rsidR="007F3895" w:rsidRPr="00E05E3D" w:rsidRDefault="007F3895" w:rsidP="007F3895">
            <w:pPr>
              <w:spacing w:line="276" w:lineRule="auto"/>
              <w:rPr>
                <w:rFonts w:ascii="Aptos" w:hAnsi="Aptos"/>
                <w:sz w:val="16"/>
                <w:szCs w:val="16"/>
              </w:rPr>
            </w:pPr>
            <w:r w:rsidRPr="00E05E3D">
              <w:rPr>
                <w:rFonts w:ascii="Aptos" w:hAnsi="Aptos"/>
                <w:sz w:val="16"/>
                <w:szCs w:val="16"/>
              </w:rPr>
              <w:t>Worker / Sub-Contract Worker</w:t>
            </w:r>
          </w:p>
        </w:tc>
        <w:tc>
          <w:tcPr>
            <w:tcW w:w="908" w:type="dxa"/>
          </w:tcPr>
          <w:p w14:paraId="1F031588" w14:textId="52D2EA11" w:rsidR="007F3895" w:rsidRPr="00E05E3D" w:rsidRDefault="007F3895" w:rsidP="007F3895">
            <w:pPr>
              <w:spacing w:line="276" w:lineRule="auto"/>
              <w:rPr>
                <w:rFonts w:ascii="Aptos" w:hAnsi="Aptos"/>
                <w:b/>
                <w:sz w:val="16"/>
                <w:szCs w:val="16"/>
              </w:rPr>
            </w:pPr>
            <w:r w:rsidRPr="00E05E3D">
              <w:rPr>
                <w:rFonts w:ascii="Aptos" w:hAnsi="Aptos"/>
                <w:b/>
                <w:bCs/>
                <w:sz w:val="16"/>
                <w:szCs w:val="16"/>
              </w:rPr>
              <w:t>PRE-M3</w:t>
            </w:r>
          </w:p>
        </w:tc>
      </w:tr>
      <w:tr w:rsidR="00D570A8" w:rsidRPr="00E05E3D" w14:paraId="26985506" w14:textId="77777777" w:rsidTr="00370B96">
        <w:trPr>
          <w:cantSplit/>
          <w:trHeight w:val="200"/>
        </w:trPr>
        <w:tc>
          <w:tcPr>
            <w:tcW w:w="2237" w:type="dxa"/>
            <w:gridSpan w:val="2"/>
          </w:tcPr>
          <w:p w14:paraId="6919FC13" w14:textId="77777777" w:rsidR="00A21E33" w:rsidRDefault="00D570A8" w:rsidP="00D570A8">
            <w:pPr>
              <w:spacing w:line="276" w:lineRule="auto"/>
              <w:rPr>
                <w:rFonts w:ascii="Aptos" w:hAnsi="Aptos"/>
                <w:i/>
                <w:iCs/>
                <w:color w:val="000000"/>
                <w:sz w:val="16"/>
                <w:szCs w:val="16"/>
              </w:rPr>
            </w:pPr>
            <w:r>
              <w:rPr>
                <w:rFonts w:ascii="Aptos" w:hAnsi="Aptos"/>
                <w:b/>
                <w:bCs/>
                <w:color w:val="000000"/>
                <w:sz w:val="16"/>
                <w:szCs w:val="16"/>
              </w:rPr>
              <w:t xml:space="preserve">High </w:t>
            </w:r>
            <w:r w:rsidR="00A651EC">
              <w:rPr>
                <w:rFonts w:ascii="Aptos" w:hAnsi="Aptos"/>
                <w:b/>
                <w:bCs/>
                <w:color w:val="000000"/>
                <w:sz w:val="16"/>
                <w:szCs w:val="16"/>
              </w:rPr>
              <w:t>a</w:t>
            </w:r>
            <w:r>
              <w:rPr>
                <w:rFonts w:ascii="Aptos" w:hAnsi="Aptos"/>
                <w:b/>
                <w:bCs/>
                <w:color w:val="000000"/>
                <w:sz w:val="16"/>
                <w:szCs w:val="16"/>
              </w:rPr>
              <w:t xml:space="preserve">ccess — </w:t>
            </w:r>
            <w:r w:rsidR="00A651EC">
              <w:rPr>
                <w:rFonts w:ascii="Aptos" w:hAnsi="Aptos"/>
                <w:b/>
                <w:bCs/>
                <w:color w:val="000000"/>
                <w:sz w:val="16"/>
                <w:szCs w:val="16"/>
              </w:rPr>
              <w:t>l</w:t>
            </w:r>
            <w:r>
              <w:rPr>
                <w:rFonts w:ascii="Aptos" w:hAnsi="Aptos"/>
                <w:b/>
                <w:bCs/>
                <w:color w:val="000000"/>
                <w:sz w:val="16"/>
                <w:szCs w:val="16"/>
              </w:rPr>
              <w:t xml:space="preserve">adder </w:t>
            </w:r>
            <w:r w:rsidR="00A651EC">
              <w:rPr>
                <w:rFonts w:ascii="Aptos" w:hAnsi="Aptos"/>
                <w:b/>
                <w:bCs/>
                <w:color w:val="000000"/>
                <w:sz w:val="16"/>
                <w:szCs w:val="16"/>
              </w:rPr>
              <w:t>u</w:t>
            </w:r>
            <w:r>
              <w:rPr>
                <w:rFonts w:ascii="Aptos" w:hAnsi="Aptos"/>
                <w:b/>
                <w:bCs/>
                <w:color w:val="000000"/>
                <w:sz w:val="16"/>
                <w:szCs w:val="16"/>
              </w:rPr>
              <w:t>se (</w:t>
            </w:r>
            <w:r w:rsidR="00A651EC">
              <w:rPr>
                <w:rFonts w:ascii="Aptos" w:hAnsi="Aptos"/>
                <w:b/>
                <w:bCs/>
                <w:color w:val="000000"/>
                <w:sz w:val="16"/>
                <w:szCs w:val="16"/>
              </w:rPr>
              <w:t>s</w:t>
            </w:r>
            <w:r>
              <w:rPr>
                <w:rFonts w:ascii="Aptos" w:hAnsi="Aptos"/>
                <w:b/>
                <w:bCs/>
                <w:color w:val="000000"/>
                <w:sz w:val="16"/>
                <w:szCs w:val="16"/>
              </w:rPr>
              <w:t>hort-</w:t>
            </w:r>
            <w:r w:rsidR="00A651EC">
              <w:rPr>
                <w:rFonts w:ascii="Aptos" w:hAnsi="Aptos"/>
                <w:b/>
                <w:bCs/>
                <w:color w:val="000000"/>
                <w:sz w:val="16"/>
                <w:szCs w:val="16"/>
              </w:rPr>
              <w:t>d</w:t>
            </w:r>
            <w:r>
              <w:rPr>
                <w:rFonts w:ascii="Aptos" w:hAnsi="Aptos"/>
                <w:b/>
                <w:bCs/>
                <w:color w:val="000000"/>
                <w:sz w:val="16"/>
                <w:szCs w:val="16"/>
              </w:rPr>
              <w:t xml:space="preserve">uration </w:t>
            </w:r>
            <w:r w:rsidR="00A651EC">
              <w:rPr>
                <w:rFonts w:ascii="Aptos" w:hAnsi="Aptos"/>
                <w:b/>
                <w:bCs/>
                <w:color w:val="000000"/>
                <w:sz w:val="16"/>
                <w:szCs w:val="16"/>
              </w:rPr>
              <w:t>o</w:t>
            </w:r>
            <w:r>
              <w:rPr>
                <w:rFonts w:ascii="Aptos" w:hAnsi="Aptos"/>
                <w:b/>
                <w:bCs/>
                <w:color w:val="000000"/>
                <w:sz w:val="16"/>
                <w:szCs w:val="16"/>
              </w:rPr>
              <w:t>nly)</w:t>
            </w:r>
            <w:r w:rsidRPr="00E05E3D">
              <w:rPr>
                <w:rFonts w:ascii="Aptos" w:hAnsi="Aptos"/>
                <w:color w:val="000000"/>
                <w:sz w:val="16"/>
                <w:szCs w:val="16"/>
              </w:rPr>
              <w:br/>
            </w:r>
          </w:p>
          <w:p w14:paraId="18563A72" w14:textId="447C2165" w:rsidR="00D570A8" w:rsidRPr="00E05E3D" w:rsidRDefault="0035056A" w:rsidP="00D570A8">
            <w:pPr>
              <w:spacing w:line="276" w:lineRule="auto"/>
              <w:rPr>
                <w:rFonts w:ascii="Aptos" w:hAnsi="Aptos"/>
                <w:b/>
                <w:sz w:val="16"/>
                <w:szCs w:val="16"/>
              </w:rPr>
            </w:pPr>
            <w:r w:rsidRPr="00087A00">
              <w:rPr>
                <w:rFonts w:ascii="Aptos" w:hAnsi="Aptos"/>
                <w:i/>
                <w:iCs/>
                <w:color w:val="000000"/>
                <w:sz w:val="16"/>
                <w:szCs w:val="16"/>
              </w:rPr>
              <w:t>[</w:t>
            </w:r>
            <w:r w:rsidR="00D570A8" w:rsidRPr="00087A00">
              <w:rPr>
                <w:rFonts w:ascii="Aptos" w:hAnsi="Aptos"/>
                <w:i/>
                <w:iCs/>
                <w:color w:val="000000"/>
                <w:sz w:val="16"/>
                <w:szCs w:val="16"/>
              </w:rPr>
              <w:t xml:space="preserve">Use ladders for exterior tasks </w:t>
            </w:r>
            <w:r w:rsidR="00D570A8" w:rsidRPr="00087A00">
              <w:rPr>
                <w:rFonts w:ascii="Aptos" w:hAnsi="Aptos"/>
                <w:b/>
                <w:bCs/>
                <w:i/>
                <w:iCs/>
                <w:color w:val="000000"/>
                <w:sz w:val="16"/>
                <w:szCs w:val="16"/>
              </w:rPr>
              <w:t>only where EWP/scaffold/rope access is not reasonably practicable</w:t>
            </w:r>
            <w:r w:rsidR="00D570A8" w:rsidRPr="00087A00">
              <w:rPr>
                <w:rFonts w:ascii="Aptos" w:hAnsi="Aptos"/>
                <w:i/>
                <w:iCs/>
                <w:color w:val="000000"/>
                <w:sz w:val="16"/>
                <w:szCs w:val="16"/>
              </w:rPr>
              <w:t>. Extension ladder for access/short tasks; platform ladder for longer duration light work; A-frame for very short tasks (</w:t>
            </w:r>
            <w:r w:rsidR="00D570A8" w:rsidRPr="00087A00">
              <w:rPr>
                <w:rFonts w:ascii="Aptos" w:hAnsi="Aptos"/>
                <w:b/>
                <w:bCs/>
                <w:i/>
                <w:iCs/>
                <w:color w:val="000000"/>
                <w:sz w:val="16"/>
                <w:szCs w:val="16"/>
              </w:rPr>
              <w:t>≤10 minutes</w:t>
            </w:r>
            <w:r w:rsidR="00D570A8" w:rsidRPr="00087A00">
              <w:rPr>
                <w:rFonts w:ascii="Aptos" w:hAnsi="Aptos"/>
                <w:i/>
                <w:iCs/>
                <w:color w:val="000000"/>
                <w:sz w:val="16"/>
                <w:szCs w:val="16"/>
              </w:rPr>
              <w:t>).</w:t>
            </w:r>
            <w:r w:rsidRPr="00087A00">
              <w:rPr>
                <w:rFonts w:ascii="Aptos" w:hAnsi="Aptos"/>
                <w:i/>
                <w:iCs/>
                <w:color w:val="000000"/>
                <w:sz w:val="16"/>
                <w:szCs w:val="16"/>
              </w:rPr>
              <w:t>]</w:t>
            </w:r>
          </w:p>
        </w:tc>
        <w:tc>
          <w:tcPr>
            <w:tcW w:w="2458" w:type="dxa"/>
          </w:tcPr>
          <w:p w14:paraId="143F2A97" w14:textId="77777777" w:rsidR="00CD6301" w:rsidRPr="00CD6301" w:rsidRDefault="00D570A8" w:rsidP="007C5BB9">
            <w:pPr>
              <w:pStyle w:val="ListParagraph"/>
              <w:numPr>
                <w:ilvl w:val="0"/>
                <w:numId w:val="24"/>
              </w:numPr>
              <w:spacing w:line="276" w:lineRule="auto"/>
              <w:ind w:left="170" w:hanging="170"/>
              <w:rPr>
                <w:color w:val="000000"/>
                <w:sz w:val="16"/>
                <w:szCs w:val="16"/>
              </w:rPr>
            </w:pPr>
            <w:r w:rsidRPr="00CD6301">
              <w:rPr>
                <w:color w:val="000000"/>
                <w:sz w:val="16"/>
                <w:szCs w:val="16"/>
              </w:rPr>
              <w:t>Fall from ladder (overreach/loss of balance)</w:t>
            </w:r>
          </w:p>
          <w:p w14:paraId="6D549816" w14:textId="77777777" w:rsidR="00CD6301" w:rsidRPr="00CD6301" w:rsidRDefault="00D570A8" w:rsidP="007C5BB9">
            <w:pPr>
              <w:pStyle w:val="ListParagraph"/>
              <w:numPr>
                <w:ilvl w:val="0"/>
                <w:numId w:val="24"/>
              </w:numPr>
              <w:spacing w:line="276" w:lineRule="auto"/>
              <w:ind w:left="170" w:hanging="170"/>
              <w:rPr>
                <w:color w:val="000000"/>
                <w:sz w:val="16"/>
                <w:szCs w:val="16"/>
              </w:rPr>
            </w:pPr>
            <w:r w:rsidRPr="00CD6301">
              <w:rPr>
                <w:color w:val="000000"/>
                <w:sz w:val="16"/>
                <w:szCs w:val="16"/>
              </w:rPr>
              <w:t>Ladder slip (incorrect setup/unstable ground)</w:t>
            </w:r>
          </w:p>
          <w:p w14:paraId="3F0CEE85" w14:textId="615B81CC" w:rsidR="00D570A8" w:rsidRPr="00CD6301" w:rsidRDefault="00D570A8" w:rsidP="007C5BB9">
            <w:pPr>
              <w:pStyle w:val="ListParagraph"/>
              <w:numPr>
                <w:ilvl w:val="0"/>
                <w:numId w:val="24"/>
              </w:numPr>
              <w:spacing w:line="276" w:lineRule="auto"/>
              <w:ind w:left="170" w:hanging="170"/>
              <w:rPr>
                <w:color w:val="000000"/>
                <w:sz w:val="16"/>
                <w:szCs w:val="16"/>
              </w:rPr>
            </w:pPr>
            <w:r w:rsidRPr="00CD6301">
              <w:rPr>
                <w:color w:val="000000"/>
                <w:sz w:val="16"/>
                <w:szCs w:val="16"/>
              </w:rPr>
              <w:t>Dropped tools/objects onto persons below</w:t>
            </w:r>
          </w:p>
        </w:tc>
        <w:tc>
          <w:tcPr>
            <w:tcW w:w="947" w:type="dxa"/>
            <w:shd w:val="clear" w:color="auto" w:fill="FF0000"/>
          </w:tcPr>
          <w:p w14:paraId="6E274C9D" w14:textId="77777777" w:rsidR="00D570A8" w:rsidRPr="00E05E3D" w:rsidRDefault="00D570A8" w:rsidP="00D570A8">
            <w:pPr>
              <w:spacing w:line="276" w:lineRule="auto"/>
              <w:rPr>
                <w:rFonts w:ascii="Aptos" w:hAnsi="Aptos"/>
                <w:b/>
                <w:color w:val="FFFFFF" w:themeColor="background1"/>
                <w:sz w:val="16"/>
                <w:szCs w:val="16"/>
              </w:rPr>
            </w:pPr>
            <w:r w:rsidRPr="00E05E3D">
              <w:rPr>
                <w:rFonts w:ascii="Aptos" w:hAnsi="Aptos"/>
                <w:b/>
                <w:color w:val="FFFFFF" w:themeColor="background1"/>
                <w:sz w:val="16"/>
                <w:szCs w:val="16"/>
              </w:rPr>
              <w:t>High (6)</w:t>
            </w:r>
          </w:p>
        </w:tc>
        <w:tc>
          <w:tcPr>
            <w:tcW w:w="6544" w:type="dxa"/>
            <w:shd w:val="clear" w:color="auto" w:fill="FFF2F2"/>
          </w:tcPr>
          <w:p w14:paraId="74B31D3E" w14:textId="77777777" w:rsidR="00D570A8" w:rsidRPr="00E05E3D" w:rsidRDefault="00D570A8" w:rsidP="00D570A8">
            <w:pPr>
              <w:spacing w:before="20" w:after="20" w:line="276" w:lineRule="auto"/>
              <w:rPr>
                <w:rFonts w:ascii="Aptos" w:hAnsi="Aptos"/>
                <w:b/>
                <w:sz w:val="16"/>
                <w:szCs w:val="16"/>
              </w:rPr>
            </w:pPr>
            <w:r>
              <w:rPr>
                <w:rFonts w:ascii="Aptos" w:hAnsi="Aptos"/>
                <w:b/>
                <w:sz w:val="16"/>
                <w:szCs w:val="16"/>
                <w:highlight w:val="yellow"/>
              </w:rPr>
              <w:t>WAH (High-6) CCVS HOLD POINTS:</w:t>
            </w:r>
          </w:p>
          <w:p w14:paraId="1675B742" w14:textId="77777777" w:rsidR="00D570A8" w:rsidRPr="00E05E3D" w:rsidRDefault="00D570A8" w:rsidP="00D570A8">
            <w:pPr>
              <w:spacing w:before="20" w:after="20" w:line="276" w:lineRule="auto"/>
              <w:rPr>
                <w:rFonts w:ascii="Aptos" w:hAnsi="Aptos"/>
                <w:b/>
                <w:sz w:val="16"/>
                <w:szCs w:val="16"/>
              </w:rPr>
            </w:pPr>
            <w:r>
              <w:rPr>
                <w:rFonts w:ascii="Aptos" w:hAnsi="Aptos"/>
                <w:b/>
                <w:sz w:val="16"/>
                <w:szCs w:val="16"/>
                <w:highlight w:val="yellow"/>
              </w:rPr>
              <w:t xml:space="preserve">HOLD POINT </w:t>
            </w:r>
            <w:r>
              <w:rPr>
                <w:rFonts w:ascii="Aptos" w:hAnsi="Aptos" w:cs="Aptos"/>
                <w:b/>
                <w:sz w:val="16"/>
                <w:szCs w:val="16"/>
                <w:highlight w:val="yellow"/>
              </w:rPr>
              <w:t>—</w:t>
            </w:r>
            <w:r w:rsidRPr="00E05E3D">
              <w:rPr>
                <w:rFonts w:ascii="Aptos" w:hAnsi="Aptos"/>
                <w:b/>
                <w:sz w:val="16"/>
                <w:szCs w:val="16"/>
                <w:highlight w:val="yellow"/>
              </w:rPr>
              <w:t xml:space="preserve"> Do not commence until: </w:t>
            </w:r>
          </w:p>
          <w:p w14:paraId="3D040976" w14:textId="77777777" w:rsidR="00D570A8" w:rsidRPr="00E05E3D" w:rsidRDefault="00D570A8" w:rsidP="007C5BB9">
            <w:pPr>
              <w:pStyle w:val="ListParagraph"/>
              <w:numPr>
                <w:ilvl w:val="0"/>
                <w:numId w:val="19"/>
              </w:numPr>
              <w:spacing w:line="276" w:lineRule="auto"/>
              <w:ind w:left="227" w:hanging="227"/>
              <w:rPr>
                <w:color w:val="000000"/>
                <w:sz w:val="16"/>
                <w:szCs w:val="16"/>
              </w:rPr>
            </w:pPr>
            <w:r w:rsidRPr="00E05E3D">
              <w:rPr>
                <w:b/>
                <w:bCs/>
                <w:color w:val="000000"/>
                <w:sz w:val="16"/>
                <w:szCs w:val="16"/>
              </w:rPr>
              <w:t>Elimination/Substitution confirmed:</w:t>
            </w:r>
            <w:r w:rsidRPr="00E05E3D">
              <w:rPr>
                <w:color w:val="000000"/>
                <w:sz w:val="16"/>
                <w:szCs w:val="16"/>
              </w:rPr>
              <w:t xml:space="preserve"> EWP/scaffold (or other higher order control) considered first. Ladder use justified as </w:t>
            </w:r>
            <w:r w:rsidRPr="00E05E3D">
              <w:rPr>
                <w:b/>
                <w:bCs/>
                <w:color w:val="000000"/>
                <w:sz w:val="16"/>
                <w:szCs w:val="16"/>
              </w:rPr>
              <w:t>short-duration</w:t>
            </w:r>
            <w:r w:rsidRPr="00E05E3D">
              <w:rPr>
                <w:color w:val="000000"/>
                <w:sz w:val="16"/>
                <w:szCs w:val="16"/>
              </w:rPr>
              <w:t xml:space="preserve"> and </w:t>
            </w:r>
            <w:r w:rsidRPr="00E05E3D">
              <w:rPr>
                <w:b/>
                <w:bCs/>
                <w:color w:val="000000"/>
                <w:sz w:val="16"/>
                <w:szCs w:val="16"/>
              </w:rPr>
              <w:t>low-risk</w:t>
            </w:r>
            <w:r w:rsidRPr="00E05E3D">
              <w:rPr>
                <w:color w:val="000000"/>
                <w:sz w:val="16"/>
                <w:szCs w:val="16"/>
              </w:rPr>
              <w:t xml:space="preserve"> only</w:t>
            </w:r>
          </w:p>
          <w:p w14:paraId="5EEBCD54" w14:textId="77777777" w:rsidR="00D570A8" w:rsidRPr="00E05E3D" w:rsidRDefault="00D570A8" w:rsidP="007C5BB9">
            <w:pPr>
              <w:pStyle w:val="ListParagraph"/>
              <w:numPr>
                <w:ilvl w:val="0"/>
                <w:numId w:val="19"/>
              </w:numPr>
              <w:spacing w:line="276" w:lineRule="auto"/>
              <w:ind w:left="227" w:hanging="227"/>
              <w:rPr>
                <w:color w:val="000000"/>
                <w:sz w:val="16"/>
                <w:szCs w:val="16"/>
              </w:rPr>
            </w:pPr>
            <w:r w:rsidRPr="00E05E3D">
              <w:rPr>
                <w:b/>
                <w:bCs/>
                <w:color w:val="000000"/>
                <w:sz w:val="16"/>
                <w:szCs w:val="16"/>
              </w:rPr>
              <w:t>Correct ladder selected &amp; compliant:</w:t>
            </w:r>
            <w:r w:rsidRPr="00E05E3D">
              <w:rPr>
                <w:color w:val="000000"/>
                <w:sz w:val="16"/>
                <w:szCs w:val="16"/>
              </w:rPr>
              <w:t xml:space="preserve"> Industrial rated ladder to </w:t>
            </w:r>
            <w:r w:rsidRPr="00E05E3D">
              <w:rPr>
                <w:b/>
                <w:bCs/>
                <w:color w:val="000000"/>
                <w:sz w:val="16"/>
                <w:szCs w:val="16"/>
              </w:rPr>
              <w:t>AS/NZS 1892</w:t>
            </w:r>
            <w:r w:rsidRPr="00E05E3D">
              <w:rPr>
                <w:color w:val="000000"/>
                <w:sz w:val="16"/>
                <w:szCs w:val="16"/>
              </w:rPr>
              <w:t xml:space="preserve">, correct duty rating, inspected and </w:t>
            </w:r>
            <w:r w:rsidRPr="00E05E3D">
              <w:rPr>
                <w:b/>
                <w:bCs/>
                <w:color w:val="000000"/>
                <w:sz w:val="16"/>
                <w:szCs w:val="16"/>
              </w:rPr>
              <w:t>fit for purpose</w:t>
            </w:r>
            <w:r w:rsidRPr="00E05E3D">
              <w:rPr>
                <w:color w:val="000000"/>
                <w:sz w:val="16"/>
                <w:szCs w:val="16"/>
              </w:rPr>
              <w:t xml:space="preserve"> (no defects)</w:t>
            </w:r>
          </w:p>
          <w:p w14:paraId="17310B13" w14:textId="77777777" w:rsidR="00D570A8" w:rsidRPr="00E05E3D" w:rsidRDefault="00D570A8" w:rsidP="007C5BB9">
            <w:pPr>
              <w:numPr>
                <w:ilvl w:val="0"/>
                <w:numId w:val="19"/>
              </w:numPr>
              <w:spacing w:line="276" w:lineRule="auto"/>
              <w:ind w:left="227" w:hanging="227"/>
              <w:rPr>
                <w:rFonts w:ascii="Aptos" w:hAnsi="Aptos"/>
                <w:color w:val="000000"/>
                <w:sz w:val="16"/>
                <w:szCs w:val="16"/>
              </w:rPr>
            </w:pPr>
            <w:r w:rsidRPr="00E05E3D">
              <w:rPr>
                <w:rFonts w:ascii="Aptos" w:hAnsi="Aptos"/>
                <w:b/>
                <w:bCs/>
                <w:color w:val="000000"/>
                <w:sz w:val="16"/>
                <w:szCs w:val="16"/>
              </w:rPr>
              <w:t>Extension ladder:</w:t>
            </w:r>
            <w:r w:rsidRPr="00E05E3D">
              <w:rPr>
                <w:rFonts w:ascii="Aptos" w:hAnsi="Aptos"/>
                <w:color w:val="000000"/>
                <w:sz w:val="16"/>
                <w:szCs w:val="16"/>
              </w:rPr>
              <w:t xml:space="preserve"> set at </w:t>
            </w:r>
            <w:r w:rsidRPr="00E05E3D">
              <w:rPr>
                <w:rFonts w:ascii="Aptos" w:hAnsi="Aptos"/>
                <w:b/>
                <w:bCs/>
                <w:color w:val="000000"/>
                <w:sz w:val="16"/>
                <w:szCs w:val="16"/>
              </w:rPr>
              <w:t>4:1</w:t>
            </w:r>
            <w:r w:rsidRPr="00E05E3D">
              <w:rPr>
                <w:rFonts w:ascii="Aptos" w:hAnsi="Aptos"/>
                <w:color w:val="000000"/>
                <w:sz w:val="16"/>
                <w:szCs w:val="16"/>
              </w:rPr>
              <w:t xml:space="preserve"> angle, firm level base, top supported/secured where practicable, extends </w:t>
            </w:r>
            <w:r w:rsidRPr="00E05E3D">
              <w:rPr>
                <w:rFonts w:ascii="Aptos" w:hAnsi="Aptos"/>
                <w:b/>
                <w:bCs/>
                <w:color w:val="000000"/>
                <w:sz w:val="16"/>
                <w:szCs w:val="16"/>
              </w:rPr>
              <w:t>≥1 m</w:t>
            </w:r>
            <w:r w:rsidRPr="00E05E3D">
              <w:rPr>
                <w:rFonts w:ascii="Aptos" w:hAnsi="Aptos"/>
                <w:color w:val="000000"/>
                <w:sz w:val="16"/>
                <w:szCs w:val="16"/>
              </w:rPr>
              <w:t xml:space="preserve"> above landing point if used for access</w:t>
            </w:r>
          </w:p>
          <w:p w14:paraId="4F829F88" w14:textId="77777777" w:rsidR="00D570A8" w:rsidRPr="00E05E3D" w:rsidRDefault="00D570A8" w:rsidP="007C5BB9">
            <w:pPr>
              <w:numPr>
                <w:ilvl w:val="0"/>
                <w:numId w:val="19"/>
              </w:numPr>
              <w:spacing w:line="276" w:lineRule="auto"/>
              <w:ind w:left="227" w:hanging="227"/>
              <w:rPr>
                <w:rFonts w:ascii="Aptos" w:hAnsi="Aptos"/>
                <w:color w:val="000000"/>
                <w:sz w:val="16"/>
                <w:szCs w:val="16"/>
              </w:rPr>
            </w:pPr>
            <w:r w:rsidRPr="00E05E3D">
              <w:rPr>
                <w:rFonts w:ascii="Aptos" w:hAnsi="Aptos"/>
                <w:b/>
                <w:bCs/>
                <w:color w:val="000000"/>
                <w:sz w:val="16"/>
                <w:szCs w:val="16"/>
              </w:rPr>
              <w:t>A-frame/platform:</w:t>
            </w:r>
            <w:r w:rsidRPr="00E05E3D">
              <w:rPr>
                <w:rFonts w:ascii="Aptos" w:hAnsi="Aptos"/>
                <w:color w:val="000000"/>
                <w:sz w:val="16"/>
                <w:szCs w:val="16"/>
              </w:rPr>
              <w:t xml:space="preserve"> fully opened, spreaders locked, used on stable level ground</w:t>
            </w:r>
          </w:p>
          <w:p w14:paraId="612F171F" w14:textId="77777777" w:rsidR="00D570A8" w:rsidRPr="00E05E3D" w:rsidRDefault="00D570A8" w:rsidP="007C5BB9">
            <w:pPr>
              <w:pStyle w:val="ListParagraph"/>
              <w:numPr>
                <w:ilvl w:val="0"/>
                <w:numId w:val="19"/>
              </w:numPr>
              <w:spacing w:line="276" w:lineRule="auto"/>
              <w:ind w:left="227" w:hanging="227"/>
              <w:rPr>
                <w:color w:val="000000"/>
                <w:sz w:val="16"/>
                <w:szCs w:val="16"/>
              </w:rPr>
            </w:pPr>
            <w:r w:rsidRPr="00E05E3D">
              <w:rPr>
                <w:b/>
                <w:bCs/>
                <w:color w:val="000000"/>
                <w:sz w:val="16"/>
                <w:szCs w:val="16"/>
              </w:rPr>
              <w:t>Drop zone controls:</w:t>
            </w:r>
            <w:r w:rsidRPr="00E05E3D">
              <w:rPr>
                <w:color w:val="000000"/>
                <w:sz w:val="16"/>
                <w:szCs w:val="16"/>
              </w:rPr>
              <w:t xml:space="preserve"> Area below controlled (spotter or barricade/delineation). Tools to be </w:t>
            </w:r>
            <w:r w:rsidRPr="00E05E3D">
              <w:rPr>
                <w:b/>
                <w:bCs/>
                <w:color w:val="000000"/>
                <w:sz w:val="16"/>
                <w:szCs w:val="16"/>
              </w:rPr>
              <w:t>secured</w:t>
            </w:r>
            <w:r w:rsidRPr="00E05E3D">
              <w:rPr>
                <w:color w:val="000000"/>
                <w:sz w:val="16"/>
                <w:szCs w:val="16"/>
              </w:rPr>
              <w:t xml:space="preserve"> (tool lanyards/pouches) where there is a drop risk</w:t>
            </w:r>
          </w:p>
          <w:p w14:paraId="6696DD9F" w14:textId="77777777" w:rsidR="00D570A8" w:rsidRPr="00E05E3D" w:rsidRDefault="00D570A8" w:rsidP="00D570A8">
            <w:pPr>
              <w:spacing w:line="276" w:lineRule="auto"/>
              <w:rPr>
                <w:rFonts w:ascii="Aptos" w:hAnsi="Aptos"/>
                <w:color w:val="000000"/>
                <w:sz w:val="16"/>
                <w:szCs w:val="16"/>
              </w:rPr>
            </w:pPr>
            <w:r>
              <w:rPr>
                <w:rFonts w:ascii="Aptos" w:hAnsi="Aptos"/>
                <w:b/>
                <w:color w:val="000000"/>
                <w:sz w:val="16"/>
                <w:szCs w:val="16"/>
              </w:rPr>
              <w:t>Engineering:</w:t>
            </w:r>
            <w:r w:rsidRPr="00E05E3D">
              <w:rPr>
                <w:rFonts w:ascii="Aptos" w:hAnsi="Aptos"/>
                <w:color w:val="000000"/>
                <w:sz w:val="16"/>
                <w:szCs w:val="16"/>
              </w:rPr>
              <w:t xml:space="preserve"> </w:t>
            </w:r>
          </w:p>
          <w:p w14:paraId="44C1030A" w14:textId="77777777" w:rsidR="00D570A8" w:rsidRPr="00E05E3D" w:rsidRDefault="00D570A8" w:rsidP="007C5BB9">
            <w:pPr>
              <w:pStyle w:val="ListParagraph"/>
              <w:numPr>
                <w:ilvl w:val="0"/>
                <w:numId w:val="21"/>
              </w:numPr>
              <w:spacing w:line="276" w:lineRule="auto"/>
              <w:ind w:left="227" w:hanging="227"/>
              <w:rPr>
                <w:sz w:val="16"/>
                <w:szCs w:val="16"/>
              </w:rPr>
            </w:pPr>
            <w:r w:rsidRPr="00E05E3D">
              <w:rPr>
                <w:color w:val="000000"/>
                <w:sz w:val="16"/>
                <w:szCs w:val="16"/>
              </w:rPr>
              <w:t>Industrial-rated ladder AS/NZS 1892, correct angle (4:1 extension), non-slip feet, secured where possible. A-frame fully opened and locked.</w:t>
            </w:r>
          </w:p>
          <w:p w14:paraId="3B9E6E26" w14:textId="77777777" w:rsidR="00D570A8" w:rsidRPr="00E05E3D" w:rsidRDefault="00D570A8" w:rsidP="00D570A8">
            <w:pPr>
              <w:spacing w:line="276" w:lineRule="auto"/>
              <w:rPr>
                <w:rFonts w:ascii="Aptos" w:hAnsi="Aptos"/>
                <w:color w:val="000000"/>
                <w:sz w:val="16"/>
                <w:szCs w:val="16"/>
              </w:rPr>
            </w:pPr>
            <w:r>
              <w:rPr>
                <w:rFonts w:ascii="Aptos" w:hAnsi="Aptos"/>
                <w:b/>
                <w:color w:val="000000"/>
                <w:sz w:val="16"/>
                <w:szCs w:val="16"/>
              </w:rPr>
              <w:t>Admin:</w:t>
            </w:r>
            <w:r w:rsidRPr="00E05E3D">
              <w:rPr>
                <w:rFonts w:ascii="Aptos" w:hAnsi="Aptos"/>
                <w:color w:val="000000"/>
                <w:sz w:val="16"/>
                <w:szCs w:val="16"/>
              </w:rPr>
              <w:t xml:space="preserve"> </w:t>
            </w:r>
          </w:p>
          <w:p w14:paraId="47F487A3" w14:textId="77777777" w:rsidR="00D570A8" w:rsidRPr="00E05E3D" w:rsidRDefault="00D570A8" w:rsidP="007C5BB9">
            <w:pPr>
              <w:pStyle w:val="ListParagraph"/>
              <w:numPr>
                <w:ilvl w:val="0"/>
                <w:numId w:val="21"/>
              </w:numPr>
              <w:spacing w:line="276" w:lineRule="auto"/>
              <w:ind w:left="227" w:hanging="227"/>
              <w:rPr>
                <w:sz w:val="16"/>
                <w:szCs w:val="16"/>
              </w:rPr>
            </w:pPr>
            <w:r>
              <w:rPr>
                <w:color w:val="000000"/>
                <w:sz w:val="16"/>
                <w:szCs w:val="16"/>
              </w:rPr>
              <w:t xml:space="preserve">Working at Heights Risk Assessment (WAH_RA) completed before each ladder use </w:t>
            </w:r>
            <w:r>
              <w:rPr>
                <w:b/>
                <w:color w:val="000000"/>
                <w:sz w:val="16"/>
                <w:szCs w:val="16"/>
              </w:rPr>
              <w:t>—</w:t>
            </w:r>
            <w:r>
              <w:rPr>
                <w:color w:val="000000"/>
                <w:sz w:val="16"/>
                <w:szCs w:val="16"/>
              </w:rPr>
              <w:t xml:space="preserve"> Confirms ladder is only practicable method for this task. Three points of contact always. No top two rungs. No overreaching. Spotter or delineate area below.</w:t>
            </w:r>
          </w:p>
          <w:p w14:paraId="0B045E45" w14:textId="77777777" w:rsidR="00D570A8" w:rsidRPr="00E05E3D" w:rsidRDefault="00D570A8" w:rsidP="00D570A8">
            <w:pPr>
              <w:spacing w:line="276" w:lineRule="auto"/>
              <w:rPr>
                <w:rFonts w:ascii="Aptos" w:hAnsi="Aptos"/>
                <w:color w:val="000000"/>
                <w:sz w:val="16"/>
                <w:szCs w:val="16"/>
              </w:rPr>
            </w:pPr>
            <w:r>
              <w:rPr>
                <w:rFonts w:ascii="Aptos" w:hAnsi="Aptos"/>
                <w:b/>
                <w:color w:val="000000"/>
                <w:sz w:val="16"/>
                <w:szCs w:val="16"/>
              </w:rPr>
              <w:t>PPE:</w:t>
            </w:r>
            <w:r w:rsidRPr="00E05E3D">
              <w:rPr>
                <w:rFonts w:ascii="Aptos" w:hAnsi="Aptos"/>
                <w:color w:val="000000"/>
                <w:sz w:val="16"/>
                <w:szCs w:val="16"/>
              </w:rPr>
              <w:t xml:space="preserve"> </w:t>
            </w:r>
          </w:p>
          <w:p w14:paraId="41A13FAE" w14:textId="77777777" w:rsidR="00D570A8" w:rsidRPr="00E05E3D" w:rsidRDefault="00D570A8" w:rsidP="007C5BB9">
            <w:pPr>
              <w:pStyle w:val="ListParagraph"/>
              <w:numPr>
                <w:ilvl w:val="0"/>
                <w:numId w:val="20"/>
              </w:numPr>
              <w:spacing w:line="276" w:lineRule="auto"/>
              <w:ind w:left="227" w:hanging="227"/>
              <w:rPr>
                <w:sz w:val="16"/>
                <w:szCs w:val="16"/>
              </w:rPr>
            </w:pPr>
            <w:r w:rsidRPr="00E05E3D">
              <w:rPr>
                <w:color w:val="000000"/>
                <w:sz w:val="16"/>
                <w:szCs w:val="16"/>
              </w:rPr>
              <w:t>Steel capped footwear, cut-resistant gloves as required, eye protection as required and tool lanyards where applicable</w:t>
            </w:r>
          </w:p>
          <w:p w14:paraId="6214BC0B" w14:textId="77777777" w:rsidR="00D570A8" w:rsidRPr="00E05E3D" w:rsidRDefault="00D570A8" w:rsidP="00D570A8">
            <w:pPr>
              <w:spacing w:before="20" w:after="20" w:line="276" w:lineRule="auto"/>
              <w:rPr>
                <w:rFonts w:ascii="Aptos" w:hAnsi="Aptos"/>
                <w:color w:val="000000"/>
                <w:sz w:val="16"/>
                <w:szCs w:val="16"/>
              </w:rPr>
            </w:pPr>
            <w:r>
              <w:rPr>
                <w:rFonts w:ascii="Aptos" w:hAnsi="Aptos"/>
                <w:b/>
                <w:color w:val="000000"/>
                <w:sz w:val="16"/>
                <w:szCs w:val="16"/>
                <w:highlight w:val="yellow"/>
              </w:rPr>
              <w:t>STOP WORK if:</w:t>
            </w:r>
            <w:r w:rsidRPr="00E05E3D">
              <w:rPr>
                <w:rFonts w:ascii="Aptos" w:hAnsi="Aptos"/>
                <w:color w:val="000000"/>
                <w:sz w:val="16"/>
                <w:szCs w:val="16"/>
              </w:rPr>
              <w:t xml:space="preserve"> </w:t>
            </w:r>
          </w:p>
          <w:p w14:paraId="507ED6EC" w14:textId="77777777" w:rsidR="00D570A8" w:rsidRPr="00E05E3D" w:rsidRDefault="00D570A8" w:rsidP="007C5BB9">
            <w:pPr>
              <w:pStyle w:val="ListParagraph"/>
              <w:numPr>
                <w:ilvl w:val="0"/>
                <w:numId w:val="20"/>
              </w:numPr>
              <w:spacing w:before="20" w:after="20" w:line="276" w:lineRule="auto"/>
              <w:ind w:left="227" w:hanging="227"/>
              <w:rPr>
                <w:b/>
                <w:color w:val="000000"/>
                <w:sz w:val="16"/>
                <w:szCs w:val="16"/>
              </w:rPr>
            </w:pPr>
            <w:r>
              <w:rPr>
                <w:color w:val="000000"/>
                <w:sz w:val="16"/>
                <w:szCs w:val="16"/>
              </w:rPr>
              <w:t xml:space="preserve">Ladder damaged/defective </w:t>
            </w:r>
            <w:r>
              <w:rPr>
                <w:b/>
                <w:color w:val="000000"/>
                <w:sz w:val="16"/>
                <w:szCs w:val="16"/>
              </w:rPr>
              <w:t>—</w:t>
            </w:r>
            <w:r>
              <w:rPr>
                <w:color w:val="000000"/>
                <w:sz w:val="16"/>
                <w:szCs w:val="16"/>
              </w:rPr>
              <w:t xml:space="preserve"> Footing unstable/uneven </w:t>
            </w:r>
            <w:r>
              <w:rPr>
                <w:b/>
                <w:color w:val="000000"/>
                <w:sz w:val="16"/>
                <w:szCs w:val="16"/>
              </w:rPr>
              <w:t>—</w:t>
            </w:r>
            <w:r>
              <w:rPr>
                <w:color w:val="000000"/>
                <w:sz w:val="16"/>
                <w:szCs w:val="16"/>
              </w:rPr>
              <w:t xml:space="preserve"> Inadequate control of area below </w:t>
            </w:r>
            <w:r>
              <w:rPr>
                <w:b/>
                <w:color w:val="000000"/>
                <w:sz w:val="16"/>
                <w:szCs w:val="16"/>
              </w:rPr>
              <w:t>—</w:t>
            </w:r>
            <w:r>
              <w:rPr>
                <w:color w:val="000000"/>
                <w:sz w:val="16"/>
                <w:szCs w:val="16"/>
              </w:rPr>
              <w:t xml:space="preserve"> Unsafe weather/wind </w:t>
            </w:r>
            <w:r>
              <w:rPr>
                <w:b/>
                <w:color w:val="000000"/>
                <w:sz w:val="16"/>
                <w:szCs w:val="16"/>
              </w:rPr>
              <w:t>—</w:t>
            </w:r>
            <w:r>
              <w:rPr>
                <w:color w:val="000000"/>
                <w:sz w:val="16"/>
                <w:szCs w:val="16"/>
              </w:rPr>
              <w:t xml:space="preserve"> Electrical hazards not controlled </w:t>
            </w:r>
            <w:r>
              <w:rPr>
                <w:b/>
                <w:color w:val="000000"/>
                <w:sz w:val="16"/>
                <w:szCs w:val="16"/>
              </w:rPr>
              <w:t>—</w:t>
            </w:r>
            <w:r>
              <w:rPr>
                <w:color w:val="000000"/>
                <w:sz w:val="16"/>
                <w:szCs w:val="16"/>
              </w:rPr>
              <w:t xml:space="preserve"> Task exceeds short-duration/changes in scope</w:t>
            </w:r>
          </w:p>
        </w:tc>
        <w:tc>
          <w:tcPr>
            <w:tcW w:w="847" w:type="dxa"/>
            <w:shd w:val="clear" w:color="auto" w:fill="00FF00"/>
          </w:tcPr>
          <w:p w14:paraId="2D080F46" w14:textId="77777777" w:rsidR="00D570A8" w:rsidRPr="00E05E3D" w:rsidRDefault="00D570A8" w:rsidP="00D570A8">
            <w:pPr>
              <w:spacing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293ECDB8" w14:textId="77777777" w:rsidR="00D570A8" w:rsidRPr="00E05E3D" w:rsidRDefault="00D570A8" w:rsidP="00D570A8">
            <w:pPr>
              <w:spacing w:line="276" w:lineRule="auto"/>
              <w:rPr>
                <w:rFonts w:ascii="Aptos" w:hAnsi="Aptos"/>
                <w:sz w:val="16"/>
                <w:szCs w:val="16"/>
              </w:rPr>
            </w:pPr>
            <w:r w:rsidRPr="00E05E3D">
              <w:rPr>
                <w:rFonts w:ascii="Aptos" w:hAnsi="Aptos"/>
                <w:color w:val="000000"/>
                <w:sz w:val="16"/>
                <w:szCs w:val="16"/>
              </w:rPr>
              <w:t>Supervisor / Worker</w:t>
            </w:r>
          </w:p>
        </w:tc>
        <w:tc>
          <w:tcPr>
            <w:tcW w:w="908" w:type="dxa"/>
          </w:tcPr>
          <w:p w14:paraId="6966C4C9" w14:textId="77777777" w:rsidR="00D570A8" w:rsidRPr="00E05E3D" w:rsidRDefault="00D570A8" w:rsidP="00D570A8">
            <w:pPr>
              <w:spacing w:line="276" w:lineRule="auto"/>
              <w:rPr>
                <w:rFonts w:ascii="Aptos" w:hAnsi="Aptos"/>
                <w:b/>
                <w:color w:val="000000"/>
                <w:sz w:val="16"/>
                <w:szCs w:val="16"/>
              </w:rPr>
            </w:pPr>
            <w:r w:rsidRPr="00E05E3D">
              <w:rPr>
                <w:rFonts w:ascii="Aptos" w:hAnsi="Aptos"/>
                <w:b/>
                <w:color w:val="000000"/>
                <w:sz w:val="16"/>
                <w:szCs w:val="16"/>
              </w:rPr>
              <w:t>WAH-H6</w:t>
            </w:r>
          </w:p>
        </w:tc>
      </w:tr>
      <w:tr w:rsidR="00D570A8" w:rsidRPr="00E05E3D" w14:paraId="5A262356" w14:textId="77777777" w:rsidTr="00370B96">
        <w:trPr>
          <w:cantSplit/>
          <w:trHeight w:val="200"/>
        </w:trPr>
        <w:tc>
          <w:tcPr>
            <w:tcW w:w="2237" w:type="dxa"/>
            <w:gridSpan w:val="2"/>
          </w:tcPr>
          <w:p w14:paraId="3D028047" w14:textId="2C50AB2C" w:rsidR="00D570A8" w:rsidRPr="00E05E3D" w:rsidRDefault="00D570A8" w:rsidP="00D570A8">
            <w:pPr>
              <w:spacing w:before="40" w:after="40" w:line="276" w:lineRule="auto"/>
              <w:rPr>
                <w:rFonts w:ascii="Aptos" w:hAnsi="Aptos"/>
                <w:sz w:val="16"/>
                <w:szCs w:val="16"/>
              </w:rPr>
            </w:pPr>
            <w:r>
              <w:rPr>
                <w:rFonts w:ascii="Aptos" w:hAnsi="Aptos"/>
                <w:b/>
                <w:sz w:val="16"/>
                <w:szCs w:val="16"/>
              </w:rPr>
              <w:lastRenderedPageBreak/>
              <w:t xml:space="preserve">Scaffold — </w:t>
            </w:r>
            <w:r w:rsidR="00A651EC">
              <w:rPr>
                <w:rFonts w:ascii="Aptos" w:hAnsi="Aptos"/>
                <w:b/>
                <w:sz w:val="16"/>
                <w:szCs w:val="16"/>
              </w:rPr>
              <w:t>e</w:t>
            </w:r>
            <w:r>
              <w:rPr>
                <w:rFonts w:ascii="Aptos" w:hAnsi="Aptos"/>
                <w:b/>
                <w:sz w:val="16"/>
                <w:szCs w:val="16"/>
              </w:rPr>
              <w:t xml:space="preserve">rect, </w:t>
            </w:r>
            <w:r w:rsidR="00A651EC">
              <w:rPr>
                <w:rFonts w:ascii="Aptos" w:hAnsi="Aptos"/>
                <w:b/>
                <w:sz w:val="16"/>
                <w:szCs w:val="16"/>
              </w:rPr>
              <w:t>u</w:t>
            </w:r>
            <w:r>
              <w:rPr>
                <w:rFonts w:ascii="Aptos" w:hAnsi="Aptos"/>
                <w:b/>
                <w:sz w:val="16"/>
                <w:szCs w:val="16"/>
              </w:rPr>
              <w:t xml:space="preserve">se, and </w:t>
            </w:r>
            <w:r w:rsidR="00A651EC">
              <w:rPr>
                <w:rFonts w:ascii="Aptos" w:hAnsi="Aptos"/>
                <w:b/>
                <w:sz w:val="16"/>
                <w:szCs w:val="16"/>
              </w:rPr>
              <w:t>d</w:t>
            </w:r>
            <w:r>
              <w:rPr>
                <w:rFonts w:ascii="Aptos" w:hAnsi="Aptos"/>
                <w:b/>
                <w:sz w:val="16"/>
                <w:szCs w:val="16"/>
              </w:rPr>
              <w:t>ismantle</w:t>
            </w:r>
            <w:r w:rsidRPr="00E05E3D">
              <w:rPr>
                <w:rFonts w:ascii="Aptos" w:hAnsi="Aptos"/>
                <w:color w:val="444444"/>
                <w:sz w:val="16"/>
                <w:szCs w:val="16"/>
              </w:rPr>
              <w:br/>
            </w:r>
            <w:r w:rsidR="005F0AFF" w:rsidRPr="00087A00">
              <w:rPr>
                <w:rFonts w:ascii="Aptos" w:hAnsi="Aptos"/>
                <w:i/>
                <w:iCs/>
                <w:color w:val="444444"/>
                <w:sz w:val="16"/>
                <w:szCs w:val="16"/>
              </w:rPr>
              <w:t>[</w:t>
            </w:r>
            <w:r w:rsidRPr="00087A00">
              <w:rPr>
                <w:rFonts w:ascii="Aptos" w:hAnsi="Aptos"/>
                <w:i/>
                <w:iCs/>
                <w:color w:val="444444"/>
                <w:sz w:val="16"/>
                <w:szCs w:val="16"/>
              </w:rPr>
              <w:t>All scaffold erection, modification, and dismantling. Includes mobile scaffolds, fixed scaffolds, and cantilever platforms used for painting and remedial access.</w:t>
            </w:r>
            <w:r w:rsidR="005F0AFF" w:rsidRPr="00087A00">
              <w:rPr>
                <w:rFonts w:ascii="Aptos" w:hAnsi="Aptos"/>
                <w:i/>
                <w:iCs/>
                <w:color w:val="444444"/>
                <w:sz w:val="16"/>
                <w:szCs w:val="16"/>
              </w:rPr>
              <w:t>]</w:t>
            </w:r>
          </w:p>
        </w:tc>
        <w:tc>
          <w:tcPr>
            <w:tcW w:w="2458" w:type="dxa"/>
          </w:tcPr>
          <w:p w14:paraId="608D6BD8" w14:textId="77777777" w:rsidR="0056106A" w:rsidRDefault="00D570A8" w:rsidP="007C5BB9">
            <w:pPr>
              <w:pStyle w:val="ListParagraph"/>
              <w:numPr>
                <w:ilvl w:val="0"/>
                <w:numId w:val="26"/>
              </w:numPr>
              <w:spacing w:before="40" w:after="40" w:line="276" w:lineRule="auto"/>
              <w:ind w:left="170" w:hanging="170"/>
              <w:rPr>
                <w:color w:val="000000"/>
                <w:sz w:val="16"/>
                <w:szCs w:val="16"/>
              </w:rPr>
            </w:pPr>
            <w:r w:rsidRPr="00CD6301">
              <w:rPr>
                <w:color w:val="000000"/>
                <w:sz w:val="16"/>
                <w:szCs w:val="16"/>
              </w:rPr>
              <w:t>Fall from height during erection, use, or dismantling</w:t>
            </w:r>
          </w:p>
          <w:p w14:paraId="6182412B" w14:textId="77777777" w:rsidR="0056106A" w:rsidRDefault="00D570A8" w:rsidP="007C5BB9">
            <w:pPr>
              <w:pStyle w:val="ListParagraph"/>
              <w:numPr>
                <w:ilvl w:val="0"/>
                <w:numId w:val="26"/>
              </w:numPr>
              <w:spacing w:before="40" w:after="40" w:line="276" w:lineRule="auto"/>
              <w:ind w:left="170" w:hanging="170"/>
              <w:rPr>
                <w:color w:val="000000"/>
                <w:sz w:val="16"/>
                <w:szCs w:val="16"/>
              </w:rPr>
            </w:pPr>
            <w:r w:rsidRPr="0056106A">
              <w:rPr>
                <w:color w:val="000000"/>
                <w:sz w:val="16"/>
                <w:szCs w:val="16"/>
              </w:rPr>
              <w:t>Scaffold collapse from inadequate design, overloading, or ground failure</w:t>
            </w:r>
          </w:p>
          <w:p w14:paraId="05718059" w14:textId="77777777" w:rsidR="0056106A" w:rsidRDefault="00D570A8" w:rsidP="007C5BB9">
            <w:pPr>
              <w:pStyle w:val="ListParagraph"/>
              <w:numPr>
                <w:ilvl w:val="0"/>
                <w:numId w:val="26"/>
              </w:numPr>
              <w:spacing w:before="40" w:after="40" w:line="276" w:lineRule="auto"/>
              <w:ind w:left="170" w:hanging="170"/>
              <w:rPr>
                <w:color w:val="000000"/>
                <w:sz w:val="16"/>
                <w:szCs w:val="16"/>
              </w:rPr>
            </w:pPr>
            <w:r w:rsidRPr="0056106A">
              <w:rPr>
                <w:color w:val="000000"/>
                <w:sz w:val="16"/>
                <w:szCs w:val="16"/>
              </w:rPr>
              <w:t>Falling objects from scaffold platform</w:t>
            </w:r>
          </w:p>
          <w:p w14:paraId="23FFE701" w14:textId="728578A0" w:rsidR="00D570A8" w:rsidRPr="0056106A" w:rsidRDefault="00D570A8" w:rsidP="007C5BB9">
            <w:pPr>
              <w:pStyle w:val="ListParagraph"/>
              <w:numPr>
                <w:ilvl w:val="0"/>
                <w:numId w:val="26"/>
              </w:numPr>
              <w:spacing w:before="40" w:after="40" w:line="276" w:lineRule="auto"/>
              <w:ind w:left="170" w:hanging="170"/>
              <w:rPr>
                <w:color w:val="000000"/>
                <w:sz w:val="16"/>
                <w:szCs w:val="16"/>
              </w:rPr>
            </w:pPr>
            <w:r w:rsidRPr="0056106A">
              <w:rPr>
                <w:color w:val="000000"/>
                <w:sz w:val="16"/>
                <w:szCs w:val="16"/>
              </w:rPr>
              <w:t>Workers below struck by components during erection/dismantle</w:t>
            </w:r>
          </w:p>
        </w:tc>
        <w:tc>
          <w:tcPr>
            <w:tcW w:w="947" w:type="dxa"/>
            <w:shd w:val="clear" w:color="auto" w:fill="FF0000"/>
          </w:tcPr>
          <w:p w14:paraId="2B4DE895" w14:textId="77777777" w:rsidR="00D570A8" w:rsidRPr="00E05E3D" w:rsidRDefault="00D570A8" w:rsidP="00D570A8">
            <w:pPr>
              <w:spacing w:before="40" w:after="40" w:line="276" w:lineRule="auto"/>
              <w:rPr>
                <w:rFonts w:ascii="Aptos" w:hAnsi="Aptos"/>
                <w:sz w:val="16"/>
                <w:szCs w:val="16"/>
              </w:rPr>
            </w:pPr>
            <w:r w:rsidRPr="00E05E3D">
              <w:rPr>
                <w:rFonts w:ascii="Aptos" w:hAnsi="Aptos"/>
                <w:b/>
                <w:color w:val="FFFFFF"/>
                <w:sz w:val="16"/>
                <w:szCs w:val="16"/>
              </w:rPr>
              <w:t>High (6)</w:t>
            </w:r>
          </w:p>
        </w:tc>
        <w:tc>
          <w:tcPr>
            <w:tcW w:w="6544" w:type="dxa"/>
            <w:shd w:val="clear" w:color="auto" w:fill="FFF2F2"/>
          </w:tcPr>
          <w:p w14:paraId="66E06016" w14:textId="77777777" w:rsidR="00D570A8" w:rsidRPr="00E05E3D" w:rsidRDefault="00D570A8" w:rsidP="00D570A8">
            <w:pPr>
              <w:spacing w:before="20" w:after="20" w:line="276" w:lineRule="auto"/>
              <w:rPr>
                <w:rFonts w:ascii="Aptos" w:hAnsi="Aptos"/>
                <w:b/>
                <w:sz w:val="16"/>
                <w:szCs w:val="16"/>
              </w:rPr>
            </w:pPr>
            <w:r>
              <w:rPr>
                <w:rFonts w:ascii="Aptos" w:hAnsi="Aptos"/>
                <w:b/>
                <w:sz w:val="16"/>
                <w:szCs w:val="16"/>
                <w:highlight w:val="yellow"/>
              </w:rPr>
              <w:t>WAH (High-6) CCVS HOLD POINTS:</w:t>
            </w:r>
          </w:p>
          <w:p w14:paraId="48D32287" w14:textId="77777777" w:rsidR="00D570A8" w:rsidRPr="00E05E3D" w:rsidRDefault="00D570A8" w:rsidP="00D570A8">
            <w:pPr>
              <w:spacing w:before="20" w:after="20" w:line="276" w:lineRule="auto"/>
              <w:rPr>
                <w:rFonts w:ascii="Aptos" w:hAnsi="Aptos"/>
                <w:b/>
                <w:sz w:val="16"/>
                <w:szCs w:val="16"/>
              </w:rPr>
            </w:pPr>
            <w:r>
              <w:rPr>
                <w:rFonts w:ascii="Aptos" w:hAnsi="Aptos"/>
                <w:b/>
                <w:sz w:val="16"/>
                <w:szCs w:val="16"/>
                <w:highlight w:val="yellow"/>
              </w:rPr>
              <w:t xml:space="preserve">HOLD POINT </w:t>
            </w:r>
            <w:r>
              <w:rPr>
                <w:rFonts w:ascii="Aptos" w:hAnsi="Aptos" w:cs="Aptos"/>
                <w:b/>
                <w:sz w:val="16"/>
                <w:szCs w:val="16"/>
                <w:highlight w:val="yellow"/>
              </w:rPr>
              <w:t>—</w:t>
            </w:r>
            <w:r w:rsidRPr="00E05E3D">
              <w:rPr>
                <w:rFonts w:ascii="Aptos" w:hAnsi="Aptos"/>
                <w:b/>
                <w:sz w:val="16"/>
                <w:szCs w:val="16"/>
                <w:highlight w:val="yellow"/>
              </w:rPr>
              <w:t xml:space="preserve"> Do not commence until: </w:t>
            </w:r>
          </w:p>
          <w:p w14:paraId="66E07C84" w14:textId="77777777" w:rsidR="00D570A8" w:rsidRPr="00E05E3D" w:rsidRDefault="00D570A8" w:rsidP="007C5BB9">
            <w:pPr>
              <w:pStyle w:val="ListParagraph"/>
              <w:numPr>
                <w:ilvl w:val="0"/>
                <w:numId w:val="14"/>
              </w:numPr>
              <w:spacing w:before="20" w:after="20" w:line="276" w:lineRule="auto"/>
              <w:ind w:left="227" w:hanging="227"/>
              <w:rPr>
                <w:bCs/>
                <w:sz w:val="16"/>
                <w:szCs w:val="16"/>
              </w:rPr>
            </w:pPr>
            <w:r w:rsidRPr="00E05E3D">
              <w:rPr>
                <w:bCs/>
                <w:sz w:val="16"/>
                <w:szCs w:val="16"/>
              </w:rPr>
              <w:t>Appropriate SafeWork NSW HRW scaffolding licence sighted/recorded prior to erection/modification/dismantle</w:t>
            </w:r>
          </w:p>
          <w:p w14:paraId="4D15CE3C" w14:textId="77777777" w:rsidR="00D570A8" w:rsidRPr="00E05E3D" w:rsidRDefault="00D570A8" w:rsidP="007C5BB9">
            <w:pPr>
              <w:pStyle w:val="ListParagraph"/>
              <w:numPr>
                <w:ilvl w:val="0"/>
                <w:numId w:val="14"/>
              </w:numPr>
              <w:spacing w:before="20" w:after="20" w:line="276" w:lineRule="auto"/>
              <w:ind w:left="227" w:hanging="227"/>
              <w:rPr>
                <w:bCs/>
                <w:sz w:val="16"/>
                <w:szCs w:val="16"/>
              </w:rPr>
            </w:pPr>
            <w:r>
              <w:rPr>
                <w:b/>
                <w:bCs/>
                <w:sz w:val="16"/>
                <w:szCs w:val="16"/>
              </w:rPr>
              <w:t>Status tagging:</w:t>
            </w:r>
            <w:r>
              <w:rPr>
                <w:bCs/>
                <w:sz w:val="16"/>
                <w:szCs w:val="16"/>
              </w:rPr>
              <w:t xml:space="preserve"> Green “SAFE TO USE” tag at each access point before use, if incomplete/under alteration then Red “DO NOT USE/INCOMPLETE” tag </w:t>
            </w:r>
          </w:p>
          <w:p w14:paraId="5895BE6B" w14:textId="77777777" w:rsidR="00D570A8" w:rsidRPr="00E05E3D" w:rsidRDefault="00D570A8" w:rsidP="007C5BB9">
            <w:pPr>
              <w:pStyle w:val="ListParagraph"/>
              <w:numPr>
                <w:ilvl w:val="0"/>
                <w:numId w:val="14"/>
              </w:numPr>
              <w:spacing w:before="20" w:after="20" w:line="276" w:lineRule="auto"/>
              <w:ind w:left="227" w:hanging="227"/>
              <w:rPr>
                <w:bCs/>
                <w:sz w:val="16"/>
                <w:szCs w:val="16"/>
              </w:rPr>
            </w:pPr>
            <w:r>
              <w:rPr>
                <w:b/>
                <w:bCs/>
                <w:sz w:val="16"/>
                <w:szCs w:val="16"/>
              </w:rPr>
              <w:t>Design/engineering:</w:t>
            </w:r>
            <w:r>
              <w:rPr>
                <w:bCs/>
                <w:sz w:val="16"/>
                <w:szCs w:val="16"/>
              </w:rPr>
              <w:t xml:space="preserve"> erected to AS/NZS 1576; any scaffold &gt;4 m or non-standard (cantilever/complex/public interface/unusual loads) requires engineer design/verification sighted on site</w:t>
            </w:r>
          </w:p>
          <w:p w14:paraId="03B6FAEC" w14:textId="77777777" w:rsidR="00D570A8" w:rsidRPr="00E05E3D" w:rsidRDefault="00D570A8" w:rsidP="007C5BB9">
            <w:pPr>
              <w:pStyle w:val="ListParagraph"/>
              <w:numPr>
                <w:ilvl w:val="0"/>
                <w:numId w:val="14"/>
              </w:numPr>
              <w:spacing w:before="20" w:after="20" w:line="276" w:lineRule="auto"/>
              <w:ind w:left="227" w:hanging="227"/>
              <w:rPr>
                <w:bCs/>
                <w:sz w:val="16"/>
                <w:szCs w:val="16"/>
              </w:rPr>
            </w:pPr>
            <w:r>
              <w:rPr>
                <w:b/>
                <w:bCs/>
                <w:sz w:val="16"/>
                <w:szCs w:val="16"/>
              </w:rPr>
              <w:t>Exclusion zone:</w:t>
            </w:r>
            <w:r>
              <w:rPr>
                <w:bCs/>
                <w:sz w:val="16"/>
                <w:szCs w:val="16"/>
              </w:rPr>
              <w:t xml:space="preserve"> barricade full drop zone/fall-line below during erection/dismantle and overhead work; no persons/public inside</w:t>
            </w:r>
          </w:p>
          <w:p w14:paraId="1DC4E05E" w14:textId="77777777" w:rsidR="00D570A8" w:rsidRPr="00E05E3D" w:rsidRDefault="00D570A8" w:rsidP="007C5BB9">
            <w:pPr>
              <w:pStyle w:val="ListParagraph"/>
              <w:numPr>
                <w:ilvl w:val="0"/>
                <w:numId w:val="14"/>
              </w:numPr>
              <w:spacing w:before="20" w:after="20" w:line="276" w:lineRule="auto"/>
              <w:ind w:left="227" w:hanging="227"/>
              <w:rPr>
                <w:bCs/>
                <w:sz w:val="16"/>
                <w:szCs w:val="16"/>
              </w:rPr>
            </w:pPr>
            <w:r>
              <w:rPr>
                <w:b/>
                <w:bCs/>
                <w:sz w:val="16"/>
                <w:szCs w:val="16"/>
              </w:rPr>
              <w:t>Electrical clearance:</w:t>
            </w:r>
            <w:r>
              <w:rPr>
                <w:bCs/>
                <w:sz w:val="16"/>
                <w:szCs w:val="16"/>
              </w:rPr>
              <w:t xml:space="preserve"> overhead/adjacent electrical hazards identified; exclusion distances/isolations implemented before erection/use</w:t>
            </w:r>
          </w:p>
          <w:p w14:paraId="24E02535" w14:textId="77777777" w:rsidR="00D570A8" w:rsidRPr="00E05E3D" w:rsidRDefault="00D570A8" w:rsidP="00D570A8">
            <w:pPr>
              <w:spacing w:before="20" w:after="20" w:line="276" w:lineRule="auto"/>
              <w:rPr>
                <w:rFonts w:ascii="Aptos" w:hAnsi="Aptos"/>
                <w:bCs/>
                <w:sz w:val="16"/>
                <w:szCs w:val="16"/>
              </w:rPr>
            </w:pPr>
            <w:r>
              <w:rPr>
                <w:rFonts w:ascii="Aptos" w:hAnsi="Aptos"/>
                <w:b/>
                <w:sz w:val="16"/>
                <w:szCs w:val="16"/>
              </w:rPr>
              <w:t>Engineering:</w:t>
            </w:r>
            <w:r w:rsidRPr="00E05E3D">
              <w:rPr>
                <w:rFonts w:ascii="Aptos" w:hAnsi="Aptos"/>
                <w:bCs/>
                <w:sz w:val="16"/>
                <w:szCs w:val="16"/>
              </w:rPr>
              <w:t xml:space="preserve"> </w:t>
            </w:r>
          </w:p>
          <w:p w14:paraId="4600186D" w14:textId="77777777" w:rsidR="00D570A8" w:rsidRPr="00E05E3D" w:rsidRDefault="00D570A8" w:rsidP="007C5BB9">
            <w:pPr>
              <w:pStyle w:val="ListParagraph"/>
              <w:numPr>
                <w:ilvl w:val="0"/>
                <w:numId w:val="15"/>
              </w:numPr>
              <w:spacing w:before="20" w:after="20" w:line="276" w:lineRule="auto"/>
              <w:ind w:left="227" w:hanging="227"/>
              <w:rPr>
                <w:bCs/>
                <w:sz w:val="16"/>
                <w:szCs w:val="16"/>
              </w:rPr>
            </w:pPr>
            <w:r w:rsidRPr="00E05E3D">
              <w:rPr>
                <w:bCs/>
                <w:sz w:val="16"/>
                <w:szCs w:val="16"/>
              </w:rPr>
              <w:t>Full perimeter guardrails (top/mid) and toe boards; brick guards where materials stored; debris mesh/shade cloth where adjacent to public/occupied areas</w:t>
            </w:r>
          </w:p>
          <w:p w14:paraId="0CB5F3F4" w14:textId="77777777" w:rsidR="00D570A8" w:rsidRPr="00E05E3D" w:rsidRDefault="00D570A8" w:rsidP="007C5BB9">
            <w:pPr>
              <w:pStyle w:val="ListParagraph"/>
              <w:numPr>
                <w:ilvl w:val="0"/>
                <w:numId w:val="15"/>
              </w:numPr>
              <w:spacing w:before="20" w:after="20" w:line="276" w:lineRule="auto"/>
              <w:ind w:left="227" w:hanging="227"/>
              <w:rPr>
                <w:bCs/>
                <w:sz w:val="16"/>
                <w:szCs w:val="16"/>
              </w:rPr>
            </w:pPr>
            <w:r w:rsidRPr="00E05E3D">
              <w:rPr>
                <w:bCs/>
                <w:sz w:val="16"/>
                <w:szCs w:val="16"/>
              </w:rPr>
              <w:t>Sole/base plates on all standards; ground bearing confirmed</w:t>
            </w:r>
          </w:p>
          <w:p w14:paraId="3B5C8FC3" w14:textId="77777777" w:rsidR="00D570A8" w:rsidRPr="00E05E3D" w:rsidRDefault="00D570A8" w:rsidP="007C5BB9">
            <w:pPr>
              <w:pStyle w:val="ListParagraph"/>
              <w:numPr>
                <w:ilvl w:val="0"/>
                <w:numId w:val="15"/>
              </w:numPr>
              <w:spacing w:before="20" w:after="20" w:line="276" w:lineRule="auto"/>
              <w:ind w:left="227" w:hanging="227"/>
              <w:rPr>
                <w:bCs/>
                <w:sz w:val="16"/>
                <w:szCs w:val="16"/>
              </w:rPr>
            </w:pPr>
            <w:r>
              <w:rPr>
                <w:b/>
                <w:bCs/>
                <w:sz w:val="16"/>
                <w:szCs w:val="16"/>
              </w:rPr>
              <w:t>Mobile scaffolds:</w:t>
            </w:r>
            <w:r>
              <w:rPr>
                <w:bCs/>
                <w:sz w:val="16"/>
                <w:szCs w:val="16"/>
              </w:rPr>
              <w:t xml:space="preserve"> castor locks on; outriggers as per manufacturer; do not move with persons/materials on platform</w:t>
            </w:r>
          </w:p>
          <w:p w14:paraId="6904078D" w14:textId="77777777" w:rsidR="00D570A8" w:rsidRPr="00E05E3D" w:rsidRDefault="00D570A8" w:rsidP="007C5BB9">
            <w:pPr>
              <w:pStyle w:val="ListParagraph"/>
              <w:numPr>
                <w:ilvl w:val="0"/>
                <w:numId w:val="15"/>
              </w:numPr>
              <w:spacing w:before="20" w:after="20" w:line="276" w:lineRule="auto"/>
              <w:ind w:left="227" w:hanging="227"/>
              <w:rPr>
                <w:bCs/>
                <w:sz w:val="16"/>
                <w:szCs w:val="16"/>
              </w:rPr>
            </w:pPr>
            <w:r>
              <w:rPr>
                <w:b/>
                <w:bCs/>
                <w:sz w:val="16"/>
                <w:szCs w:val="16"/>
              </w:rPr>
              <w:t>Access/egress:</w:t>
            </w:r>
            <w:r>
              <w:rPr>
                <w:bCs/>
                <w:sz w:val="16"/>
                <w:szCs w:val="16"/>
              </w:rPr>
              <w:t xml:space="preserve"> compliant ladder/stair access, ladder secured; no climbing braces; gates where required</w:t>
            </w:r>
          </w:p>
          <w:p w14:paraId="5AA292A6" w14:textId="77777777" w:rsidR="00D570A8" w:rsidRPr="00E05E3D" w:rsidRDefault="00D570A8" w:rsidP="00D570A8">
            <w:pPr>
              <w:spacing w:before="20" w:after="20" w:line="276" w:lineRule="auto"/>
              <w:rPr>
                <w:rFonts w:ascii="Aptos" w:hAnsi="Aptos"/>
                <w:bCs/>
                <w:sz w:val="16"/>
                <w:szCs w:val="16"/>
              </w:rPr>
            </w:pPr>
            <w:r>
              <w:rPr>
                <w:rFonts w:ascii="Aptos" w:hAnsi="Aptos"/>
                <w:b/>
                <w:sz w:val="16"/>
                <w:szCs w:val="16"/>
              </w:rPr>
              <w:t>Admin:</w:t>
            </w:r>
            <w:r w:rsidRPr="00E05E3D">
              <w:rPr>
                <w:rFonts w:ascii="Aptos" w:hAnsi="Aptos"/>
                <w:bCs/>
                <w:sz w:val="16"/>
                <w:szCs w:val="16"/>
              </w:rPr>
              <w:t xml:space="preserve"> </w:t>
            </w:r>
          </w:p>
          <w:p w14:paraId="29E0CFC2" w14:textId="77777777" w:rsidR="00D570A8" w:rsidRPr="00E05E3D" w:rsidRDefault="00D570A8" w:rsidP="007C5BB9">
            <w:pPr>
              <w:pStyle w:val="ListParagraph"/>
              <w:numPr>
                <w:ilvl w:val="0"/>
                <w:numId w:val="16"/>
              </w:numPr>
              <w:spacing w:before="20" w:after="20" w:line="276" w:lineRule="auto"/>
              <w:ind w:left="227" w:hanging="227"/>
              <w:rPr>
                <w:bCs/>
                <w:sz w:val="16"/>
                <w:szCs w:val="16"/>
              </w:rPr>
            </w:pPr>
            <w:r w:rsidRPr="00E05E3D">
              <w:rPr>
                <w:bCs/>
                <w:sz w:val="16"/>
                <w:szCs w:val="16"/>
              </w:rPr>
              <w:t>Competent person inspection before first use, after modification/impact, and ≤30-day intervals, plus after severe weather (&gt;60 km/h)</w:t>
            </w:r>
          </w:p>
          <w:p w14:paraId="308F1D12" w14:textId="77777777" w:rsidR="00D570A8" w:rsidRPr="00E05E3D" w:rsidRDefault="00D570A8" w:rsidP="007C5BB9">
            <w:pPr>
              <w:pStyle w:val="ListParagraph"/>
              <w:numPr>
                <w:ilvl w:val="0"/>
                <w:numId w:val="16"/>
              </w:numPr>
              <w:spacing w:before="20" w:after="20" w:line="276" w:lineRule="auto"/>
              <w:ind w:left="227" w:hanging="227"/>
              <w:rPr>
                <w:bCs/>
                <w:sz w:val="16"/>
                <w:szCs w:val="16"/>
              </w:rPr>
            </w:pPr>
            <w:r>
              <w:rPr>
                <w:bCs/>
                <w:sz w:val="16"/>
                <w:szCs w:val="16"/>
              </w:rPr>
              <w:t xml:space="preserve">Load rating displayed and not exceeded; no stockpiling beyond immediate need; components not thrown </w:t>
            </w:r>
            <w:r>
              <w:rPr>
                <w:b/>
                <w:bCs/>
                <w:sz w:val="16"/>
                <w:szCs w:val="16"/>
              </w:rPr>
              <w:t>—</w:t>
            </w:r>
            <w:r>
              <w:rPr>
                <w:bCs/>
                <w:sz w:val="16"/>
                <w:szCs w:val="16"/>
              </w:rPr>
              <w:t xml:space="preserve"> Controlled lowering/handling</w:t>
            </w:r>
          </w:p>
          <w:p w14:paraId="7D5AFBF9" w14:textId="77777777" w:rsidR="00D570A8" w:rsidRPr="00E05E3D" w:rsidRDefault="00D570A8" w:rsidP="00D570A8">
            <w:pPr>
              <w:spacing w:before="20" w:after="20" w:line="276" w:lineRule="auto"/>
              <w:rPr>
                <w:rFonts w:ascii="Aptos" w:hAnsi="Aptos"/>
                <w:b/>
                <w:sz w:val="16"/>
                <w:szCs w:val="16"/>
              </w:rPr>
            </w:pPr>
            <w:r>
              <w:rPr>
                <w:rFonts w:ascii="Aptos" w:hAnsi="Aptos"/>
                <w:b/>
                <w:sz w:val="16"/>
                <w:szCs w:val="16"/>
              </w:rPr>
              <w:t xml:space="preserve">PPE: </w:t>
            </w:r>
          </w:p>
          <w:p w14:paraId="268187C1" w14:textId="77777777" w:rsidR="00D570A8" w:rsidRPr="00E05E3D" w:rsidRDefault="00D570A8" w:rsidP="007C5BB9">
            <w:pPr>
              <w:pStyle w:val="ListParagraph"/>
              <w:numPr>
                <w:ilvl w:val="0"/>
                <w:numId w:val="17"/>
              </w:numPr>
              <w:spacing w:before="20" w:after="20" w:line="276" w:lineRule="auto"/>
              <w:ind w:left="227" w:hanging="227"/>
              <w:rPr>
                <w:bCs/>
                <w:sz w:val="16"/>
                <w:szCs w:val="16"/>
              </w:rPr>
            </w:pPr>
            <w:r w:rsidRPr="00E05E3D">
              <w:rPr>
                <w:bCs/>
                <w:sz w:val="16"/>
                <w:szCs w:val="16"/>
              </w:rPr>
              <w:t xml:space="preserve">Steel capped footwear, hard hat, long sleeves, </w:t>
            </w:r>
            <w:r w:rsidRPr="00E05E3D">
              <w:rPr>
                <w:color w:val="000000"/>
                <w:sz w:val="16"/>
                <w:szCs w:val="16"/>
              </w:rPr>
              <w:t>cut-resistant gloves,</w:t>
            </w:r>
            <w:r w:rsidRPr="00E05E3D">
              <w:rPr>
                <w:bCs/>
                <w:sz w:val="16"/>
                <w:szCs w:val="16"/>
              </w:rPr>
              <w:t xml:space="preserve"> harness/ lanyard for scaffolders during erection/dismantle as per their method/SOP</w:t>
            </w:r>
          </w:p>
          <w:p w14:paraId="5241BA2C" w14:textId="77777777" w:rsidR="00D570A8" w:rsidRPr="00E05E3D" w:rsidRDefault="00D570A8" w:rsidP="00D570A8">
            <w:pPr>
              <w:spacing w:before="20" w:after="20" w:line="276" w:lineRule="auto"/>
              <w:rPr>
                <w:rFonts w:ascii="Aptos" w:hAnsi="Aptos"/>
                <w:b/>
                <w:sz w:val="16"/>
                <w:szCs w:val="16"/>
              </w:rPr>
            </w:pPr>
            <w:r>
              <w:rPr>
                <w:rFonts w:ascii="Aptos" w:hAnsi="Aptos"/>
                <w:b/>
                <w:sz w:val="16"/>
                <w:szCs w:val="16"/>
                <w:highlight w:val="yellow"/>
              </w:rPr>
              <w:t>STOP WORK if:</w:t>
            </w:r>
            <w:r w:rsidRPr="00E05E3D">
              <w:rPr>
                <w:rFonts w:ascii="Aptos" w:hAnsi="Aptos"/>
                <w:b/>
                <w:sz w:val="16"/>
                <w:szCs w:val="16"/>
              </w:rPr>
              <w:t xml:space="preserve"> </w:t>
            </w:r>
          </w:p>
          <w:p w14:paraId="3E9019A1" w14:textId="4AB92382" w:rsidR="00D570A8" w:rsidRPr="00E05E3D" w:rsidRDefault="006F350F" w:rsidP="007C5BB9">
            <w:pPr>
              <w:pStyle w:val="ListParagraph"/>
              <w:numPr>
                <w:ilvl w:val="0"/>
                <w:numId w:val="17"/>
              </w:numPr>
              <w:spacing w:before="20" w:after="20" w:line="276" w:lineRule="auto"/>
              <w:ind w:left="227" w:hanging="227"/>
              <w:rPr>
                <w:bCs/>
                <w:sz w:val="16"/>
                <w:szCs w:val="16"/>
              </w:rPr>
            </w:pPr>
            <w:r>
              <w:rPr>
                <w:bCs/>
                <w:sz w:val="16"/>
                <w:szCs w:val="16"/>
              </w:rPr>
              <w:t>T</w:t>
            </w:r>
            <w:r w:rsidR="00D570A8">
              <w:rPr>
                <w:bCs/>
                <w:sz w:val="16"/>
                <w:szCs w:val="16"/>
              </w:rPr>
              <w:t xml:space="preserve">ag missing/expired/red </w:t>
            </w:r>
            <w:r>
              <w:rPr>
                <w:b/>
                <w:bCs/>
                <w:sz w:val="16"/>
                <w:szCs w:val="16"/>
              </w:rPr>
              <w:t>—</w:t>
            </w:r>
            <w:r w:rsidR="00D570A8">
              <w:rPr>
                <w:bCs/>
                <w:sz w:val="16"/>
                <w:szCs w:val="16"/>
              </w:rPr>
              <w:t xml:space="preserve"> Guardrails/toe boards incomplete </w:t>
            </w:r>
            <w:r>
              <w:rPr>
                <w:b/>
                <w:bCs/>
                <w:sz w:val="16"/>
                <w:szCs w:val="16"/>
              </w:rPr>
              <w:t>—</w:t>
            </w:r>
            <w:r w:rsidR="00D570A8">
              <w:rPr>
                <w:bCs/>
                <w:sz w:val="16"/>
                <w:szCs w:val="16"/>
              </w:rPr>
              <w:t xml:space="preserve"> Settlement/subsidence</w:t>
            </w:r>
            <w:r w:rsidR="000A7954">
              <w:rPr>
                <w:b/>
                <w:bCs/>
                <w:sz w:val="16"/>
                <w:szCs w:val="16"/>
              </w:rPr>
              <w:t xml:space="preserve"> </w:t>
            </w:r>
            <w:r>
              <w:rPr>
                <w:b/>
                <w:bCs/>
                <w:sz w:val="16"/>
                <w:szCs w:val="16"/>
              </w:rPr>
              <w:t>—</w:t>
            </w:r>
            <w:r w:rsidR="00D570A8">
              <w:rPr>
                <w:bCs/>
                <w:sz w:val="16"/>
                <w:szCs w:val="16"/>
              </w:rPr>
              <w:t xml:space="preserve"> Overload electrical clearance not maintained</w:t>
            </w:r>
          </w:p>
        </w:tc>
        <w:tc>
          <w:tcPr>
            <w:tcW w:w="847" w:type="dxa"/>
            <w:shd w:val="clear" w:color="auto" w:fill="00FF00"/>
          </w:tcPr>
          <w:p w14:paraId="393401B1" w14:textId="77777777" w:rsidR="00D570A8" w:rsidRPr="00E05E3D" w:rsidRDefault="00D570A8" w:rsidP="00D570A8">
            <w:pPr>
              <w:spacing w:before="40" w:after="40" w:line="276" w:lineRule="auto"/>
              <w:rPr>
                <w:rFonts w:ascii="Aptos" w:hAnsi="Aptos"/>
                <w:sz w:val="16"/>
                <w:szCs w:val="16"/>
              </w:rPr>
            </w:pPr>
            <w:r w:rsidRPr="00E05E3D">
              <w:rPr>
                <w:rFonts w:ascii="Aptos" w:hAnsi="Aptos"/>
                <w:b/>
                <w:color w:val="000000"/>
                <w:sz w:val="16"/>
                <w:szCs w:val="16"/>
              </w:rPr>
              <w:t>Low (2)</w:t>
            </w:r>
          </w:p>
        </w:tc>
        <w:tc>
          <w:tcPr>
            <w:tcW w:w="1451" w:type="dxa"/>
          </w:tcPr>
          <w:p w14:paraId="1B31B2BA" w14:textId="77777777" w:rsidR="00D570A8" w:rsidRPr="00E05E3D" w:rsidRDefault="00D570A8" w:rsidP="00D570A8">
            <w:pPr>
              <w:spacing w:before="40" w:after="40" w:line="276" w:lineRule="auto"/>
              <w:rPr>
                <w:rFonts w:ascii="Aptos" w:hAnsi="Aptos"/>
                <w:sz w:val="16"/>
                <w:szCs w:val="16"/>
              </w:rPr>
            </w:pPr>
            <w:r w:rsidRPr="00E05E3D">
              <w:rPr>
                <w:rFonts w:ascii="Aptos" w:hAnsi="Aptos"/>
                <w:color w:val="000000"/>
                <w:sz w:val="16"/>
                <w:szCs w:val="16"/>
              </w:rPr>
              <w:t>Scaffold Contractor / Supervisor</w:t>
            </w:r>
          </w:p>
        </w:tc>
        <w:tc>
          <w:tcPr>
            <w:tcW w:w="908" w:type="dxa"/>
          </w:tcPr>
          <w:p w14:paraId="5CA251BA" w14:textId="77777777" w:rsidR="00D570A8" w:rsidRPr="00E05E3D" w:rsidRDefault="00D570A8" w:rsidP="00D570A8">
            <w:pPr>
              <w:spacing w:before="40" w:after="40" w:line="276" w:lineRule="auto"/>
              <w:rPr>
                <w:rFonts w:ascii="Aptos" w:hAnsi="Aptos"/>
                <w:color w:val="000000" w:themeColor="text1"/>
                <w:sz w:val="16"/>
                <w:szCs w:val="16"/>
              </w:rPr>
            </w:pPr>
            <w:r w:rsidRPr="00E05E3D">
              <w:rPr>
                <w:rFonts w:ascii="Aptos" w:hAnsi="Aptos"/>
                <w:b/>
                <w:color w:val="000000" w:themeColor="text1"/>
                <w:sz w:val="16"/>
                <w:szCs w:val="16"/>
              </w:rPr>
              <w:t>WAH-H6</w:t>
            </w:r>
          </w:p>
        </w:tc>
      </w:tr>
      <w:tr w:rsidR="006D4812" w:rsidRPr="00E05E3D" w14:paraId="2E3708CD" w14:textId="77777777" w:rsidTr="00370B96">
        <w:trPr>
          <w:cantSplit/>
          <w:trHeight w:val="200"/>
        </w:trPr>
        <w:tc>
          <w:tcPr>
            <w:tcW w:w="2227" w:type="dxa"/>
          </w:tcPr>
          <w:p w14:paraId="4373801F" w14:textId="3F5F1A84" w:rsidR="006D4812" w:rsidRPr="00E05E3D" w:rsidRDefault="006D4812" w:rsidP="006D4812">
            <w:pPr>
              <w:spacing w:before="40" w:after="40" w:line="276" w:lineRule="auto"/>
              <w:rPr>
                <w:rFonts w:ascii="Aptos" w:hAnsi="Aptos"/>
                <w:sz w:val="16"/>
                <w:szCs w:val="16"/>
              </w:rPr>
            </w:pPr>
            <w:r>
              <w:rPr>
                <w:rFonts w:ascii="Aptos" w:hAnsi="Aptos"/>
                <w:b/>
                <w:sz w:val="16"/>
                <w:szCs w:val="16"/>
              </w:rPr>
              <w:lastRenderedPageBreak/>
              <w:t xml:space="preserve">Jackhammering, </w:t>
            </w:r>
            <w:r w:rsidR="00A651EC">
              <w:rPr>
                <w:rFonts w:ascii="Aptos" w:hAnsi="Aptos"/>
                <w:b/>
                <w:sz w:val="16"/>
                <w:szCs w:val="16"/>
              </w:rPr>
              <w:t>c</w:t>
            </w:r>
            <w:r>
              <w:rPr>
                <w:rFonts w:ascii="Aptos" w:hAnsi="Aptos"/>
                <w:b/>
                <w:sz w:val="16"/>
                <w:szCs w:val="16"/>
              </w:rPr>
              <w:t xml:space="preserve">utting, </w:t>
            </w:r>
            <w:r w:rsidR="00A651EC">
              <w:rPr>
                <w:rFonts w:ascii="Aptos" w:hAnsi="Aptos"/>
                <w:b/>
                <w:sz w:val="16"/>
                <w:szCs w:val="16"/>
              </w:rPr>
              <w:t>g</w:t>
            </w:r>
            <w:r>
              <w:rPr>
                <w:rFonts w:ascii="Aptos" w:hAnsi="Aptos"/>
                <w:b/>
                <w:sz w:val="16"/>
                <w:szCs w:val="16"/>
              </w:rPr>
              <w:t xml:space="preserve">rinding and </w:t>
            </w:r>
            <w:r w:rsidR="00A651EC">
              <w:rPr>
                <w:rFonts w:ascii="Aptos" w:hAnsi="Aptos"/>
                <w:b/>
                <w:sz w:val="16"/>
                <w:szCs w:val="16"/>
              </w:rPr>
              <w:t>c</w:t>
            </w:r>
            <w:r>
              <w:rPr>
                <w:rFonts w:ascii="Aptos" w:hAnsi="Aptos"/>
                <w:b/>
                <w:sz w:val="16"/>
                <w:szCs w:val="16"/>
              </w:rPr>
              <w:t xml:space="preserve">ore </w:t>
            </w:r>
            <w:r w:rsidR="00A651EC">
              <w:rPr>
                <w:rFonts w:ascii="Aptos" w:hAnsi="Aptos"/>
                <w:b/>
                <w:sz w:val="16"/>
                <w:szCs w:val="16"/>
              </w:rPr>
              <w:t>d</w:t>
            </w:r>
            <w:r>
              <w:rPr>
                <w:rFonts w:ascii="Aptos" w:hAnsi="Aptos"/>
                <w:b/>
                <w:sz w:val="16"/>
                <w:szCs w:val="16"/>
              </w:rPr>
              <w:t xml:space="preserve">rilling— </w:t>
            </w:r>
            <w:r w:rsidR="00A651EC">
              <w:rPr>
                <w:rFonts w:ascii="Aptos" w:hAnsi="Aptos"/>
                <w:b/>
                <w:sz w:val="16"/>
                <w:szCs w:val="16"/>
              </w:rPr>
              <w:t>s</w:t>
            </w:r>
            <w:r>
              <w:rPr>
                <w:rFonts w:ascii="Aptos" w:hAnsi="Aptos"/>
                <w:b/>
                <w:sz w:val="16"/>
                <w:szCs w:val="16"/>
              </w:rPr>
              <w:t xml:space="preserve">ilica </w:t>
            </w:r>
            <w:r w:rsidR="00A651EC">
              <w:rPr>
                <w:rFonts w:ascii="Aptos" w:hAnsi="Aptos"/>
                <w:b/>
                <w:sz w:val="16"/>
                <w:szCs w:val="16"/>
              </w:rPr>
              <w:t>containing materials</w:t>
            </w:r>
          </w:p>
          <w:p w14:paraId="7FDC5AAD" w14:textId="77777777" w:rsidR="00A21E33" w:rsidRDefault="00A21E33" w:rsidP="006D4812">
            <w:pPr>
              <w:spacing w:before="40" w:after="40" w:line="276" w:lineRule="auto"/>
              <w:rPr>
                <w:rFonts w:ascii="Aptos" w:hAnsi="Aptos"/>
                <w:i/>
                <w:iCs/>
                <w:sz w:val="16"/>
                <w:szCs w:val="16"/>
              </w:rPr>
            </w:pPr>
          </w:p>
          <w:p w14:paraId="4106ED58" w14:textId="6D0F527C" w:rsidR="006D4812" w:rsidRPr="00087A00" w:rsidRDefault="006D4812" w:rsidP="006D4812">
            <w:pPr>
              <w:spacing w:before="40" w:after="40" w:line="276" w:lineRule="auto"/>
              <w:rPr>
                <w:rFonts w:ascii="Aptos" w:hAnsi="Aptos"/>
                <w:i/>
                <w:iCs/>
                <w:sz w:val="16"/>
                <w:szCs w:val="16"/>
              </w:rPr>
            </w:pPr>
            <w:r w:rsidRPr="00087A00">
              <w:rPr>
                <w:rFonts w:ascii="Aptos" w:hAnsi="Aptos"/>
                <w:i/>
                <w:iCs/>
                <w:sz w:val="16"/>
                <w:szCs w:val="16"/>
              </w:rPr>
              <w:t>[Applies to mechanical cutting, drilling, grinding, chasing and demolition of silica-containing materials including concrete, masonry/brick/block, mortar, render, screeds/tile beds, tiles/stone and fibre-cement sheeting Includes use of angle grinders, cut-off saws, rotary hammers, core drills and demolition hammers where respirable silica dust may be generated.</w:t>
            </w:r>
          </w:p>
          <w:p w14:paraId="41CC18C5" w14:textId="77777777" w:rsidR="006D4812" w:rsidRPr="00087A00" w:rsidRDefault="006D4812" w:rsidP="006D4812">
            <w:pPr>
              <w:spacing w:before="40" w:after="40" w:line="276" w:lineRule="auto"/>
              <w:rPr>
                <w:rFonts w:ascii="Aptos" w:hAnsi="Aptos"/>
                <w:b/>
                <w:i/>
                <w:iCs/>
                <w:sz w:val="16"/>
                <w:szCs w:val="16"/>
              </w:rPr>
            </w:pPr>
            <w:r w:rsidRPr="00087A00">
              <w:rPr>
                <w:rFonts w:ascii="Aptos" w:hAnsi="Aptos"/>
                <w:b/>
                <w:i/>
                <w:iCs/>
                <w:sz w:val="16"/>
                <w:szCs w:val="16"/>
              </w:rPr>
              <w:t xml:space="preserve">Activities: </w:t>
            </w:r>
          </w:p>
          <w:p w14:paraId="4DDF0233" w14:textId="73323201" w:rsidR="006D4812" w:rsidRPr="00087A00" w:rsidRDefault="006D4812" w:rsidP="006D4812">
            <w:pPr>
              <w:pStyle w:val="ListParagraph"/>
              <w:numPr>
                <w:ilvl w:val="0"/>
                <w:numId w:val="2"/>
              </w:numPr>
              <w:spacing w:before="40" w:after="40" w:line="276" w:lineRule="auto"/>
              <w:rPr>
                <w:i/>
                <w:iCs/>
                <w:color w:val="000000"/>
                <w:sz w:val="16"/>
                <w:szCs w:val="16"/>
              </w:rPr>
            </w:pPr>
            <w:r w:rsidRPr="00087A00">
              <w:rPr>
                <w:i/>
                <w:iCs/>
                <w:color w:val="000000"/>
                <w:sz w:val="16"/>
                <w:szCs w:val="16"/>
              </w:rPr>
              <w:t>Crack stitching</w:t>
            </w:r>
          </w:p>
          <w:p w14:paraId="7F64470C" w14:textId="67B53C2F" w:rsidR="006D4812" w:rsidRPr="00087A00" w:rsidRDefault="006D4812" w:rsidP="006D4812">
            <w:pPr>
              <w:pStyle w:val="ListParagraph"/>
              <w:numPr>
                <w:ilvl w:val="0"/>
                <w:numId w:val="2"/>
              </w:numPr>
              <w:spacing w:before="40" w:after="40" w:line="276" w:lineRule="auto"/>
              <w:rPr>
                <w:i/>
                <w:iCs/>
                <w:color w:val="000000"/>
                <w:sz w:val="16"/>
                <w:szCs w:val="16"/>
              </w:rPr>
            </w:pPr>
            <w:r w:rsidRPr="00087A00">
              <w:rPr>
                <w:i/>
                <w:iCs/>
                <w:color w:val="000000"/>
                <w:sz w:val="16"/>
                <w:szCs w:val="16"/>
              </w:rPr>
              <w:t xml:space="preserve">Concrete spalling </w:t>
            </w:r>
          </w:p>
          <w:p w14:paraId="503A4B76" w14:textId="77777777" w:rsidR="006D4812" w:rsidRPr="00087A00" w:rsidRDefault="006D4812" w:rsidP="006D4812">
            <w:pPr>
              <w:pStyle w:val="ListParagraph"/>
              <w:numPr>
                <w:ilvl w:val="0"/>
                <w:numId w:val="2"/>
              </w:numPr>
              <w:spacing w:before="40" w:after="40" w:line="276" w:lineRule="auto"/>
              <w:rPr>
                <w:i/>
                <w:iCs/>
                <w:color w:val="000000"/>
                <w:sz w:val="16"/>
                <w:szCs w:val="16"/>
              </w:rPr>
            </w:pPr>
            <w:r w:rsidRPr="00087A00">
              <w:rPr>
                <w:i/>
                <w:iCs/>
                <w:color w:val="000000"/>
                <w:sz w:val="16"/>
                <w:szCs w:val="16"/>
              </w:rPr>
              <w:t xml:space="preserve">Brick and blockwork cutting </w:t>
            </w:r>
          </w:p>
          <w:p w14:paraId="44D0D5BD" w14:textId="340C1A8A" w:rsidR="006D4812" w:rsidRPr="00087A00" w:rsidRDefault="006D4812" w:rsidP="006D4812">
            <w:pPr>
              <w:pStyle w:val="ListParagraph"/>
              <w:numPr>
                <w:ilvl w:val="0"/>
                <w:numId w:val="2"/>
              </w:numPr>
              <w:spacing w:before="40" w:after="40" w:line="276" w:lineRule="auto"/>
              <w:rPr>
                <w:i/>
                <w:iCs/>
                <w:color w:val="000000"/>
                <w:sz w:val="16"/>
                <w:szCs w:val="16"/>
              </w:rPr>
            </w:pPr>
            <w:r w:rsidRPr="00087A00">
              <w:rPr>
                <w:i/>
                <w:iCs/>
                <w:color w:val="000000"/>
                <w:sz w:val="16"/>
                <w:szCs w:val="16"/>
              </w:rPr>
              <w:t>Concrete cutting</w:t>
            </w:r>
          </w:p>
          <w:p w14:paraId="4506A679" w14:textId="6C23F7FD" w:rsidR="006D4812" w:rsidRPr="00087A00" w:rsidRDefault="006D4812" w:rsidP="006D4812">
            <w:pPr>
              <w:pStyle w:val="ListParagraph"/>
              <w:numPr>
                <w:ilvl w:val="0"/>
                <w:numId w:val="2"/>
              </w:numPr>
              <w:spacing w:before="40" w:after="40" w:line="276" w:lineRule="auto"/>
              <w:rPr>
                <w:i/>
                <w:iCs/>
                <w:color w:val="000000"/>
                <w:sz w:val="16"/>
                <w:szCs w:val="16"/>
              </w:rPr>
            </w:pPr>
            <w:r w:rsidRPr="00087A00">
              <w:rPr>
                <w:i/>
                <w:iCs/>
                <w:color w:val="000000"/>
                <w:sz w:val="16"/>
                <w:szCs w:val="16"/>
              </w:rPr>
              <w:t xml:space="preserve">Brickwork repointing </w:t>
            </w:r>
          </w:p>
          <w:p w14:paraId="1B7A36BC" w14:textId="77777777" w:rsidR="006D4812" w:rsidRPr="00087A00" w:rsidRDefault="006D4812" w:rsidP="006D4812">
            <w:pPr>
              <w:pStyle w:val="ListParagraph"/>
              <w:numPr>
                <w:ilvl w:val="0"/>
                <w:numId w:val="2"/>
              </w:numPr>
              <w:spacing w:before="40" w:after="40" w:line="276" w:lineRule="auto"/>
              <w:rPr>
                <w:i/>
                <w:iCs/>
                <w:color w:val="000000"/>
                <w:sz w:val="16"/>
                <w:szCs w:val="16"/>
              </w:rPr>
            </w:pPr>
            <w:r w:rsidRPr="00087A00">
              <w:rPr>
                <w:i/>
                <w:iCs/>
                <w:color w:val="000000"/>
                <w:sz w:val="16"/>
                <w:szCs w:val="16"/>
              </w:rPr>
              <w:t>Tile bed and membrane removal</w:t>
            </w:r>
          </w:p>
          <w:p w14:paraId="2B2D4766" w14:textId="51137669" w:rsidR="006D4812" w:rsidRPr="00E05E3D" w:rsidRDefault="006D4812" w:rsidP="006D4812">
            <w:pPr>
              <w:pStyle w:val="ListParagraph"/>
              <w:numPr>
                <w:ilvl w:val="0"/>
                <w:numId w:val="2"/>
              </w:numPr>
              <w:spacing w:before="40" w:after="40" w:line="276" w:lineRule="auto"/>
              <w:rPr>
                <w:color w:val="000000"/>
                <w:sz w:val="16"/>
                <w:szCs w:val="16"/>
              </w:rPr>
            </w:pPr>
            <w:r w:rsidRPr="00087A00">
              <w:rPr>
                <w:i/>
                <w:iCs/>
                <w:color w:val="000000"/>
                <w:sz w:val="16"/>
                <w:szCs w:val="16"/>
              </w:rPr>
              <w:t>Puddle flange grinding/recess]</w:t>
            </w:r>
          </w:p>
        </w:tc>
        <w:tc>
          <w:tcPr>
            <w:tcW w:w="2468" w:type="dxa"/>
            <w:gridSpan w:val="2"/>
          </w:tcPr>
          <w:p w14:paraId="73F2B206" w14:textId="2B6710FE" w:rsidR="006D4812" w:rsidRPr="0056106A" w:rsidRDefault="006D4812" w:rsidP="006D4812">
            <w:pPr>
              <w:pStyle w:val="ListParagraph"/>
              <w:numPr>
                <w:ilvl w:val="0"/>
                <w:numId w:val="41"/>
              </w:numPr>
              <w:spacing w:before="40" w:after="40" w:line="276" w:lineRule="auto"/>
              <w:ind w:left="170" w:hanging="170"/>
              <w:rPr>
                <w:sz w:val="16"/>
                <w:szCs w:val="16"/>
              </w:rPr>
            </w:pPr>
            <w:r w:rsidRPr="00CD6301">
              <w:rPr>
                <w:sz w:val="16"/>
                <w:szCs w:val="16"/>
              </w:rPr>
              <w:t xml:space="preserve">Fall from unprotected edge </w:t>
            </w:r>
          </w:p>
          <w:p w14:paraId="3994286B" w14:textId="474D1A31" w:rsidR="006D4812" w:rsidRPr="00CD6301" w:rsidRDefault="006D4812" w:rsidP="006D4812">
            <w:pPr>
              <w:pStyle w:val="ListParagraph"/>
              <w:numPr>
                <w:ilvl w:val="0"/>
                <w:numId w:val="41"/>
              </w:numPr>
              <w:spacing w:before="40" w:after="40" w:line="276" w:lineRule="auto"/>
              <w:ind w:left="170" w:hanging="170"/>
              <w:rPr>
                <w:sz w:val="16"/>
                <w:szCs w:val="16"/>
              </w:rPr>
            </w:pPr>
            <w:r w:rsidRPr="00CD6301">
              <w:rPr>
                <w:sz w:val="16"/>
                <w:szCs w:val="16"/>
              </w:rPr>
              <w:t xml:space="preserve">Silica dust inhalation </w:t>
            </w:r>
            <w:r>
              <w:rPr>
                <w:b/>
                <w:sz w:val="16"/>
                <w:szCs w:val="16"/>
              </w:rPr>
              <w:t>—</w:t>
            </w:r>
            <w:r w:rsidRPr="00CD6301">
              <w:rPr>
                <w:sz w:val="16"/>
                <w:szCs w:val="16"/>
              </w:rPr>
              <w:t xml:space="preserve"> Silicosis (fatal, irreversible)</w:t>
            </w:r>
          </w:p>
          <w:p w14:paraId="2CD9DC1E" w14:textId="4C544886" w:rsidR="006D4812" w:rsidRPr="00CD6301" w:rsidRDefault="006D4812" w:rsidP="006D4812">
            <w:pPr>
              <w:pStyle w:val="ListParagraph"/>
              <w:numPr>
                <w:ilvl w:val="0"/>
                <w:numId w:val="42"/>
              </w:numPr>
              <w:spacing w:before="40" w:after="40" w:line="276" w:lineRule="auto"/>
              <w:ind w:left="170" w:hanging="170"/>
              <w:rPr>
                <w:sz w:val="16"/>
                <w:szCs w:val="16"/>
              </w:rPr>
            </w:pPr>
            <w:r w:rsidRPr="00CD6301">
              <w:rPr>
                <w:sz w:val="16"/>
                <w:szCs w:val="16"/>
              </w:rPr>
              <w:t>Dust exposure to adjacent workers and residents</w:t>
            </w:r>
          </w:p>
          <w:p w14:paraId="5947028F" w14:textId="77777777" w:rsidR="006D4812" w:rsidRPr="00CD6301" w:rsidRDefault="006D4812" w:rsidP="006D4812">
            <w:pPr>
              <w:pStyle w:val="ListParagraph"/>
              <w:numPr>
                <w:ilvl w:val="0"/>
                <w:numId w:val="42"/>
              </w:numPr>
              <w:spacing w:before="40" w:after="40" w:line="276" w:lineRule="auto"/>
              <w:ind w:left="170" w:hanging="170"/>
              <w:rPr>
                <w:sz w:val="16"/>
                <w:szCs w:val="16"/>
              </w:rPr>
            </w:pPr>
            <w:r w:rsidRPr="00CD6301">
              <w:rPr>
                <w:sz w:val="16"/>
                <w:szCs w:val="16"/>
              </w:rPr>
              <w:t>Flying debris and disc/bit failure</w:t>
            </w:r>
          </w:p>
          <w:p w14:paraId="6470D13D" w14:textId="7D3444F9" w:rsidR="006D4812" w:rsidRPr="00CD6301" w:rsidRDefault="006D4812" w:rsidP="006D4812">
            <w:pPr>
              <w:pStyle w:val="ListParagraph"/>
              <w:numPr>
                <w:ilvl w:val="0"/>
                <w:numId w:val="42"/>
              </w:numPr>
              <w:spacing w:before="40" w:after="40" w:line="276" w:lineRule="auto"/>
              <w:ind w:left="170" w:hanging="170"/>
              <w:rPr>
                <w:sz w:val="16"/>
                <w:szCs w:val="16"/>
              </w:rPr>
            </w:pPr>
            <w:r w:rsidRPr="00CD6301">
              <w:rPr>
                <w:sz w:val="16"/>
                <w:szCs w:val="16"/>
              </w:rPr>
              <w:t>Noise-induced hearing loss</w:t>
            </w:r>
          </w:p>
          <w:p w14:paraId="0318ECEC" w14:textId="2C12B32F" w:rsidR="006D4812" w:rsidRPr="00CD6301" w:rsidRDefault="006D4812" w:rsidP="006D4812">
            <w:pPr>
              <w:pStyle w:val="ListParagraph"/>
              <w:numPr>
                <w:ilvl w:val="0"/>
                <w:numId w:val="42"/>
              </w:numPr>
              <w:spacing w:before="40" w:after="40" w:line="276" w:lineRule="auto"/>
              <w:ind w:left="170" w:hanging="170"/>
              <w:rPr>
                <w:sz w:val="16"/>
                <w:szCs w:val="16"/>
              </w:rPr>
            </w:pPr>
            <w:r w:rsidRPr="00CD6301">
              <w:rPr>
                <w:sz w:val="16"/>
                <w:szCs w:val="16"/>
              </w:rPr>
              <w:t>Hand-arm vibration syndrome from sustained powered tool use</w:t>
            </w:r>
          </w:p>
        </w:tc>
        <w:tc>
          <w:tcPr>
            <w:tcW w:w="947" w:type="dxa"/>
            <w:shd w:val="clear" w:color="auto" w:fill="FF0000"/>
          </w:tcPr>
          <w:p w14:paraId="6E45DD8B" w14:textId="58FA47AD" w:rsidR="006D4812" w:rsidRPr="00E05E3D" w:rsidRDefault="006D4812" w:rsidP="006D4812">
            <w:pPr>
              <w:spacing w:before="40" w:after="40" w:line="276" w:lineRule="auto"/>
              <w:rPr>
                <w:rFonts w:ascii="Aptos" w:hAnsi="Aptos"/>
                <w:b/>
                <w:color w:val="FFFFFF"/>
                <w:sz w:val="16"/>
                <w:szCs w:val="16"/>
              </w:rPr>
            </w:pPr>
            <w:r w:rsidRPr="00E05E3D">
              <w:rPr>
                <w:rFonts w:ascii="Aptos" w:hAnsi="Aptos"/>
                <w:b/>
                <w:color w:val="FFFFFF"/>
                <w:sz w:val="16"/>
                <w:szCs w:val="16"/>
              </w:rPr>
              <w:t>High (6)</w:t>
            </w:r>
          </w:p>
        </w:tc>
        <w:tc>
          <w:tcPr>
            <w:tcW w:w="6544" w:type="dxa"/>
            <w:shd w:val="clear" w:color="auto" w:fill="FFF2F2"/>
          </w:tcPr>
          <w:p w14:paraId="0951061A" w14:textId="77777777" w:rsidR="006D4812" w:rsidRPr="00E05E3D" w:rsidRDefault="006D4812" w:rsidP="006D4812">
            <w:pPr>
              <w:spacing w:before="20" w:after="20" w:line="276" w:lineRule="auto"/>
              <w:rPr>
                <w:rFonts w:ascii="Aptos" w:hAnsi="Aptos"/>
                <w:sz w:val="16"/>
                <w:szCs w:val="16"/>
              </w:rPr>
            </w:pPr>
            <w:r>
              <w:rPr>
                <w:rFonts w:ascii="Aptos" w:hAnsi="Aptos"/>
                <w:b/>
                <w:sz w:val="16"/>
                <w:szCs w:val="16"/>
                <w:highlight w:val="yellow"/>
              </w:rPr>
              <w:t>SIL (High-6) CCVS HOLD POINTS:</w:t>
            </w:r>
            <w:r w:rsidRPr="00E05E3D">
              <w:rPr>
                <w:rFonts w:ascii="Aptos" w:hAnsi="Aptos"/>
                <w:b/>
                <w:color w:val="C00000"/>
                <w:sz w:val="16"/>
                <w:szCs w:val="16"/>
                <w:highlight w:val="yellow"/>
              </w:rPr>
              <w:br/>
            </w:r>
            <w:r>
              <w:rPr>
                <w:rFonts w:ascii="Aptos" w:hAnsi="Aptos"/>
                <w:b/>
                <w:sz w:val="16"/>
                <w:szCs w:val="16"/>
                <w:highlight w:val="yellow"/>
              </w:rPr>
              <w:t>HOLD POINT - Work must not commence until:</w:t>
            </w:r>
          </w:p>
          <w:p w14:paraId="06FD4681" w14:textId="58C4EA5D" w:rsidR="006D4812" w:rsidRDefault="006D4812" w:rsidP="006D4812">
            <w:pPr>
              <w:numPr>
                <w:ilvl w:val="0"/>
                <w:numId w:val="1"/>
              </w:numPr>
              <w:spacing w:before="20" w:after="20" w:line="276" w:lineRule="auto"/>
              <w:ind w:left="227" w:hanging="227"/>
              <w:rPr>
                <w:rFonts w:ascii="Aptos" w:hAnsi="Aptos"/>
                <w:sz w:val="16"/>
                <w:szCs w:val="16"/>
              </w:rPr>
            </w:pPr>
            <w:r w:rsidRPr="006F350F">
              <w:rPr>
                <w:rFonts w:ascii="Aptos" w:hAnsi="Aptos"/>
                <w:sz w:val="16"/>
                <w:szCs w:val="16"/>
              </w:rPr>
              <w:t>Temporary edge protection/fall prevention at unprotected edges</w:t>
            </w:r>
          </w:p>
          <w:p w14:paraId="0463CD85" w14:textId="4245B353" w:rsidR="006D4812" w:rsidRPr="00E05E3D" w:rsidRDefault="006D4812" w:rsidP="006D4812">
            <w:pPr>
              <w:numPr>
                <w:ilvl w:val="0"/>
                <w:numId w:val="1"/>
              </w:numPr>
              <w:spacing w:before="20" w:after="20" w:line="276" w:lineRule="auto"/>
              <w:ind w:left="227" w:hanging="227"/>
              <w:rPr>
                <w:rFonts w:ascii="Aptos" w:hAnsi="Aptos"/>
                <w:sz w:val="16"/>
                <w:szCs w:val="16"/>
              </w:rPr>
            </w:pPr>
            <w:r w:rsidRPr="00E05E3D">
              <w:rPr>
                <w:rFonts w:ascii="Aptos" w:hAnsi="Aptos"/>
                <w:sz w:val="16"/>
                <w:szCs w:val="16"/>
              </w:rPr>
              <w:t>Wet suppression or on-tool extraction is operating on all powered tools. No dry jackhammering/cutting/grinding/core drilling on silica materials.</w:t>
            </w:r>
          </w:p>
          <w:p w14:paraId="03D01208" w14:textId="77777777" w:rsidR="006D4812" w:rsidRPr="00E05E3D" w:rsidRDefault="006D4812" w:rsidP="006D4812">
            <w:pPr>
              <w:numPr>
                <w:ilvl w:val="0"/>
                <w:numId w:val="1"/>
              </w:numPr>
              <w:spacing w:before="20" w:after="20" w:line="276" w:lineRule="auto"/>
              <w:ind w:left="227" w:hanging="227"/>
              <w:rPr>
                <w:rFonts w:ascii="Aptos" w:hAnsi="Aptos"/>
                <w:sz w:val="16"/>
                <w:szCs w:val="16"/>
              </w:rPr>
            </w:pPr>
            <w:r w:rsidRPr="00E05E3D">
              <w:rPr>
                <w:rFonts w:ascii="Aptos" w:hAnsi="Aptos"/>
                <w:sz w:val="16"/>
                <w:szCs w:val="16"/>
              </w:rPr>
              <w:t>P2 respirators are worn and fit-checked by all workers in the dust zone.</w:t>
            </w:r>
          </w:p>
          <w:p w14:paraId="60505E8C" w14:textId="77777777" w:rsidR="006D4812" w:rsidRPr="00E05E3D" w:rsidRDefault="006D4812" w:rsidP="006D4812">
            <w:pPr>
              <w:numPr>
                <w:ilvl w:val="0"/>
                <w:numId w:val="1"/>
              </w:numPr>
              <w:spacing w:before="20" w:after="20" w:line="276" w:lineRule="auto"/>
              <w:ind w:left="227" w:hanging="227"/>
              <w:rPr>
                <w:rFonts w:ascii="Aptos" w:hAnsi="Aptos"/>
                <w:sz w:val="16"/>
                <w:szCs w:val="16"/>
              </w:rPr>
            </w:pPr>
            <w:r w:rsidRPr="00E05E3D">
              <w:rPr>
                <w:rFonts w:ascii="Aptos" w:hAnsi="Aptos"/>
                <w:sz w:val="16"/>
                <w:szCs w:val="16"/>
              </w:rPr>
              <w:t>Area is isolated and signed (close/tape doors; use plastic/zip walls indoors) and an exclusion zone ≥5 m is in place (increase as needed).</w:t>
            </w:r>
          </w:p>
          <w:p w14:paraId="0648100F" w14:textId="77777777" w:rsidR="006D4812" w:rsidRPr="00E05E3D" w:rsidRDefault="006D4812" w:rsidP="006D4812">
            <w:pPr>
              <w:numPr>
                <w:ilvl w:val="0"/>
                <w:numId w:val="1"/>
              </w:numPr>
              <w:spacing w:before="20" w:after="20" w:line="276" w:lineRule="auto"/>
              <w:ind w:left="227" w:hanging="227"/>
              <w:rPr>
                <w:rFonts w:ascii="Aptos" w:hAnsi="Aptos"/>
                <w:sz w:val="16"/>
                <w:szCs w:val="16"/>
              </w:rPr>
            </w:pPr>
            <w:r w:rsidRPr="00E05E3D">
              <w:rPr>
                <w:rFonts w:ascii="Aptos" w:hAnsi="Aptos"/>
                <w:sz w:val="16"/>
                <w:szCs w:val="16"/>
              </w:rPr>
              <w:t>Air monitoring is implemented where required to verify RCS exposure/control effectiveness (e.g., high dust tasks, indoor/poor ventilation, extended duration, or as directed by WHS consultant).</w:t>
            </w:r>
          </w:p>
          <w:p w14:paraId="159CB1D8" w14:textId="77777777" w:rsidR="006D4812" w:rsidRPr="00E05E3D" w:rsidRDefault="006D4812" w:rsidP="006D4812">
            <w:pPr>
              <w:spacing w:before="20" w:after="20" w:line="276" w:lineRule="auto"/>
              <w:rPr>
                <w:rFonts w:ascii="Aptos" w:hAnsi="Aptos"/>
                <w:b/>
                <w:bCs/>
                <w:sz w:val="16"/>
                <w:szCs w:val="16"/>
              </w:rPr>
            </w:pPr>
            <w:r>
              <w:rPr>
                <w:rFonts w:ascii="Aptos" w:hAnsi="Aptos"/>
                <w:b/>
                <w:bCs/>
                <w:sz w:val="16"/>
                <w:szCs w:val="16"/>
              </w:rPr>
              <w:t>Engineering:</w:t>
            </w:r>
          </w:p>
          <w:p w14:paraId="375F6D42" w14:textId="77777777" w:rsidR="006D4812" w:rsidRPr="00E05E3D" w:rsidRDefault="006D4812" w:rsidP="006D4812">
            <w:pPr>
              <w:pStyle w:val="ListParagraph"/>
              <w:numPr>
                <w:ilvl w:val="0"/>
                <w:numId w:val="9"/>
              </w:numPr>
              <w:spacing w:before="20" w:after="20" w:line="276" w:lineRule="auto"/>
              <w:ind w:left="227" w:hanging="227"/>
              <w:rPr>
                <w:sz w:val="16"/>
                <w:szCs w:val="16"/>
              </w:rPr>
            </w:pPr>
            <w:r>
              <w:rPr>
                <w:sz w:val="16"/>
                <w:szCs w:val="16"/>
              </w:rPr>
              <w:t>Use integrated water feed or continuous low-pressure misting at point of cut to keep surface wet, no high-pressure sprays. Manage slurry</w:t>
            </w:r>
            <w:r>
              <w:rPr>
                <w:b/>
                <w:sz w:val="16"/>
                <w:szCs w:val="16"/>
              </w:rPr>
              <w:t>—</w:t>
            </w:r>
            <w:r>
              <w:rPr>
                <w:sz w:val="16"/>
                <w:szCs w:val="16"/>
              </w:rPr>
              <w:t>remove/dispose before drying.</w:t>
            </w:r>
          </w:p>
          <w:p w14:paraId="62EF42E2" w14:textId="77777777" w:rsidR="006D4812" w:rsidRPr="00E05E3D" w:rsidRDefault="006D4812" w:rsidP="006D4812">
            <w:pPr>
              <w:pStyle w:val="ListParagraph"/>
              <w:numPr>
                <w:ilvl w:val="0"/>
                <w:numId w:val="9"/>
              </w:numPr>
              <w:spacing w:before="20" w:after="20" w:line="276" w:lineRule="auto"/>
              <w:ind w:left="227" w:hanging="227"/>
              <w:rPr>
                <w:sz w:val="16"/>
                <w:szCs w:val="16"/>
              </w:rPr>
            </w:pPr>
            <w:r w:rsidRPr="00E05E3D">
              <w:rPr>
                <w:sz w:val="16"/>
                <w:szCs w:val="16"/>
              </w:rPr>
              <w:t>Where wet methods aren’t practicable, use on-tool extraction with an M-class industrial vacuum/dust extractor fitted with a HEPA filter.</w:t>
            </w:r>
          </w:p>
          <w:p w14:paraId="0FE5C400" w14:textId="77777777" w:rsidR="006D4812" w:rsidRPr="00E05E3D" w:rsidRDefault="006D4812" w:rsidP="006D4812">
            <w:pPr>
              <w:pStyle w:val="ListParagraph"/>
              <w:numPr>
                <w:ilvl w:val="0"/>
                <w:numId w:val="9"/>
              </w:numPr>
              <w:spacing w:before="20" w:after="20" w:line="276" w:lineRule="auto"/>
              <w:ind w:left="227" w:hanging="227"/>
              <w:rPr>
                <w:sz w:val="16"/>
                <w:szCs w:val="16"/>
              </w:rPr>
            </w:pPr>
            <w:r w:rsidRPr="00E05E3D">
              <w:rPr>
                <w:sz w:val="16"/>
                <w:szCs w:val="16"/>
              </w:rPr>
              <w:t>RCD protection for all 240V tools/leads (test &amp; tag in date). Battery tools preferred in damp/wet areas.</w:t>
            </w:r>
          </w:p>
          <w:p w14:paraId="7C9CFD0D" w14:textId="5A0D7EF8" w:rsidR="006D4812" w:rsidRPr="00E05E3D" w:rsidRDefault="006D4812" w:rsidP="006D4812">
            <w:pPr>
              <w:pStyle w:val="ListParagraph"/>
              <w:numPr>
                <w:ilvl w:val="0"/>
                <w:numId w:val="9"/>
              </w:numPr>
              <w:spacing w:before="20" w:after="20" w:line="276" w:lineRule="auto"/>
              <w:ind w:left="227" w:hanging="227"/>
              <w:rPr>
                <w:sz w:val="16"/>
                <w:szCs w:val="16"/>
              </w:rPr>
            </w:pPr>
            <w:r>
              <w:rPr>
                <w:sz w:val="16"/>
                <w:szCs w:val="16"/>
              </w:rPr>
              <w:t>Clean-up (bulk) using M-class with HEPA extraction or wet clean</w:t>
            </w:r>
            <w:r>
              <w:rPr>
                <w:b/>
                <w:sz w:val="16"/>
                <w:szCs w:val="16"/>
              </w:rPr>
              <w:t>—</w:t>
            </w:r>
            <w:r>
              <w:rPr>
                <w:sz w:val="16"/>
                <w:szCs w:val="16"/>
              </w:rPr>
              <w:t xml:space="preserve">no blowers </w:t>
            </w:r>
          </w:p>
          <w:p w14:paraId="2DA4DFBF" w14:textId="77777777" w:rsidR="006D4812" w:rsidRPr="00E05E3D" w:rsidRDefault="006D4812" w:rsidP="006D4812">
            <w:pPr>
              <w:pStyle w:val="ListParagraph"/>
              <w:numPr>
                <w:ilvl w:val="0"/>
                <w:numId w:val="9"/>
              </w:numPr>
              <w:spacing w:before="20" w:after="20" w:line="276" w:lineRule="auto"/>
              <w:ind w:left="227" w:hanging="227"/>
              <w:rPr>
                <w:sz w:val="16"/>
                <w:szCs w:val="16"/>
              </w:rPr>
            </w:pPr>
            <w:r w:rsidRPr="00E05E3D">
              <w:rPr>
                <w:sz w:val="16"/>
                <w:szCs w:val="16"/>
              </w:rPr>
              <w:t>Maintain tools/extractors; replace HEPA filters per manufacturer. Remove defective equipment from service.</w:t>
            </w:r>
          </w:p>
          <w:p w14:paraId="29287E53" w14:textId="77777777" w:rsidR="006D4812" w:rsidRPr="00E05E3D" w:rsidRDefault="006D4812" w:rsidP="006D4812">
            <w:pPr>
              <w:spacing w:before="20" w:after="20" w:line="276" w:lineRule="auto"/>
              <w:rPr>
                <w:rFonts w:ascii="Aptos" w:hAnsi="Aptos"/>
                <w:b/>
                <w:bCs/>
                <w:sz w:val="16"/>
                <w:szCs w:val="16"/>
              </w:rPr>
            </w:pPr>
            <w:r>
              <w:rPr>
                <w:rFonts w:ascii="Aptos" w:hAnsi="Aptos"/>
                <w:b/>
                <w:bCs/>
                <w:sz w:val="16"/>
                <w:szCs w:val="16"/>
              </w:rPr>
              <w:t>Admin:</w:t>
            </w:r>
          </w:p>
          <w:p w14:paraId="11830B20" w14:textId="77777777" w:rsidR="006D4812" w:rsidRPr="00E05E3D" w:rsidRDefault="006D4812" w:rsidP="006D4812">
            <w:pPr>
              <w:pStyle w:val="ListParagraph"/>
              <w:numPr>
                <w:ilvl w:val="0"/>
                <w:numId w:val="9"/>
              </w:numPr>
              <w:spacing w:before="20" w:after="20" w:line="276" w:lineRule="auto"/>
              <w:ind w:left="227" w:hanging="227"/>
              <w:rPr>
                <w:sz w:val="16"/>
                <w:szCs w:val="16"/>
              </w:rPr>
            </w:pPr>
            <w:r w:rsidRPr="00E05E3D">
              <w:rPr>
                <w:sz w:val="16"/>
                <w:szCs w:val="16"/>
              </w:rPr>
              <w:t xml:space="preserve">Record silica work to be undertaken at Daily Sign-In - Breadcrumb (task, planned controls, estimated duration) </w:t>
            </w:r>
          </w:p>
          <w:p w14:paraId="6B4E7D59" w14:textId="77777777" w:rsidR="006D4812" w:rsidRPr="00E05E3D" w:rsidRDefault="006D4812" w:rsidP="006D4812">
            <w:pPr>
              <w:pStyle w:val="ListParagraph"/>
              <w:numPr>
                <w:ilvl w:val="0"/>
                <w:numId w:val="9"/>
              </w:numPr>
              <w:spacing w:before="20" w:after="20" w:line="276" w:lineRule="auto"/>
              <w:ind w:left="227" w:hanging="227"/>
              <w:rPr>
                <w:sz w:val="16"/>
                <w:szCs w:val="16"/>
              </w:rPr>
            </w:pPr>
            <w:r w:rsidRPr="00E05E3D">
              <w:rPr>
                <w:color w:val="000000"/>
                <w:sz w:val="16"/>
                <w:szCs w:val="16"/>
              </w:rPr>
              <w:t>Silica air monitoring available and deployed considered if residents report odour or visible dust</w:t>
            </w:r>
          </w:p>
          <w:p w14:paraId="3D2BBE69" w14:textId="77777777" w:rsidR="006D4812" w:rsidRPr="00E05E3D" w:rsidRDefault="006D4812" w:rsidP="006D4812">
            <w:pPr>
              <w:spacing w:before="20" w:after="20" w:line="276" w:lineRule="auto"/>
              <w:rPr>
                <w:rFonts w:ascii="Aptos" w:hAnsi="Aptos"/>
                <w:b/>
                <w:bCs/>
                <w:sz w:val="16"/>
                <w:szCs w:val="16"/>
              </w:rPr>
            </w:pPr>
            <w:r>
              <w:rPr>
                <w:rFonts w:ascii="Aptos" w:hAnsi="Aptos"/>
                <w:b/>
                <w:bCs/>
                <w:sz w:val="16"/>
                <w:szCs w:val="16"/>
              </w:rPr>
              <w:t>PPE:</w:t>
            </w:r>
          </w:p>
          <w:p w14:paraId="52349E61" w14:textId="77777777" w:rsidR="006D4812" w:rsidRPr="00E05E3D" w:rsidRDefault="006D4812" w:rsidP="006D4812">
            <w:pPr>
              <w:pStyle w:val="ListParagraph"/>
              <w:numPr>
                <w:ilvl w:val="0"/>
                <w:numId w:val="10"/>
              </w:numPr>
              <w:spacing w:before="20" w:after="20" w:line="276" w:lineRule="auto"/>
              <w:ind w:left="227" w:hanging="227"/>
              <w:rPr>
                <w:sz w:val="16"/>
                <w:szCs w:val="16"/>
              </w:rPr>
            </w:pPr>
            <w:r w:rsidRPr="00E05E3D">
              <w:rPr>
                <w:sz w:val="16"/>
                <w:szCs w:val="16"/>
              </w:rPr>
              <w:t>P2 respirator (minimum), steel capped footwear, eye protection, hearing protection (&gt;85 dB), anti-vibration/impact gloves, long sleeves.</w:t>
            </w:r>
          </w:p>
          <w:p w14:paraId="47ACE015" w14:textId="77777777" w:rsidR="006D4812" w:rsidRPr="00E05E3D" w:rsidRDefault="006D4812" w:rsidP="006D4812">
            <w:pPr>
              <w:spacing w:before="20" w:after="20" w:line="276" w:lineRule="auto"/>
              <w:rPr>
                <w:rFonts w:ascii="Aptos" w:hAnsi="Aptos"/>
                <w:b/>
                <w:sz w:val="16"/>
                <w:szCs w:val="16"/>
              </w:rPr>
            </w:pPr>
            <w:r>
              <w:rPr>
                <w:rFonts w:ascii="Aptos" w:hAnsi="Aptos"/>
                <w:b/>
                <w:sz w:val="16"/>
                <w:szCs w:val="16"/>
                <w:highlight w:val="yellow"/>
              </w:rPr>
              <w:t>STOP WORK if:</w:t>
            </w:r>
          </w:p>
          <w:p w14:paraId="4E1D4E3C" w14:textId="77777777" w:rsidR="006D4812" w:rsidRPr="00E05E3D" w:rsidRDefault="006D4812" w:rsidP="006D4812">
            <w:pPr>
              <w:pStyle w:val="ListParagraph"/>
              <w:numPr>
                <w:ilvl w:val="0"/>
                <w:numId w:val="11"/>
              </w:numPr>
              <w:spacing w:before="20" w:after="20" w:line="276" w:lineRule="auto"/>
              <w:ind w:left="227" w:hanging="227"/>
              <w:rPr>
                <w:sz w:val="16"/>
                <w:szCs w:val="16"/>
              </w:rPr>
            </w:pPr>
            <w:r>
              <w:rPr>
                <w:sz w:val="16"/>
                <w:szCs w:val="16"/>
              </w:rPr>
              <w:t xml:space="preserve">Wet method stops/extraction fails </w:t>
            </w:r>
            <w:r>
              <w:rPr>
                <w:b/>
                <w:sz w:val="16"/>
                <w:szCs w:val="16"/>
              </w:rPr>
              <w:t>—</w:t>
            </w:r>
            <w:r>
              <w:rPr>
                <w:sz w:val="16"/>
                <w:szCs w:val="16"/>
              </w:rPr>
              <w:t xml:space="preserve"> P2 not worn </w:t>
            </w:r>
            <w:r>
              <w:rPr>
                <w:b/>
                <w:sz w:val="16"/>
                <w:szCs w:val="16"/>
              </w:rPr>
              <w:t>—</w:t>
            </w:r>
            <w:r>
              <w:rPr>
                <w:sz w:val="16"/>
                <w:szCs w:val="16"/>
              </w:rPr>
              <w:t xml:space="preserve"> Exclusion zone breached </w:t>
            </w:r>
            <w:r>
              <w:rPr>
                <w:b/>
                <w:sz w:val="16"/>
                <w:szCs w:val="16"/>
              </w:rPr>
              <w:t>—</w:t>
            </w:r>
            <w:r>
              <w:rPr>
                <w:sz w:val="16"/>
                <w:szCs w:val="16"/>
              </w:rPr>
              <w:t xml:space="preserve"> Visible dust beyond zone </w:t>
            </w:r>
            <w:r>
              <w:rPr>
                <w:b/>
                <w:sz w:val="16"/>
                <w:szCs w:val="16"/>
              </w:rPr>
              <w:t>—</w:t>
            </w:r>
            <w:r>
              <w:rPr>
                <w:sz w:val="16"/>
                <w:szCs w:val="16"/>
              </w:rPr>
              <w:t xml:space="preserve"> Guard removed/defective.</w:t>
            </w:r>
          </w:p>
        </w:tc>
        <w:tc>
          <w:tcPr>
            <w:tcW w:w="847" w:type="dxa"/>
            <w:shd w:val="clear" w:color="auto" w:fill="00FF00"/>
          </w:tcPr>
          <w:p w14:paraId="554F2E02" w14:textId="77777777"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59A4F73D" w14:textId="77777777" w:rsidR="006D4812" w:rsidRPr="00E05E3D" w:rsidRDefault="006D4812" w:rsidP="006D4812">
            <w:pPr>
              <w:spacing w:before="40" w:after="40" w:line="276" w:lineRule="auto"/>
              <w:rPr>
                <w:rFonts w:ascii="Aptos" w:hAnsi="Aptos"/>
                <w:color w:val="000000"/>
                <w:sz w:val="16"/>
                <w:szCs w:val="16"/>
              </w:rPr>
            </w:pPr>
            <w:r w:rsidRPr="00E05E3D">
              <w:rPr>
                <w:rFonts w:ascii="Aptos" w:hAnsi="Aptos"/>
                <w:sz w:val="16"/>
                <w:szCs w:val="16"/>
              </w:rPr>
              <w:t>Supervisor / Worker / Sub-Contract Worker</w:t>
            </w:r>
          </w:p>
        </w:tc>
        <w:tc>
          <w:tcPr>
            <w:tcW w:w="908" w:type="dxa"/>
          </w:tcPr>
          <w:p w14:paraId="28ADCA4F" w14:textId="77777777" w:rsidR="006D4812" w:rsidRPr="00E05E3D" w:rsidRDefault="006D4812" w:rsidP="006D4812">
            <w:pPr>
              <w:spacing w:before="40" w:after="40" w:line="276" w:lineRule="auto"/>
              <w:rPr>
                <w:rFonts w:ascii="Aptos" w:hAnsi="Aptos"/>
                <w:b/>
                <w:color w:val="000000" w:themeColor="text1"/>
                <w:sz w:val="16"/>
                <w:szCs w:val="16"/>
              </w:rPr>
            </w:pPr>
            <w:r w:rsidRPr="00E05E3D">
              <w:rPr>
                <w:rFonts w:ascii="Aptos" w:hAnsi="Aptos"/>
                <w:b/>
                <w:color w:val="000000" w:themeColor="text1"/>
                <w:sz w:val="16"/>
                <w:szCs w:val="16"/>
              </w:rPr>
              <w:t>SIL-H6</w:t>
            </w:r>
          </w:p>
        </w:tc>
      </w:tr>
      <w:tr w:rsidR="006D4812" w:rsidRPr="00E05E3D" w14:paraId="140DE129" w14:textId="77777777" w:rsidTr="00370B96">
        <w:trPr>
          <w:cantSplit/>
          <w:trHeight w:val="200"/>
        </w:trPr>
        <w:tc>
          <w:tcPr>
            <w:tcW w:w="2227" w:type="dxa"/>
          </w:tcPr>
          <w:p w14:paraId="59CB9512" w14:textId="77777777" w:rsidR="006D4812" w:rsidRDefault="006D4812" w:rsidP="006D4812">
            <w:pPr>
              <w:spacing w:before="20" w:after="20" w:line="276" w:lineRule="auto"/>
              <w:rPr>
                <w:rFonts w:ascii="Aptos" w:hAnsi="Aptos"/>
                <w:bCs/>
                <w:sz w:val="16"/>
                <w:szCs w:val="16"/>
              </w:rPr>
            </w:pPr>
            <w:r w:rsidRPr="00F9151F">
              <w:rPr>
                <w:rFonts w:ascii="Aptos" w:hAnsi="Aptos"/>
                <w:b/>
                <w:sz w:val="16"/>
                <w:szCs w:val="16"/>
              </w:rPr>
              <w:lastRenderedPageBreak/>
              <w:t>Install sand/cement tile bed to balconies</w:t>
            </w:r>
            <w:r w:rsidRPr="00F9151F">
              <w:rPr>
                <w:rFonts w:ascii="Aptos" w:hAnsi="Aptos"/>
                <w:bCs/>
                <w:sz w:val="16"/>
                <w:szCs w:val="16"/>
              </w:rPr>
              <w:t xml:space="preserve"> </w:t>
            </w:r>
          </w:p>
          <w:p w14:paraId="762C1A9B" w14:textId="77777777" w:rsidR="00A21E33" w:rsidRDefault="00A21E33" w:rsidP="006D4812">
            <w:pPr>
              <w:spacing w:before="20" w:after="20" w:line="276" w:lineRule="auto"/>
              <w:rPr>
                <w:rFonts w:ascii="Aptos" w:hAnsi="Aptos"/>
                <w:bCs/>
                <w:i/>
                <w:iCs/>
                <w:color w:val="444444"/>
                <w:sz w:val="16"/>
                <w:szCs w:val="16"/>
              </w:rPr>
            </w:pPr>
          </w:p>
          <w:p w14:paraId="6D1277A9" w14:textId="438F93F6" w:rsidR="006D4812" w:rsidRPr="00087A00" w:rsidRDefault="006D4812" w:rsidP="006D4812">
            <w:pPr>
              <w:spacing w:before="20" w:after="20" w:line="276" w:lineRule="auto"/>
              <w:rPr>
                <w:rFonts w:ascii="Aptos" w:hAnsi="Aptos"/>
                <w:bCs/>
                <w:i/>
                <w:iCs/>
                <w:sz w:val="16"/>
                <w:szCs w:val="16"/>
              </w:rPr>
            </w:pPr>
            <w:r>
              <w:rPr>
                <w:rFonts w:ascii="Aptos" w:hAnsi="Aptos"/>
                <w:bCs/>
                <w:i/>
                <w:iCs/>
                <w:color w:val="444444"/>
                <w:sz w:val="16"/>
                <w:szCs w:val="16"/>
              </w:rPr>
              <w:t>[Mix, place, screed to falls, cure]</w:t>
            </w:r>
          </w:p>
        </w:tc>
        <w:tc>
          <w:tcPr>
            <w:tcW w:w="2468" w:type="dxa"/>
            <w:gridSpan w:val="2"/>
          </w:tcPr>
          <w:p w14:paraId="0FC7E149" w14:textId="77777777" w:rsidR="006D4812" w:rsidRPr="00CD6301" w:rsidRDefault="006D4812" w:rsidP="006D4812">
            <w:pPr>
              <w:pStyle w:val="ListParagraph"/>
              <w:numPr>
                <w:ilvl w:val="0"/>
                <w:numId w:val="28"/>
              </w:numPr>
              <w:spacing w:before="40" w:after="40" w:line="276" w:lineRule="auto"/>
              <w:ind w:left="170" w:hanging="170"/>
              <w:rPr>
                <w:sz w:val="16"/>
                <w:szCs w:val="16"/>
              </w:rPr>
            </w:pPr>
            <w:r w:rsidRPr="00CD6301">
              <w:rPr>
                <w:sz w:val="16"/>
                <w:szCs w:val="16"/>
              </w:rPr>
              <w:t xml:space="preserve">Fall from unprotected edge </w:t>
            </w:r>
          </w:p>
          <w:p w14:paraId="5DD4B98C" w14:textId="27D69074" w:rsidR="006D4812" w:rsidRPr="00CD6301" w:rsidRDefault="006D4812" w:rsidP="006D4812">
            <w:pPr>
              <w:pStyle w:val="ListParagraph"/>
              <w:numPr>
                <w:ilvl w:val="0"/>
                <w:numId w:val="28"/>
              </w:numPr>
              <w:spacing w:before="40" w:after="40" w:line="276" w:lineRule="auto"/>
              <w:ind w:left="170" w:hanging="170"/>
              <w:rPr>
                <w:sz w:val="16"/>
                <w:szCs w:val="16"/>
              </w:rPr>
            </w:pPr>
            <w:r w:rsidRPr="00CD6301">
              <w:rPr>
                <w:sz w:val="16"/>
                <w:szCs w:val="16"/>
              </w:rPr>
              <w:t>Manual handling (bags/mortar silica/cement dust</w:t>
            </w:r>
          </w:p>
          <w:p w14:paraId="52FAEB10" w14:textId="7B64AB6A" w:rsidR="006D4812" w:rsidRPr="00CD6301" w:rsidRDefault="006D4812" w:rsidP="006D4812">
            <w:pPr>
              <w:pStyle w:val="ListParagraph"/>
              <w:numPr>
                <w:ilvl w:val="0"/>
                <w:numId w:val="28"/>
              </w:numPr>
              <w:spacing w:before="40" w:after="40" w:line="276" w:lineRule="auto"/>
              <w:ind w:left="170" w:hanging="170"/>
              <w:rPr>
                <w:sz w:val="16"/>
                <w:szCs w:val="16"/>
              </w:rPr>
            </w:pPr>
            <w:r w:rsidRPr="00CD6301">
              <w:rPr>
                <w:sz w:val="16"/>
                <w:szCs w:val="16"/>
              </w:rPr>
              <w:t>Cement burns (alkali)</w:t>
            </w:r>
          </w:p>
          <w:p w14:paraId="11DA20CA" w14:textId="0C338D5C" w:rsidR="006D4812" w:rsidRPr="00CD6301" w:rsidRDefault="006D4812" w:rsidP="006D4812">
            <w:pPr>
              <w:pStyle w:val="ListParagraph"/>
              <w:numPr>
                <w:ilvl w:val="0"/>
                <w:numId w:val="28"/>
              </w:numPr>
              <w:spacing w:before="40" w:after="40" w:line="276" w:lineRule="auto"/>
              <w:ind w:left="170" w:hanging="170"/>
              <w:rPr>
                <w:sz w:val="16"/>
                <w:szCs w:val="16"/>
              </w:rPr>
            </w:pPr>
            <w:r w:rsidRPr="00CD6301">
              <w:rPr>
                <w:sz w:val="16"/>
                <w:szCs w:val="16"/>
              </w:rPr>
              <w:t>Slips/trips on wet screed</w:t>
            </w:r>
          </w:p>
          <w:p w14:paraId="78858F58" w14:textId="7828A13F" w:rsidR="006D4812" w:rsidRPr="00CD6301" w:rsidRDefault="006D4812" w:rsidP="006D4812">
            <w:pPr>
              <w:pStyle w:val="ListParagraph"/>
              <w:numPr>
                <w:ilvl w:val="0"/>
                <w:numId w:val="28"/>
              </w:numPr>
              <w:spacing w:before="40" w:after="40" w:line="276" w:lineRule="auto"/>
              <w:ind w:left="170" w:hanging="170"/>
              <w:rPr>
                <w:sz w:val="16"/>
                <w:szCs w:val="16"/>
              </w:rPr>
            </w:pPr>
            <w:r w:rsidRPr="00CD6301">
              <w:rPr>
                <w:sz w:val="16"/>
                <w:szCs w:val="16"/>
              </w:rPr>
              <w:t>Dropped objects to area below</w:t>
            </w:r>
          </w:p>
        </w:tc>
        <w:tc>
          <w:tcPr>
            <w:tcW w:w="947" w:type="dxa"/>
            <w:shd w:val="clear" w:color="auto" w:fill="FFFF00"/>
          </w:tcPr>
          <w:p w14:paraId="36D91409" w14:textId="7F7011F2" w:rsidR="006D4812" w:rsidRPr="00E05E3D" w:rsidRDefault="006D4812" w:rsidP="006D4812">
            <w:pPr>
              <w:spacing w:before="40" w:after="40" w:line="276" w:lineRule="auto"/>
              <w:rPr>
                <w:rFonts w:ascii="Aptos" w:hAnsi="Aptos"/>
                <w:b/>
                <w:color w:val="000000"/>
                <w:sz w:val="16"/>
                <w:szCs w:val="16"/>
              </w:rPr>
            </w:pPr>
            <w:r w:rsidRPr="00E05E3D">
              <w:rPr>
                <w:rFonts w:ascii="Aptos" w:hAnsi="Aptos"/>
                <w:b/>
                <w:sz w:val="16"/>
                <w:szCs w:val="16"/>
              </w:rPr>
              <w:t>Medium (4)</w:t>
            </w:r>
          </w:p>
        </w:tc>
        <w:tc>
          <w:tcPr>
            <w:tcW w:w="6544" w:type="dxa"/>
          </w:tcPr>
          <w:p w14:paraId="7D371276" w14:textId="77777777" w:rsidR="006D4812" w:rsidRPr="00E05E3D" w:rsidRDefault="006D4812" w:rsidP="006D4812">
            <w:pPr>
              <w:spacing w:before="20" w:after="20" w:line="276" w:lineRule="auto"/>
              <w:rPr>
                <w:rFonts w:ascii="Aptos" w:hAnsi="Aptos"/>
              </w:rPr>
            </w:pPr>
            <w:r w:rsidRPr="00E05E3D">
              <w:rPr>
                <w:rFonts w:ascii="Aptos" w:hAnsi="Aptos"/>
                <w:b/>
                <w:sz w:val="16"/>
                <w:szCs w:val="16"/>
              </w:rPr>
              <w:t>PRE (Medium-4): Controls in place.</w:t>
            </w:r>
          </w:p>
          <w:p w14:paraId="30D8F9B7" w14:textId="20B41EF1" w:rsidR="006D4812" w:rsidRDefault="006D4812" w:rsidP="006D4812">
            <w:pPr>
              <w:spacing w:before="20" w:after="20" w:line="276" w:lineRule="auto"/>
              <w:rPr>
                <w:rFonts w:ascii="Aptos" w:hAnsi="Aptos"/>
                <w:bCs/>
                <w:sz w:val="16"/>
                <w:szCs w:val="16"/>
              </w:rPr>
            </w:pPr>
            <w:r>
              <w:rPr>
                <w:rFonts w:ascii="Aptos" w:hAnsi="Aptos"/>
                <w:b/>
                <w:sz w:val="16"/>
                <w:szCs w:val="16"/>
              </w:rPr>
              <w:t>Engineering:</w:t>
            </w:r>
            <w:r>
              <w:rPr>
                <w:rFonts w:ascii="Aptos" w:hAnsi="Aptos"/>
                <w:bCs/>
                <w:sz w:val="16"/>
                <w:szCs w:val="16"/>
              </w:rPr>
              <w:t xml:space="preserve"> </w:t>
            </w:r>
            <w:r w:rsidRPr="0001424A">
              <w:rPr>
                <w:rFonts w:ascii="Aptos" w:hAnsi="Aptos"/>
                <w:bCs/>
                <w:sz w:val="16"/>
                <w:szCs w:val="16"/>
              </w:rPr>
              <w:t xml:space="preserve">Temporary edge protection/fall prevention at </w:t>
            </w:r>
            <w:r>
              <w:rPr>
                <w:rFonts w:ascii="Aptos" w:hAnsi="Aptos"/>
                <w:bCs/>
                <w:sz w:val="16"/>
                <w:szCs w:val="16"/>
              </w:rPr>
              <w:t xml:space="preserve">unprotected </w:t>
            </w:r>
            <w:r w:rsidRPr="0001424A">
              <w:rPr>
                <w:rFonts w:ascii="Aptos" w:hAnsi="Aptos"/>
                <w:bCs/>
                <w:sz w:val="16"/>
                <w:szCs w:val="16"/>
              </w:rPr>
              <w:t>edges</w:t>
            </w:r>
            <w:r>
              <w:rPr>
                <w:rFonts w:ascii="Aptos" w:hAnsi="Aptos"/>
                <w:sz w:val="16"/>
                <w:szCs w:val="16"/>
              </w:rPr>
              <w:t xml:space="preserve"> </w:t>
            </w:r>
            <w:r>
              <w:rPr>
                <w:rFonts w:ascii="Aptos" w:hAnsi="Aptos"/>
                <w:b/>
                <w:sz w:val="16"/>
                <w:szCs w:val="16"/>
              </w:rPr>
              <w:t>—</w:t>
            </w:r>
            <w:r>
              <w:rPr>
                <w:rFonts w:ascii="Aptos" w:hAnsi="Aptos"/>
                <w:sz w:val="16"/>
                <w:szCs w:val="16"/>
              </w:rPr>
              <w:t xml:space="preserve"> </w:t>
            </w:r>
            <w:r>
              <w:rPr>
                <w:rFonts w:ascii="Aptos" w:hAnsi="Aptos"/>
                <w:bCs/>
                <w:sz w:val="16"/>
                <w:szCs w:val="16"/>
              </w:rPr>
              <w:t>E</w:t>
            </w:r>
            <w:r w:rsidRPr="0001424A">
              <w:rPr>
                <w:rFonts w:ascii="Aptos" w:hAnsi="Aptos"/>
                <w:bCs/>
                <w:sz w:val="16"/>
                <w:szCs w:val="16"/>
              </w:rPr>
              <w:t>xclusion zone below balcony</w:t>
            </w:r>
            <w:r>
              <w:rPr>
                <w:rFonts w:ascii="Aptos" w:hAnsi="Aptos"/>
                <w:bCs/>
                <w:sz w:val="16"/>
                <w:szCs w:val="16"/>
              </w:rPr>
              <w:t xml:space="preserve"> </w:t>
            </w:r>
            <w:r>
              <w:rPr>
                <w:rFonts w:ascii="Aptos" w:hAnsi="Aptos"/>
                <w:b/>
                <w:sz w:val="16"/>
                <w:szCs w:val="16"/>
              </w:rPr>
              <w:t>—</w:t>
            </w:r>
            <w:r>
              <w:rPr>
                <w:rFonts w:ascii="Aptos" w:hAnsi="Aptos"/>
                <w:sz w:val="16"/>
                <w:szCs w:val="16"/>
              </w:rPr>
              <w:t xml:space="preserve"> </w:t>
            </w:r>
            <w:r w:rsidRPr="00FA7AD4">
              <w:rPr>
                <w:rFonts w:ascii="Aptos" w:hAnsi="Aptos"/>
                <w:bCs/>
                <w:sz w:val="16"/>
                <w:szCs w:val="16"/>
              </w:rPr>
              <w:t>Apply silica controls (wet/HEPA + P2 + exclusion</w:t>
            </w:r>
            <w:r>
              <w:rPr>
                <w:rFonts w:ascii="Aptos" w:hAnsi="Aptos"/>
                <w:bCs/>
                <w:sz w:val="16"/>
                <w:szCs w:val="16"/>
              </w:rPr>
              <w:t xml:space="preserve"> zone</w:t>
            </w:r>
            <w:r w:rsidRPr="00FA7AD4">
              <w:rPr>
                <w:rFonts w:ascii="Aptos" w:hAnsi="Aptos"/>
                <w:bCs/>
                <w:sz w:val="16"/>
                <w:szCs w:val="16"/>
              </w:rPr>
              <w:t xml:space="preserve">) when mixing </w:t>
            </w:r>
            <w:r>
              <w:rPr>
                <w:rFonts w:ascii="Aptos" w:hAnsi="Aptos"/>
                <w:b/>
                <w:sz w:val="16"/>
                <w:szCs w:val="16"/>
              </w:rPr>
              <w:t>—</w:t>
            </w:r>
            <w:r>
              <w:rPr>
                <w:rFonts w:ascii="Aptos" w:hAnsi="Aptos"/>
                <w:sz w:val="16"/>
                <w:szCs w:val="16"/>
              </w:rPr>
              <w:t xml:space="preserve"> </w:t>
            </w:r>
            <w:r>
              <w:rPr>
                <w:rFonts w:ascii="Aptos" w:hAnsi="Aptos"/>
                <w:bCs/>
                <w:sz w:val="16"/>
                <w:szCs w:val="16"/>
              </w:rPr>
              <w:t>C</w:t>
            </w:r>
            <w:r w:rsidRPr="0001424A">
              <w:rPr>
                <w:rFonts w:ascii="Aptos" w:hAnsi="Aptos"/>
                <w:bCs/>
                <w:sz w:val="16"/>
                <w:szCs w:val="16"/>
              </w:rPr>
              <w:t xml:space="preserve">ontain washout (no stormwater). </w:t>
            </w:r>
          </w:p>
          <w:p w14:paraId="444F0A76" w14:textId="329C94C5" w:rsidR="006D4812" w:rsidRDefault="006D4812" w:rsidP="006D4812">
            <w:pPr>
              <w:spacing w:before="20" w:after="20" w:line="276" w:lineRule="auto"/>
              <w:rPr>
                <w:rFonts w:ascii="Aptos" w:hAnsi="Aptos"/>
                <w:bCs/>
                <w:sz w:val="16"/>
                <w:szCs w:val="16"/>
              </w:rPr>
            </w:pPr>
            <w:r>
              <w:rPr>
                <w:rFonts w:ascii="Aptos" w:hAnsi="Aptos"/>
                <w:b/>
                <w:sz w:val="16"/>
                <w:szCs w:val="16"/>
              </w:rPr>
              <w:t>Admin:</w:t>
            </w:r>
            <w:r w:rsidRPr="0001424A">
              <w:rPr>
                <w:rFonts w:ascii="Aptos" w:hAnsi="Aptos"/>
                <w:bCs/>
                <w:sz w:val="16"/>
                <w:szCs w:val="16"/>
              </w:rPr>
              <w:t xml:space="preserve"> Confirm waterproofing integrity/hold point sign-off before screeding</w:t>
            </w:r>
            <w:r>
              <w:rPr>
                <w:rFonts w:ascii="Aptos" w:hAnsi="Aptos"/>
                <w:bCs/>
                <w:sz w:val="16"/>
                <w:szCs w:val="16"/>
              </w:rPr>
              <w:t xml:space="preserve"> </w:t>
            </w:r>
            <w:r>
              <w:rPr>
                <w:rFonts w:ascii="Aptos" w:hAnsi="Aptos"/>
                <w:b/>
                <w:sz w:val="16"/>
                <w:szCs w:val="16"/>
              </w:rPr>
              <w:t>—</w:t>
            </w:r>
            <w:r>
              <w:rPr>
                <w:rFonts w:ascii="Aptos" w:hAnsi="Aptos"/>
                <w:sz w:val="16"/>
                <w:szCs w:val="16"/>
              </w:rPr>
              <w:t xml:space="preserve"> </w:t>
            </w:r>
            <w:r>
              <w:rPr>
                <w:rFonts w:ascii="Aptos" w:hAnsi="Aptos"/>
                <w:bCs/>
                <w:sz w:val="16"/>
                <w:szCs w:val="16"/>
              </w:rPr>
              <w:t>C</w:t>
            </w:r>
            <w:r w:rsidRPr="0001424A">
              <w:rPr>
                <w:rFonts w:ascii="Aptos" w:hAnsi="Aptos"/>
                <w:bCs/>
                <w:sz w:val="16"/>
                <w:szCs w:val="16"/>
              </w:rPr>
              <w:t>onfirm set-out and falls to drainage</w:t>
            </w:r>
            <w:r>
              <w:rPr>
                <w:rFonts w:ascii="Aptos" w:hAnsi="Aptos"/>
                <w:bCs/>
                <w:sz w:val="16"/>
                <w:szCs w:val="16"/>
              </w:rPr>
              <w:t xml:space="preserve"> </w:t>
            </w:r>
            <w:r>
              <w:rPr>
                <w:rFonts w:ascii="Aptos" w:hAnsi="Aptos"/>
                <w:b/>
                <w:sz w:val="16"/>
                <w:szCs w:val="16"/>
              </w:rPr>
              <w:t>—</w:t>
            </w:r>
            <w:r>
              <w:rPr>
                <w:rFonts w:ascii="Aptos" w:hAnsi="Aptos"/>
                <w:bCs/>
                <w:sz w:val="16"/>
                <w:szCs w:val="16"/>
              </w:rPr>
              <w:t xml:space="preserve"> N</w:t>
            </w:r>
            <w:r w:rsidRPr="0001424A">
              <w:rPr>
                <w:rFonts w:ascii="Aptos" w:hAnsi="Aptos"/>
                <w:bCs/>
                <w:sz w:val="16"/>
                <w:szCs w:val="16"/>
              </w:rPr>
              <w:t xml:space="preserve">o foot traffic until strength/cure achieved. </w:t>
            </w:r>
          </w:p>
          <w:p w14:paraId="45D8DA2D" w14:textId="2741AEA3" w:rsidR="006D4812" w:rsidRDefault="006D4812" w:rsidP="006D4812">
            <w:pPr>
              <w:spacing w:before="20" w:after="20" w:line="276" w:lineRule="auto"/>
              <w:rPr>
                <w:rFonts w:ascii="Aptos" w:hAnsi="Aptos"/>
                <w:b/>
                <w:sz w:val="16"/>
                <w:szCs w:val="16"/>
              </w:rPr>
            </w:pPr>
            <w:r>
              <w:rPr>
                <w:rFonts w:ascii="Aptos" w:hAnsi="Aptos"/>
                <w:b/>
                <w:sz w:val="16"/>
                <w:szCs w:val="16"/>
              </w:rPr>
              <w:t>PPE:</w:t>
            </w:r>
            <w:r w:rsidRPr="0001424A">
              <w:rPr>
                <w:rFonts w:ascii="Aptos" w:hAnsi="Aptos"/>
                <w:bCs/>
                <w:sz w:val="16"/>
                <w:szCs w:val="16"/>
              </w:rPr>
              <w:t xml:space="preserve"> </w:t>
            </w:r>
            <w:r>
              <w:rPr>
                <w:rFonts w:ascii="Aptos" w:hAnsi="Aptos"/>
                <w:bCs/>
                <w:sz w:val="16"/>
                <w:szCs w:val="16"/>
              </w:rPr>
              <w:t>G</w:t>
            </w:r>
            <w:r w:rsidRPr="00C97221">
              <w:rPr>
                <w:rFonts w:ascii="Aptos" w:hAnsi="Aptos"/>
                <w:bCs/>
                <w:sz w:val="16"/>
                <w:szCs w:val="16"/>
              </w:rPr>
              <w:t>loves (alkali-resistant for cementitious base)</w:t>
            </w:r>
            <w:r>
              <w:rPr>
                <w:rFonts w:ascii="Aptos" w:hAnsi="Aptos"/>
                <w:bCs/>
                <w:sz w:val="16"/>
                <w:szCs w:val="16"/>
              </w:rPr>
              <w:t xml:space="preserve">, </w:t>
            </w:r>
            <w:r w:rsidRPr="0001424A">
              <w:rPr>
                <w:rFonts w:ascii="Aptos" w:hAnsi="Aptos"/>
                <w:bCs/>
                <w:sz w:val="16"/>
                <w:szCs w:val="16"/>
              </w:rPr>
              <w:t>P2 respirator</w:t>
            </w:r>
            <w:r>
              <w:rPr>
                <w:rFonts w:ascii="Aptos" w:hAnsi="Aptos"/>
                <w:bCs/>
                <w:sz w:val="16"/>
                <w:szCs w:val="16"/>
              </w:rPr>
              <w:t xml:space="preserve"> (minimum)</w:t>
            </w:r>
            <w:r w:rsidRPr="0001424A">
              <w:rPr>
                <w:rFonts w:ascii="Aptos" w:hAnsi="Aptos"/>
                <w:bCs/>
                <w:sz w:val="16"/>
                <w:szCs w:val="16"/>
              </w:rPr>
              <w:t xml:space="preserve"> for dry mixing/dust, </w:t>
            </w:r>
            <w:r w:rsidRPr="00E05E3D">
              <w:rPr>
                <w:rFonts w:ascii="Aptos" w:hAnsi="Aptos"/>
                <w:sz w:val="16"/>
                <w:szCs w:val="16"/>
              </w:rPr>
              <w:t>steel capped footwear</w:t>
            </w:r>
            <w:r>
              <w:rPr>
                <w:rFonts w:ascii="Aptos" w:hAnsi="Aptos"/>
                <w:sz w:val="16"/>
                <w:szCs w:val="16"/>
              </w:rPr>
              <w:t xml:space="preserve">, </w:t>
            </w:r>
            <w:r w:rsidRPr="00E05E3D">
              <w:rPr>
                <w:rFonts w:ascii="Aptos" w:hAnsi="Aptos"/>
                <w:sz w:val="16"/>
                <w:szCs w:val="16"/>
              </w:rPr>
              <w:t>eye protection</w:t>
            </w:r>
            <w:r>
              <w:rPr>
                <w:rFonts w:ascii="Aptos" w:hAnsi="Aptos"/>
                <w:sz w:val="16"/>
                <w:szCs w:val="16"/>
              </w:rPr>
              <w:t>,</w:t>
            </w:r>
            <w:r w:rsidRPr="00E05E3D">
              <w:rPr>
                <w:rFonts w:ascii="Aptos" w:hAnsi="Aptos"/>
                <w:sz w:val="16"/>
                <w:szCs w:val="16"/>
              </w:rPr>
              <w:t xml:space="preserve"> knee pads for floor work</w:t>
            </w:r>
            <w:r w:rsidRPr="0001424A">
              <w:rPr>
                <w:rFonts w:ascii="Aptos" w:hAnsi="Aptos"/>
                <w:b/>
                <w:sz w:val="16"/>
                <w:szCs w:val="16"/>
              </w:rPr>
              <w:t xml:space="preserve"> </w:t>
            </w:r>
          </w:p>
          <w:p w14:paraId="40E27ADB" w14:textId="47345BA5" w:rsidR="006D4812" w:rsidRPr="00E05E3D" w:rsidRDefault="006D4812" w:rsidP="006D4812">
            <w:pPr>
              <w:spacing w:before="20" w:after="20" w:line="276" w:lineRule="auto"/>
              <w:rPr>
                <w:rFonts w:ascii="Aptos" w:hAnsi="Aptos"/>
                <w:b/>
                <w:sz w:val="16"/>
                <w:szCs w:val="16"/>
              </w:rPr>
            </w:pPr>
            <w:r>
              <w:rPr>
                <w:rFonts w:ascii="Aptos" w:hAnsi="Aptos"/>
                <w:b/>
                <w:sz w:val="16"/>
                <w:szCs w:val="16"/>
                <w:highlight w:val="yellow"/>
              </w:rPr>
              <w:t>STOP WORK if:</w:t>
            </w:r>
            <w:r w:rsidRPr="0001424A">
              <w:rPr>
                <w:rFonts w:ascii="Aptos" w:hAnsi="Aptos"/>
                <w:bCs/>
                <w:sz w:val="16"/>
                <w:szCs w:val="16"/>
              </w:rPr>
              <w:t xml:space="preserve"> No compliant edge protection/exclusion zone</w:t>
            </w:r>
            <w:r>
              <w:rPr>
                <w:rFonts w:ascii="Aptos" w:hAnsi="Aptos"/>
                <w:bCs/>
                <w:sz w:val="16"/>
                <w:szCs w:val="16"/>
              </w:rPr>
              <w:t>.</w:t>
            </w:r>
          </w:p>
        </w:tc>
        <w:tc>
          <w:tcPr>
            <w:tcW w:w="847" w:type="dxa"/>
            <w:shd w:val="clear" w:color="auto" w:fill="00FF00"/>
          </w:tcPr>
          <w:p w14:paraId="4B8FF861" w14:textId="77777777" w:rsidR="006D4812" w:rsidRPr="00E05E3D" w:rsidRDefault="006D4812" w:rsidP="006D4812">
            <w:pPr>
              <w:spacing w:before="40" w:after="40" w:line="276" w:lineRule="auto"/>
              <w:rPr>
                <w:rFonts w:ascii="Aptos" w:hAnsi="Aptos"/>
                <w:b/>
                <w:color w:val="000000"/>
                <w:sz w:val="16"/>
                <w:szCs w:val="16"/>
              </w:rPr>
            </w:pPr>
          </w:p>
        </w:tc>
        <w:tc>
          <w:tcPr>
            <w:tcW w:w="1451" w:type="dxa"/>
          </w:tcPr>
          <w:p w14:paraId="6D386C64" w14:textId="77777777" w:rsidR="006D4812" w:rsidRPr="00E05E3D" w:rsidRDefault="006D4812" w:rsidP="006D4812">
            <w:pPr>
              <w:spacing w:before="40" w:after="40" w:line="276" w:lineRule="auto"/>
              <w:rPr>
                <w:rFonts w:ascii="Aptos" w:hAnsi="Aptos"/>
                <w:sz w:val="16"/>
                <w:szCs w:val="16"/>
              </w:rPr>
            </w:pPr>
          </w:p>
        </w:tc>
        <w:tc>
          <w:tcPr>
            <w:tcW w:w="908" w:type="dxa"/>
          </w:tcPr>
          <w:p w14:paraId="28A31949" w14:textId="77777777" w:rsidR="006D4812" w:rsidRPr="00E05E3D" w:rsidRDefault="006D4812" w:rsidP="006D4812">
            <w:pPr>
              <w:spacing w:before="40" w:after="40" w:line="276" w:lineRule="auto"/>
              <w:rPr>
                <w:rFonts w:ascii="Aptos" w:hAnsi="Aptos"/>
                <w:b/>
                <w:sz w:val="16"/>
                <w:szCs w:val="16"/>
              </w:rPr>
            </w:pPr>
          </w:p>
        </w:tc>
      </w:tr>
      <w:tr w:rsidR="006D4812" w:rsidRPr="00E05E3D" w14:paraId="2C00AC3B" w14:textId="77777777" w:rsidTr="00370B96">
        <w:trPr>
          <w:cantSplit/>
          <w:trHeight w:val="200"/>
        </w:trPr>
        <w:tc>
          <w:tcPr>
            <w:tcW w:w="2227" w:type="dxa"/>
          </w:tcPr>
          <w:p w14:paraId="161C8AE3" w14:textId="77777777" w:rsidR="00A21E33" w:rsidRDefault="006D4812" w:rsidP="006D4812">
            <w:pPr>
              <w:spacing w:before="40" w:after="40" w:line="276" w:lineRule="auto"/>
              <w:rPr>
                <w:rFonts w:ascii="Aptos" w:hAnsi="Aptos"/>
                <w:i/>
                <w:iCs/>
                <w:color w:val="444444"/>
                <w:sz w:val="16"/>
                <w:szCs w:val="16"/>
              </w:rPr>
            </w:pPr>
            <w:r w:rsidRPr="00E05E3D">
              <w:rPr>
                <w:rFonts w:ascii="Aptos" w:hAnsi="Aptos"/>
                <w:b/>
                <w:bCs/>
                <w:sz w:val="16"/>
                <w:szCs w:val="16"/>
              </w:rPr>
              <w:t xml:space="preserve">Waterproofing </w:t>
            </w:r>
            <w:r w:rsidR="00A651EC">
              <w:rPr>
                <w:rFonts w:ascii="Aptos" w:hAnsi="Aptos"/>
                <w:b/>
                <w:bCs/>
                <w:sz w:val="16"/>
                <w:szCs w:val="16"/>
              </w:rPr>
              <w:t>m</w:t>
            </w:r>
            <w:r w:rsidRPr="00E05E3D">
              <w:rPr>
                <w:rFonts w:ascii="Aptos" w:hAnsi="Aptos"/>
                <w:b/>
                <w:bCs/>
                <w:sz w:val="16"/>
                <w:szCs w:val="16"/>
              </w:rPr>
              <w:t xml:space="preserve">embrane </w:t>
            </w:r>
            <w:r w:rsidR="00A651EC">
              <w:rPr>
                <w:rFonts w:ascii="Aptos" w:hAnsi="Aptos"/>
                <w:b/>
                <w:bCs/>
                <w:sz w:val="16"/>
                <w:szCs w:val="16"/>
              </w:rPr>
              <w:t>a</w:t>
            </w:r>
            <w:r w:rsidRPr="00E05E3D">
              <w:rPr>
                <w:rFonts w:ascii="Aptos" w:hAnsi="Aptos"/>
                <w:b/>
                <w:bCs/>
                <w:sz w:val="16"/>
                <w:szCs w:val="16"/>
              </w:rPr>
              <w:t>pplication</w:t>
            </w:r>
            <w:r>
              <w:rPr>
                <w:rFonts w:ascii="Aptos" w:hAnsi="Aptos"/>
                <w:b/>
                <w:bCs/>
                <w:sz w:val="16"/>
                <w:szCs w:val="16"/>
              </w:rPr>
              <w:t xml:space="preserve"> (liquid and sheet) including </w:t>
            </w:r>
            <w:r w:rsidR="00A651EC">
              <w:rPr>
                <w:rFonts w:ascii="Aptos" w:hAnsi="Aptos"/>
                <w:b/>
                <w:bCs/>
                <w:sz w:val="16"/>
                <w:szCs w:val="16"/>
              </w:rPr>
              <w:t>p</w:t>
            </w:r>
            <w:r>
              <w:rPr>
                <w:rFonts w:ascii="Aptos" w:hAnsi="Aptos"/>
                <w:b/>
                <w:bCs/>
                <w:sz w:val="16"/>
                <w:szCs w:val="16"/>
              </w:rPr>
              <w:t>riming</w:t>
            </w:r>
            <w:r w:rsidRPr="00E05E3D">
              <w:rPr>
                <w:rFonts w:ascii="Aptos" w:hAnsi="Aptos"/>
                <w:sz w:val="16"/>
                <w:szCs w:val="16"/>
              </w:rPr>
              <w:br/>
            </w:r>
          </w:p>
          <w:p w14:paraId="7A8E9FB7" w14:textId="1505AF23" w:rsidR="006D4812" w:rsidRPr="00E05E3D" w:rsidRDefault="006D4812" w:rsidP="006D4812">
            <w:pPr>
              <w:spacing w:before="40" w:after="40" w:line="276" w:lineRule="auto"/>
              <w:rPr>
                <w:rFonts w:ascii="Aptos" w:hAnsi="Aptos"/>
                <w:b/>
                <w:sz w:val="16"/>
                <w:szCs w:val="16"/>
              </w:rPr>
            </w:pPr>
            <w:r>
              <w:rPr>
                <w:rFonts w:ascii="Aptos" w:hAnsi="Aptos"/>
                <w:i/>
                <w:iCs/>
                <w:color w:val="444444"/>
                <w:sz w:val="16"/>
                <w:szCs w:val="16"/>
              </w:rPr>
              <w:t>[Apply ARDEX WPM 1000 sheet membrane (incl. WPM310/WPM405/WPM-STB Tape/ARDEX SE as applicable).]</w:t>
            </w:r>
          </w:p>
        </w:tc>
        <w:tc>
          <w:tcPr>
            <w:tcW w:w="2468" w:type="dxa"/>
            <w:gridSpan w:val="2"/>
          </w:tcPr>
          <w:p w14:paraId="223EE48F" w14:textId="77777777" w:rsidR="006D4812" w:rsidRPr="00CD6301" w:rsidRDefault="006D4812" w:rsidP="006D4812">
            <w:pPr>
              <w:pStyle w:val="ListParagraph"/>
              <w:numPr>
                <w:ilvl w:val="0"/>
                <w:numId w:val="29"/>
              </w:numPr>
              <w:spacing w:before="40" w:after="40" w:line="276" w:lineRule="auto"/>
              <w:ind w:left="170" w:hanging="170"/>
              <w:rPr>
                <w:sz w:val="16"/>
                <w:szCs w:val="16"/>
              </w:rPr>
            </w:pPr>
            <w:r w:rsidRPr="00CD6301">
              <w:rPr>
                <w:sz w:val="16"/>
                <w:szCs w:val="16"/>
              </w:rPr>
              <w:t xml:space="preserve">Fall from unprotected edge </w:t>
            </w:r>
          </w:p>
          <w:p w14:paraId="4833695C" w14:textId="7A186AA7" w:rsidR="006D4812" w:rsidRPr="00CD6301" w:rsidRDefault="006D4812" w:rsidP="006D4812">
            <w:pPr>
              <w:pStyle w:val="ListParagraph"/>
              <w:numPr>
                <w:ilvl w:val="0"/>
                <w:numId w:val="29"/>
              </w:numPr>
              <w:spacing w:before="40" w:after="40" w:line="276" w:lineRule="auto"/>
              <w:ind w:left="170" w:hanging="170"/>
              <w:rPr>
                <w:sz w:val="16"/>
                <w:szCs w:val="16"/>
              </w:rPr>
            </w:pPr>
            <w:r w:rsidRPr="00CD6301">
              <w:rPr>
                <w:sz w:val="16"/>
                <w:szCs w:val="16"/>
              </w:rPr>
              <w:t>Manual handling rolls and 20L buckets</w:t>
            </w:r>
          </w:p>
          <w:p w14:paraId="7A64AFEB" w14:textId="77777777" w:rsidR="006D4812" w:rsidRPr="00CD6301" w:rsidRDefault="006D4812" w:rsidP="006D4812">
            <w:pPr>
              <w:pStyle w:val="ListParagraph"/>
              <w:numPr>
                <w:ilvl w:val="0"/>
                <w:numId w:val="29"/>
              </w:numPr>
              <w:spacing w:before="40" w:after="40" w:line="276" w:lineRule="auto"/>
              <w:ind w:left="170" w:hanging="170"/>
              <w:rPr>
                <w:sz w:val="16"/>
                <w:szCs w:val="16"/>
              </w:rPr>
            </w:pPr>
            <w:r w:rsidRPr="00CD6301">
              <w:rPr>
                <w:sz w:val="16"/>
                <w:szCs w:val="16"/>
              </w:rPr>
              <w:t>VOC/solvent vapours</w:t>
            </w:r>
          </w:p>
          <w:p w14:paraId="6EB9DB84" w14:textId="304C4E4D" w:rsidR="006D4812" w:rsidRPr="00CD6301" w:rsidRDefault="006D4812" w:rsidP="006D4812">
            <w:pPr>
              <w:pStyle w:val="ListParagraph"/>
              <w:numPr>
                <w:ilvl w:val="0"/>
                <w:numId w:val="29"/>
              </w:numPr>
              <w:spacing w:before="40" w:after="40" w:line="276" w:lineRule="auto"/>
              <w:ind w:left="170" w:hanging="170"/>
              <w:rPr>
                <w:sz w:val="16"/>
                <w:szCs w:val="16"/>
              </w:rPr>
            </w:pPr>
            <w:r w:rsidRPr="00CD6301">
              <w:rPr>
                <w:sz w:val="16"/>
                <w:szCs w:val="16"/>
              </w:rPr>
              <w:t>Flammability/ignition</w:t>
            </w:r>
          </w:p>
          <w:p w14:paraId="3252E60E" w14:textId="5CF0A0DA" w:rsidR="006D4812" w:rsidRPr="00CD6301" w:rsidRDefault="006D4812" w:rsidP="006D4812">
            <w:pPr>
              <w:pStyle w:val="ListParagraph"/>
              <w:numPr>
                <w:ilvl w:val="0"/>
                <w:numId w:val="29"/>
              </w:numPr>
              <w:spacing w:before="40" w:after="40" w:line="276" w:lineRule="auto"/>
              <w:ind w:left="170" w:hanging="170"/>
              <w:rPr>
                <w:sz w:val="16"/>
                <w:szCs w:val="16"/>
              </w:rPr>
            </w:pPr>
            <w:r w:rsidRPr="00CD6301">
              <w:rPr>
                <w:sz w:val="16"/>
                <w:szCs w:val="16"/>
              </w:rPr>
              <w:t>Skin/eye exposure/irritation</w:t>
            </w:r>
          </w:p>
          <w:p w14:paraId="4C923574" w14:textId="185F3206" w:rsidR="006D4812" w:rsidRPr="00CD6301" w:rsidRDefault="006D4812" w:rsidP="006D4812">
            <w:pPr>
              <w:pStyle w:val="ListParagraph"/>
              <w:numPr>
                <w:ilvl w:val="0"/>
                <w:numId w:val="29"/>
              </w:numPr>
              <w:spacing w:before="40" w:after="40" w:line="276" w:lineRule="auto"/>
              <w:ind w:left="170" w:hanging="170"/>
              <w:rPr>
                <w:sz w:val="16"/>
                <w:szCs w:val="16"/>
              </w:rPr>
            </w:pPr>
            <w:r w:rsidRPr="00CD6301">
              <w:rPr>
                <w:sz w:val="16"/>
                <w:szCs w:val="16"/>
              </w:rPr>
              <w:t>Slips on uncured membrane</w:t>
            </w:r>
          </w:p>
        </w:tc>
        <w:tc>
          <w:tcPr>
            <w:tcW w:w="947" w:type="dxa"/>
            <w:shd w:val="clear" w:color="auto" w:fill="FFFF00"/>
          </w:tcPr>
          <w:p w14:paraId="2019744A" w14:textId="599FF59F" w:rsidR="006D4812" w:rsidRPr="00E05E3D" w:rsidRDefault="006D4812" w:rsidP="006D4812">
            <w:pPr>
              <w:spacing w:before="40" w:after="40" w:line="276" w:lineRule="auto"/>
              <w:rPr>
                <w:rFonts w:ascii="Aptos" w:hAnsi="Aptos"/>
                <w:b/>
                <w:color w:val="FFFFFF"/>
                <w:sz w:val="16"/>
                <w:szCs w:val="16"/>
              </w:rPr>
            </w:pPr>
            <w:r w:rsidRPr="00E05E3D">
              <w:rPr>
                <w:rFonts w:ascii="Aptos" w:hAnsi="Aptos"/>
                <w:b/>
                <w:sz w:val="16"/>
                <w:szCs w:val="16"/>
              </w:rPr>
              <w:t>Medium (4)</w:t>
            </w:r>
          </w:p>
        </w:tc>
        <w:tc>
          <w:tcPr>
            <w:tcW w:w="6544" w:type="dxa"/>
          </w:tcPr>
          <w:p w14:paraId="64AA9EF3" w14:textId="584B89BA" w:rsidR="006D4812" w:rsidRPr="00E05E3D" w:rsidRDefault="006D4812" w:rsidP="006D4812">
            <w:pPr>
              <w:spacing w:before="20" w:after="20" w:line="276" w:lineRule="auto"/>
              <w:rPr>
                <w:rFonts w:ascii="Aptos" w:hAnsi="Aptos"/>
                <w:sz w:val="16"/>
                <w:szCs w:val="16"/>
              </w:rPr>
            </w:pPr>
            <w:r w:rsidRPr="00BF437B">
              <w:rPr>
                <w:rFonts w:ascii="Aptos" w:hAnsi="Aptos"/>
                <w:b/>
                <w:bCs/>
                <w:sz w:val="16"/>
                <w:szCs w:val="16"/>
              </w:rPr>
              <w:t>PRE (Medium-4): Controls in place.</w:t>
            </w:r>
            <w:r w:rsidRPr="00E05E3D">
              <w:rPr>
                <w:rFonts w:ascii="Aptos" w:hAnsi="Aptos"/>
                <w:sz w:val="16"/>
                <w:szCs w:val="16"/>
              </w:rPr>
              <w:br/>
            </w:r>
            <w:r>
              <w:rPr>
                <w:rFonts w:ascii="Aptos" w:hAnsi="Aptos"/>
                <w:b/>
                <w:sz w:val="16"/>
                <w:szCs w:val="16"/>
              </w:rPr>
              <w:t>Engineering:</w:t>
            </w:r>
            <w:r w:rsidRPr="00E05E3D">
              <w:rPr>
                <w:rFonts w:ascii="Aptos" w:hAnsi="Aptos"/>
                <w:sz w:val="16"/>
                <w:szCs w:val="16"/>
              </w:rPr>
              <w:t xml:space="preserve"> </w:t>
            </w:r>
            <w:r w:rsidRPr="0001424A">
              <w:rPr>
                <w:rFonts w:ascii="Aptos" w:hAnsi="Aptos"/>
                <w:bCs/>
                <w:sz w:val="16"/>
                <w:szCs w:val="16"/>
              </w:rPr>
              <w:t xml:space="preserve">Temporary edge protection/fall prevention at </w:t>
            </w:r>
            <w:r>
              <w:rPr>
                <w:rFonts w:ascii="Aptos" w:hAnsi="Aptos"/>
                <w:bCs/>
                <w:sz w:val="16"/>
                <w:szCs w:val="16"/>
              </w:rPr>
              <w:t>unprotected</w:t>
            </w:r>
            <w:r w:rsidRPr="0001424A">
              <w:rPr>
                <w:rFonts w:ascii="Aptos" w:hAnsi="Aptos"/>
                <w:bCs/>
                <w:sz w:val="16"/>
                <w:szCs w:val="16"/>
              </w:rPr>
              <w:t xml:space="preserve"> edges</w:t>
            </w:r>
            <w:r>
              <w:rPr>
                <w:rFonts w:ascii="Aptos" w:hAnsi="Aptos"/>
                <w:sz w:val="16"/>
                <w:szCs w:val="16"/>
              </w:rPr>
              <w:t xml:space="preserve"> </w:t>
            </w:r>
            <w:r>
              <w:rPr>
                <w:rFonts w:ascii="Aptos" w:hAnsi="Aptos"/>
                <w:b/>
                <w:sz w:val="16"/>
                <w:szCs w:val="16"/>
              </w:rPr>
              <w:t>—</w:t>
            </w:r>
            <w:r>
              <w:rPr>
                <w:rFonts w:ascii="Aptos" w:hAnsi="Aptos"/>
                <w:sz w:val="16"/>
                <w:szCs w:val="16"/>
              </w:rPr>
              <w:t xml:space="preserve"> Ventilation confirmed (forced/natural) and maintained </w:t>
            </w:r>
            <w:r>
              <w:rPr>
                <w:rFonts w:ascii="Aptos" w:hAnsi="Aptos"/>
                <w:b/>
                <w:sz w:val="16"/>
                <w:szCs w:val="16"/>
              </w:rPr>
              <w:t>—</w:t>
            </w:r>
            <w:r>
              <w:rPr>
                <w:rFonts w:ascii="Aptos" w:hAnsi="Aptos"/>
                <w:sz w:val="16"/>
                <w:szCs w:val="16"/>
              </w:rPr>
              <w:t xml:space="preserve"> Ignition sources eliminated (no smoking </w:t>
            </w:r>
            <w:r>
              <w:rPr>
                <w:rFonts w:ascii="Aptos" w:hAnsi="Aptos"/>
                <w:b/>
                <w:sz w:val="16"/>
                <w:szCs w:val="16"/>
              </w:rPr>
              <w:t>—</w:t>
            </w:r>
            <w:r>
              <w:rPr>
                <w:rFonts w:ascii="Aptos" w:hAnsi="Aptos"/>
                <w:sz w:val="16"/>
                <w:szCs w:val="16"/>
              </w:rPr>
              <w:t xml:space="preserve"> Team lifts for awkward or heavy items</w:t>
            </w:r>
          </w:p>
          <w:p w14:paraId="1D4AEDD9" w14:textId="4B7FDAF3" w:rsidR="006D4812" w:rsidRPr="00E05E3D" w:rsidRDefault="006D4812" w:rsidP="006D4812">
            <w:pPr>
              <w:spacing w:before="20" w:after="20" w:line="276" w:lineRule="auto"/>
              <w:rPr>
                <w:rFonts w:ascii="Aptos" w:hAnsi="Aptos"/>
                <w:sz w:val="16"/>
                <w:szCs w:val="16"/>
              </w:rPr>
            </w:pPr>
            <w:r w:rsidRPr="00E05E3D">
              <w:rPr>
                <w:rFonts w:ascii="Aptos" w:hAnsi="Aptos"/>
                <w:b/>
                <w:bCs/>
                <w:sz w:val="16"/>
                <w:szCs w:val="16"/>
              </w:rPr>
              <w:t>Hold points:</w:t>
            </w:r>
            <w:r w:rsidRPr="00E05E3D">
              <w:rPr>
                <w:rFonts w:ascii="Aptos" w:hAnsi="Aptos"/>
                <w:sz w:val="16"/>
                <w:szCs w:val="16"/>
              </w:rPr>
              <w:t xml:space="preserve"> membrane integrity testing before screed/tiles proceeds</w:t>
            </w:r>
            <w:r>
              <w:rPr>
                <w:rFonts w:ascii="Aptos" w:hAnsi="Aptos"/>
                <w:sz w:val="16"/>
                <w:szCs w:val="16"/>
              </w:rPr>
              <w:t xml:space="preserve">. Method confirmed with engineer </w:t>
            </w:r>
            <w:r>
              <w:rPr>
                <w:rFonts w:ascii="Aptos" w:hAnsi="Aptos"/>
                <w:b/>
                <w:sz w:val="16"/>
                <w:szCs w:val="16"/>
              </w:rPr>
              <w:t>—</w:t>
            </w:r>
            <w:r>
              <w:rPr>
                <w:rFonts w:ascii="Aptos" w:hAnsi="Aptos"/>
                <w:sz w:val="16"/>
                <w:szCs w:val="16"/>
              </w:rPr>
              <w:t xml:space="preserve"> Results recorded and signed off</w:t>
            </w:r>
            <w:r w:rsidRPr="00E05E3D">
              <w:rPr>
                <w:rFonts w:ascii="Aptos" w:hAnsi="Aptos"/>
                <w:sz w:val="16"/>
                <w:szCs w:val="16"/>
              </w:rPr>
              <w:br/>
            </w:r>
            <w:r>
              <w:rPr>
                <w:rFonts w:ascii="Aptos" w:hAnsi="Aptos"/>
                <w:b/>
                <w:sz w:val="16"/>
                <w:szCs w:val="16"/>
              </w:rPr>
              <w:t>PPE:</w:t>
            </w:r>
            <w:r w:rsidRPr="00E05E3D">
              <w:rPr>
                <w:rFonts w:ascii="Aptos" w:hAnsi="Aptos"/>
                <w:sz w:val="16"/>
                <w:szCs w:val="16"/>
              </w:rPr>
              <w:t xml:space="preserve"> Use chemical-resistant gloves (PVC or rubber), safety eyewear. </w:t>
            </w:r>
            <w:proofErr w:type="spellStart"/>
            <w:r w:rsidRPr="00E05E3D">
              <w:rPr>
                <w:rFonts w:ascii="Aptos" w:hAnsi="Aptos"/>
                <w:b/>
                <w:bCs/>
                <w:sz w:val="16"/>
                <w:szCs w:val="16"/>
              </w:rPr>
              <w:t>Ardex</w:t>
            </w:r>
            <w:proofErr w:type="spellEnd"/>
            <w:r w:rsidRPr="00E05E3D">
              <w:rPr>
                <w:rFonts w:ascii="Aptos" w:hAnsi="Aptos"/>
                <w:b/>
                <w:bCs/>
                <w:sz w:val="16"/>
                <w:szCs w:val="16"/>
              </w:rPr>
              <w:t xml:space="preserve"> SDS</w:t>
            </w:r>
            <w:r w:rsidRPr="00E05E3D">
              <w:rPr>
                <w:rFonts w:ascii="Aptos" w:hAnsi="Aptos"/>
                <w:sz w:val="16"/>
                <w:szCs w:val="16"/>
              </w:rPr>
              <w:t xml:space="preserve"> and typical application requirements for waterproofing membranes and solvent-based adhesives, the preferred respirator type is a half-face or full-face respirator equipped with organic vapour cartridges (Type A) and combined P2 particulate filters</w:t>
            </w:r>
          </w:p>
          <w:p w14:paraId="0B8F09DC" w14:textId="084333A4" w:rsidR="006D4812" w:rsidRPr="00E05E3D" w:rsidRDefault="006D4812" w:rsidP="006D4812">
            <w:pPr>
              <w:spacing w:before="20" w:after="20" w:line="276" w:lineRule="auto"/>
              <w:rPr>
                <w:rFonts w:ascii="Aptos" w:hAnsi="Aptos"/>
                <w:b/>
                <w:sz w:val="16"/>
                <w:szCs w:val="16"/>
              </w:rPr>
            </w:pPr>
            <w:r>
              <w:rPr>
                <w:rFonts w:ascii="Aptos" w:hAnsi="Aptos"/>
                <w:b/>
                <w:sz w:val="16"/>
                <w:szCs w:val="16"/>
                <w:highlight w:val="yellow"/>
              </w:rPr>
              <w:t>STOP WORK if:</w:t>
            </w:r>
            <w:r>
              <w:rPr>
                <w:rFonts w:ascii="Aptos" w:hAnsi="Aptos"/>
                <w:sz w:val="16"/>
                <w:szCs w:val="16"/>
              </w:rPr>
              <w:t xml:space="preserve"> Vapour odour detected in adjacent occupied unit </w:t>
            </w:r>
            <w:r>
              <w:rPr>
                <w:rFonts w:ascii="Aptos" w:hAnsi="Aptos"/>
                <w:b/>
                <w:sz w:val="16"/>
                <w:szCs w:val="16"/>
              </w:rPr>
              <w:t>—</w:t>
            </w:r>
            <w:r>
              <w:rPr>
                <w:rFonts w:ascii="Aptos" w:hAnsi="Aptos"/>
                <w:sz w:val="16"/>
                <w:szCs w:val="16"/>
              </w:rPr>
              <w:t xml:space="preserve"> Stop, ventilate, notify residents and</w:t>
            </w:r>
            <w:r w:rsidRPr="00E05E3D">
              <w:rPr>
                <w:rFonts w:ascii="Aptos" w:hAnsi="Aptos"/>
                <w:sz w:val="16"/>
                <w:szCs w:val="16"/>
              </w:rPr>
              <w:t xml:space="preserve"> superviso</w:t>
            </w:r>
            <w:r>
              <w:rPr>
                <w:rFonts w:ascii="Aptos" w:hAnsi="Aptos"/>
                <w:sz w:val="16"/>
                <w:szCs w:val="16"/>
              </w:rPr>
              <w:t xml:space="preserve">r </w:t>
            </w:r>
            <w:r>
              <w:rPr>
                <w:rFonts w:ascii="Aptos" w:hAnsi="Aptos"/>
                <w:b/>
                <w:sz w:val="16"/>
                <w:szCs w:val="16"/>
              </w:rPr>
              <w:t>—</w:t>
            </w:r>
            <w:r>
              <w:rPr>
                <w:rFonts w:ascii="Aptos" w:hAnsi="Aptos"/>
                <w:sz w:val="16"/>
                <w:szCs w:val="16"/>
              </w:rPr>
              <w:t xml:space="preserve"> </w:t>
            </w:r>
            <w:r w:rsidRPr="00E05E3D">
              <w:rPr>
                <w:rFonts w:ascii="Aptos" w:hAnsi="Aptos"/>
                <w:b/>
                <w:bCs/>
                <w:sz w:val="16"/>
                <w:szCs w:val="16"/>
              </w:rPr>
              <w:t>In the event of suspected exposure, call the Poisons Information Centre on 131126</w:t>
            </w:r>
          </w:p>
        </w:tc>
        <w:tc>
          <w:tcPr>
            <w:tcW w:w="847" w:type="dxa"/>
            <w:shd w:val="clear" w:color="auto" w:fill="00FF00"/>
          </w:tcPr>
          <w:p w14:paraId="097A01A3" w14:textId="153FB219"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289D6CFC" w14:textId="47A023AD" w:rsidR="006D4812" w:rsidRPr="00E05E3D" w:rsidRDefault="006D4812" w:rsidP="006D4812">
            <w:pPr>
              <w:spacing w:before="40" w:after="40" w:line="276" w:lineRule="auto"/>
              <w:rPr>
                <w:rFonts w:ascii="Aptos" w:hAnsi="Aptos"/>
                <w:sz w:val="16"/>
                <w:szCs w:val="16"/>
              </w:rPr>
            </w:pPr>
            <w:r w:rsidRPr="00E05E3D">
              <w:rPr>
                <w:rFonts w:ascii="Aptos" w:hAnsi="Aptos"/>
                <w:sz w:val="16"/>
                <w:szCs w:val="16"/>
              </w:rPr>
              <w:t>Supervisor</w:t>
            </w:r>
          </w:p>
        </w:tc>
        <w:tc>
          <w:tcPr>
            <w:tcW w:w="908" w:type="dxa"/>
          </w:tcPr>
          <w:p w14:paraId="3A6ABDD0" w14:textId="65858AD6" w:rsidR="006D4812" w:rsidRPr="00BF437B" w:rsidRDefault="006D4812" w:rsidP="006D4812">
            <w:pPr>
              <w:spacing w:before="40" w:after="40" w:line="276" w:lineRule="auto"/>
              <w:rPr>
                <w:rFonts w:ascii="Aptos" w:hAnsi="Aptos"/>
                <w:b/>
                <w:bCs/>
                <w:color w:val="FFFFFF"/>
                <w:sz w:val="16"/>
                <w:szCs w:val="16"/>
              </w:rPr>
            </w:pPr>
            <w:r w:rsidRPr="00BF437B">
              <w:rPr>
                <w:rFonts w:ascii="Aptos" w:hAnsi="Aptos"/>
                <w:b/>
                <w:bCs/>
                <w:color w:val="000000"/>
                <w:sz w:val="16"/>
                <w:szCs w:val="16"/>
              </w:rPr>
              <w:t>ENV-H6</w:t>
            </w:r>
          </w:p>
        </w:tc>
      </w:tr>
      <w:tr w:rsidR="006D4812" w:rsidRPr="00E05E3D" w14:paraId="3422F2FB" w14:textId="77777777" w:rsidTr="00370B96">
        <w:trPr>
          <w:cantSplit/>
          <w:trHeight w:val="200"/>
        </w:trPr>
        <w:tc>
          <w:tcPr>
            <w:tcW w:w="2227" w:type="dxa"/>
          </w:tcPr>
          <w:p w14:paraId="5204BD09" w14:textId="1AD4ECF8" w:rsidR="00A21E33" w:rsidRPr="00A21E33" w:rsidRDefault="006D4812" w:rsidP="00A21E33">
            <w:pPr>
              <w:spacing w:before="20" w:after="20" w:line="276" w:lineRule="auto"/>
              <w:rPr>
                <w:rFonts w:ascii="Aptos" w:hAnsi="Aptos"/>
                <w:sz w:val="16"/>
                <w:szCs w:val="16"/>
              </w:rPr>
            </w:pPr>
            <w:r w:rsidRPr="00E05E3D">
              <w:rPr>
                <w:rFonts w:ascii="Aptos" w:hAnsi="Aptos"/>
                <w:b/>
                <w:bCs/>
                <w:sz w:val="16"/>
                <w:szCs w:val="16"/>
              </w:rPr>
              <w:t xml:space="preserve">Tiling </w:t>
            </w:r>
            <w:r w:rsidRPr="00E05E3D">
              <w:rPr>
                <w:rFonts w:ascii="Aptos" w:hAnsi="Aptos"/>
                <w:sz w:val="16"/>
                <w:szCs w:val="16"/>
              </w:rPr>
              <w:t xml:space="preserve"> </w:t>
            </w:r>
          </w:p>
          <w:p w14:paraId="3E3D1C42" w14:textId="77777777" w:rsidR="00A21E33" w:rsidRDefault="00A21E33" w:rsidP="006D4812">
            <w:pPr>
              <w:spacing w:before="40" w:after="40" w:line="276" w:lineRule="auto"/>
              <w:rPr>
                <w:rFonts w:ascii="Aptos" w:hAnsi="Aptos"/>
                <w:i/>
                <w:iCs/>
                <w:color w:val="444444"/>
                <w:sz w:val="16"/>
                <w:szCs w:val="16"/>
              </w:rPr>
            </w:pPr>
          </w:p>
          <w:p w14:paraId="3E8ADFF7" w14:textId="7593B2BE" w:rsidR="006D4812" w:rsidRPr="00087A00" w:rsidRDefault="006D4812" w:rsidP="006D4812">
            <w:pPr>
              <w:spacing w:before="40" w:after="40" w:line="276" w:lineRule="auto"/>
              <w:rPr>
                <w:rFonts w:ascii="Aptos" w:hAnsi="Aptos"/>
                <w:i/>
                <w:iCs/>
                <w:sz w:val="16"/>
                <w:szCs w:val="16"/>
              </w:rPr>
            </w:pPr>
            <w:r>
              <w:rPr>
                <w:rFonts w:ascii="Aptos" w:hAnsi="Aptos"/>
                <w:i/>
                <w:iCs/>
                <w:color w:val="444444"/>
                <w:sz w:val="16"/>
                <w:szCs w:val="16"/>
              </w:rPr>
              <w:t>[Installation to all areas as specified using tile adhesive and grout. Tile cutting.]</w:t>
            </w:r>
          </w:p>
        </w:tc>
        <w:tc>
          <w:tcPr>
            <w:tcW w:w="2468" w:type="dxa"/>
            <w:gridSpan w:val="2"/>
          </w:tcPr>
          <w:p w14:paraId="7E293BFB" w14:textId="246C368D" w:rsidR="006D4812" w:rsidRPr="0056106A" w:rsidRDefault="006D4812" w:rsidP="006D4812">
            <w:pPr>
              <w:pStyle w:val="ListParagraph"/>
              <w:numPr>
                <w:ilvl w:val="0"/>
                <w:numId w:val="27"/>
              </w:numPr>
              <w:spacing w:before="40" w:after="40" w:line="276" w:lineRule="auto"/>
              <w:ind w:left="170" w:hanging="170"/>
              <w:rPr>
                <w:sz w:val="16"/>
                <w:szCs w:val="16"/>
              </w:rPr>
            </w:pPr>
            <w:r w:rsidRPr="00CD6301">
              <w:rPr>
                <w:sz w:val="16"/>
                <w:szCs w:val="16"/>
              </w:rPr>
              <w:t xml:space="preserve">Fall from unprotected edge </w:t>
            </w:r>
          </w:p>
          <w:p w14:paraId="6ACDA4B7" w14:textId="3E4F2AC9" w:rsidR="006D4812" w:rsidRDefault="006D4812" w:rsidP="006D4812">
            <w:pPr>
              <w:pStyle w:val="ListParagraph"/>
              <w:numPr>
                <w:ilvl w:val="0"/>
                <w:numId w:val="27"/>
              </w:numPr>
              <w:spacing w:before="40" w:after="40" w:line="276" w:lineRule="auto"/>
              <w:ind w:left="170" w:hanging="170"/>
              <w:rPr>
                <w:sz w:val="16"/>
                <w:szCs w:val="16"/>
              </w:rPr>
            </w:pPr>
            <w:r w:rsidRPr="00CD6301">
              <w:rPr>
                <w:sz w:val="16"/>
                <w:szCs w:val="16"/>
              </w:rPr>
              <w:t xml:space="preserve">Silica dust inhalation </w:t>
            </w:r>
            <w:r>
              <w:rPr>
                <w:b/>
                <w:sz w:val="16"/>
                <w:szCs w:val="16"/>
              </w:rPr>
              <w:t>—</w:t>
            </w:r>
            <w:r w:rsidRPr="00CD6301">
              <w:rPr>
                <w:sz w:val="16"/>
                <w:szCs w:val="16"/>
              </w:rPr>
              <w:t xml:space="preserve"> Silicosis (fatal, irreversible)</w:t>
            </w:r>
          </w:p>
          <w:p w14:paraId="13ED7DEF" w14:textId="5E889530" w:rsidR="006D4812" w:rsidRDefault="006D4812" w:rsidP="006D4812">
            <w:pPr>
              <w:pStyle w:val="ListParagraph"/>
              <w:numPr>
                <w:ilvl w:val="0"/>
                <w:numId w:val="27"/>
              </w:numPr>
              <w:spacing w:before="40" w:after="40" w:line="276" w:lineRule="auto"/>
              <w:ind w:left="170" w:hanging="170"/>
              <w:rPr>
                <w:sz w:val="16"/>
                <w:szCs w:val="16"/>
              </w:rPr>
            </w:pPr>
            <w:r w:rsidRPr="00CD6301">
              <w:rPr>
                <w:sz w:val="16"/>
                <w:szCs w:val="16"/>
              </w:rPr>
              <w:t xml:space="preserve">Manual handling </w:t>
            </w:r>
            <w:r>
              <w:rPr>
                <w:b/>
                <w:sz w:val="16"/>
                <w:szCs w:val="16"/>
              </w:rPr>
              <w:t>—</w:t>
            </w:r>
            <w:r>
              <w:rPr>
                <w:sz w:val="16"/>
                <w:szCs w:val="16"/>
              </w:rPr>
              <w:t xml:space="preserve"> </w:t>
            </w:r>
            <w:r w:rsidRPr="00CD6301">
              <w:rPr>
                <w:sz w:val="16"/>
                <w:szCs w:val="16"/>
              </w:rPr>
              <w:t>tile boxes, bags of adhesive</w:t>
            </w:r>
          </w:p>
          <w:p w14:paraId="687D613C" w14:textId="2B097782" w:rsidR="006D4812" w:rsidRDefault="006D4812" w:rsidP="006D4812">
            <w:pPr>
              <w:pStyle w:val="ListParagraph"/>
              <w:numPr>
                <w:ilvl w:val="0"/>
                <w:numId w:val="27"/>
              </w:numPr>
              <w:spacing w:before="40" w:after="40" w:line="276" w:lineRule="auto"/>
              <w:ind w:left="170" w:hanging="170"/>
              <w:rPr>
                <w:sz w:val="16"/>
                <w:szCs w:val="16"/>
              </w:rPr>
            </w:pPr>
            <w:r w:rsidRPr="00CD6301">
              <w:rPr>
                <w:sz w:val="16"/>
                <w:szCs w:val="16"/>
              </w:rPr>
              <w:t>Slip on wet adhesive or fresh grout during installation</w:t>
            </w:r>
          </w:p>
          <w:p w14:paraId="70BECF55" w14:textId="2D081B3B" w:rsidR="006D4812" w:rsidRPr="00CD6301" w:rsidRDefault="006D4812" w:rsidP="006D4812">
            <w:pPr>
              <w:pStyle w:val="ListParagraph"/>
              <w:numPr>
                <w:ilvl w:val="0"/>
                <w:numId w:val="27"/>
              </w:numPr>
              <w:spacing w:before="40" w:after="40" w:line="276" w:lineRule="auto"/>
              <w:ind w:left="170" w:hanging="170"/>
              <w:rPr>
                <w:sz w:val="16"/>
                <w:szCs w:val="16"/>
              </w:rPr>
            </w:pPr>
            <w:r w:rsidRPr="00CD6301">
              <w:rPr>
                <w:sz w:val="16"/>
                <w:szCs w:val="16"/>
              </w:rPr>
              <w:t>Chemical exposure from grout and sealant</w:t>
            </w:r>
          </w:p>
        </w:tc>
        <w:tc>
          <w:tcPr>
            <w:tcW w:w="947" w:type="dxa"/>
            <w:shd w:val="clear" w:color="auto" w:fill="FFFF00"/>
          </w:tcPr>
          <w:p w14:paraId="6324F074" w14:textId="5038BDD8" w:rsidR="006D4812" w:rsidRPr="00513575" w:rsidRDefault="006D4812" w:rsidP="006D4812">
            <w:pPr>
              <w:spacing w:before="40" w:after="40" w:line="276" w:lineRule="auto"/>
              <w:rPr>
                <w:rFonts w:ascii="Aptos" w:hAnsi="Aptos"/>
                <w:b/>
                <w:sz w:val="16"/>
                <w:szCs w:val="16"/>
              </w:rPr>
            </w:pPr>
            <w:r w:rsidRPr="00513575">
              <w:rPr>
                <w:rFonts w:ascii="Aptos" w:hAnsi="Aptos"/>
                <w:b/>
                <w:color w:val="000000"/>
                <w:sz w:val="16"/>
                <w:szCs w:val="16"/>
              </w:rPr>
              <w:t>Medium (4)</w:t>
            </w:r>
          </w:p>
        </w:tc>
        <w:tc>
          <w:tcPr>
            <w:tcW w:w="6544" w:type="dxa"/>
          </w:tcPr>
          <w:p w14:paraId="2B568185" w14:textId="38854307" w:rsidR="006D4812" w:rsidRPr="00513575" w:rsidRDefault="006D4812" w:rsidP="006D4812">
            <w:pPr>
              <w:spacing w:before="20" w:after="20" w:line="276" w:lineRule="auto"/>
              <w:rPr>
                <w:rFonts w:ascii="Aptos" w:hAnsi="Aptos"/>
                <w:sz w:val="16"/>
                <w:szCs w:val="16"/>
              </w:rPr>
            </w:pPr>
            <w:r w:rsidRPr="00513575">
              <w:rPr>
                <w:rFonts w:ascii="Aptos" w:hAnsi="Aptos"/>
                <w:b/>
                <w:bCs/>
                <w:sz w:val="16"/>
                <w:szCs w:val="16"/>
              </w:rPr>
              <w:t>ENV (Medium</w:t>
            </w:r>
            <w:r>
              <w:rPr>
                <w:rFonts w:ascii="Aptos" w:hAnsi="Aptos"/>
                <w:b/>
                <w:bCs/>
                <w:sz w:val="16"/>
                <w:szCs w:val="16"/>
              </w:rPr>
              <w:t>-4</w:t>
            </w:r>
            <w:r w:rsidRPr="00513575">
              <w:rPr>
                <w:rFonts w:ascii="Aptos" w:hAnsi="Aptos"/>
                <w:b/>
                <w:bCs/>
                <w:sz w:val="16"/>
                <w:szCs w:val="16"/>
              </w:rPr>
              <w:t>): Controls in place.</w:t>
            </w:r>
          </w:p>
          <w:p w14:paraId="2BD7F1B8" w14:textId="48F064B5" w:rsidR="006D4812" w:rsidRPr="00513575" w:rsidRDefault="006D4812" w:rsidP="006D4812">
            <w:pPr>
              <w:spacing w:before="20" w:after="20" w:line="276" w:lineRule="auto"/>
              <w:rPr>
                <w:rFonts w:ascii="Aptos" w:hAnsi="Aptos"/>
                <w:sz w:val="16"/>
                <w:szCs w:val="16"/>
              </w:rPr>
            </w:pPr>
            <w:r>
              <w:rPr>
                <w:rFonts w:ascii="Aptos" w:hAnsi="Aptos"/>
                <w:b/>
                <w:sz w:val="16"/>
                <w:szCs w:val="16"/>
              </w:rPr>
              <w:t>Engineering:</w:t>
            </w:r>
            <w:r w:rsidRPr="00513575">
              <w:rPr>
                <w:rFonts w:ascii="Aptos" w:hAnsi="Aptos"/>
                <w:sz w:val="16"/>
                <w:szCs w:val="16"/>
              </w:rPr>
              <w:t xml:space="preserve"> </w:t>
            </w:r>
            <w:r w:rsidRPr="0001424A">
              <w:rPr>
                <w:rFonts w:ascii="Aptos" w:hAnsi="Aptos"/>
                <w:bCs/>
                <w:sz w:val="16"/>
                <w:szCs w:val="16"/>
              </w:rPr>
              <w:t xml:space="preserve">Temporary edge protection/fall prevention at </w:t>
            </w:r>
            <w:r>
              <w:rPr>
                <w:rFonts w:ascii="Aptos" w:hAnsi="Aptos"/>
                <w:bCs/>
                <w:sz w:val="16"/>
                <w:szCs w:val="16"/>
              </w:rPr>
              <w:t>unprotected</w:t>
            </w:r>
            <w:r w:rsidRPr="0001424A">
              <w:rPr>
                <w:rFonts w:ascii="Aptos" w:hAnsi="Aptos"/>
                <w:bCs/>
                <w:sz w:val="16"/>
                <w:szCs w:val="16"/>
              </w:rPr>
              <w:t xml:space="preserve"> edges</w:t>
            </w:r>
            <w:r>
              <w:rPr>
                <w:rFonts w:ascii="Aptos" w:hAnsi="Aptos"/>
                <w:sz w:val="16"/>
                <w:szCs w:val="16"/>
              </w:rPr>
              <w:t xml:space="preserve"> </w:t>
            </w:r>
            <w:r>
              <w:rPr>
                <w:rFonts w:ascii="Aptos" w:hAnsi="Aptos"/>
                <w:b/>
                <w:sz w:val="16"/>
                <w:szCs w:val="16"/>
              </w:rPr>
              <w:t xml:space="preserve">— </w:t>
            </w:r>
            <w:r w:rsidRPr="00513575">
              <w:rPr>
                <w:rFonts w:ascii="Aptos" w:hAnsi="Aptos"/>
                <w:sz w:val="16"/>
                <w:szCs w:val="16"/>
              </w:rPr>
              <w:t xml:space="preserve">Use tile cutter or </w:t>
            </w:r>
            <w:r>
              <w:rPr>
                <w:rFonts w:ascii="Aptos" w:hAnsi="Aptos"/>
                <w:bCs/>
                <w:sz w:val="16"/>
                <w:szCs w:val="16"/>
              </w:rPr>
              <w:t>a</w:t>
            </w:r>
            <w:r w:rsidRPr="00FA7AD4">
              <w:rPr>
                <w:rFonts w:ascii="Aptos" w:hAnsi="Aptos"/>
                <w:bCs/>
                <w:sz w:val="16"/>
                <w:szCs w:val="16"/>
              </w:rPr>
              <w:t>pply silica controls (wet/HEPA + P2 + exclusion</w:t>
            </w:r>
            <w:r>
              <w:rPr>
                <w:rFonts w:ascii="Aptos" w:hAnsi="Aptos"/>
                <w:bCs/>
                <w:sz w:val="16"/>
                <w:szCs w:val="16"/>
              </w:rPr>
              <w:t xml:space="preserve"> zone</w:t>
            </w:r>
            <w:r w:rsidRPr="00FA7AD4">
              <w:rPr>
                <w:rFonts w:ascii="Aptos" w:hAnsi="Aptos"/>
                <w:bCs/>
                <w:sz w:val="16"/>
                <w:szCs w:val="16"/>
              </w:rPr>
              <w:t xml:space="preserve">) </w:t>
            </w:r>
            <w:r>
              <w:rPr>
                <w:rFonts w:ascii="Aptos" w:hAnsi="Aptos"/>
                <w:b/>
                <w:sz w:val="16"/>
                <w:szCs w:val="16"/>
              </w:rPr>
              <w:t xml:space="preserve">— </w:t>
            </w:r>
            <w:r w:rsidRPr="00513575">
              <w:rPr>
                <w:rFonts w:ascii="Aptos" w:hAnsi="Aptos"/>
                <w:sz w:val="16"/>
                <w:szCs w:val="16"/>
              </w:rPr>
              <w:t>No dry cutting of tiles</w:t>
            </w:r>
            <w:r>
              <w:rPr>
                <w:rFonts w:ascii="Aptos" w:hAnsi="Aptos"/>
                <w:sz w:val="16"/>
                <w:szCs w:val="16"/>
              </w:rPr>
              <w:t xml:space="preserve"> </w:t>
            </w:r>
            <w:r>
              <w:rPr>
                <w:rFonts w:ascii="Aptos" w:hAnsi="Aptos"/>
                <w:b/>
                <w:sz w:val="16"/>
                <w:szCs w:val="16"/>
              </w:rPr>
              <w:t>—</w:t>
            </w:r>
            <w:r w:rsidRPr="00513575">
              <w:rPr>
                <w:rFonts w:ascii="Aptos" w:hAnsi="Aptos"/>
                <w:sz w:val="16"/>
                <w:szCs w:val="16"/>
              </w:rPr>
              <w:t xml:space="preserve"> Wet saw waste water collected and disposed </w:t>
            </w:r>
            <w:r>
              <w:rPr>
                <w:rFonts w:ascii="Aptos" w:hAnsi="Aptos"/>
                <w:b/>
                <w:sz w:val="16"/>
                <w:szCs w:val="16"/>
              </w:rPr>
              <w:t>—</w:t>
            </w:r>
            <w:r w:rsidRPr="00513575">
              <w:rPr>
                <w:rFonts w:ascii="Aptos" w:hAnsi="Aptos"/>
                <w:sz w:val="16"/>
                <w:szCs w:val="16"/>
              </w:rPr>
              <w:t xml:space="preserve"> Not to stormwater.</w:t>
            </w:r>
            <w:r w:rsidRPr="00513575">
              <w:rPr>
                <w:rFonts w:ascii="Aptos" w:hAnsi="Aptos"/>
                <w:sz w:val="16"/>
                <w:szCs w:val="16"/>
              </w:rPr>
              <w:br/>
            </w:r>
            <w:r>
              <w:rPr>
                <w:rFonts w:ascii="Aptos" w:hAnsi="Aptos"/>
                <w:b/>
                <w:sz w:val="16"/>
                <w:szCs w:val="16"/>
              </w:rPr>
              <w:t>Admin:</w:t>
            </w:r>
            <w:r w:rsidRPr="00513575">
              <w:rPr>
                <w:rFonts w:ascii="Aptos" w:hAnsi="Aptos"/>
                <w:sz w:val="16"/>
                <w:szCs w:val="16"/>
              </w:rPr>
              <w:t xml:space="preserve"> SDS reviewed for </w:t>
            </w:r>
            <w:r>
              <w:rPr>
                <w:rFonts w:ascii="Aptos" w:hAnsi="Aptos"/>
                <w:sz w:val="16"/>
                <w:szCs w:val="16"/>
              </w:rPr>
              <w:t xml:space="preserve">all adhesives and grouts </w:t>
            </w:r>
            <w:r>
              <w:rPr>
                <w:rFonts w:ascii="Aptos" w:hAnsi="Aptos"/>
                <w:b/>
                <w:sz w:val="16"/>
                <w:szCs w:val="16"/>
              </w:rPr>
              <w:t xml:space="preserve">— </w:t>
            </w:r>
            <w:r w:rsidRPr="00513575">
              <w:rPr>
                <w:rFonts w:ascii="Aptos" w:hAnsi="Aptos"/>
                <w:sz w:val="16"/>
                <w:szCs w:val="16"/>
              </w:rPr>
              <w:t xml:space="preserve">Traffic restricted from fresh tile areas until adhesive set strength reached </w:t>
            </w:r>
            <w:r>
              <w:rPr>
                <w:rFonts w:ascii="Aptos" w:hAnsi="Aptos"/>
                <w:b/>
                <w:sz w:val="16"/>
                <w:szCs w:val="16"/>
              </w:rPr>
              <w:t>—</w:t>
            </w:r>
            <w:r w:rsidRPr="00513575">
              <w:rPr>
                <w:rFonts w:ascii="Aptos" w:hAnsi="Aptos"/>
                <w:sz w:val="16"/>
                <w:szCs w:val="16"/>
              </w:rPr>
              <w:t xml:space="preserve"> Record silica work to be undertaken at Daily Sign-In - Breadcrumb (task, planned controls, estimated duration) </w:t>
            </w:r>
          </w:p>
          <w:p w14:paraId="2F1002C3" w14:textId="77777777" w:rsidR="006D4812" w:rsidRDefault="006D4812" w:rsidP="006D4812">
            <w:pPr>
              <w:spacing w:before="20" w:after="20" w:line="276" w:lineRule="auto"/>
              <w:rPr>
                <w:rFonts w:ascii="Aptos" w:hAnsi="Aptos"/>
                <w:sz w:val="16"/>
                <w:szCs w:val="16"/>
              </w:rPr>
            </w:pPr>
            <w:r w:rsidRPr="00513575">
              <w:rPr>
                <w:rFonts w:ascii="Aptos" w:hAnsi="Aptos"/>
                <w:b/>
                <w:bCs/>
                <w:sz w:val="16"/>
                <w:szCs w:val="16"/>
              </w:rPr>
              <w:t>Hold points:</w:t>
            </w:r>
            <w:r w:rsidRPr="00513575">
              <w:rPr>
                <w:rFonts w:ascii="Aptos" w:hAnsi="Aptos"/>
                <w:sz w:val="16"/>
                <w:szCs w:val="16"/>
              </w:rPr>
              <w:t xml:space="preserve"> Slip resistance verified per AS/NZS 4586 for all tiles before installation.</w:t>
            </w:r>
            <w:r w:rsidRPr="00513575">
              <w:rPr>
                <w:rFonts w:ascii="Aptos" w:hAnsi="Aptos"/>
                <w:sz w:val="16"/>
                <w:szCs w:val="16"/>
              </w:rPr>
              <w:br/>
            </w:r>
            <w:r>
              <w:rPr>
                <w:rFonts w:ascii="Aptos" w:hAnsi="Aptos"/>
                <w:b/>
                <w:sz w:val="16"/>
                <w:szCs w:val="16"/>
              </w:rPr>
              <w:t>PPE:</w:t>
            </w:r>
            <w:r w:rsidRPr="00513575">
              <w:rPr>
                <w:rFonts w:ascii="Aptos" w:hAnsi="Aptos"/>
                <w:sz w:val="16"/>
                <w:szCs w:val="16"/>
              </w:rPr>
              <w:t xml:space="preserve"> Nitrile gloves for adhesive and grout handling, steel capped footwear, eye protection, P2 respirator (minimum) if solvent-based, cut-resistant gloves for handling cut tiles. knee pads for floor work</w:t>
            </w:r>
          </w:p>
          <w:p w14:paraId="1B2986A8" w14:textId="1520D16E" w:rsidR="006D4812" w:rsidRPr="00513575" w:rsidRDefault="006D4812" w:rsidP="006D4812">
            <w:pPr>
              <w:spacing w:before="20" w:after="20" w:line="276" w:lineRule="auto"/>
              <w:rPr>
                <w:rFonts w:ascii="Aptos" w:hAnsi="Aptos"/>
                <w:sz w:val="16"/>
                <w:szCs w:val="16"/>
              </w:rPr>
            </w:pPr>
            <w:r>
              <w:rPr>
                <w:rFonts w:ascii="Aptos" w:hAnsi="Aptos"/>
                <w:b/>
                <w:sz w:val="16"/>
                <w:szCs w:val="16"/>
                <w:highlight w:val="yellow"/>
              </w:rPr>
              <w:t>STOP WORK if:</w:t>
            </w:r>
            <w:r>
              <w:rPr>
                <w:rFonts w:ascii="Aptos" w:hAnsi="Aptos"/>
                <w:b/>
                <w:sz w:val="16"/>
                <w:szCs w:val="16"/>
              </w:rPr>
              <w:t xml:space="preserve"> </w:t>
            </w:r>
            <w:r>
              <w:rPr>
                <w:rFonts w:ascii="Aptos" w:hAnsi="Aptos"/>
                <w:sz w:val="16"/>
                <w:szCs w:val="16"/>
              </w:rPr>
              <w:t>S</w:t>
            </w:r>
            <w:r w:rsidRPr="00611944">
              <w:rPr>
                <w:rFonts w:ascii="Aptos" w:hAnsi="Aptos"/>
                <w:sz w:val="16"/>
                <w:szCs w:val="16"/>
              </w:rPr>
              <w:t>ilica controls (wet/HEPA + P2 + exclusion zone)</w:t>
            </w:r>
            <w:r>
              <w:rPr>
                <w:rFonts w:ascii="Aptos" w:hAnsi="Aptos"/>
                <w:sz w:val="16"/>
                <w:szCs w:val="16"/>
              </w:rPr>
              <w:t xml:space="preserve"> fail or missing</w:t>
            </w:r>
          </w:p>
        </w:tc>
        <w:tc>
          <w:tcPr>
            <w:tcW w:w="847" w:type="dxa"/>
            <w:shd w:val="clear" w:color="auto" w:fill="00FF00"/>
          </w:tcPr>
          <w:p w14:paraId="231F9FD1" w14:textId="1ED95CF5"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Low (1)</w:t>
            </w:r>
          </w:p>
        </w:tc>
        <w:tc>
          <w:tcPr>
            <w:tcW w:w="1451" w:type="dxa"/>
          </w:tcPr>
          <w:p w14:paraId="0F42E507" w14:textId="13CFF68D" w:rsidR="006D4812" w:rsidRPr="00E05E3D" w:rsidRDefault="006D4812" w:rsidP="006D4812">
            <w:pPr>
              <w:spacing w:before="40" w:after="40" w:line="276" w:lineRule="auto"/>
              <w:rPr>
                <w:rFonts w:ascii="Aptos" w:hAnsi="Aptos"/>
                <w:sz w:val="16"/>
                <w:szCs w:val="16"/>
              </w:rPr>
            </w:pPr>
            <w:r w:rsidRPr="00E05E3D">
              <w:rPr>
                <w:rFonts w:ascii="Aptos" w:hAnsi="Aptos"/>
                <w:sz w:val="16"/>
                <w:szCs w:val="16"/>
              </w:rPr>
              <w:t>Supervisor</w:t>
            </w:r>
          </w:p>
        </w:tc>
        <w:tc>
          <w:tcPr>
            <w:tcW w:w="908" w:type="dxa"/>
          </w:tcPr>
          <w:p w14:paraId="1458F7B1" w14:textId="2C324701" w:rsidR="006D4812" w:rsidRPr="00E05E3D" w:rsidRDefault="006D4812" w:rsidP="006D4812">
            <w:pPr>
              <w:spacing w:before="40" w:after="40" w:line="276" w:lineRule="auto"/>
              <w:rPr>
                <w:rFonts w:ascii="Aptos" w:hAnsi="Aptos"/>
                <w:color w:val="000000"/>
                <w:sz w:val="16"/>
                <w:szCs w:val="16"/>
              </w:rPr>
            </w:pPr>
            <w:r w:rsidRPr="00E05E3D">
              <w:rPr>
                <w:rFonts w:ascii="Aptos" w:hAnsi="Aptos"/>
                <w:color w:val="000000"/>
                <w:sz w:val="16"/>
                <w:szCs w:val="16"/>
              </w:rPr>
              <w:t>ENV-M4</w:t>
            </w:r>
          </w:p>
        </w:tc>
      </w:tr>
      <w:tr w:rsidR="006D4812" w:rsidRPr="00E05E3D" w14:paraId="7757F487" w14:textId="77777777" w:rsidTr="00370B96">
        <w:trPr>
          <w:cantSplit/>
          <w:trHeight w:val="200"/>
        </w:trPr>
        <w:tc>
          <w:tcPr>
            <w:tcW w:w="2227" w:type="dxa"/>
          </w:tcPr>
          <w:p w14:paraId="0847319B" w14:textId="1CE6E12E" w:rsidR="006D4812" w:rsidRPr="00E05E3D" w:rsidRDefault="006D4812" w:rsidP="006D4812">
            <w:pPr>
              <w:spacing w:before="20" w:after="20" w:line="276" w:lineRule="auto"/>
              <w:rPr>
                <w:rFonts w:ascii="Aptos" w:hAnsi="Aptos"/>
              </w:rPr>
            </w:pPr>
            <w:r w:rsidRPr="00E05E3D">
              <w:rPr>
                <w:rFonts w:ascii="Aptos" w:hAnsi="Aptos"/>
                <w:b/>
                <w:sz w:val="16"/>
                <w:szCs w:val="16"/>
              </w:rPr>
              <w:lastRenderedPageBreak/>
              <w:t xml:space="preserve">Concrete </w:t>
            </w:r>
            <w:r w:rsidR="00A651EC">
              <w:rPr>
                <w:rFonts w:ascii="Aptos" w:hAnsi="Aptos"/>
                <w:b/>
                <w:sz w:val="16"/>
                <w:szCs w:val="16"/>
              </w:rPr>
              <w:t>b</w:t>
            </w:r>
            <w:r w:rsidRPr="00E05E3D">
              <w:rPr>
                <w:rFonts w:ascii="Aptos" w:hAnsi="Aptos"/>
                <w:b/>
                <w:sz w:val="16"/>
                <w:szCs w:val="16"/>
              </w:rPr>
              <w:t xml:space="preserve">reakout and </w:t>
            </w:r>
            <w:r w:rsidR="00A651EC">
              <w:rPr>
                <w:rFonts w:ascii="Aptos" w:hAnsi="Aptos"/>
                <w:b/>
                <w:sz w:val="16"/>
                <w:szCs w:val="16"/>
              </w:rPr>
              <w:t>s</w:t>
            </w:r>
            <w:r w:rsidRPr="00E05E3D">
              <w:rPr>
                <w:rFonts w:ascii="Aptos" w:hAnsi="Aptos"/>
                <w:b/>
                <w:sz w:val="16"/>
                <w:szCs w:val="16"/>
              </w:rPr>
              <w:t xml:space="preserve">palling </w:t>
            </w:r>
            <w:r w:rsidR="00A651EC">
              <w:rPr>
                <w:rFonts w:ascii="Aptos" w:hAnsi="Aptos"/>
                <w:b/>
                <w:sz w:val="16"/>
                <w:szCs w:val="16"/>
              </w:rPr>
              <w:t>r</w:t>
            </w:r>
            <w:r w:rsidRPr="00E05E3D">
              <w:rPr>
                <w:rFonts w:ascii="Aptos" w:hAnsi="Aptos"/>
                <w:b/>
                <w:sz w:val="16"/>
                <w:szCs w:val="16"/>
              </w:rPr>
              <w:t>epair</w:t>
            </w:r>
          </w:p>
          <w:p w14:paraId="318E4F53" w14:textId="77777777" w:rsidR="00A21E33" w:rsidRDefault="00A21E33" w:rsidP="006D4812">
            <w:pPr>
              <w:spacing w:before="20" w:after="20" w:line="276" w:lineRule="auto"/>
              <w:rPr>
                <w:rFonts w:ascii="Aptos" w:hAnsi="Aptos"/>
                <w:i/>
                <w:iCs/>
                <w:color w:val="444444"/>
                <w:sz w:val="16"/>
                <w:szCs w:val="16"/>
              </w:rPr>
            </w:pPr>
          </w:p>
          <w:p w14:paraId="1A886543" w14:textId="4971E5EB" w:rsidR="006D4812" w:rsidRPr="00087A00" w:rsidRDefault="006D4812" w:rsidP="006D4812">
            <w:pPr>
              <w:spacing w:before="20" w:after="20" w:line="276" w:lineRule="auto"/>
              <w:rPr>
                <w:rFonts w:ascii="Aptos" w:hAnsi="Aptos"/>
                <w:b/>
                <w:bCs/>
                <w:i/>
                <w:iCs/>
                <w:sz w:val="16"/>
                <w:szCs w:val="16"/>
              </w:rPr>
            </w:pPr>
            <w:r>
              <w:rPr>
                <w:rFonts w:ascii="Aptos" w:hAnsi="Aptos"/>
                <w:i/>
                <w:iCs/>
                <w:color w:val="444444"/>
                <w:sz w:val="16"/>
                <w:szCs w:val="16"/>
              </w:rPr>
              <w:t>[Mechanical removal of deteriorated concrete to sound substrate using powered tools. Preparation and passivation of exposed reinforcement. Application of repair mortars to restore structural profile. Temporary propping where load-bearing elements affected.]</w:t>
            </w:r>
          </w:p>
        </w:tc>
        <w:tc>
          <w:tcPr>
            <w:tcW w:w="2468" w:type="dxa"/>
            <w:gridSpan w:val="2"/>
          </w:tcPr>
          <w:p w14:paraId="4E39810D" w14:textId="77777777" w:rsidR="006D4812" w:rsidRDefault="006D4812" w:rsidP="006D4812">
            <w:pPr>
              <w:pStyle w:val="ListParagraph"/>
              <w:numPr>
                <w:ilvl w:val="0"/>
                <w:numId w:val="27"/>
              </w:numPr>
              <w:spacing w:before="40" w:after="40" w:line="276" w:lineRule="auto"/>
              <w:ind w:left="170" w:hanging="170"/>
              <w:rPr>
                <w:sz w:val="16"/>
                <w:szCs w:val="16"/>
              </w:rPr>
            </w:pPr>
            <w:r w:rsidRPr="00CD6301">
              <w:rPr>
                <w:sz w:val="16"/>
                <w:szCs w:val="16"/>
              </w:rPr>
              <w:t xml:space="preserve">Fall from unprotected edge </w:t>
            </w:r>
          </w:p>
          <w:p w14:paraId="65F518A1" w14:textId="42BD2D80" w:rsidR="006D4812" w:rsidRPr="00F711B3" w:rsidRDefault="006D4812" w:rsidP="006D4812">
            <w:pPr>
              <w:pStyle w:val="ListParagraph"/>
              <w:numPr>
                <w:ilvl w:val="0"/>
                <w:numId w:val="27"/>
              </w:numPr>
              <w:spacing w:before="40" w:after="40" w:line="276" w:lineRule="auto"/>
              <w:ind w:left="170" w:hanging="170"/>
              <w:rPr>
                <w:sz w:val="16"/>
                <w:szCs w:val="16"/>
              </w:rPr>
            </w:pPr>
            <w:r w:rsidRPr="00F711B3">
              <w:rPr>
                <w:sz w:val="16"/>
                <w:szCs w:val="16"/>
              </w:rPr>
              <w:t>Structural collapse if load-bearing element undermined during breakout</w:t>
            </w:r>
          </w:p>
          <w:p w14:paraId="6CEF42F0" w14:textId="77777777" w:rsidR="006D4812" w:rsidRDefault="006D4812" w:rsidP="006D4812">
            <w:pPr>
              <w:pStyle w:val="ListParagraph"/>
              <w:numPr>
                <w:ilvl w:val="0"/>
                <w:numId w:val="27"/>
              </w:numPr>
              <w:spacing w:before="40" w:after="40" w:line="276" w:lineRule="auto"/>
              <w:ind w:left="170" w:hanging="170"/>
              <w:rPr>
                <w:sz w:val="16"/>
                <w:szCs w:val="16"/>
              </w:rPr>
            </w:pPr>
            <w:r w:rsidRPr="00CD6301">
              <w:rPr>
                <w:sz w:val="16"/>
                <w:szCs w:val="16"/>
              </w:rPr>
              <w:t xml:space="preserve">Silica dust inhalation </w:t>
            </w:r>
            <w:r>
              <w:rPr>
                <w:b/>
                <w:sz w:val="16"/>
                <w:szCs w:val="16"/>
              </w:rPr>
              <w:t>—</w:t>
            </w:r>
            <w:r w:rsidRPr="00CD6301">
              <w:rPr>
                <w:sz w:val="16"/>
                <w:szCs w:val="16"/>
              </w:rPr>
              <w:t xml:space="preserve"> Silicosis (fatal, irreversible)</w:t>
            </w:r>
          </w:p>
          <w:p w14:paraId="56362318" w14:textId="7DEFCC4C" w:rsidR="006D4812" w:rsidRDefault="006D4812" w:rsidP="006D4812">
            <w:pPr>
              <w:pStyle w:val="ListParagraph"/>
              <w:numPr>
                <w:ilvl w:val="0"/>
                <w:numId w:val="27"/>
              </w:numPr>
              <w:spacing w:before="40" w:after="40" w:line="276" w:lineRule="auto"/>
              <w:ind w:left="170" w:hanging="170"/>
              <w:rPr>
                <w:sz w:val="16"/>
                <w:szCs w:val="16"/>
              </w:rPr>
            </w:pPr>
            <w:r w:rsidRPr="00F711B3">
              <w:rPr>
                <w:sz w:val="16"/>
                <w:szCs w:val="16"/>
              </w:rPr>
              <w:t>Flying debris and fragments</w:t>
            </w:r>
          </w:p>
          <w:p w14:paraId="256EAF7D" w14:textId="516B91E4" w:rsidR="006D4812" w:rsidRDefault="006D4812" w:rsidP="006D4812">
            <w:pPr>
              <w:pStyle w:val="ListParagraph"/>
              <w:numPr>
                <w:ilvl w:val="0"/>
                <w:numId w:val="27"/>
              </w:numPr>
              <w:spacing w:before="40" w:after="40" w:line="276" w:lineRule="auto"/>
              <w:ind w:left="170" w:hanging="170"/>
              <w:rPr>
                <w:sz w:val="16"/>
                <w:szCs w:val="16"/>
              </w:rPr>
            </w:pPr>
            <w:r w:rsidRPr="00F711B3">
              <w:rPr>
                <w:sz w:val="16"/>
                <w:szCs w:val="16"/>
              </w:rPr>
              <w:t>Noise exposure</w:t>
            </w:r>
          </w:p>
          <w:p w14:paraId="63D1EE3A" w14:textId="26C8BC62" w:rsidR="006D4812" w:rsidRDefault="006D4812" w:rsidP="006D4812">
            <w:pPr>
              <w:pStyle w:val="ListParagraph"/>
              <w:numPr>
                <w:ilvl w:val="0"/>
                <w:numId w:val="27"/>
              </w:numPr>
              <w:spacing w:before="40" w:after="40" w:line="276" w:lineRule="auto"/>
              <w:ind w:left="170" w:hanging="170"/>
              <w:rPr>
                <w:sz w:val="16"/>
                <w:szCs w:val="16"/>
              </w:rPr>
            </w:pPr>
            <w:r w:rsidRPr="00F711B3">
              <w:rPr>
                <w:sz w:val="16"/>
                <w:szCs w:val="16"/>
              </w:rPr>
              <w:t xml:space="preserve">Hand-arm vibration from power tools </w:t>
            </w:r>
          </w:p>
          <w:p w14:paraId="40EF7D64" w14:textId="254BBA87" w:rsidR="006D4812" w:rsidRDefault="006D4812" w:rsidP="006D4812">
            <w:pPr>
              <w:pStyle w:val="ListParagraph"/>
              <w:numPr>
                <w:ilvl w:val="0"/>
                <w:numId w:val="27"/>
              </w:numPr>
              <w:spacing w:before="40" w:after="40" w:line="276" w:lineRule="auto"/>
              <w:ind w:left="170" w:hanging="170"/>
              <w:rPr>
                <w:sz w:val="16"/>
                <w:szCs w:val="16"/>
              </w:rPr>
            </w:pPr>
            <w:r w:rsidRPr="00F711B3">
              <w:rPr>
                <w:sz w:val="16"/>
                <w:szCs w:val="16"/>
              </w:rPr>
              <w:t>Hidden deterioration beyond assessed extent</w:t>
            </w:r>
          </w:p>
          <w:p w14:paraId="231A29BC" w14:textId="7A7DD840" w:rsidR="006D4812" w:rsidRPr="00F711B3" w:rsidRDefault="006D4812" w:rsidP="006D4812">
            <w:pPr>
              <w:pStyle w:val="ListParagraph"/>
              <w:numPr>
                <w:ilvl w:val="0"/>
                <w:numId w:val="27"/>
              </w:numPr>
              <w:spacing w:before="40" w:after="40" w:line="276" w:lineRule="auto"/>
              <w:ind w:left="170" w:hanging="170"/>
              <w:rPr>
                <w:sz w:val="16"/>
                <w:szCs w:val="16"/>
              </w:rPr>
            </w:pPr>
            <w:r w:rsidRPr="00CD6301">
              <w:rPr>
                <w:sz w:val="16"/>
                <w:szCs w:val="16"/>
              </w:rPr>
              <w:t>Cement burns (alkali)</w:t>
            </w:r>
          </w:p>
          <w:p w14:paraId="7DA18750" w14:textId="57C879A4" w:rsidR="006D4812" w:rsidRPr="00F711B3" w:rsidRDefault="006D4812" w:rsidP="006D4812">
            <w:pPr>
              <w:pStyle w:val="ListParagraph"/>
              <w:numPr>
                <w:ilvl w:val="0"/>
                <w:numId w:val="27"/>
              </w:numPr>
              <w:spacing w:before="40" w:after="40" w:line="276" w:lineRule="auto"/>
              <w:ind w:left="170" w:hanging="170"/>
              <w:rPr>
                <w:sz w:val="16"/>
                <w:szCs w:val="16"/>
              </w:rPr>
            </w:pPr>
            <w:r w:rsidRPr="00F711B3">
              <w:rPr>
                <w:sz w:val="16"/>
                <w:szCs w:val="16"/>
              </w:rPr>
              <w:t>Epoxy and resin chemical exposure</w:t>
            </w:r>
          </w:p>
        </w:tc>
        <w:tc>
          <w:tcPr>
            <w:tcW w:w="947" w:type="dxa"/>
            <w:shd w:val="clear" w:color="auto" w:fill="FF0000"/>
          </w:tcPr>
          <w:p w14:paraId="38D10F4F" w14:textId="6CB1974B"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FFFFFF"/>
                <w:sz w:val="16"/>
                <w:szCs w:val="16"/>
              </w:rPr>
              <w:t>High (6)</w:t>
            </w:r>
          </w:p>
        </w:tc>
        <w:tc>
          <w:tcPr>
            <w:tcW w:w="6544" w:type="dxa"/>
            <w:shd w:val="clear" w:color="auto" w:fill="FFF2F2"/>
          </w:tcPr>
          <w:p w14:paraId="740601F8" w14:textId="77777777" w:rsidR="006D4812" w:rsidRPr="00E05E3D" w:rsidRDefault="006D4812" w:rsidP="006D4812">
            <w:pPr>
              <w:spacing w:before="20" w:after="20" w:line="276" w:lineRule="auto"/>
              <w:rPr>
                <w:rFonts w:ascii="Aptos" w:hAnsi="Aptos"/>
              </w:rPr>
            </w:pPr>
            <w:r>
              <w:rPr>
                <w:rFonts w:ascii="Aptos" w:hAnsi="Aptos"/>
                <w:b/>
                <w:sz w:val="16"/>
                <w:szCs w:val="16"/>
                <w:highlight w:val="yellow"/>
              </w:rPr>
              <w:t>STR (High-6) CCVS HOLD POINTS:</w:t>
            </w:r>
          </w:p>
          <w:p w14:paraId="25866C53" w14:textId="77777777" w:rsidR="006D4812" w:rsidRPr="00E05E3D" w:rsidRDefault="006D4812" w:rsidP="006D4812">
            <w:pPr>
              <w:spacing w:before="20" w:after="20" w:line="276" w:lineRule="auto"/>
              <w:rPr>
                <w:rFonts w:ascii="Aptos" w:hAnsi="Aptos"/>
              </w:rPr>
            </w:pPr>
            <w:r>
              <w:rPr>
                <w:rFonts w:ascii="Aptos" w:hAnsi="Aptos"/>
                <w:b/>
                <w:sz w:val="16"/>
                <w:szCs w:val="16"/>
                <w:highlight w:val="yellow"/>
              </w:rPr>
              <w:t xml:space="preserve">HOLD POINT — Do not commence until: </w:t>
            </w:r>
          </w:p>
          <w:p w14:paraId="128D23BD" w14:textId="590F982A" w:rsidR="006D4812" w:rsidRPr="00370B96" w:rsidRDefault="006D4812" w:rsidP="006D4812">
            <w:pPr>
              <w:numPr>
                <w:ilvl w:val="0"/>
                <w:numId w:val="22"/>
              </w:numPr>
              <w:spacing w:before="20" w:after="20" w:line="276" w:lineRule="auto"/>
              <w:ind w:left="227" w:hanging="227"/>
              <w:rPr>
                <w:rFonts w:ascii="Aptos" w:hAnsi="Aptos"/>
              </w:rPr>
            </w:pPr>
            <w:r w:rsidRPr="0001424A">
              <w:rPr>
                <w:rFonts w:ascii="Aptos" w:hAnsi="Aptos"/>
                <w:bCs/>
                <w:sz w:val="16"/>
                <w:szCs w:val="16"/>
              </w:rPr>
              <w:t xml:space="preserve">Temporary edge protection/fall prevention at </w:t>
            </w:r>
            <w:r>
              <w:rPr>
                <w:rFonts w:ascii="Aptos" w:hAnsi="Aptos"/>
                <w:bCs/>
                <w:sz w:val="16"/>
                <w:szCs w:val="16"/>
              </w:rPr>
              <w:t>unprotected</w:t>
            </w:r>
            <w:r w:rsidRPr="0001424A">
              <w:rPr>
                <w:rFonts w:ascii="Aptos" w:hAnsi="Aptos"/>
                <w:bCs/>
                <w:sz w:val="16"/>
                <w:szCs w:val="16"/>
              </w:rPr>
              <w:t xml:space="preserve"> edges</w:t>
            </w:r>
          </w:p>
          <w:p w14:paraId="30F66EEA" w14:textId="0C4D74F9" w:rsidR="006D4812" w:rsidRPr="00E05E3D" w:rsidRDefault="006D4812" w:rsidP="006D4812">
            <w:pPr>
              <w:numPr>
                <w:ilvl w:val="0"/>
                <w:numId w:val="22"/>
              </w:numPr>
              <w:spacing w:before="20" w:after="20" w:line="276" w:lineRule="auto"/>
              <w:ind w:left="227" w:hanging="227"/>
              <w:rPr>
                <w:rFonts w:ascii="Aptos" w:hAnsi="Aptos"/>
              </w:rPr>
            </w:pPr>
            <w:r>
              <w:rPr>
                <w:rFonts w:ascii="Aptos" w:hAnsi="Aptos"/>
                <w:sz w:val="16"/>
                <w:szCs w:val="16"/>
              </w:rPr>
              <w:t xml:space="preserve">Structural engineer repair specification and drawings on site </w:t>
            </w:r>
            <w:r>
              <w:rPr>
                <w:rFonts w:ascii="Aptos" w:hAnsi="Aptos"/>
                <w:b/>
                <w:sz w:val="16"/>
                <w:szCs w:val="16"/>
              </w:rPr>
              <w:t>—</w:t>
            </w:r>
            <w:r>
              <w:rPr>
                <w:rFonts w:ascii="Aptos" w:hAnsi="Aptos"/>
                <w:sz w:val="16"/>
                <w:szCs w:val="16"/>
              </w:rPr>
              <w:t xml:space="preserve"> Depth of breakout, reinforcement treatment, repair mortar system confirmed in writing before breakout commences</w:t>
            </w:r>
          </w:p>
          <w:p w14:paraId="7909DAC6" w14:textId="562FF332" w:rsidR="006D4812" w:rsidRPr="00E05E3D" w:rsidRDefault="006D4812" w:rsidP="006D4812">
            <w:pPr>
              <w:numPr>
                <w:ilvl w:val="0"/>
                <w:numId w:val="22"/>
              </w:numPr>
              <w:spacing w:before="20" w:after="20" w:line="276" w:lineRule="auto"/>
              <w:ind w:left="227" w:hanging="227"/>
              <w:rPr>
                <w:rFonts w:ascii="Aptos" w:hAnsi="Aptos"/>
              </w:rPr>
            </w:pPr>
            <w:r w:rsidRPr="00E05E3D">
              <w:rPr>
                <w:rFonts w:ascii="Aptos" w:hAnsi="Aptos"/>
                <w:sz w:val="16"/>
                <w:szCs w:val="16"/>
              </w:rPr>
              <w:t>Class 2 buildings: Construction Issued Regulated Design (CIRD) lodged on NSW Planning Portal per DBP Act 2020 before physical work commences</w:t>
            </w:r>
          </w:p>
          <w:p w14:paraId="0A1AE0FC" w14:textId="549C45E6" w:rsidR="006D4812" w:rsidRPr="00E05E3D" w:rsidRDefault="006D4812" w:rsidP="006D4812">
            <w:pPr>
              <w:numPr>
                <w:ilvl w:val="0"/>
                <w:numId w:val="22"/>
              </w:numPr>
              <w:spacing w:before="20" w:after="20" w:line="276" w:lineRule="auto"/>
              <w:ind w:left="227" w:hanging="227"/>
              <w:rPr>
                <w:rFonts w:ascii="Aptos" w:hAnsi="Aptos"/>
              </w:rPr>
            </w:pPr>
            <w:r>
              <w:rPr>
                <w:rFonts w:ascii="Aptos" w:hAnsi="Aptos"/>
                <w:sz w:val="16"/>
                <w:szCs w:val="16"/>
              </w:rPr>
              <w:t xml:space="preserve">Temporary propping confirmed in place where breakout affects load-bearing elements </w:t>
            </w:r>
            <w:r>
              <w:rPr>
                <w:rFonts w:ascii="Aptos" w:hAnsi="Aptos"/>
                <w:b/>
                <w:sz w:val="16"/>
                <w:szCs w:val="16"/>
              </w:rPr>
              <w:t>—</w:t>
            </w:r>
            <w:r>
              <w:rPr>
                <w:rFonts w:ascii="Aptos" w:hAnsi="Aptos"/>
                <w:sz w:val="16"/>
                <w:szCs w:val="16"/>
              </w:rPr>
              <w:t xml:space="preserve"> Installed and inspected before any concrete removed</w:t>
            </w:r>
          </w:p>
          <w:p w14:paraId="4435CB2F" w14:textId="77777777" w:rsidR="006D4812" w:rsidRPr="00E05E3D" w:rsidRDefault="006D4812" w:rsidP="006D4812">
            <w:pPr>
              <w:numPr>
                <w:ilvl w:val="0"/>
                <w:numId w:val="22"/>
              </w:numPr>
              <w:spacing w:before="20" w:after="20" w:line="276" w:lineRule="auto"/>
              <w:ind w:left="227" w:hanging="227"/>
              <w:rPr>
                <w:rFonts w:ascii="Aptos" w:hAnsi="Aptos"/>
              </w:rPr>
            </w:pPr>
            <w:r>
              <w:rPr>
                <w:rFonts w:ascii="Aptos" w:hAnsi="Aptos"/>
                <w:sz w:val="16"/>
                <w:szCs w:val="16"/>
              </w:rPr>
              <w:t xml:space="preserve">Exclusion zone confirmed below work area </w:t>
            </w:r>
            <w:r>
              <w:rPr>
                <w:rFonts w:ascii="Aptos" w:hAnsi="Aptos"/>
                <w:b/>
                <w:sz w:val="16"/>
                <w:szCs w:val="16"/>
              </w:rPr>
              <w:t>—</w:t>
            </w:r>
            <w:r>
              <w:rPr>
                <w:rFonts w:ascii="Aptos" w:hAnsi="Aptos"/>
                <w:sz w:val="16"/>
                <w:szCs w:val="16"/>
              </w:rPr>
              <w:t xml:space="preserve"> Debris catch or overhead protection in place where work is above public or occupied areas</w:t>
            </w:r>
          </w:p>
          <w:p w14:paraId="5EC0A749" w14:textId="77777777" w:rsidR="006D4812" w:rsidRPr="00E05E3D" w:rsidRDefault="006D4812" w:rsidP="006D4812">
            <w:pPr>
              <w:spacing w:before="20" w:after="20" w:line="276" w:lineRule="auto"/>
              <w:rPr>
                <w:rFonts w:ascii="Aptos" w:hAnsi="Aptos"/>
              </w:rPr>
            </w:pPr>
            <w:r>
              <w:rPr>
                <w:rFonts w:ascii="Aptos" w:hAnsi="Aptos"/>
                <w:b/>
                <w:sz w:val="16"/>
                <w:szCs w:val="16"/>
              </w:rPr>
              <w:t>Engineering:</w:t>
            </w:r>
            <w:r w:rsidRPr="00E05E3D">
              <w:rPr>
                <w:rFonts w:ascii="Aptos" w:hAnsi="Aptos"/>
                <w:sz w:val="16"/>
                <w:szCs w:val="16"/>
              </w:rPr>
              <w:t xml:space="preserve"> </w:t>
            </w:r>
          </w:p>
          <w:p w14:paraId="6CE6C979" w14:textId="6A34EAE5" w:rsidR="006D4812" w:rsidRPr="00F9151F" w:rsidRDefault="006D4812" w:rsidP="006D4812">
            <w:pPr>
              <w:numPr>
                <w:ilvl w:val="0"/>
                <w:numId w:val="45"/>
              </w:numPr>
              <w:spacing w:before="20" w:after="20" w:line="276" w:lineRule="auto"/>
              <w:ind w:left="227" w:hanging="227"/>
              <w:rPr>
                <w:rFonts w:ascii="Aptos" w:hAnsi="Aptos"/>
              </w:rPr>
            </w:pPr>
            <w:r>
              <w:rPr>
                <w:rFonts w:ascii="Aptos" w:hAnsi="Aptos"/>
                <w:bCs/>
                <w:sz w:val="16"/>
                <w:szCs w:val="16"/>
              </w:rPr>
              <w:t>A</w:t>
            </w:r>
            <w:r w:rsidRPr="00FA7AD4">
              <w:rPr>
                <w:rFonts w:ascii="Aptos" w:hAnsi="Aptos"/>
                <w:bCs/>
                <w:sz w:val="16"/>
                <w:szCs w:val="16"/>
              </w:rPr>
              <w:t>pply silica controls (wet/HEPA + P2 + exclusion</w:t>
            </w:r>
            <w:r>
              <w:rPr>
                <w:rFonts w:ascii="Aptos" w:hAnsi="Aptos"/>
                <w:bCs/>
                <w:sz w:val="16"/>
                <w:szCs w:val="16"/>
              </w:rPr>
              <w:t xml:space="preserve"> zone</w:t>
            </w:r>
            <w:r w:rsidRPr="00FA7AD4">
              <w:rPr>
                <w:rFonts w:ascii="Aptos" w:hAnsi="Aptos"/>
                <w:bCs/>
                <w:sz w:val="16"/>
                <w:szCs w:val="16"/>
              </w:rPr>
              <w:t xml:space="preserve">) </w:t>
            </w:r>
            <w:r>
              <w:rPr>
                <w:rFonts w:ascii="Aptos" w:hAnsi="Aptos"/>
                <w:sz w:val="16"/>
                <w:szCs w:val="16"/>
              </w:rPr>
              <w:t xml:space="preserve">for breakout and mixing </w:t>
            </w:r>
          </w:p>
          <w:p w14:paraId="1FDE73DD" w14:textId="139A1D71" w:rsidR="006D4812" w:rsidRPr="00E05E3D" w:rsidRDefault="006D4812" w:rsidP="006D4812">
            <w:pPr>
              <w:numPr>
                <w:ilvl w:val="0"/>
                <w:numId w:val="45"/>
              </w:numPr>
              <w:spacing w:before="20" w:after="20" w:line="276" w:lineRule="auto"/>
              <w:ind w:left="227" w:hanging="227"/>
              <w:rPr>
                <w:rFonts w:ascii="Aptos" w:hAnsi="Aptos"/>
              </w:rPr>
            </w:pPr>
            <w:r>
              <w:rPr>
                <w:rFonts w:ascii="Aptos" w:hAnsi="Aptos"/>
                <w:sz w:val="16"/>
                <w:szCs w:val="16"/>
              </w:rPr>
              <w:t>Physical barriers to contain debris. Mesh screens on scaffold when specified.</w:t>
            </w:r>
          </w:p>
          <w:p w14:paraId="340F9EAE" w14:textId="77777777" w:rsidR="006D4812" w:rsidRPr="00E05E3D" w:rsidRDefault="006D4812" w:rsidP="006D4812">
            <w:pPr>
              <w:numPr>
                <w:ilvl w:val="0"/>
                <w:numId w:val="45"/>
              </w:numPr>
              <w:spacing w:before="20" w:after="20" w:line="276" w:lineRule="auto"/>
              <w:ind w:left="227" w:hanging="227"/>
              <w:rPr>
                <w:rFonts w:ascii="Aptos" w:hAnsi="Aptos"/>
              </w:rPr>
            </w:pPr>
            <w:r>
              <w:rPr>
                <w:rFonts w:ascii="Aptos" w:hAnsi="Aptos"/>
                <w:sz w:val="16"/>
                <w:szCs w:val="16"/>
              </w:rPr>
              <w:t xml:space="preserve">Minimum 25mm clearance around exposed reinforcement </w:t>
            </w:r>
            <w:r>
              <w:rPr>
                <w:rFonts w:ascii="Aptos" w:hAnsi="Aptos"/>
                <w:b/>
                <w:sz w:val="16"/>
                <w:szCs w:val="16"/>
              </w:rPr>
              <w:t>—</w:t>
            </w:r>
            <w:r>
              <w:rPr>
                <w:rFonts w:ascii="Aptos" w:hAnsi="Aptos"/>
                <w:sz w:val="16"/>
                <w:szCs w:val="16"/>
              </w:rPr>
              <w:t xml:space="preserve"> Confirmed before mortar application. </w:t>
            </w:r>
          </w:p>
          <w:p w14:paraId="5647584B" w14:textId="77777777" w:rsidR="006D4812" w:rsidRPr="00E05E3D" w:rsidRDefault="006D4812" w:rsidP="006D4812">
            <w:pPr>
              <w:spacing w:before="20" w:after="20" w:line="276" w:lineRule="auto"/>
              <w:rPr>
                <w:rFonts w:ascii="Aptos" w:hAnsi="Aptos"/>
              </w:rPr>
            </w:pPr>
            <w:r>
              <w:rPr>
                <w:rFonts w:ascii="Aptos" w:hAnsi="Aptos"/>
                <w:b/>
                <w:sz w:val="16"/>
                <w:szCs w:val="16"/>
              </w:rPr>
              <w:t>Admin:</w:t>
            </w:r>
            <w:r w:rsidRPr="00E05E3D">
              <w:rPr>
                <w:rFonts w:ascii="Aptos" w:hAnsi="Aptos"/>
                <w:sz w:val="16"/>
                <w:szCs w:val="16"/>
              </w:rPr>
              <w:t xml:space="preserve"> </w:t>
            </w:r>
          </w:p>
          <w:p w14:paraId="7DC01E76" w14:textId="77777777" w:rsidR="006D4812" w:rsidRPr="00E05E3D" w:rsidRDefault="006D4812" w:rsidP="006D4812">
            <w:pPr>
              <w:pStyle w:val="ListParagraph"/>
              <w:numPr>
                <w:ilvl w:val="0"/>
                <w:numId w:val="47"/>
              </w:numPr>
              <w:spacing w:before="20" w:after="20" w:line="276" w:lineRule="auto"/>
              <w:ind w:left="227" w:hanging="227"/>
              <w:rPr>
                <w:sz w:val="16"/>
                <w:szCs w:val="16"/>
              </w:rPr>
            </w:pPr>
            <w:r w:rsidRPr="00E05E3D">
              <w:rPr>
                <w:sz w:val="16"/>
                <w:szCs w:val="16"/>
              </w:rPr>
              <w:t xml:space="preserve">Record silica work to be undertaken at Daily Sign-In - Breadcrumb (task, planned controls, estimated duration) </w:t>
            </w:r>
          </w:p>
          <w:p w14:paraId="1B194F6E" w14:textId="019C0240" w:rsidR="006D4812" w:rsidRPr="007F465F" w:rsidRDefault="006D4812" w:rsidP="006D4812">
            <w:pPr>
              <w:numPr>
                <w:ilvl w:val="0"/>
                <w:numId w:val="47"/>
              </w:numPr>
              <w:spacing w:before="20" w:after="20" w:line="276" w:lineRule="auto"/>
              <w:ind w:left="227" w:hanging="227"/>
              <w:rPr>
                <w:rFonts w:ascii="Aptos" w:hAnsi="Aptos"/>
              </w:rPr>
            </w:pPr>
            <w:r>
              <w:rPr>
                <w:rFonts w:ascii="Aptos" w:hAnsi="Aptos"/>
                <w:sz w:val="16"/>
                <w:szCs w:val="16"/>
              </w:rPr>
              <w:t>Rebar cleaned to bright metal and r</w:t>
            </w:r>
            <w:r w:rsidRPr="007F465F">
              <w:rPr>
                <w:rFonts w:ascii="Aptos" w:hAnsi="Aptos"/>
                <w:sz w:val="16"/>
                <w:szCs w:val="16"/>
              </w:rPr>
              <w:t xml:space="preserve">epair mortar applied in lifts per specification </w:t>
            </w:r>
          </w:p>
          <w:p w14:paraId="3508F10C" w14:textId="77777777" w:rsidR="006D4812" w:rsidRPr="00E05E3D" w:rsidRDefault="006D4812" w:rsidP="006D4812">
            <w:pPr>
              <w:spacing w:before="20" w:after="20" w:line="276" w:lineRule="auto"/>
              <w:rPr>
                <w:rFonts w:ascii="Aptos" w:hAnsi="Aptos"/>
              </w:rPr>
            </w:pPr>
            <w:r>
              <w:rPr>
                <w:rFonts w:ascii="Aptos" w:hAnsi="Aptos"/>
                <w:b/>
                <w:sz w:val="16"/>
                <w:szCs w:val="16"/>
              </w:rPr>
              <w:t>PPE:</w:t>
            </w:r>
            <w:r w:rsidRPr="00E05E3D">
              <w:rPr>
                <w:rFonts w:ascii="Aptos" w:hAnsi="Aptos"/>
                <w:sz w:val="16"/>
                <w:szCs w:val="16"/>
              </w:rPr>
              <w:t xml:space="preserve"> </w:t>
            </w:r>
          </w:p>
          <w:p w14:paraId="0E1C151A" w14:textId="1CE02EEC" w:rsidR="006D4812" w:rsidRDefault="006D4812" w:rsidP="006D4812">
            <w:pPr>
              <w:pStyle w:val="ListParagraph"/>
              <w:numPr>
                <w:ilvl w:val="0"/>
                <w:numId w:val="46"/>
              </w:numPr>
              <w:spacing w:before="20" w:after="20" w:line="276" w:lineRule="auto"/>
              <w:ind w:left="227" w:hanging="227"/>
              <w:rPr>
                <w:sz w:val="16"/>
                <w:szCs w:val="16"/>
              </w:rPr>
            </w:pPr>
            <w:r w:rsidRPr="00981920">
              <w:rPr>
                <w:sz w:val="16"/>
                <w:szCs w:val="16"/>
              </w:rPr>
              <w:t>Steel capped footwear, eye protection (P2 respirator (minimum), cut-resistant gloves,</w:t>
            </w:r>
            <w:r>
              <w:rPr>
                <w:sz w:val="16"/>
                <w:szCs w:val="16"/>
              </w:rPr>
              <w:t xml:space="preserve"> </w:t>
            </w:r>
            <w:r w:rsidRPr="00981920">
              <w:rPr>
                <w:sz w:val="16"/>
                <w:szCs w:val="16"/>
              </w:rPr>
              <w:t>chemical-resistant gloves (nitrile minimum)</w:t>
            </w:r>
          </w:p>
          <w:p w14:paraId="43161C6B" w14:textId="77777777" w:rsidR="006D4812" w:rsidRDefault="006D4812" w:rsidP="006D4812">
            <w:pPr>
              <w:spacing w:before="20" w:after="20" w:line="276" w:lineRule="auto"/>
              <w:rPr>
                <w:sz w:val="16"/>
                <w:szCs w:val="16"/>
              </w:rPr>
            </w:pPr>
            <w:r>
              <w:rPr>
                <w:b/>
                <w:sz w:val="16"/>
                <w:szCs w:val="16"/>
                <w:highlight w:val="yellow"/>
              </w:rPr>
              <w:t>STOP WORK if:</w:t>
            </w:r>
            <w:r w:rsidRPr="00981920">
              <w:rPr>
                <w:sz w:val="16"/>
                <w:szCs w:val="16"/>
              </w:rPr>
              <w:t xml:space="preserve"> </w:t>
            </w:r>
          </w:p>
          <w:p w14:paraId="47451E4B" w14:textId="1138976E" w:rsidR="006D4812" w:rsidRPr="000A7954" w:rsidRDefault="006D4812" w:rsidP="006D4812">
            <w:pPr>
              <w:pStyle w:val="ListParagraph"/>
              <w:numPr>
                <w:ilvl w:val="0"/>
                <w:numId w:val="20"/>
              </w:numPr>
              <w:spacing w:before="20" w:after="20" w:line="276" w:lineRule="auto"/>
              <w:ind w:left="227" w:hanging="227"/>
              <w:rPr>
                <w:sz w:val="16"/>
                <w:szCs w:val="16"/>
              </w:rPr>
            </w:pPr>
            <w:r w:rsidRPr="000A7954">
              <w:rPr>
                <w:sz w:val="16"/>
                <w:szCs w:val="16"/>
              </w:rPr>
              <w:t xml:space="preserve">Dust extraction fails or is inadequate </w:t>
            </w:r>
            <w:r>
              <w:rPr>
                <w:b/>
                <w:sz w:val="16"/>
                <w:szCs w:val="16"/>
              </w:rPr>
              <w:t>—</w:t>
            </w:r>
            <w:r w:rsidRPr="000A7954">
              <w:rPr>
                <w:sz w:val="16"/>
                <w:szCs w:val="16"/>
              </w:rPr>
              <w:t xml:space="preserve"> Visible dust plume beyond immediate work zone </w:t>
            </w:r>
            <w:r>
              <w:rPr>
                <w:b/>
                <w:sz w:val="16"/>
                <w:szCs w:val="16"/>
              </w:rPr>
              <w:t>—</w:t>
            </w:r>
            <w:r w:rsidRPr="000A7954">
              <w:rPr>
                <w:sz w:val="16"/>
                <w:szCs w:val="16"/>
              </w:rPr>
              <w:t xml:space="preserve"> Reinforcement cross-section loss exceeds 20% or engineer tolerance </w:t>
            </w:r>
            <w:r>
              <w:rPr>
                <w:b/>
                <w:sz w:val="16"/>
                <w:szCs w:val="16"/>
              </w:rPr>
              <w:t>—</w:t>
            </w:r>
            <w:r w:rsidRPr="000A7954">
              <w:rPr>
                <w:sz w:val="16"/>
                <w:szCs w:val="16"/>
              </w:rPr>
              <w:t xml:space="preserve"> Structural concern, unexpected cracking, movement, or voids encountered during breakout </w:t>
            </w:r>
            <w:r>
              <w:rPr>
                <w:b/>
                <w:sz w:val="16"/>
                <w:szCs w:val="16"/>
              </w:rPr>
              <w:t>—</w:t>
            </w:r>
            <w:r w:rsidRPr="000A7954">
              <w:rPr>
                <w:sz w:val="16"/>
                <w:szCs w:val="16"/>
              </w:rPr>
              <w:t xml:space="preserve"> Unexpected services find.</w:t>
            </w:r>
          </w:p>
        </w:tc>
        <w:tc>
          <w:tcPr>
            <w:tcW w:w="847" w:type="dxa"/>
            <w:shd w:val="clear" w:color="auto" w:fill="00FF00"/>
          </w:tcPr>
          <w:p w14:paraId="41A7FFDC" w14:textId="12344918"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650F61E1" w14:textId="7AE4CD72" w:rsidR="006D4812" w:rsidRPr="00E05E3D" w:rsidRDefault="006D4812" w:rsidP="006D4812">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1A2ACF1B" w14:textId="36AA834E" w:rsidR="006D4812" w:rsidRPr="00E05E3D" w:rsidRDefault="006D4812" w:rsidP="006D4812">
            <w:pPr>
              <w:spacing w:before="40" w:after="40" w:line="276" w:lineRule="auto"/>
              <w:rPr>
                <w:rFonts w:ascii="Aptos" w:hAnsi="Aptos"/>
                <w:color w:val="000000"/>
                <w:sz w:val="16"/>
                <w:szCs w:val="16"/>
              </w:rPr>
            </w:pPr>
            <w:r w:rsidRPr="00E05E3D">
              <w:rPr>
                <w:rFonts w:ascii="Aptos" w:hAnsi="Aptos"/>
                <w:b/>
                <w:sz w:val="16"/>
                <w:szCs w:val="16"/>
              </w:rPr>
              <w:t>STR-H6</w:t>
            </w:r>
          </w:p>
        </w:tc>
      </w:tr>
      <w:tr w:rsidR="006D4812" w:rsidRPr="00E05E3D" w14:paraId="3BF9AC9F" w14:textId="77777777" w:rsidTr="00370B96">
        <w:trPr>
          <w:cantSplit/>
          <w:trHeight w:val="200"/>
        </w:trPr>
        <w:tc>
          <w:tcPr>
            <w:tcW w:w="2227" w:type="dxa"/>
          </w:tcPr>
          <w:p w14:paraId="4C2497B5" w14:textId="5F19F2A5" w:rsidR="006D4812" w:rsidRPr="00E05E3D" w:rsidRDefault="006D4812" w:rsidP="006D4812">
            <w:pPr>
              <w:spacing w:before="40" w:after="40" w:line="276" w:lineRule="auto"/>
              <w:rPr>
                <w:rFonts w:ascii="Aptos" w:hAnsi="Aptos"/>
                <w:sz w:val="16"/>
                <w:szCs w:val="16"/>
              </w:rPr>
            </w:pPr>
            <w:r w:rsidRPr="00E05E3D">
              <w:rPr>
                <w:rFonts w:ascii="Aptos" w:hAnsi="Aptos"/>
                <w:b/>
                <w:bCs/>
                <w:sz w:val="16"/>
                <w:szCs w:val="16"/>
              </w:rPr>
              <w:lastRenderedPageBreak/>
              <w:t xml:space="preserve">Balustrade </w:t>
            </w:r>
            <w:r w:rsidR="00A651EC">
              <w:rPr>
                <w:rFonts w:ascii="Aptos" w:hAnsi="Aptos"/>
                <w:b/>
                <w:bCs/>
                <w:sz w:val="16"/>
                <w:szCs w:val="16"/>
              </w:rPr>
              <w:t>w</w:t>
            </w:r>
            <w:r w:rsidRPr="00E05E3D">
              <w:rPr>
                <w:rFonts w:ascii="Aptos" w:hAnsi="Aptos"/>
                <w:b/>
                <w:bCs/>
                <w:sz w:val="16"/>
                <w:szCs w:val="16"/>
              </w:rPr>
              <w:t>orks</w:t>
            </w:r>
          </w:p>
          <w:p w14:paraId="1BD4CA24" w14:textId="77777777" w:rsidR="00A21E33" w:rsidRDefault="00A21E33" w:rsidP="006D4812">
            <w:pPr>
              <w:spacing w:before="40" w:after="40" w:line="276" w:lineRule="auto"/>
              <w:rPr>
                <w:rFonts w:ascii="Aptos" w:hAnsi="Aptos"/>
                <w:i/>
                <w:iCs/>
                <w:sz w:val="16"/>
                <w:szCs w:val="16"/>
              </w:rPr>
            </w:pPr>
          </w:p>
          <w:p w14:paraId="3FA63B72" w14:textId="3B85ECA8" w:rsidR="006D4812" w:rsidRPr="00087A00" w:rsidRDefault="006D4812" w:rsidP="006D4812">
            <w:pPr>
              <w:spacing w:before="40" w:after="40" w:line="276" w:lineRule="auto"/>
              <w:rPr>
                <w:rFonts w:ascii="Aptos" w:hAnsi="Aptos"/>
                <w:b/>
                <w:bCs/>
                <w:i/>
                <w:iCs/>
                <w:sz w:val="16"/>
                <w:szCs w:val="16"/>
              </w:rPr>
            </w:pPr>
            <w:r w:rsidRPr="00087A00">
              <w:rPr>
                <w:rFonts w:ascii="Aptos" w:hAnsi="Aptos"/>
                <w:i/>
                <w:iCs/>
                <w:sz w:val="16"/>
                <w:szCs w:val="16"/>
              </w:rPr>
              <w:t>[Installation of</w:t>
            </w:r>
            <w:r w:rsidRPr="00087A00">
              <w:rPr>
                <w:rFonts w:ascii="Aptos" w:hAnsi="Aptos"/>
                <w:i/>
                <w:iCs/>
                <w:sz w:val="16"/>
                <w:szCs w:val="16"/>
              </w:rPr>
              <w:br/>
              <w:t>new structural balustrade (metal or glass). Structural hob construction where required. Structural engineer design confirmed before installation.]</w:t>
            </w:r>
          </w:p>
        </w:tc>
        <w:tc>
          <w:tcPr>
            <w:tcW w:w="2468" w:type="dxa"/>
            <w:gridSpan w:val="2"/>
          </w:tcPr>
          <w:p w14:paraId="2E7818F0" w14:textId="1D9137FF" w:rsidR="006D4812" w:rsidRPr="00F711B3" w:rsidRDefault="006D4812" w:rsidP="006D4812">
            <w:pPr>
              <w:pStyle w:val="ListParagraph"/>
              <w:numPr>
                <w:ilvl w:val="0"/>
                <w:numId w:val="44"/>
              </w:numPr>
              <w:spacing w:before="40" w:after="40" w:line="276" w:lineRule="auto"/>
              <w:ind w:left="170" w:hanging="170"/>
              <w:rPr>
                <w:sz w:val="16"/>
                <w:szCs w:val="16"/>
              </w:rPr>
            </w:pPr>
            <w:r w:rsidRPr="00F711B3">
              <w:rPr>
                <w:sz w:val="16"/>
                <w:szCs w:val="16"/>
              </w:rPr>
              <w:t xml:space="preserve">Fall from unprotected edge during installation </w:t>
            </w:r>
            <w:r>
              <w:rPr>
                <w:b/>
                <w:sz w:val="16"/>
                <w:szCs w:val="16"/>
              </w:rPr>
              <w:t>—</w:t>
            </w:r>
            <w:r w:rsidRPr="00F711B3">
              <w:rPr>
                <w:sz w:val="16"/>
                <w:szCs w:val="16"/>
              </w:rPr>
              <w:t xml:space="preserve"> balustrade not yet secured </w:t>
            </w:r>
          </w:p>
          <w:p w14:paraId="45FE43CE" w14:textId="0904F0A9" w:rsidR="006D4812" w:rsidRDefault="006D4812" w:rsidP="006D4812">
            <w:pPr>
              <w:pStyle w:val="ListParagraph"/>
              <w:numPr>
                <w:ilvl w:val="0"/>
                <w:numId w:val="44"/>
              </w:numPr>
              <w:spacing w:before="40" w:after="40" w:line="276" w:lineRule="auto"/>
              <w:ind w:left="170" w:hanging="170"/>
            </w:pPr>
            <w:r w:rsidRPr="00F711B3">
              <w:rPr>
                <w:sz w:val="16"/>
                <w:szCs w:val="16"/>
              </w:rPr>
              <w:t xml:space="preserve">Manual handling </w:t>
            </w:r>
            <w:r>
              <w:rPr>
                <w:b/>
                <w:sz w:val="16"/>
                <w:szCs w:val="16"/>
              </w:rPr>
              <w:t>—</w:t>
            </w:r>
            <w:r w:rsidRPr="00F711B3">
              <w:rPr>
                <w:sz w:val="16"/>
                <w:szCs w:val="16"/>
              </w:rPr>
              <w:t xml:space="preserve"> heavy glass panels and framing</w:t>
            </w:r>
          </w:p>
          <w:p w14:paraId="67434EBE" w14:textId="09B36788" w:rsidR="006D4812" w:rsidRPr="00F711B3" w:rsidRDefault="006D4812" w:rsidP="006D4812">
            <w:pPr>
              <w:pStyle w:val="ListParagraph"/>
              <w:numPr>
                <w:ilvl w:val="0"/>
                <w:numId w:val="44"/>
              </w:numPr>
              <w:spacing w:before="40" w:after="40" w:line="276" w:lineRule="auto"/>
              <w:ind w:left="170" w:hanging="170"/>
              <w:rPr>
                <w:sz w:val="16"/>
                <w:szCs w:val="16"/>
              </w:rPr>
            </w:pPr>
            <w:r>
              <w:rPr>
                <w:sz w:val="16"/>
                <w:szCs w:val="16"/>
              </w:rPr>
              <w:t>Cuts and lacerations from g</w:t>
            </w:r>
            <w:r w:rsidRPr="00F711B3">
              <w:rPr>
                <w:sz w:val="16"/>
                <w:szCs w:val="16"/>
              </w:rPr>
              <w:t>lass panel breakage during handling or installation</w:t>
            </w:r>
          </w:p>
        </w:tc>
        <w:tc>
          <w:tcPr>
            <w:tcW w:w="947" w:type="dxa"/>
            <w:shd w:val="clear" w:color="auto" w:fill="FF0000"/>
          </w:tcPr>
          <w:p w14:paraId="1C30B00F" w14:textId="167C372A" w:rsidR="006D4812" w:rsidRPr="00E05E3D" w:rsidRDefault="006D4812" w:rsidP="006D4812">
            <w:pPr>
              <w:spacing w:before="40" w:after="40" w:line="276" w:lineRule="auto"/>
              <w:rPr>
                <w:rFonts w:ascii="Aptos" w:hAnsi="Aptos"/>
                <w:b/>
                <w:sz w:val="16"/>
                <w:szCs w:val="16"/>
              </w:rPr>
            </w:pPr>
            <w:r w:rsidRPr="00E05E3D">
              <w:rPr>
                <w:rFonts w:ascii="Aptos" w:hAnsi="Aptos"/>
                <w:b/>
                <w:color w:val="FFFFFF" w:themeColor="background1"/>
                <w:sz w:val="16"/>
                <w:szCs w:val="16"/>
              </w:rPr>
              <w:t>High (6)</w:t>
            </w:r>
          </w:p>
        </w:tc>
        <w:tc>
          <w:tcPr>
            <w:tcW w:w="6544" w:type="dxa"/>
            <w:shd w:val="clear" w:color="auto" w:fill="FFF2F2"/>
          </w:tcPr>
          <w:p w14:paraId="6905BDDB" w14:textId="6CD2B623" w:rsidR="006D4812" w:rsidRDefault="006D4812" w:rsidP="006D4812">
            <w:pPr>
              <w:spacing w:before="20" w:after="20" w:line="276" w:lineRule="auto"/>
              <w:rPr>
                <w:rFonts w:ascii="Aptos" w:hAnsi="Aptos"/>
                <w:b/>
                <w:sz w:val="16"/>
                <w:szCs w:val="16"/>
              </w:rPr>
            </w:pPr>
            <w:r>
              <w:rPr>
                <w:rFonts w:ascii="Aptos" w:hAnsi="Aptos"/>
                <w:b/>
                <w:bCs/>
                <w:sz w:val="16"/>
                <w:szCs w:val="16"/>
                <w:highlight w:val="yellow"/>
              </w:rPr>
              <w:t>STR (High-6): Controls in place.</w:t>
            </w:r>
            <w:r w:rsidRPr="00E05E3D">
              <w:rPr>
                <w:rFonts w:ascii="Aptos" w:hAnsi="Aptos"/>
                <w:b/>
                <w:sz w:val="16"/>
                <w:szCs w:val="16"/>
                <w:highlight w:val="yellow"/>
              </w:rPr>
              <w:br/>
            </w:r>
            <w:r>
              <w:rPr>
                <w:rFonts w:ascii="Aptos" w:hAnsi="Aptos"/>
                <w:b/>
                <w:sz w:val="16"/>
                <w:szCs w:val="16"/>
                <w:highlight w:val="yellow"/>
              </w:rPr>
              <w:t xml:space="preserve">HOLD POINT — Do not commence until: </w:t>
            </w:r>
          </w:p>
          <w:p w14:paraId="313706FC" w14:textId="77777777" w:rsidR="009E0469" w:rsidRDefault="006D4812" w:rsidP="006D4812">
            <w:pPr>
              <w:numPr>
                <w:ilvl w:val="0"/>
                <w:numId w:val="43"/>
              </w:numPr>
              <w:spacing w:before="20" w:after="20" w:line="276" w:lineRule="auto"/>
              <w:ind w:left="227" w:hanging="227"/>
              <w:rPr>
                <w:rFonts w:ascii="Aptos" w:hAnsi="Aptos"/>
              </w:rPr>
            </w:pPr>
            <w:r w:rsidRPr="0001424A">
              <w:rPr>
                <w:rFonts w:ascii="Aptos" w:hAnsi="Aptos"/>
                <w:bCs/>
                <w:sz w:val="16"/>
                <w:szCs w:val="16"/>
              </w:rPr>
              <w:t xml:space="preserve">Temporary edge protection/fall prevention at </w:t>
            </w:r>
            <w:r>
              <w:rPr>
                <w:rFonts w:ascii="Aptos" w:hAnsi="Aptos"/>
                <w:bCs/>
                <w:sz w:val="16"/>
                <w:szCs w:val="16"/>
              </w:rPr>
              <w:t>unprotected</w:t>
            </w:r>
            <w:r w:rsidRPr="0001424A">
              <w:rPr>
                <w:rFonts w:ascii="Aptos" w:hAnsi="Aptos"/>
                <w:bCs/>
                <w:sz w:val="16"/>
                <w:szCs w:val="16"/>
              </w:rPr>
              <w:t xml:space="preserve"> edges</w:t>
            </w:r>
          </w:p>
          <w:p w14:paraId="523482B4" w14:textId="77777777" w:rsidR="009E0469" w:rsidRDefault="006D4812" w:rsidP="009E0469">
            <w:pPr>
              <w:spacing w:before="20" w:after="20" w:line="276" w:lineRule="auto"/>
              <w:rPr>
                <w:sz w:val="16"/>
                <w:szCs w:val="16"/>
              </w:rPr>
            </w:pPr>
            <w:r w:rsidRPr="009E0469">
              <w:rPr>
                <w:b/>
                <w:sz w:val="16"/>
                <w:szCs w:val="16"/>
              </w:rPr>
              <w:t>Engineering:</w:t>
            </w:r>
            <w:r w:rsidRPr="009E0469">
              <w:rPr>
                <w:sz w:val="16"/>
                <w:szCs w:val="16"/>
              </w:rPr>
              <w:t xml:space="preserve"> </w:t>
            </w:r>
          </w:p>
          <w:p w14:paraId="65AF2B02" w14:textId="0C11CF03" w:rsidR="009E0469" w:rsidRPr="00A21E33" w:rsidRDefault="006D4812" w:rsidP="00A21E33">
            <w:pPr>
              <w:pStyle w:val="ListParagraph"/>
              <w:numPr>
                <w:ilvl w:val="0"/>
                <w:numId w:val="59"/>
              </w:numPr>
              <w:spacing w:before="20" w:after="20" w:line="276" w:lineRule="auto"/>
              <w:ind w:left="227" w:hanging="227"/>
              <w:rPr>
                <w:sz w:val="16"/>
                <w:szCs w:val="16"/>
              </w:rPr>
            </w:pPr>
            <w:r w:rsidRPr="00A21E33">
              <w:rPr>
                <w:sz w:val="16"/>
                <w:szCs w:val="16"/>
              </w:rPr>
              <w:t>Temporary fall protection maintained at all unprotected edges until each balustrade section is fully installed and certified structurally sound</w:t>
            </w:r>
            <w:r w:rsidRPr="00A21E33">
              <w:rPr>
                <w:b/>
                <w:bCs/>
                <w:sz w:val="16"/>
                <w:szCs w:val="16"/>
              </w:rPr>
              <w:t xml:space="preserve"> </w:t>
            </w:r>
          </w:p>
          <w:p w14:paraId="4F25AD25" w14:textId="3D40454B" w:rsidR="009E0469" w:rsidRPr="009E0469" w:rsidRDefault="006D4812" w:rsidP="00A21E33">
            <w:pPr>
              <w:pStyle w:val="ListParagraph"/>
              <w:numPr>
                <w:ilvl w:val="0"/>
                <w:numId w:val="59"/>
              </w:numPr>
              <w:spacing w:before="20" w:after="20" w:line="276" w:lineRule="auto"/>
              <w:ind w:left="227" w:hanging="227"/>
              <w:rPr>
                <w:sz w:val="22"/>
              </w:rPr>
            </w:pPr>
            <w:r w:rsidRPr="00A21E33">
              <w:rPr>
                <w:sz w:val="16"/>
                <w:szCs w:val="16"/>
              </w:rPr>
              <w:t xml:space="preserve">Two-person minimum lift for all glass panels </w:t>
            </w:r>
            <w:r w:rsidRPr="00A21E33">
              <w:rPr>
                <w:b/>
                <w:sz w:val="16"/>
                <w:szCs w:val="16"/>
              </w:rPr>
              <w:t>—</w:t>
            </w:r>
            <w:r w:rsidRPr="00A21E33">
              <w:rPr>
                <w:sz w:val="16"/>
                <w:szCs w:val="16"/>
              </w:rPr>
              <w:t xml:space="preserve"> Suction cups and anti-tip devices</w:t>
            </w:r>
          </w:p>
          <w:p w14:paraId="717BD6F1" w14:textId="77777777" w:rsidR="009E0469" w:rsidRDefault="006D4812" w:rsidP="009E0469">
            <w:pPr>
              <w:spacing w:before="20" w:after="20" w:line="276" w:lineRule="auto"/>
              <w:rPr>
                <w:sz w:val="16"/>
                <w:szCs w:val="16"/>
              </w:rPr>
            </w:pPr>
            <w:r w:rsidRPr="009E0469">
              <w:rPr>
                <w:b/>
                <w:sz w:val="16"/>
                <w:szCs w:val="16"/>
              </w:rPr>
              <w:t>Admin:</w:t>
            </w:r>
            <w:r w:rsidRPr="009E0469">
              <w:rPr>
                <w:sz w:val="16"/>
                <w:szCs w:val="16"/>
              </w:rPr>
              <w:t xml:space="preserve"> </w:t>
            </w:r>
          </w:p>
          <w:p w14:paraId="771DF1B8" w14:textId="77777777" w:rsidR="009E0469" w:rsidRPr="009E0469" w:rsidRDefault="006D4812" w:rsidP="009E0469">
            <w:pPr>
              <w:pStyle w:val="ListParagraph"/>
              <w:numPr>
                <w:ilvl w:val="0"/>
                <w:numId w:val="57"/>
              </w:numPr>
              <w:spacing w:before="20" w:after="20" w:line="276" w:lineRule="auto"/>
              <w:ind w:left="227" w:hanging="227"/>
              <w:rPr>
                <w:sz w:val="16"/>
                <w:szCs w:val="16"/>
              </w:rPr>
            </w:pPr>
            <w:r w:rsidRPr="009E0469">
              <w:rPr>
                <w:sz w:val="16"/>
                <w:szCs w:val="16"/>
              </w:rPr>
              <w:t xml:space="preserve">Structural engineer design confirmed and provided. </w:t>
            </w:r>
          </w:p>
          <w:p w14:paraId="6B2D8ACC" w14:textId="77777777" w:rsidR="009E0469" w:rsidRPr="009E0469" w:rsidRDefault="006D4812" w:rsidP="009E0469">
            <w:pPr>
              <w:pStyle w:val="ListParagraph"/>
              <w:numPr>
                <w:ilvl w:val="0"/>
                <w:numId w:val="57"/>
              </w:numPr>
              <w:spacing w:before="20" w:after="20" w:line="276" w:lineRule="auto"/>
              <w:ind w:left="227" w:hanging="227"/>
              <w:rPr>
                <w:sz w:val="16"/>
                <w:szCs w:val="16"/>
              </w:rPr>
            </w:pPr>
            <w:r w:rsidRPr="009E0469">
              <w:rPr>
                <w:sz w:val="16"/>
                <w:szCs w:val="16"/>
              </w:rPr>
              <w:t xml:space="preserve">Manufacturer installation and testing certificates provided. Minimum balustrade height 1000mm from FFL </w:t>
            </w:r>
            <w:r w:rsidRPr="009E0469">
              <w:rPr>
                <w:b/>
                <w:bCs/>
                <w:sz w:val="16"/>
                <w:szCs w:val="16"/>
              </w:rPr>
              <w:t>—</w:t>
            </w:r>
            <w:r w:rsidRPr="009E0469">
              <w:rPr>
                <w:sz w:val="16"/>
                <w:szCs w:val="16"/>
              </w:rPr>
              <w:t xml:space="preserve"> Confirmed before sign-off</w:t>
            </w:r>
            <w:r w:rsidRPr="009E0469">
              <w:rPr>
                <w:b/>
                <w:bCs/>
                <w:sz w:val="16"/>
                <w:szCs w:val="16"/>
              </w:rPr>
              <w:t xml:space="preserve"> —</w:t>
            </w:r>
            <w:r w:rsidRPr="009E0469">
              <w:rPr>
                <w:sz w:val="16"/>
                <w:szCs w:val="16"/>
              </w:rPr>
              <w:t xml:space="preserve"> </w:t>
            </w:r>
          </w:p>
          <w:p w14:paraId="6A0D96EC" w14:textId="52CF0632" w:rsidR="009E0469" w:rsidRPr="009E0469" w:rsidRDefault="006D4812" w:rsidP="009E0469">
            <w:pPr>
              <w:pStyle w:val="ListParagraph"/>
              <w:numPr>
                <w:ilvl w:val="0"/>
                <w:numId w:val="57"/>
              </w:numPr>
              <w:spacing w:before="20" w:after="20" w:line="276" w:lineRule="auto"/>
              <w:ind w:left="227" w:hanging="227"/>
              <w:rPr>
                <w:sz w:val="22"/>
              </w:rPr>
            </w:pPr>
            <w:r w:rsidRPr="009E0469">
              <w:rPr>
                <w:sz w:val="16"/>
                <w:szCs w:val="16"/>
              </w:rPr>
              <w:t>Exclusion zone maintained below during installation.</w:t>
            </w:r>
          </w:p>
          <w:p w14:paraId="29DAF9D0" w14:textId="77777777" w:rsidR="009E0469" w:rsidRPr="009E0469" w:rsidRDefault="006D4812" w:rsidP="009E0469">
            <w:pPr>
              <w:spacing w:before="20" w:after="20" w:line="276" w:lineRule="auto"/>
            </w:pPr>
            <w:r w:rsidRPr="009E0469">
              <w:rPr>
                <w:b/>
                <w:sz w:val="16"/>
                <w:szCs w:val="16"/>
              </w:rPr>
              <w:t>PPE:</w:t>
            </w:r>
            <w:r w:rsidRPr="009E0469">
              <w:rPr>
                <w:sz w:val="16"/>
                <w:szCs w:val="16"/>
              </w:rPr>
              <w:t xml:space="preserve"> </w:t>
            </w:r>
          </w:p>
          <w:p w14:paraId="365D0234" w14:textId="4D329DC2" w:rsidR="006D4812" w:rsidRPr="009E0469" w:rsidRDefault="006D4812" w:rsidP="009E0469">
            <w:pPr>
              <w:pStyle w:val="ListParagraph"/>
              <w:numPr>
                <w:ilvl w:val="0"/>
                <w:numId w:val="20"/>
              </w:numPr>
              <w:spacing w:before="20" w:after="20" w:line="276" w:lineRule="auto"/>
              <w:ind w:left="227" w:hanging="227"/>
              <w:rPr>
                <w:sz w:val="22"/>
              </w:rPr>
            </w:pPr>
            <w:r w:rsidRPr="009E0469">
              <w:rPr>
                <w:sz w:val="16"/>
                <w:szCs w:val="16"/>
              </w:rPr>
              <w:t>Steel capped footwear, safety glasses, hearing protection and cut-resistant gloves</w:t>
            </w:r>
          </w:p>
          <w:p w14:paraId="636C7954" w14:textId="77777777" w:rsidR="006D4812" w:rsidRDefault="006D4812" w:rsidP="006D4812">
            <w:pPr>
              <w:spacing w:before="20" w:after="20" w:line="276" w:lineRule="auto"/>
              <w:rPr>
                <w:rFonts w:ascii="Aptos" w:hAnsi="Aptos"/>
                <w:sz w:val="16"/>
                <w:szCs w:val="16"/>
              </w:rPr>
            </w:pPr>
            <w:r>
              <w:rPr>
                <w:rFonts w:ascii="Aptos" w:hAnsi="Aptos"/>
                <w:b/>
                <w:sz w:val="16"/>
                <w:szCs w:val="16"/>
                <w:highlight w:val="yellow"/>
              </w:rPr>
              <w:t>STOP WORK if:</w:t>
            </w:r>
            <w:r w:rsidRPr="00E05E3D">
              <w:rPr>
                <w:rFonts w:ascii="Aptos" w:hAnsi="Aptos"/>
                <w:sz w:val="16"/>
                <w:szCs w:val="16"/>
              </w:rPr>
              <w:t xml:space="preserve"> </w:t>
            </w:r>
          </w:p>
          <w:p w14:paraId="12DEEB8B" w14:textId="523F59FF" w:rsidR="006D4812" w:rsidRPr="000A7954" w:rsidRDefault="006D4812" w:rsidP="006D4812">
            <w:pPr>
              <w:pStyle w:val="ListParagraph"/>
              <w:numPr>
                <w:ilvl w:val="0"/>
                <w:numId w:val="20"/>
              </w:numPr>
              <w:spacing w:before="20" w:after="20" w:line="276" w:lineRule="auto"/>
              <w:ind w:left="227" w:hanging="227"/>
              <w:rPr>
                <w:sz w:val="16"/>
                <w:szCs w:val="16"/>
              </w:rPr>
            </w:pPr>
            <w:r w:rsidRPr="000A7954">
              <w:rPr>
                <w:sz w:val="16"/>
                <w:szCs w:val="16"/>
              </w:rPr>
              <w:t>Temporary edge protection/fall prevention at unprotected edges removed</w:t>
            </w:r>
          </w:p>
        </w:tc>
        <w:tc>
          <w:tcPr>
            <w:tcW w:w="847" w:type="dxa"/>
            <w:shd w:val="clear" w:color="auto" w:fill="00FF00"/>
          </w:tcPr>
          <w:p w14:paraId="0CFF00E7" w14:textId="558D2B21"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2DD24362" w14:textId="23BC6330" w:rsidR="006D4812" w:rsidRPr="00E05E3D" w:rsidRDefault="006D4812" w:rsidP="006D4812">
            <w:pPr>
              <w:spacing w:before="40" w:after="40" w:line="276" w:lineRule="auto"/>
              <w:rPr>
                <w:rFonts w:ascii="Aptos" w:hAnsi="Aptos"/>
                <w:sz w:val="16"/>
                <w:szCs w:val="16"/>
              </w:rPr>
            </w:pPr>
            <w:r w:rsidRPr="00E05E3D">
              <w:rPr>
                <w:rFonts w:ascii="Aptos" w:hAnsi="Aptos"/>
                <w:sz w:val="16"/>
                <w:szCs w:val="16"/>
              </w:rPr>
              <w:t>Supervisor / Structural Engineer</w:t>
            </w:r>
          </w:p>
        </w:tc>
        <w:tc>
          <w:tcPr>
            <w:tcW w:w="908" w:type="dxa"/>
          </w:tcPr>
          <w:p w14:paraId="766FD98B" w14:textId="0D35E5E2" w:rsidR="006D4812" w:rsidRPr="00E05E3D" w:rsidRDefault="006D4812" w:rsidP="006D4812">
            <w:pPr>
              <w:spacing w:before="40" w:after="40" w:line="276" w:lineRule="auto"/>
              <w:rPr>
                <w:rFonts w:ascii="Aptos" w:hAnsi="Aptos"/>
                <w:b/>
                <w:bCs/>
                <w:color w:val="000000"/>
                <w:sz w:val="16"/>
                <w:szCs w:val="16"/>
              </w:rPr>
            </w:pPr>
            <w:r w:rsidRPr="00E05E3D">
              <w:rPr>
                <w:rFonts w:ascii="Aptos" w:hAnsi="Aptos"/>
                <w:b/>
                <w:bCs/>
                <w:color w:val="000000"/>
                <w:sz w:val="16"/>
                <w:szCs w:val="16"/>
              </w:rPr>
              <w:t>STR-H6</w:t>
            </w:r>
          </w:p>
        </w:tc>
      </w:tr>
      <w:tr w:rsidR="006D4812" w:rsidRPr="00E05E3D" w14:paraId="55D54D1F" w14:textId="77777777" w:rsidTr="00370B96">
        <w:trPr>
          <w:cantSplit/>
          <w:trHeight w:val="200"/>
        </w:trPr>
        <w:tc>
          <w:tcPr>
            <w:tcW w:w="2227" w:type="dxa"/>
          </w:tcPr>
          <w:p w14:paraId="44CD4B0A" w14:textId="331F8FDB" w:rsidR="006D4812" w:rsidRDefault="006D4812" w:rsidP="006D4812">
            <w:pPr>
              <w:spacing w:before="40" w:after="40" w:line="276" w:lineRule="auto"/>
              <w:rPr>
                <w:rFonts w:ascii="Aptos" w:hAnsi="Aptos"/>
                <w:b/>
                <w:bCs/>
                <w:sz w:val="16"/>
                <w:szCs w:val="16"/>
              </w:rPr>
            </w:pPr>
            <w:r w:rsidRPr="00E05E3D">
              <w:rPr>
                <w:rFonts w:ascii="Aptos" w:hAnsi="Aptos"/>
                <w:b/>
                <w:bCs/>
                <w:sz w:val="16"/>
                <w:szCs w:val="16"/>
              </w:rPr>
              <w:t xml:space="preserve">Door and </w:t>
            </w:r>
            <w:r w:rsidR="00A651EC">
              <w:rPr>
                <w:rFonts w:ascii="Aptos" w:hAnsi="Aptos"/>
                <w:b/>
                <w:bCs/>
                <w:sz w:val="16"/>
                <w:szCs w:val="16"/>
              </w:rPr>
              <w:t>w</w:t>
            </w:r>
            <w:r w:rsidRPr="00E05E3D">
              <w:rPr>
                <w:rFonts w:ascii="Aptos" w:hAnsi="Aptos"/>
                <w:b/>
                <w:bCs/>
                <w:sz w:val="16"/>
                <w:szCs w:val="16"/>
              </w:rPr>
              <w:t xml:space="preserve">indow installation </w:t>
            </w:r>
          </w:p>
          <w:p w14:paraId="4BCF505C" w14:textId="77777777" w:rsidR="00A21E33" w:rsidRDefault="00A21E33" w:rsidP="006D4812">
            <w:pPr>
              <w:spacing w:before="40" w:after="40" w:line="276" w:lineRule="auto"/>
              <w:rPr>
                <w:rFonts w:ascii="Aptos" w:hAnsi="Aptos"/>
                <w:i/>
                <w:iCs/>
                <w:color w:val="444444"/>
                <w:sz w:val="16"/>
                <w:szCs w:val="16"/>
              </w:rPr>
            </w:pPr>
          </w:p>
          <w:p w14:paraId="07322F8A" w14:textId="4D5B8A23" w:rsidR="006D4812" w:rsidRPr="00087A00" w:rsidRDefault="006D4812" w:rsidP="006D4812">
            <w:pPr>
              <w:spacing w:before="40" w:after="40" w:line="276" w:lineRule="auto"/>
              <w:rPr>
                <w:rFonts w:ascii="Aptos" w:hAnsi="Aptos"/>
                <w:i/>
                <w:iCs/>
                <w:sz w:val="16"/>
                <w:szCs w:val="16"/>
              </w:rPr>
            </w:pPr>
            <w:r>
              <w:rPr>
                <w:rFonts w:ascii="Aptos" w:hAnsi="Aptos"/>
                <w:i/>
                <w:iCs/>
                <w:color w:val="444444"/>
                <w:sz w:val="16"/>
                <w:szCs w:val="16"/>
              </w:rPr>
              <w:t>[Install frame, door, windows, hardware.]</w:t>
            </w:r>
          </w:p>
        </w:tc>
        <w:tc>
          <w:tcPr>
            <w:tcW w:w="2468" w:type="dxa"/>
            <w:gridSpan w:val="2"/>
          </w:tcPr>
          <w:p w14:paraId="6BAFF8B7" w14:textId="7CDADD70" w:rsidR="006D4812" w:rsidRDefault="006D4812" w:rsidP="006D4812">
            <w:pPr>
              <w:pStyle w:val="ListParagraph"/>
              <w:numPr>
                <w:ilvl w:val="0"/>
                <w:numId w:val="30"/>
              </w:numPr>
              <w:spacing w:before="40" w:after="40" w:line="276" w:lineRule="auto"/>
              <w:ind w:left="170" w:hanging="170"/>
              <w:rPr>
                <w:sz w:val="16"/>
                <w:szCs w:val="16"/>
              </w:rPr>
            </w:pPr>
            <w:r w:rsidRPr="00F711B3">
              <w:rPr>
                <w:sz w:val="16"/>
                <w:szCs w:val="16"/>
              </w:rPr>
              <w:t>Fall from unprotected edge during installation</w:t>
            </w:r>
          </w:p>
          <w:p w14:paraId="0EA2E5B7" w14:textId="74AAA727" w:rsidR="006D4812" w:rsidRPr="00F711B3" w:rsidRDefault="006D4812" w:rsidP="006D4812">
            <w:pPr>
              <w:pStyle w:val="ListParagraph"/>
              <w:numPr>
                <w:ilvl w:val="0"/>
                <w:numId w:val="30"/>
              </w:numPr>
              <w:spacing w:before="40" w:after="40" w:line="276" w:lineRule="auto"/>
              <w:ind w:left="170" w:hanging="170"/>
              <w:rPr>
                <w:sz w:val="16"/>
                <w:szCs w:val="16"/>
              </w:rPr>
            </w:pPr>
            <w:r>
              <w:rPr>
                <w:sz w:val="16"/>
                <w:szCs w:val="16"/>
              </w:rPr>
              <w:t>C</w:t>
            </w:r>
            <w:r w:rsidRPr="00F711B3">
              <w:rPr>
                <w:sz w:val="16"/>
                <w:szCs w:val="16"/>
              </w:rPr>
              <w:t>uts from saws/blades; manual handling (doors/frames)</w:t>
            </w:r>
          </w:p>
          <w:p w14:paraId="1A536291" w14:textId="015BD0AF" w:rsidR="006D4812" w:rsidRDefault="006D4812" w:rsidP="006D4812">
            <w:pPr>
              <w:pStyle w:val="ListParagraph"/>
              <w:numPr>
                <w:ilvl w:val="0"/>
                <w:numId w:val="27"/>
              </w:numPr>
              <w:spacing w:before="40" w:after="40" w:line="276" w:lineRule="auto"/>
              <w:ind w:left="170" w:hanging="170"/>
              <w:rPr>
                <w:sz w:val="16"/>
                <w:szCs w:val="16"/>
              </w:rPr>
            </w:pPr>
            <w:r w:rsidRPr="00F711B3">
              <w:rPr>
                <w:sz w:val="16"/>
                <w:szCs w:val="16"/>
              </w:rPr>
              <w:t>Noise exposure</w:t>
            </w:r>
            <w:r>
              <w:rPr>
                <w:sz w:val="16"/>
                <w:szCs w:val="16"/>
              </w:rPr>
              <w:t xml:space="preserve"> from cutting and drilling</w:t>
            </w:r>
          </w:p>
          <w:p w14:paraId="2B568505" w14:textId="47C2724B" w:rsidR="006D4812" w:rsidRPr="00E05E3D" w:rsidRDefault="006D4812" w:rsidP="006D4812">
            <w:pPr>
              <w:spacing w:before="40" w:after="40" w:line="276" w:lineRule="auto"/>
              <w:rPr>
                <w:rFonts w:ascii="Aptos" w:hAnsi="Aptos"/>
                <w:sz w:val="16"/>
                <w:szCs w:val="16"/>
              </w:rPr>
            </w:pPr>
          </w:p>
        </w:tc>
        <w:tc>
          <w:tcPr>
            <w:tcW w:w="947" w:type="dxa"/>
            <w:shd w:val="clear" w:color="auto" w:fill="FFFF00"/>
          </w:tcPr>
          <w:p w14:paraId="3139DA06" w14:textId="4FC453FA" w:rsidR="006D4812" w:rsidRPr="00E05E3D" w:rsidRDefault="006D4812" w:rsidP="006D4812">
            <w:pPr>
              <w:spacing w:before="40" w:after="40" w:line="276" w:lineRule="auto"/>
              <w:rPr>
                <w:rFonts w:ascii="Aptos" w:hAnsi="Aptos"/>
                <w:b/>
                <w:color w:val="FFFFFF" w:themeColor="background1"/>
                <w:sz w:val="16"/>
                <w:szCs w:val="16"/>
              </w:rPr>
            </w:pPr>
            <w:r w:rsidRPr="00E05E3D">
              <w:rPr>
                <w:rFonts w:ascii="Aptos" w:hAnsi="Aptos"/>
                <w:b/>
                <w:color w:val="000000"/>
                <w:sz w:val="16"/>
                <w:szCs w:val="16"/>
              </w:rPr>
              <w:t>Medium (4)</w:t>
            </w:r>
          </w:p>
        </w:tc>
        <w:tc>
          <w:tcPr>
            <w:tcW w:w="6544" w:type="dxa"/>
          </w:tcPr>
          <w:p w14:paraId="2D747407" w14:textId="1491B35F" w:rsidR="006D4812" w:rsidRPr="00E05E3D" w:rsidRDefault="006D4812" w:rsidP="006D4812">
            <w:pPr>
              <w:spacing w:before="20" w:after="20" w:line="276" w:lineRule="auto"/>
              <w:rPr>
                <w:rFonts w:ascii="Aptos" w:hAnsi="Aptos"/>
                <w:b/>
                <w:sz w:val="16"/>
                <w:szCs w:val="16"/>
              </w:rPr>
            </w:pPr>
            <w:r w:rsidRPr="00E05E3D">
              <w:rPr>
                <w:rFonts w:ascii="Aptos" w:hAnsi="Aptos"/>
                <w:b/>
                <w:sz w:val="16"/>
                <w:szCs w:val="16"/>
              </w:rPr>
              <w:t>STR (Medium-4): Controls in place.</w:t>
            </w:r>
          </w:p>
          <w:p w14:paraId="0672B9AE" w14:textId="39235418" w:rsidR="006D4812" w:rsidRPr="00E05E3D" w:rsidRDefault="006D4812" w:rsidP="006D4812">
            <w:pPr>
              <w:spacing w:before="20" w:after="20" w:line="276" w:lineRule="auto"/>
              <w:rPr>
                <w:rFonts w:ascii="Aptos" w:hAnsi="Aptos"/>
                <w:sz w:val="16"/>
                <w:szCs w:val="16"/>
              </w:rPr>
            </w:pPr>
            <w:r>
              <w:rPr>
                <w:rFonts w:ascii="Aptos" w:hAnsi="Aptos"/>
                <w:b/>
                <w:bCs/>
                <w:sz w:val="16"/>
                <w:szCs w:val="16"/>
              </w:rPr>
              <w:t>Engineering:</w:t>
            </w:r>
            <w:r w:rsidRPr="00E05E3D">
              <w:rPr>
                <w:rFonts w:ascii="Aptos" w:hAnsi="Aptos"/>
                <w:sz w:val="16"/>
                <w:szCs w:val="16"/>
              </w:rPr>
              <w:t xml:space="preserve"> </w:t>
            </w:r>
            <w:r w:rsidRPr="0001424A">
              <w:rPr>
                <w:rFonts w:ascii="Aptos" w:hAnsi="Aptos"/>
                <w:bCs/>
                <w:sz w:val="16"/>
                <w:szCs w:val="16"/>
              </w:rPr>
              <w:t>Temporary edge protection/fall prevention at exposed edges</w:t>
            </w:r>
            <w:r>
              <w:rPr>
                <w:rFonts w:ascii="Aptos" w:hAnsi="Aptos"/>
                <w:sz w:val="16"/>
                <w:szCs w:val="16"/>
              </w:rPr>
              <w:t xml:space="preserve"> </w:t>
            </w:r>
            <w:r>
              <w:rPr>
                <w:rFonts w:ascii="Aptos" w:hAnsi="Aptos"/>
                <w:b/>
                <w:bCs/>
                <w:sz w:val="16"/>
                <w:szCs w:val="16"/>
              </w:rPr>
              <w:t>—</w:t>
            </w:r>
            <w:r w:rsidRPr="00E05E3D">
              <w:rPr>
                <w:rFonts w:ascii="Aptos" w:hAnsi="Aptos"/>
                <w:sz w:val="16"/>
                <w:szCs w:val="16"/>
              </w:rPr>
              <w:t xml:space="preserve"> Door/frame lifted and positioned using two-person lift or mechanical aid to prevent strain and loss of control </w:t>
            </w:r>
            <w:r>
              <w:rPr>
                <w:rFonts w:ascii="Aptos" w:hAnsi="Aptos"/>
                <w:b/>
                <w:bCs/>
                <w:sz w:val="16"/>
                <w:szCs w:val="16"/>
              </w:rPr>
              <w:t xml:space="preserve">— </w:t>
            </w:r>
            <w:r w:rsidRPr="00E05E3D">
              <w:rPr>
                <w:rFonts w:ascii="Aptos" w:hAnsi="Aptos"/>
                <w:sz w:val="16"/>
                <w:szCs w:val="16"/>
              </w:rPr>
              <w:t>Inspect tool/guards/battery</w:t>
            </w:r>
            <w:r>
              <w:rPr>
                <w:rFonts w:ascii="Aptos" w:hAnsi="Aptos"/>
                <w:sz w:val="16"/>
                <w:szCs w:val="16"/>
              </w:rPr>
              <w:t xml:space="preserve">, </w:t>
            </w:r>
            <w:r w:rsidRPr="00E05E3D">
              <w:rPr>
                <w:rFonts w:ascii="Aptos" w:hAnsi="Aptos"/>
                <w:sz w:val="16"/>
                <w:szCs w:val="16"/>
              </w:rPr>
              <w:t>clamp work</w:t>
            </w:r>
            <w:r>
              <w:rPr>
                <w:rFonts w:ascii="Aptos" w:hAnsi="Aptos"/>
                <w:sz w:val="16"/>
                <w:szCs w:val="16"/>
              </w:rPr>
              <w:t>,</w:t>
            </w:r>
            <w:r w:rsidRPr="00E05E3D">
              <w:rPr>
                <w:rFonts w:ascii="Aptos" w:hAnsi="Aptos"/>
                <w:sz w:val="16"/>
                <w:szCs w:val="16"/>
              </w:rPr>
              <w:t xml:space="preserve"> keep hands clear</w:t>
            </w:r>
            <w:r>
              <w:rPr>
                <w:rFonts w:ascii="Aptos" w:hAnsi="Aptos"/>
                <w:sz w:val="16"/>
                <w:szCs w:val="16"/>
              </w:rPr>
              <w:t xml:space="preserve">, </w:t>
            </w:r>
            <w:r w:rsidRPr="00E05E3D">
              <w:rPr>
                <w:rFonts w:ascii="Aptos" w:hAnsi="Aptos"/>
                <w:sz w:val="16"/>
                <w:szCs w:val="16"/>
              </w:rPr>
              <w:t>store batteries safely</w:t>
            </w:r>
          </w:p>
          <w:p w14:paraId="7A4A08B9" w14:textId="668E62E9" w:rsidR="006D4812" w:rsidRPr="00E05E3D" w:rsidRDefault="006D4812" w:rsidP="006D4812">
            <w:pPr>
              <w:spacing w:before="20" w:after="20" w:line="276" w:lineRule="auto"/>
              <w:rPr>
                <w:rFonts w:ascii="Aptos" w:hAnsi="Aptos"/>
                <w:sz w:val="16"/>
                <w:szCs w:val="16"/>
              </w:rPr>
            </w:pPr>
            <w:r>
              <w:rPr>
                <w:rFonts w:ascii="Aptos" w:hAnsi="Aptos"/>
                <w:b/>
                <w:bCs/>
                <w:sz w:val="16"/>
                <w:szCs w:val="16"/>
              </w:rPr>
              <w:t>Admin:</w:t>
            </w:r>
            <w:r w:rsidRPr="00E05E3D">
              <w:rPr>
                <w:rFonts w:ascii="Aptos" w:hAnsi="Aptos"/>
                <w:sz w:val="16"/>
                <w:szCs w:val="16"/>
              </w:rPr>
              <w:t xml:space="preserve"> Verify opening dimensions and installation method before fixing</w:t>
            </w:r>
            <w:r>
              <w:rPr>
                <w:rFonts w:ascii="Aptos" w:hAnsi="Aptos"/>
                <w:b/>
                <w:bCs/>
                <w:sz w:val="16"/>
                <w:szCs w:val="16"/>
              </w:rPr>
              <w:t xml:space="preserve"> —</w:t>
            </w:r>
            <w:r w:rsidRPr="00E05E3D">
              <w:rPr>
                <w:rFonts w:ascii="Aptos" w:hAnsi="Aptos"/>
                <w:sz w:val="16"/>
                <w:szCs w:val="16"/>
              </w:rPr>
              <w:t xml:space="preserve"> Keep exclusion zone clear during lifting/hanging</w:t>
            </w:r>
            <w:r>
              <w:rPr>
                <w:rFonts w:ascii="Aptos" w:hAnsi="Aptos"/>
                <w:b/>
                <w:bCs/>
                <w:sz w:val="16"/>
                <w:szCs w:val="16"/>
              </w:rPr>
              <w:t xml:space="preserve"> —</w:t>
            </w:r>
            <w:r w:rsidRPr="00E05E3D">
              <w:rPr>
                <w:rFonts w:ascii="Aptos" w:hAnsi="Aptos"/>
                <w:sz w:val="16"/>
                <w:szCs w:val="16"/>
              </w:rPr>
              <w:t xml:space="preserve"> Follow manufacturer instructions for door hardware and fixings</w:t>
            </w:r>
          </w:p>
          <w:p w14:paraId="053D8A1C" w14:textId="541BCF59" w:rsidR="006D4812" w:rsidRPr="00E05E3D" w:rsidRDefault="006D4812" w:rsidP="006D4812">
            <w:pPr>
              <w:spacing w:before="20" w:after="20" w:line="276" w:lineRule="auto"/>
              <w:rPr>
                <w:rFonts w:ascii="Aptos" w:hAnsi="Aptos"/>
                <w:sz w:val="16"/>
                <w:szCs w:val="16"/>
              </w:rPr>
            </w:pPr>
            <w:r>
              <w:rPr>
                <w:rFonts w:ascii="Aptos" w:hAnsi="Aptos"/>
                <w:b/>
                <w:bCs/>
                <w:sz w:val="16"/>
                <w:szCs w:val="16"/>
              </w:rPr>
              <w:t>PPE:</w:t>
            </w:r>
            <w:r w:rsidRPr="00E05E3D">
              <w:rPr>
                <w:rFonts w:ascii="Aptos" w:hAnsi="Aptos"/>
                <w:sz w:val="16"/>
                <w:szCs w:val="16"/>
              </w:rPr>
              <w:t xml:space="preserve"> Steel-capped footwear, eye protection drilling, hearing protection (&gt;85 dB) cutting, cut-resistant gloves for handling door edges/hardware</w:t>
            </w:r>
          </w:p>
          <w:p w14:paraId="136DDD6B" w14:textId="2481CFC7" w:rsidR="006D4812" w:rsidRPr="00E05E3D" w:rsidRDefault="006D4812" w:rsidP="006D4812">
            <w:pPr>
              <w:spacing w:before="20" w:after="20" w:line="276" w:lineRule="auto"/>
              <w:rPr>
                <w:rFonts w:ascii="Aptos" w:hAnsi="Aptos"/>
                <w:sz w:val="16"/>
                <w:szCs w:val="16"/>
              </w:rPr>
            </w:pPr>
            <w:r>
              <w:rPr>
                <w:rFonts w:ascii="Aptos" w:hAnsi="Aptos"/>
                <w:b/>
                <w:bCs/>
                <w:sz w:val="16"/>
                <w:szCs w:val="16"/>
                <w:highlight w:val="yellow"/>
              </w:rPr>
              <w:t>STOP WORK if:</w:t>
            </w:r>
            <w:r w:rsidRPr="00E05E3D">
              <w:rPr>
                <w:rFonts w:ascii="Aptos" w:hAnsi="Aptos"/>
                <w:b/>
                <w:bCs/>
                <w:sz w:val="16"/>
                <w:szCs w:val="16"/>
              </w:rPr>
              <w:t xml:space="preserve"> </w:t>
            </w:r>
            <w:r w:rsidRPr="00E05E3D">
              <w:rPr>
                <w:rFonts w:ascii="Aptos" w:hAnsi="Aptos"/>
                <w:sz w:val="16"/>
                <w:szCs w:val="16"/>
              </w:rPr>
              <w:t>Door/frame cannot be controlled safely during lift/hang</w:t>
            </w:r>
          </w:p>
        </w:tc>
        <w:tc>
          <w:tcPr>
            <w:tcW w:w="847" w:type="dxa"/>
            <w:shd w:val="clear" w:color="auto" w:fill="00FF00"/>
          </w:tcPr>
          <w:p w14:paraId="78D3FF0D" w14:textId="2C3347DE"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77EC83DD" w14:textId="0C6EE640" w:rsidR="006D4812" w:rsidRPr="00E05E3D" w:rsidRDefault="006D4812" w:rsidP="006D4812">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478BB616" w14:textId="1632E86A" w:rsidR="006D4812" w:rsidRPr="00E05E3D" w:rsidRDefault="006D4812" w:rsidP="006D4812">
            <w:pPr>
              <w:spacing w:before="40" w:after="40" w:line="276" w:lineRule="auto"/>
              <w:rPr>
                <w:rFonts w:ascii="Aptos" w:hAnsi="Aptos"/>
                <w:color w:val="000000" w:themeColor="text1"/>
                <w:sz w:val="16"/>
                <w:szCs w:val="16"/>
              </w:rPr>
            </w:pPr>
            <w:r w:rsidRPr="00E05E3D">
              <w:rPr>
                <w:rFonts w:ascii="Aptos" w:hAnsi="Aptos"/>
                <w:b/>
                <w:bCs/>
                <w:color w:val="000000"/>
                <w:sz w:val="16"/>
                <w:szCs w:val="16"/>
              </w:rPr>
              <w:t>STR-M4</w:t>
            </w:r>
          </w:p>
        </w:tc>
      </w:tr>
      <w:tr w:rsidR="006D4812" w:rsidRPr="00E05E3D" w14:paraId="3BAF63B0" w14:textId="77777777" w:rsidTr="00370B96">
        <w:trPr>
          <w:cantSplit/>
          <w:trHeight w:val="200"/>
        </w:trPr>
        <w:tc>
          <w:tcPr>
            <w:tcW w:w="2227" w:type="dxa"/>
          </w:tcPr>
          <w:p w14:paraId="2142E7CC" w14:textId="4B140682" w:rsidR="006D4812" w:rsidRPr="00E05E3D" w:rsidRDefault="006D4812" w:rsidP="006D4812">
            <w:pPr>
              <w:spacing w:before="20" w:after="20" w:line="276" w:lineRule="auto"/>
              <w:rPr>
                <w:rFonts w:ascii="Aptos" w:hAnsi="Aptos"/>
              </w:rPr>
            </w:pPr>
            <w:r w:rsidRPr="00E05E3D">
              <w:rPr>
                <w:rFonts w:ascii="Aptos" w:hAnsi="Aptos"/>
                <w:b/>
                <w:sz w:val="16"/>
                <w:szCs w:val="16"/>
              </w:rPr>
              <w:lastRenderedPageBreak/>
              <w:t xml:space="preserve">Crack </w:t>
            </w:r>
            <w:r w:rsidR="00A651EC">
              <w:rPr>
                <w:rFonts w:ascii="Aptos" w:hAnsi="Aptos"/>
                <w:b/>
                <w:sz w:val="16"/>
                <w:szCs w:val="16"/>
              </w:rPr>
              <w:t>s</w:t>
            </w:r>
            <w:r w:rsidRPr="00E05E3D">
              <w:rPr>
                <w:rFonts w:ascii="Aptos" w:hAnsi="Aptos"/>
                <w:b/>
                <w:sz w:val="16"/>
                <w:szCs w:val="16"/>
              </w:rPr>
              <w:t xml:space="preserve">titching and </w:t>
            </w:r>
            <w:r w:rsidR="00A651EC">
              <w:rPr>
                <w:rFonts w:ascii="Aptos" w:hAnsi="Aptos"/>
                <w:b/>
                <w:sz w:val="16"/>
                <w:szCs w:val="16"/>
              </w:rPr>
              <w:t>s</w:t>
            </w:r>
            <w:r w:rsidRPr="00E05E3D">
              <w:rPr>
                <w:rFonts w:ascii="Aptos" w:hAnsi="Aptos"/>
                <w:b/>
                <w:sz w:val="16"/>
                <w:szCs w:val="16"/>
              </w:rPr>
              <w:t xml:space="preserve">tructural </w:t>
            </w:r>
            <w:r w:rsidR="00A651EC">
              <w:rPr>
                <w:rFonts w:ascii="Aptos" w:hAnsi="Aptos"/>
                <w:b/>
                <w:sz w:val="16"/>
                <w:szCs w:val="16"/>
              </w:rPr>
              <w:t>r</w:t>
            </w:r>
            <w:r w:rsidRPr="00E05E3D">
              <w:rPr>
                <w:rFonts w:ascii="Aptos" w:hAnsi="Aptos"/>
                <w:b/>
                <w:sz w:val="16"/>
                <w:szCs w:val="16"/>
              </w:rPr>
              <w:t>einforcement</w:t>
            </w:r>
          </w:p>
          <w:p w14:paraId="29C0BA8D" w14:textId="77777777" w:rsidR="00A21E33" w:rsidRDefault="00A21E33" w:rsidP="006D4812">
            <w:pPr>
              <w:spacing w:before="40" w:after="40" w:line="276" w:lineRule="auto"/>
              <w:rPr>
                <w:rFonts w:ascii="Aptos" w:hAnsi="Aptos"/>
                <w:i/>
                <w:iCs/>
                <w:color w:val="444444"/>
                <w:sz w:val="16"/>
                <w:szCs w:val="16"/>
              </w:rPr>
            </w:pPr>
          </w:p>
          <w:p w14:paraId="7A05314F" w14:textId="6B4AA59F" w:rsidR="006D4812" w:rsidRPr="00087A00" w:rsidRDefault="006D4812" w:rsidP="006D4812">
            <w:pPr>
              <w:spacing w:before="40" w:after="40" w:line="276" w:lineRule="auto"/>
              <w:rPr>
                <w:rFonts w:ascii="Aptos" w:hAnsi="Aptos"/>
                <w:b/>
                <w:bCs/>
                <w:i/>
                <w:iCs/>
                <w:sz w:val="16"/>
                <w:szCs w:val="16"/>
              </w:rPr>
            </w:pPr>
            <w:r>
              <w:rPr>
                <w:rFonts w:ascii="Aptos" w:hAnsi="Aptos"/>
                <w:i/>
                <w:iCs/>
                <w:color w:val="444444"/>
                <w:sz w:val="16"/>
                <w:szCs w:val="16"/>
              </w:rPr>
              <w:t>[Installation of helical bars, carbon fibre reinforcement, or stainless-steel pins into prepared slots/holes to restore structural integrity of cracked masonry and concrete elements.]</w:t>
            </w:r>
          </w:p>
        </w:tc>
        <w:tc>
          <w:tcPr>
            <w:tcW w:w="2468" w:type="dxa"/>
            <w:gridSpan w:val="2"/>
          </w:tcPr>
          <w:p w14:paraId="6904769B" w14:textId="781DBA01" w:rsidR="006D4812" w:rsidRPr="00F711B3" w:rsidRDefault="006D4812" w:rsidP="006D4812">
            <w:pPr>
              <w:pStyle w:val="ListParagraph"/>
              <w:numPr>
                <w:ilvl w:val="0"/>
                <w:numId w:val="27"/>
              </w:numPr>
              <w:spacing w:before="40" w:after="40" w:line="276" w:lineRule="auto"/>
              <w:ind w:left="170" w:hanging="170"/>
              <w:rPr>
                <w:sz w:val="16"/>
                <w:szCs w:val="16"/>
              </w:rPr>
            </w:pPr>
            <w:r w:rsidRPr="00F711B3">
              <w:rPr>
                <w:sz w:val="16"/>
                <w:szCs w:val="16"/>
              </w:rPr>
              <w:t>Fall from unprotected edge during installation</w:t>
            </w:r>
          </w:p>
          <w:p w14:paraId="72FDE126" w14:textId="01976BB6" w:rsidR="006D4812" w:rsidRPr="00F711B3" w:rsidRDefault="006D4812" w:rsidP="006D4812">
            <w:pPr>
              <w:pStyle w:val="ListParagraph"/>
              <w:numPr>
                <w:ilvl w:val="0"/>
                <w:numId w:val="27"/>
              </w:numPr>
              <w:spacing w:before="40" w:after="40" w:line="276" w:lineRule="auto"/>
              <w:ind w:left="170" w:hanging="170"/>
              <w:rPr>
                <w:sz w:val="16"/>
                <w:szCs w:val="16"/>
              </w:rPr>
            </w:pPr>
            <w:r w:rsidRPr="00CD6301">
              <w:rPr>
                <w:sz w:val="16"/>
                <w:szCs w:val="16"/>
              </w:rPr>
              <w:t xml:space="preserve">Silica dust inhalation </w:t>
            </w:r>
            <w:r>
              <w:rPr>
                <w:b/>
                <w:sz w:val="16"/>
                <w:szCs w:val="16"/>
              </w:rPr>
              <w:t>—</w:t>
            </w:r>
            <w:r w:rsidRPr="00CD6301">
              <w:rPr>
                <w:sz w:val="16"/>
                <w:szCs w:val="16"/>
              </w:rPr>
              <w:t xml:space="preserve"> Silicosis (fatal, irreversible)</w:t>
            </w:r>
          </w:p>
          <w:p w14:paraId="12310020" w14:textId="472303CD" w:rsidR="006D4812" w:rsidRDefault="006D4812" w:rsidP="006D4812">
            <w:pPr>
              <w:pStyle w:val="ListParagraph"/>
              <w:numPr>
                <w:ilvl w:val="0"/>
                <w:numId w:val="27"/>
              </w:numPr>
              <w:spacing w:before="40" w:after="40" w:line="276" w:lineRule="auto"/>
              <w:ind w:left="170" w:hanging="170"/>
              <w:rPr>
                <w:sz w:val="16"/>
                <w:szCs w:val="16"/>
              </w:rPr>
            </w:pPr>
            <w:r w:rsidRPr="00F711B3">
              <w:rPr>
                <w:sz w:val="16"/>
                <w:szCs w:val="16"/>
              </w:rPr>
              <w:t>Noise exposure</w:t>
            </w:r>
            <w:r>
              <w:rPr>
                <w:sz w:val="16"/>
                <w:szCs w:val="16"/>
              </w:rPr>
              <w:t xml:space="preserve"> from cutting</w:t>
            </w:r>
          </w:p>
          <w:p w14:paraId="344197C4" w14:textId="3C2C7FD6" w:rsidR="006D4812" w:rsidRPr="00F711B3" w:rsidRDefault="006D4812" w:rsidP="006D4812">
            <w:pPr>
              <w:pStyle w:val="ListParagraph"/>
              <w:numPr>
                <w:ilvl w:val="0"/>
                <w:numId w:val="27"/>
              </w:numPr>
              <w:spacing w:before="40" w:after="40" w:line="276" w:lineRule="auto"/>
              <w:ind w:left="170" w:hanging="170"/>
              <w:rPr>
                <w:sz w:val="16"/>
                <w:szCs w:val="16"/>
              </w:rPr>
            </w:pPr>
            <w:r w:rsidRPr="00F711B3">
              <w:rPr>
                <w:sz w:val="16"/>
                <w:szCs w:val="16"/>
              </w:rPr>
              <w:t>Epoxy and resin chemical exposure.</w:t>
            </w:r>
          </w:p>
        </w:tc>
        <w:tc>
          <w:tcPr>
            <w:tcW w:w="947" w:type="dxa"/>
            <w:shd w:val="clear" w:color="auto" w:fill="FFFF00"/>
          </w:tcPr>
          <w:p w14:paraId="5367FB9D" w14:textId="123B3B11" w:rsidR="006D4812" w:rsidRPr="00E05E3D" w:rsidRDefault="006D4812" w:rsidP="006D4812">
            <w:pPr>
              <w:spacing w:before="40" w:after="40" w:line="276" w:lineRule="auto"/>
              <w:rPr>
                <w:rFonts w:ascii="Aptos" w:hAnsi="Aptos"/>
                <w:b/>
                <w:color w:val="FFFFFF" w:themeColor="background1"/>
                <w:sz w:val="16"/>
                <w:szCs w:val="16"/>
              </w:rPr>
            </w:pPr>
            <w:r w:rsidRPr="00E05E3D">
              <w:rPr>
                <w:rFonts w:ascii="Aptos" w:hAnsi="Aptos"/>
                <w:b/>
                <w:color w:val="000000"/>
                <w:sz w:val="16"/>
                <w:szCs w:val="16"/>
              </w:rPr>
              <w:t>Medium (4)</w:t>
            </w:r>
          </w:p>
        </w:tc>
        <w:tc>
          <w:tcPr>
            <w:tcW w:w="6544" w:type="dxa"/>
          </w:tcPr>
          <w:p w14:paraId="0555ADFB" w14:textId="77777777" w:rsidR="006D4812" w:rsidRPr="00E05E3D" w:rsidRDefault="006D4812" w:rsidP="006D4812">
            <w:pPr>
              <w:spacing w:before="20" w:after="20" w:line="276" w:lineRule="auto"/>
              <w:rPr>
                <w:rFonts w:ascii="Aptos" w:hAnsi="Aptos"/>
              </w:rPr>
            </w:pPr>
            <w:r w:rsidRPr="00E05E3D">
              <w:rPr>
                <w:rFonts w:ascii="Aptos" w:hAnsi="Aptos"/>
                <w:b/>
                <w:sz w:val="16"/>
                <w:szCs w:val="16"/>
              </w:rPr>
              <w:t>PRE (Medium-4): Controls in place.</w:t>
            </w:r>
          </w:p>
          <w:p w14:paraId="43002F81" w14:textId="7BC08089" w:rsidR="006D4812" w:rsidRPr="00E05E3D" w:rsidRDefault="006D4812" w:rsidP="006D4812">
            <w:pPr>
              <w:spacing w:before="20" w:after="20" w:line="276" w:lineRule="auto"/>
              <w:rPr>
                <w:rFonts w:ascii="Aptos" w:hAnsi="Aptos"/>
              </w:rPr>
            </w:pPr>
            <w:r>
              <w:rPr>
                <w:rFonts w:ascii="Aptos" w:hAnsi="Aptos"/>
                <w:b/>
                <w:sz w:val="16"/>
                <w:szCs w:val="16"/>
              </w:rPr>
              <w:t xml:space="preserve">Engineering: </w:t>
            </w:r>
            <w:r w:rsidRPr="0001424A">
              <w:rPr>
                <w:rFonts w:ascii="Aptos" w:hAnsi="Aptos"/>
                <w:bCs/>
                <w:sz w:val="16"/>
                <w:szCs w:val="16"/>
              </w:rPr>
              <w:t>Temporary edge protection/fall prevention at exposed edges</w:t>
            </w:r>
            <w:r>
              <w:rPr>
                <w:rFonts w:ascii="Aptos" w:hAnsi="Aptos"/>
                <w:sz w:val="16"/>
                <w:szCs w:val="16"/>
              </w:rPr>
              <w:t xml:space="preserve"> </w:t>
            </w:r>
            <w:r>
              <w:rPr>
                <w:rFonts w:ascii="Aptos" w:hAnsi="Aptos"/>
                <w:b/>
                <w:bCs/>
                <w:sz w:val="16"/>
                <w:szCs w:val="16"/>
              </w:rPr>
              <w:t xml:space="preserve">— </w:t>
            </w:r>
            <w:r w:rsidRPr="00E05E3D">
              <w:rPr>
                <w:rFonts w:ascii="Aptos" w:hAnsi="Aptos"/>
                <w:sz w:val="16"/>
                <w:szCs w:val="16"/>
              </w:rPr>
              <w:t xml:space="preserve">Slot cutting </w:t>
            </w:r>
            <w:r>
              <w:rPr>
                <w:rFonts w:ascii="Aptos" w:hAnsi="Aptos"/>
                <w:bCs/>
                <w:sz w:val="16"/>
                <w:szCs w:val="16"/>
              </w:rPr>
              <w:t>a</w:t>
            </w:r>
            <w:r w:rsidRPr="00FA7AD4">
              <w:rPr>
                <w:rFonts w:ascii="Aptos" w:hAnsi="Aptos"/>
                <w:bCs/>
                <w:sz w:val="16"/>
                <w:szCs w:val="16"/>
              </w:rPr>
              <w:t>pplies silica controls (wet/HEPA + P2 + exclusion</w:t>
            </w:r>
            <w:r>
              <w:rPr>
                <w:rFonts w:ascii="Aptos" w:hAnsi="Aptos"/>
                <w:bCs/>
                <w:sz w:val="16"/>
                <w:szCs w:val="16"/>
              </w:rPr>
              <w:t xml:space="preserve"> zone</w:t>
            </w:r>
            <w:r w:rsidRPr="00FA7AD4">
              <w:rPr>
                <w:rFonts w:ascii="Aptos" w:hAnsi="Aptos"/>
                <w:bCs/>
                <w:sz w:val="16"/>
                <w:szCs w:val="16"/>
              </w:rPr>
              <w:t xml:space="preserve">) </w:t>
            </w:r>
            <w:r>
              <w:rPr>
                <w:rFonts w:ascii="Aptos" w:hAnsi="Aptos"/>
                <w:b/>
                <w:bCs/>
                <w:sz w:val="16"/>
                <w:szCs w:val="16"/>
              </w:rPr>
              <w:t xml:space="preserve">— </w:t>
            </w:r>
            <w:r w:rsidRPr="00E05E3D">
              <w:rPr>
                <w:rFonts w:ascii="Aptos" w:hAnsi="Aptos"/>
                <w:sz w:val="16"/>
                <w:szCs w:val="16"/>
              </w:rPr>
              <w:t>No dry cutting</w:t>
            </w:r>
            <w:r>
              <w:rPr>
                <w:rFonts w:ascii="Aptos" w:hAnsi="Aptos"/>
                <w:sz w:val="16"/>
                <w:szCs w:val="16"/>
              </w:rPr>
              <w:t xml:space="preserve"> </w:t>
            </w:r>
            <w:r>
              <w:rPr>
                <w:rFonts w:ascii="Aptos" w:hAnsi="Aptos"/>
                <w:b/>
                <w:bCs/>
                <w:sz w:val="16"/>
                <w:szCs w:val="16"/>
              </w:rPr>
              <w:t>—</w:t>
            </w:r>
            <w:r w:rsidRPr="00E05E3D">
              <w:rPr>
                <w:rFonts w:ascii="Aptos" w:hAnsi="Aptos"/>
                <w:sz w:val="16"/>
                <w:szCs w:val="16"/>
              </w:rPr>
              <w:t xml:space="preserve"> Depth stops set on cutting equipment per engineering specification typically 25–35mm</w:t>
            </w:r>
          </w:p>
          <w:p w14:paraId="792B3FFA" w14:textId="6E648430" w:rsidR="006D4812" w:rsidRPr="00E05E3D" w:rsidRDefault="006D4812" w:rsidP="006D4812">
            <w:pPr>
              <w:spacing w:before="20" w:after="20" w:line="276" w:lineRule="auto"/>
              <w:rPr>
                <w:rFonts w:ascii="Aptos" w:hAnsi="Aptos"/>
              </w:rPr>
            </w:pPr>
            <w:r>
              <w:rPr>
                <w:rFonts w:ascii="Aptos" w:hAnsi="Aptos"/>
                <w:b/>
                <w:sz w:val="16"/>
                <w:szCs w:val="16"/>
              </w:rPr>
              <w:t xml:space="preserve">Admin: </w:t>
            </w:r>
            <w:r w:rsidRPr="00E05E3D">
              <w:rPr>
                <w:rFonts w:ascii="Aptos" w:hAnsi="Aptos"/>
                <w:sz w:val="16"/>
                <w:szCs w:val="16"/>
              </w:rPr>
              <w:t xml:space="preserve">Engineering specification and drawings reviewed before commencement </w:t>
            </w:r>
            <w:r>
              <w:rPr>
                <w:rFonts w:ascii="Aptos" w:hAnsi="Aptos"/>
                <w:b/>
                <w:bCs/>
                <w:sz w:val="16"/>
                <w:szCs w:val="16"/>
              </w:rPr>
              <w:t xml:space="preserve">— </w:t>
            </w:r>
            <w:r w:rsidRPr="00E05E3D">
              <w:rPr>
                <w:rFonts w:ascii="Aptos" w:hAnsi="Aptos"/>
                <w:sz w:val="16"/>
                <w:szCs w:val="16"/>
              </w:rPr>
              <w:t>Slot depths, bar sizes, spacing, grout product confirmed</w:t>
            </w:r>
            <w:r>
              <w:rPr>
                <w:rFonts w:ascii="Aptos" w:hAnsi="Aptos"/>
                <w:b/>
                <w:bCs/>
                <w:sz w:val="16"/>
                <w:szCs w:val="16"/>
              </w:rPr>
              <w:t xml:space="preserve"> —</w:t>
            </w:r>
            <w:r w:rsidRPr="00E05E3D">
              <w:rPr>
                <w:rFonts w:ascii="Aptos" w:hAnsi="Aptos"/>
                <w:sz w:val="16"/>
                <w:szCs w:val="16"/>
              </w:rPr>
              <w:t xml:space="preserve"> SDS for all epoxy, grout, and primer products reviewed </w:t>
            </w:r>
            <w:r>
              <w:rPr>
                <w:rFonts w:ascii="Aptos" w:hAnsi="Aptos"/>
                <w:b/>
                <w:bCs/>
                <w:sz w:val="16"/>
                <w:szCs w:val="16"/>
              </w:rPr>
              <w:t>—</w:t>
            </w:r>
            <w:r w:rsidRPr="00E05E3D">
              <w:rPr>
                <w:rFonts w:ascii="Aptos" w:hAnsi="Aptos"/>
                <w:sz w:val="16"/>
                <w:szCs w:val="16"/>
              </w:rPr>
              <w:t xml:space="preserve"> Crack monitoring record completed before and after stitching</w:t>
            </w:r>
            <w:r>
              <w:rPr>
                <w:rFonts w:ascii="Aptos" w:hAnsi="Aptos"/>
                <w:b/>
                <w:bCs/>
                <w:sz w:val="16"/>
                <w:szCs w:val="16"/>
              </w:rPr>
              <w:t xml:space="preserve"> —</w:t>
            </w:r>
            <w:r w:rsidRPr="00E05E3D">
              <w:rPr>
                <w:rFonts w:ascii="Aptos" w:hAnsi="Aptos"/>
                <w:sz w:val="16"/>
                <w:szCs w:val="16"/>
              </w:rPr>
              <w:t>Structural engineer sign-off required before proceeding if crack width exceeds specification tolerance</w:t>
            </w:r>
          </w:p>
          <w:p w14:paraId="0B424B0A" w14:textId="7E73C552" w:rsidR="006D4812" w:rsidRPr="00E05E3D" w:rsidRDefault="006D4812" w:rsidP="006D4812">
            <w:pPr>
              <w:spacing w:before="20" w:after="20" w:line="276" w:lineRule="auto"/>
              <w:rPr>
                <w:rFonts w:ascii="Aptos" w:hAnsi="Aptos"/>
              </w:rPr>
            </w:pPr>
            <w:r>
              <w:rPr>
                <w:rFonts w:ascii="Aptos" w:hAnsi="Aptos"/>
                <w:b/>
                <w:sz w:val="16"/>
                <w:szCs w:val="16"/>
              </w:rPr>
              <w:t xml:space="preserve">PPE: </w:t>
            </w:r>
            <w:r w:rsidRPr="00E05E3D">
              <w:rPr>
                <w:rFonts w:ascii="Aptos" w:hAnsi="Aptos"/>
                <w:sz w:val="16"/>
                <w:szCs w:val="16"/>
              </w:rPr>
              <w:t>Steel capped footwear, P2 respirator (minimum) during cutting operations, eye protection, hearing protection (&gt;85 dB) during cutting, nitrile gloves for epoxy and grout handling</w:t>
            </w:r>
          </w:p>
          <w:p w14:paraId="572CA5D4" w14:textId="325D6CD2" w:rsidR="006D4812" w:rsidRPr="00E05E3D" w:rsidRDefault="006D4812" w:rsidP="006D4812">
            <w:pPr>
              <w:spacing w:before="20" w:after="20" w:line="276" w:lineRule="auto"/>
              <w:rPr>
                <w:rFonts w:ascii="Aptos" w:hAnsi="Aptos"/>
                <w:sz w:val="16"/>
                <w:szCs w:val="16"/>
              </w:rPr>
            </w:pPr>
            <w:r>
              <w:rPr>
                <w:rFonts w:ascii="Aptos" w:hAnsi="Aptos"/>
                <w:b/>
                <w:sz w:val="16"/>
                <w:szCs w:val="16"/>
                <w:highlight w:val="yellow"/>
              </w:rPr>
              <w:t>STOP WORK if:</w:t>
            </w:r>
            <w:r>
              <w:rPr>
                <w:rFonts w:ascii="Aptos" w:hAnsi="Aptos"/>
                <w:b/>
                <w:sz w:val="16"/>
                <w:szCs w:val="16"/>
              </w:rPr>
              <w:t xml:space="preserve"> </w:t>
            </w:r>
            <w:r w:rsidRPr="00E05E3D">
              <w:rPr>
                <w:rFonts w:ascii="Aptos" w:hAnsi="Aptos"/>
                <w:sz w:val="16"/>
                <w:szCs w:val="16"/>
              </w:rPr>
              <w:t>Crack width or depth exceeds engineering specification tolerance</w:t>
            </w:r>
            <w:r>
              <w:rPr>
                <w:rFonts w:ascii="Aptos" w:hAnsi="Aptos"/>
                <w:b/>
                <w:bCs/>
                <w:sz w:val="16"/>
                <w:szCs w:val="16"/>
              </w:rPr>
              <w:t xml:space="preserve"> —</w:t>
            </w:r>
            <w:r w:rsidRPr="00E05E3D">
              <w:rPr>
                <w:rFonts w:ascii="Aptos" w:hAnsi="Aptos"/>
                <w:sz w:val="16"/>
                <w:szCs w:val="16"/>
              </w:rPr>
              <w:t xml:space="preserve"> Unexpected movement or displacement observed </w:t>
            </w:r>
            <w:r>
              <w:rPr>
                <w:rFonts w:ascii="Aptos" w:hAnsi="Aptos"/>
                <w:b/>
                <w:bCs/>
                <w:sz w:val="16"/>
                <w:szCs w:val="16"/>
              </w:rPr>
              <w:t xml:space="preserve">— </w:t>
            </w:r>
            <w:r w:rsidRPr="00E05E3D">
              <w:rPr>
                <w:rFonts w:ascii="Aptos" w:hAnsi="Aptos"/>
                <w:sz w:val="16"/>
                <w:szCs w:val="16"/>
              </w:rPr>
              <w:t>Services detected in cutting path</w:t>
            </w:r>
            <w:r>
              <w:rPr>
                <w:rFonts w:ascii="Aptos" w:hAnsi="Aptos"/>
                <w:b/>
                <w:bCs/>
                <w:sz w:val="16"/>
                <w:szCs w:val="16"/>
              </w:rPr>
              <w:t xml:space="preserve"> —</w:t>
            </w:r>
            <w:r w:rsidRPr="00E05E3D">
              <w:rPr>
                <w:rFonts w:ascii="Aptos" w:hAnsi="Aptos"/>
                <w:sz w:val="16"/>
                <w:szCs w:val="16"/>
              </w:rPr>
              <w:t xml:space="preserve"> Structural engineer advises hold </w:t>
            </w:r>
            <w:r>
              <w:rPr>
                <w:rFonts w:ascii="Aptos" w:hAnsi="Aptos"/>
                <w:b/>
                <w:bCs/>
                <w:sz w:val="16"/>
                <w:szCs w:val="16"/>
              </w:rPr>
              <w:t xml:space="preserve">— </w:t>
            </w:r>
            <w:r w:rsidRPr="00E05E3D">
              <w:rPr>
                <w:rFonts w:ascii="Aptos" w:hAnsi="Aptos"/>
                <w:sz w:val="16"/>
                <w:szCs w:val="16"/>
              </w:rPr>
              <w:t>Product temperature outside application range</w:t>
            </w:r>
          </w:p>
        </w:tc>
        <w:tc>
          <w:tcPr>
            <w:tcW w:w="847" w:type="dxa"/>
            <w:shd w:val="clear" w:color="auto" w:fill="00FF00"/>
          </w:tcPr>
          <w:p w14:paraId="66E29027" w14:textId="4ADDCF53"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1CC115B7" w14:textId="1583D0DC" w:rsidR="006D4812" w:rsidRPr="00E05E3D" w:rsidRDefault="006D4812" w:rsidP="006D4812">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366AD663" w14:textId="2D1C4600" w:rsidR="006D4812" w:rsidRPr="00E05E3D" w:rsidRDefault="006D4812" w:rsidP="006D4812">
            <w:pPr>
              <w:spacing w:before="40" w:after="40" w:line="276" w:lineRule="auto"/>
              <w:rPr>
                <w:rFonts w:ascii="Aptos" w:hAnsi="Aptos"/>
                <w:color w:val="000000"/>
                <w:sz w:val="16"/>
                <w:szCs w:val="16"/>
              </w:rPr>
            </w:pPr>
            <w:r w:rsidRPr="00E05E3D">
              <w:rPr>
                <w:rFonts w:ascii="Aptos" w:hAnsi="Aptos"/>
                <w:b/>
                <w:sz w:val="16"/>
                <w:szCs w:val="16"/>
              </w:rPr>
              <w:t>PRE-M4</w:t>
            </w:r>
          </w:p>
        </w:tc>
      </w:tr>
      <w:tr w:rsidR="006D4812" w:rsidRPr="00E05E3D" w14:paraId="289DAB28" w14:textId="77777777" w:rsidTr="00CD2BE5">
        <w:trPr>
          <w:cantSplit/>
          <w:trHeight w:val="200"/>
        </w:trPr>
        <w:tc>
          <w:tcPr>
            <w:tcW w:w="2227" w:type="dxa"/>
          </w:tcPr>
          <w:p w14:paraId="56A70F01" w14:textId="77777777" w:rsidR="00A21E33" w:rsidRDefault="006D4812" w:rsidP="006D4812">
            <w:pPr>
              <w:spacing w:before="20" w:after="20" w:line="276" w:lineRule="auto"/>
              <w:rPr>
                <w:rFonts w:ascii="Aptos" w:hAnsi="Aptos"/>
                <w:i/>
                <w:iCs/>
                <w:color w:val="444444"/>
                <w:sz w:val="16"/>
                <w:szCs w:val="16"/>
              </w:rPr>
            </w:pPr>
            <w:r w:rsidRPr="00E05E3D">
              <w:rPr>
                <w:rFonts w:ascii="Aptos" w:hAnsi="Aptos"/>
                <w:b/>
                <w:bCs/>
                <w:sz w:val="16"/>
                <w:szCs w:val="16"/>
              </w:rPr>
              <w:t>Acrylic</w:t>
            </w:r>
            <w:r>
              <w:rPr>
                <w:rFonts w:ascii="Aptos" w:hAnsi="Aptos"/>
                <w:b/>
                <w:bCs/>
                <w:sz w:val="16"/>
                <w:szCs w:val="16"/>
              </w:rPr>
              <w:t xml:space="preserve">, </w:t>
            </w:r>
            <w:r w:rsidR="00A651EC">
              <w:rPr>
                <w:rFonts w:ascii="Aptos" w:hAnsi="Aptos"/>
                <w:b/>
                <w:bCs/>
                <w:sz w:val="16"/>
                <w:szCs w:val="16"/>
              </w:rPr>
              <w:t>s</w:t>
            </w:r>
            <w:r>
              <w:rPr>
                <w:rFonts w:ascii="Aptos" w:hAnsi="Aptos"/>
                <w:b/>
                <w:bCs/>
                <w:sz w:val="16"/>
                <w:szCs w:val="16"/>
              </w:rPr>
              <w:t xml:space="preserve">ilicone, </w:t>
            </w:r>
            <w:r w:rsidR="00A651EC">
              <w:rPr>
                <w:rFonts w:ascii="Aptos" w:hAnsi="Aptos"/>
                <w:b/>
                <w:bCs/>
                <w:sz w:val="16"/>
                <w:szCs w:val="16"/>
              </w:rPr>
              <w:t>t</w:t>
            </w:r>
            <w:r>
              <w:rPr>
                <w:rFonts w:ascii="Aptos" w:hAnsi="Aptos"/>
                <w:b/>
                <w:bCs/>
                <w:sz w:val="16"/>
                <w:szCs w:val="16"/>
              </w:rPr>
              <w:t xml:space="preserve">raditional </w:t>
            </w:r>
            <w:r w:rsidR="00A651EC">
              <w:rPr>
                <w:rFonts w:ascii="Aptos" w:hAnsi="Aptos"/>
                <w:b/>
                <w:bCs/>
                <w:sz w:val="16"/>
                <w:szCs w:val="16"/>
              </w:rPr>
              <w:t>c</w:t>
            </w:r>
            <w:r>
              <w:rPr>
                <w:rFonts w:ascii="Aptos" w:hAnsi="Aptos"/>
                <w:b/>
                <w:bCs/>
                <w:sz w:val="16"/>
                <w:szCs w:val="16"/>
              </w:rPr>
              <w:t xml:space="preserve">ement </w:t>
            </w:r>
            <w:r w:rsidR="00A651EC">
              <w:rPr>
                <w:rFonts w:ascii="Aptos" w:hAnsi="Aptos"/>
                <w:b/>
                <w:bCs/>
                <w:sz w:val="16"/>
                <w:szCs w:val="16"/>
              </w:rPr>
              <w:t>r</w:t>
            </w:r>
            <w:r w:rsidRPr="00E05E3D">
              <w:rPr>
                <w:rFonts w:ascii="Aptos" w:hAnsi="Aptos"/>
                <w:b/>
                <w:bCs/>
                <w:sz w:val="16"/>
                <w:szCs w:val="16"/>
              </w:rPr>
              <w:t>ender</w:t>
            </w:r>
            <w:r>
              <w:rPr>
                <w:rFonts w:ascii="Aptos" w:hAnsi="Aptos"/>
                <w:b/>
                <w:bCs/>
                <w:sz w:val="16"/>
                <w:szCs w:val="16"/>
              </w:rPr>
              <w:t xml:space="preserve"> —</w:t>
            </w:r>
            <w:r w:rsidRPr="00E05E3D">
              <w:rPr>
                <w:rFonts w:ascii="Aptos" w:hAnsi="Aptos"/>
                <w:b/>
                <w:bCs/>
                <w:sz w:val="16"/>
                <w:szCs w:val="16"/>
              </w:rPr>
              <w:t xml:space="preserve"> </w:t>
            </w:r>
            <w:r w:rsidR="00C01250">
              <w:rPr>
                <w:rFonts w:ascii="Aptos" w:hAnsi="Aptos"/>
                <w:b/>
                <w:bCs/>
                <w:sz w:val="16"/>
                <w:szCs w:val="16"/>
              </w:rPr>
              <w:t>patching</w:t>
            </w:r>
            <w:r w:rsidRPr="00E05E3D">
              <w:rPr>
                <w:rFonts w:ascii="Aptos" w:hAnsi="Aptos"/>
                <w:b/>
                <w:bCs/>
                <w:sz w:val="16"/>
                <w:szCs w:val="16"/>
              </w:rPr>
              <w:t xml:space="preserve"> </w:t>
            </w:r>
            <w:r>
              <w:rPr>
                <w:rFonts w:ascii="Aptos" w:hAnsi="Aptos"/>
                <w:b/>
                <w:bCs/>
                <w:sz w:val="16"/>
                <w:szCs w:val="16"/>
              </w:rPr>
              <w:t>and</w:t>
            </w:r>
            <w:r w:rsidRPr="00E05E3D">
              <w:rPr>
                <w:rFonts w:ascii="Aptos" w:hAnsi="Aptos"/>
                <w:b/>
                <w:bCs/>
                <w:sz w:val="16"/>
                <w:szCs w:val="16"/>
              </w:rPr>
              <w:t xml:space="preserve"> </w:t>
            </w:r>
            <w:r>
              <w:rPr>
                <w:rFonts w:ascii="Aptos" w:hAnsi="Aptos"/>
                <w:b/>
                <w:bCs/>
                <w:sz w:val="16"/>
                <w:szCs w:val="16"/>
              </w:rPr>
              <w:t xml:space="preserve">NEW </w:t>
            </w:r>
            <w:r w:rsidR="00C01250">
              <w:rPr>
                <w:rFonts w:ascii="Aptos" w:hAnsi="Aptos"/>
                <w:b/>
                <w:bCs/>
                <w:sz w:val="16"/>
                <w:szCs w:val="16"/>
              </w:rPr>
              <w:t>r</w:t>
            </w:r>
            <w:r w:rsidRPr="00E05E3D">
              <w:rPr>
                <w:rFonts w:ascii="Aptos" w:hAnsi="Aptos"/>
                <w:b/>
                <w:bCs/>
                <w:sz w:val="16"/>
                <w:szCs w:val="16"/>
              </w:rPr>
              <w:t xml:space="preserve">ender </w:t>
            </w:r>
            <w:r w:rsidRPr="00E05E3D">
              <w:rPr>
                <w:rFonts w:ascii="Aptos" w:hAnsi="Aptos"/>
                <w:sz w:val="16"/>
                <w:szCs w:val="16"/>
              </w:rPr>
              <w:br/>
            </w:r>
          </w:p>
          <w:p w14:paraId="15CC3157" w14:textId="61C17B60" w:rsidR="006D4812" w:rsidRPr="00E05E3D" w:rsidRDefault="006D4812" w:rsidP="006D4812">
            <w:pPr>
              <w:spacing w:before="20" w:after="20" w:line="276" w:lineRule="auto"/>
              <w:rPr>
                <w:rFonts w:ascii="Aptos" w:hAnsi="Aptos"/>
                <w:b/>
                <w:bCs/>
                <w:sz w:val="16"/>
                <w:szCs w:val="16"/>
              </w:rPr>
            </w:pPr>
            <w:r>
              <w:rPr>
                <w:rFonts w:ascii="Aptos" w:hAnsi="Aptos"/>
                <w:i/>
                <w:iCs/>
                <w:color w:val="444444"/>
                <w:sz w:val="16"/>
                <w:szCs w:val="16"/>
              </w:rPr>
              <w:t>[Remove loose/drummy render, prep substrate (masonry), apply render.]</w:t>
            </w:r>
          </w:p>
        </w:tc>
        <w:tc>
          <w:tcPr>
            <w:tcW w:w="2468" w:type="dxa"/>
            <w:gridSpan w:val="2"/>
          </w:tcPr>
          <w:p w14:paraId="4B4744F2" w14:textId="7E79C44D" w:rsidR="006D4812" w:rsidRDefault="006D4812" w:rsidP="006D4812">
            <w:pPr>
              <w:pStyle w:val="ListParagraph"/>
              <w:numPr>
                <w:ilvl w:val="0"/>
                <w:numId w:val="27"/>
              </w:numPr>
              <w:spacing w:before="40" w:after="40" w:line="276" w:lineRule="auto"/>
              <w:ind w:left="170" w:hanging="170"/>
              <w:rPr>
                <w:sz w:val="16"/>
                <w:szCs w:val="16"/>
              </w:rPr>
            </w:pPr>
            <w:r w:rsidRPr="00F711B3">
              <w:rPr>
                <w:sz w:val="16"/>
                <w:szCs w:val="16"/>
              </w:rPr>
              <w:t xml:space="preserve">Fall from unprotected edge </w:t>
            </w:r>
          </w:p>
          <w:p w14:paraId="3BCDBB65" w14:textId="59B6B7EC" w:rsidR="006D4812" w:rsidRDefault="006D4812" w:rsidP="006D4812">
            <w:pPr>
              <w:pStyle w:val="ListParagraph"/>
              <w:numPr>
                <w:ilvl w:val="0"/>
                <w:numId w:val="27"/>
              </w:numPr>
              <w:spacing w:before="40" w:after="40" w:line="276" w:lineRule="auto"/>
              <w:ind w:left="170" w:hanging="170"/>
              <w:rPr>
                <w:sz w:val="16"/>
                <w:szCs w:val="16"/>
              </w:rPr>
            </w:pPr>
            <w:r w:rsidRPr="00F711B3">
              <w:rPr>
                <w:sz w:val="16"/>
                <w:szCs w:val="16"/>
              </w:rPr>
              <w:t>Working at height/dropped objects</w:t>
            </w:r>
          </w:p>
          <w:p w14:paraId="092C1084" w14:textId="77777777" w:rsidR="006D4812" w:rsidRDefault="006D4812" w:rsidP="006D4812">
            <w:pPr>
              <w:pStyle w:val="ListParagraph"/>
              <w:numPr>
                <w:ilvl w:val="0"/>
                <w:numId w:val="27"/>
              </w:numPr>
              <w:spacing w:before="40" w:after="40" w:line="276" w:lineRule="auto"/>
              <w:ind w:left="170" w:hanging="170"/>
              <w:rPr>
                <w:sz w:val="16"/>
                <w:szCs w:val="16"/>
              </w:rPr>
            </w:pPr>
            <w:r w:rsidRPr="00CD6301">
              <w:rPr>
                <w:sz w:val="16"/>
                <w:szCs w:val="16"/>
              </w:rPr>
              <w:t xml:space="preserve">Silica dust inhalation </w:t>
            </w:r>
            <w:r>
              <w:rPr>
                <w:b/>
                <w:sz w:val="16"/>
                <w:szCs w:val="16"/>
              </w:rPr>
              <w:t>—</w:t>
            </w:r>
            <w:r w:rsidRPr="00CD6301">
              <w:rPr>
                <w:sz w:val="16"/>
                <w:szCs w:val="16"/>
              </w:rPr>
              <w:t xml:space="preserve"> Silicosis (fatal, irreversible)</w:t>
            </w:r>
          </w:p>
          <w:p w14:paraId="7A824D26" w14:textId="77777777" w:rsidR="006D4812" w:rsidRDefault="006D4812" w:rsidP="006D4812">
            <w:pPr>
              <w:pStyle w:val="ListParagraph"/>
              <w:numPr>
                <w:ilvl w:val="0"/>
                <w:numId w:val="27"/>
              </w:numPr>
              <w:spacing w:before="40" w:after="40" w:line="276" w:lineRule="auto"/>
              <w:ind w:left="170" w:hanging="170"/>
              <w:rPr>
                <w:sz w:val="16"/>
                <w:szCs w:val="16"/>
              </w:rPr>
            </w:pPr>
            <w:r w:rsidRPr="00CD6301">
              <w:rPr>
                <w:sz w:val="16"/>
                <w:szCs w:val="16"/>
              </w:rPr>
              <w:t>Cement burns (alkali)</w:t>
            </w:r>
          </w:p>
          <w:p w14:paraId="558DA4C1" w14:textId="1C2BE3BA" w:rsidR="006D4812" w:rsidRPr="00F711B3" w:rsidRDefault="006D4812" w:rsidP="006D4812">
            <w:pPr>
              <w:pStyle w:val="ListParagraph"/>
              <w:numPr>
                <w:ilvl w:val="0"/>
                <w:numId w:val="27"/>
              </w:numPr>
              <w:spacing w:before="40" w:after="40" w:line="276" w:lineRule="auto"/>
              <w:ind w:left="170" w:hanging="170"/>
              <w:rPr>
                <w:sz w:val="16"/>
                <w:szCs w:val="16"/>
              </w:rPr>
            </w:pPr>
            <w:r w:rsidRPr="00F711B3">
              <w:rPr>
                <w:sz w:val="16"/>
                <w:szCs w:val="16"/>
              </w:rPr>
              <w:t>Epoxy and resin chemical exposure</w:t>
            </w:r>
          </w:p>
        </w:tc>
        <w:tc>
          <w:tcPr>
            <w:tcW w:w="947" w:type="dxa"/>
            <w:shd w:val="clear" w:color="auto" w:fill="FF0000"/>
          </w:tcPr>
          <w:p w14:paraId="35F66B43" w14:textId="770ED6A4" w:rsidR="006D4812" w:rsidRPr="00E05E3D" w:rsidRDefault="006D4812" w:rsidP="006D4812">
            <w:pPr>
              <w:spacing w:before="40" w:after="40" w:line="276" w:lineRule="auto"/>
              <w:rPr>
                <w:rFonts w:ascii="Aptos" w:hAnsi="Aptos"/>
                <w:b/>
                <w:color w:val="000000"/>
                <w:sz w:val="16"/>
                <w:szCs w:val="16"/>
              </w:rPr>
            </w:pPr>
            <w:r>
              <w:rPr>
                <w:rFonts w:ascii="Aptos" w:hAnsi="Aptos"/>
                <w:b/>
                <w:color w:val="FFFFFF" w:themeColor="background1"/>
                <w:sz w:val="16"/>
                <w:szCs w:val="16"/>
              </w:rPr>
              <w:t>High</w:t>
            </w:r>
            <w:r w:rsidRPr="00CD2BE5">
              <w:rPr>
                <w:rFonts w:ascii="Aptos" w:hAnsi="Aptos"/>
                <w:b/>
                <w:color w:val="FFFFFF" w:themeColor="background1"/>
                <w:sz w:val="16"/>
                <w:szCs w:val="16"/>
              </w:rPr>
              <w:t xml:space="preserve"> (</w:t>
            </w:r>
            <w:r>
              <w:rPr>
                <w:rFonts w:ascii="Aptos" w:hAnsi="Aptos"/>
                <w:b/>
                <w:color w:val="FFFFFF" w:themeColor="background1"/>
                <w:sz w:val="16"/>
                <w:szCs w:val="16"/>
              </w:rPr>
              <w:t>6</w:t>
            </w:r>
            <w:r w:rsidRPr="00CD2BE5">
              <w:rPr>
                <w:rFonts w:ascii="Aptos" w:hAnsi="Aptos"/>
                <w:b/>
                <w:color w:val="FFFFFF" w:themeColor="background1"/>
                <w:sz w:val="16"/>
                <w:szCs w:val="16"/>
              </w:rPr>
              <w:t>)</w:t>
            </w:r>
          </w:p>
        </w:tc>
        <w:tc>
          <w:tcPr>
            <w:tcW w:w="6544" w:type="dxa"/>
          </w:tcPr>
          <w:p w14:paraId="7D1BD351" w14:textId="135CBF54" w:rsidR="006D4812" w:rsidRDefault="006D4812" w:rsidP="006D4812">
            <w:pPr>
              <w:spacing w:before="20" w:after="20" w:line="276" w:lineRule="auto"/>
              <w:rPr>
                <w:rFonts w:ascii="Aptos" w:hAnsi="Aptos"/>
                <w:b/>
                <w:sz w:val="16"/>
                <w:szCs w:val="16"/>
              </w:rPr>
            </w:pPr>
            <w:r>
              <w:rPr>
                <w:rFonts w:ascii="Aptos" w:hAnsi="Aptos"/>
                <w:b/>
                <w:bCs/>
                <w:sz w:val="16"/>
                <w:szCs w:val="16"/>
                <w:highlight w:val="yellow"/>
              </w:rPr>
              <w:t>STR (High-6): Controls in place.</w:t>
            </w:r>
            <w:r w:rsidRPr="00E05E3D">
              <w:rPr>
                <w:rFonts w:ascii="Aptos" w:hAnsi="Aptos"/>
                <w:b/>
                <w:sz w:val="16"/>
                <w:szCs w:val="16"/>
                <w:highlight w:val="yellow"/>
              </w:rPr>
              <w:br/>
            </w:r>
            <w:r>
              <w:rPr>
                <w:rFonts w:ascii="Aptos" w:hAnsi="Aptos"/>
                <w:b/>
                <w:sz w:val="16"/>
                <w:szCs w:val="16"/>
                <w:highlight w:val="yellow"/>
              </w:rPr>
              <w:t xml:space="preserve">HOLD POINT — Do not commence until: </w:t>
            </w:r>
          </w:p>
          <w:p w14:paraId="7D814D4B" w14:textId="77777777" w:rsidR="006D4812" w:rsidRPr="00CD2BE5" w:rsidRDefault="006D4812" w:rsidP="006D4812">
            <w:pPr>
              <w:numPr>
                <w:ilvl w:val="0"/>
                <w:numId w:val="49"/>
              </w:numPr>
              <w:spacing w:before="20" w:after="20" w:line="276" w:lineRule="auto"/>
              <w:ind w:left="227" w:hanging="227"/>
              <w:rPr>
                <w:rFonts w:ascii="Aptos" w:hAnsi="Aptos"/>
              </w:rPr>
            </w:pPr>
            <w:r w:rsidRPr="0001424A">
              <w:rPr>
                <w:rFonts w:ascii="Aptos" w:hAnsi="Aptos"/>
                <w:bCs/>
                <w:sz w:val="16"/>
                <w:szCs w:val="16"/>
              </w:rPr>
              <w:t xml:space="preserve">Temporary edge protection/fall prevention at </w:t>
            </w:r>
            <w:r>
              <w:rPr>
                <w:rFonts w:ascii="Aptos" w:hAnsi="Aptos"/>
                <w:bCs/>
                <w:sz w:val="16"/>
                <w:szCs w:val="16"/>
              </w:rPr>
              <w:t>unprotected</w:t>
            </w:r>
            <w:r w:rsidRPr="0001424A">
              <w:rPr>
                <w:rFonts w:ascii="Aptos" w:hAnsi="Aptos"/>
                <w:bCs/>
                <w:sz w:val="16"/>
                <w:szCs w:val="16"/>
              </w:rPr>
              <w:t xml:space="preserve"> edges</w:t>
            </w:r>
          </w:p>
          <w:p w14:paraId="200C9491" w14:textId="77777777" w:rsidR="009E0469" w:rsidRPr="009E0469" w:rsidRDefault="006D4812" w:rsidP="009E0469">
            <w:pPr>
              <w:pStyle w:val="ListParagraph"/>
              <w:numPr>
                <w:ilvl w:val="0"/>
                <w:numId w:val="55"/>
              </w:numPr>
              <w:spacing w:before="20" w:after="20" w:line="276" w:lineRule="auto"/>
              <w:ind w:left="227" w:hanging="227"/>
            </w:pPr>
            <w:r w:rsidRPr="009E0469">
              <w:rPr>
                <w:b/>
                <w:sz w:val="16"/>
                <w:szCs w:val="16"/>
              </w:rPr>
              <w:t>Engineering:</w:t>
            </w:r>
            <w:r w:rsidRPr="009E0469">
              <w:rPr>
                <w:sz w:val="16"/>
                <w:szCs w:val="16"/>
              </w:rPr>
              <w:t xml:space="preserve"> </w:t>
            </w:r>
            <w:r w:rsidRPr="009E0469">
              <w:rPr>
                <w:bCs/>
                <w:sz w:val="16"/>
                <w:szCs w:val="16"/>
              </w:rPr>
              <w:t>Temporary edge protection/fall prevention at exposed edges</w:t>
            </w:r>
            <w:r w:rsidRPr="009E0469">
              <w:rPr>
                <w:sz w:val="16"/>
                <w:szCs w:val="16"/>
              </w:rPr>
              <w:t xml:space="preserve"> </w:t>
            </w:r>
            <w:r w:rsidRPr="009E0469">
              <w:rPr>
                <w:b/>
                <w:bCs/>
                <w:sz w:val="16"/>
                <w:szCs w:val="16"/>
              </w:rPr>
              <w:t xml:space="preserve">— </w:t>
            </w:r>
            <w:r w:rsidRPr="009E0469">
              <w:rPr>
                <w:sz w:val="16"/>
                <w:szCs w:val="16"/>
              </w:rPr>
              <w:t>Apply silica controls (</w:t>
            </w:r>
            <w:r w:rsidRPr="009E0469">
              <w:rPr>
                <w:bCs/>
                <w:sz w:val="16"/>
                <w:szCs w:val="16"/>
              </w:rPr>
              <w:t>wet/HEPA + P2 + exclusion zone</w:t>
            </w:r>
            <w:r w:rsidRPr="009E0469">
              <w:rPr>
                <w:sz w:val="16"/>
                <w:szCs w:val="16"/>
              </w:rPr>
              <w:t xml:space="preserve">) when mixing </w:t>
            </w:r>
            <w:r w:rsidRPr="009E0469">
              <w:rPr>
                <w:b/>
                <w:bCs/>
                <w:sz w:val="16"/>
                <w:szCs w:val="16"/>
              </w:rPr>
              <w:t>—</w:t>
            </w:r>
            <w:r w:rsidRPr="009E0469">
              <w:rPr>
                <w:sz w:val="16"/>
                <w:szCs w:val="16"/>
              </w:rPr>
              <w:t xml:space="preserve"> Substrate confirmed sound/clean/dry; compatible primer and mesh/beads installed per spec </w:t>
            </w:r>
            <w:r w:rsidRPr="009E0469">
              <w:rPr>
                <w:b/>
                <w:bCs/>
                <w:sz w:val="16"/>
                <w:szCs w:val="16"/>
              </w:rPr>
              <w:t>—</w:t>
            </w:r>
            <w:r w:rsidRPr="009E0469">
              <w:rPr>
                <w:sz w:val="16"/>
                <w:szCs w:val="16"/>
              </w:rPr>
              <w:t xml:space="preserve"> Apply coats to manufacturer thickness /cure / weather limits (no rain/out-of-temp)</w:t>
            </w:r>
            <w:r w:rsidRPr="009E0469">
              <w:rPr>
                <w:b/>
                <w:bCs/>
                <w:sz w:val="16"/>
                <w:szCs w:val="16"/>
              </w:rPr>
              <w:t xml:space="preserve"> —</w:t>
            </w:r>
            <w:r w:rsidRPr="009E0469">
              <w:rPr>
                <w:sz w:val="16"/>
                <w:szCs w:val="16"/>
              </w:rPr>
              <w:t xml:space="preserve"> Housekeeping</w:t>
            </w:r>
            <w:r w:rsidRPr="009E0469">
              <w:rPr>
                <w:b/>
                <w:bCs/>
                <w:sz w:val="16"/>
                <w:szCs w:val="16"/>
              </w:rPr>
              <w:t xml:space="preserve"> </w:t>
            </w:r>
            <w:proofErr w:type="gramStart"/>
            <w:r w:rsidRPr="009E0469">
              <w:rPr>
                <w:sz w:val="16"/>
                <w:szCs w:val="16"/>
              </w:rPr>
              <w:t>manage</w:t>
            </w:r>
            <w:proofErr w:type="gramEnd"/>
            <w:r w:rsidRPr="009E0469">
              <w:rPr>
                <w:sz w:val="16"/>
                <w:szCs w:val="16"/>
              </w:rPr>
              <w:t xml:space="preserve"> leads/hoses, clean spills</w:t>
            </w:r>
          </w:p>
          <w:p w14:paraId="0245BD13" w14:textId="77777777" w:rsidR="009E0469" w:rsidRPr="009E0469" w:rsidRDefault="006D4812" w:rsidP="009E0469">
            <w:pPr>
              <w:pStyle w:val="ListParagraph"/>
              <w:numPr>
                <w:ilvl w:val="0"/>
                <w:numId w:val="55"/>
              </w:numPr>
              <w:spacing w:before="20" w:after="20" w:line="276" w:lineRule="auto"/>
              <w:ind w:left="227" w:hanging="227"/>
            </w:pPr>
            <w:r w:rsidRPr="009E0469">
              <w:rPr>
                <w:b/>
                <w:sz w:val="16"/>
                <w:szCs w:val="16"/>
              </w:rPr>
              <w:t>Admin:</w:t>
            </w:r>
            <w:r w:rsidRPr="009E0469">
              <w:rPr>
                <w:sz w:val="16"/>
                <w:szCs w:val="16"/>
              </w:rPr>
              <w:t xml:space="preserve"> SDS reviewed for product </w:t>
            </w:r>
          </w:p>
          <w:p w14:paraId="7C450615" w14:textId="75B029EF" w:rsidR="006D4812" w:rsidRPr="009E0469" w:rsidRDefault="006D4812" w:rsidP="009E0469">
            <w:pPr>
              <w:pStyle w:val="ListParagraph"/>
              <w:numPr>
                <w:ilvl w:val="0"/>
                <w:numId w:val="55"/>
              </w:numPr>
              <w:spacing w:before="20" w:after="20" w:line="276" w:lineRule="auto"/>
              <w:ind w:left="227" w:hanging="227"/>
            </w:pPr>
            <w:r w:rsidRPr="009E0469">
              <w:rPr>
                <w:b/>
                <w:sz w:val="16"/>
                <w:szCs w:val="16"/>
              </w:rPr>
              <w:t>PPE:</w:t>
            </w:r>
            <w:r w:rsidRPr="009E0469">
              <w:rPr>
                <w:sz w:val="16"/>
                <w:szCs w:val="16"/>
              </w:rPr>
              <w:t xml:space="preserve"> Steel capped footwear, P2 respirator for dust and spray/primer as required by SDS, hearing protection, gloves (alkali-resistant for cementitious base)</w:t>
            </w:r>
          </w:p>
          <w:p w14:paraId="249A9394" w14:textId="77777777" w:rsidR="006D4812" w:rsidRDefault="006D4812" w:rsidP="006D4812">
            <w:pPr>
              <w:spacing w:before="20" w:after="20" w:line="276" w:lineRule="auto"/>
              <w:rPr>
                <w:rFonts w:ascii="Aptos" w:hAnsi="Aptos"/>
                <w:sz w:val="16"/>
                <w:szCs w:val="16"/>
              </w:rPr>
            </w:pPr>
            <w:r>
              <w:rPr>
                <w:rFonts w:ascii="Aptos" w:hAnsi="Aptos"/>
                <w:b/>
                <w:bCs/>
                <w:sz w:val="16"/>
                <w:szCs w:val="16"/>
                <w:highlight w:val="yellow"/>
              </w:rPr>
              <w:t>STOP WORK if</w:t>
            </w:r>
            <w:r w:rsidRPr="00FF07E3">
              <w:rPr>
                <w:rFonts w:ascii="Aptos" w:hAnsi="Aptos"/>
                <w:sz w:val="16"/>
                <w:szCs w:val="16"/>
                <w:highlight w:val="yellow"/>
              </w:rPr>
              <w:t>:</w:t>
            </w:r>
            <w:r w:rsidRPr="00E05E3D">
              <w:rPr>
                <w:rFonts w:ascii="Aptos" w:hAnsi="Aptos"/>
                <w:sz w:val="16"/>
                <w:szCs w:val="16"/>
              </w:rPr>
              <w:t xml:space="preserve"> </w:t>
            </w:r>
          </w:p>
          <w:p w14:paraId="497DB970" w14:textId="7D4B0886" w:rsidR="006D4812" w:rsidRPr="00CD2BE5" w:rsidRDefault="006D4812" w:rsidP="006D4812">
            <w:pPr>
              <w:pStyle w:val="ListParagraph"/>
              <w:numPr>
                <w:ilvl w:val="0"/>
                <w:numId w:val="20"/>
              </w:numPr>
              <w:spacing w:before="20" w:after="20" w:line="276" w:lineRule="auto"/>
              <w:ind w:left="227" w:hanging="227"/>
              <w:rPr>
                <w:sz w:val="16"/>
                <w:szCs w:val="16"/>
              </w:rPr>
            </w:pPr>
            <w:r w:rsidRPr="00CD2BE5">
              <w:rPr>
                <w:sz w:val="16"/>
                <w:szCs w:val="16"/>
              </w:rPr>
              <w:t xml:space="preserve">Temporary edge protection/fall prevention at unprotected edges removed </w:t>
            </w:r>
            <w:r>
              <w:rPr>
                <w:b/>
                <w:bCs/>
                <w:sz w:val="16"/>
                <w:szCs w:val="16"/>
              </w:rPr>
              <w:t xml:space="preserve">— </w:t>
            </w:r>
            <w:r w:rsidRPr="00CD2BE5">
              <w:rPr>
                <w:sz w:val="16"/>
                <w:szCs w:val="16"/>
              </w:rPr>
              <w:t>Silica controls not in place/visible dust</w:t>
            </w:r>
            <w:r>
              <w:rPr>
                <w:b/>
                <w:bCs/>
                <w:sz w:val="16"/>
                <w:szCs w:val="16"/>
              </w:rPr>
              <w:t xml:space="preserve"> —</w:t>
            </w:r>
            <w:r w:rsidRPr="00CD2BE5">
              <w:rPr>
                <w:sz w:val="16"/>
                <w:szCs w:val="16"/>
              </w:rPr>
              <w:t xml:space="preserve"> Unsafe access or falling-debris risk</w:t>
            </w:r>
          </w:p>
        </w:tc>
        <w:tc>
          <w:tcPr>
            <w:tcW w:w="847" w:type="dxa"/>
            <w:shd w:val="clear" w:color="auto" w:fill="00FF00"/>
          </w:tcPr>
          <w:p w14:paraId="773FDE31" w14:textId="24C57A1C"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683BFC34" w14:textId="74E382B5" w:rsidR="006D4812" w:rsidRPr="00E05E3D" w:rsidRDefault="006D4812" w:rsidP="006D4812">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60474136" w14:textId="509BE09B" w:rsidR="006D4812" w:rsidRPr="00BF437B" w:rsidRDefault="006D4812" w:rsidP="006D4812">
            <w:pPr>
              <w:spacing w:before="40" w:after="40" w:line="276" w:lineRule="auto"/>
              <w:rPr>
                <w:rFonts w:ascii="Aptos" w:hAnsi="Aptos"/>
                <w:b/>
                <w:bCs/>
                <w:color w:val="000000"/>
                <w:sz w:val="16"/>
                <w:szCs w:val="16"/>
              </w:rPr>
            </w:pPr>
            <w:r w:rsidRPr="00BF437B">
              <w:rPr>
                <w:rFonts w:ascii="Aptos" w:hAnsi="Aptos"/>
                <w:b/>
                <w:bCs/>
                <w:color w:val="000000"/>
                <w:sz w:val="16"/>
                <w:szCs w:val="16"/>
              </w:rPr>
              <w:t>ENV-M4</w:t>
            </w:r>
          </w:p>
        </w:tc>
      </w:tr>
      <w:tr w:rsidR="006D4812" w:rsidRPr="00E05E3D" w14:paraId="4EFD0254" w14:textId="77777777" w:rsidTr="00370B96">
        <w:trPr>
          <w:cantSplit/>
          <w:trHeight w:val="200"/>
        </w:trPr>
        <w:tc>
          <w:tcPr>
            <w:tcW w:w="2227" w:type="dxa"/>
          </w:tcPr>
          <w:p w14:paraId="523F046F" w14:textId="37F67E72" w:rsidR="006D4812" w:rsidRPr="00E05E3D" w:rsidRDefault="006D4812" w:rsidP="006D4812">
            <w:pPr>
              <w:spacing w:before="20" w:after="20" w:line="276" w:lineRule="auto"/>
              <w:rPr>
                <w:rFonts w:ascii="Aptos" w:hAnsi="Aptos"/>
                <w:b/>
                <w:sz w:val="16"/>
                <w:szCs w:val="16"/>
              </w:rPr>
            </w:pPr>
            <w:r w:rsidRPr="00E05E3D">
              <w:rPr>
                <w:rFonts w:ascii="Aptos" w:hAnsi="Aptos"/>
                <w:b/>
                <w:sz w:val="16"/>
                <w:szCs w:val="16"/>
              </w:rPr>
              <w:lastRenderedPageBreak/>
              <w:t xml:space="preserve">Expansion </w:t>
            </w:r>
            <w:r w:rsidR="00C01250">
              <w:rPr>
                <w:rFonts w:ascii="Aptos" w:hAnsi="Aptos"/>
                <w:b/>
                <w:sz w:val="16"/>
                <w:szCs w:val="16"/>
              </w:rPr>
              <w:t>j</w:t>
            </w:r>
            <w:r w:rsidRPr="00E05E3D">
              <w:rPr>
                <w:rFonts w:ascii="Aptos" w:hAnsi="Aptos"/>
                <w:b/>
                <w:sz w:val="16"/>
                <w:szCs w:val="16"/>
              </w:rPr>
              <w:t xml:space="preserve">oint </w:t>
            </w:r>
            <w:r w:rsidR="00C01250">
              <w:rPr>
                <w:rFonts w:ascii="Aptos" w:hAnsi="Aptos"/>
                <w:b/>
                <w:sz w:val="16"/>
                <w:szCs w:val="16"/>
              </w:rPr>
              <w:t>r</w:t>
            </w:r>
            <w:r w:rsidRPr="00E05E3D">
              <w:rPr>
                <w:rFonts w:ascii="Aptos" w:hAnsi="Aptos"/>
                <w:b/>
                <w:sz w:val="16"/>
                <w:szCs w:val="16"/>
              </w:rPr>
              <w:t>eplacement (incl. sealant replacement and recaulk)</w:t>
            </w:r>
          </w:p>
          <w:p w14:paraId="6EFF8D0F" w14:textId="77777777" w:rsidR="00A21E33" w:rsidRDefault="00A21E33" w:rsidP="006D4812">
            <w:pPr>
              <w:spacing w:before="20" w:after="20" w:line="276" w:lineRule="auto"/>
              <w:rPr>
                <w:rFonts w:ascii="Aptos" w:hAnsi="Aptos"/>
                <w:i/>
                <w:iCs/>
                <w:color w:val="444444"/>
                <w:sz w:val="16"/>
                <w:szCs w:val="16"/>
              </w:rPr>
            </w:pPr>
          </w:p>
          <w:p w14:paraId="39494F5C" w14:textId="61F7803D" w:rsidR="006D4812" w:rsidRPr="00087A00" w:rsidRDefault="006D4812" w:rsidP="006D4812">
            <w:pPr>
              <w:spacing w:before="20" w:after="20" w:line="276" w:lineRule="auto"/>
              <w:rPr>
                <w:rFonts w:ascii="Aptos" w:hAnsi="Aptos"/>
                <w:b/>
                <w:bCs/>
                <w:i/>
                <w:iCs/>
                <w:sz w:val="16"/>
                <w:szCs w:val="16"/>
              </w:rPr>
            </w:pPr>
            <w:r>
              <w:rPr>
                <w:rFonts w:ascii="Aptos" w:hAnsi="Aptos"/>
                <w:i/>
                <w:iCs/>
                <w:color w:val="444444"/>
                <w:sz w:val="16"/>
                <w:szCs w:val="16"/>
              </w:rPr>
              <w:t>[Removal of failed expansion joint systems and installation of new joint sealant, backer rod, primer, and/or proprietary sealant.]</w:t>
            </w:r>
          </w:p>
        </w:tc>
        <w:tc>
          <w:tcPr>
            <w:tcW w:w="2468" w:type="dxa"/>
            <w:gridSpan w:val="2"/>
          </w:tcPr>
          <w:p w14:paraId="19BF1AC6" w14:textId="77777777" w:rsidR="006D4812" w:rsidRDefault="006D4812" w:rsidP="006D4812">
            <w:pPr>
              <w:pStyle w:val="ListParagraph"/>
              <w:numPr>
                <w:ilvl w:val="0"/>
                <w:numId w:val="37"/>
              </w:numPr>
              <w:spacing w:before="40" w:after="40" w:line="276" w:lineRule="auto"/>
              <w:ind w:left="170" w:hanging="170"/>
              <w:rPr>
                <w:sz w:val="16"/>
                <w:szCs w:val="16"/>
              </w:rPr>
            </w:pPr>
            <w:r w:rsidRPr="00F711B3">
              <w:rPr>
                <w:sz w:val="16"/>
                <w:szCs w:val="16"/>
              </w:rPr>
              <w:t xml:space="preserve">Fall from unprotected edge </w:t>
            </w:r>
          </w:p>
          <w:p w14:paraId="5372EC3B" w14:textId="77777777" w:rsidR="006D4812" w:rsidRDefault="006D4812" w:rsidP="006D4812">
            <w:pPr>
              <w:pStyle w:val="ListParagraph"/>
              <w:numPr>
                <w:ilvl w:val="0"/>
                <w:numId w:val="37"/>
              </w:numPr>
              <w:spacing w:before="40" w:after="40" w:line="276" w:lineRule="auto"/>
              <w:ind w:left="170" w:hanging="170"/>
              <w:rPr>
                <w:sz w:val="16"/>
                <w:szCs w:val="16"/>
              </w:rPr>
            </w:pPr>
            <w:r w:rsidRPr="00F711B3">
              <w:rPr>
                <w:sz w:val="16"/>
                <w:szCs w:val="16"/>
              </w:rPr>
              <w:t>Working at height/dropped objects</w:t>
            </w:r>
          </w:p>
          <w:p w14:paraId="75F12847" w14:textId="07CEDCAE" w:rsidR="006D4812" w:rsidRDefault="006D4812" w:rsidP="006D4812">
            <w:pPr>
              <w:pStyle w:val="ListParagraph"/>
              <w:numPr>
                <w:ilvl w:val="0"/>
                <w:numId w:val="37"/>
              </w:numPr>
              <w:spacing w:before="40" w:after="40" w:line="276" w:lineRule="auto"/>
              <w:ind w:left="170" w:hanging="170"/>
              <w:rPr>
                <w:sz w:val="16"/>
                <w:szCs w:val="16"/>
              </w:rPr>
            </w:pPr>
            <w:r>
              <w:rPr>
                <w:sz w:val="16"/>
                <w:szCs w:val="16"/>
              </w:rPr>
              <w:t>C</w:t>
            </w:r>
            <w:r w:rsidRPr="00D92152">
              <w:rPr>
                <w:sz w:val="16"/>
                <w:szCs w:val="16"/>
              </w:rPr>
              <w:t>hemical exposure from sealants/primers (incl. PU/isocyanates where applicable</w:t>
            </w:r>
            <w:proofErr w:type="gramStart"/>
            <w:r w:rsidRPr="00D92152">
              <w:rPr>
                <w:sz w:val="16"/>
                <w:szCs w:val="16"/>
              </w:rPr>
              <w:t>);</w:t>
            </w:r>
            <w:proofErr w:type="gramEnd"/>
            <w:r w:rsidRPr="00D92152">
              <w:rPr>
                <w:sz w:val="16"/>
                <w:szCs w:val="16"/>
              </w:rPr>
              <w:t xml:space="preserve"> </w:t>
            </w:r>
          </w:p>
          <w:p w14:paraId="1A0E2BC0" w14:textId="77777777" w:rsidR="006D4812" w:rsidRDefault="006D4812" w:rsidP="006D4812">
            <w:pPr>
              <w:pStyle w:val="ListParagraph"/>
              <w:numPr>
                <w:ilvl w:val="0"/>
                <w:numId w:val="37"/>
              </w:numPr>
              <w:spacing w:before="40" w:after="40" w:line="276" w:lineRule="auto"/>
              <w:ind w:left="170" w:hanging="170"/>
              <w:rPr>
                <w:sz w:val="16"/>
                <w:szCs w:val="16"/>
              </w:rPr>
            </w:pPr>
            <w:r w:rsidRPr="00CD6301">
              <w:rPr>
                <w:sz w:val="16"/>
                <w:szCs w:val="16"/>
              </w:rPr>
              <w:t xml:space="preserve">Silica dust inhalation </w:t>
            </w:r>
            <w:r>
              <w:rPr>
                <w:b/>
                <w:sz w:val="16"/>
                <w:szCs w:val="16"/>
              </w:rPr>
              <w:t>—</w:t>
            </w:r>
            <w:r w:rsidRPr="00CD6301">
              <w:rPr>
                <w:sz w:val="16"/>
                <w:szCs w:val="16"/>
              </w:rPr>
              <w:t xml:space="preserve"> Silicosis (fatal, irreversible)</w:t>
            </w:r>
          </w:p>
          <w:p w14:paraId="10E7B31E" w14:textId="1AA4D464" w:rsidR="006D4812" w:rsidRDefault="006D4812" w:rsidP="006D4812">
            <w:pPr>
              <w:pStyle w:val="ListParagraph"/>
              <w:numPr>
                <w:ilvl w:val="0"/>
                <w:numId w:val="37"/>
              </w:numPr>
              <w:spacing w:before="40" w:after="40" w:line="276" w:lineRule="auto"/>
              <w:ind w:left="170" w:hanging="170"/>
              <w:rPr>
                <w:sz w:val="16"/>
                <w:szCs w:val="16"/>
              </w:rPr>
            </w:pPr>
            <w:r>
              <w:rPr>
                <w:sz w:val="16"/>
                <w:szCs w:val="16"/>
              </w:rPr>
              <w:t xml:space="preserve">Cuts and </w:t>
            </w:r>
            <w:r w:rsidRPr="00D92152">
              <w:rPr>
                <w:sz w:val="16"/>
                <w:szCs w:val="16"/>
              </w:rPr>
              <w:t>lacerations from blades/oscillating tools; hand tool injuries</w:t>
            </w:r>
          </w:p>
          <w:p w14:paraId="4C763DAF" w14:textId="6262C34E" w:rsidR="006D4812" w:rsidRPr="00D92152" w:rsidRDefault="006D4812" w:rsidP="006D4812">
            <w:pPr>
              <w:pStyle w:val="ListParagraph"/>
              <w:numPr>
                <w:ilvl w:val="0"/>
                <w:numId w:val="37"/>
              </w:numPr>
              <w:spacing w:before="40" w:after="40" w:line="276" w:lineRule="auto"/>
              <w:ind w:left="170" w:hanging="170"/>
              <w:rPr>
                <w:sz w:val="16"/>
                <w:szCs w:val="16"/>
              </w:rPr>
            </w:pPr>
            <w:r>
              <w:rPr>
                <w:sz w:val="16"/>
                <w:szCs w:val="16"/>
              </w:rPr>
              <w:t xml:space="preserve">Noise exposure </w:t>
            </w:r>
          </w:p>
        </w:tc>
        <w:tc>
          <w:tcPr>
            <w:tcW w:w="947" w:type="dxa"/>
            <w:shd w:val="clear" w:color="auto" w:fill="FFFF00"/>
          </w:tcPr>
          <w:p w14:paraId="6F29446E" w14:textId="4CBFEC9B"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Medium (4)</w:t>
            </w:r>
          </w:p>
        </w:tc>
        <w:tc>
          <w:tcPr>
            <w:tcW w:w="6544" w:type="dxa"/>
          </w:tcPr>
          <w:p w14:paraId="79E4E02E" w14:textId="77777777" w:rsidR="006D4812" w:rsidRPr="00E05E3D" w:rsidRDefault="006D4812" w:rsidP="006D4812">
            <w:pPr>
              <w:spacing w:before="20" w:after="20" w:line="276" w:lineRule="auto"/>
              <w:rPr>
                <w:rFonts w:ascii="Aptos" w:hAnsi="Aptos"/>
              </w:rPr>
            </w:pPr>
            <w:r w:rsidRPr="00E05E3D">
              <w:rPr>
                <w:rFonts w:ascii="Aptos" w:hAnsi="Aptos"/>
                <w:b/>
                <w:sz w:val="16"/>
                <w:szCs w:val="16"/>
              </w:rPr>
              <w:t>PRE (Medium-4): Controls in place.</w:t>
            </w:r>
          </w:p>
          <w:p w14:paraId="5C7937CD" w14:textId="3FF6D288" w:rsidR="006D4812" w:rsidRPr="00E05E3D" w:rsidRDefault="006D4812" w:rsidP="006D4812">
            <w:pPr>
              <w:spacing w:before="20" w:after="20" w:line="276" w:lineRule="auto"/>
              <w:rPr>
                <w:rFonts w:ascii="Aptos" w:hAnsi="Aptos"/>
                <w:sz w:val="16"/>
                <w:szCs w:val="16"/>
              </w:rPr>
            </w:pPr>
            <w:r>
              <w:rPr>
                <w:rFonts w:ascii="Aptos" w:hAnsi="Aptos"/>
                <w:b/>
                <w:sz w:val="16"/>
                <w:szCs w:val="16"/>
              </w:rPr>
              <w:t xml:space="preserve">Engineering: </w:t>
            </w:r>
            <w:r w:rsidRPr="0001424A">
              <w:rPr>
                <w:rFonts w:ascii="Aptos" w:hAnsi="Aptos"/>
                <w:bCs/>
                <w:sz w:val="16"/>
                <w:szCs w:val="16"/>
              </w:rPr>
              <w:t>Temporary edge protection/fall prevention at exposed edges</w:t>
            </w:r>
            <w:r>
              <w:rPr>
                <w:rFonts w:ascii="Aptos" w:hAnsi="Aptos"/>
                <w:bCs/>
                <w:sz w:val="16"/>
                <w:szCs w:val="16"/>
              </w:rPr>
              <w:t xml:space="preserve"> </w:t>
            </w:r>
            <w:r>
              <w:rPr>
                <w:rFonts w:ascii="Aptos" w:hAnsi="Aptos"/>
                <w:b/>
                <w:sz w:val="16"/>
                <w:szCs w:val="16"/>
              </w:rPr>
              <w:t>—</w:t>
            </w:r>
            <w:r>
              <w:rPr>
                <w:rFonts w:ascii="Aptos" w:hAnsi="Aptos"/>
                <w:sz w:val="16"/>
                <w:szCs w:val="16"/>
              </w:rPr>
              <w:t xml:space="preserve"> </w:t>
            </w:r>
            <w:r w:rsidRPr="00FA7AD4">
              <w:rPr>
                <w:rFonts w:ascii="Aptos" w:hAnsi="Aptos"/>
                <w:bCs/>
                <w:sz w:val="16"/>
                <w:szCs w:val="16"/>
              </w:rPr>
              <w:t>Apply silica controls (wet/HEPA + P2 + exclusion</w:t>
            </w:r>
            <w:r>
              <w:rPr>
                <w:rFonts w:ascii="Aptos" w:hAnsi="Aptos"/>
                <w:bCs/>
                <w:sz w:val="16"/>
                <w:szCs w:val="16"/>
              </w:rPr>
              <w:t xml:space="preserve"> zone</w:t>
            </w:r>
            <w:r w:rsidRPr="00FA7AD4">
              <w:rPr>
                <w:rFonts w:ascii="Aptos" w:hAnsi="Aptos"/>
                <w:bCs/>
                <w:sz w:val="16"/>
                <w:szCs w:val="16"/>
              </w:rPr>
              <w:t xml:space="preserve">) </w:t>
            </w:r>
            <w:r>
              <w:rPr>
                <w:rFonts w:ascii="Aptos" w:hAnsi="Aptos"/>
                <w:sz w:val="16"/>
                <w:szCs w:val="16"/>
              </w:rPr>
              <w:t xml:space="preserve">when removing old sealant </w:t>
            </w:r>
            <w:r>
              <w:rPr>
                <w:rFonts w:ascii="Aptos" w:hAnsi="Aptos"/>
                <w:b/>
                <w:sz w:val="16"/>
                <w:szCs w:val="16"/>
              </w:rPr>
              <w:t>—</w:t>
            </w:r>
            <w:r>
              <w:rPr>
                <w:rFonts w:ascii="Aptos" w:hAnsi="Aptos"/>
                <w:sz w:val="16"/>
                <w:szCs w:val="16"/>
              </w:rPr>
              <w:t xml:space="preserve"> Joint faces clean/dry </w:t>
            </w:r>
            <w:r>
              <w:rPr>
                <w:rFonts w:ascii="Aptos" w:hAnsi="Aptos"/>
                <w:b/>
                <w:sz w:val="16"/>
                <w:szCs w:val="16"/>
              </w:rPr>
              <w:t xml:space="preserve">— </w:t>
            </w:r>
            <w:r>
              <w:rPr>
                <w:rFonts w:ascii="Aptos" w:hAnsi="Aptos"/>
                <w:sz w:val="16"/>
                <w:szCs w:val="16"/>
              </w:rPr>
              <w:t>backer rod correct size (≥25% compression) and correct depth/profile</w:t>
            </w:r>
          </w:p>
          <w:p w14:paraId="315E8D50" w14:textId="5656072B" w:rsidR="006D4812" w:rsidRPr="00E05E3D" w:rsidRDefault="006D4812" w:rsidP="006D4812">
            <w:pPr>
              <w:spacing w:before="20" w:after="20" w:line="276" w:lineRule="auto"/>
              <w:rPr>
                <w:rFonts w:ascii="Aptos" w:hAnsi="Aptos"/>
              </w:rPr>
            </w:pPr>
            <w:r>
              <w:rPr>
                <w:rFonts w:ascii="Aptos" w:hAnsi="Aptos"/>
                <w:b/>
                <w:sz w:val="16"/>
                <w:szCs w:val="16"/>
              </w:rPr>
              <w:t xml:space="preserve">Admin: </w:t>
            </w:r>
            <w:r>
              <w:rPr>
                <w:rFonts w:ascii="Aptos" w:hAnsi="Aptos"/>
                <w:sz w:val="16"/>
                <w:szCs w:val="16"/>
              </w:rPr>
              <w:t xml:space="preserve">Joint schedule and sealant specification reviewed </w:t>
            </w:r>
            <w:r>
              <w:rPr>
                <w:rFonts w:ascii="Aptos" w:hAnsi="Aptos"/>
                <w:b/>
                <w:sz w:val="16"/>
                <w:szCs w:val="16"/>
              </w:rPr>
              <w:t>—</w:t>
            </w:r>
            <w:r>
              <w:rPr>
                <w:rFonts w:ascii="Aptos" w:hAnsi="Aptos"/>
                <w:sz w:val="16"/>
                <w:szCs w:val="16"/>
              </w:rPr>
              <w:t xml:space="preserve"> Joint widths, depths, sealant type, primer compatibility confirmed </w:t>
            </w:r>
            <w:r>
              <w:rPr>
                <w:rFonts w:ascii="Aptos" w:hAnsi="Aptos"/>
                <w:b/>
                <w:sz w:val="16"/>
                <w:szCs w:val="16"/>
              </w:rPr>
              <w:t>—</w:t>
            </w:r>
            <w:r>
              <w:rPr>
                <w:rFonts w:ascii="Aptos" w:hAnsi="Aptos"/>
                <w:sz w:val="16"/>
                <w:szCs w:val="16"/>
              </w:rPr>
              <w:t xml:space="preserve"> Joint movement range confirmed with structural engineer if movement exceeds original design </w:t>
            </w:r>
          </w:p>
          <w:p w14:paraId="136007BD" w14:textId="77777777" w:rsidR="006D4812" w:rsidRPr="00E05E3D" w:rsidRDefault="006D4812" w:rsidP="006D4812">
            <w:pPr>
              <w:spacing w:before="20" w:after="20" w:line="276" w:lineRule="auto"/>
              <w:rPr>
                <w:rFonts w:ascii="Aptos" w:hAnsi="Aptos"/>
              </w:rPr>
            </w:pPr>
            <w:r>
              <w:rPr>
                <w:rFonts w:ascii="Aptos" w:hAnsi="Aptos"/>
                <w:b/>
                <w:sz w:val="16"/>
                <w:szCs w:val="16"/>
              </w:rPr>
              <w:t xml:space="preserve">PPE: </w:t>
            </w:r>
            <w:r w:rsidRPr="00E05E3D">
              <w:rPr>
                <w:rFonts w:ascii="Aptos" w:hAnsi="Aptos"/>
                <w:sz w:val="16"/>
                <w:szCs w:val="16"/>
              </w:rPr>
              <w:t>Nitrile gloves for sealant and primer handling, steel capped footwear</w:t>
            </w:r>
            <w:r>
              <w:rPr>
                <w:rFonts w:ascii="Aptos" w:hAnsi="Aptos"/>
                <w:sz w:val="16"/>
                <w:szCs w:val="16"/>
              </w:rPr>
              <w:t xml:space="preserve">, </w:t>
            </w:r>
            <w:r w:rsidRPr="00E05E3D">
              <w:rPr>
                <w:rFonts w:ascii="Aptos" w:hAnsi="Aptos"/>
                <w:sz w:val="16"/>
                <w:szCs w:val="16"/>
              </w:rPr>
              <w:t>eye protection, P2 respirator (minimum) if solvent-based primer</w:t>
            </w:r>
            <w:r>
              <w:rPr>
                <w:rFonts w:ascii="Aptos" w:hAnsi="Aptos"/>
                <w:sz w:val="16"/>
                <w:szCs w:val="16"/>
              </w:rPr>
              <w:t xml:space="preserve"> </w:t>
            </w:r>
            <w:r w:rsidRPr="00E05E3D">
              <w:rPr>
                <w:rFonts w:ascii="Aptos" w:hAnsi="Aptos"/>
                <w:sz w:val="16"/>
                <w:szCs w:val="16"/>
              </w:rPr>
              <w:t>and cut-resistant gloves for mechanical removal</w:t>
            </w:r>
            <w:r>
              <w:rPr>
                <w:rFonts w:ascii="Aptos" w:hAnsi="Aptos"/>
                <w:sz w:val="16"/>
                <w:szCs w:val="16"/>
              </w:rPr>
              <w:t xml:space="preserve"> with </w:t>
            </w:r>
            <w:r w:rsidRPr="00E05E3D">
              <w:rPr>
                <w:rFonts w:ascii="Aptos" w:hAnsi="Aptos"/>
                <w:sz w:val="16"/>
                <w:szCs w:val="16"/>
              </w:rPr>
              <w:t>blades/oscillating tools</w:t>
            </w:r>
          </w:p>
          <w:p w14:paraId="1D331258" w14:textId="3D5DDA6F" w:rsidR="006D4812" w:rsidRDefault="006D4812" w:rsidP="006D4812">
            <w:pPr>
              <w:spacing w:before="20" w:after="20" w:line="276" w:lineRule="auto"/>
              <w:rPr>
                <w:rFonts w:ascii="Aptos" w:hAnsi="Aptos"/>
                <w:b/>
                <w:bCs/>
                <w:sz w:val="16"/>
                <w:szCs w:val="16"/>
              </w:rPr>
            </w:pPr>
            <w:r>
              <w:rPr>
                <w:rFonts w:ascii="Aptos" w:hAnsi="Aptos"/>
                <w:b/>
                <w:sz w:val="16"/>
                <w:szCs w:val="16"/>
                <w:highlight w:val="yellow"/>
              </w:rPr>
              <w:t>STOP WORK if:</w:t>
            </w:r>
            <w:r>
              <w:rPr>
                <w:rFonts w:ascii="Aptos" w:hAnsi="Aptos"/>
                <w:b/>
                <w:sz w:val="16"/>
                <w:szCs w:val="16"/>
              </w:rPr>
              <w:t xml:space="preserve"> </w:t>
            </w:r>
            <w:r w:rsidRPr="00E05E3D">
              <w:rPr>
                <w:rFonts w:ascii="Aptos" w:hAnsi="Aptos"/>
                <w:sz w:val="16"/>
                <w:szCs w:val="16"/>
              </w:rPr>
              <w:t xml:space="preserve">Silica controls not in place </w:t>
            </w:r>
            <w:r>
              <w:rPr>
                <w:rFonts w:ascii="Aptos" w:hAnsi="Aptos"/>
                <w:b/>
                <w:sz w:val="16"/>
                <w:szCs w:val="16"/>
              </w:rPr>
              <w:t xml:space="preserve">— </w:t>
            </w:r>
            <w:r>
              <w:rPr>
                <w:rFonts w:ascii="Aptos" w:hAnsi="Aptos"/>
                <w:sz w:val="16"/>
                <w:szCs w:val="16"/>
              </w:rPr>
              <w:t>J</w:t>
            </w:r>
            <w:r w:rsidRPr="00E05E3D">
              <w:rPr>
                <w:rFonts w:ascii="Aptos" w:hAnsi="Aptos"/>
                <w:sz w:val="16"/>
                <w:szCs w:val="16"/>
              </w:rPr>
              <w:t>oint movement/dimensions out of spec</w:t>
            </w:r>
            <w:r>
              <w:rPr>
                <w:rFonts w:ascii="Aptos" w:hAnsi="Aptos"/>
                <w:sz w:val="16"/>
                <w:szCs w:val="16"/>
              </w:rPr>
              <w:t xml:space="preserve"> </w:t>
            </w:r>
            <w:r>
              <w:rPr>
                <w:rFonts w:ascii="Aptos" w:hAnsi="Aptos"/>
                <w:b/>
                <w:sz w:val="16"/>
                <w:szCs w:val="16"/>
              </w:rPr>
              <w:t>—</w:t>
            </w:r>
            <w:r w:rsidRPr="00E05E3D">
              <w:rPr>
                <w:rFonts w:ascii="Aptos" w:hAnsi="Aptos"/>
                <w:sz w:val="16"/>
                <w:szCs w:val="16"/>
              </w:rPr>
              <w:t>substrate wet/contaminated/unsound</w:t>
            </w:r>
            <w:r>
              <w:rPr>
                <w:rFonts w:ascii="Aptos" w:hAnsi="Aptos"/>
                <w:sz w:val="16"/>
                <w:szCs w:val="16"/>
              </w:rPr>
              <w:t xml:space="preserve"> </w:t>
            </w:r>
            <w:r>
              <w:rPr>
                <w:rFonts w:ascii="Aptos" w:hAnsi="Aptos"/>
                <w:b/>
                <w:sz w:val="16"/>
                <w:szCs w:val="16"/>
              </w:rPr>
              <w:t>—</w:t>
            </w:r>
            <w:r w:rsidRPr="00E05E3D">
              <w:rPr>
                <w:rFonts w:ascii="Aptos" w:hAnsi="Aptos"/>
                <w:sz w:val="16"/>
                <w:szCs w:val="16"/>
              </w:rPr>
              <w:t xml:space="preserve"> fumes affect occupied areas</w:t>
            </w:r>
            <w:r>
              <w:rPr>
                <w:rFonts w:ascii="Aptos" w:hAnsi="Aptos"/>
                <w:sz w:val="16"/>
                <w:szCs w:val="16"/>
              </w:rPr>
              <w:t xml:space="preserve"> </w:t>
            </w:r>
            <w:r>
              <w:rPr>
                <w:rFonts w:ascii="Aptos" w:hAnsi="Aptos"/>
                <w:b/>
                <w:sz w:val="16"/>
                <w:szCs w:val="16"/>
              </w:rPr>
              <w:t>—</w:t>
            </w:r>
            <w:r w:rsidRPr="00E05E3D">
              <w:rPr>
                <w:rFonts w:ascii="Aptos" w:hAnsi="Aptos"/>
                <w:sz w:val="16"/>
                <w:szCs w:val="16"/>
              </w:rPr>
              <w:t xml:space="preserve"> SDS missing/expired product</w:t>
            </w:r>
          </w:p>
        </w:tc>
        <w:tc>
          <w:tcPr>
            <w:tcW w:w="847" w:type="dxa"/>
            <w:shd w:val="clear" w:color="auto" w:fill="00FF00"/>
          </w:tcPr>
          <w:p w14:paraId="4B53807A" w14:textId="645C7E29"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5D749F3C" w14:textId="4B60DD03" w:rsidR="006D4812" w:rsidRPr="00E05E3D" w:rsidRDefault="006D4812" w:rsidP="006D4812">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5E0DB59C" w14:textId="5E0B8811" w:rsidR="006D4812" w:rsidRPr="00BF437B" w:rsidRDefault="006D4812" w:rsidP="006D4812">
            <w:pPr>
              <w:spacing w:before="40" w:after="40" w:line="276" w:lineRule="auto"/>
              <w:rPr>
                <w:rFonts w:ascii="Aptos" w:hAnsi="Aptos"/>
                <w:b/>
                <w:bCs/>
                <w:color w:val="000000"/>
                <w:sz w:val="16"/>
                <w:szCs w:val="16"/>
              </w:rPr>
            </w:pPr>
            <w:r w:rsidRPr="00E05E3D">
              <w:rPr>
                <w:rFonts w:ascii="Aptos" w:hAnsi="Aptos"/>
                <w:b/>
                <w:sz w:val="16"/>
                <w:szCs w:val="16"/>
              </w:rPr>
              <w:t>PRE-M4</w:t>
            </w:r>
          </w:p>
        </w:tc>
      </w:tr>
      <w:tr w:rsidR="006D4812" w:rsidRPr="00E05E3D" w14:paraId="7F369B61" w14:textId="77777777" w:rsidTr="00370B96">
        <w:trPr>
          <w:cantSplit/>
          <w:trHeight w:val="200"/>
        </w:trPr>
        <w:tc>
          <w:tcPr>
            <w:tcW w:w="2227" w:type="dxa"/>
          </w:tcPr>
          <w:p w14:paraId="33BD9EF9" w14:textId="77777777" w:rsidR="00A21E33" w:rsidRDefault="006D4812" w:rsidP="006D4812">
            <w:pPr>
              <w:spacing w:before="40" w:after="40" w:line="276" w:lineRule="auto"/>
              <w:rPr>
                <w:rFonts w:ascii="Aptos" w:hAnsi="Aptos"/>
                <w:i/>
                <w:iCs/>
                <w:color w:val="444444"/>
                <w:sz w:val="16"/>
                <w:szCs w:val="16"/>
              </w:rPr>
            </w:pPr>
            <w:r>
              <w:rPr>
                <w:rFonts w:ascii="Aptos" w:hAnsi="Aptos"/>
                <w:b/>
                <w:sz w:val="16"/>
                <w:szCs w:val="16"/>
              </w:rPr>
              <w:t xml:space="preserve">Hazardous </w:t>
            </w:r>
            <w:r w:rsidR="00C01250">
              <w:rPr>
                <w:rFonts w:ascii="Aptos" w:hAnsi="Aptos"/>
                <w:b/>
                <w:sz w:val="16"/>
                <w:szCs w:val="16"/>
              </w:rPr>
              <w:t>c</w:t>
            </w:r>
            <w:r>
              <w:rPr>
                <w:rFonts w:ascii="Aptos" w:hAnsi="Aptos"/>
                <w:b/>
                <w:sz w:val="16"/>
                <w:szCs w:val="16"/>
              </w:rPr>
              <w:t xml:space="preserve">hemicals — </w:t>
            </w:r>
            <w:r w:rsidR="00C01250">
              <w:rPr>
                <w:rFonts w:ascii="Aptos" w:hAnsi="Aptos"/>
                <w:b/>
                <w:sz w:val="16"/>
                <w:szCs w:val="16"/>
              </w:rPr>
              <w:t>p</w:t>
            </w:r>
            <w:r>
              <w:rPr>
                <w:rFonts w:ascii="Aptos" w:hAnsi="Aptos"/>
                <w:b/>
                <w:sz w:val="16"/>
                <w:szCs w:val="16"/>
              </w:rPr>
              <w:t xml:space="preserve">aints, </w:t>
            </w:r>
            <w:r w:rsidR="00C01250">
              <w:rPr>
                <w:rFonts w:ascii="Aptos" w:hAnsi="Aptos"/>
                <w:b/>
                <w:sz w:val="16"/>
                <w:szCs w:val="16"/>
              </w:rPr>
              <w:t>s</w:t>
            </w:r>
            <w:r>
              <w:rPr>
                <w:rFonts w:ascii="Aptos" w:hAnsi="Aptos"/>
                <w:b/>
                <w:sz w:val="16"/>
                <w:szCs w:val="16"/>
              </w:rPr>
              <w:t xml:space="preserve">olvents, and </w:t>
            </w:r>
            <w:r w:rsidR="00C01250">
              <w:rPr>
                <w:rFonts w:ascii="Aptos" w:hAnsi="Aptos"/>
                <w:b/>
                <w:sz w:val="16"/>
                <w:szCs w:val="16"/>
              </w:rPr>
              <w:t>c</w:t>
            </w:r>
            <w:r>
              <w:rPr>
                <w:rFonts w:ascii="Aptos" w:hAnsi="Aptos"/>
                <w:b/>
                <w:sz w:val="16"/>
                <w:szCs w:val="16"/>
              </w:rPr>
              <w:t>oatings</w:t>
            </w:r>
            <w:r w:rsidRPr="00E05E3D">
              <w:rPr>
                <w:rFonts w:ascii="Aptos" w:hAnsi="Aptos"/>
                <w:sz w:val="16"/>
                <w:szCs w:val="16"/>
              </w:rPr>
              <w:br/>
            </w:r>
          </w:p>
          <w:p w14:paraId="769AEC89" w14:textId="5CD35DAD" w:rsidR="006D4812" w:rsidRPr="00E05E3D" w:rsidRDefault="006D4812" w:rsidP="006D4812">
            <w:pPr>
              <w:spacing w:before="40" w:after="40" w:line="276" w:lineRule="auto"/>
              <w:rPr>
                <w:rFonts w:ascii="Aptos" w:hAnsi="Aptos"/>
                <w:sz w:val="16"/>
              </w:rPr>
            </w:pPr>
            <w:r>
              <w:rPr>
                <w:rFonts w:ascii="Aptos" w:hAnsi="Aptos"/>
                <w:i/>
                <w:iCs/>
                <w:color w:val="444444"/>
                <w:sz w:val="16"/>
                <w:szCs w:val="16"/>
              </w:rPr>
              <w:t>[Storage, handling, mixing, and application of all paints, primers, sealers, solvents, curing compounds, and chemical products used in cleaning, painting and remedial works.]</w:t>
            </w:r>
          </w:p>
        </w:tc>
        <w:tc>
          <w:tcPr>
            <w:tcW w:w="2468" w:type="dxa"/>
            <w:gridSpan w:val="2"/>
          </w:tcPr>
          <w:p w14:paraId="64E6FC2B" w14:textId="0D6CCF2E" w:rsidR="006D4812" w:rsidRPr="00D92152" w:rsidRDefault="006D4812" w:rsidP="006D4812">
            <w:pPr>
              <w:pStyle w:val="ListParagraph"/>
              <w:numPr>
                <w:ilvl w:val="0"/>
                <w:numId w:val="38"/>
              </w:numPr>
              <w:spacing w:before="40" w:after="40" w:line="276" w:lineRule="auto"/>
              <w:ind w:left="170" w:hanging="170"/>
            </w:pPr>
            <w:r w:rsidRPr="00D92152">
              <w:rPr>
                <w:sz w:val="16"/>
                <w:szCs w:val="16"/>
              </w:rPr>
              <w:t>Inhalation of VOCs, solvent vapours, and chemical fumes</w:t>
            </w:r>
          </w:p>
          <w:p w14:paraId="1593458E" w14:textId="2AE77769" w:rsidR="006D4812" w:rsidRPr="00D92152" w:rsidRDefault="006D4812" w:rsidP="006D4812">
            <w:pPr>
              <w:pStyle w:val="ListParagraph"/>
              <w:numPr>
                <w:ilvl w:val="0"/>
                <w:numId w:val="38"/>
              </w:numPr>
              <w:spacing w:before="40" w:after="40" w:line="276" w:lineRule="auto"/>
              <w:ind w:left="170" w:hanging="170"/>
            </w:pPr>
            <w:r w:rsidRPr="00D92152">
              <w:rPr>
                <w:sz w:val="16"/>
                <w:szCs w:val="16"/>
              </w:rPr>
              <w:t xml:space="preserve">Skin and eye contact with paints, solvents, and epoxies </w:t>
            </w:r>
          </w:p>
          <w:p w14:paraId="2B68E360" w14:textId="2254D527" w:rsidR="006D4812" w:rsidRPr="00D92152" w:rsidRDefault="006D4812" w:rsidP="006D4812">
            <w:pPr>
              <w:pStyle w:val="ListParagraph"/>
              <w:numPr>
                <w:ilvl w:val="0"/>
                <w:numId w:val="38"/>
              </w:numPr>
              <w:spacing w:before="40" w:after="40" w:line="276" w:lineRule="auto"/>
              <w:ind w:left="170" w:hanging="170"/>
            </w:pPr>
            <w:r w:rsidRPr="00D92152">
              <w:rPr>
                <w:sz w:val="16"/>
                <w:szCs w:val="16"/>
              </w:rPr>
              <w:t xml:space="preserve">Allergic sensitisation from isocyanates (Polyurethane Sealants) </w:t>
            </w:r>
          </w:p>
          <w:p w14:paraId="1ECFF49A" w14:textId="2B8210E9" w:rsidR="006D4812" w:rsidRPr="00641CBB" w:rsidRDefault="006D4812" w:rsidP="006D4812">
            <w:pPr>
              <w:pStyle w:val="ListParagraph"/>
              <w:numPr>
                <w:ilvl w:val="0"/>
                <w:numId w:val="38"/>
              </w:numPr>
              <w:spacing w:before="40" w:after="40" w:line="276" w:lineRule="auto"/>
              <w:ind w:left="170" w:hanging="170"/>
            </w:pPr>
            <w:r w:rsidRPr="00D92152">
              <w:rPr>
                <w:sz w:val="16"/>
                <w:szCs w:val="16"/>
              </w:rPr>
              <w:t xml:space="preserve">Fire or explosion from flammable solvents </w:t>
            </w:r>
          </w:p>
          <w:p w14:paraId="30714D44" w14:textId="37CF8905" w:rsidR="006D4812" w:rsidRPr="00D92152" w:rsidRDefault="006D4812" w:rsidP="006D4812">
            <w:pPr>
              <w:pStyle w:val="ListParagraph"/>
              <w:numPr>
                <w:ilvl w:val="0"/>
                <w:numId w:val="38"/>
              </w:numPr>
              <w:spacing w:before="40" w:after="40" w:line="276" w:lineRule="auto"/>
              <w:ind w:left="170" w:hanging="170"/>
            </w:pPr>
            <w:r w:rsidRPr="00D92152">
              <w:rPr>
                <w:sz w:val="16"/>
                <w:szCs w:val="16"/>
              </w:rPr>
              <w:t>Environmental contamination from spills</w:t>
            </w:r>
          </w:p>
        </w:tc>
        <w:tc>
          <w:tcPr>
            <w:tcW w:w="947" w:type="dxa"/>
            <w:shd w:val="clear" w:color="auto" w:fill="FFFF00"/>
          </w:tcPr>
          <w:p w14:paraId="05ADE92C" w14:textId="5B63351E" w:rsidR="006D4812" w:rsidRPr="00E05E3D" w:rsidRDefault="006D4812" w:rsidP="006D4812">
            <w:pPr>
              <w:spacing w:before="40" w:after="40" w:line="276" w:lineRule="auto"/>
              <w:rPr>
                <w:rFonts w:ascii="Aptos" w:hAnsi="Aptos"/>
                <w:b/>
                <w:color w:val="FFFFFF"/>
                <w:sz w:val="16"/>
              </w:rPr>
            </w:pPr>
            <w:r w:rsidRPr="00E05E3D">
              <w:rPr>
                <w:rFonts w:ascii="Aptos" w:hAnsi="Aptos"/>
                <w:b/>
                <w:sz w:val="16"/>
                <w:szCs w:val="16"/>
              </w:rPr>
              <w:t>Medium (4)</w:t>
            </w:r>
          </w:p>
        </w:tc>
        <w:tc>
          <w:tcPr>
            <w:tcW w:w="6544" w:type="dxa"/>
          </w:tcPr>
          <w:p w14:paraId="3A5D3002" w14:textId="77777777" w:rsidR="006D4812" w:rsidRDefault="006D4812" w:rsidP="006D4812">
            <w:pPr>
              <w:spacing w:before="20" w:after="20" w:line="276" w:lineRule="auto"/>
              <w:rPr>
                <w:rFonts w:ascii="Aptos" w:hAnsi="Aptos"/>
                <w:b/>
                <w:sz w:val="16"/>
                <w:szCs w:val="16"/>
              </w:rPr>
            </w:pPr>
            <w:r w:rsidRPr="00E05E3D">
              <w:rPr>
                <w:rFonts w:ascii="Aptos" w:hAnsi="Aptos"/>
                <w:b/>
                <w:sz w:val="16"/>
                <w:szCs w:val="16"/>
              </w:rPr>
              <w:t>HAZ (Medium-4): Controls in place.</w:t>
            </w:r>
          </w:p>
          <w:p w14:paraId="7830E3AF" w14:textId="7AF78A0A" w:rsidR="006D4812" w:rsidRDefault="006D4812" w:rsidP="006D4812">
            <w:pPr>
              <w:spacing w:before="20" w:after="20" w:line="276" w:lineRule="auto"/>
              <w:rPr>
                <w:rFonts w:ascii="Aptos" w:hAnsi="Aptos"/>
                <w:bCs/>
                <w:sz w:val="16"/>
                <w:szCs w:val="16"/>
              </w:rPr>
            </w:pPr>
            <w:r>
              <w:rPr>
                <w:rFonts w:ascii="Aptos" w:hAnsi="Aptos"/>
                <w:b/>
                <w:sz w:val="16"/>
                <w:szCs w:val="16"/>
              </w:rPr>
              <w:t xml:space="preserve">Engineering: </w:t>
            </w:r>
            <w:r w:rsidRPr="00E05E3D">
              <w:rPr>
                <w:rFonts w:ascii="Aptos" w:hAnsi="Aptos"/>
                <w:sz w:val="16"/>
                <w:szCs w:val="16"/>
              </w:rPr>
              <w:t>No solvent-based application in unventilated areas</w:t>
            </w:r>
            <w:r>
              <w:rPr>
                <w:rFonts w:ascii="Aptos" w:hAnsi="Aptos"/>
                <w:b/>
                <w:bCs/>
                <w:sz w:val="16"/>
                <w:szCs w:val="16"/>
              </w:rPr>
              <w:t xml:space="preserve"> —</w:t>
            </w:r>
            <w:r w:rsidRPr="00E05E3D">
              <w:rPr>
                <w:rFonts w:ascii="Aptos" w:hAnsi="Aptos"/>
                <w:sz w:val="16"/>
                <w:szCs w:val="16"/>
              </w:rPr>
              <w:t xml:space="preserve"> </w:t>
            </w:r>
            <w:r>
              <w:rPr>
                <w:rFonts w:ascii="Aptos" w:hAnsi="Aptos"/>
                <w:b/>
                <w:sz w:val="16"/>
                <w:szCs w:val="16"/>
              </w:rPr>
              <w:t>Chemical storage:</w:t>
            </w:r>
            <w:r w:rsidRPr="00E05E3D">
              <w:rPr>
                <w:rFonts w:ascii="Aptos" w:hAnsi="Aptos"/>
                <w:sz w:val="16"/>
                <w:szCs w:val="16"/>
              </w:rPr>
              <w:t xml:space="preserve"> flammable liquids separated from ignition sources, direct sun, and incompatible materials </w:t>
            </w:r>
            <w:r>
              <w:rPr>
                <w:rFonts w:ascii="Aptos" w:hAnsi="Aptos"/>
                <w:b/>
                <w:bCs/>
                <w:sz w:val="16"/>
                <w:szCs w:val="16"/>
              </w:rPr>
              <w:t xml:space="preserve"> —</w:t>
            </w:r>
            <w:r w:rsidRPr="00E05E3D">
              <w:rPr>
                <w:rFonts w:ascii="Aptos" w:hAnsi="Aptos"/>
                <w:sz w:val="16"/>
                <w:szCs w:val="16"/>
              </w:rPr>
              <w:t xml:space="preserve"> Quantities kept to daily need only on scaffold</w:t>
            </w:r>
            <w:r>
              <w:rPr>
                <w:rFonts w:ascii="Aptos" w:hAnsi="Aptos"/>
                <w:b/>
                <w:bCs/>
                <w:sz w:val="16"/>
                <w:szCs w:val="16"/>
              </w:rPr>
              <w:t xml:space="preserve"> —</w:t>
            </w:r>
            <w:r w:rsidRPr="00E05E3D">
              <w:rPr>
                <w:rFonts w:ascii="Aptos" w:hAnsi="Aptos"/>
                <w:sz w:val="16"/>
                <w:szCs w:val="16"/>
              </w:rPr>
              <w:t xml:space="preserve"> Spill response equipment must be available where chemicals are decanted on site; minimum capacity to manage 110% of the largest container in the area, with drains protected and waste contained for disposal</w:t>
            </w:r>
            <w:r w:rsidRPr="00E05E3D">
              <w:rPr>
                <w:rFonts w:ascii="Aptos" w:hAnsi="Aptos"/>
                <w:sz w:val="16"/>
                <w:szCs w:val="16"/>
              </w:rPr>
              <w:br/>
            </w:r>
            <w:r>
              <w:rPr>
                <w:rFonts w:ascii="Aptos" w:hAnsi="Aptos"/>
                <w:b/>
                <w:sz w:val="16"/>
                <w:szCs w:val="16"/>
              </w:rPr>
              <w:t xml:space="preserve">Admin: </w:t>
            </w:r>
            <w:r w:rsidRPr="00E05E3D">
              <w:rPr>
                <w:rFonts w:ascii="Aptos" w:hAnsi="Aptos"/>
                <w:b/>
                <w:bCs/>
                <w:sz w:val="16"/>
                <w:szCs w:val="16"/>
              </w:rPr>
              <w:t>SDS for every product on site</w:t>
            </w:r>
            <w:r>
              <w:rPr>
                <w:rFonts w:ascii="Aptos" w:hAnsi="Aptos"/>
                <w:b/>
                <w:bCs/>
                <w:sz w:val="16"/>
                <w:szCs w:val="16"/>
              </w:rPr>
              <w:t xml:space="preserve"> —</w:t>
            </w:r>
            <w:r w:rsidRPr="00E05E3D">
              <w:rPr>
                <w:rFonts w:ascii="Aptos" w:hAnsi="Aptos"/>
                <w:sz w:val="16"/>
                <w:szCs w:val="16"/>
              </w:rPr>
              <w:t xml:space="preserve"> Current version (within 5 years)</w:t>
            </w:r>
            <w:r>
              <w:rPr>
                <w:rFonts w:ascii="Aptos" w:hAnsi="Aptos"/>
                <w:b/>
                <w:bCs/>
                <w:sz w:val="16"/>
                <w:szCs w:val="16"/>
              </w:rPr>
              <w:t xml:space="preserve"> —</w:t>
            </w:r>
            <w:r w:rsidRPr="00E05E3D">
              <w:rPr>
                <w:rFonts w:ascii="Aptos" w:hAnsi="Aptos"/>
                <w:sz w:val="16"/>
                <w:szCs w:val="16"/>
              </w:rPr>
              <w:t xml:space="preserve"> Workers briefed on product hazards, PPE requirements, and first aid before first use of each product  </w:t>
            </w:r>
            <w:r>
              <w:rPr>
                <w:rFonts w:ascii="Aptos" w:hAnsi="Aptos"/>
                <w:b/>
                <w:bCs/>
                <w:sz w:val="16"/>
                <w:szCs w:val="16"/>
              </w:rPr>
              <w:t xml:space="preserve"> —</w:t>
            </w:r>
            <w:r w:rsidRPr="00E05E3D">
              <w:rPr>
                <w:rFonts w:ascii="Aptos" w:hAnsi="Aptos"/>
                <w:sz w:val="16"/>
                <w:szCs w:val="16"/>
              </w:rPr>
              <w:t xml:space="preserve"> </w:t>
            </w:r>
            <w:r w:rsidRPr="00E05E3D">
              <w:rPr>
                <w:rFonts w:ascii="Aptos" w:hAnsi="Aptos"/>
                <w:bCs/>
                <w:sz w:val="16"/>
                <w:szCs w:val="16"/>
              </w:rPr>
              <w:t>Hazardous Substance Register maintained</w:t>
            </w:r>
            <w:r>
              <w:rPr>
                <w:rFonts w:ascii="Aptos" w:hAnsi="Aptos"/>
                <w:b/>
                <w:bCs/>
                <w:sz w:val="16"/>
                <w:szCs w:val="16"/>
              </w:rPr>
              <w:t xml:space="preserve"> —</w:t>
            </w:r>
            <w:r w:rsidRPr="00E05E3D">
              <w:rPr>
                <w:rFonts w:ascii="Aptos" w:hAnsi="Aptos"/>
                <w:sz w:val="16"/>
                <w:szCs w:val="16"/>
              </w:rPr>
              <w:t xml:space="preserve"> </w:t>
            </w:r>
            <w:r w:rsidRPr="00E05E3D">
              <w:rPr>
                <w:rFonts w:ascii="Aptos" w:hAnsi="Aptos"/>
                <w:bCs/>
                <w:sz w:val="16"/>
                <w:szCs w:val="16"/>
              </w:rPr>
              <w:t>Separate SWMS required if spray-applying isocyanate products (2-pack systems)</w:t>
            </w:r>
          </w:p>
          <w:p w14:paraId="7BD6EAB0" w14:textId="05778B49" w:rsidR="006D4812" w:rsidRPr="00E05E3D" w:rsidRDefault="006D4812" w:rsidP="006D4812">
            <w:pPr>
              <w:spacing w:before="20" w:after="20" w:line="276" w:lineRule="auto"/>
              <w:rPr>
                <w:rFonts w:ascii="Aptos" w:hAnsi="Aptos"/>
                <w:sz w:val="16"/>
              </w:rPr>
            </w:pPr>
            <w:r>
              <w:rPr>
                <w:rFonts w:ascii="Aptos" w:hAnsi="Aptos"/>
                <w:b/>
                <w:sz w:val="16"/>
                <w:szCs w:val="16"/>
              </w:rPr>
              <w:t xml:space="preserve">PPE: </w:t>
            </w:r>
            <w:r w:rsidRPr="00E05E3D">
              <w:rPr>
                <w:rFonts w:ascii="Aptos" w:hAnsi="Aptos"/>
                <w:sz w:val="16"/>
                <w:szCs w:val="16"/>
              </w:rPr>
              <w:t>Chemical-resistant gloves (nitrile minimum),</w:t>
            </w:r>
            <w:r>
              <w:rPr>
                <w:rFonts w:ascii="Aptos" w:hAnsi="Aptos"/>
                <w:sz w:val="16"/>
                <w:szCs w:val="16"/>
              </w:rPr>
              <w:t xml:space="preserve"> steel capped footwear,</w:t>
            </w:r>
            <w:r w:rsidRPr="00E05E3D">
              <w:rPr>
                <w:rFonts w:ascii="Aptos" w:hAnsi="Aptos"/>
                <w:sz w:val="16"/>
                <w:szCs w:val="16"/>
              </w:rPr>
              <w:t xml:space="preserve"> eye protection (splash risk), P2 respirator with organic vapour cartridge (solvent-based products), long sleeves and coveralls as required by SDS</w:t>
            </w:r>
            <w:r w:rsidRPr="00E05E3D">
              <w:rPr>
                <w:rFonts w:ascii="Aptos" w:hAnsi="Aptos"/>
                <w:sz w:val="16"/>
                <w:szCs w:val="16"/>
              </w:rPr>
              <w:br/>
            </w:r>
            <w:r>
              <w:rPr>
                <w:rFonts w:ascii="Aptos" w:hAnsi="Aptos"/>
                <w:b/>
                <w:sz w:val="16"/>
                <w:szCs w:val="16"/>
                <w:highlight w:val="yellow"/>
              </w:rPr>
              <w:t>STOP WORK if:</w:t>
            </w:r>
            <w:r w:rsidRPr="00E05E3D">
              <w:rPr>
                <w:rFonts w:ascii="Aptos" w:hAnsi="Aptos"/>
                <w:b/>
                <w:sz w:val="16"/>
                <w:szCs w:val="16"/>
              </w:rPr>
              <w:t xml:space="preserve"> </w:t>
            </w:r>
            <w:r w:rsidRPr="00E05E3D">
              <w:rPr>
                <w:rFonts w:ascii="Aptos" w:hAnsi="Aptos"/>
                <w:sz w:val="16"/>
                <w:szCs w:val="16"/>
              </w:rPr>
              <w:t xml:space="preserve">SDS not available for product in use </w:t>
            </w:r>
            <w:r>
              <w:rPr>
                <w:rFonts w:ascii="Aptos" w:hAnsi="Aptos"/>
                <w:b/>
                <w:bCs/>
                <w:sz w:val="16"/>
                <w:szCs w:val="16"/>
              </w:rPr>
              <w:t xml:space="preserve"> —</w:t>
            </w:r>
            <w:r w:rsidRPr="00E05E3D">
              <w:rPr>
                <w:rFonts w:ascii="Aptos" w:hAnsi="Aptos"/>
                <w:sz w:val="16"/>
                <w:szCs w:val="16"/>
              </w:rPr>
              <w:t xml:space="preserve"> Ventilation inadequate (fumes detectable at breathing zone) </w:t>
            </w:r>
            <w:r>
              <w:rPr>
                <w:rFonts w:ascii="Aptos" w:hAnsi="Aptos"/>
                <w:b/>
                <w:bCs/>
                <w:sz w:val="16"/>
                <w:szCs w:val="16"/>
              </w:rPr>
              <w:t>—</w:t>
            </w:r>
            <w:r w:rsidRPr="00E05E3D">
              <w:rPr>
                <w:rFonts w:ascii="Aptos" w:hAnsi="Aptos"/>
                <w:sz w:val="16"/>
                <w:szCs w:val="16"/>
              </w:rPr>
              <w:t xml:space="preserve"> Chemical spill not contained </w:t>
            </w:r>
            <w:r>
              <w:rPr>
                <w:rFonts w:ascii="Aptos" w:hAnsi="Aptos"/>
                <w:b/>
                <w:bCs/>
                <w:sz w:val="16"/>
                <w:szCs w:val="16"/>
              </w:rPr>
              <w:t xml:space="preserve">— </w:t>
            </w:r>
            <w:r w:rsidRPr="00E05E3D">
              <w:rPr>
                <w:rFonts w:ascii="Aptos" w:hAnsi="Aptos"/>
                <w:sz w:val="16"/>
                <w:szCs w:val="16"/>
              </w:rPr>
              <w:t>W</w:t>
            </w:r>
            <w:r>
              <w:rPr>
                <w:rFonts w:ascii="Aptos" w:hAnsi="Aptos"/>
                <w:sz w:val="16"/>
                <w:szCs w:val="16"/>
              </w:rPr>
              <w:t xml:space="preserve">orker reports symptoms of chemical exposure (headache, nausea, dizziness, skin irritation) </w:t>
            </w:r>
            <w:r>
              <w:rPr>
                <w:rFonts w:ascii="Aptos" w:hAnsi="Aptos"/>
                <w:b/>
                <w:sz w:val="16"/>
                <w:szCs w:val="16"/>
              </w:rPr>
              <w:t>—</w:t>
            </w:r>
            <w:r>
              <w:rPr>
                <w:rFonts w:ascii="Aptos" w:hAnsi="Aptos"/>
                <w:sz w:val="16"/>
                <w:szCs w:val="16"/>
              </w:rPr>
              <w:t xml:space="preserve"> </w:t>
            </w:r>
            <w:r w:rsidRPr="00E05E3D">
              <w:rPr>
                <w:rFonts w:ascii="Aptos" w:hAnsi="Aptos"/>
                <w:b/>
                <w:bCs/>
                <w:sz w:val="16"/>
                <w:szCs w:val="16"/>
              </w:rPr>
              <w:t>In the event of suspected exposure, call the Poisons Information Centre on 131126</w:t>
            </w:r>
          </w:p>
        </w:tc>
        <w:tc>
          <w:tcPr>
            <w:tcW w:w="847" w:type="dxa"/>
            <w:shd w:val="clear" w:color="auto" w:fill="00FF00"/>
          </w:tcPr>
          <w:p w14:paraId="7EF65A7E" w14:textId="10D5F371" w:rsidR="006D4812" w:rsidRPr="00E05E3D" w:rsidRDefault="006D4812" w:rsidP="006D4812">
            <w:pPr>
              <w:spacing w:before="40" w:after="40" w:line="276" w:lineRule="auto"/>
              <w:rPr>
                <w:rFonts w:ascii="Aptos" w:hAnsi="Aptos"/>
                <w:b/>
                <w:color w:val="000000"/>
                <w:sz w:val="16"/>
              </w:rPr>
            </w:pPr>
            <w:r w:rsidRPr="00E05E3D">
              <w:rPr>
                <w:rFonts w:ascii="Aptos" w:hAnsi="Aptos"/>
                <w:b/>
                <w:sz w:val="16"/>
                <w:szCs w:val="16"/>
              </w:rPr>
              <w:t>Low (2)</w:t>
            </w:r>
          </w:p>
        </w:tc>
        <w:tc>
          <w:tcPr>
            <w:tcW w:w="1451" w:type="dxa"/>
          </w:tcPr>
          <w:p w14:paraId="4BFA9E04" w14:textId="7AE8FD3B" w:rsidR="006D4812" w:rsidRPr="00E05E3D" w:rsidRDefault="006D4812" w:rsidP="006D4812">
            <w:pPr>
              <w:spacing w:before="40" w:after="40" w:line="276" w:lineRule="auto"/>
              <w:rPr>
                <w:rFonts w:ascii="Aptos" w:hAnsi="Aptos"/>
                <w:sz w:val="16"/>
              </w:rPr>
            </w:pPr>
            <w:r w:rsidRPr="00E05E3D">
              <w:rPr>
                <w:rFonts w:ascii="Aptos" w:hAnsi="Aptos"/>
                <w:sz w:val="16"/>
                <w:szCs w:val="16"/>
              </w:rPr>
              <w:t>Supervisor / Worker / Sub-Contract Worker</w:t>
            </w:r>
          </w:p>
        </w:tc>
        <w:tc>
          <w:tcPr>
            <w:tcW w:w="908" w:type="dxa"/>
          </w:tcPr>
          <w:p w14:paraId="688CDE3C" w14:textId="5747AFB3" w:rsidR="006D4812" w:rsidRPr="00E05E3D" w:rsidRDefault="006D4812" w:rsidP="006D4812">
            <w:pPr>
              <w:spacing w:before="40" w:after="40" w:line="276" w:lineRule="auto"/>
              <w:rPr>
                <w:rFonts w:ascii="Aptos" w:hAnsi="Aptos"/>
                <w:color w:val="000000"/>
                <w:sz w:val="16"/>
              </w:rPr>
            </w:pPr>
            <w:r w:rsidRPr="00E05E3D">
              <w:rPr>
                <w:rFonts w:ascii="Aptos" w:hAnsi="Aptos"/>
                <w:b/>
                <w:sz w:val="16"/>
                <w:szCs w:val="16"/>
              </w:rPr>
              <w:t>HAZ-M4</w:t>
            </w:r>
          </w:p>
        </w:tc>
      </w:tr>
      <w:tr w:rsidR="006D4812" w:rsidRPr="00E05E3D" w14:paraId="10FCF574" w14:textId="77777777" w:rsidTr="00370B96">
        <w:trPr>
          <w:cantSplit/>
          <w:trHeight w:val="200"/>
        </w:trPr>
        <w:tc>
          <w:tcPr>
            <w:tcW w:w="2237" w:type="dxa"/>
            <w:gridSpan w:val="2"/>
          </w:tcPr>
          <w:p w14:paraId="649C1803" w14:textId="0D0FB2A5" w:rsidR="006D4812" w:rsidRPr="00E05E3D" w:rsidRDefault="006D4812" w:rsidP="006D4812">
            <w:pPr>
              <w:spacing w:before="20" w:after="20" w:line="276" w:lineRule="auto"/>
              <w:rPr>
                <w:rFonts w:ascii="Aptos" w:hAnsi="Aptos"/>
              </w:rPr>
            </w:pPr>
            <w:r w:rsidRPr="00E05E3D">
              <w:rPr>
                <w:rFonts w:ascii="Aptos" w:hAnsi="Aptos"/>
                <w:b/>
                <w:sz w:val="16"/>
                <w:szCs w:val="16"/>
              </w:rPr>
              <w:lastRenderedPageBreak/>
              <w:t xml:space="preserve">Epoxy </w:t>
            </w:r>
            <w:r w:rsidR="00C01250">
              <w:rPr>
                <w:rFonts w:ascii="Aptos" w:hAnsi="Aptos"/>
                <w:b/>
                <w:sz w:val="16"/>
                <w:szCs w:val="16"/>
              </w:rPr>
              <w:t>c</w:t>
            </w:r>
            <w:r w:rsidRPr="00E05E3D">
              <w:rPr>
                <w:rFonts w:ascii="Aptos" w:hAnsi="Aptos"/>
                <w:b/>
                <w:sz w:val="16"/>
                <w:szCs w:val="16"/>
              </w:rPr>
              <w:t xml:space="preserve">rack </w:t>
            </w:r>
            <w:r w:rsidR="00C01250">
              <w:rPr>
                <w:rFonts w:ascii="Aptos" w:hAnsi="Aptos"/>
                <w:b/>
                <w:sz w:val="16"/>
                <w:szCs w:val="16"/>
              </w:rPr>
              <w:t>i</w:t>
            </w:r>
            <w:r w:rsidRPr="00E05E3D">
              <w:rPr>
                <w:rFonts w:ascii="Aptos" w:hAnsi="Aptos"/>
                <w:b/>
                <w:sz w:val="16"/>
                <w:szCs w:val="16"/>
              </w:rPr>
              <w:t>njection</w:t>
            </w:r>
          </w:p>
          <w:p w14:paraId="6D2BAFC1" w14:textId="77777777" w:rsidR="00A21E33" w:rsidRDefault="00A21E33" w:rsidP="006D4812">
            <w:pPr>
              <w:spacing w:before="20" w:after="20" w:line="276" w:lineRule="auto"/>
              <w:rPr>
                <w:rFonts w:ascii="Aptos" w:hAnsi="Aptos"/>
                <w:i/>
                <w:iCs/>
                <w:color w:val="444444"/>
                <w:sz w:val="16"/>
                <w:szCs w:val="16"/>
              </w:rPr>
            </w:pPr>
          </w:p>
          <w:p w14:paraId="53522885" w14:textId="0C888A3B" w:rsidR="006D4812" w:rsidRPr="00087A00" w:rsidRDefault="006D4812" w:rsidP="006D4812">
            <w:pPr>
              <w:spacing w:before="20" w:after="20" w:line="276" w:lineRule="auto"/>
              <w:rPr>
                <w:rFonts w:ascii="Aptos" w:hAnsi="Aptos"/>
                <w:i/>
                <w:iCs/>
              </w:rPr>
            </w:pPr>
            <w:r>
              <w:rPr>
                <w:rFonts w:ascii="Aptos" w:hAnsi="Aptos"/>
                <w:i/>
                <w:iCs/>
                <w:color w:val="444444"/>
                <w:sz w:val="16"/>
                <w:szCs w:val="16"/>
              </w:rPr>
              <w:t>[Identification and marking of cracks, installation of injection ports, sealing of crack face with epoxy paste, injection of epoxy resin under low pressure, removal of ports and surface finishing. Includes structural and non-structural crack injection.]</w:t>
            </w:r>
          </w:p>
        </w:tc>
        <w:tc>
          <w:tcPr>
            <w:tcW w:w="2458" w:type="dxa"/>
          </w:tcPr>
          <w:p w14:paraId="7A724C27" w14:textId="77777777" w:rsidR="006D4812" w:rsidRPr="00641CBB" w:rsidRDefault="006D4812" w:rsidP="006D4812">
            <w:pPr>
              <w:pStyle w:val="ListParagraph"/>
              <w:numPr>
                <w:ilvl w:val="0"/>
                <w:numId w:val="40"/>
              </w:numPr>
              <w:spacing w:before="20" w:after="20" w:line="276" w:lineRule="auto"/>
              <w:ind w:left="170" w:hanging="170"/>
            </w:pPr>
            <w:r w:rsidRPr="00641CBB">
              <w:rPr>
                <w:sz w:val="16"/>
                <w:szCs w:val="16"/>
              </w:rPr>
              <w:t xml:space="preserve">Skin sensitisation from epoxy resin </w:t>
            </w:r>
          </w:p>
          <w:p w14:paraId="76D49292" w14:textId="3E1681A1" w:rsidR="006D4812" w:rsidRPr="00641CBB" w:rsidRDefault="006D4812" w:rsidP="006D4812">
            <w:pPr>
              <w:pStyle w:val="ListParagraph"/>
              <w:numPr>
                <w:ilvl w:val="0"/>
                <w:numId w:val="40"/>
              </w:numPr>
              <w:spacing w:before="20" w:after="20" w:line="276" w:lineRule="auto"/>
              <w:ind w:left="170" w:hanging="170"/>
            </w:pPr>
            <w:r w:rsidRPr="00641CBB">
              <w:rPr>
                <w:sz w:val="16"/>
                <w:szCs w:val="16"/>
              </w:rPr>
              <w:t xml:space="preserve">Eye contact with epoxy hardener </w:t>
            </w:r>
          </w:p>
          <w:p w14:paraId="10E87F0D" w14:textId="77777777" w:rsidR="006D4812" w:rsidRPr="00641CBB" w:rsidRDefault="006D4812" w:rsidP="006D4812">
            <w:pPr>
              <w:pStyle w:val="ListParagraph"/>
              <w:numPr>
                <w:ilvl w:val="0"/>
                <w:numId w:val="40"/>
              </w:numPr>
              <w:spacing w:before="20" w:after="20" w:line="276" w:lineRule="auto"/>
              <w:ind w:left="170" w:hanging="170"/>
            </w:pPr>
            <w:r w:rsidRPr="00641CBB">
              <w:rPr>
                <w:sz w:val="16"/>
                <w:szCs w:val="16"/>
              </w:rPr>
              <w:t xml:space="preserve">Chemical burns. </w:t>
            </w:r>
          </w:p>
          <w:p w14:paraId="4AE1C8FF" w14:textId="0077D9BB" w:rsidR="006D4812" w:rsidRPr="00641CBB" w:rsidRDefault="006D4812" w:rsidP="006D4812">
            <w:pPr>
              <w:pStyle w:val="ListParagraph"/>
              <w:numPr>
                <w:ilvl w:val="0"/>
                <w:numId w:val="40"/>
              </w:numPr>
              <w:spacing w:before="20" w:after="20" w:line="276" w:lineRule="auto"/>
              <w:ind w:left="170" w:hanging="170"/>
            </w:pPr>
            <w:r w:rsidRPr="00641CBB">
              <w:rPr>
                <w:sz w:val="16"/>
                <w:szCs w:val="16"/>
              </w:rPr>
              <w:t xml:space="preserve">Solvent vapour inhalation from injection products. </w:t>
            </w:r>
          </w:p>
          <w:p w14:paraId="2400F578" w14:textId="4820F097" w:rsidR="006D4812" w:rsidRPr="00641CBB" w:rsidRDefault="006D4812" w:rsidP="006D4812">
            <w:pPr>
              <w:pStyle w:val="ListParagraph"/>
              <w:numPr>
                <w:ilvl w:val="0"/>
                <w:numId w:val="40"/>
              </w:numPr>
              <w:spacing w:before="20" w:after="20" w:line="276" w:lineRule="auto"/>
              <w:ind w:left="170" w:hanging="170"/>
            </w:pPr>
            <w:r w:rsidRPr="00641CBB">
              <w:rPr>
                <w:sz w:val="16"/>
                <w:szCs w:val="16"/>
              </w:rPr>
              <w:t xml:space="preserve">Injection equipment under pressure </w:t>
            </w:r>
            <w:r>
              <w:rPr>
                <w:b/>
                <w:sz w:val="16"/>
                <w:szCs w:val="16"/>
              </w:rPr>
              <w:t>—</w:t>
            </w:r>
            <w:r w:rsidRPr="00641CBB">
              <w:rPr>
                <w:sz w:val="16"/>
                <w:szCs w:val="16"/>
              </w:rPr>
              <w:t xml:space="preserve"> </w:t>
            </w:r>
            <w:r>
              <w:rPr>
                <w:sz w:val="16"/>
                <w:szCs w:val="16"/>
              </w:rPr>
              <w:t>h</w:t>
            </w:r>
            <w:r w:rsidRPr="00641CBB">
              <w:rPr>
                <w:sz w:val="16"/>
                <w:szCs w:val="16"/>
              </w:rPr>
              <w:t xml:space="preserve">ose or fitting failure. </w:t>
            </w:r>
          </w:p>
          <w:p w14:paraId="11E952B5" w14:textId="46898004" w:rsidR="006D4812" w:rsidRPr="00641CBB" w:rsidRDefault="006D4812" w:rsidP="006D4812">
            <w:pPr>
              <w:pStyle w:val="ListParagraph"/>
              <w:numPr>
                <w:ilvl w:val="0"/>
                <w:numId w:val="40"/>
              </w:numPr>
              <w:spacing w:before="20" w:after="20" w:line="276" w:lineRule="auto"/>
              <w:ind w:left="170" w:hanging="170"/>
            </w:pPr>
            <w:r w:rsidRPr="00641CBB">
              <w:rPr>
                <w:sz w:val="16"/>
                <w:szCs w:val="16"/>
              </w:rPr>
              <w:t>Silica dust from port drilling (cross-reference SIL task).</w:t>
            </w:r>
          </w:p>
        </w:tc>
        <w:tc>
          <w:tcPr>
            <w:tcW w:w="947" w:type="dxa"/>
            <w:shd w:val="clear" w:color="auto" w:fill="FFFF00"/>
          </w:tcPr>
          <w:p w14:paraId="3F169BCE" w14:textId="77777777" w:rsidR="006D4812" w:rsidRPr="00E05E3D" w:rsidRDefault="006D4812" w:rsidP="006D4812">
            <w:pPr>
              <w:spacing w:before="20" w:after="20" w:line="276" w:lineRule="auto"/>
              <w:rPr>
                <w:rFonts w:ascii="Aptos" w:hAnsi="Aptos"/>
              </w:rPr>
            </w:pPr>
            <w:r w:rsidRPr="00E05E3D">
              <w:rPr>
                <w:rFonts w:ascii="Aptos" w:hAnsi="Aptos"/>
                <w:b/>
                <w:color w:val="000000"/>
                <w:sz w:val="16"/>
                <w:szCs w:val="16"/>
              </w:rPr>
              <w:t>Medium (4)</w:t>
            </w:r>
          </w:p>
        </w:tc>
        <w:tc>
          <w:tcPr>
            <w:tcW w:w="6544" w:type="dxa"/>
          </w:tcPr>
          <w:p w14:paraId="61641490" w14:textId="77777777" w:rsidR="006D4812" w:rsidRPr="00E05E3D" w:rsidRDefault="006D4812" w:rsidP="006D4812">
            <w:pPr>
              <w:spacing w:before="20" w:after="20" w:line="276" w:lineRule="auto"/>
              <w:rPr>
                <w:rFonts w:ascii="Aptos" w:hAnsi="Aptos"/>
              </w:rPr>
            </w:pPr>
            <w:r w:rsidRPr="00E05E3D">
              <w:rPr>
                <w:rFonts w:ascii="Aptos" w:hAnsi="Aptos"/>
                <w:b/>
                <w:sz w:val="16"/>
                <w:szCs w:val="16"/>
              </w:rPr>
              <w:t>PRE (Medium-4): Controls in place.</w:t>
            </w:r>
          </w:p>
          <w:p w14:paraId="5775B346" w14:textId="39032DB9" w:rsidR="006D4812" w:rsidRPr="00E05E3D" w:rsidRDefault="006D4812" w:rsidP="006D4812">
            <w:pPr>
              <w:spacing w:before="20" w:after="20" w:line="276" w:lineRule="auto"/>
              <w:rPr>
                <w:rFonts w:ascii="Aptos" w:hAnsi="Aptos"/>
              </w:rPr>
            </w:pPr>
            <w:r>
              <w:rPr>
                <w:rFonts w:ascii="Aptos" w:hAnsi="Aptos"/>
                <w:b/>
                <w:sz w:val="16"/>
                <w:szCs w:val="16"/>
              </w:rPr>
              <w:t xml:space="preserve">Engineering: </w:t>
            </w:r>
            <w:r w:rsidRPr="00E05E3D">
              <w:rPr>
                <w:rFonts w:ascii="Aptos" w:hAnsi="Aptos"/>
                <w:sz w:val="16"/>
                <w:szCs w:val="16"/>
              </w:rPr>
              <w:t xml:space="preserve">Injection equipment maintained per manufacturer </w:t>
            </w:r>
            <w:r>
              <w:rPr>
                <w:rFonts w:ascii="Aptos" w:hAnsi="Aptos"/>
                <w:b/>
                <w:bCs/>
                <w:sz w:val="16"/>
                <w:szCs w:val="16"/>
              </w:rPr>
              <w:t xml:space="preserve">— </w:t>
            </w:r>
            <w:r>
              <w:rPr>
                <w:rFonts w:ascii="Aptos" w:hAnsi="Aptos"/>
                <w:sz w:val="16"/>
                <w:szCs w:val="16"/>
              </w:rPr>
              <w:t>P</w:t>
            </w:r>
            <w:r w:rsidRPr="00E05E3D">
              <w:rPr>
                <w:rFonts w:ascii="Aptos" w:hAnsi="Aptos"/>
                <w:sz w:val="16"/>
                <w:szCs w:val="16"/>
              </w:rPr>
              <w:t>ressure relief valve functional, hose connections checked before use</w:t>
            </w:r>
            <w:r>
              <w:rPr>
                <w:rFonts w:ascii="Aptos" w:hAnsi="Aptos"/>
                <w:b/>
                <w:bCs/>
                <w:sz w:val="16"/>
                <w:szCs w:val="16"/>
              </w:rPr>
              <w:t xml:space="preserve"> —</w:t>
            </w:r>
            <w:r w:rsidRPr="00E05E3D">
              <w:rPr>
                <w:rFonts w:ascii="Aptos" w:hAnsi="Aptos"/>
                <w:sz w:val="16"/>
                <w:szCs w:val="16"/>
              </w:rPr>
              <w:t xml:space="preserve"> Mixing ratios per product data sheet </w:t>
            </w:r>
            <w:r>
              <w:rPr>
                <w:rFonts w:ascii="Aptos" w:hAnsi="Aptos"/>
                <w:b/>
                <w:bCs/>
                <w:sz w:val="16"/>
                <w:szCs w:val="16"/>
              </w:rPr>
              <w:t xml:space="preserve">— </w:t>
            </w:r>
            <w:r w:rsidRPr="00E05E3D">
              <w:rPr>
                <w:rFonts w:ascii="Aptos" w:hAnsi="Aptos"/>
                <w:sz w:val="16"/>
                <w:szCs w:val="16"/>
              </w:rPr>
              <w:t>do not exceed pot life</w:t>
            </w:r>
            <w:r>
              <w:rPr>
                <w:rFonts w:ascii="Aptos" w:hAnsi="Aptos"/>
                <w:b/>
                <w:bCs/>
                <w:sz w:val="16"/>
                <w:szCs w:val="16"/>
              </w:rPr>
              <w:t xml:space="preserve"> —</w:t>
            </w:r>
            <w:r w:rsidRPr="00E05E3D">
              <w:rPr>
                <w:rFonts w:ascii="Aptos" w:hAnsi="Aptos"/>
                <w:sz w:val="16"/>
                <w:szCs w:val="16"/>
              </w:rPr>
              <w:t xml:space="preserve"> Resin mixed in small batches to control exotherm</w:t>
            </w:r>
            <w:r>
              <w:rPr>
                <w:rFonts w:ascii="Aptos" w:hAnsi="Aptos"/>
                <w:b/>
                <w:bCs/>
                <w:sz w:val="16"/>
                <w:szCs w:val="16"/>
              </w:rPr>
              <w:t xml:space="preserve"> —</w:t>
            </w:r>
            <w:r w:rsidRPr="00E05E3D">
              <w:rPr>
                <w:rFonts w:ascii="Aptos" w:hAnsi="Aptos"/>
                <w:sz w:val="16"/>
                <w:szCs w:val="16"/>
              </w:rPr>
              <w:t xml:space="preserve"> Port drilling dust-controlled (HEPA shroud or wet method per SIL task)</w:t>
            </w:r>
          </w:p>
          <w:p w14:paraId="596B71E6" w14:textId="49FDDCAF" w:rsidR="006D4812" w:rsidRPr="00E05E3D" w:rsidRDefault="006D4812" w:rsidP="006D4812">
            <w:pPr>
              <w:spacing w:before="20" w:after="20" w:line="276" w:lineRule="auto"/>
              <w:rPr>
                <w:rFonts w:ascii="Aptos" w:hAnsi="Aptos"/>
              </w:rPr>
            </w:pPr>
            <w:r>
              <w:rPr>
                <w:rFonts w:ascii="Aptos" w:hAnsi="Aptos"/>
                <w:b/>
                <w:sz w:val="16"/>
                <w:szCs w:val="16"/>
              </w:rPr>
              <w:t xml:space="preserve">Admin: </w:t>
            </w:r>
            <w:r w:rsidRPr="00E05E3D">
              <w:rPr>
                <w:rFonts w:ascii="Aptos" w:hAnsi="Aptos"/>
                <w:sz w:val="16"/>
                <w:szCs w:val="16"/>
              </w:rPr>
              <w:t>SDS for epoxy resin, hardener, and crack sealer reviewed before use and accessible</w:t>
            </w:r>
            <w:r>
              <w:rPr>
                <w:rFonts w:ascii="Aptos" w:hAnsi="Aptos"/>
                <w:b/>
                <w:bCs/>
                <w:sz w:val="16"/>
                <w:szCs w:val="16"/>
              </w:rPr>
              <w:t xml:space="preserve"> —</w:t>
            </w:r>
            <w:r w:rsidRPr="00E05E3D">
              <w:rPr>
                <w:rFonts w:ascii="Aptos" w:hAnsi="Aptos"/>
                <w:sz w:val="16"/>
                <w:szCs w:val="16"/>
              </w:rPr>
              <w:t xml:space="preserve"> Ventilation confirmed adequate. Injection pressure monitored do not exceed manufacturer limit</w:t>
            </w:r>
            <w:r>
              <w:rPr>
                <w:rFonts w:ascii="Aptos" w:hAnsi="Aptos"/>
                <w:b/>
                <w:bCs/>
                <w:sz w:val="16"/>
                <w:szCs w:val="16"/>
              </w:rPr>
              <w:t xml:space="preserve"> —</w:t>
            </w:r>
            <w:r w:rsidRPr="00E05E3D">
              <w:rPr>
                <w:rFonts w:ascii="Aptos" w:hAnsi="Aptos"/>
                <w:sz w:val="16"/>
                <w:szCs w:val="16"/>
              </w:rPr>
              <w:t xml:space="preserve"> Crack width and depth assessed against engineer specification before injection</w:t>
            </w:r>
            <w:r>
              <w:rPr>
                <w:rFonts w:ascii="Aptos" w:hAnsi="Aptos"/>
                <w:b/>
                <w:bCs/>
                <w:sz w:val="16"/>
                <w:szCs w:val="16"/>
              </w:rPr>
              <w:t xml:space="preserve"> —</w:t>
            </w:r>
            <w:r w:rsidRPr="00E05E3D">
              <w:rPr>
                <w:rFonts w:ascii="Aptos" w:hAnsi="Aptos"/>
                <w:sz w:val="16"/>
                <w:szCs w:val="16"/>
              </w:rPr>
              <w:t xml:space="preserve"> Workers trained in epoxy handling and first aid for chemical contact</w:t>
            </w:r>
          </w:p>
          <w:p w14:paraId="09FD6CDC" w14:textId="2B08148B" w:rsidR="006D4812" w:rsidRPr="00E05E3D" w:rsidRDefault="006D4812" w:rsidP="006D4812">
            <w:pPr>
              <w:spacing w:before="20" w:after="20" w:line="276" w:lineRule="auto"/>
              <w:rPr>
                <w:rFonts w:ascii="Aptos" w:hAnsi="Aptos"/>
              </w:rPr>
            </w:pPr>
            <w:r>
              <w:rPr>
                <w:rFonts w:ascii="Aptos" w:hAnsi="Aptos"/>
                <w:b/>
                <w:sz w:val="16"/>
                <w:szCs w:val="16"/>
              </w:rPr>
              <w:t xml:space="preserve">PPE: </w:t>
            </w:r>
            <w:r w:rsidRPr="00E05E3D">
              <w:rPr>
                <w:rFonts w:ascii="Aptos" w:hAnsi="Aptos"/>
                <w:sz w:val="16"/>
                <w:szCs w:val="16"/>
              </w:rPr>
              <w:t>Nitrile chemical-resistant gloves (minimum)</w:t>
            </w:r>
            <w:r>
              <w:rPr>
                <w:rFonts w:ascii="Aptos" w:hAnsi="Aptos"/>
                <w:sz w:val="16"/>
                <w:szCs w:val="16"/>
              </w:rPr>
              <w:t xml:space="preserve">, </w:t>
            </w:r>
            <w:r w:rsidRPr="00E05E3D">
              <w:rPr>
                <w:rFonts w:ascii="Aptos" w:hAnsi="Aptos"/>
                <w:sz w:val="16"/>
                <w:szCs w:val="16"/>
              </w:rPr>
              <w:t>eye protection, preferred respirator type is a half-face or full-face respirator equipped with organic vapour cartridges (Type A) and combined P2 particulate filters. Disposable coveralls recommended</w:t>
            </w:r>
          </w:p>
          <w:p w14:paraId="5A45E167" w14:textId="7008F2B5" w:rsidR="006D4812" w:rsidRPr="00E05E3D" w:rsidRDefault="006D4812" w:rsidP="006D4812">
            <w:pPr>
              <w:spacing w:before="20" w:after="20" w:line="276" w:lineRule="auto"/>
              <w:rPr>
                <w:rFonts w:ascii="Aptos" w:hAnsi="Aptos"/>
              </w:rPr>
            </w:pPr>
            <w:r>
              <w:rPr>
                <w:rFonts w:ascii="Aptos" w:hAnsi="Aptos"/>
                <w:b/>
                <w:sz w:val="16"/>
                <w:szCs w:val="16"/>
                <w:highlight w:val="yellow"/>
              </w:rPr>
              <w:t>STOP WORK if:</w:t>
            </w:r>
            <w:r>
              <w:rPr>
                <w:rFonts w:ascii="Aptos" w:hAnsi="Aptos"/>
                <w:b/>
                <w:sz w:val="16"/>
                <w:szCs w:val="16"/>
              </w:rPr>
              <w:t xml:space="preserve"> </w:t>
            </w:r>
            <w:r>
              <w:rPr>
                <w:rFonts w:ascii="Aptos" w:hAnsi="Aptos"/>
                <w:sz w:val="16"/>
                <w:szCs w:val="16"/>
              </w:rPr>
              <w:t xml:space="preserve">Skin contact with uncured resin </w:t>
            </w:r>
            <w:r>
              <w:rPr>
                <w:rFonts w:ascii="Aptos" w:hAnsi="Aptos"/>
                <w:b/>
                <w:sz w:val="16"/>
                <w:szCs w:val="16"/>
              </w:rPr>
              <w:t>—</w:t>
            </w:r>
            <w:r>
              <w:rPr>
                <w:rFonts w:ascii="Aptos" w:hAnsi="Aptos"/>
                <w:sz w:val="16"/>
                <w:szCs w:val="16"/>
              </w:rPr>
              <w:t xml:space="preserve"> Wash immediately with soap and water, do not use solvent. Eye contact </w:t>
            </w:r>
            <w:r>
              <w:rPr>
                <w:rFonts w:ascii="Aptos" w:hAnsi="Aptos"/>
                <w:b/>
                <w:bCs/>
                <w:sz w:val="16"/>
                <w:szCs w:val="16"/>
              </w:rPr>
              <w:t>—</w:t>
            </w:r>
            <w:r>
              <w:rPr>
                <w:rFonts w:ascii="Aptos" w:hAnsi="Aptos"/>
                <w:sz w:val="16"/>
                <w:szCs w:val="16"/>
              </w:rPr>
              <w:t xml:space="preserve"> flush 15 minutes, seek medical attention immediately. Injection pressure exceeds manufacturer limit. Crack leaking resin externally </w:t>
            </w:r>
            <w:r>
              <w:rPr>
                <w:rFonts w:ascii="Aptos" w:hAnsi="Aptos"/>
                <w:b/>
                <w:sz w:val="16"/>
                <w:szCs w:val="16"/>
              </w:rPr>
              <w:t>—</w:t>
            </w:r>
            <w:r>
              <w:rPr>
                <w:rFonts w:ascii="Aptos" w:hAnsi="Aptos"/>
                <w:sz w:val="16"/>
                <w:szCs w:val="16"/>
              </w:rPr>
              <w:t xml:space="preserve"> Depressurise and reseal</w:t>
            </w:r>
            <w:r w:rsidRPr="00E05E3D">
              <w:rPr>
                <w:rFonts w:ascii="Aptos" w:hAnsi="Aptos"/>
                <w:sz w:val="16"/>
                <w:szCs w:val="16"/>
              </w:rPr>
              <w:t xml:space="preserve"> </w:t>
            </w:r>
            <w:r>
              <w:rPr>
                <w:rFonts w:ascii="Aptos" w:hAnsi="Aptos"/>
                <w:b/>
                <w:bCs/>
                <w:sz w:val="16"/>
                <w:szCs w:val="16"/>
              </w:rPr>
              <w:t xml:space="preserve">— </w:t>
            </w:r>
            <w:r w:rsidRPr="00E05E3D">
              <w:rPr>
                <w:rFonts w:ascii="Aptos" w:hAnsi="Aptos"/>
                <w:sz w:val="16"/>
                <w:szCs w:val="16"/>
              </w:rPr>
              <w:t xml:space="preserve">Product temperature outside application range </w:t>
            </w:r>
            <w:r>
              <w:rPr>
                <w:rFonts w:ascii="Aptos" w:hAnsi="Aptos"/>
                <w:b/>
                <w:bCs/>
                <w:sz w:val="16"/>
                <w:szCs w:val="16"/>
              </w:rPr>
              <w:t xml:space="preserve">— </w:t>
            </w:r>
            <w:r>
              <w:rPr>
                <w:rFonts w:ascii="Aptos" w:hAnsi="Aptos"/>
                <w:sz w:val="16"/>
                <w:szCs w:val="16"/>
              </w:rPr>
              <w:t xml:space="preserve">Exothermic reaction detected in mixing container </w:t>
            </w:r>
            <w:r>
              <w:rPr>
                <w:rFonts w:ascii="Aptos" w:hAnsi="Aptos"/>
                <w:b/>
                <w:sz w:val="16"/>
                <w:szCs w:val="16"/>
              </w:rPr>
              <w:t>—</w:t>
            </w:r>
            <w:r>
              <w:rPr>
                <w:rFonts w:ascii="Aptos" w:hAnsi="Aptos"/>
                <w:sz w:val="16"/>
                <w:szCs w:val="16"/>
              </w:rPr>
              <w:t xml:space="preserve"> Do not handle, allow to cool in safe location</w:t>
            </w:r>
          </w:p>
        </w:tc>
        <w:tc>
          <w:tcPr>
            <w:tcW w:w="847" w:type="dxa"/>
            <w:shd w:val="clear" w:color="auto" w:fill="00FF00"/>
          </w:tcPr>
          <w:p w14:paraId="45E51013" w14:textId="77777777" w:rsidR="006D4812" w:rsidRPr="00E05E3D" w:rsidRDefault="006D4812" w:rsidP="006D4812">
            <w:pPr>
              <w:spacing w:before="20" w:after="20" w:line="276" w:lineRule="auto"/>
              <w:rPr>
                <w:rFonts w:ascii="Aptos" w:hAnsi="Aptos"/>
              </w:rPr>
            </w:pPr>
            <w:r w:rsidRPr="00E05E3D">
              <w:rPr>
                <w:rFonts w:ascii="Aptos" w:hAnsi="Aptos"/>
                <w:b/>
                <w:color w:val="000000"/>
                <w:sz w:val="16"/>
                <w:szCs w:val="16"/>
              </w:rPr>
              <w:t>Low (2)</w:t>
            </w:r>
          </w:p>
        </w:tc>
        <w:tc>
          <w:tcPr>
            <w:tcW w:w="1451" w:type="dxa"/>
          </w:tcPr>
          <w:p w14:paraId="7FA672B4" w14:textId="77777777" w:rsidR="006D4812" w:rsidRPr="00E05E3D" w:rsidRDefault="006D4812" w:rsidP="006D4812">
            <w:pPr>
              <w:spacing w:before="20" w:after="20" w:line="276" w:lineRule="auto"/>
              <w:rPr>
                <w:rFonts w:ascii="Aptos" w:hAnsi="Aptos"/>
              </w:rPr>
            </w:pPr>
            <w:r w:rsidRPr="00E05E3D">
              <w:rPr>
                <w:rFonts w:ascii="Aptos" w:hAnsi="Aptos"/>
                <w:sz w:val="16"/>
                <w:szCs w:val="16"/>
              </w:rPr>
              <w:t>Supervisor / Worker / Sub-Contract Worker</w:t>
            </w:r>
          </w:p>
        </w:tc>
        <w:tc>
          <w:tcPr>
            <w:tcW w:w="908" w:type="dxa"/>
          </w:tcPr>
          <w:p w14:paraId="2F8B605F" w14:textId="77777777" w:rsidR="006D4812" w:rsidRPr="00E05E3D" w:rsidRDefault="006D4812" w:rsidP="006D4812">
            <w:pPr>
              <w:spacing w:before="20" w:after="20" w:line="276" w:lineRule="auto"/>
              <w:rPr>
                <w:rFonts w:ascii="Aptos" w:hAnsi="Aptos"/>
              </w:rPr>
            </w:pPr>
            <w:r w:rsidRPr="00E05E3D">
              <w:rPr>
                <w:rFonts w:ascii="Aptos" w:hAnsi="Aptos"/>
                <w:b/>
                <w:sz w:val="16"/>
                <w:szCs w:val="16"/>
              </w:rPr>
              <w:t>PRE-M4</w:t>
            </w:r>
          </w:p>
        </w:tc>
      </w:tr>
      <w:tr w:rsidR="006D4812" w:rsidRPr="00E05E3D" w14:paraId="22F7AB3F" w14:textId="77777777" w:rsidTr="00370B96">
        <w:trPr>
          <w:cantSplit/>
          <w:trHeight w:val="200"/>
        </w:trPr>
        <w:tc>
          <w:tcPr>
            <w:tcW w:w="2237" w:type="dxa"/>
            <w:gridSpan w:val="2"/>
          </w:tcPr>
          <w:p w14:paraId="1DEC8C31" w14:textId="43640CE0" w:rsidR="006D4812" w:rsidRPr="00E05E3D" w:rsidRDefault="006D4812" w:rsidP="006D4812">
            <w:pPr>
              <w:spacing w:line="276" w:lineRule="auto"/>
              <w:rPr>
                <w:rFonts w:ascii="Aptos" w:hAnsi="Aptos"/>
                <w:b/>
                <w:bCs/>
                <w:color w:val="000000"/>
                <w:sz w:val="16"/>
                <w:szCs w:val="16"/>
              </w:rPr>
            </w:pPr>
            <w:r>
              <w:rPr>
                <w:rFonts w:ascii="Aptos" w:hAnsi="Aptos"/>
                <w:b/>
                <w:bCs/>
                <w:color w:val="000000"/>
                <w:sz w:val="16"/>
                <w:szCs w:val="16"/>
              </w:rPr>
              <w:lastRenderedPageBreak/>
              <w:t xml:space="preserve">Industrial Rope Access </w:t>
            </w:r>
            <w:r w:rsidR="00C01250">
              <w:rPr>
                <w:rFonts w:ascii="Aptos" w:hAnsi="Aptos"/>
                <w:b/>
                <w:bCs/>
                <w:color w:val="000000"/>
                <w:sz w:val="16"/>
                <w:szCs w:val="16"/>
              </w:rPr>
              <w:t xml:space="preserve">(IRA) </w:t>
            </w:r>
            <w:r>
              <w:rPr>
                <w:rFonts w:ascii="Aptos" w:hAnsi="Aptos"/>
                <w:b/>
                <w:bCs/>
                <w:color w:val="000000"/>
                <w:sz w:val="16"/>
                <w:szCs w:val="16"/>
              </w:rPr>
              <w:t xml:space="preserve">— </w:t>
            </w:r>
            <w:r w:rsidR="00C01250">
              <w:rPr>
                <w:rFonts w:ascii="Aptos" w:hAnsi="Aptos"/>
                <w:b/>
                <w:bCs/>
                <w:color w:val="000000"/>
                <w:sz w:val="16"/>
                <w:szCs w:val="16"/>
              </w:rPr>
              <w:t>r</w:t>
            </w:r>
            <w:r>
              <w:rPr>
                <w:rFonts w:ascii="Aptos" w:hAnsi="Aptos"/>
                <w:b/>
                <w:bCs/>
                <w:color w:val="000000"/>
                <w:sz w:val="16"/>
                <w:szCs w:val="16"/>
              </w:rPr>
              <w:t xml:space="preserve">ope </w:t>
            </w:r>
            <w:r w:rsidR="00C01250">
              <w:rPr>
                <w:rFonts w:ascii="Aptos" w:hAnsi="Aptos"/>
                <w:b/>
                <w:bCs/>
                <w:color w:val="000000"/>
                <w:sz w:val="16"/>
                <w:szCs w:val="16"/>
              </w:rPr>
              <w:t>s</w:t>
            </w:r>
            <w:r>
              <w:rPr>
                <w:rFonts w:ascii="Aptos" w:hAnsi="Aptos"/>
                <w:b/>
                <w:bCs/>
                <w:color w:val="000000"/>
                <w:sz w:val="16"/>
                <w:szCs w:val="16"/>
              </w:rPr>
              <w:t xml:space="preserve">etup and </w:t>
            </w:r>
            <w:r w:rsidR="00C01250">
              <w:rPr>
                <w:rFonts w:ascii="Aptos" w:hAnsi="Aptos"/>
                <w:b/>
                <w:bCs/>
                <w:color w:val="000000"/>
                <w:sz w:val="16"/>
                <w:szCs w:val="16"/>
              </w:rPr>
              <w:t>r</w:t>
            </w:r>
            <w:r>
              <w:rPr>
                <w:rFonts w:ascii="Aptos" w:hAnsi="Aptos"/>
                <w:b/>
                <w:bCs/>
                <w:color w:val="000000"/>
                <w:sz w:val="16"/>
                <w:szCs w:val="16"/>
              </w:rPr>
              <w:t xml:space="preserve">igging </w:t>
            </w:r>
          </w:p>
          <w:p w14:paraId="39120CA9" w14:textId="77777777" w:rsidR="00A21E33" w:rsidRDefault="00A21E33" w:rsidP="006D4812">
            <w:pPr>
              <w:spacing w:before="40" w:after="40" w:line="276" w:lineRule="auto"/>
              <w:rPr>
                <w:rFonts w:ascii="Aptos" w:hAnsi="Aptos"/>
                <w:i/>
                <w:iCs/>
                <w:color w:val="444444"/>
                <w:sz w:val="16"/>
                <w:szCs w:val="16"/>
              </w:rPr>
            </w:pPr>
          </w:p>
          <w:p w14:paraId="175778C1" w14:textId="40027367" w:rsidR="006D4812" w:rsidRPr="00087A00" w:rsidRDefault="006D4812" w:rsidP="006D4812">
            <w:pPr>
              <w:spacing w:before="40" w:after="40" w:line="276" w:lineRule="auto"/>
              <w:rPr>
                <w:rFonts w:ascii="Aptos" w:hAnsi="Aptos"/>
                <w:b/>
                <w:i/>
                <w:iCs/>
                <w:sz w:val="16"/>
                <w:szCs w:val="16"/>
              </w:rPr>
            </w:pPr>
            <w:r>
              <w:rPr>
                <w:rFonts w:ascii="Aptos" w:hAnsi="Aptos"/>
                <w:i/>
                <w:iCs/>
                <w:color w:val="444444"/>
                <w:sz w:val="16"/>
                <w:szCs w:val="16"/>
              </w:rPr>
              <w:t>[Rig working and safety lines to verified roof anchors for external remedial/painting works. IRATA/SPRAT team minimum 2 with certified Lead Technician on site.]</w:t>
            </w:r>
          </w:p>
        </w:tc>
        <w:tc>
          <w:tcPr>
            <w:tcW w:w="2458" w:type="dxa"/>
          </w:tcPr>
          <w:p w14:paraId="626FD11E" w14:textId="7ECD9A8C" w:rsidR="006D4812" w:rsidRPr="00D92152" w:rsidRDefault="006D4812" w:rsidP="006D4812">
            <w:pPr>
              <w:pStyle w:val="ListParagraph"/>
              <w:numPr>
                <w:ilvl w:val="0"/>
                <w:numId w:val="35"/>
              </w:numPr>
              <w:spacing w:before="40" w:after="40" w:line="276" w:lineRule="auto"/>
              <w:ind w:left="170" w:hanging="170"/>
              <w:rPr>
                <w:sz w:val="16"/>
                <w:szCs w:val="16"/>
              </w:rPr>
            </w:pPr>
            <w:r w:rsidRPr="00D92152">
              <w:rPr>
                <w:color w:val="000000"/>
                <w:sz w:val="16"/>
                <w:szCs w:val="16"/>
              </w:rPr>
              <w:t>Fall from height (fatal)</w:t>
            </w:r>
            <w:r>
              <w:rPr>
                <w:color w:val="000000"/>
                <w:sz w:val="16"/>
                <w:szCs w:val="16"/>
              </w:rPr>
              <w:t xml:space="preserve"> </w:t>
            </w:r>
            <w:r w:rsidRPr="00D92152">
              <w:rPr>
                <w:color w:val="000000"/>
                <w:sz w:val="16"/>
                <w:szCs w:val="16"/>
              </w:rPr>
              <w:t xml:space="preserve">anchor failure </w:t>
            </w:r>
          </w:p>
          <w:p w14:paraId="2C70C22F" w14:textId="5B031EB4" w:rsidR="006D4812" w:rsidRPr="00D92152" w:rsidRDefault="006D4812" w:rsidP="006D4812">
            <w:pPr>
              <w:pStyle w:val="ListParagraph"/>
              <w:numPr>
                <w:ilvl w:val="0"/>
                <w:numId w:val="35"/>
              </w:numPr>
              <w:spacing w:before="40" w:after="40" w:line="276" w:lineRule="auto"/>
              <w:ind w:left="170" w:hanging="170"/>
              <w:rPr>
                <w:sz w:val="16"/>
                <w:szCs w:val="16"/>
              </w:rPr>
            </w:pPr>
            <w:r>
              <w:rPr>
                <w:color w:val="000000"/>
                <w:sz w:val="16"/>
                <w:szCs w:val="16"/>
              </w:rPr>
              <w:t>R</w:t>
            </w:r>
            <w:r w:rsidRPr="00D92152">
              <w:rPr>
                <w:color w:val="000000"/>
                <w:sz w:val="16"/>
                <w:szCs w:val="16"/>
              </w:rPr>
              <w:t>ope abrasion/cut on edges</w:t>
            </w:r>
          </w:p>
          <w:p w14:paraId="11C03A24" w14:textId="1BD52542" w:rsidR="006D4812" w:rsidRPr="00D92152" w:rsidRDefault="006D4812" w:rsidP="006D4812">
            <w:pPr>
              <w:pStyle w:val="ListParagraph"/>
              <w:numPr>
                <w:ilvl w:val="0"/>
                <w:numId w:val="35"/>
              </w:numPr>
              <w:spacing w:before="40" w:after="40" w:line="276" w:lineRule="auto"/>
              <w:ind w:left="170" w:hanging="170"/>
              <w:rPr>
                <w:sz w:val="16"/>
                <w:szCs w:val="16"/>
              </w:rPr>
            </w:pPr>
            <w:r>
              <w:rPr>
                <w:color w:val="000000"/>
                <w:sz w:val="16"/>
                <w:szCs w:val="16"/>
              </w:rPr>
              <w:t>D</w:t>
            </w:r>
            <w:r w:rsidRPr="00D92152">
              <w:rPr>
                <w:color w:val="000000"/>
                <w:sz w:val="16"/>
                <w:szCs w:val="16"/>
              </w:rPr>
              <w:t>ropped objects to residents/public below</w:t>
            </w:r>
          </w:p>
        </w:tc>
        <w:tc>
          <w:tcPr>
            <w:tcW w:w="947" w:type="dxa"/>
            <w:shd w:val="clear" w:color="auto" w:fill="FF0000"/>
          </w:tcPr>
          <w:p w14:paraId="16832922" w14:textId="1FA10E8B" w:rsidR="006D4812" w:rsidRPr="00E05E3D" w:rsidRDefault="006D4812" w:rsidP="006D4812">
            <w:pPr>
              <w:spacing w:line="276" w:lineRule="auto"/>
              <w:rPr>
                <w:rFonts w:ascii="Aptos" w:hAnsi="Aptos"/>
                <w:b/>
                <w:color w:val="000000"/>
                <w:sz w:val="16"/>
                <w:szCs w:val="16"/>
              </w:rPr>
            </w:pPr>
            <w:r w:rsidRPr="00E05E3D">
              <w:rPr>
                <w:rFonts w:ascii="Aptos" w:hAnsi="Aptos"/>
                <w:b/>
                <w:color w:val="FFFFFF" w:themeColor="background1"/>
                <w:sz w:val="16"/>
                <w:szCs w:val="16"/>
              </w:rPr>
              <w:t>High (6)</w:t>
            </w:r>
          </w:p>
        </w:tc>
        <w:tc>
          <w:tcPr>
            <w:tcW w:w="6544" w:type="dxa"/>
            <w:shd w:val="clear" w:color="auto" w:fill="FFF2F2"/>
          </w:tcPr>
          <w:p w14:paraId="00B79AE7" w14:textId="77777777" w:rsidR="006D4812" w:rsidRPr="00E05E3D" w:rsidRDefault="006D4812" w:rsidP="006D4812">
            <w:pPr>
              <w:spacing w:before="20" w:after="20" w:line="276" w:lineRule="auto"/>
              <w:rPr>
                <w:rFonts w:ascii="Aptos" w:hAnsi="Aptos"/>
                <w:bCs/>
                <w:sz w:val="16"/>
                <w:szCs w:val="16"/>
              </w:rPr>
            </w:pPr>
            <w:r>
              <w:rPr>
                <w:rFonts w:ascii="Aptos" w:hAnsi="Aptos"/>
                <w:b/>
                <w:sz w:val="16"/>
                <w:szCs w:val="16"/>
                <w:highlight w:val="yellow"/>
              </w:rPr>
              <w:t>WAH (High-6) CCVS HOLD POINTS:</w:t>
            </w:r>
            <w:r w:rsidRPr="00E05E3D">
              <w:rPr>
                <w:rFonts w:ascii="Aptos" w:hAnsi="Aptos"/>
                <w:b/>
                <w:bCs/>
                <w:sz w:val="16"/>
                <w:szCs w:val="16"/>
                <w:highlight w:val="yellow"/>
              </w:rPr>
              <w:br/>
            </w:r>
            <w:r>
              <w:rPr>
                <w:rFonts w:ascii="Aptos" w:hAnsi="Aptos"/>
                <w:b/>
                <w:sz w:val="16"/>
                <w:szCs w:val="16"/>
                <w:highlight w:val="yellow"/>
              </w:rPr>
              <w:t>HOLD POINT - Work must not commence until:</w:t>
            </w:r>
          </w:p>
          <w:p w14:paraId="1EBE506F" w14:textId="77777777" w:rsidR="006D4812" w:rsidRPr="00E05E3D" w:rsidRDefault="006D4812" w:rsidP="006D4812">
            <w:pPr>
              <w:pStyle w:val="ListParagraph"/>
              <w:numPr>
                <w:ilvl w:val="0"/>
                <w:numId w:val="23"/>
              </w:numPr>
              <w:spacing w:line="276" w:lineRule="auto"/>
              <w:ind w:left="227" w:hanging="227"/>
              <w:rPr>
                <w:color w:val="000000"/>
                <w:sz w:val="16"/>
                <w:szCs w:val="16"/>
              </w:rPr>
            </w:pPr>
            <w:r w:rsidRPr="00E05E3D">
              <w:rPr>
                <w:b/>
                <w:bCs/>
                <w:color w:val="000000"/>
                <w:sz w:val="16"/>
                <w:szCs w:val="16"/>
              </w:rPr>
              <w:t>Rope Technician</w:t>
            </w:r>
            <w:r w:rsidRPr="00E05E3D">
              <w:rPr>
                <w:color w:val="000000"/>
                <w:sz w:val="16"/>
                <w:szCs w:val="16"/>
              </w:rPr>
              <w:t xml:space="preserve"> retain min. level certification with IRATA/SPRAT – recorded in Breadcrumb</w:t>
            </w:r>
          </w:p>
          <w:p w14:paraId="062074DE" w14:textId="77777777" w:rsidR="006D4812" w:rsidRPr="00E05E3D" w:rsidRDefault="006D4812" w:rsidP="006D4812">
            <w:pPr>
              <w:pStyle w:val="ListParagraph"/>
              <w:numPr>
                <w:ilvl w:val="0"/>
                <w:numId w:val="23"/>
              </w:numPr>
              <w:spacing w:line="276" w:lineRule="auto"/>
              <w:ind w:left="227" w:hanging="227"/>
              <w:rPr>
                <w:color w:val="000000"/>
                <w:sz w:val="16"/>
                <w:szCs w:val="16"/>
              </w:rPr>
            </w:pPr>
            <w:r w:rsidRPr="00E05E3D">
              <w:rPr>
                <w:b/>
                <w:bCs/>
                <w:color w:val="000000"/>
                <w:sz w:val="16"/>
                <w:szCs w:val="16"/>
              </w:rPr>
              <w:t>Lead Technician</w:t>
            </w:r>
            <w:r w:rsidRPr="00E05E3D">
              <w:rPr>
                <w:color w:val="000000"/>
                <w:sz w:val="16"/>
                <w:szCs w:val="16"/>
              </w:rPr>
              <w:t xml:space="preserve"> retain min. level certification with IRATA/SPRAT for rescue – recorded in Breadcrumb</w:t>
            </w:r>
          </w:p>
          <w:p w14:paraId="26300CA7" w14:textId="77777777" w:rsidR="006D4812" w:rsidRPr="00E05E3D" w:rsidRDefault="006D4812" w:rsidP="006D4812">
            <w:pPr>
              <w:pStyle w:val="ListParagraph"/>
              <w:numPr>
                <w:ilvl w:val="0"/>
                <w:numId w:val="23"/>
              </w:numPr>
              <w:spacing w:line="276" w:lineRule="auto"/>
              <w:ind w:left="227" w:hanging="227"/>
              <w:rPr>
                <w:color w:val="000000"/>
                <w:sz w:val="16"/>
                <w:szCs w:val="16"/>
              </w:rPr>
            </w:pPr>
            <w:r w:rsidRPr="00E05E3D">
              <w:rPr>
                <w:b/>
                <w:bCs/>
                <w:color w:val="000000"/>
                <w:sz w:val="16"/>
                <w:szCs w:val="16"/>
              </w:rPr>
              <w:t>Anchor verification:</w:t>
            </w:r>
            <w:r w:rsidRPr="00E05E3D">
              <w:rPr>
                <w:color w:val="000000"/>
                <w:sz w:val="16"/>
                <w:szCs w:val="16"/>
              </w:rPr>
              <w:t xml:space="preserve"> Each anchor to be used is </w:t>
            </w:r>
            <w:r w:rsidRPr="00E05E3D">
              <w:rPr>
                <w:b/>
                <w:bCs/>
                <w:color w:val="000000"/>
                <w:sz w:val="16"/>
                <w:szCs w:val="16"/>
              </w:rPr>
              <w:t>current, certified and suitable</w:t>
            </w:r>
            <w:r w:rsidRPr="00E05E3D">
              <w:rPr>
                <w:color w:val="000000"/>
                <w:sz w:val="16"/>
                <w:szCs w:val="16"/>
              </w:rPr>
              <w:t xml:space="preserve"> for rope access and direction of loading. Tag/record sighted by Lead Tech. If absent/expired/unverified/unsuitable </w:t>
            </w:r>
            <w:r>
              <w:rPr>
                <w:b/>
                <w:bCs/>
                <w:sz w:val="16"/>
                <w:szCs w:val="16"/>
              </w:rPr>
              <w:t>—</w:t>
            </w:r>
            <w:r w:rsidRPr="00E05E3D">
              <w:rPr>
                <w:b/>
                <w:bCs/>
                <w:color w:val="000000"/>
                <w:sz w:val="16"/>
                <w:szCs w:val="16"/>
              </w:rPr>
              <w:t xml:space="preserve"> </w:t>
            </w:r>
            <w:r w:rsidRPr="00E05E3D">
              <w:rPr>
                <w:color w:val="000000"/>
                <w:sz w:val="16"/>
                <w:szCs w:val="16"/>
              </w:rPr>
              <w:t>escalate to PM’s WhatsApp work group</w:t>
            </w:r>
          </w:p>
          <w:p w14:paraId="1C623401" w14:textId="77777777" w:rsidR="006D4812" w:rsidRPr="00E05E3D" w:rsidRDefault="006D4812" w:rsidP="006D4812">
            <w:pPr>
              <w:pStyle w:val="ListParagraph"/>
              <w:numPr>
                <w:ilvl w:val="0"/>
                <w:numId w:val="23"/>
              </w:numPr>
              <w:spacing w:line="276" w:lineRule="auto"/>
              <w:ind w:left="227" w:hanging="227"/>
              <w:rPr>
                <w:color w:val="000000"/>
                <w:sz w:val="16"/>
                <w:szCs w:val="16"/>
              </w:rPr>
            </w:pPr>
            <w:r w:rsidRPr="00E05E3D">
              <w:rPr>
                <w:b/>
                <w:bCs/>
                <w:color w:val="000000"/>
                <w:sz w:val="16"/>
                <w:szCs w:val="16"/>
              </w:rPr>
              <w:t>Two-rope system:</w:t>
            </w:r>
            <w:r w:rsidRPr="00E05E3D">
              <w:rPr>
                <w:color w:val="000000"/>
                <w:sz w:val="16"/>
                <w:szCs w:val="16"/>
              </w:rPr>
              <w:t xml:space="preserve"> Working line and safety line independently anchored; full rig buddy-checked before loading</w:t>
            </w:r>
          </w:p>
          <w:p w14:paraId="7E71D793" w14:textId="77777777" w:rsidR="006D4812" w:rsidRPr="00E05E3D" w:rsidRDefault="006D4812" w:rsidP="006D4812">
            <w:pPr>
              <w:pStyle w:val="ListParagraph"/>
              <w:numPr>
                <w:ilvl w:val="0"/>
                <w:numId w:val="23"/>
              </w:numPr>
              <w:spacing w:line="276" w:lineRule="auto"/>
              <w:ind w:left="227" w:hanging="227"/>
              <w:rPr>
                <w:color w:val="000000"/>
                <w:sz w:val="16"/>
                <w:szCs w:val="16"/>
              </w:rPr>
            </w:pPr>
            <w:r w:rsidRPr="00E05E3D">
              <w:rPr>
                <w:b/>
                <w:bCs/>
                <w:color w:val="000000"/>
                <w:sz w:val="16"/>
                <w:szCs w:val="16"/>
              </w:rPr>
              <w:t>Edge management:</w:t>
            </w:r>
            <w:r w:rsidRPr="00E05E3D">
              <w:rPr>
                <w:color w:val="000000"/>
                <w:sz w:val="16"/>
                <w:szCs w:val="16"/>
              </w:rPr>
              <w:t xml:space="preserve"> Rope protection fitted at all contact points (including sharp edges) and checked before first descent and after any change</w:t>
            </w:r>
          </w:p>
          <w:p w14:paraId="7068165A" w14:textId="77777777" w:rsidR="006D4812" w:rsidRPr="00E05E3D" w:rsidRDefault="006D4812" w:rsidP="006D4812">
            <w:pPr>
              <w:pStyle w:val="ListParagraph"/>
              <w:numPr>
                <w:ilvl w:val="0"/>
                <w:numId w:val="23"/>
              </w:numPr>
              <w:spacing w:line="276" w:lineRule="auto"/>
              <w:ind w:left="227" w:hanging="227"/>
              <w:rPr>
                <w:color w:val="000000"/>
                <w:sz w:val="16"/>
                <w:szCs w:val="16"/>
              </w:rPr>
            </w:pPr>
            <w:r w:rsidRPr="00E05E3D">
              <w:rPr>
                <w:b/>
                <w:bCs/>
                <w:color w:val="000000"/>
                <w:sz w:val="16"/>
                <w:szCs w:val="16"/>
              </w:rPr>
              <w:t>Dropped object prevention:</w:t>
            </w:r>
            <w:r w:rsidRPr="00E05E3D">
              <w:rPr>
                <w:color w:val="000000"/>
                <w:sz w:val="16"/>
                <w:szCs w:val="16"/>
              </w:rPr>
              <w:t xml:space="preserve"> Tools and equipment tethered/secondary retained; no loose items; use closed bags and controlled handling at edges</w:t>
            </w:r>
          </w:p>
          <w:p w14:paraId="642E6B29" w14:textId="77777777" w:rsidR="006D4812" w:rsidRPr="00E05E3D" w:rsidRDefault="006D4812" w:rsidP="006D4812">
            <w:pPr>
              <w:pStyle w:val="ListParagraph"/>
              <w:numPr>
                <w:ilvl w:val="0"/>
                <w:numId w:val="23"/>
              </w:numPr>
              <w:spacing w:line="276" w:lineRule="auto"/>
              <w:ind w:left="227" w:hanging="227"/>
              <w:rPr>
                <w:color w:val="000000"/>
                <w:sz w:val="16"/>
                <w:szCs w:val="16"/>
              </w:rPr>
            </w:pPr>
            <w:r w:rsidRPr="00E05E3D">
              <w:rPr>
                <w:b/>
                <w:bCs/>
                <w:color w:val="000000"/>
                <w:sz w:val="16"/>
                <w:szCs w:val="16"/>
              </w:rPr>
              <w:t>Exclusion zone:</w:t>
            </w:r>
            <w:r w:rsidRPr="00E05E3D">
              <w:rPr>
                <w:color w:val="000000"/>
                <w:sz w:val="16"/>
                <w:szCs w:val="16"/>
              </w:rPr>
              <w:t xml:space="preserve"> Establish and barricade a drop zone covering the full fall-line/impact area (minimum 3 m only as a baseline; extend as required). No persons permitted within the zone during rigging/descent</w:t>
            </w:r>
          </w:p>
          <w:p w14:paraId="63D1F675" w14:textId="77777777" w:rsidR="006D4812" w:rsidRPr="00E05E3D" w:rsidRDefault="006D4812" w:rsidP="006D4812">
            <w:pPr>
              <w:pStyle w:val="ListParagraph"/>
              <w:numPr>
                <w:ilvl w:val="0"/>
                <w:numId w:val="23"/>
              </w:numPr>
              <w:spacing w:line="276" w:lineRule="auto"/>
              <w:ind w:left="227" w:hanging="227"/>
              <w:rPr>
                <w:color w:val="000000"/>
                <w:sz w:val="16"/>
                <w:szCs w:val="16"/>
              </w:rPr>
            </w:pPr>
            <w:r w:rsidRPr="00E05E3D">
              <w:rPr>
                <w:b/>
                <w:bCs/>
                <w:color w:val="000000"/>
                <w:sz w:val="16"/>
                <w:szCs w:val="16"/>
              </w:rPr>
              <w:t>Rescue readiness:</w:t>
            </w:r>
            <w:r w:rsidRPr="00E05E3D">
              <w:rPr>
                <w:color w:val="000000"/>
                <w:sz w:val="16"/>
                <w:szCs w:val="16"/>
              </w:rPr>
              <w:t xml:space="preserve"> Rescue plan/method confirmed; rescue kit available and set up; prompt rescue capability in place before first descent</w:t>
            </w:r>
          </w:p>
          <w:p w14:paraId="08E8DC4B" w14:textId="77777777" w:rsidR="006D4812" w:rsidRPr="00E05E3D" w:rsidRDefault="006D4812" w:rsidP="006D4812">
            <w:pPr>
              <w:pStyle w:val="ListParagraph"/>
              <w:numPr>
                <w:ilvl w:val="0"/>
                <w:numId w:val="23"/>
              </w:numPr>
              <w:spacing w:line="276" w:lineRule="auto"/>
              <w:ind w:left="227" w:hanging="227"/>
              <w:rPr>
                <w:color w:val="000000"/>
                <w:sz w:val="16"/>
                <w:szCs w:val="16"/>
              </w:rPr>
            </w:pPr>
            <w:r w:rsidRPr="00E05E3D">
              <w:rPr>
                <w:b/>
                <w:bCs/>
                <w:color w:val="000000"/>
                <w:sz w:val="16"/>
                <w:szCs w:val="16"/>
              </w:rPr>
              <w:t>Communications:</w:t>
            </w:r>
            <w:r w:rsidRPr="00E05E3D">
              <w:rPr>
                <w:color w:val="000000"/>
                <w:sz w:val="16"/>
                <w:szCs w:val="16"/>
              </w:rPr>
              <w:t xml:space="preserve"> Primary comms confirmed and tested (radio/phone)</w:t>
            </w:r>
          </w:p>
          <w:p w14:paraId="6857F166" w14:textId="77777777" w:rsidR="006D4812" w:rsidRPr="00E05E3D" w:rsidRDefault="006D4812" w:rsidP="006D4812">
            <w:pPr>
              <w:pStyle w:val="ListParagraph"/>
              <w:numPr>
                <w:ilvl w:val="0"/>
                <w:numId w:val="23"/>
              </w:numPr>
              <w:spacing w:line="276" w:lineRule="auto"/>
              <w:ind w:left="227" w:hanging="227"/>
              <w:rPr>
                <w:color w:val="000000"/>
                <w:sz w:val="16"/>
                <w:szCs w:val="16"/>
              </w:rPr>
            </w:pPr>
            <w:r w:rsidRPr="00E05E3D">
              <w:rPr>
                <w:b/>
                <w:bCs/>
                <w:color w:val="000000"/>
                <w:sz w:val="16"/>
                <w:szCs w:val="16"/>
              </w:rPr>
              <w:t>Daily inspections:</w:t>
            </w:r>
            <w:r w:rsidRPr="00E05E3D">
              <w:rPr>
                <w:color w:val="000000"/>
                <w:sz w:val="16"/>
                <w:szCs w:val="16"/>
              </w:rPr>
              <w:t xml:space="preserve"> Ropes/gear inspected daily; defects recorded; damaged items tagged out and removed</w:t>
            </w:r>
          </w:p>
          <w:p w14:paraId="10D4D330" w14:textId="77777777" w:rsidR="006D4812" w:rsidRPr="00E05E3D" w:rsidRDefault="006D4812" w:rsidP="006D4812">
            <w:pPr>
              <w:spacing w:before="20" w:after="20" w:line="276" w:lineRule="auto"/>
              <w:rPr>
                <w:rFonts w:ascii="Aptos" w:hAnsi="Aptos"/>
                <w:b/>
                <w:sz w:val="16"/>
                <w:szCs w:val="16"/>
              </w:rPr>
            </w:pPr>
            <w:r>
              <w:rPr>
                <w:rFonts w:ascii="Aptos" w:hAnsi="Aptos"/>
                <w:b/>
                <w:sz w:val="16"/>
                <w:szCs w:val="16"/>
              </w:rPr>
              <w:t>Admin:</w:t>
            </w:r>
          </w:p>
          <w:p w14:paraId="4FB698F3" w14:textId="77777777" w:rsidR="006D4812" w:rsidRPr="00E05E3D" w:rsidRDefault="006D4812" w:rsidP="006D4812">
            <w:pPr>
              <w:pStyle w:val="ListParagraph"/>
              <w:numPr>
                <w:ilvl w:val="0"/>
                <w:numId w:val="12"/>
              </w:numPr>
              <w:spacing w:before="20" w:after="20" w:line="276" w:lineRule="auto"/>
              <w:ind w:left="227" w:hanging="227"/>
              <w:rPr>
                <w:bCs/>
                <w:sz w:val="16"/>
                <w:szCs w:val="16"/>
              </w:rPr>
            </w:pPr>
            <w:r w:rsidRPr="00E05E3D">
              <w:rPr>
                <w:bCs/>
                <w:sz w:val="16"/>
                <w:szCs w:val="16"/>
              </w:rPr>
              <w:t>Subcontractors must submit a register and supporting records of their equipment prior to its use</w:t>
            </w:r>
          </w:p>
          <w:p w14:paraId="2B168B2E" w14:textId="77777777" w:rsidR="006D4812" w:rsidRPr="00E05E3D" w:rsidRDefault="006D4812" w:rsidP="006D4812">
            <w:pPr>
              <w:pStyle w:val="BulletsSWMS"/>
              <w:numPr>
                <w:ilvl w:val="0"/>
                <w:numId w:val="12"/>
              </w:numPr>
              <w:ind w:left="227" w:hanging="227"/>
              <w:rPr>
                <w:sz w:val="16"/>
                <w:szCs w:val="16"/>
              </w:rPr>
            </w:pPr>
            <w:r w:rsidRPr="00E05E3D">
              <w:rPr>
                <w:sz w:val="16"/>
                <w:szCs w:val="16"/>
              </w:rPr>
              <w:t>Powered ascender and descender listed on plant and equipment register to confirm in service with OEM requirements</w:t>
            </w:r>
          </w:p>
          <w:p w14:paraId="1AE62294" w14:textId="77777777" w:rsidR="006D4812" w:rsidRPr="00E05E3D" w:rsidRDefault="006D4812" w:rsidP="006D4812">
            <w:pPr>
              <w:spacing w:line="276" w:lineRule="auto"/>
              <w:rPr>
                <w:rFonts w:ascii="Aptos" w:hAnsi="Aptos"/>
                <w:color w:val="000000"/>
                <w:sz w:val="16"/>
                <w:szCs w:val="16"/>
              </w:rPr>
            </w:pPr>
            <w:r>
              <w:rPr>
                <w:rFonts w:ascii="Aptos" w:hAnsi="Aptos"/>
                <w:b/>
                <w:color w:val="000000"/>
                <w:sz w:val="16"/>
                <w:szCs w:val="16"/>
              </w:rPr>
              <w:t>PPE:</w:t>
            </w:r>
            <w:r w:rsidRPr="00E05E3D">
              <w:rPr>
                <w:rFonts w:ascii="Aptos" w:hAnsi="Aptos"/>
                <w:color w:val="000000"/>
                <w:sz w:val="16"/>
                <w:szCs w:val="16"/>
              </w:rPr>
              <w:t xml:space="preserve"> </w:t>
            </w:r>
          </w:p>
          <w:p w14:paraId="09C94A75" w14:textId="77777777" w:rsidR="006D4812" w:rsidRPr="00E05E3D" w:rsidRDefault="006D4812" w:rsidP="006D4812">
            <w:pPr>
              <w:pStyle w:val="ListParagraph"/>
              <w:numPr>
                <w:ilvl w:val="0"/>
                <w:numId w:val="18"/>
              </w:numPr>
              <w:spacing w:line="276" w:lineRule="auto"/>
              <w:ind w:left="227" w:hanging="227"/>
              <w:rPr>
                <w:sz w:val="16"/>
                <w:szCs w:val="16"/>
              </w:rPr>
            </w:pPr>
            <w:r w:rsidRPr="00E05E3D">
              <w:rPr>
                <w:color w:val="000000"/>
                <w:sz w:val="16"/>
                <w:szCs w:val="16"/>
              </w:rPr>
              <w:t>Full body harness (rope access rated), helmet with chin strap, cut-resistant gloves, steel capped safety footwear, and any additional PPE required by the task as identified in this SWMS (e.g., eye protection/face shield, hearing protection (&gt;85 dB), respiratory protection, cut-resistant gloves, hi-vis, sunscreen).</w:t>
            </w:r>
          </w:p>
          <w:p w14:paraId="0A3A10F2" w14:textId="77777777" w:rsidR="006D4812" w:rsidRPr="00E05E3D" w:rsidRDefault="006D4812" w:rsidP="006D4812">
            <w:pPr>
              <w:spacing w:before="20" w:after="20" w:line="276" w:lineRule="auto"/>
              <w:rPr>
                <w:rFonts w:ascii="Aptos" w:hAnsi="Aptos"/>
                <w:color w:val="000000"/>
                <w:sz w:val="16"/>
                <w:szCs w:val="16"/>
              </w:rPr>
            </w:pPr>
            <w:r>
              <w:rPr>
                <w:rFonts w:ascii="Aptos" w:hAnsi="Aptos"/>
                <w:b/>
                <w:color w:val="000000"/>
                <w:sz w:val="16"/>
                <w:szCs w:val="16"/>
                <w:highlight w:val="yellow"/>
              </w:rPr>
              <w:t>STOP WORK if:</w:t>
            </w:r>
            <w:r w:rsidRPr="00E05E3D">
              <w:rPr>
                <w:rFonts w:ascii="Aptos" w:hAnsi="Aptos"/>
                <w:color w:val="000000"/>
                <w:sz w:val="16"/>
                <w:szCs w:val="16"/>
              </w:rPr>
              <w:t xml:space="preserve"> </w:t>
            </w:r>
          </w:p>
          <w:p w14:paraId="40CDBDB7" w14:textId="70A8CE5B" w:rsidR="006D4812" w:rsidRPr="000A7954" w:rsidRDefault="006D4812" w:rsidP="006D4812">
            <w:pPr>
              <w:pStyle w:val="ListParagraph"/>
              <w:numPr>
                <w:ilvl w:val="0"/>
                <w:numId w:val="48"/>
              </w:numPr>
              <w:spacing w:before="20" w:after="20" w:line="276" w:lineRule="auto"/>
              <w:ind w:left="170" w:hanging="170"/>
              <w:rPr>
                <w:b/>
                <w:sz w:val="16"/>
                <w:szCs w:val="16"/>
              </w:rPr>
            </w:pPr>
            <w:r w:rsidRPr="000A7954">
              <w:rPr>
                <w:color w:val="000000"/>
                <w:sz w:val="16"/>
                <w:szCs w:val="16"/>
              </w:rPr>
              <w:t>Anchor uncertainty</w:t>
            </w:r>
            <w:r w:rsidRPr="000A7954">
              <w:rPr>
                <w:bCs/>
                <w:sz w:val="16"/>
                <w:szCs w:val="16"/>
              </w:rPr>
              <w:t xml:space="preserve"> </w:t>
            </w:r>
            <w:r>
              <w:rPr>
                <w:b/>
                <w:bCs/>
                <w:sz w:val="16"/>
                <w:szCs w:val="16"/>
              </w:rPr>
              <w:t>—</w:t>
            </w:r>
            <w:r w:rsidRPr="000A7954">
              <w:rPr>
                <w:bCs/>
                <w:sz w:val="16"/>
                <w:szCs w:val="16"/>
              </w:rPr>
              <w:t xml:space="preserve"> </w:t>
            </w:r>
            <w:r w:rsidRPr="000A7954">
              <w:rPr>
                <w:color w:val="000000"/>
                <w:sz w:val="16"/>
                <w:szCs w:val="16"/>
              </w:rPr>
              <w:t>rope/edge damage, comms failure</w:t>
            </w:r>
            <w:r w:rsidRPr="000A7954">
              <w:rPr>
                <w:bCs/>
                <w:sz w:val="16"/>
                <w:szCs w:val="16"/>
              </w:rPr>
              <w:t xml:space="preserve"> </w:t>
            </w:r>
            <w:r>
              <w:rPr>
                <w:b/>
                <w:bCs/>
                <w:sz w:val="16"/>
                <w:szCs w:val="16"/>
              </w:rPr>
              <w:t>—</w:t>
            </w:r>
            <w:r w:rsidRPr="000A7954">
              <w:rPr>
                <w:bCs/>
                <w:sz w:val="16"/>
                <w:szCs w:val="16"/>
              </w:rPr>
              <w:t xml:space="preserve"> </w:t>
            </w:r>
            <w:r w:rsidRPr="000A7954">
              <w:rPr>
                <w:color w:val="000000"/>
                <w:sz w:val="16"/>
                <w:szCs w:val="16"/>
              </w:rPr>
              <w:t>exclusion zone breach</w:t>
            </w:r>
            <w:r w:rsidRPr="000A7954">
              <w:rPr>
                <w:bCs/>
                <w:sz w:val="16"/>
                <w:szCs w:val="16"/>
              </w:rPr>
              <w:t xml:space="preserve"> </w:t>
            </w:r>
            <w:r>
              <w:rPr>
                <w:b/>
                <w:bCs/>
                <w:sz w:val="16"/>
                <w:szCs w:val="16"/>
              </w:rPr>
              <w:t>—</w:t>
            </w:r>
            <w:r w:rsidRPr="000A7954">
              <w:rPr>
                <w:bCs/>
                <w:sz w:val="16"/>
                <w:szCs w:val="16"/>
              </w:rPr>
              <w:t xml:space="preserve"> </w:t>
            </w:r>
            <w:r w:rsidRPr="000A7954">
              <w:rPr>
                <w:color w:val="000000"/>
                <w:sz w:val="16"/>
                <w:szCs w:val="16"/>
              </w:rPr>
              <w:t>rescue not ready</w:t>
            </w:r>
            <w:r w:rsidRPr="000A7954">
              <w:rPr>
                <w:bCs/>
                <w:sz w:val="16"/>
                <w:szCs w:val="16"/>
              </w:rPr>
              <w:t xml:space="preserve"> </w:t>
            </w:r>
            <w:r>
              <w:rPr>
                <w:b/>
                <w:bCs/>
                <w:sz w:val="16"/>
                <w:szCs w:val="16"/>
              </w:rPr>
              <w:t>—</w:t>
            </w:r>
            <w:r w:rsidRPr="000A7954">
              <w:rPr>
                <w:bCs/>
                <w:sz w:val="16"/>
                <w:szCs w:val="16"/>
              </w:rPr>
              <w:t xml:space="preserve"> </w:t>
            </w:r>
            <w:r w:rsidRPr="000A7954">
              <w:rPr>
                <w:color w:val="000000"/>
                <w:sz w:val="16"/>
                <w:szCs w:val="16"/>
              </w:rPr>
              <w:t>electrical storms</w:t>
            </w:r>
            <w:r w:rsidRPr="000A7954">
              <w:rPr>
                <w:bCs/>
                <w:sz w:val="16"/>
                <w:szCs w:val="16"/>
              </w:rPr>
              <w:t xml:space="preserve"> </w:t>
            </w:r>
            <w:r>
              <w:rPr>
                <w:b/>
                <w:bCs/>
                <w:sz w:val="16"/>
                <w:szCs w:val="16"/>
              </w:rPr>
              <w:t>—</w:t>
            </w:r>
            <w:r w:rsidRPr="000A7954">
              <w:rPr>
                <w:bCs/>
                <w:sz w:val="16"/>
                <w:szCs w:val="16"/>
              </w:rPr>
              <w:t xml:space="preserve"> </w:t>
            </w:r>
            <w:r w:rsidRPr="000A7954">
              <w:rPr>
                <w:color w:val="000000"/>
                <w:sz w:val="16"/>
                <w:szCs w:val="16"/>
              </w:rPr>
              <w:t>heavy rain affecting edges</w:t>
            </w:r>
            <w:r w:rsidRPr="000A7954">
              <w:rPr>
                <w:bCs/>
                <w:sz w:val="16"/>
                <w:szCs w:val="16"/>
              </w:rPr>
              <w:t xml:space="preserve"> </w:t>
            </w:r>
            <w:r>
              <w:rPr>
                <w:b/>
                <w:bCs/>
                <w:sz w:val="16"/>
                <w:szCs w:val="16"/>
              </w:rPr>
              <w:t>—</w:t>
            </w:r>
            <w:r w:rsidRPr="000A7954">
              <w:rPr>
                <w:color w:val="000000"/>
                <w:sz w:val="16"/>
                <w:szCs w:val="16"/>
              </w:rPr>
              <w:t xml:space="preserve"> wind/gusts above site limit (e.g., &gt;40 km/h or as assessed by Lead Tech)</w:t>
            </w:r>
          </w:p>
        </w:tc>
        <w:tc>
          <w:tcPr>
            <w:tcW w:w="847" w:type="dxa"/>
            <w:shd w:val="clear" w:color="auto" w:fill="00FF00"/>
          </w:tcPr>
          <w:p w14:paraId="2FF3F072" w14:textId="17016CFA"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3C5C0C86" w14:textId="2CBE664C" w:rsidR="006D4812" w:rsidRPr="00E05E3D" w:rsidRDefault="006D4812" w:rsidP="006D4812">
            <w:pPr>
              <w:spacing w:before="40" w:after="40" w:line="276" w:lineRule="auto"/>
              <w:rPr>
                <w:rFonts w:ascii="Aptos" w:hAnsi="Aptos"/>
                <w:sz w:val="16"/>
                <w:szCs w:val="16"/>
              </w:rPr>
            </w:pPr>
            <w:r w:rsidRPr="00E05E3D">
              <w:rPr>
                <w:rFonts w:ascii="Aptos" w:hAnsi="Aptos"/>
                <w:sz w:val="16"/>
                <w:szCs w:val="16"/>
              </w:rPr>
              <w:t>Lead Technician</w:t>
            </w:r>
          </w:p>
        </w:tc>
        <w:tc>
          <w:tcPr>
            <w:tcW w:w="908" w:type="dxa"/>
          </w:tcPr>
          <w:p w14:paraId="3259329E" w14:textId="1F674349" w:rsidR="006D4812" w:rsidRPr="00E05E3D" w:rsidRDefault="006D4812" w:rsidP="006D4812">
            <w:pPr>
              <w:spacing w:before="40" w:after="40" w:line="276" w:lineRule="auto"/>
              <w:rPr>
                <w:rFonts w:ascii="Aptos" w:hAnsi="Aptos"/>
                <w:b/>
                <w:color w:val="000000" w:themeColor="text1"/>
                <w:sz w:val="16"/>
                <w:szCs w:val="16"/>
              </w:rPr>
            </w:pPr>
            <w:r w:rsidRPr="00E05E3D">
              <w:rPr>
                <w:rFonts w:ascii="Aptos" w:hAnsi="Aptos"/>
                <w:b/>
                <w:bCs/>
                <w:color w:val="000000" w:themeColor="text1"/>
                <w:sz w:val="16"/>
                <w:szCs w:val="16"/>
              </w:rPr>
              <w:t>IRA-H6</w:t>
            </w:r>
          </w:p>
        </w:tc>
      </w:tr>
      <w:tr w:rsidR="006D4812" w:rsidRPr="00E05E3D" w14:paraId="144A7EF7" w14:textId="77777777" w:rsidTr="00370B96">
        <w:trPr>
          <w:cantSplit/>
          <w:trHeight w:val="200"/>
        </w:trPr>
        <w:tc>
          <w:tcPr>
            <w:tcW w:w="2237" w:type="dxa"/>
            <w:gridSpan w:val="2"/>
          </w:tcPr>
          <w:p w14:paraId="390E2FF1" w14:textId="77777777" w:rsidR="00A21E33" w:rsidRDefault="006D4812" w:rsidP="006D4812">
            <w:pPr>
              <w:spacing w:before="40" w:after="40" w:line="276" w:lineRule="auto"/>
              <w:rPr>
                <w:rFonts w:ascii="Aptos" w:hAnsi="Aptos"/>
                <w:i/>
                <w:iCs/>
                <w:color w:val="444444"/>
                <w:sz w:val="16"/>
                <w:szCs w:val="16"/>
              </w:rPr>
            </w:pPr>
            <w:r>
              <w:rPr>
                <w:rFonts w:ascii="Aptos" w:hAnsi="Aptos"/>
                <w:b/>
                <w:sz w:val="16"/>
                <w:szCs w:val="16"/>
              </w:rPr>
              <w:lastRenderedPageBreak/>
              <w:t xml:space="preserve">EWP Operation — </w:t>
            </w:r>
            <w:r w:rsidR="00C01250">
              <w:rPr>
                <w:rFonts w:ascii="Aptos" w:hAnsi="Aptos"/>
                <w:b/>
                <w:sz w:val="16"/>
                <w:szCs w:val="16"/>
              </w:rPr>
              <w:t>b</w:t>
            </w:r>
            <w:r>
              <w:rPr>
                <w:rFonts w:ascii="Aptos" w:hAnsi="Aptos"/>
                <w:b/>
                <w:sz w:val="16"/>
                <w:szCs w:val="16"/>
              </w:rPr>
              <w:t xml:space="preserve">oom and </w:t>
            </w:r>
            <w:r w:rsidR="00C01250">
              <w:rPr>
                <w:rFonts w:ascii="Aptos" w:hAnsi="Aptos"/>
                <w:b/>
                <w:sz w:val="16"/>
                <w:szCs w:val="16"/>
              </w:rPr>
              <w:t>s</w:t>
            </w:r>
            <w:r>
              <w:rPr>
                <w:rFonts w:ascii="Aptos" w:hAnsi="Aptos"/>
                <w:b/>
                <w:sz w:val="16"/>
                <w:szCs w:val="16"/>
              </w:rPr>
              <w:t>cissor Lift</w:t>
            </w:r>
            <w:r w:rsidRPr="00E05E3D">
              <w:rPr>
                <w:rFonts w:ascii="Aptos" w:hAnsi="Aptos"/>
                <w:color w:val="444444"/>
                <w:sz w:val="16"/>
                <w:szCs w:val="16"/>
              </w:rPr>
              <w:br/>
            </w:r>
          </w:p>
          <w:p w14:paraId="50DBF3E8" w14:textId="047C8BDC" w:rsidR="006D4812" w:rsidRPr="00E05E3D" w:rsidRDefault="006D4812" w:rsidP="006D4812">
            <w:pPr>
              <w:spacing w:before="40" w:after="40" w:line="276" w:lineRule="auto"/>
              <w:rPr>
                <w:rFonts w:ascii="Aptos" w:hAnsi="Aptos"/>
                <w:b/>
                <w:sz w:val="16"/>
                <w:szCs w:val="16"/>
              </w:rPr>
            </w:pPr>
            <w:r>
              <w:rPr>
                <w:rFonts w:ascii="Aptos" w:hAnsi="Aptos"/>
                <w:i/>
                <w:iCs/>
                <w:color w:val="444444"/>
                <w:sz w:val="16"/>
                <w:szCs w:val="16"/>
              </w:rPr>
              <w:t>[Operation of elevated work platforms (EWP) for painting and remedial access. Includes boom lifts, scissor lifts, and truck-mounted EWP.]</w:t>
            </w:r>
          </w:p>
        </w:tc>
        <w:tc>
          <w:tcPr>
            <w:tcW w:w="2458" w:type="dxa"/>
          </w:tcPr>
          <w:p w14:paraId="690F6B66" w14:textId="35FBFEF8" w:rsidR="006D4812" w:rsidRPr="00D92152" w:rsidRDefault="006D4812" w:rsidP="006D4812">
            <w:pPr>
              <w:pStyle w:val="ListParagraph"/>
              <w:numPr>
                <w:ilvl w:val="0"/>
                <w:numId w:val="36"/>
              </w:numPr>
              <w:spacing w:before="40" w:after="40" w:line="276" w:lineRule="auto"/>
              <w:ind w:left="170" w:hanging="170"/>
              <w:rPr>
                <w:sz w:val="16"/>
                <w:szCs w:val="16"/>
              </w:rPr>
            </w:pPr>
            <w:r w:rsidRPr="00D92152">
              <w:rPr>
                <w:color w:val="000000"/>
                <w:sz w:val="16"/>
                <w:szCs w:val="16"/>
              </w:rPr>
              <w:t>Fall from EWP platform</w:t>
            </w:r>
          </w:p>
          <w:p w14:paraId="58F198CE" w14:textId="45C2CFC1" w:rsidR="006D4812" w:rsidRPr="00D92152" w:rsidRDefault="006D4812" w:rsidP="006D4812">
            <w:pPr>
              <w:pStyle w:val="ListParagraph"/>
              <w:numPr>
                <w:ilvl w:val="0"/>
                <w:numId w:val="36"/>
              </w:numPr>
              <w:spacing w:before="40" w:after="40" w:line="276" w:lineRule="auto"/>
              <w:ind w:left="170" w:hanging="170"/>
              <w:rPr>
                <w:sz w:val="16"/>
                <w:szCs w:val="16"/>
              </w:rPr>
            </w:pPr>
            <w:r w:rsidRPr="00D92152">
              <w:rPr>
                <w:color w:val="000000"/>
                <w:sz w:val="16"/>
                <w:szCs w:val="16"/>
              </w:rPr>
              <w:t>EWP tip-over from ground failure, uneven ground, overloading or exceeding operating envelope</w:t>
            </w:r>
          </w:p>
          <w:p w14:paraId="1565CA50" w14:textId="57597111" w:rsidR="006D4812" w:rsidRPr="00D92152" w:rsidRDefault="006D4812" w:rsidP="006D4812">
            <w:pPr>
              <w:pStyle w:val="ListParagraph"/>
              <w:numPr>
                <w:ilvl w:val="0"/>
                <w:numId w:val="36"/>
              </w:numPr>
              <w:spacing w:before="40" w:after="40" w:line="276" w:lineRule="auto"/>
              <w:ind w:left="170" w:hanging="170"/>
              <w:rPr>
                <w:sz w:val="16"/>
                <w:szCs w:val="16"/>
              </w:rPr>
            </w:pPr>
            <w:r w:rsidRPr="00D92152">
              <w:rPr>
                <w:color w:val="000000"/>
                <w:sz w:val="16"/>
                <w:szCs w:val="16"/>
              </w:rPr>
              <w:t>Collision with pedestrians, vehicles, overhead structures, powerlines, or building elements</w:t>
            </w:r>
          </w:p>
          <w:p w14:paraId="2128DC95" w14:textId="1D53709F" w:rsidR="006D4812" w:rsidRPr="00D92152" w:rsidRDefault="006D4812" w:rsidP="006D4812">
            <w:pPr>
              <w:pStyle w:val="ListParagraph"/>
              <w:numPr>
                <w:ilvl w:val="0"/>
                <w:numId w:val="36"/>
              </w:numPr>
              <w:spacing w:before="40" w:after="40" w:line="276" w:lineRule="auto"/>
              <w:ind w:left="170" w:hanging="170"/>
              <w:rPr>
                <w:sz w:val="16"/>
                <w:szCs w:val="16"/>
              </w:rPr>
            </w:pPr>
            <w:r w:rsidRPr="00D92152">
              <w:rPr>
                <w:color w:val="000000"/>
                <w:sz w:val="16"/>
                <w:szCs w:val="16"/>
              </w:rPr>
              <w:t xml:space="preserve">Crushing </w:t>
            </w:r>
            <w:r>
              <w:rPr>
                <w:b/>
                <w:color w:val="000000"/>
                <w:sz w:val="16"/>
                <w:szCs w:val="16"/>
              </w:rPr>
              <w:t>—</w:t>
            </w:r>
            <w:r w:rsidRPr="00D92152">
              <w:rPr>
                <w:color w:val="000000"/>
                <w:sz w:val="16"/>
                <w:szCs w:val="16"/>
              </w:rPr>
              <w:t xml:space="preserve"> Worker trapped between platform and structure</w:t>
            </w:r>
          </w:p>
        </w:tc>
        <w:tc>
          <w:tcPr>
            <w:tcW w:w="947" w:type="dxa"/>
            <w:shd w:val="clear" w:color="auto" w:fill="FF0000"/>
          </w:tcPr>
          <w:p w14:paraId="37A2F6AD" w14:textId="526E66BE" w:rsidR="006D4812" w:rsidRPr="00E05E3D" w:rsidRDefault="006D4812" w:rsidP="006D4812">
            <w:pPr>
              <w:spacing w:line="276" w:lineRule="auto"/>
              <w:rPr>
                <w:rFonts w:ascii="Aptos" w:hAnsi="Aptos"/>
                <w:b/>
                <w:color w:val="000000"/>
                <w:sz w:val="16"/>
                <w:szCs w:val="16"/>
              </w:rPr>
            </w:pPr>
            <w:r w:rsidRPr="00E05E3D">
              <w:rPr>
                <w:rFonts w:ascii="Aptos" w:hAnsi="Aptos"/>
                <w:b/>
                <w:color w:val="FFFFFF"/>
                <w:sz w:val="16"/>
                <w:szCs w:val="16"/>
              </w:rPr>
              <w:t>High (6)</w:t>
            </w:r>
          </w:p>
        </w:tc>
        <w:tc>
          <w:tcPr>
            <w:tcW w:w="6544" w:type="dxa"/>
            <w:shd w:val="clear" w:color="auto" w:fill="FFF2F2"/>
          </w:tcPr>
          <w:p w14:paraId="7068795D" w14:textId="77777777" w:rsidR="006D4812" w:rsidRPr="00E05E3D" w:rsidRDefault="006D4812" w:rsidP="006D4812">
            <w:pPr>
              <w:spacing w:before="20" w:after="20" w:line="276" w:lineRule="auto"/>
              <w:rPr>
                <w:rFonts w:ascii="Aptos" w:hAnsi="Aptos"/>
                <w:color w:val="000000"/>
                <w:sz w:val="16"/>
                <w:szCs w:val="16"/>
              </w:rPr>
            </w:pPr>
            <w:r>
              <w:rPr>
                <w:rFonts w:ascii="Aptos" w:hAnsi="Aptos"/>
                <w:b/>
                <w:sz w:val="16"/>
                <w:szCs w:val="16"/>
                <w:highlight w:val="yellow"/>
              </w:rPr>
              <w:t>WAH (High-6) CCVS HOLD POINTS:</w:t>
            </w:r>
            <w:r w:rsidRPr="00E05E3D">
              <w:rPr>
                <w:rFonts w:ascii="Aptos" w:hAnsi="Aptos"/>
                <w:b/>
                <w:color w:val="C00000"/>
                <w:sz w:val="16"/>
                <w:szCs w:val="16"/>
                <w:highlight w:val="yellow"/>
              </w:rPr>
              <w:br/>
            </w:r>
            <w:r>
              <w:rPr>
                <w:rFonts w:ascii="Aptos" w:hAnsi="Aptos"/>
                <w:b/>
                <w:sz w:val="16"/>
                <w:szCs w:val="16"/>
                <w:highlight w:val="yellow"/>
              </w:rPr>
              <w:t xml:space="preserve">HOLD POINT </w:t>
            </w:r>
            <w:r>
              <w:rPr>
                <w:rFonts w:ascii="Aptos" w:hAnsi="Aptos" w:cs="Aptos"/>
                <w:b/>
                <w:sz w:val="16"/>
                <w:szCs w:val="16"/>
                <w:highlight w:val="yellow"/>
              </w:rPr>
              <w:t>—</w:t>
            </w:r>
            <w:r w:rsidRPr="00E05E3D">
              <w:rPr>
                <w:rFonts w:ascii="Aptos" w:hAnsi="Aptos"/>
                <w:b/>
                <w:sz w:val="16"/>
                <w:szCs w:val="16"/>
                <w:highlight w:val="yellow"/>
              </w:rPr>
              <w:t xml:space="preserve"> Work must not commence until:</w:t>
            </w:r>
          </w:p>
          <w:p w14:paraId="7304C5AA" w14:textId="77777777" w:rsidR="006D4812" w:rsidRPr="00E05E3D" w:rsidRDefault="006D4812" w:rsidP="006D4812">
            <w:pPr>
              <w:pStyle w:val="ListParagraph"/>
              <w:numPr>
                <w:ilvl w:val="0"/>
                <w:numId w:val="8"/>
              </w:numPr>
              <w:spacing w:before="20" w:after="20" w:line="276" w:lineRule="auto"/>
              <w:ind w:left="227" w:hanging="227"/>
              <w:rPr>
                <w:color w:val="000000"/>
                <w:sz w:val="16"/>
                <w:szCs w:val="16"/>
              </w:rPr>
            </w:pPr>
            <w:r w:rsidRPr="00E05E3D">
              <w:rPr>
                <w:color w:val="000000"/>
                <w:sz w:val="16"/>
                <w:szCs w:val="16"/>
              </w:rPr>
              <w:t>Operator SafeWork NSW HRCL (WP class) recorded/verified in Breadcrumb</w:t>
            </w:r>
          </w:p>
          <w:p w14:paraId="192005B8" w14:textId="77777777" w:rsidR="006D4812" w:rsidRPr="00E05E3D" w:rsidRDefault="006D4812" w:rsidP="006D4812">
            <w:pPr>
              <w:pStyle w:val="ListParagraph"/>
              <w:numPr>
                <w:ilvl w:val="0"/>
                <w:numId w:val="8"/>
              </w:numPr>
              <w:spacing w:before="20" w:after="20" w:line="276" w:lineRule="auto"/>
              <w:ind w:left="227" w:hanging="227"/>
              <w:rPr>
                <w:color w:val="000000"/>
                <w:sz w:val="16"/>
                <w:szCs w:val="16"/>
              </w:rPr>
            </w:pPr>
            <w:r w:rsidRPr="00E05E3D">
              <w:rPr>
                <w:color w:val="000000"/>
                <w:sz w:val="16"/>
                <w:szCs w:val="16"/>
              </w:rPr>
              <w:t>All workers in basket WAH trained/competent in RIIWHS204E Work Safely at Heights. SOA recorded/verified in Breadcrumb</w:t>
            </w:r>
          </w:p>
          <w:p w14:paraId="7C881A2A" w14:textId="77777777" w:rsidR="006D4812" w:rsidRPr="00E05E3D" w:rsidRDefault="006D4812" w:rsidP="006D4812">
            <w:pPr>
              <w:pStyle w:val="ListParagraph"/>
              <w:numPr>
                <w:ilvl w:val="0"/>
                <w:numId w:val="8"/>
              </w:numPr>
              <w:spacing w:line="276" w:lineRule="auto"/>
              <w:ind w:left="227" w:hanging="227"/>
              <w:rPr>
                <w:sz w:val="16"/>
                <w:szCs w:val="16"/>
              </w:rPr>
            </w:pPr>
            <w:r>
              <w:rPr>
                <w:color w:val="000000"/>
                <w:sz w:val="16"/>
                <w:szCs w:val="16"/>
              </w:rPr>
              <w:t xml:space="preserve">EWP pre-start inspection completed and recorded </w:t>
            </w:r>
            <w:r>
              <w:rPr>
                <w:b/>
                <w:color w:val="000000"/>
                <w:sz w:val="16"/>
                <w:szCs w:val="16"/>
              </w:rPr>
              <w:t>—</w:t>
            </w:r>
            <w:r>
              <w:rPr>
                <w:color w:val="000000"/>
                <w:sz w:val="16"/>
                <w:szCs w:val="16"/>
              </w:rPr>
              <w:t xml:space="preserve"> No defects</w:t>
            </w:r>
          </w:p>
          <w:p w14:paraId="0C60B18D" w14:textId="77777777" w:rsidR="006D4812" w:rsidRPr="00E05E3D" w:rsidRDefault="006D4812" w:rsidP="006D4812">
            <w:pPr>
              <w:pStyle w:val="ListParagraph"/>
              <w:numPr>
                <w:ilvl w:val="0"/>
                <w:numId w:val="8"/>
              </w:numPr>
              <w:spacing w:line="276" w:lineRule="auto"/>
              <w:ind w:left="227" w:hanging="227"/>
              <w:rPr>
                <w:sz w:val="16"/>
                <w:szCs w:val="16"/>
              </w:rPr>
            </w:pPr>
            <w:r w:rsidRPr="00E05E3D">
              <w:rPr>
                <w:color w:val="000000"/>
                <w:sz w:val="16"/>
                <w:szCs w:val="16"/>
              </w:rPr>
              <w:t>EWP set up on firm, level hardstand</w:t>
            </w:r>
          </w:p>
          <w:p w14:paraId="74881E19" w14:textId="77777777" w:rsidR="006D4812" w:rsidRPr="00E05E3D" w:rsidRDefault="006D4812" w:rsidP="006D4812">
            <w:pPr>
              <w:pStyle w:val="ListParagraph"/>
              <w:numPr>
                <w:ilvl w:val="0"/>
                <w:numId w:val="8"/>
              </w:numPr>
              <w:spacing w:line="276" w:lineRule="auto"/>
              <w:ind w:left="227" w:hanging="227"/>
              <w:rPr>
                <w:sz w:val="16"/>
                <w:szCs w:val="16"/>
              </w:rPr>
            </w:pPr>
            <w:r>
              <w:rPr>
                <w:color w:val="000000"/>
                <w:sz w:val="16"/>
                <w:szCs w:val="16"/>
              </w:rPr>
              <w:t xml:space="preserve">Overhead clearances measured and confirmed safe </w:t>
            </w:r>
            <w:r>
              <w:rPr>
                <w:b/>
                <w:color w:val="000000"/>
                <w:sz w:val="16"/>
                <w:szCs w:val="16"/>
              </w:rPr>
              <w:t>—</w:t>
            </w:r>
            <w:r>
              <w:rPr>
                <w:color w:val="000000"/>
                <w:sz w:val="16"/>
                <w:szCs w:val="16"/>
              </w:rPr>
              <w:t xml:space="preserve"> Minimum 3mt exclusion from overhead powerlines</w:t>
            </w:r>
          </w:p>
          <w:p w14:paraId="24F7A7E9" w14:textId="77777777" w:rsidR="006D4812" w:rsidRPr="00E05E3D" w:rsidRDefault="006D4812" w:rsidP="006D4812">
            <w:pPr>
              <w:pStyle w:val="ListParagraph"/>
              <w:numPr>
                <w:ilvl w:val="0"/>
                <w:numId w:val="8"/>
              </w:numPr>
              <w:spacing w:line="276" w:lineRule="auto"/>
              <w:ind w:left="227" w:hanging="227"/>
              <w:rPr>
                <w:sz w:val="16"/>
                <w:szCs w:val="16"/>
              </w:rPr>
            </w:pPr>
            <w:r>
              <w:rPr>
                <w:color w:val="000000"/>
                <w:sz w:val="16"/>
                <w:szCs w:val="16"/>
              </w:rPr>
              <w:t xml:space="preserve">Harness inspected </w:t>
            </w:r>
            <w:r>
              <w:rPr>
                <w:b/>
                <w:color w:val="000000"/>
                <w:sz w:val="16"/>
                <w:szCs w:val="16"/>
              </w:rPr>
              <w:t>—</w:t>
            </w:r>
            <w:r>
              <w:rPr>
                <w:color w:val="000000"/>
                <w:sz w:val="16"/>
                <w:szCs w:val="16"/>
              </w:rPr>
              <w:t xml:space="preserve"> Lanyard clipped to manufacturer basket anchor point (gate closed, double-action snap hook).</w:t>
            </w:r>
          </w:p>
          <w:p w14:paraId="4BF14ED0" w14:textId="77777777" w:rsidR="006D4812" w:rsidRPr="00E05E3D" w:rsidRDefault="006D4812" w:rsidP="006D4812">
            <w:pPr>
              <w:pStyle w:val="ListParagraph"/>
              <w:numPr>
                <w:ilvl w:val="0"/>
                <w:numId w:val="8"/>
              </w:numPr>
              <w:spacing w:before="20" w:after="20" w:line="276" w:lineRule="auto"/>
              <w:ind w:left="227" w:hanging="227"/>
              <w:rPr>
                <w:color w:val="000000"/>
                <w:sz w:val="16"/>
                <w:szCs w:val="16"/>
              </w:rPr>
            </w:pPr>
            <w:r>
              <w:rPr>
                <w:b/>
                <w:color w:val="000000"/>
                <w:sz w:val="16"/>
                <w:szCs w:val="16"/>
              </w:rPr>
              <w:t>Exclusion zone to overhead powerlines:</w:t>
            </w:r>
            <w:r>
              <w:rPr>
                <w:color w:val="000000"/>
                <w:sz w:val="16"/>
                <w:szCs w:val="16"/>
              </w:rPr>
              <w:t xml:space="preserve"> minimum 3 mt (≤132 kV), 6 mt (132–330 kV), 8 mt (330–500 kV), unless the electricity network specifies greater; use a trained spotter and physical controls to prevent encroachment</w:t>
            </w:r>
          </w:p>
          <w:p w14:paraId="0369721C" w14:textId="77777777" w:rsidR="006D4812" w:rsidRPr="00E05E3D" w:rsidRDefault="006D4812" w:rsidP="006D4812">
            <w:pPr>
              <w:spacing w:before="20" w:after="20" w:line="276" w:lineRule="auto"/>
              <w:rPr>
                <w:rFonts w:ascii="Aptos" w:hAnsi="Aptos"/>
                <w:color w:val="000000"/>
                <w:sz w:val="16"/>
                <w:szCs w:val="16"/>
              </w:rPr>
            </w:pPr>
            <w:r>
              <w:rPr>
                <w:rFonts w:ascii="Aptos" w:hAnsi="Aptos"/>
                <w:b/>
                <w:color w:val="000000"/>
                <w:sz w:val="16"/>
                <w:szCs w:val="16"/>
              </w:rPr>
              <w:t xml:space="preserve">Engineering: </w:t>
            </w:r>
          </w:p>
          <w:p w14:paraId="7F4B48E7" w14:textId="77777777" w:rsidR="006D4812" w:rsidRPr="00E05E3D" w:rsidRDefault="006D4812" w:rsidP="006D4812">
            <w:pPr>
              <w:pStyle w:val="BulletsSWMS"/>
              <w:numPr>
                <w:ilvl w:val="0"/>
                <w:numId w:val="7"/>
              </w:numPr>
              <w:ind w:left="227" w:hanging="227"/>
              <w:rPr>
                <w:sz w:val="16"/>
                <w:szCs w:val="16"/>
              </w:rPr>
            </w:pPr>
            <w:r w:rsidRPr="00E05E3D">
              <w:rPr>
                <w:sz w:val="16"/>
                <w:szCs w:val="16"/>
              </w:rPr>
              <w:t>Platform guardrails and mid-rails intact. Gate/chain secured during operation. No climbing on guardrails or standing on mid-rails.</w:t>
            </w:r>
          </w:p>
          <w:p w14:paraId="0638B09F" w14:textId="77777777" w:rsidR="006D4812" w:rsidRPr="00E05E3D" w:rsidRDefault="006D4812" w:rsidP="006D4812">
            <w:pPr>
              <w:pStyle w:val="BulletsSWMS"/>
              <w:numPr>
                <w:ilvl w:val="0"/>
                <w:numId w:val="7"/>
              </w:numPr>
              <w:ind w:left="227" w:hanging="227"/>
              <w:rPr>
                <w:sz w:val="16"/>
                <w:szCs w:val="16"/>
              </w:rPr>
            </w:pPr>
            <w:r>
              <w:rPr>
                <w:sz w:val="16"/>
                <w:szCs w:val="16"/>
              </w:rPr>
              <w:t xml:space="preserve">Exclusion zone at ground level around EWP </w:t>
            </w:r>
            <w:r>
              <w:rPr>
                <w:b/>
                <w:sz w:val="16"/>
                <w:szCs w:val="16"/>
              </w:rPr>
              <w:t>—</w:t>
            </w:r>
            <w:r>
              <w:rPr>
                <w:sz w:val="16"/>
                <w:szCs w:val="16"/>
              </w:rPr>
              <w:t xml:space="preserve"> Barricaded to prevent pedestrians and vehicles from entering swing/travel radius and drop zone.</w:t>
            </w:r>
          </w:p>
          <w:p w14:paraId="47DC6A0D" w14:textId="77777777" w:rsidR="006D4812" w:rsidRPr="00E05E3D" w:rsidRDefault="006D4812" w:rsidP="006D4812">
            <w:pPr>
              <w:pStyle w:val="BulletsSWMS"/>
              <w:numPr>
                <w:ilvl w:val="0"/>
                <w:numId w:val="0"/>
              </w:numPr>
              <w:ind w:left="360" w:hanging="360"/>
              <w:rPr>
                <w:b/>
                <w:bCs w:val="0"/>
                <w:sz w:val="16"/>
                <w:szCs w:val="16"/>
              </w:rPr>
            </w:pPr>
            <w:r>
              <w:rPr>
                <w:b/>
                <w:bCs w:val="0"/>
                <w:sz w:val="16"/>
                <w:szCs w:val="16"/>
              </w:rPr>
              <w:t xml:space="preserve">Admin: </w:t>
            </w:r>
          </w:p>
          <w:p w14:paraId="6DDD4797" w14:textId="77777777" w:rsidR="006D4812" w:rsidRPr="00E05E3D" w:rsidRDefault="006D4812" w:rsidP="006D4812">
            <w:pPr>
              <w:pStyle w:val="BulletsSWMS"/>
              <w:numPr>
                <w:ilvl w:val="0"/>
                <w:numId w:val="6"/>
              </w:numPr>
              <w:ind w:left="227" w:hanging="227"/>
              <w:rPr>
                <w:sz w:val="16"/>
                <w:szCs w:val="16"/>
              </w:rPr>
            </w:pPr>
            <w:r w:rsidRPr="00E05E3D">
              <w:rPr>
                <w:sz w:val="16"/>
                <w:szCs w:val="16"/>
              </w:rPr>
              <w:t>Spotter for all travel movements in congested areas or where visibility limited.</w:t>
            </w:r>
          </w:p>
          <w:p w14:paraId="5D106803" w14:textId="77777777" w:rsidR="006D4812" w:rsidRPr="00E05E3D" w:rsidRDefault="006D4812" w:rsidP="006D4812">
            <w:pPr>
              <w:pStyle w:val="BulletsSWMS"/>
              <w:numPr>
                <w:ilvl w:val="0"/>
                <w:numId w:val="6"/>
              </w:numPr>
              <w:ind w:left="227" w:hanging="227"/>
              <w:rPr>
                <w:sz w:val="16"/>
                <w:szCs w:val="16"/>
              </w:rPr>
            </w:pPr>
            <w:r w:rsidRPr="00E05E3D">
              <w:rPr>
                <w:sz w:val="16"/>
                <w:szCs w:val="16"/>
              </w:rPr>
              <w:t>Radio or verbal communication maintained between operator and ground crew.</w:t>
            </w:r>
          </w:p>
          <w:p w14:paraId="5973142E" w14:textId="77777777" w:rsidR="006D4812" w:rsidRPr="00E05E3D" w:rsidRDefault="006D4812" w:rsidP="006D4812">
            <w:pPr>
              <w:pStyle w:val="BulletsSWMS"/>
              <w:numPr>
                <w:ilvl w:val="0"/>
                <w:numId w:val="6"/>
              </w:numPr>
              <w:ind w:left="227" w:hanging="227"/>
              <w:rPr>
                <w:sz w:val="16"/>
                <w:szCs w:val="16"/>
              </w:rPr>
            </w:pPr>
            <w:r>
              <w:rPr>
                <w:sz w:val="16"/>
                <w:szCs w:val="16"/>
              </w:rPr>
              <w:t xml:space="preserve">Daily weather check </w:t>
            </w:r>
            <w:r>
              <w:rPr>
                <w:b/>
                <w:sz w:val="16"/>
                <w:szCs w:val="16"/>
              </w:rPr>
              <w:t>—</w:t>
            </w:r>
            <w:r>
              <w:rPr>
                <w:sz w:val="16"/>
                <w:szCs w:val="16"/>
              </w:rPr>
              <w:t xml:space="preserve"> Wind limits per manufacturer's specification (typically 40 km/h for boom, 45 km/h for scissor). Platform lowered in gusty conditions</w:t>
            </w:r>
          </w:p>
          <w:p w14:paraId="2EDA016D" w14:textId="77777777" w:rsidR="006D4812" w:rsidRPr="00E05E3D" w:rsidRDefault="006D4812" w:rsidP="006D4812">
            <w:pPr>
              <w:pStyle w:val="BulletsSWMS"/>
              <w:numPr>
                <w:ilvl w:val="0"/>
                <w:numId w:val="6"/>
              </w:numPr>
              <w:ind w:left="227" w:hanging="227"/>
              <w:rPr>
                <w:sz w:val="16"/>
                <w:szCs w:val="16"/>
              </w:rPr>
            </w:pPr>
            <w:r w:rsidRPr="00E05E3D">
              <w:rPr>
                <w:sz w:val="16"/>
                <w:szCs w:val="16"/>
              </w:rPr>
              <w:t>EWP listed on plant and equipment register to confirm in service with OEM requirements</w:t>
            </w:r>
          </w:p>
          <w:p w14:paraId="7C758ED5" w14:textId="77777777" w:rsidR="006D4812" w:rsidRPr="00E05E3D" w:rsidRDefault="006D4812" w:rsidP="006D4812">
            <w:pPr>
              <w:pStyle w:val="BulletsSWMS"/>
              <w:numPr>
                <w:ilvl w:val="0"/>
                <w:numId w:val="0"/>
              </w:numPr>
              <w:rPr>
                <w:b/>
                <w:bCs w:val="0"/>
                <w:sz w:val="16"/>
                <w:szCs w:val="16"/>
              </w:rPr>
            </w:pPr>
            <w:r>
              <w:rPr>
                <w:b/>
                <w:bCs w:val="0"/>
                <w:sz w:val="16"/>
                <w:szCs w:val="16"/>
              </w:rPr>
              <w:t xml:space="preserve">PPE: </w:t>
            </w:r>
          </w:p>
          <w:p w14:paraId="44F57239" w14:textId="77777777" w:rsidR="006D4812" w:rsidRPr="00E05E3D" w:rsidRDefault="006D4812" w:rsidP="006D4812">
            <w:pPr>
              <w:pStyle w:val="BulletsSWMS"/>
              <w:numPr>
                <w:ilvl w:val="0"/>
                <w:numId w:val="5"/>
              </w:numPr>
              <w:ind w:left="227" w:hanging="227"/>
              <w:rPr>
                <w:sz w:val="16"/>
                <w:szCs w:val="16"/>
              </w:rPr>
            </w:pPr>
            <w:r w:rsidRPr="00E05E3D">
              <w:rPr>
                <w:sz w:val="16"/>
                <w:szCs w:val="16"/>
              </w:rPr>
              <w:t>Full-body harness with lanyard clipped to EWP anchor point, steel capped footwear</w:t>
            </w:r>
          </w:p>
          <w:p w14:paraId="172BBD77" w14:textId="77777777" w:rsidR="006D4812" w:rsidRPr="00E05E3D" w:rsidRDefault="006D4812" w:rsidP="006D4812">
            <w:pPr>
              <w:spacing w:before="20" w:after="20" w:line="276" w:lineRule="auto"/>
              <w:rPr>
                <w:rFonts w:ascii="Aptos" w:hAnsi="Aptos"/>
                <w:b/>
                <w:bCs/>
                <w:color w:val="000000"/>
                <w:sz w:val="16"/>
                <w:szCs w:val="16"/>
              </w:rPr>
            </w:pPr>
            <w:r>
              <w:rPr>
                <w:rFonts w:ascii="Aptos" w:hAnsi="Aptos"/>
                <w:b/>
                <w:bCs/>
                <w:color w:val="000000"/>
                <w:sz w:val="16"/>
                <w:szCs w:val="16"/>
                <w:highlight w:val="yellow"/>
              </w:rPr>
              <w:t>STOP WORK if:</w:t>
            </w:r>
          </w:p>
          <w:p w14:paraId="01DE2DAF" w14:textId="04104006" w:rsidR="006D4812" w:rsidRPr="000A7954" w:rsidRDefault="006D4812" w:rsidP="006D4812">
            <w:pPr>
              <w:pStyle w:val="ListParagraph"/>
              <w:numPr>
                <w:ilvl w:val="0"/>
                <w:numId w:val="48"/>
              </w:numPr>
              <w:spacing w:before="20" w:after="20" w:line="276" w:lineRule="auto"/>
              <w:ind w:left="227" w:hanging="227"/>
              <w:rPr>
                <w:b/>
                <w:sz w:val="16"/>
                <w:szCs w:val="16"/>
              </w:rPr>
            </w:pPr>
            <w:r w:rsidRPr="000A7954">
              <w:rPr>
                <w:sz w:val="16"/>
                <w:szCs w:val="16"/>
              </w:rPr>
              <w:t xml:space="preserve">EWP defect detected </w:t>
            </w:r>
            <w:r>
              <w:rPr>
                <w:b/>
                <w:sz w:val="16"/>
                <w:szCs w:val="16"/>
              </w:rPr>
              <w:t>—</w:t>
            </w:r>
            <w:r w:rsidRPr="000A7954">
              <w:rPr>
                <w:sz w:val="16"/>
                <w:szCs w:val="16"/>
              </w:rPr>
              <w:t xml:space="preserve"> Ground conditions deteriorate </w:t>
            </w:r>
            <w:r>
              <w:rPr>
                <w:b/>
                <w:sz w:val="16"/>
                <w:szCs w:val="16"/>
              </w:rPr>
              <w:t>—</w:t>
            </w:r>
            <w:r w:rsidRPr="000A7954">
              <w:rPr>
                <w:sz w:val="16"/>
                <w:szCs w:val="16"/>
              </w:rPr>
              <w:t xml:space="preserve"> Wind exceeds manufacturer's limit </w:t>
            </w:r>
            <w:r>
              <w:rPr>
                <w:b/>
                <w:sz w:val="16"/>
                <w:szCs w:val="16"/>
              </w:rPr>
              <w:t>—</w:t>
            </w:r>
            <w:r w:rsidRPr="000A7954">
              <w:rPr>
                <w:sz w:val="16"/>
                <w:szCs w:val="16"/>
              </w:rPr>
              <w:t xml:space="preserve"> Harness not connected</w:t>
            </w:r>
            <w:r>
              <w:rPr>
                <w:b/>
                <w:sz w:val="16"/>
                <w:szCs w:val="16"/>
              </w:rPr>
              <w:t>—</w:t>
            </w:r>
            <w:r w:rsidRPr="000A7954">
              <w:rPr>
                <w:sz w:val="16"/>
                <w:szCs w:val="16"/>
              </w:rPr>
              <w:t xml:space="preserve"> Exclusion zone breach, or spotter unavailable near public areas</w:t>
            </w:r>
          </w:p>
        </w:tc>
        <w:tc>
          <w:tcPr>
            <w:tcW w:w="847" w:type="dxa"/>
            <w:shd w:val="clear" w:color="auto" w:fill="00FF00"/>
          </w:tcPr>
          <w:p w14:paraId="438B3617" w14:textId="7E74C5B9" w:rsidR="006D4812" w:rsidRPr="00E05E3D" w:rsidRDefault="006D4812" w:rsidP="006D4812">
            <w:pPr>
              <w:spacing w:before="40" w:after="40" w:line="276" w:lineRule="auto"/>
              <w:rPr>
                <w:rFonts w:ascii="Aptos" w:hAnsi="Aptos"/>
                <w:b/>
                <w:color w:val="000000"/>
                <w:sz w:val="16"/>
                <w:szCs w:val="16"/>
              </w:rPr>
            </w:pPr>
            <w:r w:rsidRPr="00E05E3D">
              <w:rPr>
                <w:rFonts w:ascii="Aptos" w:hAnsi="Aptos"/>
                <w:b/>
                <w:color w:val="000000"/>
                <w:sz w:val="16"/>
                <w:szCs w:val="16"/>
              </w:rPr>
              <w:t>Low (2)</w:t>
            </w:r>
          </w:p>
        </w:tc>
        <w:tc>
          <w:tcPr>
            <w:tcW w:w="1451" w:type="dxa"/>
          </w:tcPr>
          <w:p w14:paraId="4EA6EDF1" w14:textId="60D2361A" w:rsidR="006D4812" w:rsidRPr="00E05E3D" w:rsidRDefault="006D4812" w:rsidP="006D4812">
            <w:pPr>
              <w:spacing w:before="40" w:after="40" w:line="276" w:lineRule="auto"/>
              <w:rPr>
                <w:rFonts w:ascii="Aptos" w:hAnsi="Aptos"/>
                <w:sz w:val="16"/>
                <w:szCs w:val="16"/>
              </w:rPr>
            </w:pPr>
            <w:r w:rsidRPr="00E05E3D">
              <w:rPr>
                <w:rFonts w:ascii="Aptos" w:hAnsi="Aptos"/>
                <w:sz w:val="16"/>
                <w:szCs w:val="16"/>
              </w:rPr>
              <w:t>Supervisor / Worker / Sub-Contract Worker</w:t>
            </w:r>
          </w:p>
        </w:tc>
        <w:tc>
          <w:tcPr>
            <w:tcW w:w="908" w:type="dxa"/>
          </w:tcPr>
          <w:p w14:paraId="7503225F" w14:textId="7B7272DC" w:rsidR="006D4812" w:rsidRPr="00E05E3D" w:rsidRDefault="006D4812" w:rsidP="006D4812">
            <w:pPr>
              <w:spacing w:before="40" w:after="40" w:line="276" w:lineRule="auto"/>
              <w:rPr>
                <w:rFonts w:ascii="Aptos" w:hAnsi="Aptos"/>
                <w:b/>
                <w:color w:val="000000" w:themeColor="text1"/>
                <w:sz w:val="16"/>
                <w:szCs w:val="16"/>
              </w:rPr>
            </w:pPr>
            <w:r w:rsidRPr="00E05E3D">
              <w:rPr>
                <w:rFonts w:ascii="Aptos" w:hAnsi="Aptos"/>
                <w:b/>
                <w:color w:val="000000" w:themeColor="text1"/>
                <w:sz w:val="16"/>
                <w:szCs w:val="16"/>
              </w:rPr>
              <w:t>WAH-H6</w:t>
            </w:r>
          </w:p>
        </w:tc>
      </w:tr>
      <w:tr w:rsidR="00414294" w:rsidRPr="00E05E3D" w14:paraId="33659178" w14:textId="77777777" w:rsidTr="002C079E">
        <w:trPr>
          <w:cantSplit/>
          <w:trHeight w:val="200"/>
        </w:trPr>
        <w:tc>
          <w:tcPr>
            <w:tcW w:w="2237" w:type="dxa"/>
            <w:gridSpan w:val="2"/>
          </w:tcPr>
          <w:p w14:paraId="0FEA0B9F" w14:textId="27AF915B" w:rsidR="00414294" w:rsidRPr="00AF7360" w:rsidRDefault="00414294" w:rsidP="00414294">
            <w:pPr>
              <w:spacing w:before="40" w:after="40" w:line="276" w:lineRule="auto"/>
              <w:rPr>
                <w:rFonts w:ascii="Aptos" w:hAnsi="Aptos"/>
                <w:b/>
                <w:sz w:val="16"/>
                <w:szCs w:val="16"/>
              </w:rPr>
            </w:pPr>
            <w:r w:rsidRPr="00AF7360">
              <w:rPr>
                <w:rFonts w:ascii="Aptos" w:hAnsi="Aptos"/>
                <w:b/>
                <w:sz w:val="16"/>
                <w:szCs w:val="16"/>
              </w:rPr>
              <w:lastRenderedPageBreak/>
              <w:t xml:space="preserve">Mobile plant </w:t>
            </w:r>
            <w:r>
              <w:rPr>
                <w:rFonts w:ascii="Aptos" w:hAnsi="Aptos"/>
                <w:b/>
                <w:sz w:val="16"/>
                <w:szCs w:val="16"/>
              </w:rPr>
              <w:t>and</w:t>
            </w:r>
            <w:r w:rsidRPr="00AF7360">
              <w:rPr>
                <w:rFonts w:ascii="Aptos" w:hAnsi="Aptos"/>
                <w:b/>
                <w:sz w:val="16"/>
                <w:szCs w:val="16"/>
              </w:rPr>
              <w:t xml:space="preserve"> traffic interaction </w:t>
            </w:r>
          </w:p>
          <w:p w14:paraId="17B5C0DF" w14:textId="77777777" w:rsidR="00A21E33" w:rsidRDefault="00A21E33" w:rsidP="00414294">
            <w:pPr>
              <w:spacing w:before="40" w:after="40" w:line="276" w:lineRule="auto"/>
              <w:rPr>
                <w:rFonts w:ascii="Aptos" w:hAnsi="Aptos"/>
                <w:bCs/>
                <w:sz w:val="16"/>
                <w:szCs w:val="16"/>
              </w:rPr>
            </w:pPr>
          </w:p>
          <w:p w14:paraId="70FCF47B" w14:textId="70521327" w:rsidR="00414294" w:rsidRPr="00960D69" w:rsidRDefault="00414294" w:rsidP="00414294">
            <w:pPr>
              <w:spacing w:before="40" w:after="40" w:line="276" w:lineRule="auto"/>
              <w:rPr>
                <w:rFonts w:ascii="Aptos" w:hAnsi="Aptos"/>
                <w:bCs/>
                <w:sz w:val="16"/>
                <w:szCs w:val="16"/>
              </w:rPr>
            </w:pPr>
            <w:r>
              <w:rPr>
                <w:rFonts w:ascii="Aptos" w:hAnsi="Aptos"/>
                <w:bCs/>
                <w:sz w:val="16"/>
                <w:szCs w:val="16"/>
              </w:rPr>
              <w:t>[</w:t>
            </w:r>
            <w:r w:rsidRPr="00960D69">
              <w:rPr>
                <w:rFonts w:ascii="Aptos" w:hAnsi="Aptos"/>
                <w:bCs/>
                <w:sz w:val="16"/>
                <w:szCs w:val="16"/>
              </w:rPr>
              <w:t xml:space="preserve">deliveries, </w:t>
            </w:r>
            <w:r w:rsidR="004041F1">
              <w:rPr>
                <w:rFonts w:ascii="Aptos" w:hAnsi="Aptos"/>
                <w:bCs/>
                <w:sz w:val="16"/>
                <w:szCs w:val="16"/>
              </w:rPr>
              <w:t>crane-trucks with HIA</w:t>
            </w:r>
            <w:r w:rsidR="00C633E7">
              <w:rPr>
                <w:rFonts w:ascii="Aptos" w:hAnsi="Aptos"/>
                <w:bCs/>
                <w:sz w:val="16"/>
                <w:szCs w:val="16"/>
              </w:rPr>
              <w:t>B</w:t>
            </w:r>
            <w:r w:rsidR="004041F1">
              <w:rPr>
                <w:rFonts w:ascii="Aptos" w:hAnsi="Aptos"/>
                <w:bCs/>
                <w:sz w:val="16"/>
                <w:szCs w:val="16"/>
              </w:rPr>
              <w:t>,</w:t>
            </w:r>
            <w:r w:rsidR="001061F4">
              <w:rPr>
                <w:rFonts w:ascii="Aptos" w:hAnsi="Aptos"/>
                <w:bCs/>
                <w:sz w:val="16"/>
                <w:szCs w:val="16"/>
              </w:rPr>
              <w:t xml:space="preserve"> </w:t>
            </w:r>
            <w:r w:rsidRPr="00960D69">
              <w:rPr>
                <w:rFonts w:ascii="Aptos" w:hAnsi="Aptos"/>
                <w:bCs/>
                <w:sz w:val="16"/>
                <w:szCs w:val="16"/>
              </w:rPr>
              <w:t>forklifts/telehandler, EWPs, trucks, reversing</w:t>
            </w:r>
            <w:r>
              <w:rPr>
                <w:rFonts w:ascii="Aptos" w:hAnsi="Aptos"/>
                <w:bCs/>
                <w:sz w:val="16"/>
                <w:szCs w:val="16"/>
              </w:rPr>
              <w:t>]</w:t>
            </w:r>
          </w:p>
        </w:tc>
        <w:tc>
          <w:tcPr>
            <w:tcW w:w="2458" w:type="dxa"/>
          </w:tcPr>
          <w:p w14:paraId="7232AC36" w14:textId="77777777" w:rsidR="00414294" w:rsidRPr="00960D69" w:rsidRDefault="00414294" w:rsidP="00414294">
            <w:pPr>
              <w:pStyle w:val="ListParagraph"/>
              <w:numPr>
                <w:ilvl w:val="0"/>
                <w:numId w:val="36"/>
              </w:numPr>
              <w:spacing w:before="40" w:after="40" w:line="276" w:lineRule="auto"/>
              <w:ind w:left="170" w:hanging="170"/>
              <w:rPr>
                <w:bCs/>
                <w:color w:val="000000"/>
                <w:sz w:val="16"/>
                <w:szCs w:val="16"/>
              </w:rPr>
            </w:pPr>
            <w:r w:rsidRPr="00960D69">
              <w:rPr>
                <w:rFonts w:cs="Courier New"/>
                <w:bCs/>
                <w:color w:val="000000"/>
                <w:sz w:val="16"/>
                <w:szCs w:val="16"/>
              </w:rPr>
              <w:t>Person struck by plant</w:t>
            </w:r>
          </w:p>
          <w:p w14:paraId="74028D1D" w14:textId="77777777" w:rsidR="00414294" w:rsidRPr="00AF7360" w:rsidRDefault="00414294" w:rsidP="00414294">
            <w:pPr>
              <w:pStyle w:val="ListParagraph"/>
              <w:numPr>
                <w:ilvl w:val="0"/>
                <w:numId w:val="36"/>
              </w:numPr>
              <w:spacing w:before="40" w:after="40" w:line="276" w:lineRule="auto"/>
              <w:ind w:left="170" w:hanging="170"/>
              <w:rPr>
                <w:bCs/>
                <w:color w:val="000000"/>
                <w:sz w:val="16"/>
                <w:szCs w:val="16"/>
              </w:rPr>
            </w:pPr>
            <w:r>
              <w:rPr>
                <w:rFonts w:cs="Courier New"/>
                <w:bCs/>
                <w:color w:val="000000"/>
                <w:sz w:val="16"/>
                <w:szCs w:val="16"/>
              </w:rPr>
              <w:t>R</w:t>
            </w:r>
            <w:r w:rsidRPr="00960D69">
              <w:rPr>
                <w:rFonts w:cs="Courier New"/>
                <w:bCs/>
                <w:color w:val="000000"/>
                <w:sz w:val="16"/>
                <w:szCs w:val="16"/>
              </w:rPr>
              <w:t>eversing collisions</w:t>
            </w:r>
          </w:p>
          <w:p w14:paraId="2D0D6384" w14:textId="53E2A82E" w:rsidR="00414294" w:rsidRPr="00AF7360" w:rsidRDefault="00414294" w:rsidP="00414294">
            <w:pPr>
              <w:pStyle w:val="ListParagraph"/>
              <w:numPr>
                <w:ilvl w:val="0"/>
                <w:numId w:val="36"/>
              </w:numPr>
              <w:spacing w:before="40" w:after="40" w:line="276" w:lineRule="auto"/>
              <w:ind w:left="170" w:hanging="170"/>
              <w:rPr>
                <w:bCs/>
                <w:color w:val="000000"/>
                <w:sz w:val="16"/>
                <w:szCs w:val="16"/>
              </w:rPr>
            </w:pPr>
            <w:r>
              <w:rPr>
                <w:rFonts w:cs="Courier New"/>
                <w:bCs/>
                <w:color w:val="000000"/>
                <w:sz w:val="16"/>
                <w:szCs w:val="16"/>
              </w:rPr>
              <w:t>D</w:t>
            </w:r>
            <w:r w:rsidRPr="00960D69">
              <w:rPr>
                <w:rFonts w:cs="Courier New"/>
                <w:bCs/>
                <w:color w:val="000000"/>
                <w:sz w:val="16"/>
                <w:szCs w:val="16"/>
              </w:rPr>
              <w:t>ropped loads</w:t>
            </w:r>
          </w:p>
          <w:p w14:paraId="67F949CB" w14:textId="692130AC" w:rsidR="00414294" w:rsidRPr="00AF7360" w:rsidRDefault="00414294" w:rsidP="00414294">
            <w:pPr>
              <w:pStyle w:val="ListParagraph"/>
              <w:numPr>
                <w:ilvl w:val="0"/>
                <w:numId w:val="36"/>
              </w:numPr>
              <w:spacing w:before="40" w:after="40" w:line="276" w:lineRule="auto"/>
              <w:ind w:left="170" w:hanging="170"/>
              <w:rPr>
                <w:bCs/>
                <w:color w:val="000000"/>
                <w:sz w:val="16"/>
                <w:szCs w:val="16"/>
              </w:rPr>
            </w:pPr>
            <w:r>
              <w:rPr>
                <w:rFonts w:cs="Courier New"/>
                <w:bCs/>
                <w:color w:val="000000"/>
                <w:sz w:val="16"/>
                <w:szCs w:val="16"/>
              </w:rPr>
              <w:t>C</w:t>
            </w:r>
            <w:r w:rsidRPr="00960D69">
              <w:rPr>
                <w:rFonts w:cs="Courier New"/>
                <w:bCs/>
                <w:color w:val="000000"/>
                <w:sz w:val="16"/>
                <w:szCs w:val="16"/>
              </w:rPr>
              <w:t>rush zones</w:t>
            </w:r>
          </w:p>
          <w:p w14:paraId="333C11FD" w14:textId="0D92CD52" w:rsidR="00414294" w:rsidRPr="00960D69" w:rsidRDefault="00414294" w:rsidP="00414294">
            <w:pPr>
              <w:pStyle w:val="ListParagraph"/>
              <w:numPr>
                <w:ilvl w:val="0"/>
                <w:numId w:val="36"/>
              </w:numPr>
              <w:spacing w:before="40" w:after="40" w:line="276" w:lineRule="auto"/>
              <w:ind w:left="170" w:hanging="170"/>
              <w:rPr>
                <w:bCs/>
                <w:color w:val="000000"/>
                <w:sz w:val="16"/>
                <w:szCs w:val="16"/>
              </w:rPr>
            </w:pPr>
            <w:r>
              <w:rPr>
                <w:rFonts w:cs="Courier New"/>
                <w:bCs/>
                <w:color w:val="000000"/>
                <w:sz w:val="16"/>
                <w:szCs w:val="16"/>
              </w:rPr>
              <w:t>P</w:t>
            </w:r>
            <w:r w:rsidRPr="00960D69">
              <w:rPr>
                <w:rFonts w:cs="Courier New"/>
                <w:bCs/>
                <w:color w:val="000000"/>
                <w:sz w:val="16"/>
                <w:szCs w:val="16"/>
              </w:rPr>
              <w:t>oor visibility/blind spots</w:t>
            </w:r>
          </w:p>
        </w:tc>
        <w:tc>
          <w:tcPr>
            <w:tcW w:w="947" w:type="dxa"/>
            <w:shd w:val="clear" w:color="auto" w:fill="FF0000"/>
          </w:tcPr>
          <w:p w14:paraId="228AE1C4" w14:textId="77777777" w:rsidR="00414294" w:rsidRPr="00E05E3D" w:rsidRDefault="00414294" w:rsidP="00414294">
            <w:pPr>
              <w:spacing w:line="276" w:lineRule="auto"/>
              <w:rPr>
                <w:rFonts w:ascii="Aptos" w:hAnsi="Aptos"/>
                <w:b/>
                <w:color w:val="FFFFFF"/>
                <w:sz w:val="16"/>
                <w:szCs w:val="16"/>
              </w:rPr>
            </w:pPr>
          </w:p>
        </w:tc>
        <w:tc>
          <w:tcPr>
            <w:tcW w:w="6544" w:type="dxa"/>
          </w:tcPr>
          <w:p w14:paraId="25ED71E0" w14:textId="293D3982" w:rsidR="00414294" w:rsidRPr="00BF41D6" w:rsidRDefault="00414294" w:rsidP="00414294">
            <w:pPr>
              <w:spacing w:before="20" w:after="20" w:line="276" w:lineRule="auto"/>
              <w:rPr>
                <w:rFonts w:ascii="Aptos" w:hAnsi="Aptos"/>
                <w:color w:val="000000"/>
                <w:sz w:val="16"/>
                <w:szCs w:val="16"/>
              </w:rPr>
            </w:pPr>
            <w:r>
              <w:rPr>
                <w:rFonts w:ascii="Aptos" w:hAnsi="Aptos"/>
                <w:b/>
                <w:sz w:val="16"/>
                <w:szCs w:val="16"/>
                <w:highlight w:val="yellow"/>
              </w:rPr>
              <w:t>PLA (High-6) CCVS HOLD POINTS:</w:t>
            </w:r>
            <w:r w:rsidRPr="00E05E3D">
              <w:rPr>
                <w:rFonts w:ascii="Aptos" w:hAnsi="Aptos"/>
                <w:b/>
                <w:color w:val="C00000"/>
                <w:sz w:val="16"/>
                <w:szCs w:val="16"/>
                <w:highlight w:val="yellow"/>
              </w:rPr>
              <w:br/>
            </w:r>
            <w:r>
              <w:rPr>
                <w:rFonts w:ascii="Aptos" w:hAnsi="Aptos"/>
                <w:b/>
                <w:sz w:val="16"/>
                <w:szCs w:val="16"/>
                <w:highlight w:val="yellow"/>
              </w:rPr>
              <w:t xml:space="preserve">HOLD POINT </w:t>
            </w:r>
            <w:r>
              <w:rPr>
                <w:rFonts w:ascii="Aptos" w:hAnsi="Aptos" w:cs="Aptos"/>
                <w:b/>
                <w:sz w:val="16"/>
                <w:szCs w:val="16"/>
                <w:highlight w:val="yellow"/>
              </w:rPr>
              <w:t>—</w:t>
            </w:r>
            <w:r w:rsidRPr="00E05E3D">
              <w:rPr>
                <w:rFonts w:ascii="Aptos" w:hAnsi="Aptos"/>
                <w:b/>
                <w:sz w:val="16"/>
                <w:szCs w:val="16"/>
                <w:highlight w:val="yellow"/>
              </w:rPr>
              <w:t xml:space="preserve"> Work must not commence until:</w:t>
            </w:r>
          </w:p>
          <w:p w14:paraId="418B5B64" w14:textId="77777777" w:rsidR="00715F0A" w:rsidRPr="00715F0A" w:rsidRDefault="00715F0A" w:rsidP="00715F0A">
            <w:pPr>
              <w:numPr>
                <w:ilvl w:val="0"/>
                <w:numId w:val="50"/>
              </w:numPr>
              <w:spacing w:before="20" w:after="20" w:line="276" w:lineRule="auto"/>
              <w:ind w:left="360"/>
              <w:rPr>
                <w:rFonts w:ascii="Aptos" w:hAnsi="Aptos"/>
                <w:sz w:val="16"/>
                <w:szCs w:val="16"/>
              </w:rPr>
            </w:pPr>
            <w:r w:rsidRPr="00715F0A">
              <w:rPr>
                <w:rFonts w:ascii="Aptos" w:hAnsi="Aptos"/>
                <w:sz w:val="16"/>
                <w:szCs w:val="16"/>
              </w:rPr>
              <w:t>Site Traffic Management Plan (TMP) in place, briefed to all workers and plant operators</w:t>
            </w:r>
          </w:p>
          <w:p w14:paraId="1A3DDC7A" w14:textId="77777777" w:rsidR="00715F0A" w:rsidRPr="00715F0A" w:rsidRDefault="00715F0A" w:rsidP="00715F0A">
            <w:pPr>
              <w:numPr>
                <w:ilvl w:val="0"/>
                <w:numId w:val="50"/>
              </w:numPr>
              <w:spacing w:before="20" w:after="20" w:line="276" w:lineRule="auto"/>
              <w:ind w:left="360"/>
              <w:rPr>
                <w:rFonts w:ascii="Aptos" w:hAnsi="Aptos"/>
                <w:sz w:val="16"/>
                <w:szCs w:val="16"/>
              </w:rPr>
            </w:pPr>
            <w:r w:rsidRPr="00715F0A">
              <w:rPr>
                <w:rFonts w:ascii="Aptos" w:hAnsi="Aptos"/>
                <w:sz w:val="16"/>
                <w:szCs w:val="16"/>
              </w:rPr>
              <w:t xml:space="preserve">All plant operators hold current licence and </w:t>
            </w:r>
            <w:proofErr w:type="gramStart"/>
            <w:r w:rsidRPr="00715F0A">
              <w:rPr>
                <w:rFonts w:ascii="Aptos" w:hAnsi="Aptos"/>
                <w:sz w:val="16"/>
                <w:szCs w:val="16"/>
              </w:rPr>
              <w:t>demonstrated</w:t>
            </w:r>
            <w:proofErr w:type="gramEnd"/>
            <w:r w:rsidRPr="00715F0A">
              <w:rPr>
                <w:rFonts w:ascii="Aptos" w:hAnsi="Aptos"/>
                <w:sz w:val="16"/>
                <w:szCs w:val="16"/>
              </w:rPr>
              <w:t xml:space="preserve"> competency for plant type</w:t>
            </w:r>
          </w:p>
          <w:p w14:paraId="5240034B" w14:textId="77777777" w:rsidR="00715F0A" w:rsidRPr="00715F0A" w:rsidRDefault="00715F0A" w:rsidP="00715F0A">
            <w:pPr>
              <w:numPr>
                <w:ilvl w:val="0"/>
                <w:numId w:val="50"/>
              </w:numPr>
              <w:spacing w:before="20" w:after="20" w:line="276" w:lineRule="auto"/>
              <w:ind w:left="360"/>
              <w:rPr>
                <w:rFonts w:ascii="Aptos" w:hAnsi="Aptos"/>
                <w:sz w:val="16"/>
                <w:szCs w:val="16"/>
              </w:rPr>
            </w:pPr>
            <w:r w:rsidRPr="00715F0A">
              <w:rPr>
                <w:rFonts w:ascii="Aptos" w:hAnsi="Aptos"/>
                <w:sz w:val="16"/>
                <w:szCs w:val="16"/>
              </w:rPr>
              <w:t>Designated plant routes and pedestrian walkways established and signed</w:t>
            </w:r>
          </w:p>
          <w:p w14:paraId="7CCB3F51" w14:textId="77777777" w:rsidR="00715F0A" w:rsidRPr="00715F0A" w:rsidRDefault="00715F0A" w:rsidP="00715F0A">
            <w:pPr>
              <w:numPr>
                <w:ilvl w:val="0"/>
                <w:numId w:val="50"/>
              </w:numPr>
              <w:spacing w:before="20" w:after="20" w:line="276" w:lineRule="auto"/>
              <w:ind w:left="360"/>
              <w:rPr>
                <w:rFonts w:ascii="Aptos" w:hAnsi="Aptos"/>
                <w:sz w:val="16"/>
                <w:szCs w:val="16"/>
              </w:rPr>
            </w:pPr>
            <w:r w:rsidRPr="00715F0A">
              <w:rPr>
                <w:rFonts w:ascii="Aptos" w:hAnsi="Aptos"/>
                <w:sz w:val="16"/>
                <w:szCs w:val="16"/>
              </w:rPr>
              <w:t>Exclusion zones around operating plant and suspended loads confirmed and barricaded</w:t>
            </w:r>
          </w:p>
          <w:p w14:paraId="1C48F5EC" w14:textId="77777777" w:rsidR="00715F0A" w:rsidRPr="00715F0A" w:rsidRDefault="00715F0A" w:rsidP="00715F0A">
            <w:pPr>
              <w:numPr>
                <w:ilvl w:val="0"/>
                <w:numId w:val="50"/>
              </w:numPr>
              <w:spacing w:before="20" w:after="20" w:line="276" w:lineRule="auto"/>
              <w:ind w:left="360"/>
              <w:rPr>
                <w:rFonts w:ascii="Aptos" w:hAnsi="Aptos"/>
                <w:sz w:val="16"/>
                <w:szCs w:val="16"/>
              </w:rPr>
            </w:pPr>
            <w:r w:rsidRPr="00715F0A">
              <w:rPr>
                <w:rFonts w:ascii="Aptos" w:hAnsi="Aptos"/>
                <w:sz w:val="16"/>
                <w:szCs w:val="16"/>
              </w:rPr>
              <w:t>Reversing alarms and cameras confirmed operational on all plant — Pre-start check completed</w:t>
            </w:r>
          </w:p>
          <w:p w14:paraId="360F1D00" w14:textId="77777777" w:rsidR="00715F0A" w:rsidRPr="00715F0A" w:rsidRDefault="00715F0A" w:rsidP="00715F0A">
            <w:pPr>
              <w:spacing w:before="20" w:after="20" w:line="276" w:lineRule="auto"/>
              <w:rPr>
                <w:rFonts w:ascii="Aptos" w:hAnsi="Aptos"/>
                <w:sz w:val="16"/>
                <w:szCs w:val="16"/>
              </w:rPr>
            </w:pPr>
            <w:r w:rsidRPr="00715F0A">
              <w:rPr>
                <w:rFonts w:ascii="Aptos" w:hAnsi="Aptos"/>
                <w:sz w:val="16"/>
                <w:szCs w:val="16"/>
              </w:rPr>
              <w:t>Engineering:</w:t>
            </w:r>
          </w:p>
          <w:p w14:paraId="7CD860AA" w14:textId="77777777" w:rsidR="00715F0A" w:rsidRPr="00715F0A" w:rsidRDefault="00715F0A" w:rsidP="00715F0A">
            <w:pPr>
              <w:numPr>
                <w:ilvl w:val="0"/>
                <w:numId w:val="51"/>
              </w:numPr>
              <w:spacing w:before="20" w:after="20" w:line="276" w:lineRule="auto"/>
              <w:ind w:left="360"/>
              <w:rPr>
                <w:rFonts w:ascii="Aptos" w:hAnsi="Aptos"/>
                <w:sz w:val="16"/>
                <w:szCs w:val="16"/>
              </w:rPr>
            </w:pPr>
            <w:r w:rsidRPr="00715F0A">
              <w:rPr>
                <w:rFonts w:ascii="Aptos" w:hAnsi="Aptos"/>
                <w:sz w:val="16"/>
                <w:szCs w:val="16"/>
              </w:rPr>
              <w:t>Physical separation installed where practicable — Barriers, cones, and bollards defining plant routes and pedestrian walkways</w:t>
            </w:r>
          </w:p>
          <w:p w14:paraId="14014788" w14:textId="77777777" w:rsidR="00715F0A" w:rsidRPr="00715F0A" w:rsidRDefault="00715F0A" w:rsidP="00715F0A">
            <w:pPr>
              <w:numPr>
                <w:ilvl w:val="0"/>
                <w:numId w:val="51"/>
              </w:numPr>
              <w:spacing w:before="20" w:after="20" w:line="276" w:lineRule="auto"/>
              <w:ind w:left="360"/>
              <w:rPr>
                <w:rFonts w:ascii="Aptos" w:hAnsi="Aptos"/>
                <w:sz w:val="16"/>
                <w:szCs w:val="16"/>
              </w:rPr>
            </w:pPr>
            <w:r w:rsidRPr="00715F0A">
              <w:rPr>
                <w:rFonts w:ascii="Aptos" w:hAnsi="Aptos"/>
                <w:sz w:val="16"/>
                <w:szCs w:val="16"/>
              </w:rPr>
              <w:t>Reversing alarms and cameras operational on all plant</w:t>
            </w:r>
          </w:p>
          <w:p w14:paraId="1021E3EE" w14:textId="77777777" w:rsidR="00715F0A" w:rsidRPr="00715F0A" w:rsidRDefault="00715F0A" w:rsidP="00715F0A">
            <w:pPr>
              <w:numPr>
                <w:ilvl w:val="0"/>
                <w:numId w:val="51"/>
              </w:numPr>
              <w:spacing w:before="20" w:after="20" w:line="276" w:lineRule="auto"/>
              <w:ind w:left="360"/>
              <w:rPr>
                <w:rFonts w:ascii="Aptos" w:hAnsi="Aptos"/>
                <w:sz w:val="16"/>
                <w:szCs w:val="16"/>
              </w:rPr>
            </w:pPr>
            <w:r w:rsidRPr="00715F0A">
              <w:rPr>
                <w:rFonts w:ascii="Aptos" w:hAnsi="Aptos"/>
                <w:sz w:val="16"/>
                <w:szCs w:val="16"/>
              </w:rPr>
              <w:t>Exclusion zones barricaded around operating plant and suspended loads</w:t>
            </w:r>
          </w:p>
          <w:p w14:paraId="7F31EBC9" w14:textId="77777777" w:rsidR="00715F0A" w:rsidRPr="00715F0A" w:rsidRDefault="00715F0A" w:rsidP="00715F0A">
            <w:pPr>
              <w:spacing w:before="20" w:after="20" w:line="276" w:lineRule="auto"/>
              <w:rPr>
                <w:rFonts w:ascii="Aptos" w:hAnsi="Aptos"/>
                <w:sz w:val="16"/>
                <w:szCs w:val="16"/>
              </w:rPr>
            </w:pPr>
            <w:r w:rsidRPr="00715F0A">
              <w:rPr>
                <w:rFonts w:ascii="Aptos" w:hAnsi="Aptos"/>
                <w:sz w:val="16"/>
                <w:szCs w:val="16"/>
              </w:rPr>
              <w:t>Admin:</w:t>
            </w:r>
          </w:p>
          <w:p w14:paraId="392F856A" w14:textId="77777777" w:rsidR="00715F0A" w:rsidRPr="00715F0A" w:rsidRDefault="00715F0A" w:rsidP="00715F0A">
            <w:pPr>
              <w:numPr>
                <w:ilvl w:val="0"/>
                <w:numId w:val="52"/>
              </w:numPr>
              <w:spacing w:before="20" w:after="20" w:line="276" w:lineRule="auto"/>
              <w:ind w:left="360"/>
              <w:rPr>
                <w:rFonts w:ascii="Aptos" w:hAnsi="Aptos"/>
                <w:sz w:val="16"/>
                <w:szCs w:val="16"/>
              </w:rPr>
            </w:pPr>
            <w:r w:rsidRPr="00715F0A">
              <w:rPr>
                <w:rFonts w:ascii="Aptos" w:hAnsi="Aptos"/>
                <w:sz w:val="16"/>
                <w:szCs w:val="16"/>
              </w:rPr>
              <w:t>TMP in place and briefed to all workers before plant operations commence</w:t>
            </w:r>
          </w:p>
          <w:p w14:paraId="6F1E1609" w14:textId="77777777" w:rsidR="00715F0A" w:rsidRPr="00715F0A" w:rsidRDefault="00715F0A" w:rsidP="00715F0A">
            <w:pPr>
              <w:numPr>
                <w:ilvl w:val="0"/>
                <w:numId w:val="52"/>
              </w:numPr>
              <w:spacing w:before="20" w:after="20" w:line="276" w:lineRule="auto"/>
              <w:ind w:left="360"/>
              <w:rPr>
                <w:rFonts w:ascii="Aptos" w:hAnsi="Aptos"/>
                <w:sz w:val="16"/>
                <w:szCs w:val="16"/>
              </w:rPr>
            </w:pPr>
            <w:r w:rsidRPr="00715F0A">
              <w:rPr>
                <w:rFonts w:ascii="Aptos" w:hAnsi="Aptos"/>
                <w:sz w:val="16"/>
                <w:szCs w:val="16"/>
              </w:rPr>
              <w:t>Plant operated by licensed and competent operators only — No unlicensed operation permitted</w:t>
            </w:r>
          </w:p>
          <w:p w14:paraId="70405200" w14:textId="77777777" w:rsidR="00715F0A" w:rsidRPr="00715F0A" w:rsidRDefault="00715F0A" w:rsidP="00715F0A">
            <w:pPr>
              <w:numPr>
                <w:ilvl w:val="0"/>
                <w:numId w:val="52"/>
              </w:numPr>
              <w:spacing w:before="20" w:after="20" w:line="276" w:lineRule="auto"/>
              <w:ind w:left="360"/>
              <w:rPr>
                <w:rFonts w:ascii="Aptos" w:hAnsi="Aptos"/>
                <w:sz w:val="16"/>
                <w:szCs w:val="16"/>
              </w:rPr>
            </w:pPr>
            <w:r w:rsidRPr="00715F0A">
              <w:rPr>
                <w:rFonts w:ascii="Aptos" w:hAnsi="Aptos"/>
                <w:sz w:val="16"/>
                <w:szCs w:val="16"/>
              </w:rPr>
              <w:t>Spotter positioned and in communication with operator for all reversing and limited-visibility movements</w:t>
            </w:r>
          </w:p>
          <w:p w14:paraId="6E96B838" w14:textId="77777777" w:rsidR="00715F0A" w:rsidRPr="00715F0A" w:rsidRDefault="00715F0A" w:rsidP="00715F0A">
            <w:pPr>
              <w:numPr>
                <w:ilvl w:val="0"/>
                <w:numId w:val="52"/>
              </w:numPr>
              <w:spacing w:before="20" w:after="20" w:line="276" w:lineRule="auto"/>
              <w:ind w:left="360"/>
              <w:rPr>
                <w:rFonts w:ascii="Aptos" w:hAnsi="Aptos"/>
                <w:sz w:val="16"/>
                <w:szCs w:val="16"/>
              </w:rPr>
            </w:pPr>
            <w:r w:rsidRPr="00715F0A">
              <w:rPr>
                <w:rFonts w:ascii="Aptos" w:hAnsi="Aptos"/>
                <w:sz w:val="16"/>
                <w:szCs w:val="16"/>
              </w:rPr>
              <w:t>One-way traffic flow established where site layout permits</w:t>
            </w:r>
          </w:p>
          <w:p w14:paraId="27261DAD" w14:textId="77777777" w:rsidR="00715F0A" w:rsidRPr="00715F0A" w:rsidRDefault="00715F0A" w:rsidP="00715F0A">
            <w:pPr>
              <w:numPr>
                <w:ilvl w:val="0"/>
                <w:numId w:val="52"/>
              </w:numPr>
              <w:spacing w:before="20" w:after="20" w:line="276" w:lineRule="auto"/>
              <w:ind w:left="360"/>
              <w:rPr>
                <w:rFonts w:ascii="Aptos" w:hAnsi="Aptos"/>
                <w:sz w:val="16"/>
                <w:szCs w:val="16"/>
              </w:rPr>
            </w:pPr>
            <w:r w:rsidRPr="00715F0A">
              <w:rPr>
                <w:rFonts w:ascii="Aptos" w:hAnsi="Aptos"/>
                <w:sz w:val="16"/>
                <w:szCs w:val="16"/>
              </w:rPr>
              <w:t>Speed limits and directional signage installed at all plant entry and movement points</w:t>
            </w:r>
          </w:p>
          <w:p w14:paraId="7C4D4DE3" w14:textId="77777777" w:rsidR="00715F0A" w:rsidRPr="00715F0A" w:rsidRDefault="00715F0A" w:rsidP="00715F0A">
            <w:pPr>
              <w:numPr>
                <w:ilvl w:val="0"/>
                <w:numId w:val="52"/>
              </w:numPr>
              <w:spacing w:before="20" w:after="20" w:line="276" w:lineRule="auto"/>
              <w:ind w:left="360"/>
              <w:rPr>
                <w:rFonts w:ascii="Aptos" w:hAnsi="Aptos"/>
                <w:sz w:val="16"/>
                <w:szCs w:val="16"/>
              </w:rPr>
            </w:pPr>
            <w:r w:rsidRPr="00715F0A">
              <w:rPr>
                <w:rFonts w:ascii="Aptos" w:hAnsi="Aptos"/>
                <w:sz w:val="16"/>
                <w:szCs w:val="16"/>
              </w:rPr>
              <w:t>Delivery booking system and controlled unloading area confirmed before deliveries commence</w:t>
            </w:r>
          </w:p>
          <w:p w14:paraId="3CB1E7B7" w14:textId="77777777" w:rsidR="00715F0A" w:rsidRPr="00715F0A" w:rsidRDefault="00715F0A" w:rsidP="00715F0A">
            <w:pPr>
              <w:numPr>
                <w:ilvl w:val="0"/>
                <w:numId w:val="52"/>
              </w:numPr>
              <w:spacing w:before="20" w:after="20" w:line="276" w:lineRule="auto"/>
              <w:ind w:left="360"/>
              <w:rPr>
                <w:rFonts w:ascii="Aptos" w:hAnsi="Aptos"/>
                <w:sz w:val="16"/>
                <w:szCs w:val="16"/>
              </w:rPr>
            </w:pPr>
            <w:r w:rsidRPr="00715F0A">
              <w:rPr>
                <w:rFonts w:ascii="Aptos" w:hAnsi="Aptos"/>
                <w:sz w:val="16"/>
                <w:szCs w:val="16"/>
              </w:rPr>
              <w:t>Pedestrians keep to marked routes and make eye contact with operator before crossing</w:t>
            </w:r>
          </w:p>
          <w:p w14:paraId="4E165598" w14:textId="77777777" w:rsidR="00715F0A" w:rsidRPr="00715F0A" w:rsidRDefault="00715F0A" w:rsidP="00715F0A">
            <w:pPr>
              <w:spacing w:before="20" w:after="20" w:line="276" w:lineRule="auto"/>
              <w:rPr>
                <w:rFonts w:ascii="Aptos" w:hAnsi="Aptos"/>
                <w:sz w:val="16"/>
                <w:szCs w:val="16"/>
              </w:rPr>
            </w:pPr>
            <w:r w:rsidRPr="00715F0A">
              <w:rPr>
                <w:rFonts w:ascii="Aptos" w:hAnsi="Aptos"/>
                <w:sz w:val="16"/>
                <w:szCs w:val="16"/>
              </w:rPr>
              <w:t>PPE:</w:t>
            </w:r>
          </w:p>
          <w:p w14:paraId="49DE7B77" w14:textId="77777777" w:rsidR="00715F0A" w:rsidRPr="00715F0A" w:rsidRDefault="00715F0A" w:rsidP="00715F0A">
            <w:pPr>
              <w:numPr>
                <w:ilvl w:val="0"/>
                <w:numId w:val="53"/>
              </w:numPr>
              <w:spacing w:before="20" w:after="20" w:line="276" w:lineRule="auto"/>
              <w:ind w:left="360"/>
              <w:rPr>
                <w:rFonts w:ascii="Aptos" w:hAnsi="Aptos"/>
                <w:sz w:val="16"/>
                <w:szCs w:val="16"/>
              </w:rPr>
            </w:pPr>
            <w:r w:rsidRPr="00715F0A">
              <w:rPr>
                <w:rFonts w:ascii="Aptos" w:hAnsi="Aptos"/>
                <w:sz w:val="16"/>
                <w:szCs w:val="16"/>
              </w:rPr>
              <w:t>High-vis vest or long sleeves, steel capped footwear, hard hat where overhead risk present, hearing protection (&gt;85 dB), eye protection as required</w:t>
            </w:r>
          </w:p>
          <w:p w14:paraId="77335680" w14:textId="77777777" w:rsidR="00715F0A" w:rsidRPr="00715F0A" w:rsidRDefault="00715F0A" w:rsidP="00715F0A">
            <w:pPr>
              <w:spacing w:before="20" w:after="20" w:line="276" w:lineRule="auto"/>
              <w:rPr>
                <w:rFonts w:ascii="Aptos" w:hAnsi="Aptos"/>
                <w:sz w:val="16"/>
                <w:szCs w:val="16"/>
              </w:rPr>
            </w:pPr>
            <w:r w:rsidRPr="00715F0A">
              <w:rPr>
                <w:rFonts w:ascii="Aptos" w:hAnsi="Aptos"/>
                <w:sz w:val="16"/>
                <w:szCs w:val="16"/>
              </w:rPr>
              <w:t>STOP WORK if:</w:t>
            </w:r>
          </w:p>
          <w:p w14:paraId="078A5747" w14:textId="77777777" w:rsidR="00715F0A" w:rsidRPr="00715F0A" w:rsidRDefault="00715F0A" w:rsidP="00715F0A">
            <w:pPr>
              <w:numPr>
                <w:ilvl w:val="0"/>
                <w:numId w:val="54"/>
              </w:numPr>
              <w:spacing w:before="20" w:after="20" w:line="276" w:lineRule="auto"/>
              <w:ind w:left="360"/>
              <w:rPr>
                <w:rFonts w:ascii="Aptos" w:hAnsi="Aptos"/>
                <w:sz w:val="16"/>
                <w:szCs w:val="16"/>
              </w:rPr>
            </w:pPr>
            <w:r w:rsidRPr="00715F0A">
              <w:rPr>
                <w:rFonts w:ascii="Aptos" w:hAnsi="Aptos"/>
                <w:sz w:val="16"/>
                <w:szCs w:val="16"/>
              </w:rPr>
              <w:t>No TMP or physical separation in place — Spotter not available when required — Exclusion zone breached — Unsafe reversing conditions identified — Plant defective or alarms non-functional — Unstable load or lifting operations over personnel</w:t>
            </w:r>
          </w:p>
          <w:p w14:paraId="4503E149" w14:textId="2AB01E69" w:rsidR="00414294" w:rsidRPr="002C079E" w:rsidRDefault="00414294" w:rsidP="00414294">
            <w:pPr>
              <w:spacing w:before="20" w:after="20" w:line="276" w:lineRule="auto"/>
              <w:rPr>
                <w:rFonts w:ascii="Aptos" w:hAnsi="Aptos"/>
                <w:sz w:val="16"/>
                <w:szCs w:val="16"/>
                <w:highlight w:val="yellow"/>
              </w:rPr>
            </w:pPr>
          </w:p>
        </w:tc>
        <w:tc>
          <w:tcPr>
            <w:tcW w:w="847" w:type="dxa"/>
            <w:shd w:val="clear" w:color="auto" w:fill="00FF00"/>
          </w:tcPr>
          <w:p w14:paraId="40E6997E" w14:textId="589966D7" w:rsidR="00414294" w:rsidRPr="00E05E3D" w:rsidRDefault="00414294" w:rsidP="00414294">
            <w:pPr>
              <w:spacing w:before="40" w:after="40" w:line="276" w:lineRule="auto"/>
              <w:rPr>
                <w:rFonts w:ascii="Aptos" w:hAnsi="Aptos"/>
                <w:b/>
                <w:color w:val="000000"/>
                <w:sz w:val="16"/>
                <w:szCs w:val="16"/>
              </w:rPr>
            </w:pPr>
            <w:r w:rsidRPr="00414294">
              <w:rPr>
                <w:rFonts w:ascii="Aptos" w:hAnsi="Aptos"/>
                <w:sz w:val="16"/>
                <w:szCs w:val="16"/>
              </w:rPr>
              <w:t>Low (2)</w:t>
            </w:r>
          </w:p>
        </w:tc>
        <w:tc>
          <w:tcPr>
            <w:tcW w:w="1451" w:type="dxa"/>
          </w:tcPr>
          <w:p w14:paraId="699B46CB" w14:textId="1667F1FE" w:rsidR="00414294" w:rsidRPr="00E05E3D" w:rsidRDefault="00414294" w:rsidP="00414294">
            <w:pPr>
              <w:spacing w:before="40" w:after="40" w:line="276" w:lineRule="auto"/>
              <w:rPr>
                <w:rFonts w:ascii="Aptos" w:hAnsi="Aptos"/>
                <w:sz w:val="16"/>
                <w:szCs w:val="16"/>
              </w:rPr>
            </w:pPr>
            <w:r w:rsidRPr="007F2551">
              <w:rPr>
                <w:rFonts w:ascii="Aptos" w:hAnsi="Aptos"/>
                <w:bCs/>
                <w:color w:val="000000" w:themeColor="text1"/>
                <w:sz w:val="16"/>
                <w:szCs w:val="16"/>
              </w:rPr>
              <w:t>Supervisor / Plant Operator / Workers</w:t>
            </w:r>
          </w:p>
        </w:tc>
        <w:tc>
          <w:tcPr>
            <w:tcW w:w="908" w:type="dxa"/>
          </w:tcPr>
          <w:p w14:paraId="04F7D9A7" w14:textId="7D8F7A07" w:rsidR="00414294" w:rsidRPr="007F2551" w:rsidRDefault="00252F38" w:rsidP="00414294">
            <w:pPr>
              <w:spacing w:before="40" w:after="40" w:line="276" w:lineRule="auto"/>
              <w:rPr>
                <w:rFonts w:ascii="Aptos" w:hAnsi="Aptos"/>
                <w:bCs/>
                <w:color w:val="000000" w:themeColor="text1"/>
                <w:sz w:val="16"/>
                <w:szCs w:val="16"/>
              </w:rPr>
            </w:pPr>
            <w:r>
              <w:rPr>
                <w:rFonts w:ascii="Aptos" w:hAnsi="Aptos"/>
                <w:bCs/>
                <w:color w:val="000000" w:themeColor="text1"/>
                <w:sz w:val="16"/>
                <w:szCs w:val="16"/>
              </w:rPr>
              <w:t>PLA-6</w:t>
            </w:r>
          </w:p>
        </w:tc>
      </w:tr>
    </w:tbl>
    <w:p w14:paraId="571C17EF" w14:textId="77777777" w:rsidR="00DD0872" w:rsidRPr="004B4AE2" w:rsidRDefault="00DD0872">
      <w:pPr>
        <w:rPr>
          <w:sz w:val="16"/>
          <w:szCs w:val="16"/>
        </w:rPr>
      </w:pPr>
    </w:p>
    <w:p w14:paraId="6BCF13E6" w14:textId="77777777" w:rsidR="00864D5B" w:rsidRDefault="00864D5B">
      <w:pPr>
        <w:keepLines w:val="0"/>
        <w:spacing w:line="259" w:lineRule="auto"/>
        <w:rPr>
          <w:b/>
          <w:bCs/>
        </w:rPr>
      </w:pPr>
      <w:r>
        <w:rPr>
          <w:b/>
          <w:bCs/>
        </w:rPr>
        <w:br w:type="page"/>
      </w:r>
    </w:p>
    <w:p w14:paraId="023B43DD" w14:textId="77777777" w:rsidR="006919E7" w:rsidRPr="00864D5B" w:rsidRDefault="006919E7">
      <w:pPr>
        <w:rPr>
          <w:b/>
          <w:bCs/>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ayout w:type="fixed"/>
        <w:tblCellMar>
          <w:left w:w="142" w:type="dxa"/>
          <w:right w:w="142" w:type="dxa"/>
        </w:tblCellMar>
        <w:tblLook w:val="0400" w:firstRow="0" w:lastRow="0" w:firstColumn="0" w:lastColumn="0" w:noHBand="0" w:noVBand="1"/>
      </w:tblPr>
      <w:tblGrid>
        <w:gridCol w:w="1557"/>
        <w:gridCol w:w="2126"/>
        <w:gridCol w:w="1134"/>
        <w:gridCol w:w="7371"/>
        <w:gridCol w:w="1276"/>
        <w:gridCol w:w="1984"/>
      </w:tblGrid>
      <w:tr w:rsidR="00864D5B" w14:paraId="4366AE73" w14:textId="77777777" w:rsidTr="006B5CA0">
        <w:trPr>
          <w:cantSplit/>
          <w:trHeight w:val="200"/>
          <w:tblHeader/>
        </w:trPr>
        <w:tc>
          <w:tcPr>
            <w:tcW w:w="15448" w:type="dxa"/>
            <w:gridSpan w:val="6"/>
            <w:shd w:val="clear" w:color="auto" w:fill="DBE5F1" w:themeFill="accent1" w:themeFillTint="33"/>
          </w:tcPr>
          <w:p w14:paraId="36A71894" w14:textId="77777777" w:rsidR="00864D5B" w:rsidRPr="00147F56" w:rsidRDefault="00657FE5" w:rsidP="00466AEC">
            <w:pPr>
              <w:spacing w:line="276" w:lineRule="auto"/>
              <w:rPr>
                <w:rFonts w:ascii="Aptos" w:hAnsi="Aptos"/>
                <w:b/>
                <w:bCs/>
              </w:rPr>
            </w:pPr>
            <w:r w:rsidRPr="00147F56">
              <w:rPr>
                <w:rFonts w:ascii="Aptos" w:hAnsi="Aptos"/>
                <w:b/>
                <w:bCs/>
              </w:rPr>
              <w:t>SWMS Amendments (more space at the end of this document)</w:t>
            </w:r>
          </w:p>
        </w:tc>
      </w:tr>
      <w:tr w:rsidR="002370E6" w14:paraId="32741AA1" w14:textId="77777777" w:rsidTr="004E067D">
        <w:trPr>
          <w:cantSplit/>
          <w:trHeight w:val="200"/>
          <w:tblHeader/>
        </w:trPr>
        <w:tc>
          <w:tcPr>
            <w:tcW w:w="1557" w:type="dxa"/>
          </w:tcPr>
          <w:p w14:paraId="553F4399" w14:textId="77777777" w:rsidR="002370E6" w:rsidRPr="00147F56" w:rsidRDefault="002370E6" w:rsidP="004E067D">
            <w:pPr>
              <w:rPr>
                <w:rFonts w:ascii="Aptos" w:hAnsi="Aptos"/>
                <w:sz w:val="16"/>
                <w:szCs w:val="16"/>
              </w:rPr>
            </w:pPr>
          </w:p>
        </w:tc>
        <w:tc>
          <w:tcPr>
            <w:tcW w:w="2126" w:type="dxa"/>
          </w:tcPr>
          <w:p w14:paraId="77112BE8" w14:textId="77777777" w:rsidR="002370E6" w:rsidRPr="00147F56" w:rsidRDefault="002370E6" w:rsidP="004E067D">
            <w:pPr>
              <w:rPr>
                <w:rFonts w:ascii="Aptos" w:hAnsi="Aptos"/>
                <w:sz w:val="16"/>
                <w:szCs w:val="16"/>
              </w:rPr>
            </w:pPr>
          </w:p>
        </w:tc>
        <w:tc>
          <w:tcPr>
            <w:tcW w:w="1134" w:type="dxa"/>
          </w:tcPr>
          <w:p w14:paraId="68CE4FA0" w14:textId="77777777" w:rsidR="002370E6" w:rsidRPr="00147F56" w:rsidRDefault="002370E6" w:rsidP="004E067D">
            <w:pPr>
              <w:rPr>
                <w:rFonts w:ascii="Aptos" w:hAnsi="Aptos"/>
                <w:sz w:val="16"/>
                <w:szCs w:val="16"/>
              </w:rPr>
            </w:pPr>
          </w:p>
        </w:tc>
        <w:tc>
          <w:tcPr>
            <w:tcW w:w="7371" w:type="dxa"/>
          </w:tcPr>
          <w:p w14:paraId="4DD1A024" w14:textId="77777777" w:rsidR="002370E6" w:rsidRPr="00147F56" w:rsidRDefault="002370E6" w:rsidP="004E067D">
            <w:pPr>
              <w:rPr>
                <w:rFonts w:ascii="Aptos" w:hAnsi="Aptos"/>
                <w:sz w:val="16"/>
                <w:szCs w:val="16"/>
              </w:rPr>
            </w:pPr>
          </w:p>
        </w:tc>
        <w:tc>
          <w:tcPr>
            <w:tcW w:w="1276" w:type="dxa"/>
          </w:tcPr>
          <w:p w14:paraId="7DF957F2" w14:textId="77777777" w:rsidR="002370E6" w:rsidRPr="00147F56" w:rsidRDefault="002370E6" w:rsidP="004E067D">
            <w:pPr>
              <w:rPr>
                <w:rFonts w:ascii="Aptos" w:hAnsi="Aptos"/>
                <w:sz w:val="16"/>
                <w:szCs w:val="16"/>
              </w:rPr>
            </w:pPr>
          </w:p>
        </w:tc>
        <w:tc>
          <w:tcPr>
            <w:tcW w:w="1984" w:type="dxa"/>
          </w:tcPr>
          <w:p w14:paraId="61AFDB12" w14:textId="77777777" w:rsidR="002370E6" w:rsidRPr="00147F56" w:rsidRDefault="002370E6" w:rsidP="004E067D">
            <w:pPr>
              <w:rPr>
                <w:rFonts w:ascii="Aptos" w:hAnsi="Aptos"/>
                <w:sz w:val="16"/>
                <w:szCs w:val="16"/>
              </w:rPr>
            </w:pPr>
          </w:p>
        </w:tc>
      </w:tr>
      <w:tr w:rsidR="002370E6" w14:paraId="1CCC9A22" w14:textId="77777777" w:rsidTr="004E067D">
        <w:trPr>
          <w:cantSplit/>
          <w:trHeight w:val="200"/>
        </w:trPr>
        <w:tc>
          <w:tcPr>
            <w:tcW w:w="1557" w:type="dxa"/>
          </w:tcPr>
          <w:p w14:paraId="2B2E6B34" w14:textId="77777777" w:rsidR="002370E6" w:rsidRPr="00147F56" w:rsidRDefault="002370E6" w:rsidP="004E067D">
            <w:pPr>
              <w:rPr>
                <w:rFonts w:ascii="Aptos" w:hAnsi="Aptos"/>
                <w:sz w:val="16"/>
                <w:szCs w:val="16"/>
              </w:rPr>
            </w:pPr>
          </w:p>
        </w:tc>
        <w:tc>
          <w:tcPr>
            <w:tcW w:w="2126" w:type="dxa"/>
          </w:tcPr>
          <w:p w14:paraId="2ED38621" w14:textId="77777777" w:rsidR="002370E6" w:rsidRPr="00147F56" w:rsidRDefault="002370E6" w:rsidP="004E067D">
            <w:pPr>
              <w:rPr>
                <w:rFonts w:ascii="Aptos" w:hAnsi="Aptos"/>
                <w:sz w:val="16"/>
                <w:szCs w:val="16"/>
              </w:rPr>
            </w:pPr>
          </w:p>
        </w:tc>
        <w:tc>
          <w:tcPr>
            <w:tcW w:w="1134" w:type="dxa"/>
          </w:tcPr>
          <w:p w14:paraId="03CD6A79" w14:textId="77777777" w:rsidR="002370E6" w:rsidRPr="00147F56" w:rsidRDefault="002370E6" w:rsidP="004E067D">
            <w:pPr>
              <w:rPr>
                <w:rFonts w:ascii="Aptos" w:hAnsi="Aptos"/>
                <w:sz w:val="16"/>
                <w:szCs w:val="16"/>
              </w:rPr>
            </w:pPr>
          </w:p>
        </w:tc>
        <w:tc>
          <w:tcPr>
            <w:tcW w:w="7371" w:type="dxa"/>
          </w:tcPr>
          <w:p w14:paraId="7A7A4632" w14:textId="77777777" w:rsidR="002370E6" w:rsidRPr="00147F56" w:rsidRDefault="002370E6" w:rsidP="004E067D">
            <w:pPr>
              <w:rPr>
                <w:rFonts w:ascii="Aptos" w:hAnsi="Aptos"/>
                <w:sz w:val="16"/>
                <w:szCs w:val="16"/>
              </w:rPr>
            </w:pPr>
          </w:p>
        </w:tc>
        <w:tc>
          <w:tcPr>
            <w:tcW w:w="1276" w:type="dxa"/>
          </w:tcPr>
          <w:p w14:paraId="3FE3ECBE" w14:textId="77777777" w:rsidR="002370E6" w:rsidRPr="00147F56" w:rsidRDefault="002370E6" w:rsidP="004E067D">
            <w:pPr>
              <w:rPr>
                <w:rFonts w:ascii="Aptos" w:hAnsi="Aptos"/>
                <w:sz w:val="16"/>
                <w:szCs w:val="16"/>
              </w:rPr>
            </w:pPr>
          </w:p>
        </w:tc>
        <w:tc>
          <w:tcPr>
            <w:tcW w:w="1984" w:type="dxa"/>
          </w:tcPr>
          <w:p w14:paraId="25FE032D" w14:textId="77777777" w:rsidR="002370E6" w:rsidRPr="00147F56" w:rsidRDefault="002370E6" w:rsidP="004E067D">
            <w:pPr>
              <w:rPr>
                <w:rFonts w:ascii="Aptos" w:hAnsi="Aptos"/>
                <w:sz w:val="16"/>
                <w:szCs w:val="16"/>
              </w:rPr>
            </w:pPr>
          </w:p>
        </w:tc>
      </w:tr>
      <w:tr w:rsidR="002370E6" w14:paraId="44958CF4" w14:textId="77777777" w:rsidTr="004E067D">
        <w:trPr>
          <w:cantSplit/>
          <w:trHeight w:val="200"/>
        </w:trPr>
        <w:tc>
          <w:tcPr>
            <w:tcW w:w="1557" w:type="dxa"/>
          </w:tcPr>
          <w:p w14:paraId="7041DA73" w14:textId="77777777" w:rsidR="002370E6" w:rsidRPr="00147F56" w:rsidRDefault="002370E6" w:rsidP="004E067D">
            <w:pPr>
              <w:rPr>
                <w:rFonts w:ascii="Aptos" w:hAnsi="Aptos"/>
                <w:sz w:val="16"/>
                <w:szCs w:val="16"/>
              </w:rPr>
            </w:pPr>
          </w:p>
        </w:tc>
        <w:tc>
          <w:tcPr>
            <w:tcW w:w="2126" w:type="dxa"/>
          </w:tcPr>
          <w:p w14:paraId="29664E49" w14:textId="77777777" w:rsidR="002370E6" w:rsidRPr="00147F56" w:rsidRDefault="002370E6" w:rsidP="004E067D">
            <w:pPr>
              <w:rPr>
                <w:rFonts w:ascii="Aptos" w:hAnsi="Aptos"/>
                <w:sz w:val="16"/>
                <w:szCs w:val="16"/>
              </w:rPr>
            </w:pPr>
          </w:p>
        </w:tc>
        <w:tc>
          <w:tcPr>
            <w:tcW w:w="1134" w:type="dxa"/>
          </w:tcPr>
          <w:p w14:paraId="54D61E8F" w14:textId="77777777" w:rsidR="002370E6" w:rsidRPr="00147F56" w:rsidRDefault="002370E6" w:rsidP="004E067D">
            <w:pPr>
              <w:rPr>
                <w:rFonts w:ascii="Aptos" w:hAnsi="Aptos"/>
                <w:sz w:val="16"/>
                <w:szCs w:val="16"/>
              </w:rPr>
            </w:pPr>
          </w:p>
        </w:tc>
        <w:tc>
          <w:tcPr>
            <w:tcW w:w="7371" w:type="dxa"/>
          </w:tcPr>
          <w:p w14:paraId="355F3E33" w14:textId="77777777" w:rsidR="002370E6" w:rsidRPr="00147F56" w:rsidRDefault="002370E6" w:rsidP="004E067D">
            <w:pPr>
              <w:rPr>
                <w:rFonts w:ascii="Aptos" w:hAnsi="Aptos"/>
                <w:sz w:val="16"/>
                <w:szCs w:val="16"/>
              </w:rPr>
            </w:pPr>
          </w:p>
        </w:tc>
        <w:tc>
          <w:tcPr>
            <w:tcW w:w="1276" w:type="dxa"/>
          </w:tcPr>
          <w:p w14:paraId="21E1F3BC" w14:textId="77777777" w:rsidR="002370E6" w:rsidRPr="00147F56" w:rsidRDefault="002370E6" w:rsidP="004E067D">
            <w:pPr>
              <w:rPr>
                <w:rFonts w:ascii="Aptos" w:hAnsi="Aptos"/>
                <w:sz w:val="16"/>
                <w:szCs w:val="16"/>
              </w:rPr>
            </w:pPr>
          </w:p>
        </w:tc>
        <w:tc>
          <w:tcPr>
            <w:tcW w:w="1984" w:type="dxa"/>
          </w:tcPr>
          <w:p w14:paraId="74503887" w14:textId="77777777" w:rsidR="002370E6" w:rsidRPr="00147F56" w:rsidRDefault="002370E6" w:rsidP="004E067D">
            <w:pPr>
              <w:rPr>
                <w:rFonts w:ascii="Aptos" w:hAnsi="Aptos"/>
                <w:sz w:val="16"/>
                <w:szCs w:val="16"/>
              </w:rPr>
            </w:pPr>
          </w:p>
        </w:tc>
      </w:tr>
      <w:tr w:rsidR="002370E6" w14:paraId="3315B530" w14:textId="77777777" w:rsidTr="004E067D">
        <w:trPr>
          <w:cantSplit/>
          <w:trHeight w:val="200"/>
        </w:trPr>
        <w:tc>
          <w:tcPr>
            <w:tcW w:w="1557" w:type="dxa"/>
          </w:tcPr>
          <w:p w14:paraId="384D347F" w14:textId="77777777" w:rsidR="002370E6" w:rsidRPr="00147F56" w:rsidRDefault="002370E6" w:rsidP="004E067D">
            <w:pPr>
              <w:rPr>
                <w:rFonts w:ascii="Aptos" w:hAnsi="Aptos"/>
                <w:sz w:val="16"/>
                <w:szCs w:val="16"/>
              </w:rPr>
            </w:pPr>
          </w:p>
        </w:tc>
        <w:tc>
          <w:tcPr>
            <w:tcW w:w="2126" w:type="dxa"/>
          </w:tcPr>
          <w:p w14:paraId="04E3CD66" w14:textId="77777777" w:rsidR="002370E6" w:rsidRPr="00147F56" w:rsidRDefault="002370E6" w:rsidP="004E067D">
            <w:pPr>
              <w:rPr>
                <w:rFonts w:ascii="Aptos" w:hAnsi="Aptos"/>
                <w:sz w:val="16"/>
                <w:szCs w:val="16"/>
              </w:rPr>
            </w:pPr>
          </w:p>
        </w:tc>
        <w:tc>
          <w:tcPr>
            <w:tcW w:w="1134" w:type="dxa"/>
          </w:tcPr>
          <w:p w14:paraId="324B6CB1" w14:textId="77777777" w:rsidR="002370E6" w:rsidRPr="00147F56" w:rsidRDefault="002370E6" w:rsidP="004E067D">
            <w:pPr>
              <w:rPr>
                <w:rFonts w:ascii="Aptos" w:hAnsi="Aptos"/>
                <w:sz w:val="16"/>
                <w:szCs w:val="16"/>
              </w:rPr>
            </w:pPr>
          </w:p>
        </w:tc>
        <w:tc>
          <w:tcPr>
            <w:tcW w:w="7371" w:type="dxa"/>
          </w:tcPr>
          <w:p w14:paraId="12958357" w14:textId="77777777" w:rsidR="002370E6" w:rsidRPr="00147F56" w:rsidRDefault="002370E6" w:rsidP="004E067D">
            <w:pPr>
              <w:rPr>
                <w:rFonts w:ascii="Aptos" w:hAnsi="Aptos"/>
                <w:sz w:val="16"/>
                <w:szCs w:val="16"/>
              </w:rPr>
            </w:pPr>
          </w:p>
        </w:tc>
        <w:tc>
          <w:tcPr>
            <w:tcW w:w="1276" w:type="dxa"/>
          </w:tcPr>
          <w:p w14:paraId="0CDC6D8F" w14:textId="77777777" w:rsidR="002370E6" w:rsidRPr="00147F56" w:rsidRDefault="002370E6" w:rsidP="004E067D">
            <w:pPr>
              <w:rPr>
                <w:rFonts w:ascii="Aptos" w:hAnsi="Aptos"/>
                <w:sz w:val="16"/>
                <w:szCs w:val="16"/>
              </w:rPr>
            </w:pPr>
          </w:p>
        </w:tc>
        <w:tc>
          <w:tcPr>
            <w:tcW w:w="1984" w:type="dxa"/>
          </w:tcPr>
          <w:p w14:paraId="7F63CF54" w14:textId="77777777" w:rsidR="002370E6" w:rsidRPr="00147F56" w:rsidRDefault="002370E6" w:rsidP="004E067D">
            <w:pPr>
              <w:rPr>
                <w:rFonts w:ascii="Aptos" w:hAnsi="Aptos"/>
                <w:sz w:val="16"/>
                <w:szCs w:val="16"/>
              </w:rPr>
            </w:pPr>
          </w:p>
        </w:tc>
      </w:tr>
      <w:tr w:rsidR="002370E6" w14:paraId="3C472CB9" w14:textId="77777777" w:rsidTr="004E067D">
        <w:trPr>
          <w:cantSplit/>
          <w:trHeight w:val="200"/>
        </w:trPr>
        <w:tc>
          <w:tcPr>
            <w:tcW w:w="1557" w:type="dxa"/>
          </w:tcPr>
          <w:p w14:paraId="62D4CD06" w14:textId="77777777" w:rsidR="002370E6" w:rsidRPr="00147F56" w:rsidRDefault="002370E6" w:rsidP="004E067D">
            <w:pPr>
              <w:rPr>
                <w:rFonts w:ascii="Aptos" w:hAnsi="Aptos"/>
                <w:sz w:val="16"/>
                <w:szCs w:val="16"/>
              </w:rPr>
            </w:pPr>
          </w:p>
        </w:tc>
        <w:tc>
          <w:tcPr>
            <w:tcW w:w="2126" w:type="dxa"/>
          </w:tcPr>
          <w:p w14:paraId="18CA502D" w14:textId="77777777" w:rsidR="002370E6" w:rsidRPr="00147F56" w:rsidRDefault="002370E6" w:rsidP="004E067D">
            <w:pPr>
              <w:rPr>
                <w:rFonts w:ascii="Aptos" w:hAnsi="Aptos"/>
                <w:sz w:val="16"/>
                <w:szCs w:val="16"/>
              </w:rPr>
            </w:pPr>
          </w:p>
        </w:tc>
        <w:tc>
          <w:tcPr>
            <w:tcW w:w="1134" w:type="dxa"/>
          </w:tcPr>
          <w:p w14:paraId="24727E87" w14:textId="77777777" w:rsidR="002370E6" w:rsidRPr="00147F56" w:rsidRDefault="002370E6" w:rsidP="004E067D">
            <w:pPr>
              <w:rPr>
                <w:rFonts w:ascii="Aptos" w:hAnsi="Aptos"/>
                <w:sz w:val="16"/>
                <w:szCs w:val="16"/>
              </w:rPr>
            </w:pPr>
          </w:p>
        </w:tc>
        <w:tc>
          <w:tcPr>
            <w:tcW w:w="7371" w:type="dxa"/>
          </w:tcPr>
          <w:p w14:paraId="576CD303" w14:textId="77777777" w:rsidR="002370E6" w:rsidRPr="00147F56" w:rsidRDefault="002370E6" w:rsidP="004E067D">
            <w:pPr>
              <w:rPr>
                <w:rFonts w:ascii="Aptos" w:hAnsi="Aptos"/>
                <w:sz w:val="16"/>
                <w:szCs w:val="16"/>
              </w:rPr>
            </w:pPr>
          </w:p>
        </w:tc>
        <w:tc>
          <w:tcPr>
            <w:tcW w:w="1276" w:type="dxa"/>
          </w:tcPr>
          <w:p w14:paraId="04E80F5B" w14:textId="77777777" w:rsidR="002370E6" w:rsidRPr="00147F56" w:rsidRDefault="002370E6" w:rsidP="004E067D">
            <w:pPr>
              <w:rPr>
                <w:rFonts w:ascii="Aptos" w:hAnsi="Aptos"/>
                <w:sz w:val="16"/>
                <w:szCs w:val="16"/>
              </w:rPr>
            </w:pPr>
          </w:p>
        </w:tc>
        <w:tc>
          <w:tcPr>
            <w:tcW w:w="1984" w:type="dxa"/>
          </w:tcPr>
          <w:p w14:paraId="55A1D3CC" w14:textId="77777777" w:rsidR="002370E6" w:rsidRPr="00147F56" w:rsidRDefault="002370E6" w:rsidP="004E067D">
            <w:pPr>
              <w:rPr>
                <w:rFonts w:ascii="Aptos" w:hAnsi="Aptos"/>
                <w:sz w:val="16"/>
                <w:szCs w:val="16"/>
              </w:rPr>
            </w:pPr>
          </w:p>
        </w:tc>
      </w:tr>
      <w:tr w:rsidR="002370E6" w14:paraId="6A775FA5" w14:textId="77777777" w:rsidTr="004E067D">
        <w:trPr>
          <w:cantSplit/>
          <w:trHeight w:val="200"/>
        </w:trPr>
        <w:tc>
          <w:tcPr>
            <w:tcW w:w="1557" w:type="dxa"/>
          </w:tcPr>
          <w:p w14:paraId="118B9977" w14:textId="77777777" w:rsidR="002370E6" w:rsidRPr="00147F56" w:rsidRDefault="002370E6" w:rsidP="004E067D">
            <w:pPr>
              <w:rPr>
                <w:rFonts w:ascii="Aptos" w:hAnsi="Aptos"/>
                <w:sz w:val="16"/>
                <w:szCs w:val="16"/>
              </w:rPr>
            </w:pPr>
          </w:p>
        </w:tc>
        <w:tc>
          <w:tcPr>
            <w:tcW w:w="2126" w:type="dxa"/>
          </w:tcPr>
          <w:p w14:paraId="338B1F0E" w14:textId="77777777" w:rsidR="002370E6" w:rsidRPr="00147F56" w:rsidRDefault="002370E6" w:rsidP="004E067D">
            <w:pPr>
              <w:rPr>
                <w:rFonts w:ascii="Aptos" w:hAnsi="Aptos"/>
                <w:sz w:val="16"/>
                <w:szCs w:val="16"/>
              </w:rPr>
            </w:pPr>
          </w:p>
        </w:tc>
        <w:tc>
          <w:tcPr>
            <w:tcW w:w="1134" w:type="dxa"/>
          </w:tcPr>
          <w:p w14:paraId="7B333818" w14:textId="77777777" w:rsidR="002370E6" w:rsidRPr="00147F56" w:rsidRDefault="002370E6" w:rsidP="004E067D">
            <w:pPr>
              <w:rPr>
                <w:rFonts w:ascii="Aptos" w:hAnsi="Aptos"/>
                <w:sz w:val="16"/>
                <w:szCs w:val="16"/>
              </w:rPr>
            </w:pPr>
          </w:p>
        </w:tc>
        <w:tc>
          <w:tcPr>
            <w:tcW w:w="7371" w:type="dxa"/>
          </w:tcPr>
          <w:p w14:paraId="76FBF304" w14:textId="77777777" w:rsidR="002370E6" w:rsidRPr="00147F56" w:rsidRDefault="002370E6" w:rsidP="004E067D">
            <w:pPr>
              <w:rPr>
                <w:rFonts w:ascii="Aptos" w:hAnsi="Aptos"/>
                <w:sz w:val="16"/>
                <w:szCs w:val="16"/>
              </w:rPr>
            </w:pPr>
          </w:p>
        </w:tc>
        <w:tc>
          <w:tcPr>
            <w:tcW w:w="1276" w:type="dxa"/>
          </w:tcPr>
          <w:p w14:paraId="3AA6DBDC" w14:textId="77777777" w:rsidR="002370E6" w:rsidRPr="00147F56" w:rsidRDefault="002370E6" w:rsidP="004E067D">
            <w:pPr>
              <w:rPr>
                <w:rFonts w:ascii="Aptos" w:hAnsi="Aptos"/>
                <w:sz w:val="16"/>
                <w:szCs w:val="16"/>
              </w:rPr>
            </w:pPr>
          </w:p>
        </w:tc>
        <w:tc>
          <w:tcPr>
            <w:tcW w:w="1984" w:type="dxa"/>
          </w:tcPr>
          <w:p w14:paraId="2E4D670E" w14:textId="77777777" w:rsidR="002370E6" w:rsidRPr="00147F56" w:rsidRDefault="002370E6" w:rsidP="004E067D">
            <w:pPr>
              <w:rPr>
                <w:rFonts w:ascii="Aptos" w:hAnsi="Aptos"/>
                <w:sz w:val="16"/>
                <w:szCs w:val="16"/>
              </w:rPr>
            </w:pPr>
          </w:p>
        </w:tc>
      </w:tr>
      <w:tr w:rsidR="00657FE5" w14:paraId="0704DA27" w14:textId="77777777" w:rsidTr="004E067D">
        <w:trPr>
          <w:cantSplit/>
          <w:trHeight w:val="200"/>
        </w:trPr>
        <w:tc>
          <w:tcPr>
            <w:tcW w:w="1557" w:type="dxa"/>
          </w:tcPr>
          <w:p w14:paraId="009D3BCD" w14:textId="77777777" w:rsidR="00657FE5" w:rsidRPr="00147F56" w:rsidRDefault="00657FE5" w:rsidP="004E067D">
            <w:pPr>
              <w:rPr>
                <w:rFonts w:ascii="Aptos" w:hAnsi="Aptos"/>
                <w:sz w:val="16"/>
                <w:szCs w:val="16"/>
              </w:rPr>
            </w:pPr>
          </w:p>
        </w:tc>
        <w:tc>
          <w:tcPr>
            <w:tcW w:w="2126" w:type="dxa"/>
          </w:tcPr>
          <w:p w14:paraId="2B0BC871" w14:textId="77777777" w:rsidR="00657FE5" w:rsidRPr="00147F56" w:rsidRDefault="00657FE5" w:rsidP="004E067D">
            <w:pPr>
              <w:rPr>
                <w:rFonts w:ascii="Aptos" w:hAnsi="Aptos"/>
                <w:sz w:val="16"/>
                <w:szCs w:val="16"/>
              </w:rPr>
            </w:pPr>
          </w:p>
        </w:tc>
        <w:tc>
          <w:tcPr>
            <w:tcW w:w="1134" w:type="dxa"/>
          </w:tcPr>
          <w:p w14:paraId="7E156DE4" w14:textId="77777777" w:rsidR="00657FE5" w:rsidRPr="00147F56" w:rsidRDefault="00657FE5" w:rsidP="004E067D">
            <w:pPr>
              <w:rPr>
                <w:rFonts w:ascii="Aptos" w:hAnsi="Aptos"/>
                <w:sz w:val="16"/>
                <w:szCs w:val="16"/>
              </w:rPr>
            </w:pPr>
          </w:p>
        </w:tc>
        <w:tc>
          <w:tcPr>
            <w:tcW w:w="7371" w:type="dxa"/>
          </w:tcPr>
          <w:p w14:paraId="1725BD2D" w14:textId="77777777" w:rsidR="00657FE5" w:rsidRPr="00147F56" w:rsidRDefault="00657FE5" w:rsidP="004E067D">
            <w:pPr>
              <w:rPr>
                <w:rFonts w:ascii="Aptos" w:hAnsi="Aptos"/>
                <w:sz w:val="16"/>
                <w:szCs w:val="16"/>
              </w:rPr>
            </w:pPr>
          </w:p>
        </w:tc>
        <w:tc>
          <w:tcPr>
            <w:tcW w:w="1276" w:type="dxa"/>
          </w:tcPr>
          <w:p w14:paraId="1DD73474" w14:textId="77777777" w:rsidR="00657FE5" w:rsidRPr="00147F56" w:rsidRDefault="00657FE5" w:rsidP="004E067D">
            <w:pPr>
              <w:rPr>
                <w:rFonts w:ascii="Aptos" w:hAnsi="Aptos"/>
                <w:sz w:val="16"/>
                <w:szCs w:val="16"/>
              </w:rPr>
            </w:pPr>
          </w:p>
        </w:tc>
        <w:tc>
          <w:tcPr>
            <w:tcW w:w="1984" w:type="dxa"/>
          </w:tcPr>
          <w:p w14:paraId="6403F618" w14:textId="77777777" w:rsidR="00657FE5" w:rsidRPr="00147F56" w:rsidRDefault="00657FE5" w:rsidP="004E067D">
            <w:pPr>
              <w:rPr>
                <w:rFonts w:ascii="Aptos" w:hAnsi="Aptos"/>
                <w:sz w:val="16"/>
                <w:szCs w:val="16"/>
              </w:rPr>
            </w:pPr>
          </w:p>
        </w:tc>
      </w:tr>
    </w:tbl>
    <w:p w14:paraId="6031BF11" w14:textId="77777777" w:rsidR="002370E6" w:rsidRDefault="002370E6" w:rsidP="006B5CA0">
      <w:pPr>
        <w:keepLines w:val="0"/>
        <w:spacing w:after="0" w:line="259" w:lineRule="auto"/>
      </w:pPr>
    </w:p>
    <w:tbl>
      <w:tblPr>
        <w:tblW w:w="15405"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560"/>
        <w:gridCol w:w="8144"/>
        <w:gridCol w:w="1495"/>
        <w:gridCol w:w="1417"/>
        <w:gridCol w:w="1418"/>
        <w:gridCol w:w="1371"/>
      </w:tblGrid>
      <w:tr w:rsidR="002370E6" w14:paraId="243926B9" w14:textId="77777777" w:rsidTr="004E067D">
        <w:trPr>
          <w:cantSplit/>
          <w:trHeight w:val="289"/>
        </w:trPr>
        <w:tc>
          <w:tcPr>
            <w:tcW w:w="1560" w:type="dxa"/>
            <w:vMerge w:val="restart"/>
            <w:shd w:val="clear" w:color="auto" w:fill="C6D9F1" w:themeFill="text2" w:themeFillTint="33"/>
          </w:tcPr>
          <w:p w14:paraId="6F7BD227" w14:textId="77777777" w:rsidR="002370E6" w:rsidRPr="00147F56" w:rsidRDefault="002370E6" w:rsidP="004E067D">
            <w:pPr>
              <w:pStyle w:val="TableParagraph"/>
              <w:spacing w:before="84"/>
              <w:rPr>
                <w:rFonts w:ascii="Aptos" w:hAnsi="Aptos"/>
                <w:b/>
                <w:sz w:val="16"/>
                <w:szCs w:val="16"/>
              </w:rPr>
            </w:pPr>
          </w:p>
          <w:p w14:paraId="7C3A2058" w14:textId="77777777" w:rsidR="002370E6" w:rsidRPr="00147F56" w:rsidRDefault="002370E6" w:rsidP="004E067D">
            <w:pPr>
              <w:pStyle w:val="TableParagraph"/>
              <w:ind w:left="460"/>
              <w:rPr>
                <w:rFonts w:ascii="Aptos" w:hAnsi="Aptos"/>
                <w:b/>
                <w:sz w:val="16"/>
                <w:szCs w:val="16"/>
              </w:rPr>
            </w:pPr>
            <w:r w:rsidRPr="00147F56">
              <w:rPr>
                <w:rFonts w:ascii="Aptos" w:hAnsi="Aptos"/>
                <w:b/>
                <w:sz w:val="16"/>
                <w:szCs w:val="16"/>
              </w:rPr>
              <w:t>Risk</w:t>
            </w:r>
            <w:r w:rsidRPr="00147F56">
              <w:rPr>
                <w:rFonts w:ascii="Aptos" w:hAnsi="Aptos"/>
                <w:b/>
                <w:spacing w:val="-2"/>
                <w:sz w:val="16"/>
                <w:szCs w:val="16"/>
              </w:rPr>
              <w:t xml:space="preserve"> Level</w:t>
            </w:r>
          </w:p>
        </w:tc>
        <w:tc>
          <w:tcPr>
            <w:tcW w:w="8144" w:type="dxa"/>
            <w:vMerge w:val="restart"/>
            <w:shd w:val="clear" w:color="auto" w:fill="C6D9F1" w:themeFill="text2" w:themeFillTint="33"/>
          </w:tcPr>
          <w:p w14:paraId="5CF7CBAD" w14:textId="77777777" w:rsidR="002370E6" w:rsidRPr="00147F56" w:rsidRDefault="002370E6" w:rsidP="004E067D">
            <w:pPr>
              <w:pStyle w:val="TableParagraph"/>
              <w:spacing w:before="84"/>
              <w:rPr>
                <w:rFonts w:ascii="Aptos" w:hAnsi="Aptos"/>
                <w:b/>
                <w:sz w:val="16"/>
                <w:szCs w:val="16"/>
              </w:rPr>
            </w:pPr>
          </w:p>
          <w:p w14:paraId="294D817E" w14:textId="77777777" w:rsidR="002370E6" w:rsidRPr="00147F56" w:rsidRDefault="002370E6" w:rsidP="004E067D">
            <w:pPr>
              <w:pStyle w:val="TableParagraph"/>
              <w:ind w:left="1960"/>
              <w:rPr>
                <w:rFonts w:ascii="Aptos" w:hAnsi="Aptos"/>
                <w:b/>
                <w:sz w:val="16"/>
                <w:szCs w:val="16"/>
              </w:rPr>
            </w:pPr>
            <w:r w:rsidRPr="00147F56">
              <w:rPr>
                <w:rFonts w:ascii="Aptos" w:hAnsi="Aptos"/>
                <w:b/>
                <w:sz w:val="16"/>
                <w:szCs w:val="16"/>
              </w:rPr>
              <w:t>Description</w:t>
            </w:r>
            <w:r w:rsidRPr="00147F56">
              <w:rPr>
                <w:rFonts w:ascii="Aptos" w:hAnsi="Aptos"/>
                <w:b/>
                <w:spacing w:val="-5"/>
                <w:sz w:val="16"/>
                <w:szCs w:val="16"/>
              </w:rPr>
              <w:t xml:space="preserve"> </w:t>
            </w:r>
            <w:r w:rsidRPr="00147F56">
              <w:rPr>
                <w:rFonts w:ascii="Aptos" w:hAnsi="Aptos"/>
                <w:b/>
                <w:sz w:val="16"/>
                <w:szCs w:val="16"/>
              </w:rPr>
              <w:t>of</w:t>
            </w:r>
            <w:r w:rsidRPr="00147F56">
              <w:rPr>
                <w:rFonts w:ascii="Aptos" w:hAnsi="Aptos"/>
                <w:b/>
                <w:spacing w:val="-3"/>
                <w:sz w:val="16"/>
                <w:szCs w:val="16"/>
              </w:rPr>
              <w:t xml:space="preserve"> </w:t>
            </w:r>
            <w:r w:rsidRPr="00147F56">
              <w:rPr>
                <w:rFonts w:ascii="Aptos" w:hAnsi="Aptos"/>
                <w:b/>
                <w:sz w:val="16"/>
                <w:szCs w:val="16"/>
              </w:rPr>
              <w:t>consequence</w:t>
            </w:r>
            <w:r w:rsidRPr="00147F56">
              <w:rPr>
                <w:rFonts w:ascii="Aptos" w:hAnsi="Aptos"/>
                <w:b/>
                <w:spacing w:val="-5"/>
                <w:sz w:val="16"/>
                <w:szCs w:val="16"/>
              </w:rPr>
              <w:t xml:space="preserve"> </w:t>
            </w:r>
            <w:r w:rsidRPr="00147F56">
              <w:rPr>
                <w:rFonts w:ascii="Aptos" w:hAnsi="Aptos"/>
                <w:b/>
                <w:sz w:val="16"/>
                <w:szCs w:val="16"/>
              </w:rPr>
              <w:t>or</w:t>
            </w:r>
            <w:r w:rsidRPr="00147F56">
              <w:rPr>
                <w:rFonts w:ascii="Aptos" w:hAnsi="Aptos"/>
                <w:b/>
                <w:spacing w:val="-2"/>
                <w:sz w:val="16"/>
                <w:szCs w:val="16"/>
              </w:rPr>
              <w:t xml:space="preserve"> impact</w:t>
            </w:r>
          </w:p>
        </w:tc>
        <w:tc>
          <w:tcPr>
            <w:tcW w:w="1495" w:type="dxa"/>
            <w:vMerge w:val="restart"/>
            <w:shd w:val="clear" w:color="auto" w:fill="C6D9F1" w:themeFill="text2" w:themeFillTint="33"/>
          </w:tcPr>
          <w:p w14:paraId="1D6D89DB" w14:textId="77777777" w:rsidR="002370E6" w:rsidRPr="00147F56" w:rsidRDefault="002370E6" w:rsidP="004E067D">
            <w:pPr>
              <w:pStyle w:val="TableParagraph"/>
              <w:spacing w:before="84"/>
              <w:rPr>
                <w:rFonts w:ascii="Aptos" w:hAnsi="Aptos"/>
                <w:b/>
                <w:sz w:val="16"/>
                <w:szCs w:val="16"/>
              </w:rPr>
            </w:pPr>
          </w:p>
          <w:p w14:paraId="0E4E4A30" w14:textId="77777777" w:rsidR="002370E6" w:rsidRPr="00147F56" w:rsidRDefault="002370E6" w:rsidP="004E067D">
            <w:pPr>
              <w:pStyle w:val="TableParagraph"/>
              <w:ind w:left="117"/>
              <w:jc w:val="center"/>
              <w:rPr>
                <w:rFonts w:ascii="Aptos" w:hAnsi="Aptos"/>
                <w:b/>
                <w:sz w:val="16"/>
                <w:szCs w:val="16"/>
              </w:rPr>
            </w:pPr>
            <w:r w:rsidRPr="00147F56">
              <w:rPr>
                <w:rFonts w:ascii="Aptos" w:hAnsi="Aptos"/>
                <w:b/>
                <w:spacing w:val="-2"/>
                <w:sz w:val="16"/>
                <w:szCs w:val="16"/>
              </w:rPr>
              <w:t>Consequence</w:t>
            </w:r>
          </w:p>
        </w:tc>
        <w:tc>
          <w:tcPr>
            <w:tcW w:w="4206" w:type="dxa"/>
            <w:gridSpan w:val="3"/>
            <w:shd w:val="clear" w:color="auto" w:fill="C6D9F1" w:themeFill="text2" w:themeFillTint="33"/>
          </w:tcPr>
          <w:p w14:paraId="6C80CCAE" w14:textId="77777777" w:rsidR="002370E6" w:rsidRPr="00147F56" w:rsidRDefault="002370E6" w:rsidP="004E067D">
            <w:pPr>
              <w:pStyle w:val="TableParagraph"/>
              <w:spacing w:before="39"/>
              <w:ind w:left="972"/>
              <w:rPr>
                <w:rFonts w:ascii="Aptos" w:hAnsi="Aptos"/>
                <w:b/>
                <w:sz w:val="16"/>
                <w:szCs w:val="16"/>
              </w:rPr>
            </w:pPr>
            <w:r w:rsidRPr="00147F56">
              <w:rPr>
                <w:rFonts w:ascii="Aptos" w:hAnsi="Aptos"/>
                <w:b/>
                <w:spacing w:val="-2"/>
                <w:sz w:val="16"/>
                <w:szCs w:val="16"/>
              </w:rPr>
              <w:t>Likelihood/Probability</w:t>
            </w:r>
          </w:p>
        </w:tc>
      </w:tr>
      <w:tr w:rsidR="002370E6" w14:paraId="22897C61" w14:textId="77777777" w:rsidTr="004E067D">
        <w:trPr>
          <w:cantSplit/>
          <w:trHeight w:val="70"/>
        </w:trPr>
        <w:tc>
          <w:tcPr>
            <w:tcW w:w="1560" w:type="dxa"/>
            <w:vMerge/>
            <w:shd w:val="clear" w:color="auto" w:fill="C6D9F1" w:themeFill="text2" w:themeFillTint="33"/>
          </w:tcPr>
          <w:p w14:paraId="3F8F5642" w14:textId="77777777" w:rsidR="002370E6" w:rsidRPr="00147F56" w:rsidRDefault="002370E6" w:rsidP="004E067D">
            <w:pPr>
              <w:rPr>
                <w:rFonts w:ascii="Aptos" w:hAnsi="Aptos"/>
                <w:sz w:val="16"/>
                <w:szCs w:val="16"/>
              </w:rPr>
            </w:pPr>
          </w:p>
        </w:tc>
        <w:tc>
          <w:tcPr>
            <w:tcW w:w="8144" w:type="dxa"/>
            <w:vMerge/>
            <w:shd w:val="clear" w:color="auto" w:fill="C6D9F1" w:themeFill="text2" w:themeFillTint="33"/>
          </w:tcPr>
          <w:p w14:paraId="78ECEDA7" w14:textId="77777777" w:rsidR="002370E6" w:rsidRPr="00147F56" w:rsidRDefault="002370E6" w:rsidP="004E067D">
            <w:pPr>
              <w:rPr>
                <w:rFonts w:ascii="Aptos" w:hAnsi="Aptos"/>
                <w:sz w:val="16"/>
                <w:szCs w:val="16"/>
              </w:rPr>
            </w:pPr>
          </w:p>
        </w:tc>
        <w:tc>
          <w:tcPr>
            <w:tcW w:w="1495" w:type="dxa"/>
            <w:vMerge/>
            <w:shd w:val="clear" w:color="auto" w:fill="C6D9F1" w:themeFill="text2" w:themeFillTint="33"/>
          </w:tcPr>
          <w:p w14:paraId="34660B0B" w14:textId="77777777" w:rsidR="002370E6" w:rsidRPr="00147F56" w:rsidRDefault="002370E6" w:rsidP="004E067D">
            <w:pPr>
              <w:rPr>
                <w:rFonts w:ascii="Aptos" w:hAnsi="Aptos"/>
                <w:sz w:val="16"/>
                <w:szCs w:val="16"/>
              </w:rPr>
            </w:pPr>
          </w:p>
        </w:tc>
        <w:tc>
          <w:tcPr>
            <w:tcW w:w="1417" w:type="dxa"/>
            <w:shd w:val="clear" w:color="auto" w:fill="C6D9F1" w:themeFill="text2" w:themeFillTint="33"/>
          </w:tcPr>
          <w:p w14:paraId="49C263B6" w14:textId="77777777" w:rsidR="002370E6" w:rsidRPr="00147F56" w:rsidRDefault="002370E6" w:rsidP="004E067D">
            <w:pPr>
              <w:pStyle w:val="TableParagraph"/>
              <w:spacing w:before="143"/>
              <w:ind w:left="186"/>
              <w:rPr>
                <w:rFonts w:ascii="Aptos" w:hAnsi="Aptos"/>
                <w:b/>
                <w:bCs/>
                <w:sz w:val="16"/>
                <w:szCs w:val="16"/>
              </w:rPr>
            </w:pPr>
            <w:r w:rsidRPr="00147F56">
              <w:rPr>
                <w:rFonts w:ascii="Aptos" w:hAnsi="Aptos"/>
                <w:b/>
                <w:bCs/>
                <w:sz w:val="16"/>
                <w:szCs w:val="16"/>
              </w:rPr>
              <w:t>Unlikely</w:t>
            </w:r>
            <w:r w:rsidRPr="00147F56">
              <w:rPr>
                <w:rFonts w:ascii="Aptos" w:hAnsi="Aptos"/>
                <w:b/>
                <w:bCs/>
                <w:spacing w:val="-5"/>
                <w:sz w:val="16"/>
                <w:szCs w:val="16"/>
              </w:rPr>
              <w:t xml:space="preserve"> (1)</w:t>
            </w:r>
          </w:p>
        </w:tc>
        <w:tc>
          <w:tcPr>
            <w:tcW w:w="1418" w:type="dxa"/>
            <w:shd w:val="clear" w:color="auto" w:fill="C6D9F1" w:themeFill="text2" w:themeFillTint="33"/>
          </w:tcPr>
          <w:p w14:paraId="4178183B" w14:textId="77777777" w:rsidR="002370E6" w:rsidRPr="00147F56" w:rsidRDefault="002370E6" w:rsidP="004E067D">
            <w:pPr>
              <w:pStyle w:val="TableParagraph"/>
              <w:spacing w:before="143"/>
              <w:ind w:left="189"/>
              <w:rPr>
                <w:rFonts w:ascii="Aptos" w:hAnsi="Aptos"/>
                <w:b/>
                <w:bCs/>
                <w:sz w:val="16"/>
                <w:szCs w:val="16"/>
              </w:rPr>
            </w:pPr>
            <w:r w:rsidRPr="00147F56">
              <w:rPr>
                <w:rFonts w:ascii="Aptos" w:hAnsi="Aptos"/>
                <w:b/>
                <w:bCs/>
                <w:sz w:val="16"/>
                <w:szCs w:val="16"/>
              </w:rPr>
              <w:t>Possible</w:t>
            </w:r>
            <w:r w:rsidRPr="00147F56">
              <w:rPr>
                <w:rFonts w:ascii="Aptos" w:hAnsi="Aptos"/>
                <w:b/>
                <w:bCs/>
                <w:spacing w:val="-4"/>
                <w:sz w:val="16"/>
                <w:szCs w:val="16"/>
              </w:rPr>
              <w:t xml:space="preserve"> </w:t>
            </w:r>
            <w:r w:rsidRPr="00147F56">
              <w:rPr>
                <w:rFonts w:ascii="Aptos" w:hAnsi="Aptos"/>
                <w:b/>
                <w:bCs/>
                <w:spacing w:val="-5"/>
                <w:sz w:val="16"/>
                <w:szCs w:val="16"/>
              </w:rPr>
              <w:t>(2)</w:t>
            </w:r>
          </w:p>
        </w:tc>
        <w:tc>
          <w:tcPr>
            <w:tcW w:w="1371" w:type="dxa"/>
            <w:shd w:val="clear" w:color="auto" w:fill="C6D9F1" w:themeFill="text2" w:themeFillTint="33"/>
          </w:tcPr>
          <w:p w14:paraId="3746647A" w14:textId="77777777" w:rsidR="002370E6" w:rsidRPr="00147F56" w:rsidRDefault="002370E6" w:rsidP="004E067D">
            <w:pPr>
              <w:pStyle w:val="TableParagraph"/>
              <w:spacing w:before="39"/>
              <w:ind w:left="182" w:right="169" w:firstLine="148"/>
              <w:rPr>
                <w:rFonts w:ascii="Aptos" w:hAnsi="Aptos"/>
                <w:b/>
                <w:bCs/>
                <w:sz w:val="16"/>
                <w:szCs w:val="16"/>
              </w:rPr>
            </w:pPr>
            <w:r w:rsidRPr="00147F56">
              <w:rPr>
                <w:rFonts w:ascii="Aptos" w:hAnsi="Aptos"/>
                <w:b/>
                <w:bCs/>
                <w:spacing w:val="-2"/>
                <w:sz w:val="16"/>
                <w:szCs w:val="16"/>
              </w:rPr>
              <w:t xml:space="preserve">Almost </w:t>
            </w:r>
            <w:r w:rsidRPr="00147F56">
              <w:rPr>
                <w:rFonts w:ascii="Aptos" w:hAnsi="Aptos"/>
                <w:b/>
                <w:bCs/>
                <w:sz w:val="16"/>
                <w:szCs w:val="16"/>
              </w:rPr>
              <w:t>Certain</w:t>
            </w:r>
            <w:r w:rsidRPr="00147F56">
              <w:rPr>
                <w:rFonts w:ascii="Aptos" w:hAnsi="Aptos"/>
                <w:b/>
                <w:bCs/>
                <w:spacing w:val="-13"/>
                <w:sz w:val="16"/>
                <w:szCs w:val="16"/>
              </w:rPr>
              <w:t xml:space="preserve"> </w:t>
            </w:r>
            <w:r w:rsidRPr="00147F56">
              <w:rPr>
                <w:rFonts w:ascii="Aptos" w:hAnsi="Aptos"/>
                <w:b/>
                <w:bCs/>
                <w:sz w:val="16"/>
                <w:szCs w:val="16"/>
              </w:rPr>
              <w:t>(3)</w:t>
            </w:r>
          </w:p>
        </w:tc>
      </w:tr>
      <w:tr w:rsidR="002370E6" w14:paraId="0EBE6440" w14:textId="77777777" w:rsidTr="004E067D">
        <w:trPr>
          <w:cantSplit/>
          <w:trHeight w:val="708"/>
        </w:trPr>
        <w:tc>
          <w:tcPr>
            <w:tcW w:w="1560" w:type="dxa"/>
            <w:shd w:val="clear" w:color="auto" w:fill="F2F2F2" w:themeFill="background1" w:themeFillShade="F2"/>
          </w:tcPr>
          <w:p w14:paraId="0F7569D6" w14:textId="77777777" w:rsidR="002370E6" w:rsidRPr="00147F56" w:rsidRDefault="002370E6" w:rsidP="004E067D">
            <w:pPr>
              <w:pStyle w:val="TableParagraph"/>
              <w:ind w:left="73" w:right="2"/>
              <w:rPr>
                <w:rFonts w:ascii="Aptos" w:hAnsi="Aptos"/>
                <w:b/>
                <w:sz w:val="16"/>
                <w:szCs w:val="16"/>
              </w:rPr>
            </w:pPr>
            <w:r w:rsidRPr="00147F56">
              <w:rPr>
                <w:rFonts w:ascii="Aptos" w:hAnsi="Aptos"/>
                <w:b/>
                <w:spacing w:val="-4"/>
                <w:sz w:val="16"/>
                <w:szCs w:val="16"/>
              </w:rPr>
              <w:t>High</w:t>
            </w:r>
          </w:p>
          <w:p w14:paraId="2669ECFE" w14:textId="77777777" w:rsidR="002370E6" w:rsidRPr="00147F56" w:rsidRDefault="002370E6" w:rsidP="004E067D">
            <w:pPr>
              <w:pStyle w:val="TableParagraph"/>
              <w:ind w:left="73" w:right="4"/>
              <w:rPr>
                <w:rFonts w:ascii="Aptos" w:hAnsi="Aptos"/>
                <w:sz w:val="16"/>
                <w:szCs w:val="16"/>
              </w:rPr>
            </w:pPr>
            <w:r w:rsidRPr="00147F56">
              <w:rPr>
                <w:rFonts w:ascii="Aptos" w:hAnsi="Aptos"/>
                <w:sz w:val="16"/>
                <w:szCs w:val="16"/>
              </w:rPr>
              <w:t>Level</w:t>
            </w:r>
            <w:r w:rsidRPr="00147F56">
              <w:rPr>
                <w:rFonts w:ascii="Aptos" w:hAnsi="Aptos"/>
                <w:spacing w:val="-1"/>
                <w:sz w:val="16"/>
                <w:szCs w:val="16"/>
              </w:rPr>
              <w:t xml:space="preserve"> </w:t>
            </w:r>
            <w:r w:rsidRPr="00147F56">
              <w:rPr>
                <w:rFonts w:ascii="Aptos" w:hAnsi="Aptos"/>
                <w:sz w:val="16"/>
                <w:szCs w:val="16"/>
              </w:rPr>
              <w:t>of</w:t>
            </w:r>
            <w:r w:rsidRPr="00147F56">
              <w:rPr>
                <w:rFonts w:ascii="Aptos" w:hAnsi="Aptos"/>
                <w:spacing w:val="-2"/>
                <w:sz w:val="16"/>
                <w:szCs w:val="16"/>
              </w:rPr>
              <w:t xml:space="preserve"> </w:t>
            </w:r>
            <w:r w:rsidRPr="00147F56">
              <w:rPr>
                <w:rFonts w:ascii="Aptos" w:hAnsi="Aptos"/>
                <w:spacing w:val="-4"/>
                <w:sz w:val="16"/>
                <w:szCs w:val="16"/>
              </w:rPr>
              <w:t>harm</w:t>
            </w:r>
          </w:p>
        </w:tc>
        <w:tc>
          <w:tcPr>
            <w:tcW w:w="8144" w:type="dxa"/>
            <w:shd w:val="clear" w:color="auto" w:fill="F2F2F2" w:themeFill="background1" w:themeFillShade="F2"/>
          </w:tcPr>
          <w:p w14:paraId="48B5933B" w14:textId="77777777" w:rsidR="002370E6" w:rsidRPr="00147F56" w:rsidRDefault="002370E6" w:rsidP="004E067D">
            <w:pPr>
              <w:pStyle w:val="TableParagraph"/>
              <w:ind w:left="107" w:right="223"/>
              <w:rPr>
                <w:rFonts w:ascii="Aptos" w:hAnsi="Aptos"/>
                <w:sz w:val="16"/>
                <w:szCs w:val="16"/>
              </w:rPr>
            </w:pPr>
            <w:proofErr w:type="gramStart"/>
            <w:r w:rsidRPr="00147F56">
              <w:rPr>
                <w:rFonts w:ascii="Aptos" w:hAnsi="Aptos"/>
                <w:sz w:val="16"/>
                <w:szCs w:val="16"/>
              </w:rPr>
              <w:t>Actual</w:t>
            </w:r>
            <w:proofErr w:type="gramEnd"/>
            <w:r w:rsidRPr="00147F56">
              <w:rPr>
                <w:rFonts w:ascii="Aptos" w:hAnsi="Aptos"/>
                <w:sz w:val="16"/>
                <w:szCs w:val="16"/>
              </w:rPr>
              <w:t>/Potential fatality, disability or irreversible damage. Major structural failure/damage.</w:t>
            </w:r>
            <w:r w:rsidRPr="00147F56">
              <w:rPr>
                <w:rFonts w:ascii="Aptos" w:hAnsi="Aptos"/>
                <w:spacing w:val="-5"/>
                <w:sz w:val="16"/>
                <w:szCs w:val="16"/>
              </w:rPr>
              <w:t xml:space="preserve"> </w:t>
            </w:r>
            <w:r w:rsidRPr="00147F56">
              <w:rPr>
                <w:rFonts w:ascii="Aptos" w:hAnsi="Aptos"/>
                <w:sz w:val="16"/>
                <w:szCs w:val="16"/>
              </w:rPr>
              <w:t>Off-site</w:t>
            </w:r>
            <w:r w:rsidRPr="00147F56">
              <w:rPr>
                <w:rFonts w:ascii="Aptos" w:hAnsi="Aptos"/>
                <w:spacing w:val="-7"/>
                <w:sz w:val="16"/>
                <w:szCs w:val="16"/>
              </w:rPr>
              <w:t xml:space="preserve"> </w:t>
            </w:r>
            <w:r w:rsidRPr="00147F56">
              <w:rPr>
                <w:rFonts w:ascii="Aptos" w:hAnsi="Aptos"/>
                <w:sz w:val="16"/>
                <w:szCs w:val="16"/>
              </w:rPr>
              <w:t>environmental</w:t>
            </w:r>
            <w:r w:rsidRPr="00147F56">
              <w:rPr>
                <w:rFonts w:ascii="Aptos" w:hAnsi="Aptos"/>
                <w:spacing w:val="-7"/>
                <w:sz w:val="16"/>
                <w:szCs w:val="16"/>
              </w:rPr>
              <w:t xml:space="preserve"> </w:t>
            </w:r>
            <w:r w:rsidRPr="00147F56">
              <w:rPr>
                <w:rFonts w:ascii="Aptos" w:hAnsi="Aptos"/>
                <w:sz w:val="16"/>
                <w:szCs w:val="16"/>
              </w:rPr>
              <w:t>discharge/release</w:t>
            </w:r>
            <w:r w:rsidRPr="00147F56">
              <w:rPr>
                <w:rFonts w:ascii="Aptos" w:hAnsi="Aptos"/>
                <w:spacing w:val="-7"/>
                <w:sz w:val="16"/>
                <w:szCs w:val="16"/>
              </w:rPr>
              <w:t xml:space="preserve"> </w:t>
            </w:r>
            <w:r w:rsidRPr="00147F56">
              <w:rPr>
                <w:rFonts w:ascii="Aptos" w:hAnsi="Aptos"/>
                <w:sz w:val="16"/>
                <w:szCs w:val="16"/>
              </w:rPr>
              <w:t>not</w:t>
            </w:r>
            <w:r w:rsidRPr="00147F56">
              <w:rPr>
                <w:rFonts w:ascii="Aptos" w:hAnsi="Aptos"/>
                <w:spacing w:val="-7"/>
                <w:sz w:val="16"/>
                <w:szCs w:val="16"/>
              </w:rPr>
              <w:t xml:space="preserve"> </w:t>
            </w:r>
            <w:r w:rsidRPr="00147F56">
              <w:rPr>
                <w:rFonts w:ascii="Aptos" w:hAnsi="Aptos"/>
                <w:sz w:val="16"/>
                <w:szCs w:val="16"/>
              </w:rPr>
              <w:t>contained</w:t>
            </w:r>
            <w:r w:rsidRPr="00147F56">
              <w:rPr>
                <w:rFonts w:ascii="Aptos" w:hAnsi="Aptos"/>
                <w:spacing w:val="-5"/>
                <w:sz w:val="16"/>
                <w:szCs w:val="16"/>
              </w:rPr>
              <w:t xml:space="preserve"> </w:t>
            </w:r>
            <w:r w:rsidRPr="00147F56">
              <w:rPr>
                <w:rFonts w:ascii="Aptos" w:hAnsi="Aptos"/>
                <w:sz w:val="16"/>
                <w:szCs w:val="16"/>
              </w:rPr>
              <w:t>and</w:t>
            </w:r>
            <w:r w:rsidRPr="00147F56">
              <w:rPr>
                <w:rFonts w:ascii="Aptos" w:hAnsi="Aptos"/>
                <w:spacing w:val="-7"/>
                <w:sz w:val="16"/>
                <w:szCs w:val="16"/>
              </w:rPr>
              <w:t xml:space="preserve"> </w:t>
            </w:r>
            <w:r w:rsidRPr="00147F56">
              <w:rPr>
                <w:rFonts w:ascii="Aptos" w:hAnsi="Aptos"/>
                <w:sz w:val="16"/>
                <w:szCs w:val="16"/>
              </w:rPr>
              <w:t>significant long-term environmental harm.</w:t>
            </w:r>
          </w:p>
        </w:tc>
        <w:tc>
          <w:tcPr>
            <w:tcW w:w="1495" w:type="dxa"/>
          </w:tcPr>
          <w:p w14:paraId="78DE18CB" w14:textId="77777777" w:rsidR="002370E6" w:rsidRPr="00147F56" w:rsidRDefault="002370E6" w:rsidP="004E067D">
            <w:pPr>
              <w:pStyle w:val="TableParagraph"/>
              <w:rPr>
                <w:rFonts w:ascii="Aptos" w:hAnsi="Aptos"/>
                <w:b/>
                <w:bCs/>
                <w:sz w:val="16"/>
                <w:szCs w:val="16"/>
              </w:rPr>
            </w:pPr>
          </w:p>
          <w:p w14:paraId="7B6A2631" w14:textId="77777777" w:rsidR="002370E6" w:rsidRPr="00147F56" w:rsidRDefault="002370E6" w:rsidP="004E067D">
            <w:pPr>
              <w:pStyle w:val="TableParagraph"/>
              <w:ind w:right="23"/>
              <w:jc w:val="center"/>
              <w:rPr>
                <w:rFonts w:ascii="Aptos" w:hAnsi="Aptos"/>
                <w:b/>
                <w:bCs/>
                <w:sz w:val="16"/>
                <w:szCs w:val="16"/>
              </w:rPr>
            </w:pPr>
            <w:r w:rsidRPr="00147F56">
              <w:rPr>
                <w:rFonts w:ascii="Aptos" w:hAnsi="Aptos"/>
                <w:b/>
                <w:bCs/>
                <w:sz w:val="16"/>
                <w:szCs w:val="16"/>
              </w:rPr>
              <w:t>Major</w:t>
            </w:r>
            <w:r w:rsidRPr="00147F56">
              <w:rPr>
                <w:rFonts w:ascii="Aptos" w:hAnsi="Aptos"/>
                <w:b/>
                <w:bCs/>
                <w:spacing w:val="-2"/>
                <w:sz w:val="16"/>
                <w:szCs w:val="16"/>
              </w:rPr>
              <w:t xml:space="preserve"> </w:t>
            </w:r>
            <w:r w:rsidRPr="00147F56">
              <w:rPr>
                <w:rFonts w:ascii="Aptos" w:hAnsi="Aptos"/>
                <w:b/>
                <w:bCs/>
                <w:spacing w:val="-5"/>
                <w:sz w:val="16"/>
                <w:szCs w:val="16"/>
              </w:rPr>
              <w:t>(3)</w:t>
            </w:r>
          </w:p>
        </w:tc>
        <w:tc>
          <w:tcPr>
            <w:tcW w:w="1417" w:type="dxa"/>
            <w:shd w:val="clear" w:color="auto" w:fill="FFFF00"/>
          </w:tcPr>
          <w:p w14:paraId="32482F25" w14:textId="77777777" w:rsidR="002370E6" w:rsidRPr="00147F56" w:rsidRDefault="002370E6" w:rsidP="004E067D">
            <w:pPr>
              <w:pStyle w:val="TableParagraph"/>
              <w:ind w:left="525" w:right="300" w:hanging="209"/>
              <w:rPr>
                <w:rFonts w:ascii="Aptos" w:hAnsi="Aptos"/>
                <w:b/>
                <w:bCs/>
                <w:sz w:val="16"/>
                <w:szCs w:val="16"/>
              </w:rPr>
            </w:pPr>
            <w:r w:rsidRPr="00147F56">
              <w:rPr>
                <w:rFonts w:ascii="Aptos" w:hAnsi="Aptos"/>
                <w:b/>
                <w:bCs/>
                <w:spacing w:val="-2"/>
                <w:sz w:val="16"/>
                <w:szCs w:val="16"/>
              </w:rPr>
              <w:t xml:space="preserve">Medium </w:t>
            </w:r>
            <w:r w:rsidRPr="00147F56">
              <w:rPr>
                <w:rFonts w:ascii="Aptos" w:hAnsi="Aptos"/>
                <w:b/>
                <w:bCs/>
                <w:spacing w:val="-4"/>
                <w:sz w:val="16"/>
                <w:szCs w:val="16"/>
              </w:rPr>
              <w:t>(3)</w:t>
            </w:r>
          </w:p>
        </w:tc>
        <w:tc>
          <w:tcPr>
            <w:tcW w:w="1418" w:type="dxa"/>
            <w:shd w:val="clear" w:color="auto" w:fill="FF0000"/>
          </w:tcPr>
          <w:p w14:paraId="16457656" w14:textId="77777777" w:rsidR="002370E6" w:rsidRPr="00147F56" w:rsidRDefault="002370E6" w:rsidP="004E067D">
            <w:pPr>
              <w:pStyle w:val="TableParagraph"/>
              <w:ind w:left="422" w:right="412"/>
              <w:jc w:val="center"/>
              <w:rPr>
                <w:rFonts w:ascii="Aptos" w:hAnsi="Aptos"/>
                <w:b/>
                <w:bCs/>
                <w:sz w:val="16"/>
                <w:szCs w:val="16"/>
              </w:rPr>
            </w:pPr>
            <w:r w:rsidRPr="00147F56">
              <w:rPr>
                <w:rFonts w:ascii="Aptos" w:hAnsi="Aptos"/>
                <w:b/>
                <w:bCs/>
                <w:color w:val="FFFFFF" w:themeColor="background1"/>
                <w:spacing w:val="-4"/>
                <w:sz w:val="16"/>
                <w:szCs w:val="16"/>
              </w:rPr>
              <w:t>High (6)</w:t>
            </w:r>
          </w:p>
        </w:tc>
        <w:tc>
          <w:tcPr>
            <w:tcW w:w="1371" w:type="dxa"/>
            <w:shd w:val="clear" w:color="auto" w:fill="FF0000"/>
          </w:tcPr>
          <w:p w14:paraId="01D97732" w14:textId="77777777" w:rsidR="002370E6" w:rsidRPr="00147F56" w:rsidRDefault="002370E6" w:rsidP="004E067D">
            <w:pPr>
              <w:pStyle w:val="TableParagraph"/>
              <w:ind w:left="347" w:right="338"/>
              <w:jc w:val="center"/>
              <w:rPr>
                <w:rFonts w:ascii="Aptos" w:hAnsi="Aptos"/>
                <w:b/>
                <w:bCs/>
                <w:color w:val="FFFFFF" w:themeColor="background1"/>
                <w:sz w:val="16"/>
                <w:szCs w:val="16"/>
              </w:rPr>
            </w:pPr>
            <w:r w:rsidRPr="00147F56">
              <w:rPr>
                <w:rFonts w:ascii="Aptos" w:hAnsi="Aptos"/>
                <w:b/>
                <w:bCs/>
                <w:color w:val="FFFFFF" w:themeColor="background1"/>
                <w:spacing w:val="-4"/>
                <w:sz w:val="16"/>
                <w:szCs w:val="16"/>
              </w:rPr>
              <w:t>High (9)</w:t>
            </w:r>
          </w:p>
        </w:tc>
      </w:tr>
      <w:tr w:rsidR="002370E6" w14:paraId="622BF12E" w14:textId="77777777" w:rsidTr="004E067D">
        <w:trPr>
          <w:cantSplit/>
          <w:trHeight w:val="706"/>
        </w:trPr>
        <w:tc>
          <w:tcPr>
            <w:tcW w:w="1560" w:type="dxa"/>
            <w:shd w:val="clear" w:color="auto" w:fill="F2F2F2" w:themeFill="background1" w:themeFillShade="F2"/>
          </w:tcPr>
          <w:p w14:paraId="3918AFBD" w14:textId="77777777" w:rsidR="002370E6" w:rsidRPr="00147F56" w:rsidRDefault="002370E6" w:rsidP="004E067D">
            <w:pPr>
              <w:pStyle w:val="TableParagraph"/>
              <w:ind w:left="73"/>
              <w:rPr>
                <w:rFonts w:ascii="Aptos" w:hAnsi="Aptos"/>
                <w:b/>
                <w:sz w:val="16"/>
                <w:szCs w:val="16"/>
              </w:rPr>
            </w:pPr>
            <w:r w:rsidRPr="00147F56">
              <w:rPr>
                <w:rFonts w:ascii="Aptos" w:hAnsi="Aptos"/>
                <w:b/>
                <w:spacing w:val="-2"/>
                <w:sz w:val="16"/>
                <w:szCs w:val="16"/>
              </w:rPr>
              <w:t>Medium</w:t>
            </w:r>
          </w:p>
          <w:p w14:paraId="031AB0E4" w14:textId="77777777" w:rsidR="002370E6" w:rsidRPr="00147F56" w:rsidRDefault="002370E6" w:rsidP="004E067D">
            <w:pPr>
              <w:pStyle w:val="TableParagraph"/>
              <w:ind w:left="73" w:right="4"/>
              <w:rPr>
                <w:rFonts w:ascii="Aptos" w:hAnsi="Aptos"/>
                <w:sz w:val="16"/>
                <w:szCs w:val="16"/>
              </w:rPr>
            </w:pPr>
            <w:r w:rsidRPr="00147F56">
              <w:rPr>
                <w:rFonts w:ascii="Aptos" w:hAnsi="Aptos"/>
                <w:sz w:val="16"/>
                <w:szCs w:val="16"/>
              </w:rPr>
              <w:t>Level</w:t>
            </w:r>
            <w:r w:rsidRPr="00147F56">
              <w:rPr>
                <w:rFonts w:ascii="Aptos" w:hAnsi="Aptos"/>
                <w:spacing w:val="-1"/>
                <w:sz w:val="16"/>
                <w:szCs w:val="16"/>
              </w:rPr>
              <w:t xml:space="preserve"> </w:t>
            </w:r>
            <w:r w:rsidRPr="00147F56">
              <w:rPr>
                <w:rFonts w:ascii="Aptos" w:hAnsi="Aptos"/>
                <w:sz w:val="16"/>
                <w:szCs w:val="16"/>
              </w:rPr>
              <w:t>of</w:t>
            </w:r>
            <w:r w:rsidRPr="00147F56">
              <w:rPr>
                <w:rFonts w:ascii="Aptos" w:hAnsi="Aptos"/>
                <w:spacing w:val="-2"/>
                <w:sz w:val="16"/>
                <w:szCs w:val="16"/>
              </w:rPr>
              <w:t xml:space="preserve"> </w:t>
            </w:r>
            <w:r w:rsidRPr="00147F56">
              <w:rPr>
                <w:rFonts w:ascii="Aptos" w:hAnsi="Aptos"/>
                <w:spacing w:val="-4"/>
                <w:sz w:val="16"/>
                <w:szCs w:val="16"/>
              </w:rPr>
              <w:t>harm</w:t>
            </w:r>
          </w:p>
        </w:tc>
        <w:tc>
          <w:tcPr>
            <w:tcW w:w="8144" w:type="dxa"/>
            <w:shd w:val="clear" w:color="auto" w:fill="F2F2F2" w:themeFill="background1" w:themeFillShade="F2"/>
          </w:tcPr>
          <w:p w14:paraId="3200DC64" w14:textId="77777777" w:rsidR="002370E6" w:rsidRPr="00147F56" w:rsidRDefault="002370E6" w:rsidP="004E067D">
            <w:pPr>
              <w:pStyle w:val="TableParagraph"/>
              <w:ind w:left="107"/>
              <w:rPr>
                <w:rFonts w:ascii="Aptos" w:hAnsi="Aptos"/>
                <w:sz w:val="16"/>
                <w:szCs w:val="16"/>
              </w:rPr>
            </w:pPr>
            <w:r w:rsidRPr="00147F56">
              <w:rPr>
                <w:rFonts w:ascii="Aptos" w:hAnsi="Aptos"/>
                <w:sz w:val="16"/>
                <w:szCs w:val="16"/>
              </w:rPr>
              <w:t>Actual/Potential temporary disability, MTI or LTI. Structural failure/damage, &gt;1-day outage.</w:t>
            </w:r>
            <w:r w:rsidRPr="00147F56">
              <w:rPr>
                <w:rFonts w:ascii="Aptos" w:hAnsi="Aptos"/>
                <w:spacing w:val="-3"/>
                <w:sz w:val="16"/>
                <w:szCs w:val="16"/>
              </w:rPr>
              <w:t xml:space="preserve"> </w:t>
            </w:r>
            <w:r w:rsidRPr="00147F56">
              <w:rPr>
                <w:rFonts w:ascii="Aptos" w:hAnsi="Aptos"/>
                <w:sz w:val="16"/>
                <w:szCs w:val="16"/>
              </w:rPr>
              <w:t>On-site</w:t>
            </w:r>
            <w:r w:rsidRPr="00147F56">
              <w:rPr>
                <w:rFonts w:ascii="Aptos" w:hAnsi="Aptos"/>
                <w:spacing w:val="-5"/>
                <w:sz w:val="16"/>
                <w:szCs w:val="16"/>
              </w:rPr>
              <w:t xml:space="preserve"> </w:t>
            </w:r>
            <w:r w:rsidRPr="00147F56">
              <w:rPr>
                <w:rFonts w:ascii="Aptos" w:hAnsi="Aptos"/>
                <w:sz w:val="16"/>
                <w:szCs w:val="16"/>
              </w:rPr>
              <w:t>environmental</w:t>
            </w:r>
            <w:r w:rsidRPr="00147F56">
              <w:rPr>
                <w:rFonts w:ascii="Aptos" w:hAnsi="Aptos"/>
                <w:spacing w:val="-5"/>
                <w:sz w:val="16"/>
                <w:szCs w:val="16"/>
              </w:rPr>
              <w:t xml:space="preserve"> </w:t>
            </w:r>
            <w:r w:rsidRPr="00147F56">
              <w:rPr>
                <w:rFonts w:ascii="Aptos" w:hAnsi="Aptos"/>
                <w:sz w:val="16"/>
                <w:szCs w:val="16"/>
              </w:rPr>
              <w:t>discharge/release</w:t>
            </w:r>
            <w:r w:rsidRPr="00147F56">
              <w:rPr>
                <w:rFonts w:ascii="Aptos" w:hAnsi="Aptos"/>
                <w:spacing w:val="-5"/>
                <w:sz w:val="16"/>
                <w:szCs w:val="16"/>
              </w:rPr>
              <w:t xml:space="preserve"> </w:t>
            </w:r>
            <w:r w:rsidRPr="00147F56">
              <w:rPr>
                <w:rFonts w:ascii="Aptos" w:hAnsi="Aptos"/>
                <w:sz w:val="16"/>
                <w:szCs w:val="16"/>
              </w:rPr>
              <w:t>contained,</w:t>
            </w:r>
            <w:r w:rsidRPr="00147F56">
              <w:rPr>
                <w:rFonts w:ascii="Aptos" w:hAnsi="Aptos"/>
                <w:spacing w:val="-5"/>
                <w:sz w:val="16"/>
                <w:szCs w:val="16"/>
              </w:rPr>
              <w:t xml:space="preserve"> </w:t>
            </w:r>
            <w:r w:rsidRPr="00147F56">
              <w:rPr>
                <w:rFonts w:ascii="Aptos" w:hAnsi="Aptos"/>
                <w:sz w:val="16"/>
                <w:szCs w:val="16"/>
              </w:rPr>
              <w:t>minor</w:t>
            </w:r>
            <w:r w:rsidRPr="00147F56">
              <w:rPr>
                <w:rFonts w:ascii="Aptos" w:hAnsi="Aptos"/>
                <w:spacing w:val="-6"/>
                <w:sz w:val="16"/>
                <w:szCs w:val="16"/>
              </w:rPr>
              <w:t xml:space="preserve"> </w:t>
            </w:r>
            <w:r w:rsidRPr="00147F56">
              <w:rPr>
                <w:rFonts w:ascii="Aptos" w:hAnsi="Aptos"/>
                <w:sz w:val="16"/>
                <w:szCs w:val="16"/>
              </w:rPr>
              <w:t>remediation,</w:t>
            </w:r>
            <w:r w:rsidRPr="00147F56">
              <w:rPr>
                <w:rFonts w:ascii="Aptos" w:hAnsi="Aptos"/>
                <w:spacing w:val="-5"/>
                <w:sz w:val="16"/>
                <w:szCs w:val="16"/>
              </w:rPr>
              <w:t xml:space="preserve"> </w:t>
            </w:r>
            <w:r w:rsidRPr="00147F56">
              <w:rPr>
                <w:rFonts w:ascii="Aptos" w:hAnsi="Aptos"/>
                <w:sz w:val="16"/>
                <w:szCs w:val="16"/>
              </w:rPr>
              <w:t>short-term environmental harm.</w:t>
            </w:r>
          </w:p>
        </w:tc>
        <w:tc>
          <w:tcPr>
            <w:tcW w:w="1495" w:type="dxa"/>
          </w:tcPr>
          <w:p w14:paraId="6613BFB2" w14:textId="77777777" w:rsidR="002370E6" w:rsidRPr="00147F56" w:rsidRDefault="002370E6" w:rsidP="004E067D">
            <w:pPr>
              <w:pStyle w:val="TableParagraph"/>
              <w:rPr>
                <w:rFonts w:ascii="Aptos" w:hAnsi="Aptos"/>
                <w:b/>
                <w:bCs/>
                <w:sz w:val="16"/>
                <w:szCs w:val="16"/>
              </w:rPr>
            </w:pPr>
          </w:p>
          <w:p w14:paraId="1EADF891" w14:textId="77777777" w:rsidR="002370E6" w:rsidRPr="00147F56" w:rsidRDefault="002370E6" w:rsidP="004E067D">
            <w:pPr>
              <w:pStyle w:val="TableParagraph"/>
              <w:ind w:left="2" w:right="23"/>
              <w:jc w:val="center"/>
              <w:rPr>
                <w:rFonts w:ascii="Aptos" w:hAnsi="Aptos"/>
                <w:b/>
                <w:bCs/>
                <w:sz w:val="16"/>
                <w:szCs w:val="16"/>
              </w:rPr>
            </w:pPr>
            <w:r w:rsidRPr="00147F56">
              <w:rPr>
                <w:rFonts w:ascii="Aptos" w:hAnsi="Aptos"/>
                <w:b/>
                <w:bCs/>
                <w:sz w:val="16"/>
                <w:szCs w:val="16"/>
              </w:rPr>
              <w:t>Moderate</w:t>
            </w:r>
            <w:r w:rsidRPr="00147F56">
              <w:rPr>
                <w:rFonts w:ascii="Aptos" w:hAnsi="Aptos"/>
                <w:b/>
                <w:bCs/>
                <w:spacing w:val="-3"/>
                <w:sz w:val="16"/>
                <w:szCs w:val="16"/>
              </w:rPr>
              <w:t xml:space="preserve"> </w:t>
            </w:r>
            <w:r w:rsidRPr="00147F56">
              <w:rPr>
                <w:rFonts w:ascii="Aptos" w:hAnsi="Aptos"/>
                <w:b/>
                <w:bCs/>
                <w:spacing w:val="-5"/>
                <w:sz w:val="16"/>
                <w:szCs w:val="16"/>
              </w:rPr>
              <w:t>(2)</w:t>
            </w:r>
          </w:p>
        </w:tc>
        <w:tc>
          <w:tcPr>
            <w:tcW w:w="1417" w:type="dxa"/>
            <w:shd w:val="clear" w:color="auto" w:fill="00F900"/>
          </w:tcPr>
          <w:p w14:paraId="1325918B" w14:textId="77777777" w:rsidR="002370E6" w:rsidRPr="00147F56" w:rsidRDefault="002370E6" w:rsidP="004E067D">
            <w:pPr>
              <w:pStyle w:val="TableParagraph"/>
              <w:ind w:left="394" w:right="384"/>
              <w:jc w:val="center"/>
              <w:rPr>
                <w:rFonts w:ascii="Aptos" w:hAnsi="Aptos"/>
                <w:b/>
                <w:bCs/>
                <w:sz w:val="16"/>
                <w:szCs w:val="16"/>
              </w:rPr>
            </w:pPr>
            <w:r w:rsidRPr="00147F56">
              <w:rPr>
                <w:rFonts w:ascii="Aptos" w:hAnsi="Aptos"/>
                <w:b/>
                <w:bCs/>
                <w:spacing w:val="-4"/>
                <w:sz w:val="16"/>
                <w:szCs w:val="16"/>
              </w:rPr>
              <w:t>Low (2)</w:t>
            </w:r>
          </w:p>
        </w:tc>
        <w:tc>
          <w:tcPr>
            <w:tcW w:w="1418" w:type="dxa"/>
            <w:shd w:val="clear" w:color="auto" w:fill="FFFF00"/>
          </w:tcPr>
          <w:p w14:paraId="234D442F" w14:textId="77777777" w:rsidR="002370E6" w:rsidRPr="00147F56" w:rsidRDefault="002370E6" w:rsidP="004E067D">
            <w:pPr>
              <w:pStyle w:val="TableParagraph"/>
              <w:ind w:left="554" w:right="328" w:hanging="209"/>
              <w:rPr>
                <w:rFonts w:ascii="Aptos" w:hAnsi="Aptos"/>
                <w:b/>
                <w:bCs/>
                <w:sz w:val="16"/>
                <w:szCs w:val="16"/>
              </w:rPr>
            </w:pPr>
            <w:r w:rsidRPr="00147F56">
              <w:rPr>
                <w:rFonts w:ascii="Aptos" w:hAnsi="Aptos"/>
                <w:b/>
                <w:bCs/>
                <w:spacing w:val="-2"/>
                <w:sz w:val="16"/>
                <w:szCs w:val="16"/>
              </w:rPr>
              <w:t xml:space="preserve">Medium </w:t>
            </w:r>
            <w:r w:rsidRPr="00147F56">
              <w:rPr>
                <w:rFonts w:ascii="Aptos" w:hAnsi="Aptos"/>
                <w:b/>
                <w:bCs/>
                <w:spacing w:val="-4"/>
                <w:sz w:val="16"/>
                <w:szCs w:val="16"/>
              </w:rPr>
              <w:t>(4)</w:t>
            </w:r>
          </w:p>
        </w:tc>
        <w:tc>
          <w:tcPr>
            <w:tcW w:w="1371" w:type="dxa"/>
            <w:shd w:val="clear" w:color="auto" w:fill="FF0000"/>
          </w:tcPr>
          <w:p w14:paraId="663D8BE0" w14:textId="77777777" w:rsidR="002370E6" w:rsidRPr="00147F56" w:rsidRDefault="002370E6" w:rsidP="004E067D">
            <w:pPr>
              <w:pStyle w:val="TableParagraph"/>
              <w:ind w:left="347" w:right="338"/>
              <w:jc w:val="center"/>
              <w:rPr>
                <w:rFonts w:ascii="Aptos" w:hAnsi="Aptos"/>
                <w:b/>
                <w:bCs/>
                <w:color w:val="FFFFFF" w:themeColor="background1"/>
                <w:sz w:val="16"/>
                <w:szCs w:val="16"/>
              </w:rPr>
            </w:pPr>
            <w:r w:rsidRPr="00147F56">
              <w:rPr>
                <w:rFonts w:ascii="Aptos" w:hAnsi="Aptos"/>
                <w:b/>
                <w:bCs/>
                <w:color w:val="FFFFFF" w:themeColor="background1"/>
                <w:spacing w:val="-4"/>
                <w:sz w:val="16"/>
                <w:szCs w:val="16"/>
              </w:rPr>
              <w:t>High (6)</w:t>
            </w:r>
          </w:p>
        </w:tc>
      </w:tr>
      <w:tr w:rsidR="002370E6" w14:paraId="0CA37587" w14:textId="77777777" w:rsidTr="004E067D">
        <w:trPr>
          <w:cantSplit/>
          <w:trHeight w:val="706"/>
        </w:trPr>
        <w:tc>
          <w:tcPr>
            <w:tcW w:w="1560" w:type="dxa"/>
            <w:shd w:val="clear" w:color="auto" w:fill="F2F2F2" w:themeFill="background1" w:themeFillShade="F2"/>
          </w:tcPr>
          <w:p w14:paraId="4AD065A0" w14:textId="77777777" w:rsidR="002370E6" w:rsidRPr="00147F56" w:rsidRDefault="002370E6" w:rsidP="004E067D">
            <w:pPr>
              <w:pStyle w:val="TableParagraph"/>
              <w:ind w:left="73" w:right="2"/>
              <w:rPr>
                <w:rFonts w:ascii="Aptos" w:hAnsi="Aptos"/>
                <w:b/>
                <w:sz w:val="16"/>
                <w:szCs w:val="16"/>
              </w:rPr>
            </w:pPr>
            <w:r w:rsidRPr="00147F56">
              <w:rPr>
                <w:rFonts w:ascii="Aptos" w:hAnsi="Aptos"/>
                <w:b/>
                <w:spacing w:val="-5"/>
                <w:sz w:val="16"/>
                <w:szCs w:val="16"/>
              </w:rPr>
              <w:t>Low</w:t>
            </w:r>
          </w:p>
          <w:p w14:paraId="37D784E4" w14:textId="77777777" w:rsidR="002370E6" w:rsidRPr="00147F56" w:rsidRDefault="002370E6" w:rsidP="004E067D">
            <w:pPr>
              <w:pStyle w:val="TableParagraph"/>
              <w:ind w:left="73" w:right="4"/>
              <w:rPr>
                <w:rFonts w:ascii="Aptos" w:hAnsi="Aptos"/>
                <w:sz w:val="16"/>
                <w:szCs w:val="16"/>
              </w:rPr>
            </w:pPr>
            <w:r w:rsidRPr="00147F56">
              <w:rPr>
                <w:rFonts w:ascii="Aptos" w:hAnsi="Aptos"/>
                <w:sz w:val="16"/>
                <w:szCs w:val="16"/>
              </w:rPr>
              <w:t>Level</w:t>
            </w:r>
            <w:r w:rsidRPr="00147F56">
              <w:rPr>
                <w:rFonts w:ascii="Aptos" w:hAnsi="Aptos"/>
                <w:spacing w:val="-1"/>
                <w:sz w:val="16"/>
                <w:szCs w:val="16"/>
              </w:rPr>
              <w:t xml:space="preserve"> </w:t>
            </w:r>
            <w:r w:rsidRPr="00147F56">
              <w:rPr>
                <w:rFonts w:ascii="Aptos" w:hAnsi="Aptos"/>
                <w:sz w:val="16"/>
                <w:szCs w:val="16"/>
              </w:rPr>
              <w:t>of</w:t>
            </w:r>
            <w:r w:rsidRPr="00147F56">
              <w:rPr>
                <w:rFonts w:ascii="Aptos" w:hAnsi="Aptos"/>
                <w:spacing w:val="-2"/>
                <w:sz w:val="16"/>
                <w:szCs w:val="16"/>
              </w:rPr>
              <w:t xml:space="preserve"> </w:t>
            </w:r>
            <w:r w:rsidRPr="00147F56">
              <w:rPr>
                <w:rFonts w:ascii="Aptos" w:hAnsi="Aptos"/>
                <w:spacing w:val="-4"/>
                <w:sz w:val="16"/>
                <w:szCs w:val="16"/>
              </w:rPr>
              <w:t>harm</w:t>
            </w:r>
          </w:p>
        </w:tc>
        <w:tc>
          <w:tcPr>
            <w:tcW w:w="8144" w:type="dxa"/>
            <w:shd w:val="clear" w:color="auto" w:fill="F2F2F2" w:themeFill="background1" w:themeFillShade="F2"/>
          </w:tcPr>
          <w:p w14:paraId="6211E988" w14:textId="77777777" w:rsidR="002370E6" w:rsidRPr="00147F56" w:rsidRDefault="002370E6" w:rsidP="004E067D">
            <w:pPr>
              <w:pStyle w:val="TableParagraph"/>
              <w:ind w:left="107" w:right="614"/>
              <w:jc w:val="both"/>
              <w:rPr>
                <w:rFonts w:ascii="Aptos" w:hAnsi="Aptos"/>
                <w:sz w:val="16"/>
                <w:szCs w:val="16"/>
              </w:rPr>
            </w:pPr>
            <w:r w:rsidRPr="00147F56">
              <w:rPr>
                <w:rFonts w:ascii="Aptos" w:hAnsi="Aptos"/>
                <w:sz w:val="16"/>
                <w:szCs w:val="16"/>
              </w:rPr>
              <w:t>Incident</w:t>
            </w:r>
            <w:r w:rsidRPr="00147F56">
              <w:rPr>
                <w:rFonts w:ascii="Aptos" w:hAnsi="Aptos"/>
                <w:spacing w:val="-5"/>
                <w:sz w:val="16"/>
                <w:szCs w:val="16"/>
              </w:rPr>
              <w:t xml:space="preserve"> </w:t>
            </w:r>
            <w:r w:rsidRPr="00147F56">
              <w:rPr>
                <w:rFonts w:ascii="Aptos" w:hAnsi="Aptos"/>
                <w:sz w:val="16"/>
                <w:szCs w:val="16"/>
              </w:rPr>
              <w:t>that</w:t>
            </w:r>
            <w:r w:rsidRPr="00147F56">
              <w:rPr>
                <w:rFonts w:ascii="Aptos" w:hAnsi="Aptos"/>
                <w:spacing w:val="-5"/>
                <w:sz w:val="16"/>
                <w:szCs w:val="16"/>
              </w:rPr>
              <w:t xml:space="preserve"> </w:t>
            </w:r>
            <w:r w:rsidRPr="00147F56">
              <w:rPr>
                <w:rFonts w:ascii="Aptos" w:hAnsi="Aptos"/>
                <w:sz w:val="16"/>
                <w:szCs w:val="16"/>
              </w:rPr>
              <w:t>has</w:t>
            </w:r>
            <w:r w:rsidRPr="00147F56">
              <w:rPr>
                <w:rFonts w:ascii="Aptos" w:hAnsi="Aptos"/>
                <w:spacing w:val="-2"/>
                <w:sz w:val="16"/>
                <w:szCs w:val="16"/>
              </w:rPr>
              <w:t xml:space="preserve"> </w:t>
            </w:r>
            <w:r w:rsidRPr="00147F56">
              <w:rPr>
                <w:rFonts w:ascii="Aptos" w:hAnsi="Aptos"/>
                <w:sz w:val="16"/>
                <w:szCs w:val="16"/>
              </w:rPr>
              <w:t>the</w:t>
            </w:r>
            <w:r w:rsidRPr="00147F56">
              <w:rPr>
                <w:rFonts w:ascii="Aptos" w:hAnsi="Aptos"/>
                <w:spacing w:val="-5"/>
                <w:sz w:val="16"/>
                <w:szCs w:val="16"/>
              </w:rPr>
              <w:t xml:space="preserve"> </w:t>
            </w:r>
            <w:r w:rsidRPr="00147F56">
              <w:rPr>
                <w:rFonts w:ascii="Aptos" w:hAnsi="Aptos"/>
                <w:sz w:val="16"/>
                <w:szCs w:val="16"/>
              </w:rPr>
              <w:t>potential</w:t>
            </w:r>
            <w:r w:rsidRPr="00147F56">
              <w:rPr>
                <w:rFonts w:ascii="Aptos" w:hAnsi="Aptos"/>
                <w:spacing w:val="-3"/>
                <w:sz w:val="16"/>
                <w:szCs w:val="16"/>
              </w:rPr>
              <w:t xml:space="preserve"> </w:t>
            </w:r>
            <w:r w:rsidRPr="00147F56">
              <w:rPr>
                <w:rFonts w:ascii="Aptos" w:hAnsi="Aptos"/>
                <w:sz w:val="16"/>
                <w:szCs w:val="16"/>
              </w:rPr>
              <w:t>to</w:t>
            </w:r>
            <w:r w:rsidRPr="00147F56">
              <w:rPr>
                <w:rFonts w:ascii="Aptos" w:hAnsi="Aptos"/>
                <w:spacing w:val="-3"/>
                <w:sz w:val="16"/>
                <w:szCs w:val="16"/>
              </w:rPr>
              <w:t xml:space="preserve"> </w:t>
            </w:r>
            <w:r w:rsidRPr="00147F56">
              <w:rPr>
                <w:rFonts w:ascii="Aptos" w:hAnsi="Aptos"/>
                <w:sz w:val="16"/>
                <w:szCs w:val="16"/>
              </w:rPr>
              <w:t>cause</w:t>
            </w:r>
            <w:r w:rsidRPr="00147F56">
              <w:rPr>
                <w:rFonts w:ascii="Aptos" w:hAnsi="Aptos"/>
                <w:spacing w:val="-5"/>
                <w:sz w:val="16"/>
                <w:szCs w:val="16"/>
              </w:rPr>
              <w:t xml:space="preserve"> </w:t>
            </w:r>
            <w:r w:rsidRPr="00147F56">
              <w:rPr>
                <w:rFonts w:ascii="Aptos" w:hAnsi="Aptos"/>
                <w:sz w:val="16"/>
                <w:szCs w:val="16"/>
              </w:rPr>
              <w:t>persons</w:t>
            </w:r>
            <w:r w:rsidRPr="00147F56">
              <w:rPr>
                <w:rFonts w:ascii="Aptos" w:hAnsi="Aptos"/>
                <w:spacing w:val="-2"/>
                <w:sz w:val="16"/>
                <w:szCs w:val="16"/>
              </w:rPr>
              <w:t xml:space="preserve"> </w:t>
            </w:r>
            <w:r w:rsidRPr="00147F56">
              <w:rPr>
                <w:rFonts w:ascii="Aptos" w:hAnsi="Aptos"/>
                <w:sz w:val="16"/>
                <w:szCs w:val="16"/>
              </w:rPr>
              <w:t>to</w:t>
            </w:r>
            <w:r w:rsidRPr="00147F56">
              <w:rPr>
                <w:rFonts w:ascii="Aptos" w:hAnsi="Aptos"/>
                <w:spacing w:val="-3"/>
                <w:sz w:val="16"/>
                <w:szCs w:val="16"/>
              </w:rPr>
              <w:t xml:space="preserve"> </w:t>
            </w:r>
            <w:r w:rsidRPr="00147F56">
              <w:rPr>
                <w:rFonts w:ascii="Aptos" w:hAnsi="Aptos"/>
                <w:sz w:val="16"/>
                <w:szCs w:val="16"/>
              </w:rPr>
              <w:t>require</w:t>
            </w:r>
            <w:r w:rsidRPr="00147F56">
              <w:rPr>
                <w:rFonts w:ascii="Aptos" w:hAnsi="Aptos"/>
                <w:spacing w:val="-3"/>
                <w:sz w:val="16"/>
                <w:szCs w:val="16"/>
              </w:rPr>
              <w:t xml:space="preserve"> </w:t>
            </w:r>
            <w:r w:rsidRPr="00147F56">
              <w:rPr>
                <w:rFonts w:ascii="Aptos" w:hAnsi="Aptos"/>
                <w:sz w:val="16"/>
                <w:szCs w:val="16"/>
              </w:rPr>
              <w:t>first</w:t>
            </w:r>
            <w:r w:rsidRPr="00147F56">
              <w:rPr>
                <w:rFonts w:ascii="Aptos" w:hAnsi="Aptos"/>
                <w:spacing w:val="-3"/>
                <w:sz w:val="16"/>
                <w:szCs w:val="16"/>
              </w:rPr>
              <w:t xml:space="preserve"> </w:t>
            </w:r>
            <w:r w:rsidRPr="00147F56">
              <w:rPr>
                <w:rFonts w:ascii="Aptos" w:hAnsi="Aptos"/>
                <w:sz w:val="16"/>
                <w:szCs w:val="16"/>
              </w:rPr>
              <w:t>aid.</w:t>
            </w:r>
            <w:r w:rsidRPr="00147F56">
              <w:rPr>
                <w:rFonts w:ascii="Aptos" w:hAnsi="Aptos"/>
                <w:spacing w:val="-5"/>
                <w:sz w:val="16"/>
                <w:szCs w:val="16"/>
              </w:rPr>
              <w:t xml:space="preserve"> </w:t>
            </w:r>
            <w:r w:rsidRPr="00147F56">
              <w:rPr>
                <w:rFonts w:ascii="Aptos" w:hAnsi="Aptos"/>
                <w:sz w:val="16"/>
                <w:szCs w:val="16"/>
              </w:rPr>
              <w:t>Environmental discharge/release</w:t>
            </w:r>
            <w:r w:rsidRPr="00147F56">
              <w:rPr>
                <w:rFonts w:ascii="Aptos" w:hAnsi="Aptos"/>
                <w:spacing w:val="-3"/>
                <w:sz w:val="16"/>
                <w:szCs w:val="16"/>
              </w:rPr>
              <w:t xml:space="preserve"> </w:t>
            </w:r>
            <w:r w:rsidRPr="00147F56">
              <w:rPr>
                <w:rFonts w:ascii="Aptos" w:hAnsi="Aptos"/>
                <w:sz w:val="16"/>
                <w:szCs w:val="16"/>
              </w:rPr>
              <w:t>immediately</w:t>
            </w:r>
            <w:r w:rsidRPr="00147F56">
              <w:rPr>
                <w:rFonts w:ascii="Aptos" w:hAnsi="Aptos"/>
                <w:spacing w:val="-5"/>
                <w:sz w:val="16"/>
                <w:szCs w:val="16"/>
              </w:rPr>
              <w:t xml:space="preserve"> </w:t>
            </w:r>
            <w:r w:rsidRPr="00147F56">
              <w:rPr>
                <w:rFonts w:ascii="Aptos" w:hAnsi="Aptos"/>
                <w:sz w:val="16"/>
                <w:szCs w:val="16"/>
              </w:rPr>
              <w:t>contained,</w:t>
            </w:r>
            <w:r w:rsidRPr="00147F56">
              <w:rPr>
                <w:rFonts w:ascii="Aptos" w:hAnsi="Aptos"/>
                <w:spacing w:val="-5"/>
                <w:sz w:val="16"/>
                <w:szCs w:val="16"/>
              </w:rPr>
              <w:t xml:space="preserve"> </w:t>
            </w:r>
            <w:r w:rsidRPr="00147F56">
              <w:rPr>
                <w:rFonts w:ascii="Aptos" w:hAnsi="Aptos"/>
                <w:sz w:val="16"/>
                <w:szCs w:val="16"/>
              </w:rPr>
              <w:t>minor</w:t>
            </w:r>
            <w:r w:rsidRPr="00147F56">
              <w:rPr>
                <w:rFonts w:ascii="Aptos" w:hAnsi="Aptos"/>
                <w:spacing w:val="-3"/>
                <w:sz w:val="16"/>
                <w:szCs w:val="16"/>
              </w:rPr>
              <w:t xml:space="preserve"> </w:t>
            </w:r>
            <w:r w:rsidRPr="00147F56">
              <w:rPr>
                <w:rFonts w:ascii="Aptos" w:hAnsi="Aptos"/>
                <w:sz w:val="16"/>
                <w:szCs w:val="16"/>
              </w:rPr>
              <w:t>level</w:t>
            </w:r>
            <w:r w:rsidRPr="00147F56">
              <w:rPr>
                <w:rFonts w:ascii="Aptos" w:hAnsi="Aptos"/>
                <w:spacing w:val="-3"/>
                <w:sz w:val="16"/>
                <w:szCs w:val="16"/>
              </w:rPr>
              <w:t xml:space="preserve"> </w:t>
            </w:r>
            <w:r w:rsidRPr="00147F56">
              <w:rPr>
                <w:rFonts w:ascii="Aptos" w:hAnsi="Aptos"/>
                <w:sz w:val="16"/>
                <w:szCs w:val="16"/>
              </w:rPr>
              <w:t>clean-up</w:t>
            </w:r>
            <w:r w:rsidRPr="00147F56">
              <w:rPr>
                <w:rFonts w:ascii="Aptos" w:hAnsi="Aptos"/>
                <w:spacing w:val="-3"/>
                <w:sz w:val="16"/>
                <w:szCs w:val="16"/>
              </w:rPr>
              <w:t xml:space="preserve"> </w:t>
            </w:r>
            <w:r w:rsidRPr="00147F56">
              <w:rPr>
                <w:rFonts w:ascii="Aptos" w:hAnsi="Aptos"/>
                <w:sz w:val="16"/>
                <w:szCs w:val="16"/>
              </w:rPr>
              <w:t>with</w:t>
            </w:r>
            <w:r w:rsidRPr="00147F56">
              <w:rPr>
                <w:rFonts w:ascii="Aptos" w:hAnsi="Aptos"/>
                <w:spacing w:val="-5"/>
                <w:sz w:val="16"/>
                <w:szCs w:val="16"/>
              </w:rPr>
              <w:t xml:space="preserve"> </w:t>
            </w:r>
            <w:r w:rsidRPr="00147F56">
              <w:rPr>
                <w:rFonts w:ascii="Aptos" w:hAnsi="Aptos"/>
                <w:sz w:val="16"/>
                <w:szCs w:val="16"/>
              </w:rPr>
              <w:t>no</w:t>
            </w:r>
            <w:r w:rsidRPr="00147F56">
              <w:rPr>
                <w:rFonts w:ascii="Aptos" w:hAnsi="Aptos"/>
                <w:spacing w:val="-3"/>
                <w:sz w:val="16"/>
                <w:szCs w:val="16"/>
              </w:rPr>
              <w:t xml:space="preserve"> </w:t>
            </w:r>
            <w:r w:rsidRPr="00147F56">
              <w:rPr>
                <w:rFonts w:ascii="Aptos" w:hAnsi="Aptos"/>
                <w:sz w:val="16"/>
                <w:szCs w:val="16"/>
              </w:rPr>
              <w:t>short</w:t>
            </w:r>
            <w:r w:rsidRPr="00147F56">
              <w:rPr>
                <w:rFonts w:ascii="Aptos" w:hAnsi="Aptos"/>
                <w:spacing w:val="-5"/>
                <w:sz w:val="16"/>
                <w:szCs w:val="16"/>
              </w:rPr>
              <w:t>-term</w:t>
            </w:r>
            <w:r w:rsidRPr="00147F56">
              <w:rPr>
                <w:rFonts w:ascii="Aptos" w:hAnsi="Aptos"/>
                <w:sz w:val="16"/>
                <w:szCs w:val="16"/>
              </w:rPr>
              <w:t xml:space="preserve"> environmental harm.</w:t>
            </w:r>
          </w:p>
        </w:tc>
        <w:tc>
          <w:tcPr>
            <w:tcW w:w="1495" w:type="dxa"/>
          </w:tcPr>
          <w:p w14:paraId="6438E3EA" w14:textId="77777777" w:rsidR="002370E6" w:rsidRPr="00147F56" w:rsidRDefault="002370E6" w:rsidP="004E067D">
            <w:pPr>
              <w:pStyle w:val="TableParagraph"/>
              <w:rPr>
                <w:rFonts w:ascii="Aptos" w:hAnsi="Aptos"/>
                <w:b/>
                <w:sz w:val="16"/>
                <w:szCs w:val="16"/>
              </w:rPr>
            </w:pPr>
          </w:p>
          <w:p w14:paraId="758C7C38" w14:textId="77777777" w:rsidR="002370E6" w:rsidRPr="00147F56" w:rsidRDefault="002370E6" w:rsidP="004E067D">
            <w:pPr>
              <w:pStyle w:val="TableParagraph"/>
              <w:ind w:right="23"/>
              <w:jc w:val="center"/>
              <w:rPr>
                <w:rFonts w:ascii="Aptos" w:hAnsi="Aptos"/>
                <w:b/>
                <w:sz w:val="16"/>
                <w:szCs w:val="16"/>
              </w:rPr>
            </w:pPr>
            <w:r w:rsidRPr="00147F56">
              <w:rPr>
                <w:rFonts w:ascii="Aptos" w:hAnsi="Aptos"/>
                <w:b/>
                <w:sz w:val="16"/>
                <w:szCs w:val="16"/>
              </w:rPr>
              <w:t>Minor</w:t>
            </w:r>
            <w:r w:rsidRPr="00147F56">
              <w:rPr>
                <w:rFonts w:ascii="Aptos" w:hAnsi="Aptos"/>
                <w:b/>
                <w:spacing w:val="-2"/>
                <w:sz w:val="16"/>
                <w:szCs w:val="16"/>
              </w:rPr>
              <w:t xml:space="preserve"> </w:t>
            </w:r>
            <w:r w:rsidRPr="00147F56">
              <w:rPr>
                <w:rFonts w:ascii="Aptos" w:hAnsi="Aptos"/>
                <w:b/>
                <w:spacing w:val="-5"/>
                <w:sz w:val="16"/>
                <w:szCs w:val="16"/>
              </w:rPr>
              <w:t>(1)</w:t>
            </w:r>
          </w:p>
        </w:tc>
        <w:tc>
          <w:tcPr>
            <w:tcW w:w="1417" w:type="dxa"/>
            <w:shd w:val="clear" w:color="auto" w:fill="00FF00"/>
          </w:tcPr>
          <w:p w14:paraId="298665FC" w14:textId="77777777" w:rsidR="002370E6" w:rsidRPr="00147F56" w:rsidRDefault="002370E6" w:rsidP="004E067D">
            <w:pPr>
              <w:pStyle w:val="TableParagraph"/>
              <w:ind w:left="394" w:right="384"/>
              <w:jc w:val="center"/>
              <w:rPr>
                <w:rFonts w:ascii="Aptos" w:hAnsi="Aptos"/>
                <w:b/>
                <w:sz w:val="16"/>
                <w:szCs w:val="16"/>
              </w:rPr>
            </w:pPr>
            <w:r w:rsidRPr="00147F56">
              <w:rPr>
                <w:rFonts w:ascii="Aptos" w:hAnsi="Aptos"/>
                <w:b/>
                <w:spacing w:val="-4"/>
                <w:sz w:val="16"/>
                <w:szCs w:val="16"/>
              </w:rPr>
              <w:t>Low (1)</w:t>
            </w:r>
          </w:p>
        </w:tc>
        <w:tc>
          <w:tcPr>
            <w:tcW w:w="1418" w:type="dxa"/>
            <w:shd w:val="clear" w:color="auto" w:fill="00FF00"/>
          </w:tcPr>
          <w:p w14:paraId="24032EEB" w14:textId="77777777" w:rsidR="002370E6" w:rsidRPr="00147F56" w:rsidRDefault="002370E6" w:rsidP="004E067D">
            <w:pPr>
              <w:pStyle w:val="TableParagraph"/>
              <w:ind w:left="422" w:right="412"/>
              <w:jc w:val="center"/>
              <w:rPr>
                <w:rFonts w:ascii="Aptos" w:hAnsi="Aptos"/>
                <w:b/>
                <w:sz w:val="16"/>
                <w:szCs w:val="16"/>
              </w:rPr>
            </w:pPr>
            <w:r w:rsidRPr="00147F56">
              <w:rPr>
                <w:rFonts w:ascii="Aptos" w:hAnsi="Aptos"/>
                <w:b/>
                <w:spacing w:val="-4"/>
                <w:sz w:val="16"/>
                <w:szCs w:val="16"/>
              </w:rPr>
              <w:t>Low (2)</w:t>
            </w:r>
          </w:p>
        </w:tc>
        <w:tc>
          <w:tcPr>
            <w:tcW w:w="1371" w:type="dxa"/>
            <w:shd w:val="clear" w:color="auto" w:fill="FFFF00"/>
          </w:tcPr>
          <w:p w14:paraId="292BB3F5" w14:textId="77777777" w:rsidR="002370E6" w:rsidRPr="00147F56" w:rsidRDefault="002370E6" w:rsidP="004E067D">
            <w:pPr>
              <w:pStyle w:val="TableParagraph"/>
              <w:ind w:left="496" w:right="280" w:hanging="212"/>
              <w:rPr>
                <w:rFonts w:ascii="Aptos" w:hAnsi="Aptos"/>
                <w:b/>
                <w:bCs/>
                <w:sz w:val="16"/>
                <w:szCs w:val="16"/>
              </w:rPr>
            </w:pPr>
            <w:r w:rsidRPr="00147F56">
              <w:rPr>
                <w:rFonts w:ascii="Aptos" w:hAnsi="Aptos"/>
                <w:b/>
                <w:bCs/>
                <w:spacing w:val="-2"/>
                <w:sz w:val="16"/>
                <w:szCs w:val="16"/>
              </w:rPr>
              <w:t xml:space="preserve">Medium </w:t>
            </w:r>
            <w:r w:rsidRPr="00147F56">
              <w:rPr>
                <w:rFonts w:ascii="Aptos" w:hAnsi="Aptos"/>
                <w:b/>
                <w:bCs/>
                <w:spacing w:val="-4"/>
                <w:sz w:val="16"/>
                <w:szCs w:val="16"/>
              </w:rPr>
              <w:t>(3)</w:t>
            </w:r>
          </w:p>
        </w:tc>
      </w:tr>
      <w:tr w:rsidR="002370E6" w:rsidRPr="006B3AF6" w14:paraId="44807607" w14:textId="77777777" w:rsidTr="004E067D">
        <w:trPr>
          <w:cantSplit/>
          <w:trHeight w:val="301"/>
        </w:trPr>
        <w:tc>
          <w:tcPr>
            <w:tcW w:w="1560" w:type="dxa"/>
            <w:shd w:val="clear" w:color="auto" w:fill="C6D9F1" w:themeFill="text2" w:themeFillTint="33"/>
          </w:tcPr>
          <w:p w14:paraId="75E0865E" w14:textId="77777777" w:rsidR="002370E6" w:rsidRPr="00147F56" w:rsidRDefault="002370E6" w:rsidP="004E067D">
            <w:pPr>
              <w:pStyle w:val="TableParagraph"/>
              <w:spacing w:before="39"/>
              <w:ind w:left="73" w:right="2"/>
              <w:rPr>
                <w:rFonts w:ascii="Aptos" w:hAnsi="Aptos"/>
                <w:b/>
                <w:sz w:val="16"/>
                <w:szCs w:val="16"/>
              </w:rPr>
            </w:pPr>
            <w:r w:rsidRPr="00147F56">
              <w:rPr>
                <w:rFonts w:ascii="Aptos" w:hAnsi="Aptos"/>
                <w:b/>
                <w:spacing w:val="-2"/>
                <w:sz w:val="16"/>
                <w:szCs w:val="16"/>
              </w:rPr>
              <w:t>Level</w:t>
            </w:r>
          </w:p>
        </w:tc>
        <w:tc>
          <w:tcPr>
            <w:tcW w:w="13845" w:type="dxa"/>
            <w:gridSpan w:val="5"/>
            <w:shd w:val="clear" w:color="auto" w:fill="C6D9F1" w:themeFill="text2" w:themeFillTint="33"/>
          </w:tcPr>
          <w:p w14:paraId="418FCB8B" w14:textId="77777777" w:rsidR="002370E6" w:rsidRPr="00147F56" w:rsidRDefault="002370E6" w:rsidP="004E067D">
            <w:pPr>
              <w:pStyle w:val="TableParagraph"/>
              <w:spacing w:before="39"/>
              <w:ind w:left="107"/>
              <w:rPr>
                <w:rFonts w:ascii="Aptos" w:hAnsi="Aptos"/>
                <w:b/>
                <w:sz w:val="16"/>
                <w:szCs w:val="16"/>
              </w:rPr>
            </w:pPr>
            <w:r w:rsidRPr="00147F56">
              <w:rPr>
                <w:rFonts w:ascii="Aptos" w:hAnsi="Aptos"/>
                <w:b/>
                <w:spacing w:val="-2"/>
                <w:sz w:val="16"/>
                <w:szCs w:val="16"/>
              </w:rPr>
              <w:t>Likelihood/Probability</w:t>
            </w:r>
          </w:p>
        </w:tc>
      </w:tr>
      <w:tr w:rsidR="002370E6" w:rsidRPr="006B3AF6" w14:paraId="2690E5CD" w14:textId="77777777" w:rsidTr="004E067D">
        <w:trPr>
          <w:cantSplit/>
          <w:trHeight w:val="287"/>
        </w:trPr>
        <w:tc>
          <w:tcPr>
            <w:tcW w:w="1560" w:type="dxa"/>
            <w:shd w:val="clear" w:color="auto" w:fill="F2F2F2" w:themeFill="background1" w:themeFillShade="F2"/>
          </w:tcPr>
          <w:p w14:paraId="0F3CBEEA" w14:textId="77777777" w:rsidR="002370E6" w:rsidRPr="00147F56" w:rsidRDefault="002370E6" w:rsidP="004E067D">
            <w:pPr>
              <w:pStyle w:val="TableParagraph"/>
              <w:spacing w:before="39"/>
              <w:ind w:left="314"/>
              <w:rPr>
                <w:rFonts w:ascii="Aptos" w:hAnsi="Aptos"/>
                <w:sz w:val="16"/>
                <w:szCs w:val="16"/>
              </w:rPr>
            </w:pPr>
            <w:r w:rsidRPr="00147F56">
              <w:rPr>
                <w:rFonts w:ascii="Aptos" w:hAnsi="Aptos"/>
                <w:sz w:val="16"/>
                <w:szCs w:val="16"/>
              </w:rPr>
              <w:t>Almost</w:t>
            </w:r>
            <w:r w:rsidRPr="00147F56">
              <w:rPr>
                <w:rFonts w:ascii="Aptos" w:hAnsi="Aptos"/>
                <w:spacing w:val="-1"/>
                <w:sz w:val="16"/>
                <w:szCs w:val="16"/>
              </w:rPr>
              <w:t xml:space="preserve"> </w:t>
            </w:r>
            <w:r w:rsidRPr="00147F56">
              <w:rPr>
                <w:rFonts w:ascii="Aptos" w:hAnsi="Aptos"/>
                <w:spacing w:val="-2"/>
                <w:sz w:val="16"/>
                <w:szCs w:val="16"/>
              </w:rPr>
              <w:t>Certain</w:t>
            </w:r>
          </w:p>
        </w:tc>
        <w:tc>
          <w:tcPr>
            <w:tcW w:w="13845" w:type="dxa"/>
            <w:gridSpan w:val="5"/>
            <w:shd w:val="clear" w:color="auto" w:fill="F2F2F2" w:themeFill="background1" w:themeFillShade="F2"/>
          </w:tcPr>
          <w:p w14:paraId="2874DEB7" w14:textId="77777777" w:rsidR="002370E6" w:rsidRPr="00147F56" w:rsidRDefault="002370E6" w:rsidP="004E067D">
            <w:pPr>
              <w:pStyle w:val="TableParagraph"/>
              <w:spacing w:before="39"/>
              <w:ind w:left="107"/>
              <w:rPr>
                <w:rFonts w:ascii="Aptos" w:hAnsi="Aptos"/>
                <w:sz w:val="16"/>
                <w:szCs w:val="16"/>
              </w:rPr>
            </w:pPr>
            <w:r w:rsidRPr="00147F56">
              <w:rPr>
                <w:rFonts w:ascii="Aptos" w:hAnsi="Aptos"/>
                <w:sz w:val="16"/>
                <w:szCs w:val="16"/>
              </w:rPr>
              <w:t>Occurs</w:t>
            </w:r>
            <w:r w:rsidRPr="00147F56">
              <w:rPr>
                <w:rFonts w:ascii="Aptos" w:hAnsi="Aptos"/>
                <w:spacing w:val="-4"/>
                <w:sz w:val="16"/>
                <w:szCs w:val="16"/>
              </w:rPr>
              <w:t xml:space="preserve"> </w:t>
            </w:r>
            <w:r w:rsidRPr="00147F56">
              <w:rPr>
                <w:rFonts w:ascii="Aptos" w:hAnsi="Aptos"/>
                <w:sz w:val="16"/>
                <w:szCs w:val="16"/>
              </w:rPr>
              <w:t>frequently;</w:t>
            </w:r>
            <w:r w:rsidRPr="00147F56">
              <w:rPr>
                <w:rFonts w:ascii="Aptos" w:hAnsi="Aptos"/>
                <w:spacing w:val="-3"/>
                <w:sz w:val="16"/>
                <w:szCs w:val="16"/>
              </w:rPr>
              <w:t xml:space="preserve"> </w:t>
            </w:r>
            <w:r w:rsidRPr="00147F56">
              <w:rPr>
                <w:rFonts w:ascii="Aptos" w:hAnsi="Aptos"/>
                <w:sz w:val="16"/>
                <w:szCs w:val="16"/>
              </w:rPr>
              <w:t>&gt;66%</w:t>
            </w:r>
            <w:r w:rsidRPr="00147F56">
              <w:rPr>
                <w:rFonts w:ascii="Aptos" w:hAnsi="Aptos"/>
                <w:spacing w:val="-2"/>
                <w:sz w:val="16"/>
                <w:szCs w:val="16"/>
              </w:rPr>
              <w:t xml:space="preserve"> </w:t>
            </w:r>
            <w:r w:rsidRPr="00147F56">
              <w:rPr>
                <w:rFonts w:ascii="Aptos" w:hAnsi="Aptos"/>
                <w:sz w:val="16"/>
                <w:szCs w:val="16"/>
              </w:rPr>
              <w:t>chance</w:t>
            </w:r>
            <w:r w:rsidRPr="00147F56">
              <w:rPr>
                <w:rFonts w:ascii="Aptos" w:hAnsi="Aptos"/>
                <w:spacing w:val="-1"/>
                <w:sz w:val="16"/>
                <w:szCs w:val="16"/>
              </w:rPr>
              <w:t xml:space="preserve"> </w:t>
            </w:r>
            <w:r w:rsidRPr="00147F56">
              <w:rPr>
                <w:rFonts w:ascii="Aptos" w:hAnsi="Aptos"/>
                <w:sz w:val="16"/>
                <w:szCs w:val="16"/>
              </w:rPr>
              <w:t>of</w:t>
            </w:r>
            <w:r w:rsidRPr="00147F56">
              <w:rPr>
                <w:rFonts w:ascii="Aptos" w:hAnsi="Aptos"/>
                <w:spacing w:val="-3"/>
                <w:sz w:val="16"/>
                <w:szCs w:val="16"/>
              </w:rPr>
              <w:t xml:space="preserve"> </w:t>
            </w:r>
            <w:r w:rsidRPr="00147F56">
              <w:rPr>
                <w:rFonts w:ascii="Aptos" w:hAnsi="Aptos"/>
                <w:spacing w:val="-2"/>
                <w:sz w:val="16"/>
                <w:szCs w:val="16"/>
              </w:rPr>
              <w:t>occurring</w:t>
            </w:r>
          </w:p>
        </w:tc>
      </w:tr>
      <w:tr w:rsidR="002370E6" w:rsidRPr="006B3AF6" w14:paraId="5048A78F" w14:textId="77777777" w:rsidTr="004E067D">
        <w:trPr>
          <w:cantSplit/>
          <w:trHeight w:val="289"/>
        </w:trPr>
        <w:tc>
          <w:tcPr>
            <w:tcW w:w="1560" w:type="dxa"/>
            <w:shd w:val="clear" w:color="auto" w:fill="F2F2F2" w:themeFill="background1" w:themeFillShade="F2"/>
          </w:tcPr>
          <w:p w14:paraId="1FCCC2B7" w14:textId="77777777" w:rsidR="002370E6" w:rsidRPr="00147F56" w:rsidRDefault="002370E6" w:rsidP="004E067D">
            <w:pPr>
              <w:pStyle w:val="TableParagraph"/>
              <w:spacing w:before="39"/>
              <w:ind w:left="564"/>
              <w:rPr>
                <w:rFonts w:ascii="Aptos" w:hAnsi="Aptos"/>
                <w:sz w:val="16"/>
                <w:szCs w:val="16"/>
              </w:rPr>
            </w:pPr>
            <w:r w:rsidRPr="00147F56">
              <w:rPr>
                <w:rFonts w:ascii="Aptos" w:hAnsi="Aptos"/>
                <w:spacing w:val="-2"/>
                <w:sz w:val="16"/>
                <w:szCs w:val="16"/>
              </w:rPr>
              <w:t>Possible</w:t>
            </w:r>
          </w:p>
        </w:tc>
        <w:tc>
          <w:tcPr>
            <w:tcW w:w="13845" w:type="dxa"/>
            <w:gridSpan w:val="5"/>
            <w:shd w:val="clear" w:color="auto" w:fill="F2F2F2" w:themeFill="background1" w:themeFillShade="F2"/>
          </w:tcPr>
          <w:p w14:paraId="0D56A6C6" w14:textId="77777777" w:rsidR="002370E6" w:rsidRPr="00147F56" w:rsidRDefault="002370E6" w:rsidP="004E067D">
            <w:pPr>
              <w:pStyle w:val="TableParagraph"/>
              <w:spacing w:before="39"/>
              <w:ind w:left="107"/>
              <w:rPr>
                <w:rFonts w:ascii="Aptos" w:hAnsi="Aptos"/>
                <w:sz w:val="16"/>
                <w:szCs w:val="16"/>
              </w:rPr>
            </w:pPr>
            <w:r w:rsidRPr="00147F56">
              <w:rPr>
                <w:rFonts w:ascii="Aptos" w:hAnsi="Aptos"/>
                <w:sz w:val="16"/>
                <w:szCs w:val="16"/>
              </w:rPr>
              <w:t>Could</w:t>
            </w:r>
            <w:r w:rsidRPr="00147F56">
              <w:rPr>
                <w:rFonts w:ascii="Aptos" w:hAnsi="Aptos"/>
                <w:spacing w:val="-3"/>
                <w:sz w:val="16"/>
                <w:szCs w:val="16"/>
              </w:rPr>
              <w:t xml:space="preserve"> </w:t>
            </w:r>
            <w:r w:rsidRPr="00147F56">
              <w:rPr>
                <w:rFonts w:ascii="Aptos" w:hAnsi="Aptos"/>
                <w:sz w:val="16"/>
                <w:szCs w:val="16"/>
              </w:rPr>
              <w:t>happen</w:t>
            </w:r>
            <w:r w:rsidRPr="00147F56">
              <w:rPr>
                <w:rFonts w:ascii="Aptos" w:hAnsi="Aptos"/>
                <w:spacing w:val="-3"/>
                <w:sz w:val="16"/>
                <w:szCs w:val="16"/>
              </w:rPr>
              <w:t xml:space="preserve"> </w:t>
            </w:r>
            <w:r w:rsidRPr="00147F56">
              <w:rPr>
                <w:rFonts w:ascii="Aptos" w:hAnsi="Aptos"/>
                <w:sz w:val="16"/>
                <w:szCs w:val="16"/>
              </w:rPr>
              <w:t>occasionally;</w:t>
            </w:r>
            <w:r w:rsidRPr="00147F56">
              <w:rPr>
                <w:rFonts w:ascii="Aptos" w:hAnsi="Aptos"/>
                <w:spacing w:val="-2"/>
                <w:sz w:val="16"/>
                <w:szCs w:val="16"/>
              </w:rPr>
              <w:t xml:space="preserve"> </w:t>
            </w:r>
            <w:r w:rsidRPr="00147F56">
              <w:rPr>
                <w:rFonts w:ascii="Aptos" w:hAnsi="Aptos"/>
                <w:sz w:val="16"/>
                <w:szCs w:val="16"/>
              </w:rPr>
              <w:t>&gt;33%</w:t>
            </w:r>
            <w:r w:rsidRPr="00147F56">
              <w:rPr>
                <w:rFonts w:ascii="Aptos" w:hAnsi="Aptos"/>
                <w:spacing w:val="-3"/>
                <w:sz w:val="16"/>
                <w:szCs w:val="16"/>
              </w:rPr>
              <w:t xml:space="preserve"> </w:t>
            </w:r>
            <w:r w:rsidRPr="00147F56">
              <w:rPr>
                <w:rFonts w:ascii="Aptos" w:hAnsi="Aptos"/>
                <w:sz w:val="16"/>
                <w:szCs w:val="16"/>
              </w:rPr>
              <w:t>but</w:t>
            </w:r>
            <w:r w:rsidRPr="00147F56">
              <w:rPr>
                <w:rFonts w:ascii="Aptos" w:hAnsi="Aptos"/>
                <w:spacing w:val="-3"/>
                <w:sz w:val="16"/>
                <w:szCs w:val="16"/>
              </w:rPr>
              <w:t xml:space="preserve"> </w:t>
            </w:r>
            <w:r w:rsidRPr="00147F56">
              <w:rPr>
                <w:rFonts w:ascii="Aptos" w:hAnsi="Aptos"/>
                <w:sz w:val="16"/>
                <w:szCs w:val="16"/>
              </w:rPr>
              <w:t>&lt;66%</w:t>
            </w:r>
            <w:r w:rsidRPr="00147F56">
              <w:rPr>
                <w:rFonts w:ascii="Aptos" w:hAnsi="Aptos"/>
                <w:spacing w:val="-4"/>
                <w:sz w:val="16"/>
                <w:szCs w:val="16"/>
              </w:rPr>
              <w:t xml:space="preserve"> </w:t>
            </w:r>
            <w:r w:rsidRPr="00147F56">
              <w:rPr>
                <w:rFonts w:ascii="Aptos" w:hAnsi="Aptos"/>
                <w:sz w:val="16"/>
                <w:szCs w:val="16"/>
              </w:rPr>
              <w:t>chance</w:t>
            </w:r>
            <w:r w:rsidRPr="00147F56">
              <w:rPr>
                <w:rFonts w:ascii="Aptos" w:hAnsi="Aptos"/>
                <w:spacing w:val="-5"/>
                <w:sz w:val="16"/>
                <w:szCs w:val="16"/>
              </w:rPr>
              <w:t xml:space="preserve"> </w:t>
            </w:r>
            <w:r w:rsidRPr="00147F56">
              <w:rPr>
                <w:rFonts w:ascii="Aptos" w:hAnsi="Aptos"/>
                <w:sz w:val="16"/>
                <w:szCs w:val="16"/>
              </w:rPr>
              <w:t>of</w:t>
            </w:r>
            <w:r w:rsidRPr="00147F56">
              <w:rPr>
                <w:rFonts w:ascii="Aptos" w:hAnsi="Aptos"/>
                <w:spacing w:val="-2"/>
                <w:sz w:val="16"/>
                <w:szCs w:val="16"/>
              </w:rPr>
              <w:t xml:space="preserve"> occurring</w:t>
            </w:r>
          </w:p>
        </w:tc>
      </w:tr>
      <w:tr w:rsidR="002370E6" w:rsidRPr="006B3AF6" w14:paraId="7A896ED0" w14:textId="77777777" w:rsidTr="004E067D">
        <w:trPr>
          <w:cantSplit/>
          <w:trHeight w:val="289"/>
        </w:trPr>
        <w:tc>
          <w:tcPr>
            <w:tcW w:w="1560" w:type="dxa"/>
            <w:shd w:val="clear" w:color="auto" w:fill="F2F2F2" w:themeFill="background1" w:themeFillShade="F2"/>
          </w:tcPr>
          <w:p w14:paraId="0E510A8B" w14:textId="77777777" w:rsidR="002370E6" w:rsidRPr="00147F56" w:rsidRDefault="002370E6" w:rsidP="004E067D">
            <w:pPr>
              <w:pStyle w:val="TableParagraph"/>
              <w:spacing w:before="39"/>
              <w:ind w:left="590"/>
              <w:rPr>
                <w:rFonts w:ascii="Aptos" w:hAnsi="Aptos"/>
                <w:sz w:val="16"/>
                <w:szCs w:val="16"/>
              </w:rPr>
            </w:pPr>
            <w:r w:rsidRPr="00147F56">
              <w:rPr>
                <w:rFonts w:ascii="Aptos" w:hAnsi="Aptos"/>
                <w:spacing w:val="-2"/>
                <w:sz w:val="16"/>
                <w:szCs w:val="16"/>
              </w:rPr>
              <w:t>Unlikely</w:t>
            </w:r>
          </w:p>
        </w:tc>
        <w:tc>
          <w:tcPr>
            <w:tcW w:w="13845" w:type="dxa"/>
            <w:gridSpan w:val="5"/>
            <w:shd w:val="clear" w:color="auto" w:fill="F2F2F2" w:themeFill="background1" w:themeFillShade="F2"/>
          </w:tcPr>
          <w:p w14:paraId="560E380F" w14:textId="77777777" w:rsidR="002370E6" w:rsidRPr="00147F56" w:rsidRDefault="002370E6" w:rsidP="004E067D">
            <w:pPr>
              <w:pStyle w:val="TableParagraph"/>
              <w:spacing w:before="39"/>
              <w:ind w:left="107"/>
              <w:rPr>
                <w:rFonts w:ascii="Aptos" w:hAnsi="Aptos"/>
                <w:sz w:val="16"/>
                <w:szCs w:val="16"/>
              </w:rPr>
            </w:pPr>
            <w:r w:rsidRPr="00147F56">
              <w:rPr>
                <w:rFonts w:ascii="Aptos" w:hAnsi="Aptos"/>
                <w:sz w:val="16"/>
                <w:szCs w:val="16"/>
              </w:rPr>
              <w:t>May</w:t>
            </w:r>
            <w:r w:rsidRPr="00147F56">
              <w:rPr>
                <w:rFonts w:ascii="Aptos" w:hAnsi="Aptos"/>
                <w:spacing w:val="-3"/>
                <w:sz w:val="16"/>
                <w:szCs w:val="16"/>
              </w:rPr>
              <w:t xml:space="preserve"> </w:t>
            </w:r>
            <w:r w:rsidRPr="00147F56">
              <w:rPr>
                <w:rFonts w:ascii="Aptos" w:hAnsi="Aptos"/>
                <w:sz w:val="16"/>
                <w:szCs w:val="16"/>
              </w:rPr>
              <w:t>occur</w:t>
            </w:r>
            <w:r w:rsidRPr="00147F56">
              <w:rPr>
                <w:rFonts w:ascii="Aptos" w:hAnsi="Aptos"/>
                <w:spacing w:val="-2"/>
                <w:sz w:val="16"/>
                <w:szCs w:val="16"/>
              </w:rPr>
              <w:t xml:space="preserve"> </w:t>
            </w:r>
            <w:r w:rsidRPr="00147F56">
              <w:rPr>
                <w:rFonts w:ascii="Aptos" w:hAnsi="Aptos"/>
                <w:sz w:val="16"/>
                <w:szCs w:val="16"/>
              </w:rPr>
              <w:t>only</w:t>
            </w:r>
            <w:r w:rsidRPr="00147F56">
              <w:rPr>
                <w:rFonts w:ascii="Aptos" w:hAnsi="Aptos"/>
                <w:spacing w:val="-1"/>
                <w:sz w:val="16"/>
                <w:szCs w:val="16"/>
              </w:rPr>
              <w:t xml:space="preserve"> </w:t>
            </w:r>
            <w:r w:rsidRPr="00147F56">
              <w:rPr>
                <w:rFonts w:ascii="Aptos" w:hAnsi="Aptos"/>
                <w:sz w:val="16"/>
                <w:szCs w:val="16"/>
              </w:rPr>
              <w:t>in</w:t>
            </w:r>
            <w:r w:rsidRPr="00147F56">
              <w:rPr>
                <w:rFonts w:ascii="Aptos" w:hAnsi="Aptos"/>
                <w:spacing w:val="-4"/>
                <w:sz w:val="16"/>
                <w:szCs w:val="16"/>
              </w:rPr>
              <w:t xml:space="preserve"> </w:t>
            </w:r>
            <w:r w:rsidRPr="00147F56">
              <w:rPr>
                <w:rFonts w:ascii="Aptos" w:hAnsi="Aptos"/>
                <w:sz w:val="16"/>
                <w:szCs w:val="16"/>
              </w:rPr>
              <w:t>exceptional</w:t>
            </w:r>
            <w:r w:rsidRPr="00147F56">
              <w:rPr>
                <w:rFonts w:ascii="Aptos" w:hAnsi="Aptos"/>
                <w:spacing w:val="-3"/>
                <w:sz w:val="16"/>
                <w:szCs w:val="16"/>
              </w:rPr>
              <w:t xml:space="preserve"> </w:t>
            </w:r>
            <w:r w:rsidRPr="00147F56">
              <w:rPr>
                <w:rFonts w:ascii="Aptos" w:hAnsi="Aptos"/>
                <w:sz w:val="16"/>
                <w:szCs w:val="16"/>
              </w:rPr>
              <w:t>circumstances;</w:t>
            </w:r>
            <w:r w:rsidRPr="00147F56">
              <w:rPr>
                <w:rFonts w:ascii="Aptos" w:hAnsi="Aptos"/>
                <w:spacing w:val="-2"/>
                <w:sz w:val="16"/>
                <w:szCs w:val="16"/>
              </w:rPr>
              <w:t xml:space="preserve"> </w:t>
            </w:r>
            <w:r w:rsidRPr="00147F56">
              <w:rPr>
                <w:rFonts w:ascii="Aptos" w:hAnsi="Aptos"/>
                <w:sz w:val="16"/>
                <w:szCs w:val="16"/>
              </w:rPr>
              <w:t>&lt;33%</w:t>
            </w:r>
            <w:r w:rsidRPr="00147F56">
              <w:rPr>
                <w:rFonts w:ascii="Aptos" w:hAnsi="Aptos"/>
                <w:spacing w:val="-4"/>
                <w:sz w:val="16"/>
                <w:szCs w:val="16"/>
              </w:rPr>
              <w:t xml:space="preserve"> </w:t>
            </w:r>
            <w:r w:rsidRPr="00147F56">
              <w:rPr>
                <w:rFonts w:ascii="Aptos" w:hAnsi="Aptos"/>
                <w:sz w:val="16"/>
                <w:szCs w:val="16"/>
              </w:rPr>
              <w:t>chance</w:t>
            </w:r>
            <w:r w:rsidRPr="00147F56">
              <w:rPr>
                <w:rFonts w:ascii="Aptos" w:hAnsi="Aptos"/>
                <w:spacing w:val="-6"/>
                <w:sz w:val="16"/>
                <w:szCs w:val="16"/>
              </w:rPr>
              <w:t xml:space="preserve"> </w:t>
            </w:r>
            <w:r w:rsidRPr="00147F56">
              <w:rPr>
                <w:rFonts w:ascii="Aptos" w:hAnsi="Aptos"/>
                <w:sz w:val="16"/>
                <w:szCs w:val="16"/>
              </w:rPr>
              <w:t>of</w:t>
            </w:r>
            <w:r w:rsidRPr="00147F56">
              <w:rPr>
                <w:rFonts w:ascii="Aptos" w:hAnsi="Aptos"/>
                <w:spacing w:val="-1"/>
                <w:sz w:val="16"/>
                <w:szCs w:val="16"/>
              </w:rPr>
              <w:t xml:space="preserve"> </w:t>
            </w:r>
            <w:r w:rsidRPr="00147F56">
              <w:rPr>
                <w:rFonts w:ascii="Aptos" w:hAnsi="Aptos"/>
                <w:spacing w:val="-2"/>
                <w:sz w:val="16"/>
                <w:szCs w:val="16"/>
              </w:rPr>
              <w:t>occurring</w:t>
            </w:r>
          </w:p>
        </w:tc>
      </w:tr>
      <w:tr w:rsidR="002370E6" w:rsidRPr="006B3AF6" w14:paraId="0688CB3B" w14:textId="77777777" w:rsidTr="004E067D">
        <w:trPr>
          <w:cantSplit/>
          <w:trHeight w:val="287"/>
        </w:trPr>
        <w:tc>
          <w:tcPr>
            <w:tcW w:w="1560" w:type="dxa"/>
            <w:shd w:val="clear" w:color="auto" w:fill="C6D9F1" w:themeFill="text2" w:themeFillTint="33"/>
          </w:tcPr>
          <w:p w14:paraId="056D19D4" w14:textId="77777777" w:rsidR="002370E6" w:rsidRPr="00147F56" w:rsidRDefault="002370E6" w:rsidP="004E067D">
            <w:pPr>
              <w:pStyle w:val="TableParagraph"/>
              <w:spacing w:before="39"/>
              <w:ind w:left="107"/>
              <w:rPr>
                <w:rFonts w:ascii="Aptos" w:hAnsi="Aptos"/>
                <w:b/>
                <w:sz w:val="16"/>
                <w:szCs w:val="16"/>
              </w:rPr>
            </w:pPr>
            <w:r w:rsidRPr="00147F56">
              <w:rPr>
                <w:rFonts w:ascii="Aptos" w:hAnsi="Aptos"/>
                <w:b/>
                <w:spacing w:val="-2"/>
                <w:sz w:val="16"/>
                <w:szCs w:val="16"/>
              </w:rPr>
              <w:t>Class/Ranking</w:t>
            </w:r>
          </w:p>
        </w:tc>
        <w:tc>
          <w:tcPr>
            <w:tcW w:w="13845" w:type="dxa"/>
            <w:gridSpan w:val="5"/>
            <w:shd w:val="clear" w:color="auto" w:fill="C6D9F1" w:themeFill="text2" w:themeFillTint="33"/>
          </w:tcPr>
          <w:p w14:paraId="45847BA9" w14:textId="77777777" w:rsidR="002370E6" w:rsidRPr="00147F56" w:rsidRDefault="002370E6" w:rsidP="004E067D">
            <w:pPr>
              <w:pStyle w:val="TableParagraph"/>
              <w:spacing w:before="39"/>
              <w:ind w:left="107"/>
              <w:rPr>
                <w:rFonts w:ascii="Aptos" w:hAnsi="Aptos"/>
                <w:b/>
                <w:sz w:val="16"/>
                <w:szCs w:val="16"/>
              </w:rPr>
            </w:pPr>
            <w:r w:rsidRPr="00147F56">
              <w:rPr>
                <w:rFonts w:ascii="Aptos" w:hAnsi="Aptos"/>
                <w:b/>
                <w:spacing w:val="-2"/>
                <w:sz w:val="16"/>
                <w:szCs w:val="16"/>
              </w:rPr>
              <w:t>Description/Requirements</w:t>
            </w:r>
          </w:p>
        </w:tc>
      </w:tr>
      <w:tr w:rsidR="002370E6" w:rsidRPr="006B3AF6" w14:paraId="4BB14ABE" w14:textId="77777777" w:rsidTr="004E067D">
        <w:trPr>
          <w:cantSplit/>
          <w:trHeight w:val="289"/>
        </w:trPr>
        <w:tc>
          <w:tcPr>
            <w:tcW w:w="1560" w:type="dxa"/>
            <w:shd w:val="clear" w:color="auto" w:fill="F2F2F2" w:themeFill="background1" w:themeFillShade="F2"/>
          </w:tcPr>
          <w:p w14:paraId="48E938D3" w14:textId="77777777" w:rsidR="002370E6" w:rsidRPr="00147F56" w:rsidRDefault="002370E6" w:rsidP="004E067D">
            <w:pPr>
              <w:pStyle w:val="TableParagraph"/>
              <w:spacing w:before="42"/>
              <w:ind w:left="545"/>
              <w:rPr>
                <w:rFonts w:ascii="Aptos" w:hAnsi="Aptos"/>
                <w:sz w:val="16"/>
                <w:szCs w:val="16"/>
              </w:rPr>
            </w:pPr>
            <w:r w:rsidRPr="00147F56">
              <w:rPr>
                <w:rFonts w:ascii="Aptos" w:hAnsi="Aptos"/>
                <w:sz w:val="16"/>
                <w:szCs w:val="16"/>
              </w:rPr>
              <w:t>High</w:t>
            </w:r>
            <w:r w:rsidRPr="00147F56">
              <w:rPr>
                <w:rFonts w:ascii="Aptos" w:hAnsi="Aptos"/>
                <w:spacing w:val="-1"/>
                <w:sz w:val="16"/>
                <w:szCs w:val="16"/>
              </w:rPr>
              <w:t xml:space="preserve"> </w:t>
            </w:r>
            <w:r w:rsidRPr="00147F56">
              <w:rPr>
                <w:rFonts w:ascii="Aptos" w:hAnsi="Aptos"/>
                <w:sz w:val="16"/>
                <w:szCs w:val="16"/>
              </w:rPr>
              <w:t>6,</w:t>
            </w:r>
            <w:r w:rsidRPr="00147F56">
              <w:rPr>
                <w:rFonts w:ascii="Aptos" w:hAnsi="Aptos"/>
                <w:spacing w:val="-2"/>
                <w:sz w:val="16"/>
                <w:szCs w:val="16"/>
              </w:rPr>
              <w:t xml:space="preserve"> </w:t>
            </w:r>
            <w:r w:rsidRPr="00147F56">
              <w:rPr>
                <w:rFonts w:ascii="Aptos" w:hAnsi="Aptos"/>
                <w:spacing w:val="-10"/>
                <w:sz w:val="16"/>
                <w:szCs w:val="16"/>
              </w:rPr>
              <w:t>9</w:t>
            </w:r>
          </w:p>
        </w:tc>
        <w:tc>
          <w:tcPr>
            <w:tcW w:w="13845" w:type="dxa"/>
            <w:gridSpan w:val="5"/>
            <w:shd w:val="clear" w:color="auto" w:fill="F2F2F2" w:themeFill="background1" w:themeFillShade="F2"/>
          </w:tcPr>
          <w:p w14:paraId="3635DECE" w14:textId="77777777" w:rsidR="002370E6" w:rsidRPr="00147F56" w:rsidRDefault="002370E6" w:rsidP="004E067D">
            <w:pPr>
              <w:pStyle w:val="TableParagraph"/>
              <w:spacing w:before="42"/>
              <w:ind w:left="107"/>
              <w:rPr>
                <w:rFonts w:ascii="Aptos" w:hAnsi="Aptos"/>
                <w:sz w:val="16"/>
                <w:szCs w:val="16"/>
              </w:rPr>
            </w:pPr>
            <w:r w:rsidRPr="00147F56">
              <w:rPr>
                <w:rFonts w:ascii="Aptos" w:hAnsi="Aptos"/>
                <w:sz w:val="16"/>
                <w:szCs w:val="16"/>
              </w:rPr>
              <w:t>Stop</w:t>
            </w:r>
            <w:r w:rsidRPr="00147F56">
              <w:rPr>
                <w:rFonts w:ascii="Aptos" w:hAnsi="Aptos"/>
                <w:spacing w:val="-5"/>
                <w:sz w:val="16"/>
                <w:szCs w:val="16"/>
              </w:rPr>
              <w:t xml:space="preserve"> </w:t>
            </w:r>
            <w:r w:rsidRPr="00147F56">
              <w:rPr>
                <w:rFonts w:ascii="Aptos" w:hAnsi="Aptos"/>
                <w:sz w:val="16"/>
                <w:szCs w:val="16"/>
              </w:rPr>
              <w:t>immediately.</w:t>
            </w:r>
            <w:r w:rsidRPr="00147F56">
              <w:rPr>
                <w:rFonts w:ascii="Aptos" w:hAnsi="Aptos"/>
                <w:spacing w:val="-4"/>
                <w:sz w:val="16"/>
                <w:szCs w:val="16"/>
              </w:rPr>
              <w:t xml:space="preserve"> </w:t>
            </w:r>
            <w:r w:rsidRPr="00147F56">
              <w:rPr>
                <w:rFonts w:ascii="Aptos" w:hAnsi="Aptos"/>
                <w:sz w:val="16"/>
                <w:szCs w:val="16"/>
              </w:rPr>
              <w:t>Implement</w:t>
            </w:r>
            <w:r w:rsidRPr="00147F56">
              <w:rPr>
                <w:rFonts w:ascii="Aptos" w:hAnsi="Aptos"/>
                <w:spacing w:val="-6"/>
                <w:sz w:val="16"/>
                <w:szCs w:val="16"/>
              </w:rPr>
              <w:t xml:space="preserve"> </w:t>
            </w:r>
            <w:r w:rsidRPr="00147F56">
              <w:rPr>
                <w:rFonts w:ascii="Aptos" w:hAnsi="Aptos"/>
                <w:spacing w:val="-2"/>
                <w:sz w:val="16"/>
                <w:szCs w:val="16"/>
              </w:rPr>
              <w:t xml:space="preserve">controls. </w:t>
            </w:r>
            <w:r w:rsidRPr="00147F56">
              <w:rPr>
                <w:rFonts w:ascii="Aptos" w:hAnsi="Aptos"/>
                <w:sz w:val="16"/>
                <w:szCs w:val="16"/>
              </w:rPr>
              <w:t>Controls</w:t>
            </w:r>
            <w:r w:rsidRPr="00147F56">
              <w:rPr>
                <w:rFonts w:ascii="Aptos" w:hAnsi="Aptos"/>
                <w:spacing w:val="-3"/>
                <w:sz w:val="16"/>
                <w:szCs w:val="16"/>
              </w:rPr>
              <w:t xml:space="preserve"> </w:t>
            </w:r>
            <w:r w:rsidRPr="00147F56">
              <w:rPr>
                <w:rFonts w:ascii="Aptos" w:hAnsi="Aptos"/>
                <w:sz w:val="16"/>
                <w:szCs w:val="16"/>
              </w:rPr>
              <w:t>recorded</w:t>
            </w:r>
            <w:r w:rsidRPr="00147F56">
              <w:rPr>
                <w:rFonts w:ascii="Aptos" w:hAnsi="Aptos"/>
                <w:spacing w:val="-4"/>
                <w:sz w:val="16"/>
                <w:szCs w:val="16"/>
              </w:rPr>
              <w:t xml:space="preserve"> </w:t>
            </w:r>
            <w:r w:rsidRPr="00147F56">
              <w:rPr>
                <w:rFonts w:ascii="Aptos" w:hAnsi="Aptos"/>
                <w:sz w:val="16"/>
                <w:szCs w:val="16"/>
              </w:rPr>
              <w:t>on</w:t>
            </w:r>
            <w:r w:rsidRPr="00147F56">
              <w:rPr>
                <w:rFonts w:ascii="Aptos" w:hAnsi="Aptos"/>
                <w:spacing w:val="-5"/>
                <w:sz w:val="16"/>
                <w:szCs w:val="16"/>
              </w:rPr>
              <w:t xml:space="preserve"> </w:t>
            </w:r>
            <w:r w:rsidRPr="00147F56">
              <w:rPr>
                <w:rFonts w:ascii="Aptos" w:hAnsi="Aptos"/>
                <w:sz w:val="16"/>
                <w:szCs w:val="16"/>
              </w:rPr>
              <w:t>a</w:t>
            </w:r>
            <w:r w:rsidRPr="00147F56">
              <w:rPr>
                <w:rFonts w:ascii="Aptos" w:hAnsi="Aptos"/>
                <w:spacing w:val="-3"/>
                <w:sz w:val="16"/>
                <w:szCs w:val="16"/>
              </w:rPr>
              <w:t xml:space="preserve"> </w:t>
            </w:r>
            <w:r w:rsidRPr="00147F56">
              <w:rPr>
                <w:rFonts w:ascii="Aptos" w:hAnsi="Aptos"/>
                <w:spacing w:val="-2"/>
                <w:sz w:val="16"/>
                <w:szCs w:val="16"/>
              </w:rPr>
              <w:t>SWMS.</w:t>
            </w:r>
          </w:p>
        </w:tc>
      </w:tr>
      <w:tr w:rsidR="002370E6" w:rsidRPr="006B3AF6" w14:paraId="19E6E71F" w14:textId="77777777" w:rsidTr="004E067D">
        <w:trPr>
          <w:cantSplit/>
          <w:trHeight w:val="289"/>
        </w:trPr>
        <w:tc>
          <w:tcPr>
            <w:tcW w:w="1560" w:type="dxa"/>
            <w:shd w:val="clear" w:color="auto" w:fill="F2F2F2" w:themeFill="background1" w:themeFillShade="F2"/>
          </w:tcPr>
          <w:p w14:paraId="6B8D46EB" w14:textId="77777777" w:rsidR="002370E6" w:rsidRPr="00147F56" w:rsidRDefault="002370E6" w:rsidP="004E067D">
            <w:pPr>
              <w:pStyle w:val="TableParagraph"/>
              <w:spacing w:before="39"/>
              <w:ind w:left="410"/>
              <w:rPr>
                <w:rFonts w:ascii="Aptos" w:hAnsi="Aptos"/>
                <w:sz w:val="16"/>
                <w:szCs w:val="16"/>
              </w:rPr>
            </w:pPr>
            <w:r w:rsidRPr="00147F56">
              <w:rPr>
                <w:rFonts w:ascii="Aptos" w:hAnsi="Aptos"/>
                <w:sz w:val="16"/>
                <w:szCs w:val="16"/>
              </w:rPr>
              <w:t>Medium</w:t>
            </w:r>
            <w:r w:rsidRPr="00147F56">
              <w:rPr>
                <w:rFonts w:ascii="Aptos" w:hAnsi="Aptos"/>
                <w:spacing w:val="-2"/>
                <w:sz w:val="16"/>
                <w:szCs w:val="16"/>
              </w:rPr>
              <w:t xml:space="preserve"> </w:t>
            </w:r>
            <w:r w:rsidRPr="00147F56">
              <w:rPr>
                <w:rFonts w:ascii="Aptos" w:hAnsi="Aptos"/>
                <w:sz w:val="16"/>
                <w:szCs w:val="16"/>
              </w:rPr>
              <w:t xml:space="preserve">3, </w:t>
            </w:r>
            <w:r w:rsidRPr="00147F56">
              <w:rPr>
                <w:rFonts w:ascii="Aptos" w:hAnsi="Aptos"/>
                <w:spacing w:val="-10"/>
                <w:sz w:val="16"/>
                <w:szCs w:val="16"/>
              </w:rPr>
              <w:t>4</w:t>
            </w:r>
          </w:p>
        </w:tc>
        <w:tc>
          <w:tcPr>
            <w:tcW w:w="13845" w:type="dxa"/>
            <w:gridSpan w:val="5"/>
            <w:shd w:val="clear" w:color="auto" w:fill="F2F2F2" w:themeFill="background1" w:themeFillShade="F2"/>
          </w:tcPr>
          <w:p w14:paraId="25E694CB" w14:textId="77777777" w:rsidR="002370E6" w:rsidRPr="00147F56" w:rsidRDefault="002370E6" w:rsidP="004E067D">
            <w:pPr>
              <w:pStyle w:val="TableParagraph"/>
              <w:spacing w:before="39"/>
              <w:ind w:left="107"/>
              <w:rPr>
                <w:rFonts w:ascii="Aptos" w:hAnsi="Aptos"/>
                <w:sz w:val="16"/>
                <w:szCs w:val="16"/>
              </w:rPr>
            </w:pPr>
            <w:r w:rsidRPr="00147F56">
              <w:rPr>
                <w:rFonts w:ascii="Aptos" w:hAnsi="Aptos"/>
                <w:sz w:val="16"/>
                <w:szCs w:val="16"/>
              </w:rPr>
              <w:t>Planned control.</w:t>
            </w:r>
            <w:r w:rsidRPr="00147F56">
              <w:rPr>
                <w:rFonts w:ascii="Aptos" w:hAnsi="Aptos"/>
                <w:spacing w:val="-3"/>
                <w:sz w:val="16"/>
                <w:szCs w:val="16"/>
              </w:rPr>
              <w:t xml:space="preserve"> </w:t>
            </w:r>
            <w:r w:rsidRPr="00147F56">
              <w:rPr>
                <w:rFonts w:ascii="Aptos" w:hAnsi="Aptos"/>
                <w:sz w:val="16"/>
                <w:szCs w:val="16"/>
              </w:rPr>
              <w:t>Controls</w:t>
            </w:r>
            <w:r w:rsidRPr="00147F56">
              <w:rPr>
                <w:rFonts w:ascii="Aptos" w:hAnsi="Aptos"/>
                <w:spacing w:val="-3"/>
                <w:sz w:val="16"/>
                <w:szCs w:val="16"/>
              </w:rPr>
              <w:t xml:space="preserve"> </w:t>
            </w:r>
            <w:r w:rsidRPr="00147F56">
              <w:rPr>
                <w:rFonts w:ascii="Aptos" w:hAnsi="Aptos"/>
                <w:sz w:val="16"/>
                <w:szCs w:val="16"/>
              </w:rPr>
              <w:t>recorded</w:t>
            </w:r>
            <w:r w:rsidRPr="00147F56">
              <w:rPr>
                <w:rFonts w:ascii="Aptos" w:hAnsi="Aptos"/>
                <w:spacing w:val="-4"/>
                <w:sz w:val="16"/>
                <w:szCs w:val="16"/>
              </w:rPr>
              <w:t xml:space="preserve"> </w:t>
            </w:r>
            <w:r w:rsidRPr="00147F56">
              <w:rPr>
                <w:rFonts w:ascii="Aptos" w:hAnsi="Aptos"/>
                <w:sz w:val="16"/>
                <w:szCs w:val="16"/>
              </w:rPr>
              <w:t>on</w:t>
            </w:r>
            <w:r w:rsidRPr="00147F56">
              <w:rPr>
                <w:rFonts w:ascii="Aptos" w:hAnsi="Aptos"/>
                <w:spacing w:val="-5"/>
                <w:sz w:val="16"/>
                <w:szCs w:val="16"/>
              </w:rPr>
              <w:t xml:space="preserve"> </w:t>
            </w:r>
            <w:r w:rsidRPr="00147F56">
              <w:rPr>
                <w:rFonts w:ascii="Aptos" w:hAnsi="Aptos"/>
                <w:sz w:val="16"/>
                <w:szCs w:val="16"/>
              </w:rPr>
              <w:t>a</w:t>
            </w:r>
            <w:r w:rsidRPr="00147F56">
              <w:rPr>
                <w:rFonts w:ascii="Aptos" w:hAnsi="Aptos"/>
                <w:spacing w:val="-3"/>
                <w:sz w:val="16"/>
                <w:szCs w:val="16"/>
              </w:rPr>
              <w:t xml:space="preserve"> </w:t>
            </w:r>
            <w:r w:rsidRPr="00147F56">
              <w:rPr>
                <w:rFonts w:ascii="Aptos" w:hAnsi="Aptos"/>
                <w:spacing w:val="-2"/>
                <w:sz w:val="16"/>
                <w:szCs w:val="16"/>
              </w:rPr>
              <w:t>SWMS.</w:t>
            </w:r>
          </w:p>
        </w:tc>
      </w:tr>
      <w:tr w:rsidR="002370E6" w:rsidRPr="006B3AF6" w14:paraId="58AF7E42" w14:textId="77777777" w:rsidTr="004E067D">
        <w:trPr>
          <w:cantSplit/>
          <w:trHeight w:val="289"/>
        </w:trPr>
        <w:tc>
          <w:tcPr>
            <w:tcW w:w="1560" w:type="dxa"/>
            <w:shd w:val="clear" w:color="auto" w:fill="F2F2F2" w:themeFill="background1" w:themeFillShade="F2"/>
          </w:tcPr>
          <w:p w14:paraId="4A3D4CA7" w14:textId="77777777" w:rsidR="002370E6" w:rsidRPr="00147F56" w:rsidRDefault="002370E6" w:rsidP="004E067D">
            <w:pPr>
              <w:pStyle w:val="TableParagraph"/>
              <w:spacing w:before="39"/>
              <w:ind w:left="564"/>
              <w:rPr>
                <w:rFonts w:ascii="Aptos" w:hAnsi="Aptos"/>
                <w:sz w:val="16"/>
                <w:szCs w:val="16"/>
              </w:rPr>
            </w:pPr>
            <w:r w:rsidRPr="00147F56">
              <w:rPr>
                <w:rFonts w:ascii="Aptos" w:hAnsi="Aptos"/>
                <w:sz w:val="16"/>
                <w:szCs w:val="16"/>
              </w:rPr>
              <w:t xml:space="preserve">Low 1, </w:t>
            </w:r>
            <w:r w:rsidRPr="00147F56">
              <w:rPr>
                <w:rFonts w:ascii="Aptos" w:hAnsi="Aptos"/>
                <w:spacing w:val="-10"/>
                <w:sz w:val="16"/>
                <w:szCs w:val="16"/>
              </w:rPr>
              <w:t>2</w:t>
            </w:r>
          </w:p>
        </w:tc>
        <w:tc>
          <w:tcPr>
            <w:tcW w:w="13845" w:type="dxa"/>
            <w:gridSpan w:val="5"/>
            <w:shd w:val="clear" w:color="auto" w:fill="F2F2F2" w:themeFill="background1" w:themeFillShade="F2"/>
          </w:tcPr>
          <w:p w14:paraId="2CB28BF2" w14:textId="77777777" w:rsidR="002370E6" w:rsidRPr="00147F56" w:rsidRDefault="002370E6" w:rsidP="004E067D">
            <w:pPr>
              <w:pStyle w:val="TableParagraph"/>
              <w:spacing w:before="39"/>
              <w:ind w:left="107"/>
              <w:rPr>
                <w:rFonts w:ascii="Aptos" w:hAnsi="Aptos"/>
                <w:sz w:val="16"/>
                <w:szCs w:val="16"/>
              </w:rPr>
            </w:pPr>
            <w:r w:rsidRPr="00147F56">
              <w:rPr>
                <w:rFonts w:ascii="Aptos" w:hAnsi="Aptos"/>
                <w:sz w:val="16"/>
                <w:szCs w:val="16"/>
              </w:rPr>
              <w:t>Managed via routine procedure.</w:t>
            </w:r>
            <w:r w:rsidRPr="00147F56">
              <w:rPr>
                <w:rFonts w:ascii="Aptos" w:hAnsi="Aptos"/>
                <w:spacing w:val="-3"/>
                <w:sz w:val="16"/>
                <w:szCs w:val="16"/>
              </w:rPr>
              <w:t xml:space="preserve"> </w:t>
            </w:r>
          </w:p>
        </w:tc>
      </w:tr>
    </w:tbl>
    <w:p w14:paraId="5F8B7E6B" w14:textId="77777777" w:rsidR="00081179" w:rsidRPr="00E05E3D" w:rsidRDefault="00327B17" w:rsidP="00626AC9">
      <w:pPr>
        <w:spacing w:before="240" w:line="276" w:lineRule="auto"/>
        <w:rPr>
          <w:rFonts w:ascii="Aptos" w:hAnsi="Aptos"/>
          <w:b/>
          <w:bCs/>
        </w:rPr>
      </w:pPr>
      <w:r w:rsidRPr="00E05E3D">
        <w:rPr>
          <w:rFonts w:ascii="Aptos" w:hAnsi="Aptos"/>
          <w:b/>
          <w:bCs/>
          <w:highlight w:val="yellow"/>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147F56" w14:paraId="36AE8815" w14:textId="77777777" w:rsidTr="00AC3317">
        <w:trPr>
          <w:cantSplit/>
          <w:trHeight w:val="708"/>
        </w:trPr>
        <w:tc>
          <w:tcPr>
            <w:tcW w:w="3686" w:type="dxa"/>
            <w:shd w:val="clear" w:color="auto" w:fill="F2F2F2" w:themeFill="background1" w:themeFillShade="F2"/>
          </w:tcPr>
          <w:p w14:paraId="057DC3EA" w14:textId="77777777" w:rsidR="003D1019" w:rsidRPr="00147F56" w:rsidRDefault="003D1019" w:rsidP="00626AC9">
            <w:pPr>
              <w:pStyle w:val="TableParagraph"/>
              <w:spacing w:line="276" w:lineRule="auto"/>
              <w:ind w:left="73" w:right="4"/>
              <w:rPr>
                <w:rFonts w:ascii="Aptos" w:hAnsi="Aptos"/>
                <w:b/>
                <w:sz w:val="16"/>
              </w:rPr>
            </w:pPr>
            <w:r w:rsidRPr="00147F56">
              <w:rPr>
                <w:rFonts w:ascii="Aptos" w:hAnsi="Aptos" w:cstheme="majorHAnsi"/>
                <w:b/>
                <w:spacing w:val="-4"/>
                <w:sz w:val="16"/>
                <w:szCs w:val="16"/>
              </w:rPr>
              <w:lastRenderedPageBreak/>
              <w:t>Relevant legislation:</w:t>
            </w:r>
          </w:p>
        </w:tc>
        <w:tc>
          <w:tcPr>
            <w:tcW w:w="11765" w:type="dxa"/>
            <w:shd w:val="clear" w:color="auto" w:fill="F2F2F2" w:themeFill="background1" w:themeFillShade="F2"/>
          </w:tcPr>
          <w:p w14:paraId="44D190D8" w14:textId="77777777" w:rsidR="003D1019" w:rsidRPr="00147F56" w:rsidRDefault="00CB2BD3" w:rsidP="00626AC9">
            <w:pPr>
              <w:pStyle w:val="TableParagraph"/>
              <w:spacing w:line="276" w:lineRule="auto"/>
              <w:ind w:left="107" w:right="223"/>
              <w:rPr>
                <w:rFonts w:ascii="Aptos" w:hAnsi="Aptos"/>
                <w:sz w:val="16"/>
                <w:szCs w:val="16"/>
              </w:rPr>
            </w:pPr>
            <w:r w:rsidRPr="00147F56">
              <w:rPr>
                <w:rFonts w:ascii="Aptos" w:hAnsi="Aptos"/>
                <w:sz w:val="16"/>
              </w:rPr>
              <w:t>WHS Act 2011 (NSW), WHS Regulation 2017 (NSW), applicable NSW Codes of Practice, AS/NZS 2311 (Painting of Buildings), AS/NZS 1576 (Scaffolding), AS/NZS 1891 (Industrial Fall-Arrest Systems), AS 4361.2 (Guide to Lead Paint Management), AS 1940 (Storage and Handling of Flammable and Combustible Liquids), SafeWork NSW Construction Work Code of Practice, Managing the Risk of Falls at Workplaces Code of Practice, Managing Risks of Hazardous Chemicals in the Workplace Code of Practice.</w:t>
            </w:r>
          </w:p>
        </w:tc>
      </w:tr>
      <w:tr w:rsidR="003D1019" w:rsidRPr="00147F56" w14:paraId="454BAC89" w14:textId="77777777" w:rsidTr="00AC3317">
        <w:trPr>
          <w:cantSplit/>
          <w:trHeight w:val="706"/>
        </w:trPr>
        <w:tc>
          <w:tcPr>
            <w:tcW w:w="3686" w:type="dxa"/>
            <w:shd w:val="clear" w:color="auto" w:fill="F2F2F2" w:themeFill="background1" w:themeFillShade="F2"/>
          </w:tcPr>
          <w:p w14:paraId="60A770C2" w14:textId="77777777" w:rsidR="003D1019" w:rsidRPr="00147F56" w:rsidRDefault="006949E3" w:rsidP="00626AC9">
            <w:pPr>
              <w:pStyle w:val="TableParagraph"/>
              <w:spacing w:line="276" w:lineRule="auto"/>
              <w:ind w:left="73" w:right="4"/>
              <w:rPr>
                <w:rFonts w:ascii="Aptos" w:hAnsi="Aptos"/>
                <w:b/>
                <w:sz w:val="16"/>
              </w:rPr>
            </w:pPr>
            <w:r w:rsidRPr="00147F56">
              <w:rPr>
                <w:rFonts w:ascii="Aptos" w:hAnsi="Aptos" w:cstheme="majorHAnsi"/>
                <w:b/>
                <w:spacing w:val="-2"/>
                <w:sz w:val="16"/>
                <w:szCs w:val="16"/>
              </w:rPr>
              <w:t>Frequency of review and site inspections:</w:t>
            </w:r>
          </w:p>
        </w:tc>
        <w:tc>
          <w:tcPr>
            <w:tcW w:w="11765" w:type="dxa"/>
            <w:shd w:val="clear" w:color="auto" w:fill="F2F2F2" w:themeFill="background1" w:themeFillShade="F2"/>
          </w:tcPr>
          <w:p w14:paraId="129DA83B" w14:textId="77777777" w:rsidR="003D1019" w:rsidRPr="00147F56" w:rsidRDefault="008910CC" w:rsidP="007A51DB">
            <w:pPr>
              <w:pStyle w:val="TableParagraph"/>
              <w:spacing w:line="276" w:lineRule="auto"/>
              <w:rPr>
                <w:rFonts w:ascii="Aptos" w:hAnsi="Aptos"/>
                <w:b/>
                <w:bCs/>
                <w:sz w:val="16"/>
                <w:szCs w:val="16"/>
              </w:rPr>
            </w:pPr>
            <w:r>
              <w:rPr>
                <w:rFonts w:ascii="Aptos" w:hAnsi="Aptos"/>
                <w:b/>
                <w:sz w:val="16"/>
              </w:rPr>
              <w:t>This SWMS will be reviewed:</w:t>
            </w:r>
            <w:r>
              <w:rPr>
                <w:rFonts w:ascii="Aptos" w:hAnsi="Aptos"/>
                <w:sz w:val="16"/>
              </w:rPr>
              <w:t xml:space="preserve"> before work commences on each new site, when site conditions change materially, after any incident, near-miss, or hazard report, at minimum 12-monthly, when legislation or codes of practice change, when new work methods, products, or equipment are introduced.</w:t>
            </w:r>
          </w:p>
        </w:tc>
      </w:tr>
    </w:tbl>
    <w:p w14:paraId="0326DA17" w14:textId="77777777" w:rsidR="00FF2C93" w:rsidRPr="00147F56" w:rsidRDefault="00FF2C93" w:rsidP="006919E7">
      <w:pPr>
        <w:spacing w:after="0" w:line="276" w:lineRule="auto"/>
        <w:rPr>
          <w:rFonts w:ascii="Aptos" w:hAnsi="Aptos"/>
        </w:rPr>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147F56" w14:paraId="1FA2CD1D" w14:textId="77777777" w:rsidTr="00BB350A">
        <w:trPr>
          <w:cantSplit/>
          <w:trHeight w:val="706"/>
        </w:trPr>
        <w:tc>
          <w:tcPr>
            <w:tcW w:w="3686" w:type="dxa"/>
            <w:shd w:val="clear" w:color="auto" w:fill="F2F2F2" w:themeFill="background1" w:themeFillShade="F2"/>
          </w:tcPr>
          <w:p w14:paraId="0489616D" w14:textId="77777777" w:rsidR="003D1019" w:rsidRPr="00147F56" w:rsidRDefault="0030363F" w:rsidP="00626AC9">
            <w:pPr>
              <w:pStyle w:val="TableParagraph"/>
              <w:spacing w:line="276" w:lineRule="auto"/>
              <w:ind w:left="73" w:right="4"/>
              <w:rPr>
                <w:rFonts w:ascii="Aptos" w:hAnsi="Aptos" w:cstheme="majorHAnsi"/>
                <w:b/>
                <w:sz w:val="16"/>
                <w:szCs w:val="16"/>
              </w:rPr>
            </w:pPr>
            <w:r w:rsidRPr="00147F56">
              <w:rPr>
                <w:rFonts w:ascii="Aptos" w:hAnsi="Aptos" w:cstheme="majorHAnsi"/>
                <w:b/>
                <w:spacing w:val="-2"/>
                <w:sz w:val="16"/>
                <w:szCs w:val="16"/>
              </w:rPr>
              <w:t>PPE required:</w:t>
            </w:r>
          </w:p>
        </w:tc>
        <w:tc>
          <w:tcPr>
            <w:tcW w:w="11765" w:type="dxa"/>
            <w:shd w:val="clear" w:color="auto" w:fill="F2F2F2" w:themeFill="background1" w:themeFillShade="F2"/>
          </w:tcPr>
          <w:p w14:paraId="256B4780" w14:textId="77777777" w:rsidR="003D1019" w:rsidRPr="00147F56" w:rsidRDefault="00BB350A" w:rsidP="00626AC9">
            <w:pPr>
              <w:pStyle w:val="TableParagraph"/>
              <w:spacing w:line="276" w:lineRule="auto"/>
              <w:ind w:left="107"/>
              <w:rPr>
                <w:rFonts w:ascii="Aptos" w:hAnsi="Aptos" w:cstheme="majorHAnsi"/>
                <w:bCs/>
                <w:sz w:val="16"/>
                <w:szCs w:val="16"/>
              </w:rPr>
            </w:pPr>
            <w:r>
              <w:rPr>
                <w:rFonts w:ascii="Aptos" w:hAnsi="Aptos"/>
                <w:sz w:val="16"/>
              </w:rPr>
              <w:t xml:space="preserve">Steel capped footwear (AS/NZS 2210.3) • High-vis vest (AS/NZS 4602) or long sleeves • Eye protection (AS/NZS 1337.1) • P2respirator (AS/NZS 1716) </w:t>
            </w:r>
            <w:r>
              <w:rPr>
                <w:rFonts w:ascii="Aptos" w:hAnsi="Aptos"/>
                <w:b/>
                <w:sz w:val="16"/>
              </w:rPr>
              <w:t>—</w:t>
            </w:r>
            <w:r>
              <w:rPr>
                <w:rFonts w:ascii="Aptos" w:hAnsi="Aptos"/>
                <w:sz w:val="16"/>
              </w:rPr>
              <w:t xml:space="preserve"> Mandatory for silica, spray painting, lead, and solvent-based products • Hearing protection (AS/NZS 1270) </w:t>
            </w:r>
            <w:r>
              <w:rPr>
                <w:rFonts w:ascii="Aptos" w:hAnsi="Aptos"/>
                <w:b/>
                <w:sz w:val="16"/>
              </w:rPr>
              <w:t>—</w:t>
            </w:r>
            <w:r>
              <w:rPr>
                <w:rFonts w:ascii="Aptos" w:hAnsi="Aptos"/>
                <w:sz w:val="16"/>
              </w:rPr>
              <w:t xml:space="preserve"> Mandatory &gt;85 dB • Chemical-resistant gloves (nitrile minimum) • Full-body harness (AS/NZS 1891.1) </w:t>
            </w:r>
            <w:r>
              <w:rPr>
                <w:rFonts w:ascii="Aptos" w:hAnsi="Aptos"/>
                <w:b/>
                <w:sz w:val="16"/>
              </w:rPr>
              <w:t>—</w:t>
            </w:r>
            <w:r>
              <w:rPr>
                <w:rFonts w:ascii="Aptos" w:hAnsi="Aptos"/>
                <w:sz w:val="16"/>
              </w:rPr>
              <w:t xml:space="preserve"> For all work at height without guardrails • Sun protection </w:t>
            </w:r>
            <w:r>
              <w:rPr>
                <w:rFonts w:ascii="Aptos" w:hAnsi="Aptos"/>
                <w:b/>
                <w:sz w:val="16"/>
              </w:rPr>
              <w:t>—</w:t>
            </w:r>
            <w:r>
              <w:rPr>
                <w:rFonts w:ascii="Aptos" w:hAnsi="Aptos"/>
                <w:sz w:val="16"/>
              </w:rPr>
              <w:t xml:space="preserve"> Long sleeves, sunscreen SPF 50+, UV safety glasses • Hard hat (AS/NZS 1801) worn during scaffold erection and dismantling.</w:t>
            </w:r>
          </w:p>
        </w:tc>
      </w:tr>
      <w:tr w:rsidR="00DC5980" w:rsidRPr="00147F56" w14:paraId="19CD96B9" w14:textId="77777777" w:rsidTr="00BB350A">
        <w:trPr>
          <w:cantSplit/>
          <w:trHeight w:val="706"/>
        </w:trPr>
        <w:tc>
          <w:tcPr>
            <w:tcW w:w="3686" w:type="dxa"/>
            <w:shd w:val="clear" w:color="auto" w:fill="F2F2F2" w:themeFill="background1" w:themeFillShade="F2"/>
          </w:tcPr>
          <w:p w14:paraId="43A39109" w14:textId="77777777" w:rsidR="00DC5980" w:rsidRPr="00147F56" w:rsidRDefault="00ED0C4B"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rPr>
              <w:t>List the permits, certificates, SafeWork NSW Approvals, required to complete the work:</w:t>
            </w:r>
          </w:p>
        </w:tc>
        <w:tc>
          <w:tcPr>
            <w:tcW w:w="11765" w:type="dxa"/>
            <w:shd w:val="clear" w:color="auto" w:fill="F2F2F2" w:themeFill="background1" w:themeFillShade="F2"/>
          </w:tcPr>
          <w:p w14:paraId="74FFF101" w14:textId="77777777" w:rsidR="00DC5980" w:rsidRPr="00147F56" w:rsidRDefault="00DC5980" w:rsidP="00626AC9">
            <w:pPr>
              <w:pStyle w:val="TableParagraph"/>
              <w:spacing w:line="276" w:lineRule="auto"/>
              <w:ind w:left="107"/>
              <w:rPr>
                <w:rFonts w:ascii="Aptos" w:hAnsi="Aptos" w:cstheme="majorHAnsi"/>
                <w:bCs/>
                <w:sz w:val="16"/>
                <w:szCs w:val="16"/>
              </w:rPr>
            </w:pPr>
            <w:r w:rsidRPr="00147F56">
              <w:rPr>
                <w:rFonts w:ascii="Aptos" w:hAnsi="Aptos"/>
                <w:sz w:val="16"/>
              </w:rPr>
              <w:t xml:space="preserve">Scaffold </w:t>
            </w:r>
            <w:proofErr w:type="spellStart"/>
            <w:r w:rsidRPr="00147F56">
              <w:rPr>
                <w:rFonts w:ascii="Aptos" w:hAnsi="Aptos"/>
                <w:sz w:val="16"/>
              </w:rPr>
              <w:t>licence</w:t>
            </w:r>
            <w:proofErr w:type="spellEnd"/>
            <w:r w:rsidRPr="00147F56">
              <w:rPr>
                <w:rFonts w:ascii="Aptos" w:hAnsi="Aptos"/>
                <w:sz w:val="16"/>
              </w:rPr>
              <w:t xml:space="preserve"> (basic or advanced as required). EWP </w:t>
            </w:r>
            <w:proofErr w:type="spellStart"/>
            <w:r w:rsidRPr="00147F56">
              <w:rPr>
                <w:rFonts w:ascii="Aptos" w:hAnsi="Aptos"/>
                <w:sz w:val="16"/>
              </w:rPr>
              <w:t>licence</w:t>
            </w:r>
            <w:proofErr w:type="spellEnd"/>
            <w:r w:rsidRPr="00147F56">
              <w:rPr>
                <w:rFonts w:ascii="Aptos" w:hAnsi="Aptos"/>
                <w:sz w:val="16"/>
              </w:rPr>
              <w:t xml:space="preserve"> (WP class). Working at Heights training (current within 2 years). Confined Space entry permit (if applicable). Hot Works permit (if applicable).</w:t>
            </w:r>
          </w:p>
        </w:tc>
      </w:tr>
      <w:tr w:rsidR="004C66D5" w:rsidRPr="00147F56" w14:paraId="3EC63B4C" w14:textId="77777777" w:rsidTr="00BB350A">
        <w:trPr>
          <w:cantSplit/>
          <w:trHeight w:val="706"/>
        </w:trPr>
        <w:tc>
          <w:tcPr>
            <w:tcW w:w="3686" w:type="dxa"/>
            <w:shd w:val="clear" w:color="auto" w:fill="F2F2F2" w:themeFill="background1" w:themeFillShade="F2"/>
          </w:tcPr>
          <w:p w14:paraId="7F1BE549" w14:textId="77777777" w:rsidR="004C66D5" w:rsidRPr="00147F56" w:rsidRDefault="0084326D"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rPr>
              <w:t>List of the training required by workers to commence the work:</w:t>
            </w:r>
          </w:p>
        </w:tc>
        <w:tc>
          <w:tcPr>
            <w:tcW w:w="11765" w:type="dxa"/>
            <w:shd w:val="clear" w:color="auto" w:fill="F2F2F2" w:themeFill="background1" w:themeFillShade="F2"/>
          </w:tcPr>
          <w:p w14:paraId="6C38168E" w14:textId="22D189FB" w:rsidR="004C66D5" w:rsidRPr="00147F56" w:rsidRDefault="004C66D5" w:rsidP="00626AC9">
            <w:pPr>
              <w:pStyle w:val="TableParagraph"/>
              <w:spacing w:line="276" w:lineRule="auto"/>
              <w:ind w:left="107"/>
              <w:rPr>
                <w:rFonts w:ascii="Aptos" w:hAnsi="Aptos" w:cstheme="majorHAnsi"/>
                <w:bCs/>
                <w:sz w:val="16"/>
                <w:szCs w:val="16"/>
              </w:rPr>
            </w:pPr>
            <w:r w:rsidRPr="00147F56">
              <w:rPr>
                <w:rFonts w:ascii="Aptos" w:hAnsi="Aptos"/>
                <w:sz w:val="16"/>
              </w:rPr>
              <w:t xml:space="preserve">Construction Industry Induction Card (White Card) and SWMS induction. Product-specific SDS briefing. Working at Heights for any </w:t>
            </w:r>
            <w:r w:rsidR="00A651EC">
              <w:rPr>
                <w:rFonts w:ascii="Aptos" w:hAnsi="Aptos"/>
                <w:sz w:val="16"/>
              </w:rPr>
              <w:t>fall arrest and EWP</w:t>
            </w:r>
            <w:r w:rsidRPr="00147F56">
              <w:rPr>
                <w:rFonts w:ascii="Aptos" w:hAnsi="Aptos"/>
                <w:sz w:val="16"/>
              </w:rPr>
              <w:t xml:space="preserve"> work). EWP operation (for EWP use). </w:t>
            </w:r>
            <w:r w:rsidR="00A651EC">
              <w:rPr>
                <w:rFonts w:ascii="Aptos" w:hAnsi="Aptos"/>
                <w:sz w:val="16"/>
              </w:rPr>
              <w:t xml:space="preserve">OPTIONAL: </w:t>
            </w:r>
            <w:r w:rsidRPr="00147F56">
              <w:rPr>
                <w:rFonts w:ascii="Aptos" w:hAnsi="Aptos"/>
                <w:sz w:val="16"/>
              </w:rPr>
              <w:t>Silica awareness training (if silica tasks)</w:t>
            </w:r>
            <w:r w:rsidR="00A651EC">
              <w:rPr>
                <w:rFonts w:ascii="Aptos" w:hAnsi="Aptos"/>
                <w:sz w:val="16"/>
              </w:rPr>
              <w:t xml:space="preserve"> and f</w:t>
            </w:r>
            <w:r w:rsidRPr="00147F56">
              <w:rPr>
                <w:rFonts w:ascii="Aptos" w:hAnsi="Aptos"/>
                <w:sz w:val="16"/>
              </w:rPr>
              <w:t>irst aid</w:t>
            </w:r>
            <w:r w:rsidR="00A651EC">
              <w:rPr>
                <w:rFonts w:ascii="Aptos" w:hAnsi="Aptos"/>
                <w:sz w:val="16"/>
              </w:rPr>
              <w:t>.</w:t>
            </w:r>
          </w:p>
        </w:tc>
      </w:tr>
      <w:tr w:rsidR="004C66D5" w:rsidRPr="00147F56" w14:paraId="149AF60D" w14:textId="77777777" w:rsidTr="00BB350A">
        <w:trPr>
          <w:cantSplit/>
          <w:trHeight w:val="706"/>
        </w:trPr>
        <w:tc>
          <w:tcPr>
            <w:tcW w:w="3686" w:type="dxa"/>
            <w:shd w:val="clear" w:color="auto" w:fill="F2F2F2" w:themeFill="background1" w:themeFillShade="F2"/>
          </w:tcPr>
          <w:p w14:paraId="55DDBA3C" w14:textId="77777777" w:rsidR="004C66D5" w:rsidRPr="00147F56" w:rsidRDefault="0084326D"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rPr>
              <w:t>List the qualifications of workers doing the work:</w:t>
            </w:r>
          </w:p>
        </w:tc>
        <w:tc>
          <w:tcPr>
            <w:tcW w:w="11765" w:type="dxa"/>
            <w:shd w:val="clear" w:color="auto" w:fill="F2F2F2" w:themeFill="background1" w:themeFillShade="F2"/>
          </w:tcPr>
          <w:p w14:paraId="363E71A7" w14:textId="24D7EA74" w:rsidR="004C66D5" w:rsidRPr="00147F56" w:rsidRDefault="005322B7" w:rsidP="00626AC9">
            <w:pPr>
              <w:pStyle w:val="TableParagraph"/>
              <w:spacing w:line="276" w:lineRule="auto"/>
              <w:ind w:left="107"/>
              <w:rPr>
                <w:rFonts w:ascii="Aptos" w:hAnsi="Aptos" w:cstheme="majorHAnsi"/>
                <w:bCs/>
                <w:sz w:val="16"/>
                <w:szCs w:val="16"/>
              </w:rPr>
            </w:pPr>
            <w:r w:rsidRPr="00147F56">
              <w:rPr>
                <w:rFonts w:ascii="Aptos" w:hAnsi="Aptos"/>
                <w:sz w:val="16"/>
              </w:rPr>
              <w:t xml:space="preserve">Scaffolding </w:t>
            </w:r>
            <w:proofErr w:type="spellStart"/>
            <w:r w:rsidRPr="00147F56">
              <w:rPr>
                <w:rFonts w:ascii="Aptos" w:hAnsi="Aptos"/>
                <w:sz w:val="16"/>
              </w:rPr>
              <w:t>licence</w:t>
            </w:r>
            <w:proofErr w:type="spellEnd"/>
            <w:r w:rsidRPr="00147F56">
              <w:rPr>
                <w:rFonts w:ascii="Aptos" w:hAnsi="Aptos"/>
                <w:sz w:val="16"/>
              </w:rPr>
              <w:t xml:space="preserve"> (basic/advanced) for scaffold erection. EWP </w:t>
            </w:r>
            <w:proofErr w:type="spellStart"/>
            <w:r w:rsidRPr="00147F56">
              <w:rPr>
                <w:rFonts w:ascii="Aptos" w:hAnsi="Aptos"/>
                <w:sz w:val="16"/>
              </w:rPr>
              <w:t>licence</w:t>
            </w:r>
            <w:proofErr w:type="spellEnd"/>
            <w:r w:rsidRPr="00147F56">
              <w:rPr>
                <w:rFonts w:ascii="Aptos" w:hAnsi="Aptos"/>
                <w:sz w:val="16"/>
              </w:rPr>
              <w:t xml:space="preserve"> (WP class) for EWP operation. IRATA/ARAA certification for rope access (if applicable).</w:t>
            </w:r>
            <w:r w:rsidR="00A651EC">
              <w:rPr>
                <w:rFonts w:ascii="Aptos" w:hAnsi="Aptos"/>
                <w:sz w:val="16"/>
              </w:rPr>
              <w:t xml:space="preserve"> </w:t>
            </w:r>
            <w:r w:rsidR="00A651EC" w:rsidRPr="00A651EC">
              <w:rPr>
                <w:rFonts w:ascii="Aptos" w:hAnsi="Aptos"/>
                <w:sz w:val="16"/>
              </w:rPr>
              <w:t>Certificate III in Construction Waterproofing</w:t>
            </w:r>
            <w:r w:rsidR="00A651EC">
              <w:rPr>
                <w:rFonts w:ascii="Aptos" w:hAnsi="Aptos"/>
                <w:sz w:val="16"/>
              </w:rPr>
              <w:t xml:space="preserve"> for waterproofing.</w:t>
            </w:r>
          </w:p>
        </w:tc>
      </w:tr>
      <w:tr w:rsidR="0084326D" w:rsidRPr="00147F56" w14:paraId="18E32642" w14:textId="77777777" w:rsidTr="00BB350A">
        <w:trPr>
          <w:cantSplit/>
          <w:trHeight w:val="706"/>
        </w:trPr>
        <w:tc>
          <w:tcPr>
            <w:tcW w:w="3686" w:type="dxa"/>
            <w:shd w:val="clear" w:color="auto" w:fill="F2F2F2" w:themeFill="background1" w:themeFillShade="F2"/>
          </w:tcPr>
          <w:p w14:paraId="17DE1728" w14:textId="77777777" w:rsidR="0084326D" w:rsidRPr="00147F56" w:rsidRDefault="00C92860"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z w:val="16"/>
                <w:szCs w:val="16"/>
              </w:rPr>
              <w:t>List of plant and equipment that will be used on site:</w:t>
            </w:r>
          </w:p>
        </w:tc>
        <w:tc>
          <w:tcPr>
            <w:tcW w:w="11765" w:type="dxa"/>
            <w:shd w:val="clear" w:color="auto" w:fill="F2F2F2" w:themeFill="background1" w:themeFillShade="F2"/>
          </w:tcPr>
          <w:p w14:paraId="3E2B297B" w14:textId="0ECB4D12" w:rsidR="0084326D" w:rsidRPr="00147F56" w:rsidRDefault="0084326D" w:rsidP="00626AC9">
            <w:pPr>
              <w:pStyle w:val="TableParagraph"/>
              <w:spacing w:line="276" w:lineRule="auto"/>
              <w:ind w:left="107"/>
              <w:rPr>
                <w:rFonts w:ascii="Aptos" w:hAnsi="Aptos" w:cstheme="majorHAnsi"/>
                <w:bCs/>
                <w:sz w:val="16"/>
                <w:szCs w:val="16"/>
              </w:rPr>
            </w:pPr>
            <w:r>
              <w:rPr>
                <w:rFonts w:ascii="Aptos" w:hAnsi="Aptos"/>
                <w:sz w:val="16"/>
              </w:rPr>
              <w:t xml:space="preserve">Scaffold (mobile and fixed). EWP </w:t>
            </w:r>
            <w:r>
              <w:rPr>
                <w:rFonts w:ascii="Aptos" w:hAnsi="Aptos"/>
                <w:b/>
                <w:sz w:val="16"/>
              </w:rPr>
              <w:t>—</w:t>
            </w:r>
            <w:r>
              <w:rPr>
                <w:rFonts w:ascii="Aptos" w:hAnsi="Aptos"/>
                <w:sz w:val="16"/>
              </w:rPr>
              <w:t xml:space="preserve"> Boom lift, scissor lift. Pressure washer. </w:t>
            </w:r>
            <w:r w:rsidR="00A651EC">
              <w:rPr>
                <w:rFonts w:ascii="Aptos" w:hAnsi="Aptos"/>
                <w:sz w:val="16"/>
              </w:rPr>
              <w:t xml:space="preserve">Battery powered </w:t>
            </w:r>
            <w:r>
              <w:rPr>
                <w:rFonts w:ascii="Aptos" w:hAnsi="Aptos"/>
                <w:sz w:val="16"/>
              </w:rPr>
              <w:t xml:space="preserve">tools </w:t>
            </w:r>
            <w:r>
              <w:rPr>
                <w:rFonts w:ascii="Aptos" w:hAnsi="Aptos"/>
                <w:b/>
                <w:sz w:val="16"/>
              </w:rPr>
              <w:t>—</w:t>
            </w:r>
            <w:r>
              <w:rPr>
                <w:rFonts w:ascii="Aptos" w:hAnsi="Aptos"/>
                <w:sz w:val="16"/>
              </w:rPr>
              <w:t xml:space="preserve"> </w:t>
            </w:r>
            <w:r w:rsidR="00A651EC">
              <w:rPr>
                <w:rFonts w:ascii="Aptos" w:hAnsi="Aptos"/>
                <w:sz w:val="16"/>
              </w:rPr>
              <w:t>a</w:t>
            </w:r>
            <w:r>
              <w:rPr>
                <w:rFonts w:ascii="Aptos" w:hAnsi="Aptos"/>
                <w:sz w:val="16"/>
              </w:rPr>
              <w:t>ngle grinder, rotary hammer, oscillating tool. Extension leads and portable RCDs. Ladders (A-frame, extension). Trolleys and material hoists.</w:t>
            </w:r>
          </w:p>
        </w:tc>
      </w:tr>
      <w:tr w:rsidR="0084326D" w:rsidRPr="00147F56" w14:paraId="5BB56B8C" w14:textId="77777777" w:rsidTr="00BB350A">
        <w:trPr>
          <w:cantSplit/>
          <w:trHeight w:val="706"/>
        </w:trPr>
        <w:tc>
          <w:tcPr>
            <w:tcW w:w="3686" w:type="dxa"/>
            <w:shd w:val="clear" w:color="auto" w:fill="F2F2F2" w:themeFill="background1" w:themeFillShade="F2"/>
          </w:tcPr>
          <w:p w14:paraId="5D3F6BE5" w14:textId="77777777" w:rsidR="0084326D" w:rsidRPr="00147F56" w:rsidRDefault="0084326D"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rPr>
              <w:t>List maintenance checks for plant and equipment:</w:t>
            </w:r>
          </w:p>
        </w:tc>
        <w:tc>
          <w:tcPr>
            <w:tcW w:w="11765" w:type="dxa"/>
            <w:shd w:val="clear" w:color="auto" w:fill="F2F2F2" w:themeFill="background1" w:themeFillShade="F2"/>
          </w:tcPr>
          <w:p w14:paraId="651B19B0" w14:textId="27DD26F3" w:rsidR="0084326D" w:rsidRPr="00147F56" w:rsidRDefault="0084326D" w:rsidP="00626AC9">
            <w:pPr>
              <w:pStyle w:val="TableParagraph"/>
              <w:spacing w:line="276" w:lineRule="auto"/>
              <w:ind w:left="107"/>
              <w:rPr>
                <w:rFonts w:ascii="Aptos" w:hAnsi="Aptos" w:cstheme="majorHAnsi"/>
                <w:bCs/>
                <w:sz w:val="16"/>
                <w:szCs w:val="16"/>
              </w:rPr>
            </w:pPr>
            <w:r>
              <w:rPr>
                <w:rFonts w:ascii="Aptos" w:hAnsi="Aptos"/>
                <w:sz w:val="16"/>
              </w:rPr>
              <w:t xml:space="preserve">All plant and equipment </w:t>
            </w:r>
            <w:r w:rsidR="00A651EC">
              <w:rPr>
                <w:rFonts w:ascii="Aptos" w:hAnsi="Aptos"/>
                <w:sz w:val="16"/>
              </w:rPr>
              <w:t>are maintained</w:t>
            </w:r>
            <w:r>
              <w:rPr>
                <w:rFonts w:ascii="Aptos" w:hAnsi="Aptos"/>
                <w:sz w:val="16"/>
              </w:rPr>
              <w:t xml:space="preserve"> per OEM’s schedule. Test-tag on all 240V tools and leads </w:t>
            </w:r>
            <w:r>
              <w:rPr>
                <w:rFonts w:ascii="Aptos" w:hAnsi="Aptos"/>
                <w:b/>
                <w:sz w:val="16"/>
              </w:rPr>
              <w:t>—</w:t>
            </w:r>
            <w:r>
              <w:rPr>
                <w:rFonts w:ascii="Aptos" w:hAnsi="Aptos"/>
                <w:sz w:val="16"/>
              </w:rPr>
              <w:t xml:space="preserve"> 3-monthly per AS/NZS 3012. Scaffold inspection per AS/NZS 1576. EWP pre-start daily. Harness inspection 6-monthly. Fire extinguisher serviced 6-monthly.</w:t>
            </w:r>
          </w:p>
        </w:tc>
      </w:tr>
      <w:tr w:rsidR="0037288D" w:rsidRPr="00147F56" w14:paraId="7AC08B59" w14:textId="77777777" w:rsidTr="00BB350A">
        <w:trPr>
          <w:cantSplit/>
          <w:trHeight w:val="706"/>
        </w:trPr>
        <w:tc>
          <w:tcPr>
            <w:tcW w:w="3686" w:type="dxa"/>
            <w:shd w:val="clear" w:color="auto" w:fill="F2F2F2" w:themeFill="background1" w:themeFillShade="F2"/>
          </w:tcPr>
          <w:p w14:paraId="59EBC84D" w14:textId="77777777" w:rsidR="0037288D" w:rsidRPr="00147F56" w:rsidRDefault="0084326D" w:rsidP="00626AC9">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rPr>
              <w:t>Hazardous substances:</w:t>
            </w:r>
          </w:p>
        </w:tc>
        <w:tc>
          <w:tcPr>
            <w:tcW w:w="11765" w:type="dxa"/>
            <w:shd w:val="clear" w:color="auto" w:fill="F2F2F2" w:themeFill="background1" w:themeFillShade="F2"/>
          </w:tcPr>
          <w:p w14:paraId="45702822" w14:textId="274BD42C" w:rsidR="0037288D" w:rsidRPr="00147F56" w:rsidRDefault="0037288D" w:rsidP="00626AC9">
            <w:pPr>
              <w:pStyle w:val="TableParagraph"/>
              <w:spacing w:line="276" w:lineRule="auto"/>
              <w:ind w:left="107"/>
              <w:rPr>
                <w:rFonts w:ascii="Aptos" w:hAnsi="Aptos" w:cstheme="majorHAnsi"/>
                <w:bCs/>
                <w:sz w:val="16"/>
                <w:szCs w:val="16"/>
              </w:rPr>
            </w:pPr>
            <w:r>
              <w:rPr>
                <w:rFonts w:ascii="Aptos" w:hAnsi="Aptos"/>
                <w:sz w:val="16"/>
              </w:rPr>
              <w:t xml:space="preserve">Chemical register maintained </w:t>
            </w:r>
            <w:r>
              <w:rPr>
                <w:rFonts w:ascii="Aptos" w:hAnsi="Aptos"/>
                <w:b/>
                <w:sz w:val="16"/>
              </w:rPr>
              <w:t>—</w:t>
            </w:r>
            <w:r>
              <w:rPr>
                <w:rFonts w:ascii="Aptos" w:hAnsi="Aptos"/>
                <w:sz w:val="16"/>
              </w:rPr>
              <w:t xml:space="preserve"> All paints, primers, sealers, solvents, sealants, and chemical products listed with current SDS (within 5 years). SDS </w:t>
            </w:r>
            <w:r w:rsidR="00A651EC">
              <w:rPr>
                <w:rFonts w:ascii="Aptos" w:hAnsi="Aptos"/>
                <w:sz w:val="16"/>
              </w:rPr>
              <w:t>are always available on site</w:t>
            </w:r>
            <w:r>
              <w:rPr>
                <w:rFonts w:ascii="Aptos" w:hAnsi="Aptos"/>
                <w:sz w:val="16"/>
              </w:rPr>
              <w:t>. Flammable liquids stored in compliant cabinet per AS 1940</w:t>
            </w:r>
            <w:r w:rsidR="00A651EC">
              <w:rPr>
                <w:rFonts w:ascii="Aptos" w:hAnsi="Aptos"/>
                <w:sz w:val="16"/>
              </w:rPr>
              <w:t xml:space="preserve"> or removed from site.</w:t>
            </w:r>
          </w:p>
        </w:tc>
      </w:tr>
      <w:tr w:rsidR="0098262C" w:rsidRPr="00147F56" w14:paraId="110F84DD" w14:textId="77777777" w:rsidTr="00BB350A">
        <w:trPr>
          <w:cantSplit/>
          <w:trHeight w:val="706"/>
        </w:trPr>
        <w:tc>
          <w:tcPr>
            <w:tcW w:w="3686" w:type="dxa"/>
            <w:shd w:val="clear" w:color="auto" w:fill="F2F2F2" w:themeFill="background1" w:themeFillShade="F2"/>
          </w:tcPr>
          <w:p w14:paraId="47AEBDDB" w14:textId="77777777" w:rsidR="0098262C" w:rsidRPr="00147F56" w:rsidRDefault="0098262C" w:rsidP="0098262C">
            <w:pPr>
              <w:pStyle w:val="TableParagraph"/>
              <w:spacing w:line="276" w:lineRule="auto"/>
              <w:ind w:left="73"/>
              <w:rPr>
                <w:rFonts w:ascii="Aptos" w:hAnsi="Aptos" w:cstheme="majorHAnsi"/>
                <w:b/>
                <w:spacing w:val="-2"/>
                <w:sz w:val="16"/>
                <w:szCs w:val="16"/>
              </w:rPr>
            </w:pPr>
            <w:r w:rsidRPr="00147F56">
              <w:rPr>
                <w:rFonts w:ascii="Aptos" w:hAnsi="Aptos" w:cstheme="majorHAnsi"/>
                <w:b/>
                <w:spacing w:val="-2"/>
                <w:sz w:val="16"/>
                <w:szCs w:val="16"/>
                <w:lang w:val="en-AU"/>
              </w:rPr>
              <w:t>Working at Heights Risk Assessment (if applicable)</w:t>
            </w:r>
          </w:p>
        </w:tc>
        <w:tc>
          <w:tcPr>
            <w:tcW w:w="11765" w:type="dxa"/>
            <w:shd w:val="clear" w:color="auto" w:fill="F2F2F2" w:themeFill="background1" w:themeFillShade="F2"/>
          </w:tcPr>
          <w:p w14:paraId="15B66363" w14:textId="6F1E515E" w:rsidR="0098262C" w:rsidRPr="007A51DB" w:rsidRDefault="0098262C" w:rsidP="007A51DB">
            <w:pPr>
              <w:spacing w:line="276" w:lineRule="auto"/>
              <w:rPr>
                <w:rFonts w:ascii="Aptos" w:hAnsi="Aptos"/>
                <w:sz w:val="16"/>
              </w:rPr>
            </w:pPr>
            <w:r>
              <w:rPr>
                <w:rFonts w:ascii="Aptos" w:hAnsi="Aptos"/>
                <w:b/>
                <w:sz w:val="16"/>
              </w:rPr>
              <w:t>Fall prevention hierarchy applied:</w:t>
            </w:r>
            <w:r>
              <w:rPr>
                <w:rFonts w:ascii="Aptos" w:hAnsi="Aptos"/>
                <w:sz w:val="16"/>
              </w:rPr>
              <w:t xml:space="preserve"> eliminate &gt; isolate &gt; minimise. Guardrails preferred. Fall restraint before fall arrest. Rescue plan documented for all harness work</w:t>
            </w:r>
            <w:r w:rsidR="007A51DB">
              <w:rPr>
                <w:rFonts w:ascii="Aptos" w:hAnsi="Aptos"/>
                <w:sz w:val="16"/>
              </w:rPr>
              <w:t xml:space="preserve">. </w:t>
            </w:r>
            <w:r w:rsidRPr="00147F56">
              <w:rPr>
                <w:rFonts w:ascii="Aptos" w:hAnsi="Aptos"/>
                <w:sz w:val="16"/>
              </w:rPr>
              <w:t>Working at Heights licence/training verified before elevated work commences.</w:t>
            </w:r>
          </w:p>
        </w:tc>
      </w:tr>
    </w:tbl>
    <w:p w14:paraId="1B68D918" w14:textId="77777777" w:rsidR="000B4438" w:rsidRDefault="000B4438">
      <w:pPr>
        <w:keepLines w:val="0"/>
        <w:spacing w:line="259" w:lineRule="auto"/>
      </w:pPr>
      <w:r>
        <w:br w:type="page"/>
      </w:r>
    </w:p>
    <w:p w14:paraId="205D3A26" w14:textId="77777777" w:rsidR="002161BF" w:rsidRDefault="002161BF"/>
    <w:tbl>
      <w:tblPr>
        <w:tblStyle w:val="a2"/>
        <w:tblW w:w="15309" w:type="dxa"/>
        <w:tblInd w:w="-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400" w:firstRow="0" w:lastRow="0" w:firstColumn="0" w:lastColumn="0" w:noHBand="0" w:noVBand="1"/>
      </w:tblPr>
      <w:tblGrid>
        <w:gridCol w:w="2127"/>
        <w:gridCol w:w="4252"/>
        <w:gridCol w:w="5528"/>
        <w:gridCol w:w="3402"/>
      </w:tblGrid>
      <w:tr w:rsidR="007B1D3D" w14:paraId="38684519" w14:textId="77777777" w:rsidTr="004E5FB4">
        <w:trPr>
          <w:cantSplit/>
          <w:tblHeader/>
        </w:trPr>
        <w:tc>
          <w:tcPr>
            <w:tcW w:w="15309" w:type="dxa"/>
            <w:gridSpan w:val="4"/>
            <w:shd w:val="clear" w:color="auto" w:fill="C6D9F1" w:themeFill="text2" w:themeFillTint="33"/>
          </w:tcPr>
          <w:p w14:paraId="338C81C5" w14:textId="77777777" w:rsidR="007B1D3D" w:rsidRPr="00147F56" w:rsidRDefault="00B35248" w:rsidP="00E26CD2">
            <w:pPr>
              <w:rPr>
                <w:rFonts w:ascii="Aptos" w:hAnsi="Aptos"/>
                <w:b/>
                <w:bCs/>
              </w:rPr>
            </w:pPr>
            <w:r w:rsidRPr="00147F56">
              <w:rPr>
                <w:rFonts w:ascii="Aptos" w:hAnsi="Aptos"/>
                <w:b/>
                <w:bCs/>
              </w:rPr>
              <w:t>WORKER INDUCTION SIGNOFF</w:t>
            </w:r>
          </w:p>
          <w:p w14:paraId="305B44B9" w14:textId="77777777" w:rsidR="00343B60" w:rsidRPr="00147F56" w:rsidRDefault="00343B60" w:rsidP="00E26CD2">
            <w:pPr>
              <w:rPr>
                <w:rFonts w:ascii="Aptos" w:hAnsi="Aptos"/>
              </w:rPr>
            </w:pPr>
          </w:p>
        </w:tc>
      </w:tr>
      <w:tr w:rsidR="007536E5" w14:paraId="25D7BF8C" w14:textId="77777777" w:rsidTr="004E5FB4">
        <w:trPr>
          <w:cantSplit/>
        </w:trPr>
        <w:tc>
          <w:tcPr>
            <w:tcW w:w="2127" w:type="dxa"/>
          </w:tcPr>
          <w:p w14:paraId="132FAC66" w14:textId="77777777" w:rsidR="007536E5" w:rsidRDefault="007536E5" w:rsidP="007536E5">
            <w:pPr>
              <w:spacing w:line="360" w:lineRule="auto"/>
              <w:rPr>
                <w:sz w:val="16"/>
                <w:szCs w:val="16"/>
              </w:rPr>
            </w:pPr>
            <w:r>
              <w:rPr>
                <w:b/>
                <w:sz w:val="16"/>
                <w:szCs w:val="16"/>
              </w:rPr>
              <w:t>Date:</w:t>
            </w:r>
          </w:p>
        </w:tc>
        <w:tc>
          <w:tcPr>
            <w:tcW w:w="4252" w:type="dxa"/>
          </w:tcPr>
          <w:p w14:paraId="26F57024"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30DBD990"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D3643E6"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42C4A878" w14:textId="77777777" w:rsidTr="004E5FB4">
        <w:trPr>
          <w:cantSplit/>
        </w:trPr>
        <w:tc>
          <w:tcPr>
            <w:tcW w:w="2127" w:type="dxa"/>
          </w:tcPr>
          <w:p w14:paraId="60DC3466" w14:textId="77777777" w:rsidR="007536E5" w:rsidRDefault="007536E5" w:rsidP="007536E5">
            <w:pPr>
              <w:spacing w:line="360" w:lineRule="auto"/>
              <w:rPr>
                <w:sz w:val="16"/>
                <w:szCs w:val="16"/>
              </w:rPr>
            </w:pPr>
            <w:r>
              <w:rPr>
                <w:b/>
                <w:sz w:val="16"/>
                <w:szCs w:val="16"/>
              </w:rPr>
              <w:t>Date:</w:t>
            </w:r>
          </w:p>
        </w:tc>
        <w:tc>
          <w:tcPr>
            <w:tcW w:w="4252" w:type="dxa"/>
          </w:tcPr>
          <w:p w14:paraId="7AD32563"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114E3C3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01696141"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0A981915" w14:textId="77777777" w:rsidTr="004E5FB4">
        <w:trPr>
          <w:cantSplit/>
        </w:trPr>
        <w:tc>
          <w:tcPr>
            <w:tcW w:w="2127" w:type="dxa"/>
          </w:tcPr>
          <w:p w14:paraId="0D7FE3BB" w14:textId="77777777" w:rsidR="007536E5" w:rsidRDefault="007536E5" w:rsidP="007536E5">
            <w:pPr>
              <w:spacing w:line="360" w:lineRule="auto"/>
              <w:rPr>
                <w:sz w:val="16"/>
                <w:szCs w:val="16"/>
              </w:rPr>
            </w:pPr>
            <w:r>
              <w:rPr>
                <w:b/>
                <w:sz w:val="16"/>
                <w:szCs w:val="16"/>
              </w:rPr>
              <w:t>Date:</w:t>
            </w:r>
          </w:p>
        </w:tc>
        <w:tc>
          <w:tcPr>
            <w:tcW w:w="4252" w:type="dxa"/>
          </w:tcPr>
          <w:p w14:paraId="7E503D9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6757E70E"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3247E139"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48DA4B30" w14:textId="77777777" w:rsidTr="004E5FB4">
        <w:trPr>
          <w:cantSplit/>
        </w:trPr>
        <w:tc>
          <w:tcPr>
            <w:tcW w:w="2127" w:type="dxa"/>
          </w:tcPr>
          <w:p w14:paraId="0806F826" w14:textId="77777777" w:rsidR="007536E5" w:rsidRDefault="007536E5" w:rsidP="007536E5">
            <w:pPr>
              <w:spacing w:line="360" w:lineRule="auto"/>
              <w:rPr>
                <w:sz w:val="16"/>
                <w:szCs w:val="16"/>
              </w:rPr>
            </w:pPr>
            <w:r>
              <w:rPr>
                <w:b/>
                <w:sz w:val="16"/>
                <w:szCs w:val="16"/>
              </w:rPr>
              <w:t>Date:</w:t>
            </w:r>
          </w:p>
        </w:tc>
        <w:tc>
          <w:tcPr>
            <w:tcW w:w="4252" w:type="dxa"/>
          </w:tcPr>
          <w:p w14:paraId="0E6A8227"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70FDC6C"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687F54D"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C9D1175" w14:textId="77777777" w:rsidTr="004E5FB4">
        <w:trPr>
          <w:cantSplit/>
        </w:trPr>
        <w:tc>
          <w:tcPr>
            <w:tcW w:w="2127" w:type="dxa"/>
          </w:tcPr>
          <w:p w14:paraId="79833D76" w14:textId="77777777" w:rsidR="007536E5" w:rsidRDefault="007536E5" w:rsidP="007536E5">
            <w:pPr>
              <w:spacing w:line="360" w:lineRule="auto"/>
              <w:rPr>
                <w:sz w:val="16"/>
                <w:szCs w:val="16"/>
              </w:rPr>
            </w:pPr>
            <w:r>
              <w:rPr>
                <w:b/>
                <w:sz w:val="16"/>
                <w:szCs w:val="16"/>
              </w:rPr>
              <w:t>Date:</w:t>
            </w:r>
          </w:p>
        </w:tc>
        <w:tc>
          <w:tcPr>
            <w:tcW w:w="4252" w:type="dxa"/>
          </w:tcPr>
          <w:p w14:paraId="3AD9CD95"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0B08E64"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0537430"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72254302" w14:textId="77777777" w:rsidTr="004E5FB4">
        <w:trPr>
          <w:cantSplit/>
        </w:trPr>
        <w:tc>
          <w:tcPr>
            <w:tcW w:w="2127" w:type="dxa"/>
          </w:tcPr>
          <w:p w14:paraId="70B37BEF" w14:textId="77777777" w:rsidR="007536E5" w:rsidRDefault="007536E5" w:rsidP="007536E5">
            <w:pPr>
              <w:spacing w:line="360" w:lineRule="auto"/>
              <w:rPr>
                <w:sz w:val="16"/>
                <w:szCs w:val="16"/>
              </w:rPr>
            </w:pPr>
            <w:r>
              <w:rPr>
                <w:b/>
                <w:sz w:val="16"/>
                <w:szCs w:val="16"/>
              </w:rPr>
              <w:t>Date:</w:t>
            </w:r>
          </w:p>
        </w:tc>
        <w:tc>
          <w:tcPr>
            <w:tcW w:w="4252" w:type="dxa"/>
          </w:tcPr>
          <w:p w14:paraId="30A67623"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7D0EEF5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410183AC"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0C486A8" w14:textId="77777777" w:rsidTr="004E5FB4">
        <w:trPr>
          <w:cantSplit/>
        </w:trPr>
        <w:tc>
          <w:tcPr>
            <w:tcW w:w="2127" w:type="dxa"/>
          </w:tcPr>
          <w:p w14:paraId="1A88A8A7" w14:textId="77777777" w:rsidR="007536E5" w:rsidRDefault="007536E5" w:rsidP="007536E5">
            <w:pPr>
              <w:spacing w:line="360" w:lineRule="auto"/>
              <w:rPr>
                <w:sz w:val="16"/>
                <w:szCs w:val="16"/>
              </w:rPr>
            </w:pPr>
            <w:r>
              <w:rPr>
                <w:b/>
                <w:sz w:val="16"/>
                <w:szCs w:val="16"/>
              </w:rPr>
              <w:t>Date:</w:t>
            </w:r>
          </w:p>
        </w:tc>
        <w:tc>
          <w:tcPr>
            <w:tcW w:w="4252" w:type="dxa"/>
          </w:tcPr>
          <w:p w14:paraId="07BACB24"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40FC799"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0C68EFCF"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20468116" w14:textId="77777777" w:rsidTr="004E5FB4">
        <w:trPr>
          <w:cantSplit/>
        </w:trPr>
        <w:tc>
          <w:tcPr>
            <w:tcW w:w="2127" w:type="dxa"/>
          </w:tcPr>
          <w:p w14:paraId="7E6EA62E" w14:textId="77777777" w:rsidR="007536E5" w:rsidRDefault="007536E5" w:rsidP="007536E5">
            <w:pPr>
              <w:spacing w:line="360" w:lineRule="auto"/>
              <w:rPr>
                <w:sz w:val="16"/>
                <w:szCs w:val="16"/>
              </w:rPr>
            </w:pPr>
            <w:r>
              <w:rPr>
                <w:b/>
                <w:sz w:val="16"/>
                <w:szCs w:val="16"/>
              </w:rPr>
              <w:lastRenderedPageBreak/>
              <w:t>Date:</w:t>
            </w:r>
          </w:p>
        </w:tc>
        <w:tc>
          <w:tcPr>
            <w:tcW w:w="4252" w:type="dxa"/>
          </w:tcPr>
          <w:p w14:paraId="75EA3A07"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35C1208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4D0A5407"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56547A41" w14:textId="77777777" w:rsidTr="004E5FB4">
        <w:trPr>
          <w:cantSplit/>
        </w:trPr>
        <w:tc>
          <w:tcPr>
            <w:tcW w:w="2127" w:type="dxa"/>
          </w:tcPr>
          <w:p w14:paraId="4BD2FC16" w14:textId="77777777" w:rsidR="007536E5" w:rsidRDefault="007536E5" w:rsidP="007536E5">
            <w:pPr>
              <w:spacing w:line="360" w:lineRule="auto"/>
              <w:rPr>
                <w:sz w:val="16"/>
                <w:szCs w:val="16"/>
              </w:rPr>
            </w:pPr>
            <w:r>
              <w:rPr>
                <w:b/>
                <w:sz w:val="16"/>
                <w:szCs w:val="16"/>
              </w:rPr>
              <w:t>Date:</w:t>
            </w:r>
          </w:p>
        </w:tc>
        <w:tc>
          <w:tcPr>
            <w:tcW w:w="4252" w:type="dxa"/>
          </w:tcPr>
          <w:p w14:paraId="781DC2B0"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8C2CCF4"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543D7F96"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0CFD8459" w14:textId="77777777" w:rsidTr="004E5FB4">
        <w:trPr>
          <w:cantSplit/>
        </w:trPr>
        <w:tc>
          <w:tcPr>
            <w:tcW w:w="2127" w:type="dxa"/>
          </w:tcPr>
          <w:p w14:paraId="01E2E483" w14:textId="77777777" w:rsidR="007536E5" w:rsidRDefault="007536E5" w:rsidP="007536E5">
            <w:pPr>
              <w:spacing w:line="360" w:lineRule="auto"/>
              <w:rPr>
                <w:sz w:val="16"/>
                <w:szCs w:val="16"/>
              </w:rPr>
            </w:pPr>
            <w:r>
              <w:rPr>
                <w:b/>
                <w:sz w:val="16"/>
                <w:szCs w:val="16"/>
              </w:rPr>
              <w:t>Date:</w:t>
            </w:r>
          </w:p>
        </w:tc>
        <w:tc>
          <w:tcPr>
            <w:tcW w:w="4252" w:type="dxa"/>
          </w:tcPr>
          <w:p w14:paraId="7865215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ABD302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6EDD47D"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7F47BE49" w14:textId="77777777" w:rsidTr="004E5FB4">
        <w:trPr>
          <w:cantSplit/>
        </w:trPr>
        <w:tc>
          <w:tcPr>
            <w:tcW w:w="2127" w:type="dxa"/>
          </w:tcPr>
          <w:p w14:paraId="74CB0200" w14:textId="77777777" w:rsidR="007536E5" w:rsidRDefault="007536E5" w:rsidP="007536E5">
            <w:pPr>
              <w:spacing w:line="360" w:lineRule="auto"/>
              <w:rPr>
                <w:sz w:val="16"/>
                <w:szCs w:val="16"/>
              </w:rPr>
            </w:pPr>
            <w:r>
              <w:rPr>
                <w:b/>
                <w:sz w:val="16"/>
                <w:szCs w:val="16"/>
              </w:rPr>
              <w:t>Date:</w:t>
            </w:r>
          </w:p>
        </w:tc>
        <w:tc>
          <w:tcPr>
            <w:tcW w:w="4252" w:type="dxa"/>
          </w:tcPr>
          <w:p w14:paraId="2B18B8A1"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6E6FD16D"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52C233BD"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09F3CF55" w14:textId="77777777" w:rsidTr="004E5FB4">
        <w:trPr>
          <w:cantSplit/>
        </w:trPr>
        <w:tc>
          <w:tcPr>
            <w:tcW w:w="2127" w:type="dxa"/>
          </w:tcPr>
          <w:p w14:paraId="7E5BF48C" w14:textId="77777777" w:rsidR="007536E5" w:rsidRDefault="007536E5" w:rsidP="007536E5">
            <w:pPr>
              <w:spacing w:line="360" w:lineRule="auto"/>
              <w:rPr>
                <w:sz w:val="16"/>
                <w:szCs w:val="16"/>
              </w:rPr>
            </w:pPr>
            <w:r>
              <w:rPr>
                <w:b/>
                <w:sz w:val="16"/>
                <w:szCs w:val="16"/>
              </w:rPr>
              <w:t>Date:</w:t>
            </w:r>
          </w:p>
        </w:tc>
        <w:tc>
          <w:tcPr>
            <w:tcW w:w="4252" w:type="dxa"/>
          </w:tcPr>
          <w:p w14:paraId="28C18CC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4429A1E"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A1F32FD"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D1FB37B" w14:textId="77777777" w:rsidTr="004E5FB4">
        <w:trPr>
          <w:cantSplit/>
        </w:trPr>
        <w:tc>
          <w:tcPr>
            <w:tcW w:w="2127" w:type="dxa"/>
          </w:tcPr>
          <w:p w14:paraId="6965A4ED" w14:textId="77777777" w:rsidR="007536E5" w:rsidRDefault="007536E5" w:rsidP="007536E5">
            <w:pPr>
              <w:spacing w:line="360" w:lineRule="auto"/>
              <w:rPr>
                <w:sz w:val="16"/>
                <w:szCs w:val="16"/>
              </w:rPr>
            </w:pPr>
            <w:r>
              <w:rPr>
                <w:b/>
                <w:sz w:val="16"/>
                <w:szCs w:val="16"/>
              </w:rPr>
              <w:t>Date:</w:t>
            </w:r>
          </w:p>
        </w:tc>
        <w:tc>
          <w:tcPr>
            <w:tcW w:w="4252" w:type="dxa"/>
          </w:tcPr>
          <w:p w14:paraId="7B750903"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3E7AE07"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A0C18C8"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E591524" w14:textId="77777777" w:rsidTr="004E5FB4">
        <w:trPr>
          <w:cantSplit/>
        </w:trPr>
        <w:tc>
          <w:tcPr>
            <w:tcW w:w="2127" w:type="dxa"/>
          </w:tcPr>
          <w:p w14:paraId="04355539" w14:textId="77777777" w:rsidR="007536E5" w:rsidRDefault="007536E5" w:rsidP="007536E5">
            <w:pPr>
              <w:spacing w:line="360" w:lineRule="auto"/>
              <w:rPr>
                <w:sz w:val="16"/>
                <w:szCs w:val="16"/>
              </w:rPr>
            </w:pPr>
            <w:r>
              <w:rPr>
                <w:b/>
                <w:sz w:val="16"/>
                <w:szCs w:val="16"/>
              </w:rPr>
              <w:t>Date:</w:t>
            </w:r>
          </w:p>
        </w:tc>
        <w:tc>
          <w:tcPr>
            <w:tcW w:w="4252" w:type="dxa"/>
          </w:tcPr>
          <w:p w14:paraId="0D130F87"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F475AC7"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5F7248A0"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5C26D720" w14:textId="77777777" w:rsidTr="004E5FB4">
        <w:trPr>
          <w:cantSplit/>
        </w:trPr>
        <w:tc>
          <w:tcPr>
            <w:tcW w:w="2127" w:type="dxa"/>
          </w:tcPr>
          <w:p w14:paraId="7A8CD8F2" w14:textId="77777777" w:rsidR="007536E5" w:rsidRDefault="007536E5" w:rsidP="007536E5">
            <w:pPr>
              <w:spacing w:line="360" w:lineRule="auto"/>
              <w:rPr>
                <w:sz w:val="16"/>
                <w:szCs w:val="16"/>
              </w:rPr>
            </w:pPr>
            <w:r>
              <w:rPr>
                <w:b/>
                <w:sz w:val="16"/>
                <w:szCs w:val="16"/>
              </w:rPr>
              <w:lastRenderedPageBreak/>
              <w:t>Date:</w:t>
            </w:r>
          </w:p>
        </w:tc>
        <w:tc>
          <w:tcPr>
            <w:tcW w:w="4252" w:type="dxa"/>
          </w:tcPr>
          <w:p w14:paraId="086BB813"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78163A1"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9D7F034"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506AAE22" w14:textId="77777777" w:rsidTr="004E5FB4">
        <w:trPr>
          <w:cantSplit/>
        </w:trPr>
        <w:tc>
          <w:tcPr>
            <w:tcW w:w="2127" w:type="dxa"/>
          </w:tcPr>
          <w:p w14:paraId="5917D777" w14:textId="77777777" w:rsidR="007536E5" w:rsidRDefault="007536E5" w:rsidP="007536E5">
            <w:pPr>
              <w:spacing w:line="360" w:lineRule="auto"/>
              <w:rPr>
                <w:sz w:val="16"/>
                <w:szCs w:val="16"/>
              </w:rPr>
            </w:pPr>
            <w:r>
              <w:rPr>
                <w:b/>
                <w:sz w:val="16"/>
                <w:szCs w:val="16"/>
              </w:rPr>
              <w:t>Date:</w:t>
            </w:r>
          </w:p>
        </w:tc>
        <w:tc>
          <w:tcPr>
            <w:tcW w:w="4252" w:type="dxa"/>
          </w:tcPr>
          <w:p w14:paraId="02B1DF34"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7CCC81BD"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4C9A242D"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9936903" w14:textId="77777777" w:rsidTr="004E5FB4">
        <w:trPr>
          <w:cantSplit/>
        </w:trPr>
        <w:tc>
          <w:tcPr>
            <w:tcW w:w="2127" w:type="dxa"/>
          </w:tcPr>
          <w:p w14:paraId="27A73BC0" w14:textId="77777777" w:rsidR="007536E5" w:rsidRDefault="007536E5" w:rsidP="007536E5">
            <w:pPr>
              <w:spacing w:line="360" w:lineRule="auto"/>
              <w:rPr>
                <w:sz w:val="16"/>
                <w:szCs w:val="16"/>
              </w:rPr>
            </w:pPr>
            <w:r>
              <w:rPr>
                <w:b/>
                <w:sz w:val="16"/>
                <w:szCs w:val="16"/>
              </w:rPr>
              <w:t>Date:</w:t>
            </w:r>
          </w:p>
        </w:tc>
        <w:tc>
          <w:tcPr>
            <w:tcW w:w="4252" w:type="dxa"/>
          </w:tcPr>
          <w:p w14:paraId="55ABEFB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40183DCF"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D08117A"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218C84B0" w14:textId="77777777" w:rsidTr="004E5FB4">
        <w:trPr>
          <w:cantSplit/>
        </w:trPr>
        <w:tc>
          <w:tcPr>
            <w:tcW w:w="2127" w:type="dxa"/>
          </w:tcPr>
          <w:p w14:paraId="67305CF2" w14:textId="77777777" w:rsidR="007536E5" w:rsidRDefault="007536E5" w:rsidP="007536E5">
            <w:pPr>
              <w:spacing w:line="360" w:lineRule="auto"/>
              <w:rPr>
                <w:sz w:val="16"/>
                <w:szCs w:val="16"/>
              </w:rPr>
            </w:pPr>
            <w:r>
              <w:rPr>
                <w:b/>
                <w:sz w:val="16"/>
                <w:szCs w:val="16"/>
              </w:rPr>
              <w:t>Date:</w:t>
            </w:r>
          </w:p>
        </w:tc>
        <w:tc>
          <w:tcPr>
            <w:tcW w:w="4252" w:type="dxa"/>
          </w:tcPr>
          <w:p w14:paraId="456AAD5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888E55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6D3AC7A"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71BDA0C5" w14:textId="77777777" w:rsidTr="004E5FB4">
        <w:trPr>
          <w:cantSplit/>
        </w:trPr>
        <w:tc>
          <w:tcPr>
            <w:tcW w:w="2127" w:type="dxa"/>
          </w:tcPr>
          <w:p w14:paraId="26CB088A" w14:textId="77777777" w:rsidR="007536E5" w:rsidRDefault="007536E5" w:rsidP="007536E5">
            <w:pPr>
              <w:spacing w:line="360" w:lineRule="auto"/>
              <w:rPr>
                <w:sz w:val="16"/>
                <w:szCs w:val="16"/>
              </w:rPr>
            </w:pPr>
            <w:r>
              <w:rPr>
                <w:b/>
                <w:sz w:val="16"/>
                <w:szCs w:val="16"/>
              </w:rPr>
              <w:t>Date:</w:t>
            </w:r>
          </w:p>
        </w:tc>
        <w:tc>
          <w:tcPr>
            <w:tcW w:w="4252" w:type="dxa"/>
          </w:tcPr>
          <w:p w14:paraId="56135D3D"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3FECD576"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BC5E3B5"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512A9D3F" w14:textId="77777777" w:rsidTr="004E5FB4">
        <w:trPr>
          <w:cantSplit/>
        </w:trPr>
        <w:tc>
          <w:tcPr>
            <w:tcW w:w="2127" w:type="dxa"/>
          </w:tcPr>
          <w:p w14:paraId="12CD95E3" w14:textId="77777777" w:rsidR="007536E5" w:rsidRDefault="007536E5" w:rsidP="007536E5">
            <w:pPr>
              <w:spacing w:line="360" w:lineRule="auto"/>
              <w:rPr>
                <w:sz w:val="16"/>
                <w:szCs w:val="16"/>
              </w:rPr>
            </w:pPr>
            <w:r>
              <w:rPr>
                <w:b/>
                <w:sz w:val="16"/>
                <w:szCs w:val="16"/>
              </w:rPr>
              <w:t>Date:</w:t>
            </w:r>
          </w:p>
        </w:tc>
        <w:tc>
          <w:tcPr>
            <w:tcW w:w="4252" w:type="dxa"/>
          </w:tcPr>
          <w:p w14:paraId="73FBE3BA"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15C549A"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6E265F80"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0D7BD1B6" w14:textId="77777777" w:rsidTr="004E5FB4">
        <w:trPr>
          <w:cantSplit/>
        </w:trPr>
        <w:tc>
          <w:tcPr>
            <w:tcW w:w="2127" w:type="dxa"/>
          </w:tcPr>
          <w:p w14:paraId="6ADF5B84" w14:textId="77777777" w:rsidR="007536E5" w:rsidRDefault="007536E5" w:rsidP="007536E5">
            <w:pPr>
              <w:spacing w:line="360" w:lineRule="auto"/>
              <w:rPr>
                <w:sz w:val="16"/>
                <w:szCs w:val="16"/>
              </w:rPr>
            </w:pPr>
            <w:r>
              <w:rPr>
                <w:b/>
                <w:sz w:val="16"/>
                <w:szCs w:val="16"/>
              </w:rPr>
              <w:t>Date:</w:t>
            </w:r>
          </w:p>
        </w:tc>
        <w:tc>
          <w:tcPr>
            <w:tcW w:w="4252" w:type="dxa"/>
          </w:tcPr>
          <w:p w14:paraId="15C6CACC"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065EA0B2"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747830F"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7369E927" w14:textId="77777777" w:rsidTr="004E5FB4">
        <w:trPr>
          <w:cantSplit/>
        </w:trPr>
        <w:tc>
          <w:tcPr>
            <w:tcW w:w="2127" w:type="dxa"/>
          </w:tcPr>
          <w:p w14:paraId="6228DEF3" w14:textId="77777777" w:rsidR="007536E5" w:rsidRDefault="007536E5" w:rsidP="007536E5">
            <w:pPr>
              <w:spacing w:line="360" w:lineRule="auto"/>
              <w:rPr>
                <w:sz w:val="16"/>
                <w:szCs w:val="16"/>
              </w:rPr>
            </w:pPr>
            <w:r>
              <w:rPr>
                <w:b/>
                <w:sz w:val="16"/>
                <w:szCs w:val="16"/>
              </w:rPr>
              <w:lastRenderedPageBreak/>
              <w:t>Date:</w:t>
            </w:r>
          </w:p>
        </w:tc>
        <w:tc>
          <w:tcPr>
            <w:tcW w:w="4252" w:type="dxa"/>
          </w:tcPr>
          <w:p w14:paraId="54FDF415"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D89A15F"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140087E4"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4DF5B467" w14:textId="77777777" w:rsidTr="004E5FB4">
        <w:trPr>
          <w:cantSplit/>
        </w:trPr>
        <w:tc>
          <w:tcPr>
            <w:tcW w:w="2127" w:type="dxa"/>
          </w:tcPr>
          <w:p w14:paraId="41226744" w14:textId="77777777" w:rsidR="007536E5" w:rsidRDefault="007536E5" w:rsidP="007536E5">
            <w:pPr>
              <w:spacing w:line="360" w:lineRule="auto"/>
              <w:rPr>
                <w:sz w:val="16"/>
                <w:szCs w:val="16"/>
              </w:rPr>
            </w:pPr>
            <w:r>
              <w:rPr>
                <w:b/>
                <w:sz w:val="16"/>
                <w:szCs w:val="16"/>
              </w:rPr>
              <w:t>Date:</w:t>
            </w:r>
          </w:p>
        </w:tc>
        <w:tc>
          <w:tcPr>
            <w:tcW w:w="4252" w:type="dxa"/>
          </w:tcPr>
          <w:p w14:paraId="5FE07D55"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423519B8"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0A287AA5"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57253D1" w14:textId="77777777" w:rsidTr="004E5FB4">
        <w:trPr>
          <w:cantSplit/>
        </w:trPr>
        <w:tc>
          <w:tcPr>
            <w:tcW w:w="2127" w:type="dxa"/>
          </w:tcPr>
          <w:p w14:paraId="6616B08D" w14:textId="77777777" w:rsidR="007536E5" w:rsidRDefault="007536E5" w:rsidP="007536E5">
            <w:pPr>
              <w:spacing w:line="360" w:lineRule="auto"/>
              <w:rPr>
                <w:sz w:val="16"/>
                <w:szCs w:val="16"/>
              </w:rPr>
            </w:pPr>
            <w:r>
              <w:rPr>
                <w:b/>
                <w:sz w:val="16"/>
                <w:szCs w:val="16"/>
              </w:rPr>
              <w:t>Date:</w:t>
            </w:r>
          </w:p>
        </w:tc>
        <w:tc>
          <w:tcPr>
            <w:tcW w:w="4252" w:type="dxa"/>
          </w:tcPr>
          <w:p w14:paraId="0F8008F6"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3DE482E2"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027DF6D1"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1B17112" w14:textId="77777777" w:rsidTr="004E5FB4">
        <w:trPr>
          <w:cantSplit/>
        </w:trPr>
        <w:tc>
          <w:tcPr>
            <w:tcW w:w="2127" w:type="dxa"/>
          </w:tcPr>
          <w:p w14:paraId="7E0652FD" w14:textId="77777777" w:rsidR="007536E5" w:rsidRDefault="007536E5" w:rsidP="007536E5">
            <w:pPr>
              <w:spacing w:line="360" w:lineRule="auto"/>
              <w:rPr>
                <w:sz w:val="16"/>
                <w:szCs w:val="16"/>
              </w:rPr>
            </w:pPr>
            <w:r>
              <w:rPr>
                <w:b/>
                <w:sz w:val="16"/>
                <w:szCs w:val="16"/>
              </w:rPr>
              <w:t>Date:</w:t>
            </w:r>
          </w:p>
        </w:tc>
        <w:tc>
          <w:tcPr>
            <w:tcW w:w="4252" w:type="dxa"/>
          </w:tcPr>
          <w:p w14:paraId="53AAB17D"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667F2B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6CD7E678"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6760EF1B" w14:textId="77777777" w:rsidTr="004E5FB4">
        <w:trPr>
          <w:cantSplit/>
        </w:trPr>
        <w:tc>
          <w:tcPr>
            <w:tcW w:w="2127" w:type="dxa"/>
          </w:tcPr>
          <w:p w14:paraId="7F4B9388" w14:textId="77777777" w:rsidR="007536E5" w:rsidRDefault="007536E5" w:rsidP="007536E5">
            <w:pPr>
              <w:spacing w:line="360" w:lineRule="auto"/>
              <w:rPr>
                <w:sz w:val="16"/>
                <w:szCs w:val="16"/>
              </w:rPr>
            </w:pPr>
            <w:r>
              <w:rPr>
                <w:b/>
                <w:sz w:val="16"/>
                <w:szCs w:val="16"/>
              </w:rPr>
              <w:t>Date:</w:t>
            </w:r>
          </w:p>
        </w:tc>
        <w:tc>
          <w:tcPr>
            <w:tcW w:w="4252" w:type="dxa"/>
          </w:tcPr>
          <w:p w14:paraId="1167BA00"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3575390"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582D92AE"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050C9AF7" w14:textId="77777777" w:rsidTr="004E5FB4">
        <w:trPr>
          <w:cantSplit/>
        </w:trPr>
        <w:tc>
          <w:tcPr>
            <w:tcW w:w="2127" w:type="dxa"/>
          </w:tcPr>
          <w:p w14:paraId="0CC1CD1B" w14:textId="77777777" w:rsidR="007536E5" w:rsidRDefault="007536E5" w:rsidP="007536E5">
            <w:pPr>
              <w:spacing w:line="360" w:lineRule="auto"/>
              <w:rPr>
                <w:sz w:val="16"/>
                <w:szCs w:val="16"/>
              </w:rPr>
            </w:pPr>
            <w:r>
              <w:rPr>
                <w:b/>
                <w:sz w:val="16"/>
                <w:szCs w:val="16"/>
              </w:rPr>
              <w:t>Date:</w:t>
            </w:r>
          </w:p>
        </w:tc>
        <w:tc>
          <w:tcPr>
            <w:tcW w:w="4252" w:type="dxa"/>
          </w:tcPr>
          <w:p w14:paraId="01E646AD"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7A32015C"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6B6B0E33"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66A22F29" w14:textId="77777777" w:rsidTr="004E5FB4">
        <w:trPr>
          <w:cantSplit/>
        </w:trPr>
        <w:tc>
          <w:tcPr>
            <w:tcW w:w="2127" w:type="dxa"/>
          </w:tcPr>
          <w:p w14:paraId="4FA1A084" w14:textId="77777777" w:rsidR="007536E5" w:rsidRDefault="007536E5" w:rsidP="007536E5">
            <w:pPr>
              <w:spacing w:line="360" w:lineRule="auto"/>
              <w:rPr>
                <w:sz w:val="16"/>
                <w:szCs w:val="16"/>
              </w:rPr>
            </w:pPr>
            <w:r>
              <w:rPr>
                <w:b/>
                <w:sz w:val="16"/>
                <w:szCs w:val="16"/>
              </w:rPr>
              <w:t>Date:</w:t>
            </w:r>
          </w:p>
        </w:tc>
        <w:tc>
          <w:tcPr>
            <w:tcW w:w="4252" w:type="dxa"/>
          </w:tcPr>
          <w:p w14:paraId="0697B6EE"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05518D2D"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4A19A1E"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353A2E4C" w14:textId="77777777" w:rsidTr="004E5FB4">
        <w:trPr>
          <w:cantSplit/>
        </w:trPr>
        <w:tc>
          <w:tcPr>
            <w:tcW w:w="2127" w:type="dxa"/>
          </w:tcPr>
          <w:p w14:paraId="76F835EC" w14:textId="77777777" w:rsidR="007536E5" w:rsidRDefault="007536E5" w:rsidP="007536E5">
            <w:pPr>
              <w:spacing w:line="360" w:lineRule="auto"/>
              <w:rPr>
                <w:sz w:val="16"/>
                <w:szCs w:val="16"/>
              </w:rPr>
            </w:pPr>
            <w:r>
              <w:rPr>
                <w:b/>
                <w:sz w:val="16"/>
                <w:szCs w:val="16"/>
              </w:rPr>
              <w:lastRenderedPageBreak/>
              <w:t>Date:</w:t>
            </w:r>
          </w:p>
        </w:tc>
        <w:tc>
          <w:tcPr>
            <w:tcW w:w="4252" w:type="dxa"/>
          </w:tcPr>
          <w:p w14:paraId="2B398C82"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9D00EBF"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1DD2A615"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6E9D1404" w14:textId="77777777" w:rsidTr="004E5FB4">
        <w:trPr>
          <w:cantSplit/>
        </w:trPr>
        <w:tc>
          <w:tcPr>
            <w:tcW w:w="2127" w:type="dxa"/>
          </w:tcPr>
          <w:p w14:paraId="140EFC11" w14:textId="77777777" w:rsidR="007536E5" w:rsidRDefault="007536E5" w:rsidP="007536E5">
            <w:pPr>
              <w:spacing w:line="360" w:lineRule="auto"/>
              <w:rPr>
                <w:sz w:val="16"/>
                <w:szCs w:val="16"/>
              </w:rPr>
            </w:pPr>
            <w:r>
              <w:rPr>
                <w:b/>
                <w:sz w:val="16"/>
                <w:szCs w:val="16"/>
              </w:rPr>
              <w:t>Date:</w:t>
            </w:r>
          </w:p>
        </w:tc>
        <w:tc>
          <w:tcPr>
            <w:tcW w:w="4252" w:type="dxa"/>
          </w:tcPr>
          <w:p w14:paraId="1DE8E594"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0ABC2A99"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6FBADC29"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7536E5" w14:paraId="2D735571" w14:textId="77777777" w:rsidTr="004E5FB4">
        <w:trPr>
          <w:cantSplit/>
        </w:trPr>
        <w:tc>
          <w:tcPr>
            <w:tcW w:w="2127" w:type="dxa"/>
          </w:tcPr>
          <w:p w14:paraId="1B15D8DD" w14:textId="77777777" w:rsidR="007536E5" w:rsidRDefault="007536E5" w:rsidP="007536E5">
            <w:pPr>
              <w:spacing w:line="360" w:lineRule="auto"/>
              <w:rPr>
                <w:sz w:val="16"/>
                <w:szCs w:val="16"/>
              </w:rPr>
            </w:pPr>
            <w:r>
              <w:rPr>
                <w:b/>
                <w:sz w:val="16"/>
                <w:szCs w:val="16"/>
              </w:rPr>
              <w:t>Date:</w:t>
            </w:r>
          </w:p>
        </w:tc>
        <w:tc>
          <w:tcPr>
            <w:tcW w:w="4252" w:type="dxa"/>
          </w:tcPr>
          <w:p w14:paraId="302D500E"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56504A6"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1F702CCC" w14:textId="77777777" w:rsidR="007536E5" w:rsidRPr="00147F56" w:rsidRDefault="007536E5" w:rsidP="007536E5">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r w:rsidR="00421B64" w14:paraId="31091714" w14:textId="77777777" w:rsidTr="004E5FB4">
        <w:trPr>
          <w:cantSplit/>
        </w:trPr>
        <w:tc>
          <w:tcPr>
            <w:tcW w:w="2127" w:type="dxa"/>
          </w:tcPr>
          <w:p w14:paraId="3CA1A6E5" w14:textId="77777777" w:rsidR="00421B64" w:rsidRDefault="00421B64" w:rsidP="00421B64">
            <w:pPr>
              <w:spacing w:line="360" w:lineRule="auto"/>
              <w:rPr>
                <w:sz w:val="16"/>
                <w:szCs w:val="16"/>
              </w:rPr>
            </w:pPr>
            <w:r>
              <w:rPr>
                <w:b/>
                <w:sz w:val="16"/>
                <w:szCs w:val="16"/>
              </w:rPr>
              <w:t>Date:</w:t>
            </w:r>
          </w:p>
        </w:tc>
        <w:tc>
          <w:tcPr>
            <w:tcW w:w="4252" w:type="dxa"/>
          </w:tcPr>
          <w:p w14:paraId="208C66AD" w14:textId="77777777" w:rsidR="00421B64" w:rsidRPr="00147F56" w:rsidRDefault="00421B64" w:rsidP="00421B64">
            <w:pPr>
              <w:spacing w:line="360" w:lineRule="auto"/>
              <w:rPr>
                <w:rFonts w:ascii="Aptos" w:hAnsi="Aptos"/>
                <w:sz w:val="16"/>
                <w:szCs w:val="16"/>
              </w:rPr>
            </w:pPr>
            <w:r>
              <w:rPr>
                <w:rFonts w:ascii="Aptos" w:hAnsi="Aptos"/>
                <w:b/>
                <w:sz w:val="16"/>
                <w:szCs w:val="16"/>
              </w:rPr>
              <w:t>Name:</w:t>
            </w:r>
          </w:p>
        </w:tc>
        <w:tc>
          <w:tcPr>
            <w:tcW w:w="5528" w:type="dxa"/>
          </w:tcPr>
          <w:p w14:paraId="454BB943" w14:textId="77777777" w:rsidR="00421B64" w:rsidRPr="00147F56" w:rsidRDefault="00421B64" w:rsidP="00421B64">
            <w:pPr>
              <w:spacing w:line="360" w:lineRule="auto"/>
              <w:rPr>
                <w:rFonts w:ascii="Aptos" w:hAnsi="Aptos"/>
                <w:sz w:val="16"/>
                <w:szCs w:val="16"/>
              </w:rPr>
            </w:pPr>
            <w:r>
              <w:rPr>
                <w:rFonts w:ascii="Aptos" w:hAnsi="Aptos"/>
                <w:b/>
                <w:sz w:val="16"/>
                <w:szCs w:val="16"/>
              </w:rPr>
              <w:t>Signature:</w:t>
            </w:r>
          </w:p>
        </w:tc>
        <w:tc>
          <w:tcPr>
            <w:tcW w:w="3402" w:type="dxa"/>
          </w:tcPr>
          <w:p w14:paraId="050F24F2" w14:textId="77777777" w:rsidR="00421B64" w:rsidRPr="00147F56" w:rsidRDefault="00421B64" w:rsidP="00421B64">
            <w:pPr>
              <w:rPr>
                <w:rFonts w:ascii="Aptos" w:hAnsi="Aptos"/>
                <w:i/>
                <w:iCs/>
                <w:sz w:val="16"/>
                <w:szCs w:val="16"/>
              </w:rPr>
            </w:pPr>
            <w:r w:rsidRPr="00147F56">
              <w:rPr>
                <w:rFonts w:ascii="Aptos" w:hAnsi="Aptos"/>
                <w:i/>
                <w:iCs/>
                <w:sz w:val="16"/>
                <w:szCs w:val="16"/>
              </w:rPr>
              <w:t>I confirm I have read and understood this SWMS. I will verify that critical controls are in place prior to commencing high-risk tasks and will suspend work if controls are not established.</w:t>
            </w:r>
          </w:p>
        </w:tc>
      </w:tr>
    </w:tbl>
    <w:p w14:paraId="29DBD956" w14:textId="77777777" w:rsidR="00F868A2" w:rsidRDefault="00F868A2" w:rsidP="007C6B94">
      <w:pPr>
        <w:spacing w:line="276" w:lineRule="auto"/>
        <w:rPr>
          <w:rFonts w:asciiTheme="majorHAnsi" w:hAnsiTheme="majorHAnsi" w:cstheme="majorHAnsi"/>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ayout w:type="fixed"/>
        <w:tblCellMar>
          <w:left w:w="142" w:type="dxa"/>
          <w:right w:w="142" w:type="dxa"/>
        </w:tblCellMar>
        <w:tblLook w:val="0400" w:firstRow="0" w:lastRow="0" w:firstColumn="0" w:lastColumn="0" w:noHBand="0" w:noVBand="1"/>
      </w:tblPr>
      <w:tblGrid>
        <w:gridCol w:w="2549"/>
        <w:gridCol w:w="2551"/>
        <w:gridCol w:w="1134"/>
        <w:gridCol w:w="5954"/>
        <w:gridCol w:w="1276"/>
        <w:gridCol w:w="1984"/>
      </w:tblGrid>
      <w:tr w:rsidR="00F868A2" w:rsidRPr="006B5CA0" w14:paraId="54CF14E7" w14:textId="77777777" w:rsidTr="004E067D">
        <w:trPr>
          <w:cantSplit/>
          <w:trHeight w:val="200"/>
          <w:tblHeader/>
        </w:trPr>
        <w:tc>
          <w:tcPr>
            <w:tcW w:w="15448" w:type="dxa"/>
            <w:gridSpan w:val="6"/>
            <w:shd w:val="clear" w:color="auto" w:fill="DBE5F1" w:themeFill="accent1" w:themeFillTint="33"/>
          </w:tcPr>
          <w:p w14:paraId="722D742F" w14:textId="77777777" w:rsidR="00F868A2" w:rsidRPr="006B5CA0" w:rsidRDefault="00F868A2" w:rsidP="004E067D">
            <w:pPr>
              <w:rPr>
                <w:b/>
                <w:bCs/>
              </w:rPr>
            </w:pPr>
            <w:r>
              <w:rPr>
                <w:b/>
                <w:bCs/>
              </w:rPr>
              <w:t xml:space="preserve">SWMS Amendments </w:t>
            </w:r>
          </w:p>
        </w:tc>
      </w:tr>
      <w:tr w:rsidR="00F868A2" w14:paraId="068CF275" w14:textId="77777777" w:rsidTr="00D01824">
        <w:trPr>
          <w:cantSplit/>
          <w:trHeight w:val="200"/>
          <w:tblHeader/>
        </w:trPr>
        <w:tc>
          <w:tcPr>
            <w:tcW w:w="2549" w:type="dxa"/>
          </w:tcPr>
          <w:p w14:paraId="2761B610" w14:textId="77777777" w:rsidR="00F868A2" w:rsidRDefault="00F868A2" w:rsidP="004E067D"/>
        </w:tc>
        <w:tc>
          <w:tcPr>
            <w:tcW w:w="2551" w:type="dxa"/>
          </w:tcPr>
          <w:p w14:paraId="6A925CFA" w14:textId="77777777" w:rsidR="00F868A2" w:rsidRDefault="00F868A2" w:rsidP="004E067D"/>
        </w:tc>
        <w:tc>
          <w:tcPr>
            <w:tcW w:w="1134" w:type="dxa"/>
          </w:tcPr>
          <w:p w14:paraId="0C05C282" w14:textId="77777777" w:rsidR="00F868A2" w:rsidRDefault="00F868A2" w:rsidP="004E067D"/>
        </w:tc>
        <w:tc>
          <w:tcPr>
            <w:tcW w:w="5954" w:type="dxa"/>
          </w:tcPr>
          <w:p w14:paraId="5403A6FA" w14:textId="77777777" w:rsidR="00F868A2" w:rsidRDefault="00F868A2" w:rsidP="004E067D"/>
        </w:tc>
        <w:tc>
          <w:tcPr>
            <w:tcW w:w="1276" w:type="dxa"/>
          </w:tcPr>
          <w:p w14:paraId="2B29B60A" w14:textId="77777777" w:rsidR="00F868A2" w:rsidRDefault="00F868A2" w:rsidP="004E067D"/>
        </w:tc>
        <w:tc>
          <w:tcPr>
            <w:tcW w:w="1984" w:type="dxa"/>
          </w:tcPr>
          <w:p w14:paraId="7A3962B7" w14:textId="77777777" w:rsidR="00F868A2" w:rsidRDefault="00F868A2" w:rsidP="004E067D"/>
        </w:tc>
      </w:tr>
      <w:tr w:rsidR="00F868A2" w14:paraId="179E19AE" w14:textId="77777777" w:rsidTr="00D01824">
        <w:trPr>
          <w:cantSplit/>
          <w:trHeight w:val="200"/>
        </w:trPr>
        <w:tc>
          <w:tcPr>
            <w:tcW w:w="2549" w:type="dxa"/>
          </w:tcPr>
          <w:p w14:paraId="683E1C3D" w14:textId="77777777" w:rsidR="00F868A2" w:rsidRDefault="00F868A2" w:rsidP="004E067D"/>
        </w:tc>
        <w:tc>
          <w:tcPr>
            <w:tcW w:w="2551" w:type="dxa"/>
          </w:tcPr>
          <w:p w14:paraId="31CE30AB" w14:textId="77777777" w:rsidR="00F868A2" w:rsidRDefault="00F868A2" w:rsidP="004E067D"/>
        </w:tc>
        <w:tc>
          <w:tcPr>
            <w:tcW w:w="1134" w:type="dxa"/>
          </w:tcPr>
          <w:p w14:paraId="4E2DE829" w14:textId="77777777" w:rsidR="00F868A2" w:rsidRDefault="00F868A2" w:rsidP="004E067D"/>
        </w:tc>
        <w:tc>
          <w:tcPr>
            <w:tcW w:w="5954" w:type="dxa"/>
          </w:tcPr>
          <w:p w14:paraId="52305724" w14:textId="77777777" w:rsidR="00F868A2" w:rsidRDefault="00F868A2" w:rsidP="004E067D"/>
        </w:tc>
        <w:tc>
          <w:tcPr>
            <w:tcW w:w="1276" w:type="dxa"/>
          </w:tcPr>
          <w:p w14:paraId="238BEFA6" w14:textId="77777777" w:rsidR="00F868A2" w:rsidRDefault="00F868A2" w:rsidP="004E067D"/>
        </w:tc>
        <w:tc>
          <w:tcPr>
            <w:tcW w:w="1984" w:type="dxa"/>
          </w:tcPr>
          <w:p w14:paraId="4A75788A" w14:textId="77777777" w:rsidR="00F868A2" w:rsidRDefault="00F868A2" w:rsidP="004E067D"/>
        </w:tc>
      </w:tr>
      <w:tr w:rsidR="00F868A2" w14:paraId="5221E64A" w14:textId="77777777" w:rsidTr="00D01824">
        <w:trPr>
          <w:cantSplit/>
          <w:trHeight w:val="200"/>
        </w:trPr>
        <w:tc>
          <w:tcPr>
            <w:tcW w:w="2549" w:type="dxa"/>
          </w:tcPr>
          <w:p w14:paraId="274BEFFE" w14:textId="77777777" w:rsidR="00F868A2" w:rsidRDefault="00F868A2" w:rsidP="004E067D"/>
        </w:tc>
        <w:tc>
          <w:tcPr>
            <w:tcW w:w="2551" w:type="dxa"/>
          </w:tcPr>
          <w:p w14:paraId="2742BD90" w14:textId="77777777" w:rsidR="00F868A2" w:rsidRDefault="00F868A2" w:rsidP="004E067D"/>
        </w:tc>
        <w:tc>
          <w:tcPr>
            <w:tcW w:w="1134" w:type="dxa"/>
          </w:tcPr>
          <w:p w14:paraId="466F126E" w14:textId="77777777" w:rsidR="00F868A2" w:rsidRDefault="00F868A2" w:rsidP="004E067D"/>
        </w:tc>
        <w:tc>
          <w:tcPr>
            <w:tcW w:w="5954" w:type="dxa"/>
          </w:tcPr>
          <w:p w14:paraId="2E22ECFD" w14:textId="77777777" w:rsidR="00F868A2" w:rsidRDefault="00F868A2" w:rsidP="004E067D"/>
        </w:tc>
        <w:tc>
          <w:tcPr>
            <w:tcW w:w="1276" w:type="dxa"/>
          </w:tcPr>
          <w:p w14:paraId="0CEA7663" w14:textId="77777777" w:rsidR="00F868A2" w:rsidRDefault="00F868A2" w:rsidP="004E067D"/>
        </w:tc>
        <w:tc>
          <w:tcPr>
            <w:tcW w:w="1984" w:type="dxa"/>
          </w:tcPr>
          <w:p w14:paraId="19CC6A97" w14:textId="77777777" w:rsidR="00F868A2" w:rsidRDefault="00F868A2" w:rsidP="004E067D"/>
        </w:tc>
      </w:tr>
      <w:tr w:rsidR="00F868A2" w14:paraId="50A78CBD" w14:textId="77777777" w:rsidTr="00D01824">
        <w:trPr>
          <w:cantSplit/>
          <w:trHeight w:val="200"/>
        </w:trPr>
        <w:tc>
          <w:tcPr>
            <w:tcW w:w="2549" w:type="dxa"/>
          </w:tcPr>
          <w:p w14:paraId="798C9100" w14:textId="77777777" w:rsidR="00F868A2" w:rsidRDefault="00F868A2" w:rsidP="004E067D"/>
        </w:tc>
        <w:tc>
          <w:tcPr>
            <w:tcW w:w="2551" w:type="dxa"/>
          </w:tcPr>
          <w:p w14:paraId="20A3B153" w14:textId="77777777" w:rsidR="00F868A2" w:rsidRDefault="00F868A2" w:rsidP="004E067D"/>
        </w:tc>
        <w:tc>
          <w:tcPr>
            <w:tcW w:w="1134" w:type="dxa"/>
          </w:tcPr>
          <w:p w14:paraId="42D68E99" w14:textId="77777777" w:rsidR="00F868A2" w:rsidRDefault="00F868A2" w:rsidP="004E067D"/>
        </w:tc>
        <w:tc>
          <w:tcPr>
            <w:tcW w:w="5954" w:type="dxa"/>
          </w:tcPr>
          <w:p w14:paraId="3C296E6E" w14:textId="77777777" w:rsidR="00F868A2" w:rsidRDefault="00F868A2" w:rsidP="004E067D"/>
        </w:tc>
        <w:tc>
          <w:tcPr>
            <w:tcW w:w="1276" w:type="dxa"/>
          </w:tcPr>
          <w:p w14:paraId="1C7E4C8D" w14:textId="77777777" w:rsidR="00F868A2" w:rsidRDefault="00F868A2" w:rsidP="004E067D"/>
        </w:tc>
        <w:tc>
          <w:tcPr>
            <w:tcW w:w="1984" w:type="dxa"/>
          </w:tcPr>
          <w:p w14:paraId="344B87DA" w14:textId="77777777" w:rsidR="00F868A2" w:rsidRDefault="00F868A2" w:rsidP="004E067D"/>
        </w:tc>
      </w:tr>
      <w:tr w:rsidR="00F868A2" w14:paraId="3BF00C87" w14:textId="77777777" w:rsidTr="00D01824">
        <w:trPr>
          <w:cantSplit/>
          <w:trHeight w:val="200"/>
        </w:trPr>
        <w:tc>
          <w:tcPr>
            <w:tcW w:w="2549" w:type="dxa"/>
          </w:tcPr>
          <w:p w14:paraId="46CF00A2" w14:textId="77777777" w:rsidR="00F868A2" w:rsidRDefault="00F868A2" w:rsidP="004E067D"/>
        </w:tc>
        <w:tc>
          <w:tcPr>
            <w:tcW w:w="2551" w:type="dxa"/>
          </w:tcPr>
          <w:p w14:paraId="0E5815C1" w14:textId="77777777" w:rsidR="00F868A2" w:rsidRDefault="00F868A2" w:rsidP="004E067D"/>
        </w:tc>
        <w:tc>
          <w:tcPr>
            <w:tcW w:w="1134" w:type="dxa"/>
          </w:tcPr>
          <w:p w14:paraId="64474ADA" w14:textId="77777777" w:rsidR="00F868A2" w:rsidRDefault="00F868A2" w:rsidP="004E067D"/>
        </w:tc>
        <w:tc>
          <w:tcPr>
            <w:tcW w:w="5954" w:type="dxa"/>
          </w:tcPr>
          <w:p w14:paraId="1E0F80D0" w14:textId="77777777" w:rsidR="00F868A2" w:rsidRDefault="00F868A2" w:rsidP="004E067D"/>
        </w:tc>
        <w:tc>
          <w:tcPr>
            <w:tcW w:w="1276" w:type="dxa"/>
          </w:tcPr>
          <w:p w14:paraId="53CD6974" w14:textId="77777777" w:rsidR="00F868A2" w:rsidRDefault="00F868A2" w:rsidP="004E067D"/>
        </w:tc>
        <w:tc>
          <w:tcPr>
            <w:tcW w:w="1984" w:type="dxa"/>
          </w:tcPr>
          <w:p w14:paraId="0A536255" w14:textId="77777777" w:rsidR="00F868A2" w:rsidRDefault="00F868A2" w:rsidP="004E067D"/>
        </w:tc>
      </w:tr>
      <w:tr w:rsidR="00F868A2" w14:paraId="0D9DE0F8" w14:textId="77777777" w:rsidTr="00D01824">
        <w:trPr>
          <w:cantSplit/>
          <w:trHeight w:val="200"/>
        </w:trPr>
        <w:tc>
          <w:tcPr>
            <w:tcW w:w="2549" w:type="dxa"/>
          </w:tcPr>
          <w:p w14:paraId="031D72FC" w14:textId="77777777" w:rsidR="00F868A2" w:rsidRDefault="00F868A2" w:rsidP="004E067D"/>
        </w:tc>
        <w:tc>
          <w:tcPr>
            <w:tcW w:w="2551" w:type="dxa"/>
          </w:tcPr>
          <w:p w14:paraId="1BD0DC28" w14:textId="77777777" w:rsidR="00F868A2" w:rsidRDefault="00F868A2" w:rsidP="004E067D"/>
        </w:tc>
        <w:tc>
          <w:tcPr>
            <w:tcW w:w="1134" w:type="dxa"/>
          </w:tcPr>
          <w:p w14:paraId="369A9D43" w14:textId="77777777" w:rsidR="00F868A2" w:rsidRDefault="00F868A2" w:rsidP="004E067D"/>
        </w:tc>
        <w:tc>
          <w:tcPr>
            <w:tcW w:w="5954" w:type="dxa"/>
          </w:tcPr>
          <w:p w14:paraId="648FDCB1" w14:textId="77777777" w:rsidR="00F868A2" w:rsidRDefault="00F868A2" w:rsidP="004E067D"/>
        </w:tc>
        <w:tc>
          <w:tcPr>
            <w:tcW w:w="1276" w:type="dxa"/>
          </w:tcPr>
          <w:p w14:paraId="7E126BD5" w14:textId="77777777" w:rsidR="00F868A2" w:rsidRDefault="00F868A2" w:rsidP="004E067D"/>
        </w:tc>
        <w:tc>
          <w:tcPr>
            <w:tcW w:w="1984" w:type="dxa"/>
          </w:tcPr>
          <w:p w14:paraId="23BFBC0C" w14:textId="77777777" w:rsidR="00F868A2" w:rsidRDefault="00F868A2" w:rsidP="004E067D"/>
        </w:tc>
      </w:tr>
      <w:tr w:rsidR="00F868A2" w14:paraId="10B12385" w14:textId="77777777" w:rsidTr="00D01824">
        <w:trPr>
          <w:cantSplit/>
          <w:trHeight w:val="200"/>
        </w:trPr>
        <w:tc>
          <w:tcPr>
            <w:tcW w:w="2549" w:type="dxa"/>
          </w:tcPr>
          <w:p w14:paraId="7CCC3DF1" w14:textId="77777777" w:rsidR="00F868A2" w:rsidRDefault="00F868A2" w:rsidP="004E067D"/>
        </w:tc>
        <w:tc>
          <w:tcPr>
            <w:tcW w:w="2551" w:type="dxa"/>
          </w:tcPr>
          <w:p w14:paraId="42713B11" w14:textId="77777777" w:rsidR="00F868A2" w:rsidRDefault="00F868A2" w:rsidP="004E067D"/>
        </w:tc>
        <w:tc>
          <w:tcPr>
            <w:tcW w:w="1134" w:type="dxa"/>
          </w:tcPr>
          <w:p w14:paraId="0CF3C00A" w14:textId="77777777" w:rsidR="00F868A2" w:rsidRDefault="00F868A2" w:rsidP="004E067D"/>
        </w:tc>
        <w:tc>
          <w:tcPr>
            <w:tcW w:w="5954" w:type="dxa"/>
          </w:tcPr>
          <w:p w14:paraId="7E1AF055" w14:textId="77777777" w:rsidR="00F868A2" w:rsidRDefault="00F868A2" w:rsidP="004E067D"/>
        </w:tc>
        <w:tc>
          <w:tcPr>
            <w:tcW w:w="1276" w:type="dxa"/>
          </w:tcPr>
          <w:p w14:paraId="6A82EFA0" w14:textId="77777777" w:rsidR="00F868A2" w:rsidRDefault="00F868A2" w:rsidP="004E067D"/>
        </w:tc>
        <w:tc>
          <w:tcPr>
            <w:tcW w:w="1984" w:type="dxa"/>
          </w:tcPr>
          <w:p w14:paraId="3C2FCBFB" w14:textId="77777777" w:rsidR="00F868A2" w:rsidRDefault="00F868A2" w:rsidP="004E067D"/>
        </w:tc>
      </w:tr>
      <w:tr w:rsidR="00F868A2" w14:paraId="024A2C81" w14:textId="77777777" w:rsidTr="00D01824">
        <w:trPr>
          <w:cantSplit/>
          <w:trHeight w:val="200"/>
        </w:trPr>
        <w:tc>
          <w:tcPr>
            <w:tcW w:w="2549" w:type="dxa"/>
          </w:tcPr>
          <w:p w14:paraId="76AC55CB" w14:textId="77777777" w:rsidR="00F868A2" w:rsidRDefault="00F868A2" w:rsidP="004E067D"/>
        </w:tc>
        <w:tc>
          <w:tcPr>
            <w:tcW w:w="2551" w:type="dxa"/>
          </w:tcPr>
          <w:p w14:paraId="4C643A97" w14:textId="77777777" w:rsidR="00F868A2" w:rsidRDefault="00F868A2" w:rsidP="004E067D"/>
        </w:tc>
        <w:tc>
          <w:tcPr>
            <w:tcW w:w="1134" w:type="dxa"/>
          </w:tcPr>
          <w:p w14:paraId="3C2897C9" w14:textId="77777777" w:rsidR="00F868A2" w:rsidRDefault="00F868A2" w:rsidP="004E067D"/>
        </w:tc>
        <w:tc>
          <w:tcPr>
            <w:tcW w:w="5954" w:type="dxa"/>
          </w:tcPr>
          <w:p w14:paraId="7C53C731" w14:textId="77777777" w:rsidR="00F868A2" w:rsidRDefault="00F868A2" w:rsidP="004E067D"/>
        </w:tc>
        <w:tc>
          <w:tcPr>
            <w:tcW w:w="1276" w:type="dxa"/>
          </w:tcPr>
          <w:p w14:paraId="350DA673" w14:textId="77777777" w:rsidR="00F868A2" w:rsidRDefault="00F868A2" w:rsidP="004E067D"/>
        </w:tc>
        <w:tc>
          <w:tcPr>
            <w:tcW w:w="1984" w:type="dxa"/>
          </w:tcPr>
          <w:p w14:paraId="67B76929" w14:textId="77777777" w:rsidR="00F868A2" w:rsidRDefault="00F868A2" w:rsidP="004E067D"/>
        </w:tc>
      </w:tr>
      <w:tr w:rsidR="00F868A2" w14:paraId="2CB9457C" w14:textId="77777777" w:rsidTr="00D01824">
        <w:trPr>
          <w:cantSplit/>
          <w:trHeight w:val="200"/>
        </w:trPr>
        <w:tc>
          <w:tcPr>
            <w:tcW w:w="2549" w:type="dxa"/>
          </w:tcPr>
          <w:p w14:paraId="729A05D6" w14:textId="77777777" w:rsidR="00F868A2" w:rsidRDefault="00F868A2" w:rsidP="004E067D"/>
        </w:tc>
        <w:tc>
          <w:tcPr>
            <w:tcW w:w="2551" w:type="dxa"/>
          </w:tcPr>
          <w:p w14:paraId="19DECCB2" w14:textId="77777777" w:rsidR="00F868A2" w:rsidRDefault="00F868A2" w:rsidP="004E067D"/>
        </w:tc>
        <w:tc>
          <w:tcPr>
            <w:tcW w:w="1134" w:type="dxa"/>
          </w:tcPr>
          <w:p w14:paraId="135F8D14" w14:textId="77777777" w:rsidR="00F868A2" w:rsidRDefault="00F868A2" w:rsidP="004E067D"/>
        </w:tc>
        <w:tc>
          <w:tcPr>
            <w:tcW w:w="5954" w:type="dxa"/>
          </w:tcPr>
          <w:p w14:paraId="53B3E585" w14:textId="77777777" w:rsidR="00F868A2" w:rsidRDefault="00F868A2" w:rsidP="004E067D"/>
        </w:tc>
        <w:tc>
          <w:tcPr>
            <w:tcW w:w="1276" w:type="dxa"/>
          </w:tcPr>
          <w:p w14:paraId="3779146E" w14:textId="77777777" w:rsidR="00F868A2" w:rsidRDefault="00F868A2" w:rsidP="004E067D"/>
        </w:tc>
        <w:tc>
          <w:tcPr>
            <w:tcW w:w="1984" w:type="dxa"/>
          </w:tcPr>
          <w:p w14:paraId="3B119621" w14:textId="77777777" w:rsidR="00F868A2" w:rsidRDefault="00F868A2" w:rsidP="004E067D"/>
        </w:tc>
      </w:tr>
      <w:tr w:rsidR="00F868A2" w14:paraId="196992F6" w14:textId="77777777" w:rsidTr="00D01824">
        <w:trPr>
          <w:cantSplit/>
          <w:trHeight w:val="200"/>
        </w:trPr>
        <w:tc>
          <w:tcPr>
            <w:tcW w:w="2549" w:type="dxa"/>
          </w:tcPr>
          <w:p w14:paraId="5AAB6330" w14:textId="77777777" w:rsidR="00F868A2" w:rsidRDefault="00F868A2" w:rsidP="004E067D"/>
        </w:tc>
        <w:tc>
          <w:tcPr>
            <w:tcW w:w="2551" w:type="dxa"/>
          </w:tcPr>
          <w:p w14:paraId="7C090AAA" w14:textId="77777777" w:rsidR="00F868A2" w:rsidRDefault="00F868A2" w:rsidP="004E067D"/>
        </w:tc>
        <w:tc>
          <w:tcPr>
            <w:tcW w:w="1134" w:type="dxa"/>
          </w:tcPr>
          <w:p w14:paraId="01EB20FC" w14:textId="77777777" w:rsidR="00F868A2" w:rsidRDefault="00F868A2" w:rsidP="004E067D"/>
        </w:tc>
        <w:tc>
          <w:tcPr>
            <w:tcW w:w="5954" w:type="dxa"/>
          </w:tcPr>
          <w:p w14:paraId="345D1586" w14:textId="77777777" w:rsidR="00F868A2" w:rsidRDefault="00F868A2" w:rsidP="004E067D"/>
        </w:tc>
        <w:tc>
          <w:tcPr>
            <w:tcW w:w="1276" w:type="dxa"/>
          </w:tcPr>
          <w:p w14:paraId="720F9570" w14:textId="77777777" w:rsidR="00F868A2" w:rsidRDefault="00F868A2" w:rsidP="004E067D"/>
        </w:tc>
        <w:tc>
          <w:tcPr>
            <w:tcW w:w="1984" w:type="dxa"/>
          </w:tcPr>
          <w:p w14:paraId="5AE4DFC6" w14:textId="77777777" w:rsidR="00F868A2" w:rsidRDefault="00F868A2" w:rsidP="004E067D"/>
        </w:tc>
      </w:tr>
      <w:tr w:rsidR="00F868A2" w14:paraId="21B21024" w14:textId="77777777" w:rsidTr="00D01824">
        <w:trPr>
          <w:cantSplit/>
          <w:trHeight w:val="200"/>
        </w:trPr>
        <w:tc>
          <w:tcPr>
            <w:tcW w:w="2549" w:type="dxa"/>
          </w:tcPr>
          <w:p w14:paraId="0237ADA7" w14:textId="77777777" w:rsidR="00F868A2" w:rsidRDefault="00F868A2" w:rsidP="004E067D"/>
        </w:tc>
        <w:tc>
          <w:tcPr>
            <w:tcW w:w="2551" w:type="dxa"/>
          </w:tcPr>
          <w:p w14:paraId="2D0DA1AE" w14:textId="77777777" w:rsidR="00F868A2" w:rsidRDefault="00F868A2" w:rsidP="004E067D"/>
        </w:tc>
        <w:tc>
          <w:tcPr>
            <w:tcW w:w="1134" w:type="dxa"/>
          </w:tcPr>
          <w:p w14:paraId="7F006B06" w14:textId="77777777" w:rsidR="00F868A2" w:rsidRDefault="00F868A2" w:rsidP="004E067D"/>
        </w:tc>
        <w:tc>
          <w:tcPr>
            <w:tcW w:w="5954" w:type="dxa"/>
          </w:tcPr>
          <w:p w14:paraId="4E16BBB7" w14:textId="77777777" w:rsidR="00F868A2" w:rsidRDefault="00F868A2" w:rsidP="004E067D"/>
        </w:tc>
        <w:tc>
          <w:tcPr>
            <w:tcW w:w="1276" w:type="dxa"/>
          </w:tcPr>
          <w:p w14:paraId="592C431B" w14:textId="77777777" w:rsidR="00F868A2" w:rsidRDefault="00F868A2" w:rsidP="004E067D"/>
        </w:tc>
        <w:tc>
          <w:tcPr>
            <w:tcW w:w="1984" w:type="dxa"/>
          </w:tcPr>
          <w:p w14:paraId="121744AB" w14:textId="77777777" w:rsidR="00F868A2" w:rsidRDefault="00F868A2" w:rsidP="004E067D"/>
        </w:tc>
      </w:tr>
      <w:tr w:rsidR="00F868A2" w14:paraId="3D3D0F7D" w14:textId="77777777" w:rsidTr="00D01824">
        <w:trPr>
          <w:cantSplit/>
          <w:trHeight w:val="200"/>
        </w:trPr>
        <w:tc>
          <w:tcPr>
            <w:tcW w:w="2549" w:type="dxa"/>
          </w:tcPr>
          <w:p w14:paraId="4721FB83" w14:textId="77777777" w:rsidR="00F868A2" w:rsidRDefault="00F868A2" w:rsidP="004E067D"/>
        </w:tc>
        <w:tc>
          <w:tcPr>
            <w:tcW w:w="2551" w:type="dxa"/>
          </w:tcPr>
          <w:p w14:paraId="7DBAA089" w14:textId="77777777" w:rsidR="00F868A2" w:rsidRDefault="00F868A2" w:rsidP="004E067D"/>
        </w:tc>
        <w:tc>
          <w:tcPr>
            <w:tcW w:w="1134" w:type="dxa"/>
          </w:tcPr>
          <w:p w14:paraId="7BADA0B3" w14:textId="77777777" w:rsidR="00F868A2" w:rsidRDefault="00F868A2" w:rsidP="004E067D"/>
        </w:tc>
        <w:tc>
          <w:tcPr>
            <w:tcW w:w="5954" w:type="dxa"/>
          </w:tcPr>
          <w:p w14:paraId="4EFAF9D3" w14:textId="77777777" w:rsidR="00F868A2" w:rsidRDefault="00F868A2" w:rsidP="004E067D"/>
        </w:tc>
        <w:tc>
          <w:tcPr>
            <w:tcW w:w="1276" w:type="dxa"/>
          </w:tcPr>
          <w:p w14:paraId="0D4EE4CE" w14:textId="77777777" w:rsidR="00F868A2" w:rsidRDefault="00F868A2" w:rsidP="004E067D"/>
        </w:tc>
        <w:tc>
          <w:tcPr>
            <w:tcW w:w="1984" w:type="dxa"/>
          </w:tcPr>
          <w:p w14:paraId="26AC5B73" w14:textId="77777777" w:rsidR="00F868A2" w:rsidRDefault="00F868A2" w:rsidP="004E067D"/>
        </w:tc>
      </w:tr>
      <w:tr w:rsidR="00F868A2" w14:paraId="32951475" w14:textId="77777777" w:rsidTr="00D01824">
        <w:trPr>
          <w:cantSplit/>
          <w:trHeight w:val="200"/>
        </w:trPr>
        <w:tc>
          <w:tcPr>
            <w:tcW w:w="2549" w:type="dxa"/>
          </w:tcPr>
          <w:p w14:paraId="6A87F78A" w14:textId="77777777" w:rsidR="00F868A2" w:rsidRDefault="00F868A2" w:rsidP="004E067D"/>
        </w:tc>
        <w:tc>
          <w:tcPr>
            <w:tcW w:w="2551" w:type="dxa"/>
          </w:tcPr>
          <w:p w14:paraId="7D304DC2" w14:textId="77777777" w:rsidR="00F868A2" w:rsidRDefault="00F868A2" w:rsidP="004E067D"/>
        </w:tc>
        <w:tc>
          <w:tcPr>
            <w:tcW w:w="1134" w:type="dxa"/>
          </w:tcPr>
          <w:p w14:paraId="41240982" w14:textId="77777777" w:rsidR="00F868A2" w:rsidRDefault="00F868A2" w:rsidP="004E067D"/>
        </w:tc>
        <w:tc>
          <w:tcPr>
            <w:tcW w:w="5954" w:type="dxa"/>
          </w:tcPr>
          <w:p w14:paraId="1E8D87C9" w14:textId="77777777" w:rsidR="00F868A2" w:rsidRDefault="00F868A2" w:rsidP="004E067D"/>
        </w:tc>
        <w:tc>
          <w:tcPr>
            <w:tcW w:w="1276" w:type="dxa"/>
          </w:tcPr>
          <w:p w14:paraId="369EEF67" w14:textId="77777777" w:rsidR="00F868A2" w:rsidRDefault="00F868A2" w:rsidP="004E067D"/>
        </w:tc>
        <w:tc>
          <w:tcPr>
            <w:tcW w:w="1984" w:type="dxa"/>
          </w:tcPr>
          <w:p w14:paraId="0A5323E7" w14:textId="77777777" w:rsidR="00F868A2" w:rsidRDefault="00F868A2" w:rsidP="004E067D"/>
        </w:tc>
      </w:tr>
      <w:tr w:rsidR="00F868A2" w14:paraId="121CC950" w14:textId="77777777" w:rsidTr="00D01824">
        <w:trPr>
          <w:cantSplit/>
          <w:trHeight w:val="200"/>
        </w:trPr>
        <w:tc>
          <w:tcPr>
            <w:tcW w:w="2549" w:type="dxa"/>
          </w:tcPr>
          <w:p w14:paraId="1C3EA78B" w14:textId="77777777" w:rsidR="00F868A2" w:rsidRDefault="00F868A2" w:rsidP="004E067D"/>
        </w:tc>
        <w:tc>
          <w:tcPr>
            <w:tcW w:w="2551" w:type="dxa"/>
          </w:tcPr>
          <w:p w14:paraId="2AAE4D93" w14:textId="77777777" w:rsidR="00F868A2" w:rsidRDefault="00F868A2" w:rsidP="004E067D"/>
        </w:tc>
        <w:tc>
          <w:tcPr>
            <w:tcW w:w="1134" w:type="dxa"/>
          </w:tcPr>
          <w:p w14:paraId="7BE2BE37" w14:textId="77777777" w:rsidR="00F868A2" w:rsidRDefault="00F868A2" w:rsidP="004E067D"/>
        </w:tc>
        <w:tc>
          <w:tcPr>
            <w:tcW w:w="5954" w:type="dxa"/>
          </w:tcPr>
          <w:p w14:paraId="44A83E90" w14:textId="77777777" w:rsidR="00F868A2" w:rsidRDefault="00F868A2" w:rsidP="004E067D"/>
        </w:tc>
        <w:tc>
          <w:tcPr>
            <w:tcW w:w="1276" w:type="dxa"/>
          </w:tcPr>
          <w:p w14:paraId="0574FA73" w14:textId="77777777" w:rsidR="00F868A2" w:rsidRDefault="00F868A2" w:rsidP="004E067D"/>
        </w:tc>
        <w:tc>
          <w:tcPr>
            <w:tcW w:w="1984" w:type="dxa"/>
          </w:tcPr>
          <w:p w14:paraId="73B8C2F9" w14:textId="77777777" w:rsidR="00F868A2" w:rsidRDefault="00F868A2" w:rsidP="004E067D"/>
        </w:tc>
      </w:tr>
      <w:tr w:rsidR="00F868A2" w14:paraId="52518BCF" w14:textId="77777777" w:rsidTr="00D01824">
        <w:trPr>
          <w:cantSplit/>
          <w:trHeight w:val="200"/>
        </w:trPr>
        <w:tc>
          <w:tcPr>
            <w:tcW w:w="2549" w:type="dxa"/>
          </w:tcPr>
          <w:p w14:paraId="7563C977" w14:textId="77777777" w:rsidR="00F868A2" w:rsidRDefault="00F868A2" w:rsidP="004E067D"/>
        </w:tc>
        <w:tc>
          <w:tcPr>
            <w:tcW w:w="2551" w:type="dxa"/>
          </w:tcPr>
          <w:p w14:paraId="1034DE68" w14:textId="77777777" w:rsidR="00F868A2" w:rsidRDefault="00F868A2" w:rsidP="004E067D"/>
        </w:tc>
        <w:tc>
          <w:tcPr>
            <w:tcW w:w="1134" w:type="dxa"/>
          </w:tcPr>
          <w:p w14:paraId="5744FF24" w14:textId="77777777" w:rsidR="00F868A2" w:rsidRDefault="00F868A2" w:rsidP="004E067D"/>
        </w:tc>
        <w:tc>
          <w:tcPr>
            <w:tcW w:w="5954" w:type="dxa"/>
          </w:tcPr>
          <w:p w14:paraId="0CFCED3C" w14:textId="77777777" w:rsidR="00F868A2" w:rsidRDefault="00F868A2" w:rsidP="004E067D"/>
        </w:tc>
        <w:tc>
          <w:tcPr>
            <w:tcW w:w="1276" w:type="dxa"/>
          </w:tcPr>
          <w:p w14:paraId="5E25D283" w14:textId="77777777" w:rsidR="00F868A2" w:rsidRDefault="00F868A2" w:rsidP="004E067D"/>
        </w:tc>
        <w:tc>
          <w:tcPr>
            <w:tcW w:w="1984" w:type="dxa"/>
          </w:tcPr>
          <w:p w14:paraId="6C09E2E0" w14:textId="77777777" w:rsidR="00F868A2" w:rsidRDefault="00F868A2" w:rsidP="004E067D"/>
        </w:tc>
      </w:tr>
      <w:tr w:rsidR="00F868A2" w14:paraId="75B4454D" w14:textId="77777777" w:rsidTr="00D01824">
        <w:trPr>
          <w:cantSplit/>
          <w:trHeight w:val="200"/>
        </w:trPr>
        <w:tc>
          <w:tcPr>
            <w:tcW w:w="2549" w:type="dxa"/>
          </w:tcPr>
          <w:p w14:paraId="1D6D5559" w14:textId="77777777" w:rsidR="00F868A2" w:rsidRDefault="00F868A2" w:rsidP="004E067D"/>
        </w:tc>
        <w:tc>
          <w:tcPr>
            <w:tcW w:w="2551" w:type="dxa"/>
          </w:tcPr>
          <w:p w14:paraId="0670064F" w14:textId="77777777" w:rsidR="00F868A2" w:rsidRDefault="00F868A2" w:rsidP="004E067D"/>
        </w:tc>
        <w:tc>
          <w:tcPr>
            <w:tcW w:w="1134" w:type="dxa"/>
          </w:tcPr>
          <w:p w14:paraId="12AEC969" w14:textId="77777777" w:rsidR="00F868A2" w:rsidRDefault="00F868A2" w:rsidP="004E067D"/>
        </w:tc>
        <w:tc>
          <w:tcPr>
            <w:tcW w:w="5954" w:type="dxa"/>
          </w:tcPr>
          <w:p w14:paraId="56718A46" w14:textId="77777777" w:rsidR="00F868A2" w:rsidRDefault="00F868A2" w:rsidP="004E067D"/>
        </w:tc>
        <w:tc>
          <w:tcPr>
            <w:tcW w:w="1276" w:type="dxa"/>
          </w:tcPr>
          <w:p w14:paraId="5CD2840F" w14:textId="77777777" w:rsidR="00F868A2" w:rsidRDefault="00F868A2" w:rsidP="004E067D"/>
        </w:tc>
        <w:tc>
          <w:tcPr>
            <w:tcW w:w="1984" w:type="dxa"/>
          </w:tcPr>
          <w:p w14:paraId="13210B1E" w14:textId="77777777" w:rsidR="00F868A2" w:rsidRDefault="00F868A2" w:rsidP="004E067D"/>
        </w:tc>
      </w:tr>
      <w:tr w:rsidR="00F868A2" w14:paraId="2B3E87D4" w14:textId="77777777" w:rsidTr="00D01824">
        <w:trPr>
          <w:cantSplit/>
          <w:trHeight w:val="200"/>
        </w:trPr>
        <w:tc>
          <w:tcPr>
            <w:tcW w:w="2549" w:type="dxa"/>
          </w:tcPr>
          <w:p w14:paraId="1FD39F26" w14:textId="77777777" w:rsidR="00F868A2" w:rsidRDefault="00F868A2" w:rsidP="004E067D"/>
        </w:tc>
        <w:tc>
          <w:tcPr>
            <w:tcW w:w="2551" w:type="dxa"/>
          </w:tcPr>
          <w:p w14:paraId="148D382B" w14:textId="77777777" w:rsidR="00F868A2" w:rsidRDefault="00F868A2" w:rsidP="004E067D"/>
        </w:tc>
        <w:tc>
          <w:tcPr>
            <w:tcW w:w="1134" w:type="dxa"/>
          </w:tcPr>
          <w:p w14:paraId="08B0886A" w14:textId="77777777" w:rsidR="00F868A2" w:rsidRDefault="00F868A2" w:rsidP="004E067D"/>
        </w:tc>
        <w:tc>
          <w:tcPr>
            <w:tcW w:w="5954" w:type="dxa"/>
          </w:tcPr>
          <w:p w14:paraId="776E0639" w14:textId="77777777" w:rsidR="00F868A2" w:rsidRDefault="00F868A2" w:rsidP="004E067D"/>
        </w:tc>
        <w:tc>
          <w:tcPr>
            <w:tcW w:w="1276" w:type="dxa"/>
          </w:tcPr>
          <w:p w14:paraId="52F1AFFE" w14:textId="77777777" w:rsidR="00F868A2" w:rsidRDefault="00F868A2" w:rsidP="004E067D"/>
        </w:tc>
        <w:tc>
          <w:tcPr>
            <w:tcW w:w="1984" w:type="dxa"/>
          </w:tcPr>
          <w:p w14:paraId="1CF983B5" w14:textId="77777777" w:rsidR="00F868A2" w:rsidRDefault="00F868A2" w:rsidP="004E067D"/>
        </w:tc>
      </w:tr>
      <w:tr w:rsidR="00F868A2" w14:paraId="0DD33A14" w14:textId="77777777" w:rsidTr="00D01824">
        <w:trPr>
          <w:cantSplit/>
          <w:trHeight w:val="200"/>
        </w:trPr>
        <w:tc>
          <w:tcPr>
            <w:tcW w:w="2549" w:type="dxa"/>
          </w:tcPr>
          <w:p w14:paraId="18ED9806" w14:textId="77777777" w:rsidR="00F868A2" w:rsidRDefault="00F868A2" w:rsidP="004E067D"/>
        </w:tc>
        <w:tc>
          <w:tcPr>
            <w:tcW w:w="2551" w:type="dxa"/>
          </w:tcPr>
          <w:p w14:paraId="6DEDE702" w14:textId="77777777" w:rsidR="00F868A2" w:rsidRDefault="00F868A2" w:rsidP="004E067D"/>
        </w:tc>
        <w:tc>
          <w:tcPr>
            <w:tcW w:w="1134" w:type="dxa"/>
          </w:tcPr>
          <w:p w14:paraId="5AC426D8" w14:textId="77777777" w:rsidR="00F868A2" w:rsidRDefault="00F868A2" w:rsidP="004E067D"/>
        </w:tc>
        <w:tc>
          <w:tcPr>
            <w:tcW w:w="5954" w:type="dxa"/>
          </w:tcPr>
          <w:p w14:paraId="321314B2" w14:textId="77777777" w:rsidR="00F868A2" w:rsidRDefault="00F868A2" w:rsidP="004E067D"/>
        </w:tc>
        <w:tc>
          <w:tcPr>
            <w:tcW w:w="1276" w:type="dxa"/>
          </w:tcPr>
          <w:p w14:paraId="210DBD8B" w14:textId="77777777" w:rsidR="00F868A2" w:rsidRDefault="00F868A2" w:rsidP="004E067D"/>
        </w:tc>
        <w:tc>
          <w:tcPr>
            <w:tcW w:w="1984" w:type="dxa"/>
          </w:tcPr>
          <w:p w14:paraId="272D3EE9" w14:textId="77777777" w:rsidR="00F868A2" w:rsidRDefault="00F868A2" w:rsidP="004E067D"/>
        </w:tc>
      </w:tr>
      <w:tr w:rsidR="00F868A2" w14:paraId="211D2E07" w14:textId="77777777" w:rsidTr="00D01824">
        <w:trPr>
          <w:cantSplit/>
          <w:trHeight w:val="200"/>
        </w:trPr>
        <w:tc>
          <w:tcPr>
            <w:tcW w:w="2549" w:type="dxa"/>
          </w:tcPr>
          <w:p w14:paraId="7B67C50A" w14:textId="77777777" w:rsidR="00F868A2" w:rsidRDefault="00F868A2" w:rsidP="004E067D"/>
        </w:tc>
        <w:tc>
          <w:tcPr>
            <w:tcW w:w="2551" w:type="dxa"/>
          </w:tcPr>
          <w:p w14:paraId="56FEFE2D" w14:textId="77777777" w:rsidR="00F868A2" w:rsidRDefault="00F868A2" w:rsidP="004E067D"/>
        </w:tc>
        <w:tc>
          <w:tcPr>
            <w:tcW w:w="1134" w:type="dxa"/>
          </w:tcPr>
          <w:p w14:paraId="0F69F3C5" w14:textId="77777777" w:rsidR="00F868A2" w:rsidRDefault="00F868A2" w:rsidP="004E067D"/>
        </w:tc>
        <w:tc>
          <w:tcPr>
            <w:tcW w:w="5954" w:type="dxa"/>
          </w:tcPr>
          <w:p w14:paraId="6EB983DC" w14:textId="77777777" w:rsidR="00F868A2" w:rsidRDefault="00F868A2" w:rsidP="004E067D"/>
        </w:tc>
        <w:tc>
          <w:tcPr>
            <w:tcW w:w="1276" w:type="dxa"/>
          </w:tcPr>
          <w:p w14:paraId="5E049112" w14:textId="77777777" w:rsidR="00F868A2" w:rsidRDefault="00F868A2" w:rsidP="004E067D"/>
        </w:tc>
        <w:tc>
          <w:tcPr>
            <w:tcW w:w="1984" w:type="dxa"/>
          </w:tcPr>
          <w:p w14:paraId="703E4D02" w14:textId="77777777" w:rsidR="00F868A2" w:rsidRDefault="00F868A2" w:rsidP="004E067D"/>
        </w:tc>
      </w:tr>
      <w:tr w:rsidR="00F868A2" w14:paraId="33A49033" w14:textId="77777777" w:rsidTr="00D01824">
        <w:trPr>
          <w:cantSplit/>
          <w:trHeight w:val="200"/>
        </w:trPr>
        <w:tc>
          <w:tcPr>
            <w:tcW w:w="2549" w:type="dxa"/>
          </w:tcPr>
          <w:p w14:paraId="777B9662" w14:textId="77777777" w:rsidR="00F868A2" w:rsidRDefault="00F868A2" w:rsidP="004E067D"/>
        </w:tc>
        <w:tc>
          <w:tcPr>
            <w:tcW w:w="2551" w:type="dxa"/>
          </w:tcPr>
          <w:p w14:paraId="5B45379E" w14:textId="77777777" w:rsidR="00F868A2" w:rsidRDefault="00F868A2" w:rsidP="004E067D"/>
        </w:tc>
        <w:tc>
          <w:tcPr>
            <w:tcW w:w="1134" w:type="dxa"/>
          </w:tcPr>
          <w:p w14:paraId="097398B8" w14:textId="77777777" w:rsidR="00F868A2" w:rsidRDefault="00F868A2" w:rsidP="004E067D"/>
        </w:tc>
        <w:tc>
          <w:tcPr>
            <w:tcW w:w="5954" w:type="dxa"/>
          </w:tcPr>
          <w:p w14:paraId="32B68909" w14:textId="77777777" w:rsidR="00F868A2" w:rsidRDefault="00F868A2" w:rsidP="004E067D"/>
        </w:tc>
        <w:tc>
          <w:tcPr>
            <w:tcW w:w="1276" w:type="dxa"/>
          </w:tcPr>
          <w:p w14:paraId="1FB3EEF8" w14:textId="77777777" w:rsidR="00F868A2" w:rsidRDefault="00F868A2" w:rsidP="004E067D"/>
        </w:tc>
        <w:tc>
          <w:tcPr>
            <w:tcW w:w="1984" w:type="dxa"/>
          </w:tcPr>
          <w:p w14:paraId="54E36B9F" w14:textId="77777777" w:rsidR="00F868A2" w:rsidRDefault="00F868A2" w:rsidP="004E067D"/>
        </w:tc>
      </w:tr>
      <w:tr w:rsidR="00F868A2" w14:paraId="67C3A858" w14:textId="77777777" w:rsidTr="00D01824">
        <w:trPr>
          <w:cantSplit/>
          <w:trHeight w:val="200"/>
        </w:trPr>
        <w:tc>
          <w:tcPr>
            <w:tcW w:w="2549" w:type="dxa"/>
          </w:tcPr>
          <w:p w14:paraId="4B3CBB69" w14:textId="77777777" w:rsidR="00F868A2" w:rsidRDefault="00F868A2" w:rsidP="004E067D"/>
        </w:tc>
        <w:tc>
          <w:tcPr>
            <w:tcW w:w="2551" w:type="dxa"/>
          </w:tcPr>
          <w:p w14:paraId="73EE7E89" w14:textId="77777777" w:rsidR="00F868A2" w:rsidRDefault="00F868A2" w:rsidP="004E067D"/>
        </w:tc>
        <w:tc>
          <w:tcPr>
            <w:tcW w:w="1134" w:type="dxa"/>
          </w:tcPr>
          <w:p w14:paraId="1F795458" w14:textId="77777777" w:rsidR="00F868A2" w:rsidRDefault="00F868A2" w:rsidP="004E067D"/>
        </w:tc>
        <w:tc>
          <w:tcPr>
            <w:tcW w:w="5954" w:type="dxa"/>
          </w:tcPr>
          <w:p w14:paraId="0CA57024" w14:textId="77777777" w:rsidR="00F868A2" w:rsidRDefault="00F868A2" w:rsidP="004E067D"/>
        </w:tc>
        <w:tc>
          <w:tcPr>
            <w:tcW w:w="1276" w:type="dxa"/>
          </w:tcPr>
          <w:p w14:paraId="41CBC316" w14:textId="77777777" w:rsidR="00F868A2" w:rsidRDefault="00F868A2" w:rsidP="004E067D"/>
        </w:tc>
        <w:tc>
          <w:tcPr>
            <w:tcW w:w="1984" w:type="dxa"/>
          </w:tcPr>
          <w:p w14:paraId="4107EAB3" w14:textId="77777777" w:rsidR="00F868A2" w:rsidRDefault="00F868A2" w:rsidP="004E067D"/>
        </w:tc>
      </w:tr>
      <w:tr w:rsidR="00F868A2" w14:paraId="3AA3232E" w14:textId="77777777" w:rsidTr="00D01824">
        <w:trPr>
          <w:cantSplit/>
          <w:trHeight w:val="200"/>
        </w:trPr>
        <w:tc>
          <w:tcPr>
            <w:tcW w:w="2549" w:type="dxa"/>
          </w:tcPr>
          <w:p w14:paraId="581E3792" w14:textId="77777777" w:rsidR="00F868A2" w:rsidRDefault="00F868A2" w:rsidP="004E067D"/>
        </w:tc>
        <w:tc>
          <w:tcPr>
            <w:tcW w:w="2551" w:type="dxa"/>
          </w:tcPr>
          <w:p w14:paraId="1A46C2B2" w14:textId="77777777" w:rsidR="00F868A2" w:rsidRDefault="00F868A2" w:rsidP="004E067D"/>
        </w:tc>
        <w:tc>
          <w:tcPr>
            <w:tcW w:w="1134" w:type="dxa"/>
          </w:tcPr>
          <w:p w14:paraId="27A7D44C" w14:textId="77777777" w:rsidR="00F868A2" w:rsidRDefault="00F868A2" w:rsidP="004E067D"/>
        </w:tc>
        <w:tc>
          <w:tcPr>
            <w:tcW w:w="5954" w:type="dxa"/>
          </w:tcPr>
          <w:p w14:paraId="6C8832D6" w14:textId="77777777" w:rsidR="00F868A2" w:rsidRDefault="00F868A2" w:rsidP="004E067D"/>
        </w:tc>
        <w:tc>
          <w:tcPr>
            <w:tcW w:w="1276" w:type="dxa"/>
          </w:tcPr>
          <w:p w14:paraId="401323AB" w14:textId="77777777" w:rsidR="00F868A2" w:rsidRDefault="00F868A2" w:rsidP="004E067D"/>
        </w:tc>
        <w:tc>
          <w:tcPr>
            <w:tcW w:w="1984" w:type="dxa"/>
          </w:tcPr>
          <w:p w14:paraId="394C2E90" w14:textId="77777777" w:rsidR="00F868A2" w:rsidRDefault="00F868A2" w:rsidP="004E067D"/>
        </w:tc>
      </w:tr>
      <w:tr w:rsidR="00F868A2" w14:paraId="077AB5D0" w14:textId="77777777" w:rsidTr="00D01824">
        <w:trPr>
          <w:cantSplit/>
          <w:trHeight w:val="200"/>
        </w:trPr>
        <w:tc>
          <w:tcPr>
            <w:tcW w:w="2549" w:type="dxa"/>
          </w:tcPr>
          <w:p w14:paraId="1F895F86" w14:textId="77777777" w:rsidR="00F868A2" w:rsidRDefault="00F868A2" w:rsidP="004E067D"/>
        </w:tc>
        <w:tc>
          <w:tcPr>
            <w:tcW w:w="2551" w:type="dxa"/>
          </w:tcPr>
          <w:p w14:paraId="742259EA" w14:textId="77777777" w:rsidR="00F868A2" w:rsidRDefault="00F868A2" w:rsidP="004E067D"/>
        </w:tc>
        <w:tc>
          <w:tcPr>
            <w:tcW w:w="1134" w:type="dxa"/>
          </w:tcPr>
          <w:p w14:paraId="64E055B9" w14:textId="77777777" w:rsidR="00F868A2" w:rsidRDefault="00F868A2" w:rsidP="004E067D"/>
        </w:tc>
        <w:tc>
          <w:tcPr>
            <w:tcW w:w="5954" w:type="dxa"/>
          </w:tcPr>
          <w:p w14:paraId="0D4593D2" w14:textId="77777777" w:rsidR="00F868A2" w:rsidRDefault="00F868A2" w:rsidP="004E067D"/>
        </w:tc>
        <w:tc>
          <w:tcPr>
            <w:tcW w:w="1276" w:type="dxa"/>
          </w:tcPr>
          <w:p w14:paraId="41448B33" w14:textId="77777777" w:rsidR="00F868A2" w:rsidRDefault="00F868A2" w:rsidP="004E067D"/>
        </w:tc>
        <w:tc>
          <w:tcPr>
            <w:tcW w:w="1984" w:type="dxa"/>
          </w:tcPr>
          <w:p w14:paraId="7D9CE7EF" w14:textId="77777777" w:rsidR="00F868A2" w:rsidRDefault="00F868A2" w:rsidP="004E067D"/>
        </w:tc>
      </w:tr>
      <w:tr w:rsidR="00F868A2" w14:paraId="26BF0291" w14:textId="77777777" w:rsidTr="00D01824">
        <w:trPr>
          <w:cantSplit/>
          <w:trHeight w:val="200"/>
        </w:trPr>
        <w:tc>
          <w:tcPr>
            <w:tcW w:w="2549" w:type="dxa"/>
          </w:tcPr>
          <w:p w14:paraId="099D94F4" w14:textId="77777777" w:rsidR="00F868A2" w:rsidRDefault="00F868A2" w:rsidP="004E067D"/>
        </w:tc>
        <w:tc>
          <w:tcPr>
            <w:tcW w:w="2551" w:type="dxa"/>
          </w:tcPr>
          <w:p w14:paraId="7D680471" w14:textId="77777777" w:rsidR="00F868A2" w:rsidRDefault="00F868A2" w:rsidP="004E067D"/>
        </w:tc>
        <w:tc>
          <w:tcPr>
            <w:tcW w:w="1134" w:type="dxa"/>
          </w:tcPr>
          <w:p w14:paraId="1A7F5EE9" w14:textId="77777777" w:rsidR="00F868A2" w:rsidRDefault="00F868A2" w:rsidP="004E067D"/>
        </w:tc>
        <w:tc>
          <w:tcPr>
            <w:tcW w:w="5954" w:type="dxa"/>
          </w:tcPr>
          <w:p w14:paraId="2368CDDD" w14:textId="77777777" w:rsidR="00F868A2" w:rsidRDefault="00F868A2" w:rsidP="004E067D"/>
        </w:tc>
        <w:tc>
          <w:tcPr>
            <w:tcW w:w="1276" w:type="dxa"/>
          </w:tcPr>
          <w:p w14:paraId="06AE5A20" w14:textId="77777777" w:rsidR="00F868A2" w:rsidRDefault="00F868A2" w:rsidP="004E067D"/>
        </w:tc>
        <w:tc>
          <w:tcPr>
            <w:tcW w:w="1984" w:type="dxa"/>
          </w:tcPr>
          <w:p w14:paraId="69C431FF" w14:textId="77777777" w:rsidR="00F868A2" w:rsidRDefault="00F868A2" w:rsidP="004E067D"/>
        </w:tc>
      </w:tr>
      <w:tr w:rsidR="00F868A2" w14:paraId="58405B59" w14:textId="77777777" w:rsidTr="00D01824">
        <w:trPr>
          <w:cantSplit/>
          <w:trHeight w:val="200"/>
        </w:trPr>
        <w:tc>
          <w:tcPr>
            <w:tcW w:w="2549" w:type="dxa"/>
          </w:tcPr>
          <w:p w14:paraId="08D242FB" w14:textId="77777777" w:rsidR="00F868A2" w:rsidRDefault="00F868A2" w:rsidP="004E067D"/>
        </w:tc>
        <w:tc>
          <w:tcPr>
            <w:tcW w:w="2551" w:type="dxa"/>
          </w:tcPr>
          <w:p w14:paraId="0560438C" w14:textId="77777777" w:rsidR="00F868A2" w:rsidRDefault="00F868A2" w:rsidP="004E067D"/>
        </w:tc>
        <w:tc>
          <w:tcPr>
            <w:tcW w:w="1134" w:type="dxa"/>
          </w:tcPr>
          <w:p w14:paraId="590BF35A" w14:textId="77777777" w:rsidR="00F868A2" w:rsidRDefault="00F868A2" w:rsidP="004E067D"/>
        </w:tc>
        <w:tc>
          <w:tcPr>
            <w:tcW w:w="5954" w:type="dxa"/>
          </w:tcPr>
          <w:p w14:paraId="3A83A4F4" w14:textId="77777777" w:rsidR="00F868A2" w:rsidRDefault="00F868A2" w:rsidP="004E067D"/>
        </w:tc>
        <w:tc>
          <w:tcPr>
            <w:tcW w:w="1276" w:type="dxa"/>
          </w:tcPr>
          <w:p w14:paraId="675BF5A3" w14:textId="77777777" w:rsidR="00F868A2" w:rsidRDefault="00F868A2" w:rsidP="004E067D"/>
        </w:tc>
        <w:tc>
          <w:tcPr>
            <w:tcW w:w="1984" w:type="dxa"/>
          </w:tcPr>
          <w:p w14:paraId="4DEB559E" w14:textId="77777777" w:rsidR="00F868A2" w:rsidRDefault="00F868A2" w:rsidP="004E067D"/>
        </w:tc>
      </w:tr>
      <w:tr w:rsidR="00F868A2" w14:paraId="5AA1D407" w14:textId="77777777" w:rsidTr="00D01824">
        <w:trPr>
          <w:cantSplit/>
          <w:trHeight w:val="200"/>
        </w:trPr>
        <w:tc>
          <w:tcPr>
            <w:tcW w:w="2549" w:type="dxa"/>
          </w:tcPr>
          <w:p w14:paraId="37FD5414" w14:textId="77777777" w:rsidR="00F868A2" w:rsidRDefault="00F868A2" w:rsidP="004E067D"/>
        </w:tc>
        <w:tc>
          <w:tcPr>
            <w:tcW w:w="2551" w:type="dxa"/>
          </w:tcPr>
          <w:p w14:paraId="0C8F4894" w14:textId="77777777" w:rsidR="00F868A2" w:rsidRDefault="00F868A2" w:rsidP="004E067D"/>
        </w:tc>
        <w:tc>
          <w:tcPr>
            <w:tcW w:w="1134" w:type="dxa"/>
          </w:tcPr>
          <w:p w14:paraId="6FE009EA" w14:textId="77777777" w:rsidR="00F868A2" w:rsidRDefault="00F868A2" w:rsidP="004E067D"/>
        </w:tc>
        <w:tc>
          <w:tcPr>
            <w:tcW w:w="5954" w:type="dxa"/>
          </w:tcPr>
          <w:p w14:paraId="00E94009" w14:textId="77777777" w:rsidR="00F868A2" w:rsidRDefault="00F868A2" w:rsidP="004E067D"/>
        </w:tc>
        <w:tc>
          <w:tcPr>
            <w:tcW w:w="1276" w:type="dxa"/>
          </w:tcPr>
          <w:p w14:paraId="0F4A4DA6" w14:textId="77777777" w:rsidR="00F868A2" w:rsidRDefault="00F868A2" w:rsidP="004E067D"/>
        </w:tc>
        <w:tc>
          <w:tcPr>
            <w:tcW w:w="1984" w:type="dxa"/>
          </w:tcPr>
          <w:p w14:paraId="30918B82" w14:textId="77777777" w:rsidR="00F868A2" w:rsidRDefault="00F868A2" w:rsidP="004E067D"/>
        </w:tc>
      </w:tr>
      <w:tr w:rsidR="00F868A2" w14:paraId="716CD9E2" w14:textId="77777777" w:rsidTr="00D01824">
        <w:trPr>
          <w:cantSplit/>
          <w:trHeight w:val="200"/>
        </w:trPr>
        <w:tc>
          <w:tcPr>
            <w:tcW w:w="2549" w:type="dxa"/>
          </w:tcPr>
          <w:p w14:paraId="0D4FF1EA" w14:textId="77777777" w:rsidR="00F868A2" w:rsidRDefault="00F868A2" w:rsidP="004E067D"/>
        </w:tc>
        <w:tc>
          <w:tcPr>
            <w:tcW w:w="2551" w:type="dxa"/>
          </w:tcPr>
          <w:p w14:paraId="4F00663D" w14:textId="77777777" w:rsidR="00F868A2" w:rsidRDefault="00F868A2" w:rsidP="004E067D"/>
        </w:tc>
        <w:tc>
          <w:tcPr>
            <w:tcW w:w="1134" w:type="dxa"/>
          </w:tcPr>
          <w:p w14:paraId="5D5F0FE5" w14:textId="77777777" w:rsidR="00F868A2" w:rsidRDefault="00F868A2" w:rsidP="004E067D"/>
        </w:tc>
        <w:tc>
          <w:tcPr>
            <w:tcW w:w="5954" w:type="dxa"/>
          </w:tcPr>
          <w:p w14:paraId="22F1A6F3" w14:textId="77777777" w:rsidR="00F868A2" w:rsidRDefault="00F868A2" w:rsidP="004E067D"/>
        </w:tc>
        <w:tc>
          <w:tcPr>
            <w:tcW w:w="1276" w:type="dxa"/>
          </w:tcPr>
          <w:p w14:paraId="2B9E7B31" w14:textId="77777777" w:rsidR="00F868A2" w:rsidRDefault="00F868A2" w:rsidP="004E067D"/>
        </w:tc>
        <w:tc>
          <w:tcPr>
            <w:tcW w:w="1984" w:type="dxa"/>
          </w:tcPr>
          <w:p w14:paraId="79E8C224" w14:textId="77777777" w:rsidR="00F868A2" w:rsidRDefault="00F868A2" w:rsidP="004E067D"/>
        </w:tc>
      </w:tr>
      <w:tr w:rsidR="00F868A2" w14:paraId="1A78EE48" w14:textId="77777777" w:rsidTr="00D01824">
        <w:trPr>
          <w:cantSplit/>
          <w:trHeight w:val="200"/>
        </w:trPr>
        <w:tc>
          <w:tcPr>
            <w:tcW w:w="2549" w:type="dxa"/>
          </w:tcPr>
          <w:p w14:paraId="77EFA836" w14:textId="77777777" w:rsidR="00F868A2" w:rsidRDefault="00F868A2" w:rsidP="004E067D"/>
        </w:tc>
        <w:tc>
          <w:tcPr>
            <w:tcW w:w="2551" w:type="dxa"/>
          </w:tcPr>
          <w:p w14:paraId="40151C39" w14:textId="77777777" w:rsidR="00F868A2" w:rsidRDefault="00F868A2" w:rsidP="004E067D"/>
        </w:tc>
        <w:tc>
          <w:tcPr>
            <w:tcW w:w="1134" w:type="dxa"/>
          </w:tcPr>
          <w:p w14:paraId="04E8933F" w14:textId="77777777" w:rsidR="00F868A2" w:rsidRDefault="00F868A2" w:rsidP="004E067D"/>
        </w:tc>
        <w:tc>
          <w:tcPr>
            <w:tcW w:w="5954" w:type="dxa"/>
          </w:tcPr>
          <w:p w14:paraId="696597E0" w14:textId="77777777" w:rsidR="00F868A2" w:rsidRDefault="00F868A2" w:rsidP="004E067D"/>
        </w:tc>
        <w:tc>
          <w:tcPr>
            <w:tcW w:w="1276" w:type="dxa"/>
          </w:tcPr>
          <w:p w14:paraId="79804ADB" w14:textId="77777777" w:rsidR="00F868A2" w:rsidRDefault="00F868A2" w:rsidP="004E067D"/>
        </w:tc>
        <w:tc>
          <w:tcPr>
            <w:tcW w:w="1984" w:type="dxa"/>
          </w:tcPr>
          <w:p w14:paraId="49C4B5A2" w14:textId="77777777" w:rsidR="00F868A2" w:rsidRDefault="00F868A2" w:rsidP="004E067D"/>
        </w:tc>
      </w:tr>
      <w:tr w:rsidR="00F868A2" w14:paraId="4749CB15" w14:textId="77777777" w:rsidTr="00D01824">
        <w:trPr>
          <w:cantSplit/>
          <w:trHeight w:val="200"/>
        </w:trPr>
        <w:tc>
          <w:tcPr>
            <w:tcW w:w="2549" w:type="dxa"/>
          </w:tcPr>
          <w:p w14:paraId="2C59FF3F" w14:textId="77777777" w:rsidR="00F868A2" w:rsidRDefault="00F868A2" w:rsidP="004E067D"/>
        </w:tc>
        <w:tc>
          <w:tcPr>
            <w:tcW w:w="2551" w:type="dxa"/>
          </w:tcPr>
          <w:p w14:paraId="13A1EB7B" w14:textId="77777777" w:rsidR="00F868A2" w:rsidRDefault="00F868A2" w:rsidP="004E067D"/>
        </w:tc>
        <w:tc>
          <w:tcPr>
            <w:tcW w:w="1134" w:type="dxa"/>
          </w:tcPr>
          <w:p w14:paraId="45D38E1F" w14:textId="77777777" w:rsidR="00F868A2" w:rsidRDefault="00F868A2" w:rsidP="004E067D"/>
        </w:tc>
        <w:tc>
          <w:tcPr>
            <w:tcW w:w="5954" w:type="dxa"/>
          </w:tcPr>
          <w:p w14:paraId="60001D31" w14:textId="77777777" w:rsidR="00F868A2" w:rsidRDefault="00F868A2" w:rsidP="004E067D"/>
        </w:tc>
        <w:tc>
          <w:tcPr>
            <w:tcW w:w="1276" w:type="dxa"/>
          </w:tcPr>
          <w:p w14:paraId="7F6CCA25" w14:textId="77777777" w:rsidR="00F868A2" w:rsidRDefault="00F868A2" w:rsidP="004E067D"/>
        </w:tc>
        <w:tc>
          <w:tcPr>
            <w:tcW w:w="1984" w:type="dxa"/>
          </w:tcPr>
          <w:p w14:paraId="0B93FC7C" w14:textId="77777777" w:rsidR="00F868A2" w:rsidRDefault="00F868A2" w:rsidP="004E067D"/>
        </w:tc>
      </w:tr>
      <w:tr w:rsidR="00F868A2" w14:paraId="497DB175" w14:textId="77777777" w:rsidTr="00D01824">
        <w:trPr>
          <w:cantSplit/>
          <w:trHeight w:val="200"/>
        </w:trPr>
        <w:tc>
          <w:tcPr>
            <w:tcW w:w="2549" w:type="dxa"/>
          </w:tcPr>
          <w:p w14:paraId="7500BAA5" w14:textId="77777777" w:rsidR="00F868A2" w:rsidRDefault="00F868A2" w:rsidP="004E067D"/>
        </w:tc>
        <w:tc>
          <w:tcPr>
            <w:tcW w:w="2551" w:type="dxa"/>
          </w:tcPr>
          <w:p w14:paraId="380539DD" w14:textId="77777777" w:rsidR="00F868A2" w:rsidRDefault="00F868A2" w:rsidP="004E067D"/>
        </w:tc>
        <w:tc>
          <w:tcPr>
            <w:tcW w:w="1134" w:type="dxa"/>
          </w:tcPr>
          <w:p w14:paraId="3B8998BF" w14:textId="77777777" w:rsidR="00F868A2" w:rsidRDefault="00F868A2" w:rsidP="004E067D"/>
        </w:tc>
        <w:tc>
          <w:tcPr>
            <w:tcW w:w="5954" w:type="dxa"/>
          </w:tcPr>
          <w:p w14:paraId="28B5997A" w14:textId="77777777" w:rsidR="00F868A2" w:rsidRDefault="00F868A2" w:rsidP="004E067D"/>
        </w:tc>
        <w:tc>
          <w:tcPr>
            <w:tcW w:w="1276" w:type="dxa"/>
          </w:tcPr>
          <w:p w14:paraId="59CD98BD" w14:textId="77777777" w:rsidR="00F868A2" w:rsidRDefault="00F868A2" w:rsidP="004E067D"/>
        </w:tc>
        <w:tc>
          <w:tcPr>
            <w:tcW w:w="1984" w:type="dxa"/>
          </w:tcPr>
          <w:p w14:paraId="3F696613" w14:textId="77777777" w:rsidR="00F868A2" w:rsidRDefault="00F868A2" w:rsidP="004E067D"/>
        </w:tc>
      </w:tr>
      <w:tr w:rsidR="00F868A2" w14:paraId="32DEAA0C" w14:textId="77777777" w:rsidTr="00D01824">
        <w:trPr>
          <w:cantSplit/>
          <w:trHeight w:val="200"/>
        </w:trPr>
        <w:tc>
          <w:tcPr>
            <w:tcW w:w="2549" w:type="dxa"/>
          </w:tcPr>
          <w:p w14:paraId="760DA513" w14:textId="77777777" w:rsidR="00F868A2" w:rsidRDefault="00F868A2" w:rsidP="004E067D"/>
        </w:tc>
        <w:tc>
          <w:tcPr>
            <w:tcW w:w="2551" w:type="dxa"/>
          </w:tcPr>
          <w:p w14:paraId="0482C65D" w14:textId="77777777" w:rsidR="00F868A2" w:rsidRDefault="00F868A2" w:rsidP="004E067D"/>
        </w:tc>
        <w:tc>
          <w:tcPr>
            <w:tcW w:w="1134" w:type="dxa"/>
          </w:tcPr>
          <w:p w14:paraId="28008606" w14:textId="77777777" w:rsidR="00F868A2" w:rsidRDefault="00F868A2" w:rsidP="004E067D"/>
        </w:tc>
        <w:tc>
          <w:tcPr>
            <w:tcW w:w="5954" w:type="dxa"/>
          </w:tcPr>
          <w:p w14:paraId="37225C69" w14:textId="77777777" w:rsidR="00F868A2" w:rsidRDefault="00F868A2" w:rsidP="004E067D"/>
        </w:tc>
        <w:tc>
          <w:tcPr>
            <w:tcW w:w="1276" w:type="dxa"/>
          </w:tcPr>
          <w:p w14:paraId="3C4005E1" w14:textId="77777777" w:rsidR="00F868A2" w:rsidRDefault="00F868A2" w:rsidP="004E067D"/>
        </w:tc>
        <w:tc>
          <w:tcPr>
            <w:tcW w:w="1984" w:type="dxa"/>
          </w:tcPr>
          <w:p w14:paraId="7F2E6B7E" w14:textId="77777777" w:rsidR="00F868A2" w:rsidRDefault="00F868A2" w:rsidP="004E067D"/>
        </w:tc>
      </w:tr>
      <w:tr w:rsidR="00F868A2" w14:paraId="0D1E1579" w14:textId="77777777" w:rsidTr="00D01824">
        <w:trPr>
          <w:cantSplit/>
          <w:trHeight w:val="200"/>
        </w:trPr>
        <w:tc>
          <w:tcPr>
            <w:tcW w:w="2549" w:type="dxa"/>
          </w:tcPr>
          <w:p w14:paraId="232E7025" w14:textId="77777777" w:rsidR="00F868A2" w:rsidRDefault="00F868A2" w:rsidP="004E067D"/>
        </w:tc>
        <w:tc>
          <w:tcPr>
            <w:tcW w:w="2551" w:type="dxa"/>
          </w:tcPr>
          <w:p w14:paraId="4790F07E" w14:textId="77777777" w:rsidR="00F868A2" w:rsidRDefault="00F868A2" w:rsidP="004E067D"/>
        </w:tc>
        <w:tc>
          <w:tcPr>
            <w:tcW w:w="1134" w:type="dxa"/>
          </w:tcPr>
          <w:p w14:paraId="1E66DC54" w14:textId="77777777" w:rsidR="00F868A2" w:rsidRDefault="00F868A2" w:rsidP="004E067D"/>
        </w:tc>
        <w:tc>
          <w:tcPr>
            <w:tcW w:w="5954" w:type="dxa"/>
          </w:tcPr>
          <w:p w14:paraId="6B1F5216" w14:textId="77777777" w:rsidR="00F868A2" w:rsidRDefault="00F868A2" w:rsidP="004E067D"/>
        </w:tc>
        <w:tc>
          <w:tcPr>
            <w:tcW w:w="1276" w:type="dxa"/>
          </w:tcPr>
          <w:p w14:paraId="2B9D1273" w14:textId="77777777" w:rsidR="00F868A2" w:rsidRDefault="00F868A2" w:rsidP="004E067D"/>
        </w:tc>
        <w:tc>
          <w:tcPr>
            <w:tcW w:w="1984" w:type="dxa"/>
          </w:tcPr>
          <w:p w14:paraId="43D99461" w14:textId="77777777" w:rsidR="00F868A2" w:rsidRDefault="00F868A2" w:rsidP="004E067D"/>
        </w:tc>
      </w:tr>
      <w:tr w:rsidR="00147F56" w14:paraId="3B9C252F" w14:textId="77777777" w:rsidTr="00D01824">
        <w:trPr>
          <w:cantSplit/>
          <w:trHeight w:val="200"/>
        </w:trPr>
        <w:tc>
          <w:tcPr>
            <w:tcW w:w="2549" w:type="dxa"/>
          </w:tcPr>
          <w:p w14:paraId="26D4DACF" w14:textId="77777777" w:rsidR="00147F56" w:rsidRDefault="00147F56" w:rsidP="004E067D"/>
        </w:tc>
        <w:tc>
          <w:tcPr>
            <w:tcW w:w="2551" w:type="dxa"/>
          </w:tcPr>
          <w:p w14:paraId="4EDB002E" w14:textId="77777777" w:rsidR="00147F56" w:rsidRDefault="00147F56" w:rsidP="004E067D"/>
        </w:tc>
        <w:tc>
          <w:tcPr>
            <w:tcW w:w="1134" w:type="dxa"/>
          </w:tcPr>
          <w:p w14:paraId="42A2BB67" w14:textId="77777777" w:rsidR="00147F56" w:rsidRDefault="00147F56" w:rsidP="004E067D"/>
        </w:tc>
        <w:tc>
          <w:tcPr>
            <w:tcW w:w="5954" w:type="dxa"/>
          </w:tcPr>
          <w:p w14:paraId="77FC3E53" w14:textId="77777777" w:rsidR="00147F56" w:rsidRDefault="00147F56" w:rsidP="004E067D"/>
        </w:tc>
        <w:tc>
          <w:tcPr>
            <w:tcW w:w="1276" w:type="dxa"/>
          </w:tcPr>
          <w:p w14:paraId="22EFE32D" w14:textId="77777777" w:rsidR="00147F56" w:rsidRDefault="00147F56" w:rsidP="004E067D"/>
        </w:tc>
        <w:tc>
          <w:tcPr>
            <w:tcW w:w="1984" w:type="dxa"/>
          </w:tcPr>
          <w:p w14:paraId="67EAF3E9" w14:textId="77777777" w:rsidR="00147F56" w:rsidRDefault="00147F56" w:rsidP="004E067D"/>
        </w:tc>
      </w:tr>
      <w:tr w:rsidR="00147F56" w14:paraId="11491335" w14:textId="77777777" w:rsidTr="00D01824">
        <w:trPr>
          <w:cantSplit/>
          <w:trHeight w:val="200"/>
        </w:trPr>
        <w:tc>
          <w:tcPr>
            <w:tcW w:w="2549" w:type="dxa"/>
          </w:tcPr>
          <w:p w14:paraId="704B595B" w14:textId="77777777" w:rsidR="00147F56" w:rsidRDefault="00147F56" w:rsidP="004E067D"/>
        </w:tc>
        <w:tc>
          <w:tcPr>
            <w:tcW w:w="2551" w:type="dxa"/>
          </w:tcPr>
          <w:p w14:paraId="15AFFDBC" w14:textId="77777777" w:rsidR="00147F56" w:rsidRDefault="00147F56" w:rsidP="004E067D"/>
        </w:tc>
        <w:tc>
          <w:tcPr>
            <w:tcW w:w="1134" w:type="dxa"/>
          </w:tcPr>
          <w:p w14:paraId="1BA5CA93" w14:textId="77777777" w:rsidR="00147F56" w:rsidRDefault="00147F56" w:rsidP="004E067D"/>
        </w:tc>
        <w:tc>
          <w:tcPr>
            <w:tcW w:w="5954" w:type="dxa"/>
          </w:tcPr>
          <w:p w14:paraId="4259227F" w14:textId="77777777" w:rsidR="00147F56" w:rsidRDefault="00147F56" w:rsidP="004E067D"/>
        </w:tc>
        <w:tc>
          <w:tcPr>
            <w:tcW w:w="1276" w:type="dxa"/>
          </w:tcPr>
          <w:p w14:paraId="708D4BB5" w14:textId="77777777" w:rsidR="00147F56" w:rsidRDefault="00147F56" w:rsidP="004E067D"/>
        </w:tc>
        <w:tc>
          <w:tcPr>
            <w:tcW w:w="1984" w:type="dxa"/>
          </w:tcPr>
          <w:p w14:paraId="779E5C55" w14:textId="77777777" w:rsidR="00147F56" w:rsidRDefault="00147F56" w:rsidP="004E067D"/>
        </w:tc>
      </w:tr>
      <w:tr w:rsidR="00147F56" w14:paraId="1D5189BD" w14:textId="77777777" w:rsidTr="00D01824">
        <w:trPr>
          <w:cantSplit/>
          <w:trHeight w:val="200"/>
        </w:trPr>
        <w:tc>
          <w:tcPr>
            <w:tcW w:w="2549" w:type="dxa"/>
          </w:tcPr>
          <w:p w14:paraId="3B728224" w14:textId="77777777" w:rsidR="00147F56" w:rsidRDefault="00147F56" w:rsidP="004E067D"/>
        </w:tc>
        <w:tc>
          <w:tcPr>
            <w:tcW w:w="2551" w:type="dxa"/>
          </w:tcPr>
          <w:p w14:paraId="32F76729" w14:textId="77777777" w:rsidR="00147F56" w:rsidRDefault="00147F56" w:rsidP="004E067D"/>
        </w:tc>
        <w:tc>
          <w:tcPr>
            <w:tcW w:w="1134" w:type="dxa"/>
          </w:tcPr>
          <w:p w14:paraId="583D5FB1" w14:textId="77777777" w:rsidR="00147F56" w:rsidRDefault="00147F56" w:rsidP="004E067D"/>
        </w:tc>
        <w:tc>
          <w:tcPr>
            <w:tcW w:w="5954" w:type="dxa"/>
          </w:tcPr>
          <w:p w14:paraId="458CF44C" w14:textId="77777777" w:rsidR="00147F56" w:rsidRDefault="00147F56" w:rsidP="004E067D"/>
        </w:tc>
        <w:tc>
          <w:tcPr>
            <w:tcW w:w="1276" w:type="dxa"/>
          </w:tcPr>
          <w:p w14:paraId="4B84F022" w14:textId="77777777" w:rsidR="00147F56" w:rsidRDefault="00147F56" w:rsidP="004E067D"/>
        </w:tc>
        <w:tc>
          <w:tcPr>
            <w:tcW w:w="1984" w:type="dxa"/>
          </w:tcPr>
          <w:p w14:paraId="45FD311A" w14:textId="77777777" w:rsidR="00147F56" w:rsidRDefault="00147F56" w:rsidP="004E067D"/>
        </w:tc>
      </w:tr>
      <w:tr w:rsidR="00147F56" w14:paraId="316B8848" w14:textId="77777777" w:rsidTr="00D01824">
        <w:trPr>
          <w:cantSplit/>
          <w:trHeight w:val="200"/>
        </w:trPr>
        <w:tc>
          <w:tcPr>
            <w:tcW w:w="2549" w:type="dxa"/>
          </w:tcPr>
          <w:p w14:paraId="5C1DE296" w14:textId="77777777" w:rsidR="00147F56" w:rsidRDefault="00147F56" w:rsidP="004E067D"/>
        </w:tc>
        <w:tc>
          <w:tcPr>
            <w:tcW w:w="2551" w:type="dxa"/>
          </w:tcPr>
          <w:p w14:paraId="018A86E9" w14:textId="77777777" w:rsidR="00147F56" w:rsidRDefault="00147F56" w:rsidP="004E067D"/>
        </w:tc>
        <w:tc>
          <w:tcPr>
            <w:tcW w:w="1134" w:type="dxa"/>
          </w:tcPr>
          <w:p w14:paraId="3A665A22" w14:textId="77777777" w:rsidR="00147F56" w:rsidRDefault="00147F56" w:rsidP="004E067D"/>
        </w:tc>
        <w:tc>
          <w:tcPr>
            <w:tcW w:w="5954" w:type="dxa"/>
          </w:tcPr>
          <w:p w14:paraId="039C9AC1" w14:textId="77777777" w:rsidR="00147F56" w:rsidRDefault="00147F56" w:rsidP="004E067D"/>
        </w:tc>
        <w:tc>
          <w:tcPr>
            <w:tcW w:w="1276" w:type="dxa"/>
          </w:tcPr>
          <w:p w14:paraId="29E9993C" w14:textId="77777777" w:rsidR="00147F56" w:rsidRDefault="00147F56" w:rsidP="004E067D"/>
        </w:tc>
        <w:tc>
          <w:tcPr>
            <w:tcW w:w="1984" w:type="dxa"/>
          </w:tcPr>
          <w:p w14:paraId="01A85257" w14:textId="77777777" w:rsidR="00147F56" w:rsidRDefault="00147F56" w:rsidP="004E067D"/>
        </w:tc>
      </w:tr>
      <w:tr w:rsidR="00147F56" w14:paraId="4F60DF0E" w14:textId="77777777" w:rsidTr="00D01824">
        <w:trPr>
          <w:cantSplit/>
          <w:trHeight w:val="200"/>
        </w:trPr>
        <w:tc>
          <w:tcPr>
            <w:tcW w:w="2549" w:type="dxa"/>
          </w:tcPr>
          <w:p w14:paraId="0558003D" w14:textId="77777777" w:rsidR="00147F56" w:rsidRDefault="00147F56" w:rsidP="004E067D"/>
        </w:tc>
        <w:tc>
          <w:tcPr>
            <w:tcW w:w="2551" w:type="dxa"/>
          </w:tcPr>
          <w:p w14:paraId="1C0DC71E" w14:textId="77777777" w:rsidR="00147F56" w:rsidRDefault="00147F56" w:rsidP="004E067D"/>
        </w:tc>
        <w:tc>
          <w:tcPr>
            <w:tcW w:w="1134" w:type="dxa"/>
          </w:tcPr>
          <w:p w14:paraId="579C8667" w14:textId="77777777" w:rsidR="00147F56" w:rsidRDefault="00147F56" w:rsidP="004E067D"/>
        </w:tc>
        <w:tc>
          <w:tcPr>
            <w:tcW w:w="5954" w:type="dxa"/>
          </w:tcPr>
          <w:p w14:paraId="2ADCFDF7" w14:textId="77777777" w:rsidR="00147F56" w:rsidRDefault="00147F56" w:rsidP="004E067D"/>
        </w:tc>
        <w:tc>
          <w:tcPr>
            <w:tcW w:w="1276" w:type="dxa"/>
          </w:tcPr>
          <w:p w14:paraId="7B07B51C" w14:textId="77777777" w:rsidR="00147F56" w:rsidRDefault="00147F56" w:rsidP="004E067D"/>
        </w:tc>
        <w:tc>
          <w:tcPr>
            <w:tcW w:w="1984" w:type="dxa"/>
          </w:tcPr>
          <w:p w14:paraId="71BBDED7" w14:textId="77777777" w:rsidR="00147F56" w:rsidRDefault="00147F56" w:rsidP="004E067D"/>
        </w:tc>
      </w:tr>
      <w:tr w:rsidR="00147F56" w14:paraId="79AE4C45" w14:textId="77777777" w:rsidTr="00D01824">
        <w:trPr>
          <w:cantSplit/>
          <w:trHeight w:val="200"/>
        </w:trPr>
        <w:tc>
          <w:tcPr>
            <w:tcW w:w="2549" w:type="dxa"/>
          </w:tcPr>
          <w:p w14:paraId="525A0D27" w14:textId="77777777" w:rsidR="00147F56" w:rsidRDefault="00147F56" w:rsidP="004E067D"/>
        </w:tc>
        <w:tc>
          <w:tcPr>
            <w:tcW w:w="2551" w:type="dxa"/>
          </w:tcPr>
          <w:p w14:paraId="63B76EAD" w14:textId="77777777" w:rsidR="00147F56" w:rsidRDefault="00147F56" w:rsidP="004E067D"/>
        </w:tc>
        <w:tc>
          <w:tcPr>
            <w:tcW w:w="1134" w:type="dxa"/>
          </w:tcPr>
          <w:p w14:paraId="0F1DD711" w14:textId="77777777" w:rsidR="00147F56" w:rsidRDefault="00147F56" w:rsidP="004E067D"/>
        </w:tc>
        <w:tc>
          <w:tcPr>
            <w:tcW w:w="5954" w:type="dxa"/>
          </w:tcPr>
          <w:p w14:paraId="06D05017" w14:textId="77777777" w:rsidR="00147F56" w:rsidRDefault="00147F56" w:rsidP="004E067D"/>
        </w:tc>
        <w:tc>
          <w:tcPr>
            <w:tcW w:w="1276" w:type="dxa"/>
          </w:tcPr>
          <w:p w14:paraId="009D3C94" w14:textId="77777777" w:rsidR="00147F56" w:rsidRDefault="00147F56" w:rsidP="004E067D"/>
        </w:tc>
        <w:tc>
          <w:tcPr>
            <w:tcW w:w="1984" w:type="dxa"/>
          </w:tcPr>
          <w:p w14:paraId="2B29B26A" w14:textId="77777777" w:rsidR="00147F56" w:rsidRDefault="00147F56" w:rsidP="004E067D"/>
        </w:tc>
      </w:tr>
      <w:tr w:rsidR="00147F56" w14:paraId="7C2951A0" w14:textId="77777777" w:rsidTr="00D01824">
        <w:trPr>
          <w:cantSplit/>
          <w:trHeight w:val="200"/>
        </w:trPr>
        <w:tc>
          <w:tcPr>
            <w:tcW w:w="2549" w:type="dxa"/>
          </w:tcPr>
          <w:p w14:paraId="2EB0EE83" w14:textId="77777777" w:rsidR="00147F56" w:rsidRDefault="00147F56" w:rsidP="004E067D"/>
        </w:tc>
        <w:tc>
          <w:tcPr>
            <w:tcW w:w="2551" w:type="dxa"/>
          </w:tcPr>
          <w:p w14:paraId="54BAE7FD" w14:textId="77777777" w:rsidR="00147F56" w:rsidRDefault="00147F56" w:rsidP="004E067D"/>
        </w:tc>
        <w:tc>
          <w:tcPr>
            <w:tcW w:w="1134" w:type="dxa"/>
          </w:tcPr>
          <w:p w14:paraId="2162AAEE" w14:textId="77777777" w:rsidR="00147F56" w:rsidRDefault="00147F56" w:rsidP="004E067D"/>
        </w:tc>
        <w:tc>
          <w:tcPr>
            <w:tcW w:w="5954" w:type="dxa"/>
          </w:tcPr>
          <w:p w14:paraId="61443404" w14:textId="77777777" w:rsidR="00147F56" w:rsidRDefault="00147F56" w:rsidP="004E067D"/>
        </w:tc>
        <w:tc>
          <w:tcPr>
            <w:tcW w:w="1276" w:type="dxa"/>
          </w:tcPr>
          <w:p w14:paraId="108C6934" w14:textId="77777777" w:rsidR="00147F56" w:rsidRDefault="00147F56" w:rsidP="004E067D"/>
        </w:tc>
        <w:tc>
          <w:tcPr>
            <w:tcW w:w="1984" w:type="dxa"/>
          </w:tcPr>
          <w:p w14:paraId="75ACAB02" w14:textId="77777777" w:rsidR="00147F56" w:rsidRDefault="00147F56" w:rsidP="004E067D"/>
        </w:tc>
      </w:tr>
      <w:tr w:rsidR="00147F56" w14:paraId="448CA4D4" w14:textId="77777777" w:rsidTr="00D01824">
        <w:trPr>
          <w:cantSplit/>
          <w:trHeight w:val="200"/>
        </w:trPr>
        <w:tc>
          <w:tcPr>
            <w:tcW w:w="2549" w:type="dxa"/>
          </w:tcPr>
          <w:p w14:paraId="582D6886" w14:textId="77777777" w:rsidR="00147F56" w:rsidRDefault="00147F56" w:rsidP="004E067D"/>
        </w:tc>
        <w:tc>
          <w:tcPr>
            <w:tcW w:w="2551" w:type="dxa"/>
          </w:tcPr>
          <w:p w14:paraId="610FD131" w14:textId="77777777" w:rsidR="00147F56" w:rsidRDefault="00147F56" w:rsidP="004E067D"/>
        </w:tc>
        <w:tc>
          <w:tcPr>
            <w:tcW w:w="1134" w:type="dxa"/>
          </w:tcPr>
          <w:p w14:paraId="36D92FF3" w14:textId="77777777" w:rsidR="00147F56" w:rsidRDefault="00147F56" w:rsidP="004E067D"/>
        </w:tc>
        <w:tc>
          <w:tcPr>
            <w:tcW w:w="5954" w:type="dxa"/>
          </w:tcPr>
          <w:p w14:paraId="45114D60" w14:textId="77777777" w:rsidR="00147F56" w:rsidRDefault="00147F56" w:rsidP="004E067D"/>
        </w:tc>
        <w:tc>
          <w:tcPr>
            <w:tcW w:w="1276" w:type="dxa"/>
          </w:tcPr>
          <w:p w14:paraId="43D23C62" w14:textId="77777777" w:rsidR="00147F56" w:rsidRDefault="00147F56" w:rsidP="004E067D"/>
        </w:tc>
        <w:tc>
          <w:tcPr>
            <w:tcW w:w="1984" w:type="dxa"/>
          </w:tcPr>
          <w:p w14:paraId="736353A4" w14:textId="77777777" w:rsidR="00147F56" w:rsidRDefault="00147F56" w:rsidP="004E067D"/>
        </w:tc>
      </w:tr>
      <w:tr w:rsidR="00147F56" w14:paraId="6057CDA6" w14:textId="77777777" w:rsidTr="00D01824">
        <w:trPr>
          <w:cantSplit/>
          <w:trHeight w:val="200"/>
        </w:trPr>
        <w:tc>
          <w:tcPr>
            <w:tcW w:w="2549" w:type="dxa"/>
          </w:tcPr>
          <w:p w14:paraId="629C225E" w14:textId="77777777" w:rsidR="00147F56" w:rsidRDefault="00147F56" w:rsidP="004E067D"/>
        </w:tc>
        <w:tc>
          <w:tcPr>
            <w:tcW w:w="2551" w:type="dxa"/>
          </w:tcPr>
          <w:p w14:paraId="1ADF69AF" w14:textId="77777777" w:rsidR="00147F56" w:rsidRDefault="00147F56" w:rsidP="004E067D"/>
        </w:tc>
        <w:tc>
          <w:tcPr>
            <w:tcW w:w="1134" w:type="dxa"/>
          </w:tcPr>
          <w:p w14:paraId="07E629E2" w14:textId="77777777" w:rsidR="00147F56" w:rsidRDefault="00147F56" w:rsidP="004E067D"/>
        </w:tc>
        <w:tc>
          <w:tcPr>
            <w:tcW w:w="5954" w:type="dxa"/>
          </w:tcPr>
          <w:p w14:paraId="23E16545" w14:textId="77777777" w:rsidR="00147F56" w:rsidRDefault="00147F56" w:rsidP="004E067D"/>
        </w:tc>
        <w:tc>
          <w:tcPr>
            <w:tcW w:w="1276" w:type="dxa"/>
          </w:tcPr>
          <w:p w14:paraId="18F6DB50" w14:textId="77777777" w:rsidR="00147F56" w:rsidRDefault="00147F56" w:rsidP="004E067D"/>
        </w:tc>
        <w:tc>
          <w:tcPr>
            <w:tcW w:w="1984" w:type="dxa"/>
          </w:tcPr>
          <w:p w14:paraId="51485E55" w14:textId="77777777" w:rsidR="00147F56" w:rsidRDefault="00147F56" w:rsidP="004E067D"/>
        </w:tc>
      </w:tr>
      <w:tr w:rsidR="00147F56" w14:paraId="544B6264" w14:textId="77777777" w:rsidTr="00D01824">
        <w:trPr>
          <w:cantSplit/>
          <w:trHeight w:val="200"/>
        </w:trPr>
        <w:tc>
          <w:tcPr>
            <w:tcW w:w="2549" w:type="dxa"/>
          </w:tcPr>
          <w:p w14:paraId="2379534A" w14:textId="77777777" w:rsidR="00147F56" w:rsidRDefault="00147F56" w:rsidP="004E067D"/>
        </w:tc>
        <w:tc>
          <w:tcPr>
            <w:tcW w:w="2551" w:type="dxa"/>
          </w:tcPr>
          <w:p w14:paraId="007D0CA3" w14:textId="77777777" w:rsidR="00147F56" w:rsidRDefault="00147F56" w:rsidP="004E067D"/>
        </w:tc>
        <w:tc>
          <w:tcPr>
            <w:tcW w:w="1134" w:type="dxa"/>
          </w:tcPr>
          <w:p w14:paraId="585A7905" w14:textId="77777777" w:rsidR="00147F56" w:rsidRDefault="00147F56" w:rsidP="004E067D"/>
        </w:tc>
        <w:tc>
          <w:tcPr>
            <w:tcW w:w="5954" w:type="dxa"/>
          </w:tcPr>
          <w:p w14:paraId="21E18A50" w14:textId="77777777" w:rsidR="00147F56" w:rsidRDefault="00147F56" w:rsidP="004E067D"/>
        </w:tc>
        <w:tc>
          <w:tcPr>
            <w:tcW w:w="1276" w:type="dxa"/>
          </w:tcPr>
          <w:p w14:paraId="6483E7AB" w14:textId="77777777" w:rsidR="00147F56" w:rsidRDefault="00147F56" w:rsidP="004E067D"/>
        </w:tc>
        <w:tc>
          <w:tcPr>
            <w:tcW w:w="1984" w:type="dxa"/>
          </w:tcPr>
          <w:p w14:paraId="335B6556" w14:textId="77777777" w:rsidR="00147F56" w:rsidRDefault="00147F56" w:rsidP="004E067D"/>
        </w:tc>
      </w:tr>
      <w:tr w:rsidR="00F868A2" w14:paraId="1214D11F" w14:textId="77777777" w:rsidTr="00D01824">
        <w:trPr>
          <w:cantSplit/>
          <w:trHeight w:val="200"/>
        </w:trPr>
        <w:tc>
          <w:tcPr>
            <w:tcW w:w="2549" w:type="dxa"/>
          </w:tcPr>
          <w:p w14:paraId="562A7A54" w14:textId="77777777" w:rsidR="00F868A2" w:rsidRDefault="00F868A2" w:rsidP="004E067D"/>
        </w:tc>
        <w:tc>
          <w:tcPr>
            <w:tcW w:w="2551" w:type="dxa"/>
          </w:tcPr>
          <w:p w14:paraId="36A3CB46" w14:textId="77777777" w:rsidR="00F868A2" w:rsidRDefault="00F868A2" w:rsidP="004E067D"/>
        </w:tc>
        <w:tc>
          <w:tcPr>
            <w:tcW w:w="1134" w:type="dxa"/>
          </w:tcPr>
          <w:p w14:paraId="44B9FF57" w14:textId="77777777" w:rsidR="00F868A2" w:rsidRDefault="00F868A2" w:rsidP="004E067D"/>
        </w:tc>
        <w:tc>
          <w:tcPr>
            <w:tcW w:w="5954" w:type="dxa"/>
          </w:tcPr>
          <w:p w14:paraId="2E858E50" w14:textId="77777777" w:rsidR="00F868A2" w:rsidRDefault="00F868A2" w:rsidP="004E067D"/>
        </w:tc>
        <w:tc>
          <w:tcPr>
            <w:tcW w:w="1276" w:type="dxa"/>
          </w:tcPr>
          <w:p w14:paraId="54B16781" w14:textId="77777777" w:rsidR="00F868A2" w:rsidRDefault="00F868A2" w:rsidP="004E067D"/>
        </w:tc>
        <w:tc>
          <w:tcPr>
            <w:tcW w:w="1984" w:type="dxa"/>
          </w:tcPr>
          <w:p w14:paraId="34DCB4E7" w14:textId="77777777" w:rsidR="00F868A2" w:rsidRDefault="00F868A2" w:rsidP="004E067D"/>
        </w:tc>
      </w:tr>
      <w:tr w:rsidR="00147F56" w14:paraId="64D7BD09" w14:textId="77777777" w:rsidTr="00D01824">
        <w:trPr>
          <w:cantSplit/>
          <w:trHeight w:val="200"/>
        </w:trPr>
        <w:tc>
          <w:tcPr>
            <w:tcW w:w="2549" w:type="dxa"/>
          </w:tcPr>
          <w:p w14:paraId="3BAC277E" w14:textId="77777777" w:rsidR="00147F56" w:rsidRDefault="00147F56" w:rsidP="004E067D"/>
        </w:tc>
        <w:tc>
          <w:tcPr>
            <w:tcW w:w="2551" w:type="dxa"/>
          </w:tcPr>
          <w:p w14:paraId="5673F213" w14:textId="77777777" w:rsidR="00147F56" w:rsidRDefault="00147F56" w:rsidP="004E067D"/>
        </w:tc>
        <w:tc>
          <w:tcPr>
            <w:tcW w:w="1134" w:type="dxa"/>
          </w:tcPr>
          <w:p w14:paraId="391AB2EC" w14:textId="77777777" w:rsidR="00147F56" w:rsidRDefault="00147F56" w:rsidP="004E067D"/>
        </w:tc>
        <w:tc>
          <w:tcPr>
            <w:tcW w:w="5954" w:type="dxa"/>
          </w:tcPr>
          <w:p w14:paraId="504ED06A" w14:textId="77777777" w:rsidR="00147F56" w:rsidRDefault="00147F56" w:rsidP="004E067D"/>
        </w:tc>
        <w:tc>
          <w:tcPr>
            <w:tcW w:w="1276" w:type="dxa"/>
          </w:tcPr>
          <w:p w14:paraId="7A9E53B0" w14:textId="77777777" w:rsidR="00147F56" w:rsidRDefault="00147F56" w:rsidP="004E067D"/>
        </w:tc>
        <w:tc>
          <w:tcPr>
            <w:tcW w:w="1984" w:type="dxa"/>
          </w:tcPr>
          <w:p w14:paraId="26FD7755" w14:textId="77777777" w:rsidR="00147F56" w:rsidRDefault="00147F56" w:rsidP="004E067D"/>
        </w:tc>
      </w:tr>
      <w:tr w:rsidR="00147F56" w14:paraId="207B7A8B" w14:textId="77777777" w:rsidTr="00D01824">
        <w:trPr>
          <w:cantSplit/>
          <w:trHeight w:val="200"/>
        </w:trPr>
        <w:tc>
          <w:tcPr>
            <w:tcW w:w="2549" w:type="dxa"/>
          </w:tcPr>
          <w:p w14:paraId="437BF536" w14:textId="77777777" w:rsidR="00147F56" w:rsidRDefault="00147F56" w:rsidP="004E067D"/>
        </w:tc>
        <w:tc>
          <w:tcPr>
            <w:tcW w:w="2551" w:type="dxa"/>
          </w:tcPr>
          <w:p w14:paraId="057AE486" w14:textId="77777777" w:rsidR="00147F56" w:rsidRDefault="00147F56" w:rsidP="004E067D"/>
        </w:tc>
        <w:tc>
          <w:tcPr>
            <w:tcW w:w="1134" w:type="dxa"/>
          </w:tcPr>
          <w:p w14:paraId="569D9C3B" w14:textId="77777777" w:rsidR="00147F56" w:rsidRDefault="00147F56" w:rsidP="004E067D"/>
        </w:tc>
        <w:tc>
          <w:tcPr>
            <w:tcW w:w="5954" w:type="dxa"/>
          </w:tcPr>
          <w:p w14:paraId="777F5C12" w14:textId="77777777" w:rsidR="00147F56" w:rsidRDefault="00147F56" w:rsidP="004E067D"/>
        </w:tc>
        <w:tc>
          <w:tcPr>
            <w:tcW w:w="1276" w:type="dxa"/>
          </w:tcPr>
          <w:p w14:paraId="6BFC1A2B" w14:textId="77777777" w:rsidR="00147F56" w:rsidRDefault="00147F56" w:rsidP="004E067D"/>
        </w:tc>
        <w:tc>
          <w:tcPr>
            <w:tcW w:w="1984" w:type="dxa"/>
          </w:tcPr>
          <w:p w14:paraId="4184D8BC" w14:textId="77777777" w:rsidR="00147F56" w:rsidRDefault="00147F56" w:rsidP="004E067D"/>
        </w:tc>
      </w:tr>
      <w:tr w:rsidR="00147F56" w14:paraId="27D450DC" w14:textId="77777777" w:rsidTr="00D01824">
        <w:trPr>
          <w:cantSplit/>
          <w:trHeight w:val="200"/>
        </w:trPr>
        <w:tc>
          <w:tcPr>
            <w:tcW w:w="2549" w:type="dxa"/>
          </w:tcPr>
          <w:p w14:paraId="3C18DC98" w14:textId="77777777" w:rsidR="00147F56" w:rsidRDefault="00147F56" w:rsidP="004E067D"/>
        </w:tc>
        <w:tc>
          <w:tcPr>
            <w:tcW w:w="2551" w:type="dxa"/>
          </w:tcPr>
          <w:p w14:paraId="20D3929B" w14:textId="77777777" w:rsidR="00147F56" w:rsidRDefault="00147F56" w:rsidP="004E067D"/>
        </w:tc>
        <w:tc>
          <w:tcPr>
            <w:tcW w:w="1134" w:type="dxa"/>
          </w:tcPr>
          <w:p w14:paraId="6FAC008C" w14:textId="77777777" w:rsidR="00147F56" w:rsidRDefault="00147F56" w:rsidP="004E067D"/>
        </w:tc>
        <w:tc>
          <w:tcPr>
            <w:tcW w:w="5954" w:type="dxa"/>
          </w:tcPr>
          <w:p w14:paraId="349DFC90" w14:textId="77777777" w:rsidR="00147F56" w:rsidRDefault="00147F56" w:rsidP="004E067D"/>
        </w:tc>
        <w:tc>
          <w:tcPr>
            <w:tcW w:w="1276" w:type="dxa"/>
          </w:tcPr>
          <w:p w14:paraId="2BEEE3F9" w14:textId="77777777" w:rsidR="00147F56" w:rsidRDefault="00147F56" w:rsidP="004E067D"/>
        </w:tc>
        <w:tc>
          <w:tcPr>
            <w:tcW w:w="1984" w:type="dxa"/>
          </w:tcPr>
          <w:p w14:paraId="06ACA220" w14:textId="77777777" w:rsidR="00147F56" w:rsidRDefault="00147F56" w:rsidP="004E067D"/>
        </w:tc>
      </w:tr>
      <w:tr w:rsidR="00147F56" w14:paraId="22B6D568" w14:textId="77777777" w:rsidTr="00D01824">
        <w:trPr>
          <w:cantSplit/>
          <w:trHeight w:val="200"/>
        </w:trPr>
        <w:tc>
          <w:tcPr>
            <w:tcW w:w="2549" w:type="dxa"/>
          </w:tcPr>
          <w:p w14:paraId="172EDA59" w14:textId="77777777" w:rsidR="00147F56" w:rsidRDefault="00147F56" w:rsidP="004E067D"/>
        </w:tc>
        <w:tc>
          <w:tcPr>
            <w:tcW w:w="2551" w:type="dxa"/>
          </w:tcPr>
          <w:p w14:paraId="7B7B3450" w14:textId="77777777" w:rsidR="00147F56" w:rsidRDefault="00147F56" w:rsidP="004E067D"/>
        </w:tc>
        <w:tc>
          <w:tcPr>
            <w:tcW w:w="1134" w:type="dxa"/>
          </w:tcPr>
          <w:p w14:paraId="4092D2CE" w14:textId="77777777" w:rsidR="00147F56" w:rsidRDefault="00147F56" w:rsidP="004E067D"/>
        </w:tc>
        <w:tc>
          <w:tcPr>
            <w:tcW w:w="5954" w:type="dxa"/>
          </w:tcPr>
          <w:p w14:paraId="5BADF87C" w14:textId="77777777" w:rsidR="00147F56" w:rsidRDefault="00147F56" w:rsidP="004E067D"/>
        </w:tc>
        <w:tc>
          <w:tcPr>
            <w:tcW w:w="1276" w:type="dxa"/>
          </w:tcPr>
          <w:p w14:paraId="3C228A1C" w14:textId="77777777" w:rsidR="00147F56" w:rsidRDefault="00147F56" w:rsidP="004E067D"/>
        </w:tc>
        <w:tc>
          <w:tcPr>
            <w:tcW w:w="1984" w:type="dxa"/>
          </w:tcPr>
          <w:p w14:paraId="14191E94" w14:textId="77777777" w:rsidR="00147F56" w:rsidRDefault="00147F56" w:rsidP="004E067D"/>
        </w:tc>
      </w:tr>
      <w:tr w:rsidR="00147F56" w14:paraId="11FD51F6" w14:textId="77777777" w:rsidTr="00D01824">
        <w:trPr>
          <w:cantSplit/>
          <w:trHeight w:val="200"/>
        </w:trPr>
        <w:tc>
          <w:tcPr>
            <w:tcW w:w="2549" w:type="dxa"/>
          </w:tcPr>
          <w:p w14:paraId="5B25AEC0" w14:textId="77777777" w:rsidR="00147F56" w:rsidRDefault="00147F56" w:rsidP="004E067D"/>
        </w:tc>
        <w:tc>
          <w:tcPr>
            <w:tcW w:w="2551" w:type="dxa"/>
          </w:tcPr>
          <w:p w14:paraId="4FADEFE3" w14:textId="77777777" w:rsidR="00147F56" w:rsidRDefault="00147F56" w:rsidP="004E067D"/>
        </w:tc>
        <w:tc>
          <w:tcPr>
            <w:tcW w:w="1134" w:type="dxa"/>
          </w:tcPr>
          <w:p w14:paraId="5ED8C622" w14:textId="77777777" w:rsidR="00147F56" w:rsidRDefault="00147F56" w:rsidP="004E067D"/>
        </w:tc>
        <w:tc>
          <w:tcPr>
            <w:tcW w:w="5954" w:type="dxa"/>
          </w:tcPr>
          <w:p w14:paraId="3D35EB0E" w14:textId="77777777" w:rsidR="00147F56" w:rsidRDefault="00147F56" w:rsidP="004E067D"/>
        </w:tc>
        <w:tc>
          <w:tcPr>
            <w:tcW w:w="1276" w:type="dxa"/>
          </w:tcPr>
          <w:p w14:paraId="588756B8" w14:textId="77777777" w:rsidR="00147F56" w:rsidRDefault="00147F56" w:rsidP="004E067D"/>
        </w:tc>
        <w:tc>
          <w:tcPr>
            <w:tcW w:w="1984" w:type="dxa"/>
          </w:tcPr>
          <w:p w14:paraId="5B16BA7E" w14:textId="77777777" w:rsidR="00147F56" w:rsidRDefault="00147F56" w:rsidP="004E067D"/>
        </w:tc>
      </w:tr>
      <w:tr w:rsidR="00147F56" w14:paraId="7A568BF8" w14:textId="77777777" w:rsidTr="00D01824">
        <w:trPr>
          <w:cantSplit/>
          <w:trHeight w:val="200"/>
        </w:trPr>
        <w:tc>
          <w:tcPr>
            <w:tcW w:w="2549" w:type="dxa"/>
          </w:tcPr>
          <w:p w14:paraId="3E3E0A35" w14:textId="77777777" w:rsidR="00147F56" w:rsidRDefault="00147F56" w:rsidP="004E067D"/>
        </w:tc>
        <w:tc>
          <w:tcPr>
            <w:tcW w:w="2551" w:type="dxa"/>
          </w:tcPr>
          <w:p w14:paraId="6D1A63CD" w14:textId="77777777" w:rsidR="00147F56" w:rsidRDefault="00147F56" w:rsidP="004E067D"/>
        </w:tc>
        <w:tc>
          <w:tcPr>
            <w:tcW w:w="1134" w:type="dxa"/>
          </w:tcPr>
          <w:p w14:paraId="2873936E" w14:textId="77777777" w:rsidR="00147F56" w:rsidRDefault="00147F56" w:rsidP="004E067D"/>
        </w:tc>
        <w:tc>
          <w:tcPr>
            <w:tcW w:w="5954" w:type="dxa"/>
          </w:tcPr>
          <w:p w14:paraId="74EBA26C" w14:textId="77777777" w:rsidR="00147F56" w:rsidRDefault="00147F56" w:rsidP="004E067D"/>
        </w:tc>
        <w:tc>
          <w:tcPr>
            <w:tcW w:w="1276" w:type="dxa"/>
          </w:tcPr>
          <w:p w14:paraId="0EC303AC" w14:textId="77777777" w:rsidR="00147F56" w:rsidRDefault="00147F56" w:rsidP="004E067D"/>
        </w:tc>
        <w:tc>
          <w:tcPr>
            <w:tcW w:w="1984" w:type="dxa"/>
          </w:tcPr>
          <w:p w14:paraId="6A708977" w14:textId="77777777" w:rsidR="00147F56" w:rsidRDefault="00147F56" w:rsidP="004E067D"/>
        </w:tc>
      </w:tr>
    </w:tbl>
    <w:p w14:paraId="43A74583" w14:textId="77777777" w:rsidR="00F868A2" w:rsidRPr="007C6B94" w:rsidRDefault="00F868A2" w:rsidP="007C6B94">
      <w:pPr>
        <w:spacing w:line="276" w:lineRule="auto"/>
        <w:rPr>
          <w:rFonts w:asciiTheme="majorHAnsi" w:hAnsiTheme="majorHAnsi" w:cstheme="majorHAnsi"/>
        </w:rPr>
      </w:pPr>
    </w:p>
    <w:sectPr w:rsidR="00F868A2" w:rsidRPr="007C6B94" w:rsidSect="001B5E65">
      <w:headerReference w:type="default" r:id="rId7"/>
      <w:footerReference w:type="default" r:id="rId8"/>
      <w:pgSz w:w="16838" w:h="11906" w:orient="landscape"/>
      <w:pgMar w:top="567" w:right="720" w:bottom="400" w:left="720" w:header="709" w:footer="40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93721" w14:textId="77777777" w:rsidR="007C057D" w:rsidRDefault="007C057D">
      <w:pPr>
        <w:spacing w:after="0" w:line="240" w:lineRule="auto"/>
      </w:pPr>
      <w:r>
        <w:separator/>
      </w:r>
    </w:p>
  </w:endnote>
  <w:endnote w:type="continuationSeparator" w:id="0">
    <w:p w14:paraId="33152A74" w14:textId="77777777" w:rsidR="007C057D" w:rsidRDefault="007C0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CE3B174F-3930-476B-8E22-20547CEFB693}"/>
    <w:embedBold r:id="rId2" w:fontKey="{F25ADF0F-CB5D-488D-A6D2-897D7AFE364C}"/>
    <w:embedItalic r:id="rId3" w:fontKey="{D93D6A1E-6E14-45E9-817D-E363D615106B}"/>
    <w:embedBoldItalic r:id="rId4" w:fontKey="{A3BEED59-A479-493B-AE6F-6E4DE59B775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3D42E8CA-06B1-4E41-8F39-5E08DB0FAC73}"/>
    <w:embedBold r:id="rId6" w:fontKey="{F11D4D29-414C-42AE-9433-DCC227247C1B}"/>
    <w:embedItalic r:id="rId7" w:fontKey="{2E6520EF-13B4-4406-9730-7EC06BD6B4AA}"/>
    <w:embedBoldItalic r:id="rId8" w:fontKey="{0C769E73-8F48-4820-8A14-D86F53CA8720}"/>
  </w:font>
  <w:font w:name="Georgia">
    <w:panose1 w:val="02040502050405020303"/>
    <w:charset w:val="00"/>
    <w:family w:val="roman"/>
    <w:pitch w:val="variable"/>
    <w:sig w:usb0="00000287" w:usb1="00000000" w:usb2="00000000" w:usb3="00000000" w:csb0="0000009F" w:csb1="00000000"/>
    <w:embedItalic r:id="rId9" w:fontKey="{C9CCAD00-E70A-4FAE-ACAF-B73A8AF45FC6}"/>
  </w:font>
  <w:font w:name="Cambria">
    <w:panose1 w:val="02040503050406030204"/>
    <w:charset w:val="00"/>
    <w:family w:val="roman"/>
    <w:pitch w:val="variable"/>
    <w:sig w:usb0="E00006FF" w:usb1="420024FF" w:usb2="02000000" w:usb3="00000000" w:csb0="0000019F" w:csb1="00000000"/>
    <w:embedRegular r:id="rId10" w:fontKey="{47269060-78B8-4609-99D6-9D4C1C3125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15451" w:type="dxa"/>
      <w:tblInd w:w="0" w:type="dxa"/>
      <w:tblLayout w:type="fixed"/>
      <w:tblLook w:val="0400" w:firstRow="0" w:lastRow="0" w:firstColumn="0" w:lastColumn="0" w:noHBand="0" w:noVBand="1"/>
    </w:tblPr>
    <w:tblGrid>
      <w:gridCol w:w="2547"/>
      <w:gridCol w:w="4427"/>
      <w:gridCol w:w="4361"/>
      <w:gridCol w:w="4116"/>
    </w:tblGrid>
    <w:tr w:rsidR="007B1D3D" w14:paraId="3EA0A1C6" w14:textId="77777777" w:rsidTr="00690726">
      <w:tc>
        <w:tcPr>
          <w:tcW w:w="2547" w:type="dxa"/>
        </w:tcPr>
        <w:p w14:paraId="6E07D21D" w14:textId="1B80D3AF" w:rsidR="007B1D3D" w:rsidRDefault="00EF5744">
          <w:pPr>
            <w:pBdr>
              <w:top w:val="nil"/>
              <w:left w:val="nil"/>
              <w:bottom w:val="nil"/>
              <w:right w:val="nil"/>
              <w:between w:val="nil"/>
            </w:pBdr>
            <w:tabs>
              <w:tab w:val="center" w:pos="4513"/>
              <w:tab w:val="right" w:pos="9026"/>
            </w:tabs>
            <w:rPr>
              <w:color w:val="000000"/>
              <w:sz w:val="14"/>
              <w:szCs w:val="14"/>
            </w:rPr>
          </w:pPr>
          <w:r>
            <w:rPr>
              <w:color w:val="000000"/>
              <w:sz w:val="14"/>
              <w:szCs w:val="14"/>
            </w:rPr>
            <w:t>SWMS</w:t>
          </w:r>
          <w:r w:rsidR="0028367A">
            <w:rPr>
              <w:color w:val="000000"/>
              <w:sz w:val="14"/>
              <w:szCs w:val="14"/>
            </w:rPr>
            <w:t>-RPD-Remedial-Works-260309</w:t>
          </w:r>
          <w:r w:rsidR="00A06481">
            <w:rPr>
              <w:color w:val="000000"/>
              <w:sz w:val="14"/>
              <w:szCs w:val="14"/>
            </w:rPr>
            <w:t>-V1</w:t>
          </w:r>
        </w:p>
      </w:tc>
      <w:tc>
        <w:tcPr>
          <w:tcW w:w="4427" w:type="dxa"/>
        </w:tcPr>
        <w:p w14:paraId="3D148FC8" w14:textId="77777777" w:rsidR="007B1D3D" w:rsidRDefault="007B1D3D">
          <w:pPr>
            <w:pBdr>
              <w:top w:val="nil"/>
              <w:left w:val="nil"/>
              <w:bottom w:val="nil"/>
              <w:right w:val="nil"/>
              <w:between w:val="nil"/>
            </w:pBdr>
            <w:tabs>
              <w:tab w:val="center" w:pos="4513"/>
              <w:tab w:val="right" w:pos="9026"/>
            </w:tabs>
            <w:rPr>
              <w:color w:val="000000"/>
              <w:sz w:val="14"/>
              <w:szCs w:val="14"/>
            </w:rPr>
          </w:pPr>
        </w:p>
      </w:tc>
      <w:tc>
        <w:tcPr>
          <w:tcW w:w="4361" w:type="dxa"/>
        </w:tcPr>
        <w:p w14:paraId="58DCBF33" w14:textId="77777777" w:rsidR="007B1D3D" w:rsidRDefault="007B1D3D">
          <w:pPr>
            <w:pBdr>
              <w:top w:val="nil"/>
              <w:left w:val="nil"/>
              <w:bottom w:val="nil"/>
              <w:right w:val="nil"/>
              <w:between w:val="nil"/>
            </w:pBdr>
            <w:tabs>
              <w:tab w:val="center" w:pos="4513"/>
              <w:tab w:val="right" w:pos="9026"/>
            </w:tabs>
            <w:rPr>
              <w:color w:val="000000"/>
              <w:sz w:val="14"/>
              <w:szCs w:val="14"/>
            </w:rPr>
          </w:pPr>
        </w:p>
      </w:tc>
      <w:tc>
        <w:tcPr>
          <w:tcW w:w="4116" w:type="dxa"/>
        </w:tcPr>
        <w:p w14:paraId="279FF5AC" w14:textId="77777777" w:rsidR="007B1D3D" w:rsidRDefault="00B35248">
          <w:pPr>
            <w:pBdr>
              <w:top w:val="nil"/>
              <w:left w:val="nil"/>
              <w:bottom w:val="nil"/>
              <w:right w:val="nil"/>
              <w:between w:val="nil"/>
            </w:pBdr>
            <w:tabs>
              <w:tab w:val="center" w:pos="4513"/>
              <w:tab w:val="right" w:pos="9026"/>
            </w:tabs>
            <w:jc w:val="right"/>
            <w:rPr>
              <w:color w:val="000000"/>
            </w:rPr>
          </w:pPr>
          <w:r>
            <w:rPr>
              <w:color w:val="000000"/>
              <w:sz w:val="14"/>
              <w:szCs w:val="14"/>
            </w:rPr>
            <w:t xml:space="preserve">Page </w:t>
          </w:r>
          <w:r>
            <w:rPr>
              <w:color w:val="000000"/>
              <w:sz w:val="14"/>
              <w:szCs w:val="14"/>
            </w:rPr>
            <w:fldChar w:fldCharType="begin"/>
          </w:r>
          <w:r>
            <w:rPr>
              <w:color w:val="000000"/>
              <w:sz w:val="14"/>
              <w:szCs w:val="14"/>
            </w:rPr>
            <w:instrText>PAGE</w:instrText>
          </w:r>
          <w:r>
            <w:rPr>
              <w:color w:val="000000"/>
              <w:sz w:val="14"/>
              <w:szCs w:val="14"/>
            </w:rPr>
            <w:fldChar w:fldCharType="separate"/>
          </w:r>
          <w:r w:rsidR="00190BD6">
            <w:rPr>
              <w:noProof/>
              <w:color w:val="000000"/>
              <w:sz w:val="14"/>
              <w:szCs w:val="14"/>
            </w:rPr>
            <w:t>1</w:t>
          </w:r>
          <w:r>
            <w:rPr>
              <w:color w:val="000000"/>
              <w:sz w:val="14"/>
              <w:szCs w:val="14"/>
            </w:rPr>
            <w:fldChar w:fldCharType="end"/>
          </w:r>
          <w:r>
            <w:rPr>
              <w:color w:val="000000"/>
              <w:sz w:val="14"/>
              <w:szCs w:val="14"/>
            </w:rPr>
            <w:t xml:space="preserve"> of </w:t>
          </w:r>
          <w:r>
            <w:rPr>
              <w:color w:val="000000"/>
              <w:sz w:val="14"/>
              <w:szCs w:val="14"/>
            </w:rPr>
            <w:fldChar w:fldCharType="begin"/>
          </w:r>
          <w:r>
            <w:rPr>
              <w:color w:val="000000"/>
              <w:sz w:val="14"/>
              <w:szCs w:val="14"/>
            </w:rPr>
            <w:instrText>NUMPAGES</w:instrText>
          </w:r>
          <w:r>
            <w:rPr>
              <w:color w:val="000000"/>
              <w:sz w:val="14"/>
              <w:szCs w:val="14"/>
            </w:rPr>
            <w:fldChar w:fldCharType="separate"/>
          </w:r>
          <w:r w:rsidR="00190BD6">
            <w:rPr>
              <w:noProof/>
              <w:color w:val="000000"/>
              <w:sz w:val="14"/>
              <w:szCs w:val="14"/>
            </w:rPr>
            <w:t>2</w:t>
          </w:r>
          <w:r>
            <w:rPr>
              <w:color w:val="000000"/>
              <w:sz w:val="14"/>
              <w:szCs w:val="14"/>
            </w:rPr>
            <w:fldChar w:fldCharType="end"/>
          </w:r>
        </w:p>
      </w:tc>
    </w:tr>
  </w:tbl>
  <w:p w14:paraId="336AFE0D" w14:textId="77777777" w:rsidR="007B1D3D" w:rsidRDefault="007B1D3D">
    <w:pPr>
      <w:pBdr>
        <w:top w:val="nil"/>
        <w:left w:val="nil"/>
        <w:bottom w:val="nil"/>
        <w:right w:val="nil"/>
        <w:between w:val="nil"/>
      </w:pBdr>
      <w:tabs>
        <w:tab w:val="center" w:pos="4513"/>
        <w:tab w:val="right" w:pos="9026"/>
      </w:tabs>
      <w:spacing w:after="0" w:line="20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E97ED" w14:textId="77777777" w:rsidR="007C057D" w:rsidRDefault="007C057D">
      <w:pPr>
        <w:spacing w:after="0" w:line="240" w:lineRule="auto"/>
      </w:pPr>
      <w:r>
        <w:separator/>
      </w:r>
    </w:p>
  </w:footnote>
  <w:footnote w:type="continuationSeparator" w:id="0">
    <w:p w14:paraId="638822FC" w14:textId="77777777" w:rsidR="007C057D" w:rsidRDefault="007C0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1B0C2" w14:textId="0959BA6B" w:rsidR="007B1D3D" w:rsidRPr="00D37E4E" w:rsidRDefault="00103CBF">
    <w:pPr>
      <w:widowControl w:val="0"/>
      <w:pBdr>
        <w:top w:val="nil"/>
        <w:left w:val="nil"/>
        <w:bottom w:val="nil"/>
        <w:right w:val="nil"/>
        <w:between w:val="nil"/>
      </w:pBdr>
      <w:spacing w:after="0" w:line="276" w:lineRule="auto"/>
      <w:rPr>
        <w:b/>
        <w:bCs/>
        <w:sz w:val="24"/>
        <w:szCs w:val="24"/>
      </w:rPr>
    </w:pPr>
    <w:r w:rsidRPr="00D37E4E">
      <w:rPr>
        <w:b/>
        <w:bCs/>
        <w:sz w:val="24"/>
        <w:szCs w:val="24"/>
      </w:rPr>
      <w:t>Safe Work Method Statement</w:t>
    </w:r>
    <w:r w:rsidR="0028367A">
      <w:rPr>
        <w:b/>
        <w:bCs/>
        <w:sz w:val="24"/>
        <w:szCs w:val="24"/>
      </w:rPr>
      <w:t xml:space="preserve"> – Remedial Works</w:t>
    </w:r>
  </w:p>
  <w:p w14:paraId="7516CA1B"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B7C"/>
    <w:multiLevelType w:val="hybridMultilevel"/>
    <w:tmpl w:val="711CB692"/>
    <w:lvl w:ilvl="0" w:tplc="8A72AA8C">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55246E9"/>
    <w:multiLevelType w:val="hybridMultilevel"/>
    <w:tmpl w:val="4AE4A4BC"/>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D620FBF"/>
    <w:multiLevelType w:val="hybridMultilevel"/>
    <w:tmpl w:val="8B6A01BC"/>
    <w:lvl w:ilvl="0" w:tplc="03AE62B8">
      <w:start w:val="1"/>
      <w:numFmt w:val="decimal"/>
      <w:lvlText w:val="%1."/>
      <w:lvlJc w:val="left"/>
      <w:pPr>
        <w:ind w:left="360" w:hanging="360"/>
      </w:pPr>
      <w:rPr>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0D994CF7"/>
    <w:multiLevelType w:val="hybridMultilevel"/>
    <w:tmpl w:val="CA2C8DD6"/>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F81708A"/>
    <w:multiLevelType w:val="hybridMultilevel"/>
    <w:tmpl w:val="DB4EE610"/>
    <w:lvl w:ilvl="0" w:tplc="AF641E92">
      <w:start w:val="1"/>
      <w:numFmt w:val="bullet"/>
      <w:lvlText w:val="o"/>
      <w:lvlJc w:val="left"/>
      <w:pPr>
        <w:ind w:left="360" w:hanging="360"/>
      </w:pPr>
      <w:rPr>
        <w:rFonts w:ascii="Courier New" w:hAnsi="Courier New" w:cs="Courier New" w:hint="default"/>
        <w:b/>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FA83FE9"/>
    <w:multiLevelType w:val="hybridMultilevel"/>
    <w:tmpl w:val="D8C472A4"/>
    <w:lvl w:ilvl="0" w:tplc="FFFFFFFF">
      <w:start w:val="1"/>
      <w:numFmt w:val="decimal"/>
      <w:lvlText w:val="%1."/>
      <w:lvlJc w:val="left"/>
      <w:pPr>
        <w:ind w:left="360" w:hanging="360"/>
      </w:pPr>
      <w:rPr>
        <w:rFonts w:hint="default"/>
        <w:b/>
        <w:bCs/>
        <w:sz w:val="16"/>
        <w:szCs w:val="16"/>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0E7F01"/>
    <w:multiLevelType w:val="hybridMultilevel"/>
    <w:tmpl w:val="C6ECD99C"/>
    <w:lvl w:ilvl="0" w:tplc="0C090003">
      <w:start w:val="1"/>
      <w:numFmt w:val="bullet"/>
      <w:lvlText w:val="o"/>
      <w:lvlJc w:val="left"/>
      <w:pPr>
        <w:ind w:left="360" w:hanging="360"/>
      </w:pPr>
      <w:rPr>
        <w:rFonts w:ascii="Courier New" w:hAnsi="Courier New" w:cs="Courier New" w:hint="default"/>
        <w:sz w:val="16"/>
        <w:szCs w:val="16"/>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20C05B6"/>
    <w:multiLevelType w:val="hybridMultilevel"/>
    <w:tmpl w:val="A22AD216"/>
    <w:lvl w:ilvl="0" w:tplc="248E9EE2">
      <w:start w:val="1"/>
      <w:numFmt w:val="bullet"/>
      <w:lvlText w:val="o"/>
      <w:lvlJc w:val="left"/>
      <w:pPr>
        <w:ind w:left="360" w:hanging="360"/>
      </w:pPr>
      <w:rPr>
        <w:rFonts w:ascii="Courier New" w:hAnsi="Courier New" w:cs="Courier New" w:hint="default"/>
        <w:b/>
        <w:bCs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231216E"/>
    <w:multiLevelType w:val="multilevel"/>
    <w:tmpl w:val="6FF6940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191643"/>
    <w:multiLevelType w:val="hybridMultilevel"/>
    <w:tmpl w:val="B664A45A"/>
    <w:lvl w:ilvl="0" w:tplc="79E6CE80">
      <w:start w:val="1"/>
      <w:numFmt w:val="bullet"/>
      <w:lvlText w:val="o"/>
      <w:lvlJc w:val="left"/>
      <w:pPr>
        <w:ind w:left="360" w:hanging="360"/>
      </w:pPr>
      <w:rPr>
        <w:rFonts w:ascii="Courier New" w:hAnsi="Courier New" w:cs="Courier New" w:hint="default"/>
        <w:b/>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5AA4401"/>
    <w:multiLevelType w:val="hybridMultilevel"/>
    <w:tmpl w:val="354AE234"/>
    <w:lvl w:ilvl="0" w:tplc="9E5A8FF4">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6BE1E01"/>
    <w:multiLevelType w:val="hybridMultilevel"/>
    <w:tmpl w:val="41640D80"/>
    <w:lvl w:ilvl="0" w:tplc="51849444">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16EF7BAB"/>
    <w:multiLevelType w:val="hybridMultilevel"/>
    <w:tmpl w:val="1E307CA4"/>
    <w:lvl w:ilvl="0" w:tplc="971EE5AA">
      <w:start w:val="1"/>
      <w:numFmt w:val="bullet"/>
      <w:lvlText w:val="o"/>
      <w:lvlJc w:val="left"/>
      <w:pPr>
        <w:ind w:left="360" w:hanging="360"/>
      </w:pPr>
      <w:rPr>
        <w:rFonts w:ascii="Courier New" w:hAnsi="Courier New" w:cs="Courier New" w:hint="default"/>
        <w:b/>
        <w:bCs/>
        <w:sz w:val="18"/>
        <w:szCs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7037241"/>
    <w:multiLevelType w:val="hybridMultilevel"/>
    <w:tmpl w:val="F96C3A8C"/>
    <w:lvl w:ilvl="0" w:tplc="51849444">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17E028A0"/>
    <w:multiLevelType w:val="hybridMultilevel"/>
    <w:tmpl w:val="31666CA4"/>
    <w:lvl w:ilvl="0" w:tplc="0C090003">
      <w:start w:val="1"/>
      <w:numFmt w:val="bullet"/>
      <w:lvlText w:val="o"/>
      <w:lvlJc w:val="left"/>
      <w:pPr>
        <w:ind w:left="360" w:hanging="360"/>
      </w:pPr>
      <w:rPr>
        <w:rFonts w:ascii="Courier New" w:hAnsi="Courier New" w:cs="Courier New" w:hint="default"/>
        <w:sz w:val="16"/>
        <w:szCs w:val="1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8C274D5"/>
    <w:multiLevelType w:val="hybridMultilevel"/>
    <w:tmpl w:val="77A0A4DA"/>
    <w:lvl w:ilvl="0" w:tplc="D3D88BB2">
      <w:start w:val="1"/>
      <w:numFmt w:val="bullet"/>
      <w:lvlText w:val="o"/>
      <w:lvlJc w:val="left"/>
      <w:pPr>
        <w:ind w:left="360" w:hanging="360"/>
      </w:pPr>
      <w:rPr>
        <w:rFonts w:ascii="Courier New" w:hAnsi="Courier New" w:cs="Courier New" w:hint="default"/>
        <w:b/>
        <w:bCs/>
        <w:sz w:val="16"/>
        <w:szCs w:val="16"/>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8D431FE"/>
    <w:multiLevelType w:val="hybridMultilevel"/>
    <w:tmpl w:val="28F23EA8"/>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19854A84"/>
    <w:multiLevelType w:val="hybridMultilevel"/>
    <w:tmpl w:val="D6680256"/>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1CAA6F9F"/>
    <w:multiLevelType w:val="hybridMultilevel"/>
    <w:tmpl w:val="FF04F9C0"/>
    <w:lvl w:ilvl="0" w:tplc="FAEE2D02">
      <w:start w:val="1"/>
      <w:numFmt w:val="bullet"/>
      <w:pStyle w:val="Style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1F970CD4"/>
    <w:multiLevelType w:val="hybridMultilevel"/>
    <w:tmpl w:val="D8886A46"/>
    <w:lvl w:ilvl="0" w:tplc="971EE5AA">
      <w:start w:val="1"/>
      <w:numFmt w:val="bullet"/>
      <w:lvlText w:val="o"/>
      <w:lvlJc w:val="left"/>
      <w:pPr>
        <w:ind w:left="360" w:hanging="360"/>
      </w:pPr>
      <w:rPr>
        <w:rFonts w:ascii="Courier New" w:hAnsi="Courier New" w:cs="Courier New" w:hint="default"/>
        <w:b/>
        <w:bCs/>
        <w:sz w:val="18"/>
        <w:szCs w:val="1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216B38C5"/>
    <w:multiLevelType w:val="multilevel"/>
    <w:tmpl w:val="95E274CC"/>
    <w:lvl w:ilvl="0">
      <w:start w:val="1"/>
      <w:numFmt w:val="bullet"/>
      <w:lvlText w:val="o"/>
      <w:lvlJc w:val="left"/>
      <w:pPr>
        <w:tabs>
          <w:tab w:val="num" w:pos="720"/>
        </w:tabs>
        <w:ind w:left="720" w:hanging="360"/>
      </w:pPr>
      <w:rPr>
        <w:rFonts w:ascii="Courier New" w:hAnsi="Courier New" w:cs="Courier New"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BF5D91"/>
    <w:multiLevelType w:val="hybridMultilevel"/>
    <w:tmpl w:val="971A2AFE"/>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2C876902"/>
    <w:multiLevelType w:val="hybridMultilevel"/>
    <w:tmpl w:val="7A882482"/>
    <w:lvl w:ilvl="0" w:tplc="971EE5AA">
      <w:start w:val="1"/>
      <w:numFmt w:val="bullet"/>
      <w:lvlText w:val="o"/>
      <w:lvlJc w:val="left"/>
      <w:pPr>
        <w:ind w:left="360" w:hanging="360"/>
      </w:pPr>
      <w:rPr>
        <w:rFonts w:ascii="Courier New" w:hAnsi="Courier New" w:cs="Courier New" w:hint="default"/>
        <w:b/>
        <w:bCs/>
        <w:sz w:val="18"/>
        <w:szCs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2D345A35"/>
    <w:multiLevelType w:val="hybridMultilevel"/>
    <w:tmpl w:val="46C677E6"/>
    <w:lvl w:ilvl="0" w:tplc="0E508396">
      <w:start w:val="1"/>
      <w:numFmt w:val="decimal"/>
      <w:lvlText w:val="%1."/>
      <w:lvlJc w:val="left"/>
      <w:pPr>
        <w:ind w:left="360" w:hanging="360"/>
      </w:pPr>
      <w:rPr>
        <w:rFonts w:hint="default"/>
        <w:b/>
        <w:bCs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2FF167B7"/>
    <w:multiLevelType w:val="hybridMultilevel"/>
    <w:tmpl w:val="E364042E"/>
    <w:lvl w:ilvl="0" w:tplc="91E8E16C">
      <w:start w:val="1"/>
      <w:numFmt w:val="bullet"/>
      <w:pStyle w:val="BulletsSWMS"/>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33B8635F"/>
    <w:multiLevelType w:val="hybridMultilevel"/>
    <w:tmpl w:val="C7D6EF3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34695A14"/>
    <w:multiLevelType w:val="hybridMultilevel"/>
    <w:tmpl w:val="85E41FAE"/>
    <w:lvl w:ilvl="0" w:tplc="D8D041F8">
      <w:start w:val="1"/>
      <w:numFmt w:val="bullet"/>
      <w:lvlText w:val="o"/>
      <w:lvlJc w:val="left"/>
      <w:pPr>
        <w:ind w:left="360" w:hanging="360"/>
      </w:pPr>
      <w:rPr>
        <w:rFonts w:ascii="Courier New" w:hAnsi="Courier New" w:cs="Courier New" w:hint="default"/>
        <w:b/>
        <w:bCs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34AA2CD2"/>
    <w:multiLevelType w:val="hybridMultilevel"/>
    <w:tmpl w:val="4964D610"/>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379621DB"/>
    <w:multiLevelType w:val="hybridMultilevel"/>
    <w:tmpl w:val="5512FBE0"/>
    <w:lvl w:ilvl="0" w:tplc="66845DF4">
      <w:start w:val="1"/>
      <w:numFmt w:val="bullet"/>
      <w:lvlText w:val="o"/>
      <w:lvlJc w:val="left"/>
      <w:pPr>
        <w:ind w:left="360" w:hanging="360"/>
      </w:pPr>
      <w:rPr>
        <w:rFonts w:ascii="Courier New" w:hAnsi="Courier New" w:cs="Courier New" w:hint="default"/>
        <w:b/>
        <w:bCs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3C0F43C2"/>
    <w:multiLevelType w:val="hybridMultilevel"/>
    <w:tmpl w:val="7AF44670"/>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3C597414"/>
    <w:multiLevelType w:val="hybridMultilevel"/>
    <w:tmpl w:val="B350B4DA"/>
    <w:lvl w:ilvl="0" w:tplc="971EE5AA">
      <w:start w:val="1"/>
      <w:numFmt w:val="bullet"/>
      <w:lvlText w:val="o"/>
      <w:lvlJc w:val="left"/>
      <w:pPr>
        <w:ind w:left="360" w:hanging="360"/>
      </w:pPr>
      <w:rPr>
        <w:rFonts w:ascii="Courier New" w:hAnsi="Courier New" w:cs="Courier New" w:hint="default"/>
        <w:b/>
        <w:bCs/>
        <w:sz w:val="18"/>
        <w:szCs w:val="1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3D517B03"/>
    <w:multiLevelType w:val="hybridMultilevel"/>
    <w:tmpl w:val="E926EAD6"/>
    <w:lvl w:ilvl="0" w:tplc="D7B6EFCC">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3DCC7FD8"/>
    <w:multiLevelType w:val="hybridMultilevel"/>
    <w:tmpl w:val="C4B289D8"/>
    <w:lvl w:ilvl="0" w:tplc="51849444">
      <w:start w:val="1"/>
      <w:numFmt w:val="bullet"/>
      <w:lvlText w:val="o"/>
      <w:lvlJc w:val="left"/>
      <w:pPr>
        <w:ind w:left="720" w:hanging="360"/>
      </w:pPr>
      <w:rPr>
        <w:rFonts w:ascii="Courier New" w:hAnsi="Courier New" w:cs="Courier New" w:hint="default"/>
        <w:b/>
        <w:bCs/>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DE66AC7"/>
    <w:multiLevelType w:val="multilevel"/>
    <w:tmpl w:val="F112EE96"/>
    <w:lvl w:ilvl="0">
      <w:start w:val="1"/>
      <w:numFmt w:val="bullet"/>
      <w:lvlText w:val="o"/>
      <w:lvlJc w:val="left"/>
      <w:pPr>
        <w:tabs>
          <w:tab w:val="num" w:pos="720"/>
        </w:tabs>
        <w:ind w:left="720" w:hanging="360"/>
      </w:pPr>
      <w:rPr>
        <w:rFonts w:ascii="Courier New" w:hAnsi="Courier New" w:cs="Courier New"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B73BE8"/>
    <w:multiLevelType w:val="hybridMultilevel"/>
    <w:tmpl w:val="D2B279F0"/>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404B32F1"/>
    <w:multiLevelType w:val="hybridMultilevel"/>
    <w:tmpl w:val="CE0AF7D6"/>
    <w:lvl w:ilvl="0" w:tplc="0C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469201C3"/>
    <w:multiLevelType w:val="hybridMultilevel"/>
    <w:tmpl w:val="8F32E55E"/>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48B762E9"/>
    <w:multiLevelType w:val="multilevel"/>
    <w:tmpl w:val="D22EEB4A"/>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4E851C5C"/>
    <w:multiLevelType w:val="hybridMultilevel"/>
    <w:tmpl w:val="B67C6A98"/>
    <w:lvl w:ilvl="0" w:tplc="E0F21F16">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5445123E"/>
    <w:multiLevelType w:val="multilevel"/>
    <w:tmpl w:val="187CAA3E"/>
    <w:lvl w:ilvl="0">
      <w:start w:val="1"/>
      <w:numFmt w:val="bullet"/>
      <w:lvlText w:val="o"/>
      <w:lvlJc w:val="left"/>
      <w:pPr>
        <w:tabs>
          <w:tab w:val="num" w:pos="720"/>
        </w:tabs>
        <w:ind w:left="720" w:hanging="360"/>
      </w:pPr>
      <w:rPr>
        <w:rFonts w:ascii="Courier New" w:hAnsi="Courier New" w:cs="Courier New" w:hint="default"/>
        <w:b/>
        <w:bCs/>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4B5E8A"/>
    <w:multiLevelType w:val="hybridMultilevel"/>
    <w:tmpl w:val="9B1AAFA2"/>
    <w:lvl w:ilvl="0" w:tplc="0C090003">
      <w:start w:val="1"/>
      <w:numFmt w:val="bullet"/>
      <w:lvlText w:val="o"/>
      <w:lvlJc w:val="left"/>
      <w:pPr>
        <w:ind w:left="360" w:hanging="360"/>
      </w:pPr>
      <w:rPr>
        <w:rFonts w:ascii="Courier New" w:hAnsi="Courier New" w:cs="Courier New" w:hint="default"/>
        <w:sz w:val="16"/>
        <w:szCs w:val="16"/>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5A8D2ECE"/>
    <w:multiLevelType w:val="hybridMultilevel"/>
    <w:tmpl w:val="9508DE2A"/>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620B1546"/>
    <w:multiLevelType w:val="hybridMultilevel"/>
    <w:tmpl w:val="88FCD70C"/>
    <w:lvl w:ilvl="0" w:tplc="8A72AA8C">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3" w15:restartNumberingAfterBreak="0">
    <w:nsid w:val="63EE670D"/>
    <w:multiLevelType w:val="multilevel"/>
    <w:tmpl w:val="21286BFE"/>
    <w:lvl w:ilvl="0">
      <w:start w:val="1"/>
      <w:numFmt w:val="bullet"/>
      <w:lvlText w:val="o"/>
      <w:lvlJc w:val="left"/>
      <w:pPr>
        <w:tabs>
          <w:tab w:val="num" w:pos="720"/>
        </w:tabs>
        <w:ind w:left="720" w:hanging="360"/>
      </w:pPr>
      <w:rPr>
        <w:rFonts w:ascii="Courier New" w:hAnsi="Courier New" w:cs="Courier New" w:hint="default"/>
        <w:b/>
        <w:bCs/>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034541"/>
    <w:multiLevelType w:val="hybridMultilevel"/>
    <w:tmpl w:val="0C965752"/>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5" w15:restartNumberingAfterBreak="0">
    <w:nsid w:val="66F8742C"/>
    <w:multiLevelType w:val="hybridMultilevel"/>
    <w:tmpl w:val="36C0B56E"/>
    <w:lvl w:ilvl="0" w:tplc="C7D024F0">
      <w:start w:val="1"/>
      <w:numFmt w:val="decimal"/>
      <w:lvlText w:val="%1."/>
      <w:lvlJc w:val="left"/>
      <w:pPr>
        <w:ind w:left="360" w:hanging="360"/>
      </w:pPr>
      <w:rPr>
        <w:rFonts w:ascii="Aptos" w:hAnsi="Aptos" w:hint="default"/>
        <w:b/>
        <w:bCs/>
        <w:sz w:val="16"/>
        <w:szCs w:val="16"/>
      </w:rPr>
    </w:lvl>
    <w:lvl w:ilvl="1" w:tplc="3080EC06">
      <w:numFmt w:val="decimal"/>
      <w:lvlText w:val=""/>
      <w:lvlJc w:val="left"/>
    </w:lvl>
    <w:lvl w:ilvl="2" w:tplc="4E0EFFAA">
      <w:numFmt w:val="decimal"/>
      <w:lvlText w:val=""/>
      <w:lvlJc w:val="left"/>
    </w:lvl>
    <w:lvl w:ilvl="3" w:tplc="CB88D4D0">
      <w:numFmt w:val="decimal"/>
      <w:lvlText w:val=""/>
      <w:lvlJc w:val="left"/>
    </w:lvl>
    <w:lvl w:ilvl="4" w:tplc="BFAE195E">
      <w:numFmt w:val="decimal"/>
      <w:lvlText w:val=""/>
      <w:lvlJc w:val="left"/>
    </w:lvl>
    <w:lvl w:ilvl="5" w:tplc="A3BA8246">
      <w:numFmt w:val="decimal"/>
      <w:lvlText w:val=""/>
      <w:lvlJc w:val="left"/>
    </w:lvl>
    <w:lvl w:ilvl="6" w:tplc="50541CCA">
      <w:numFmt w:val="decimal"/>
      <w:lvlText w:val=""/>
      <w:lvlJc w:val="left"/>
    </w:lvl>
    <w:lvl w:ilvl="7" w:tplc="C2E8BAFC">
      <w:numFmt w:val="decimal"/>
      <w:lvlText w:val=""/>
      <w:lvlJc w:val="left"/>
    </w:lvl>
    <w:lvl w:ilvl="8" w:tplc="0AB07FCA">
      <w:numFmt w:val="decimal"/>
      <w:lvlText w:val=""/>
      <w:lvlJc w:val="left"/>
    </w:lvl>
  </w:abstractNum>
  <w:abstractNum w:abstractNumId="46" w15:restartNumberingAfterBreak="0">
    <w:nsid w:val="672F3DAD"/>
    <w:multiLevelType w:val="hybridMultilevel"/>
    <w:tmpl w:val="BD841622"/>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7" w15:restartNumberingAfterBreak="0">
    <w:nsid w:val="675609DB"/>
    <w:multiLevelType w:val="hybridMultilevel"/>
    <w:tmpl w:val="6CAC68C6"/>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8" w15:restartNumberingAfterBreak="0">
    <w:nsid w:val="6CA1288F"/>
    <w:multiLevelType w:val="hybridMultilevel"/>
    <w:tmpl w:val="F74CA25E"/>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70EB3701"/>
    <w:multiLevelType w:val="hybridMultilevel"/>
    <w:tmpl w:val="AFDE49F6"/>
    <w:lvl w:ilvl="0" w:tplc="C01CAC9E">
      <w:start w:val="1"/>
      <w:numFmt w:val="decimal"/>
      <w:lvlText w:val="%1."/>
      <w:lvlJc w:val="left"/>
      <w:pPr>
        <w:ind w:left="360" w:hanging="360"/>
      </w:pPr>
      <w:rPr>
        <w:rFonts w:hint="default"/>
        <w:b/>
        <w:bCs/>
        <w:sz w:val="16"/>
        <w:szCs w:val="16"/>
      </w:rPr>
    </w:lvl>
    <w:lvl w:ilvl="1" w:tplc="438A8D5C">
      <w:numFmt w:val="decimal"/>
      <w:lvlText w:val=""/>
      <w:lvlJc w:val="left"/>
    </w:lvl>
    <w:lvl w:ilvl="2" w:tplc="8938C9AC">
      <w:numFmt w:val="decimal"/>
      <w:lvlText w:val=""/>
      <w:lvlJc w:val="left"/>
    </w:lvl>
    <w:lvl w:ilvl="3" w:tplc="64BE51AC">
      <w:numFmt w:val="decimal"/>
      <w:lvlText w:val=""/>
      <w:lvlJc w:val="left"/>
    </w:lvl>
    <w:lvl w:ilvl="4" w:tplc="C0E819A2">
      <w:numFmt w:val="decimal"/>
      <w:lvlText w:val=""/>
      <w:lvlJc w:val="left"/>
    </w:lvl>
    <w:lvl w:ilvl="5" w:tplc="B04A9106">
      <w:numFmt w:val="decimal"/>
      <w:lvlText w:val=""/>
      <w:lvlJc w:val="left"/>
    </w:lvl>
    <w:lvl w:ilvl="6" w:tplc="073ABA1A">
      <w:numFmt w:val="decimal"/>
      <w:lvlText w:val=""/>
      <w:lvlJc w:val="left"/>
    </w:lvl>
    <w:lvl w:ilvl="7" w:tplc="1D000198">
      <w:numFmt w:val="decimal"/>
      <w:lvlText w:val=""/>
      <w:lvlJc w:val="left"/>
    </w:lvl>
    <w:lvl w:ilvl="8" w:tplc="8F78825E">
      <w:numFmt w:val="decimal"/>
      <w:lvlText w:val=""/>
      <w:lvlJc w:val="left"/>
    </w:lvl>
  </w:abstractNum>
  <w:abstractNum w:abstractNumId="50" w15:restartNumberingAfterBreak="0">
    <w:nsid w:val="712F5B4D"/>
    <w:multiLevelType w:val="hybridMultilevel"/>
    <w:tmpl w:val="04AC9982"/>
    <w:lvl w:ilvl="0" w:tplc="A808BFC0">
      <w:start w:val="1"/>
      <w:numFmt w:val="decimal"/>
      <w:lvlText w:val="%1."/>
      <w:lvlJc w:val="left"/>
      <w:pPr>
        <w:ind w:left="360" w:hanging="360"/>
      </w:pPr>
      <w:rPr>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1" w15:restartNumberingAfterBreak="0">
    <w:nsid w:val="742B5BC5"/>
    <w:multiLevelType w:val="hybridMultilevel"/>
    <w:tmpl w:val="AAD67D62"/>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2" w15:restartNumberingAfterBreak="0">
    <w:nsid w:val="74802E6C"/>
    <w:multiLevelType w:val="hybridMultilevel"/>
    <w:tmpl w:val="63C02E86"/>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3" w15:restartNumberingAfterBreak="0">
    <w:nsid w:val="756D3035"/>
    <w:multiLevelType w:val="hybridMultilevel"/>
    <w:tmpl w:val="D8C472A4"/>
    <w:lvl w:ilvl="0" w:tplc="9E7EB38E">
      <w:start w:val="1"/>
      <w:numFmt w:val="decimal"/>
      <w:lvlText w:val="%1."/>
      <w:lvlJc w:val="left"/>
      <w:pPr>
        <w:ind w:left="360" w:hanging="360"/>
      </w:pPr>
      <w:rPr>
        <w:rFonts w:hint="default"/>
        <w:b/>
        <w:bCs/>
        <w:sz w:val="16"/>
        <w:szCs w:val="16"/>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765026AC"/>
    <w:multiLevelType w:val="hybridMultilevel"/>
    <w:tmpl w:val="12A0F8BC"/>
    <w:lvl w:ilvl="0" w:tplc="EFA41294">
      <w:start w:val="1"/>
      <w:numFmt w:val="bullet"/>
      <w:lvlText w:val="o"/>
      <w:lvlJc w:val="left"/>
      <w:pPr>
        <w:ind w:left="360" w:hanging="360"/>
      </w:pPr>
      <w:rPr>
        <w:rFonts w:ascii="Courier New" w:hAnsi="Courier New" w:cs="Courier New" w:hint="default"/>
        <w:b/>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77B10E36"/>
    <w:multiLevelType w:val="hybridMultilevel"/>
    <w:tmpl w:val="EE920CF4"/>
    <w:lvl w:ilvl="0" w:tplc="33827900">
      <w:start w:val="1"/>
      <w:numFmt w:val="decimal"/>
      <w:lvlText w:val="%1."/>
      <w:lvlJc w:val="left"/>
      <w:pPr>
        <w:ind w:left="360" w:hanging="360"/>
      </w:pPr>
      <w:rPr>
        <w:b w:val="0"/>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6" w15:restartNumberingAfterBreak="0">
    <w:nsid w:val="7B34584C"/>
    <w:multiLevelType w:val="hybridMultilevel"/>
    <w:tmpl w:val="717E827A"/>
    <w:lvl w:ilvl="0" w:tplc="EB62D00E">
      <w:start w:val="1"/>
      <w:numFmt w:val="bullet"/>
      <w:lvlText w:val="o"/>
      <w:lvlJc w:val="left"/>
      <w:pPr>
        <w:ind w:left="360" w:hanging="360"/>
      </w:pPr>
      <w:rPr>
        <w:rFonts w:ascii="Courier New" w:hAnsi="Courier New" w:cs="Courier New" w:hint="default"/>
        <w:b/>
        <w:bCs/>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7" w15:restartNumberingAfterBreak="0">
    <w:nsid w:val="7C8A0673"/>
    <w:multiLevelType w:val="hybridMultilevel"/>
    <w:tmpl w:val="188E4A76"/>
    <w:lvl w:ilvl="0" w:tplc="E53CEBF2">
      <w:start w:val="1"/>
      <w:numFmt w:val="bullet"/>
      <w:lvlText w:val="o"/>
      <w:lvlJc w:val="left"/>
      <w:pPr>
        <w:ind w:left="360" w:hanging="360"/>
      </w:pPr>
      <w:rPr>
        <w:rFonts w:ascii="Courier New" w:hAnsi="Courier New" w:cs="Courier New" w:hint="default"/>
        <w:b/>
        <w:bCs/>
        <w:sz w:val="18"/>
        <w:szCs w:val="1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7D296A71"/>
    <w:multiLevelType w:val="hybridMultilevel"/>
    <w:tmpl w:val="3E165AF8"/>
    <w:lvl w:ilvl="0" w:tplc="4F5E2F76">
      <w:start w:val="1"/>
      <w:numFmt w:val="bullet"/>
      <w:lvlText w:val="o"/>
      <w:lvlJc w:val="left"/>
      <w:pPr>
        <w:ind w:left="360" w:hanging="360"/>
      </w:pPr>
      <w:rPr>
        <w:rFonts w:ascii="Courier New" w:hAnsi="Courier New" w:cs="Courier New" w:hint="default"/>
        <w:b/>
        <w:bCs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325137433">
    <w:abstractNumId w:val="37"/>
  </w:num>
  <w:num w:numId="2" w16cid:durableId="2078552681">
    <w:abstractNumId w:val="25"/>
  </w:num>
  <w:num w:numId="3" w16cid:durableId="1502040614">
    <w:abstractNumId w:val="24"/>
  </w:num>
  <w:num w:numId="4" w16cid:durableId="701519814">
    <w:abstractNumId w:val="18"/>
  </w:num>
  <w:num w:numId="5" w16cid:durableId="1018897417">
    <w:abstractNumId w:val="9"/>
  </w:num>
  <w:num w:numId="6" w16cid:durableId="1410227808">
    <w:abstractNumId w:val="54"/>
  </w:num>
  <w:num w:numId="7" w16cid:durableId="693533996">
    <w:abstractNumId w:val="4"/>
  </w:num>
  <w:num w:numId="8" w16cid:durableId="942810544">
    <w:abstractNumId w:val="2"/>
  </w:num>
  <w:num w:numId="9" w16cid:durableId="126747997">
    <w:abstractNumId w:val="56"/>
  </w:num>
  <w:num w:numId="10" w16cid:durableId="495728023">
    <w:abstractNumId w:val="10"/>
  </w:num>
  <w:num w:numId="11" w16cid:durableId="218438899">
    <w:abstractNumId w:val="31"/>
  </w:num>
  <w:num w:numId="12" w16cid:durableId="1357731389">
    <w:abstractNumId w:val="28"/>
  </w:num>
  <w:num w:numId="13" w16cid:durableId="194193263">
    <w:abstractNumId w:val="55"/>
  </w:num>
  <w:num w:numId="14" w16cid:durableId="1399476420">
    <w:abstractNumId w:val="23"/>
  </w:num>
  <w:num w:numId="15" w16cid:durableId="313878502">
    <w:abstractNumId w:val="26"/>
  </w:num>
  <w:num w:numId="16" w16cid:durableId="1227839356">
    <w:abstractNumId w:val="58"/>
  </w:num>
  <w:num w:numId="17" w16cid:durableId="1916469858">
    <w:abstractNumId w:val="7"/>
  </w:num>
  <w:num w:numId="18" w16cid:durableId="1834687548">
    <w:abstractNumId w:val="38"/>
  </w:num>
  <w:num w:numId="19" w16cid:durableId="1940984398">
    <w:abstractNumId w:val="50"/>
  </w:num>
  <w:num w:numId="20" w16cid:durableId="581990315">
    <w:abstractNumId w:val="19"/>
  </w:num>
  <w:num w:numId="21" w16cid:durableId="1546597859">
    <w:abstractNumId w:val="11"/>
  </w:num>
  <w:num w:numId="22" w16cid:durableId="904029568">
    <w:abstractNumId w:val="49"/>
  </w:num>
  <w:num w:numId="23" w16cid:durableId="482045942">
    <w:abstractNumId w:val="45"/>
  </w:num>
  <w:num w:numId="24" w16cid:durableId="1444618531">
    <w:abstractNumId w:val="52"/>
  </w:num>
  <w:num w:numId="25" w16cid:durableId="776217275">
    <w:abstractNumId w:val="14"/>
  </w:num>
  <w:num w:numId="26" w16cid:durableId="328142920">
    <w:abstractNumId w:val="41"/>
  </w:num>
  <w:num w:numId="27" w16cid:durableId="1887139416">
    <w:abstractNumId w:val="48"/>
  </w:num>
  <w:num w:numId="28" w16cid:durableId="1910724660">
    <w:abstractNumId w:val="17"/>
  </w:num>
  <w:num w:numId="29" w16cid:durableId="1617711047">
    <w:abstractNumId w:val="29"/>
  </w:num>
  <w:num w:numId="30" w16cid:durableId="1416703805">
    <w:abstractNumId w:val="1"/>
  </w:num>
  <w:num w:numId="31" w16cid:durableId="665326309">
    <w:abstractNumId w:val="16"/>
  </w:num>
  <w:num w:numId="32" w16cid:durableId="8608076">
    <w:abstractNumId w:val="51"/>
  </w:num>
  <w:num w:numId="33" w16cid:durableId="206920629">
    <w:abstractNumId w:val="47"/>
  </w:num>
  <w:num w:numId="34" w16cid:durableId="974794662">
    <w:abstractNumId w:val="34"/>
  </w:num>
  <w:num w:numId="35" w16cid:durableId="316687258">
    <w:abstractNumId w:val="27"/>
  </w:num>
  <w:num w:numId="36" w16cid:durableId="2122601734">
    <w:abstractNumId w:val="3"/>
  </w:num>
  <w:num w:numId="37" w16cid:durableId="668337733">
    <w:abstractNumId w:val="21"/>
  </w:num>
  <w:num w:numId="38" w16cid:durableId="1773816648">
    <w:abstractNumId w:val="36"/>
  </w:num>
  <w:num w:numId="39" w16cid:durableId="2051146744">
    <w:abstractNumId w:val="46"/>
  </w:num>
  <w:num w:numId="40" w16cid:durableId="287587317">
    <w:abstractNumId w:val="44"/>
  </w:num>
  <w:num w:numId="41" w16cid:durableId="209269214">
    <w:abstractNumId w:val="40"/>
  </w:num>
  <w:num w:numId="42" w16cid:durableId="361591454">
    <w:abstractNumId w:val="35"/>
  </w:num>
  <w:num w:numId="43" w16cid:durableId="814833165">
    <w:abstractNumId w:val="53"/>
  </w:num>
  <w:num w:numId="44" w16cid:durableId="447283342">
    <w:abstractNumId w:val="6"/>
  </w:num>
  <w:num w:numId="45" w16cid:durableId="1946958035">
    <w:abstractNumId w:val="30"/>
  </w:num>
  <w:num w:numId="46" w16cid:durableId="438914989">
    <w:abstractNumId w:val="57"/>
  </w:num>
  <w:num w:numId="47" w16cid:durableId="1795059909">
    <w:abstractNumId w:val="15"/>
  </w:num>
  <w:num w:numId="48" w16cid:durableId="891355391">
    <w:abstractNumId w:val="42"/>
  </w:num>
  <w:num w:numId="49" w16cid:durableId="232278519">
    <w:abstractNumId w:val="5"/>
  </w:num>
  <w:num w:numId="50" w16cid:durableId="1022440625">
    <w:abstractNumId w:val="8"/>
  </w:num>
  <w:num w:numId="51" w16cid:durableId="998074099">
    <w:abstractNumId w:val="20"/>
  </w:num>
  <w:num w:numId="52" w16cid:durableId="1727145651">
    <w:abstractNumId w:val="39"/>
  </w:num>
  <w:num w:numId="53" w16cid:durableId="1791780048">
    <w:abstractNumId w:val="43"/>
  </w:num>
  <w:num w:numId="54" w16cid:durableId="570581402">
    <w:abstractNumId w:val="33"/>
  </w:num>
  <w:num w:numId="55" w16cid:durableId="3898409">
    <w:abstractNumId w:val="0"/>
  </w:num>
  <w:num w:numId="56" w16cid:durableId="1665208335">
    <w:abstractNumId w:val="32"/>
  </w:num>
  <w:num w:numId="57" w16cid:durableId="742601684">
    <w:abstractNumId w:val="12"/>
  </w:num>
  <w:num w:numId="58" w16cid:durableId="1481120733">
    <w:abstractNumId w:val="13"/>
  </w:num>
  <w:num w:numId="59" w16cid:durableId="1285846972">
    <w:abstractNumId w:val="2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D3D"/>
    <w:rsid w:val="00000982"/>
    <w:rsid w:val="00003233"/>
    <w:rsid w:val="0000420B"/>
    <w:rsid w:val="000046B1"/>
    <w:rsid w:val="00005E92"/>
    <w:rsid w:val="00010A44"/>
    <w:rsid w:val="00011CAF"/>
    <w:rsid w:val="0001424A"/>
    <w:rsid w:val="00014970"/>
    <w:rsid w:val="0001539C"/>
    <w:rsid w:val="00017433"/>
    <w:rsid w:val="0001766C"/>
    <w:rsid w:val="00023C12"/>
    <w:rsid w:val="0002425B"/>
    <w:rsid w:val="00026ACC"/>
    <w:rsid w:val="0002718C"/>
    <w:rsid w:val="000310D9"/>
    <w:rsid w:val="000333F5"/>
    <w:rsid w:val="00036625"/>
    <w:rsid w:val="00041966"/>
    <w:rsid w:val="000420CD"/>
    <w:rsid w:val="00043487"/>
    <w:rsid w:val="00045B1E"/>
    <w:rsid w:val="0004619A"/>
    <w:rsid w:val="000509B5"/>
    <w:rsid w:val="00053DA0"/>
    <w:rsid w:val="0006043E"/>
    <w:rsid w:val="00061B40"/>
    <w:rsid w:val="00067D87"/>
    <w:rsid w:val="00067F54"/>
    <w:rsid w:val="00073361"/>
    <w:rsid w:val="00073F22"/>
    <w:rsid w:val="00074DEC"/>
    <w:rsid w:val="000764F5"/>
    <w:rsid w:val="000765D4"/>
    <w:rsid w:val="00077B20"/>
    <w:rsid w:val="00077F1F"/>
    <w:rsid w:val="00081179"/>
    <w:rsid w:val="00082E3B"/>
    <w:rsid w:val="000862DD"/>
    <w:rsid w:val="00086565"/>
    <w:rsid w:val="00087A00"/>
    <w:rsid w:val="00087D79"/>
    <w:rsid w:val="00091E72"/>
    <w:rsid w:val="00094D5D"/>
    <w:rsid w:val="000A2DB7"/>
    <w:rsid w:val="000A67B9"/>
    <w:rsid w:val="000A7954"/>
    <w:rsid w:val="000B14F1"/>
    <w:rsid w:val="000B1709"/>
    <w:rsid w:val="000B4438"/>
    <w:rsid w:val="000C1482"/>
    <w:rsid w:val="000C2BA4"/>
    <w:rsid w:val="000C30CB"/>
    <w:rsid w:val="000C5501"/>
    <w:rsid w:val="000C725B"/>
    <w:rsid w:val="000D194D"/>
    <w:rsid w:val="000D495A"/>
    <w:rsid w:val="000D4EA9"/>
    <w:rsid w:val="000D5845"/>
    <w:rsid w:val="000D7FB1"/>
    <w:rsid w:val="000E0145"/>
    <w:rsid w:val="000E1880"/>
    <w:rsid w:val="000E3297"/>
    <w:rsid w:val="000E5A0B"/>
    <w:rsid w:val="000E7482"/>
    <w:rsid w:val="000F3599"/>
    <w:rsid w:val="000F46A3"/>
    <w:rsid w:val="0010106B"/>
    <w:rsid w:val="00103CBF"/>
    <w:rsid w:val="00105009"/>
    <w:rsid w:val="001060B5"/>
    <w:rsid w:val="001061F4"/>
    <w:rsid w:val="001062C4"/>
    <w:rsid w:val="00114282"/>
    <w:rsid w:val="0011465B"/>
    <w:rsid w:val="00121368"/>
    <w:rsid w:val="001227F0"/>
    <w:rsid w:val="00123B9C"/>
    <w:rsid w:val="00127891"/>
    <w:rsid w:val="001304B2"/>
    <w:rsid w:val="0013398A"/>
    <w:rsid w:val="00133CBE"/>
    <w:rsid w:val="00133EEE"/>
    <w:rsid w:val="001350D7"/>
    <w:rsid w:val="00135619"/>
    <w:rsid w:val="00135BCE"/>
    <w:rsid w:val="0014170F"/>
    <w:rsid w:val="00141BB3"/>
    <w:rsid w:val="00141EE6"/>
    <w:rsid w:val="001420C2"/>
    <w:rsid w:val="00142391"/>
    <w:rsid w:val="0014311A"/>
    <w:rsid w:val="00143587"/>
    <w:rsid w:val="001446D4"/>
    <w:rsid w:val="0014552D"/>
    <w:rsid w:val="00146228"/>
    <w:rsid w:val="00147313"/>
    <w:rsid w:val="00147770"/>
    <w:rsid w:val="00147F56"/>
    <w:rsid w:val="001520B8"/>
    <w:rsid w:val="00162DAA"/>
    <w:rsid w:val="001651CC"/>
    <w:rsid w:val="00165950"/>
    <w:rsid w:val="00166A6B"/>
    <w:rsid w:val="00171AF2"/>
    <w:rsid w:val="00171E12"/>
    <w:rsid w:val="001740AB"/>
    <w:rsid w:val="00180FE8"/>
    <w:rsid w:val="00181412"/>
    <w:rsid w:val="00182E82"/>
    <w:rsid w:val="00183040"/>
    <w:rsid w:val="00187394"/>
    <w:rsid w:val="00187C2E"/>
    <w:rsid w:val="00190BD6"/>
    <w:rsid w:val="00192FBB"/>
    <w:rsid w:val="001953A7"/>
    <w:rsid w:val="00195AEB"/>
    <w:rsid w:val="001A2EF6"/>
    <w:rsid w:val="001A3D54"/>
    <w:rsid w:val="001A5C45"/>
    <w:rsid w:val="001B1090"/>
    <w:rsid w:val="001B2CB0"/>
    <w:rsid w:val="001B2FDB"/>
    <w:rsid w:val="001B5E65"/>
    <w:rsid w:val="001C05A7"/>
    <w:rsid w:val="001C2766"/>
    <w:rsid w:val="001C52C5"/>
    <w:rsid w:val="001C5497"/>
    <w:rsid w:val="001C762E"/>
    <w:rsid w:val="001D1129"/>
    <w:rsid w:val="001D34EA"/>
    <w:rsid w:val="001D52A9"/>
    <w:rsid w:val="001E0768"/>
    <w:rsid w:val="001E54A2"/>
    <w:rsid w:val="001F1D10"/>
    <w:rsid w:val="001F66AE"/>
    <w:rsid w:val="0020030F"/>
    <w:rsid w:val="002018F5"/>
    <w:rsid w:val="002022E1"/>
    <w:rsid w:val="002068C9"/>
    <w:rsid w:val="00211FD1"/>
    <w:rsid w:val="002161BF"/>
    <w:rsid w:val="0021766C"/>
    <w:rsid w:val="002205F4"/>
    <w:rsid w:val="00220ACC"/>
    <w:rsid w:val="00221112"/>
    <w:rsid w:val="0022111F"/>
    <w:rsid w:val="00221E15"/>
    <w:rsid w:val="002221F8"/>
    <w:rsid w:val="00222CF2"/>
    <w:rsid w:val="00224660"/>
    <w:rsid w:val="00225856"/>
    <w:rsid w:val="00226DBD"/>
    <w:rsid w:val="002272B1"/>
    <w:rsid w:val="00227674"/>
    <w:rsid w:val="00227C87"/>
    <w:rsid w:val="00236985"/>
    <w:rsid w:val="002370E6"/>
    <w:rsid w:val="0023764E"/>
    <w:rsid w:val="00237A34"/>
    <w:rsid w:val="00242DBC"/>
    <w:rsid w:val="00252F38"/>
    <w:rsid w:val="0025369E"/>
    <w:rsid w:val="00261527"/>
    <w:rsid w:val="00261590"/>
    <w:rsid w:val="002625DC"/>
    <w:rsid w:val="00262751"/>
    <w:rsid w:val="00275D0F"/>
    <w:rsid w:val="00276462"/>
    <w:rsid w:val="00280ED9"/>
    <w:rsid w:val="00280FC0"/>
    <w:rsid w:val="00281E06"/>
    <w:rsid w:val="00282649"/>
    <w:rsid w:val="00282C71"/>
    <w:rsid w:val="0028367A"/>
    <w:rsid w:val="00283CA0"/>
    <w:rsid w:val="002850CA"/>
    <w:rsid w:val="00292FDE"/>
    <w:rsid w:val="0029455F"/>
    <w:rsid w:val="002948E1"/>
    <w:rsid w:val="002966C3"/>
    <w:rsid w:val="002A0ADE"/>
    <w:rsid w:val="002A2729"/>
    <w:rsid w:val="002A2E08"/>
    <w:rsid w:val="002A52AA"/>
    <w:rsid w:val="002A704C"/>
    <w:rsid w:val="002A7263"/>
    <w:rsid w:val="002A78B1"/>
    <w:rsid w:val="002B01D8"/>
    <w:rsid w:val="002B5C6D"/>
    <w:rsid w:val="002C079E"/>
    <w:rsid w:val="002C0E55"/>
    <w:rsid w:val="002C6CB7"/>
    <w:rsid w:val="002D147F"/>
    <w:rsid w:val="002D2396"/>
    <w:rsid w:val="002D3CF1"/>
    <w:rsid w:val="002D6B54"/>
    <w:rsid w:val="002E040D"/>
    <w:rsid w:val="002E1D73"/>
    <w:rsid w:val="002E2036"/>
    <w:rsid w:val="002E368A"/>
    <w:rsid w:val="002E4F4D"/>
    <w:rsid w:val="002E5D34"/>
    <w:rsid w:val="002E6D8F"/>
    <w:rsid w:val="002E7B86"/>
    <w:rsid w:val="002F0903"/>
    <w:rsid w:val="002F0FA2"/>
    <w:rsid w:val="002F32C4"/>
    <w:rsid w:val="002F5924"/>
    <w:rsid w:val="002F5ECC"/>
    <w:rsid w:val="002F709E"/>
    <w:rsid w:val="00302BE5"/>
    <w:rsid w:val="0030363F"/>
    <w:rsid w:val="003045A6"/>
    <w:rsid w:val="00306C60"/>
    <w:rsid w:val="00307A76"/>
    <w:rsid w:val="00313F44"/>
    <w:rsid w:val="00314598"/>
    <w:rsid w:val="00314EB6"/>
    <w:rsid w:val="003150D1"/>
    <w:rsid w:val="003165F6"/>
    <w:rsid w:val="00320CD3"/>
    <w:rsid w:val="0032103E"/>
    <w:rsid w:val="00322479"/>
    <w:rsid w:val="00322D5D"/>
    <w:rsid w:val="00323CF8"/>
    <w:rsid w:val="00325022"/>
    <w:rsid w:val="003273CA"/>
    <w:rsid w:val="003273E6"/>
    <w:rsid w:val="00327B17"/>
    <w:rsid w:val="003317B1"/>
    <w:rsid w:val="00336D56"/>
    <w:rsid w:val="00337D26"/>
    <w:rsid w:val="00342823"/>
    <w:rsid w:val="00343AF4"/>
    <w:rsid w:val="00343B60"/>
    <w:rsid w:val="003443B4"/>
    <w:rsid w:val="0034533D"/>
    <w:rsid w:val="00346314"/>
    <w:rsid w:val="00347443"/>
    <w:rsid w:val="003476F0"/>
    <w:rsid w:val="00347BB2"/>
    <w:rsid w:val="00347D0C"/>
    <w:rsid w:val="0035056A"/>
    <w:rsid w:val="0035272F"/>
    <w:rsid w:val="00356104"/>
    <w:rsid w:val="00357DE3"/>
    <w:rsid w:val="0036066D"/>
    <w:rsid w:val="00360EAE"/>
    <w:rsid w:val="003630E0"/>
    <w:rsid w:val="00363302"/>
    <w:rsid w:val="00363380"/>
    <w:rsid w:val="00370B96"/>
    <w:rsid w:val="0037288D"/>
    <w:rsid w:val="00373B20"/>
    <w:rsid w:val="00374490"/>
    <w:rsid w:val="003764BB"/>
    <w:rsid w:val="00377DE5"/>
    <w:rsid w:val="00384F29"/>
    <w:rsid w:val="00387894"/>
    <w:rsid w:val="0039044D"/>
    <w:rsid w:val="00391518"/>
    <w:rsid w:val="003931D4"/>
    <w:rsid w:val="00394B55"/>
    <w:rsid w:val="00396789"/>
    <w:rsid w:val="003A1D9F"/>
    <w:rsid w:val="003A2714"/>
    <w:rsid w:val="003A2914"/>
    <w:rsid w:val="003A467B"/>
    <w:rsid w:val="003A635A"/>
    <w:rsid w:val="003A6A65"/>
    <w:rsid w:val="003A6BF2"/>
    <w:rsid w:val="003B0488"/>
    <w:rsid w:val="003B0F41"/>
    <w:rsid w:val="003B233D"/>
    <w:rsid w:val="003B257D"/>
    <w:rsid w:val="003B4B8D"/>
    <w:rsid w:val="003B5BE4"/>
    <w:rsid w:val="003B6775"/>
    <w:rsid w:val="003C1212"/>
    <w:rsid w:val="003C125E"/>
    <w:rsid w:val="003C144B"/>
    <w:rsid w:val="003C175C"/>
    <w:rsid w:val="003C2623"/>
    <w:rsid w:val="003C3926"/>
    <w:rsid w:val="003C4CCB"/>
    <w:rsid w:val="003C71F9"/>
    <w:rsid w:val="003D1019"/>
    <w:rsid w:val="003D5E3E"/>
    <w:rsid w:val="003D6604"/>
    <w:rsid w:val="003D7C33"/>
    <w:rsid w:val="003E3766"/>
    <w:rsid w:val="003E6CE3"/>
    <w:rsid w:val="003F3A54"/>
    <w:rsid w:val="003F531B"/>
    <w:rsid w:val="003F5618"/>
    <w:rsid w:val="003F722C"/>
    <w:rsid w:val="003F726D"/>
    <w:rsid w:val="004011D3"/>
    <w:rsid w:val="00401958"/>
    <w:rsid w:val="004041F1"/>
    <w:rsid w:val="00405619"/>
    <w:rsid w:val="004116F5"/>
    <w:rsid w:val="00414294"/>
    <w:rsid w:val="00421B64"/>
    <w:rsid w:val="00424B96"/>
    <w:rsid w:val="00424F7F"/>
    <w:rsid w:val="004332F8"/>
    <w:rsid w:val="0043495B"/>
    <w:rsid w:val="00434D82"/>
    <w:rsid w:val="0043639C"/>
    <w:rsid w:val="00440CFC"/>
    <w:rsid w:val="0044138B"/>
    <w:rsid w:val="0044228A"/>
    <w:rsid w:val="00443ABA"/>
    <w:rsid w:val="00444A30"/>
    <w:rsid w:val="0044608C"/>
    <w:rsid w:val="004463C4"/>
    <w:rsid w:val="0044663A"/>
    <w:rsid w:val="00447BFC"/>
    <w:rsid w:val="00460BDF"/>
    <w:rsid w:val="00463859"/>
    <w:rsid w:val="00465043"/>
    <w:rsid w:val="00466AEC"/>
    <w:rsid w:val="00471189"/>
    <w:rsid w:val="004711A9"/>
    <w:rsid w:val="00472C55"/>
    <w:rsid w:val="00472E08"/>
    <w:rsid w:val="00473321"/>
    <w:rsid w:val="00473D9F"/>
    <w:rsid w:val="00475F5F"/>
    <w:rsid w:val="00481724"/>
    <w:rsid w:val="00481D0E"/>
    <w:rsid w:val="004826BA"/>
    <w:rsid w:val="00485CD1"/>
    <w:rsid w:val="00491344"/>
    <w:rsid w:val="00491C60"/>
    <w:rsid w:val="00492D7A"/>
    <w:rsid w:val="004941B2"/>
    <w:rsid w:val="0049442A"/>
    <w:rsid w:val="00494E7D"/>
    <w:rsid w:val="00496D94"/>
    <w:rsid w:val="004A0E54"/>
    <w:rsid w:val="004A24FD"/>
    <w:rsid w:val="004A44EF"/>
    <w:rsid w:val="004A5658"/>
    <w:rsid w:val="004A6813"/>
    <w:rsid w:val="004A69DD"/>
    <w:rsid w:val="004B1286"/>
    <w:rsid w:val="004B1E03"/>
    <w:rsid w:val="004B2138"/>
    <w:rsid w:val="004B2ED9"/>
    <w:rsid w:val="004B3A26"/>
    <w:rsid w:val="004B41DA"/>
    <w:rsid w:val="004B4AE2"/>
    <w:rsid w:val="004B6FAA"/>
    <w:rsid w:val="004C39DC"/>
    <w:rsid w:val="004C66D5"/>
    <w:rsid w:val="004D0560"/>
    <w:rsid w:val="004D2FD6"/>
    <w:rsid w:val="004D3CB9"/>
    <w:rsid w:val="004E4654"/>
    <w:rsid w:val="004E5FB4"/>
    <w:rsid w:val="004F00F0"/>
    <w:rsid w:val="004F0BF6"/>
    <w:rsid w:val="004F29E4"/>
    <w:rsid w:val="004F68C8"/>
    <w:rsid w:val="004F7ED1"/>
    <w:rsid w:val="00500B60"/>
    <w:rsid w:val="00501175"/>
    <w:rsid w:val="00504DB2"/>
    <w:rsid w:val="005063A8"/>
    <w:rsid w:val="005078C7"/>
    <w:rsid w:val="00510A1B"/>
    <w:rsid w:val="00511C27"/>
    <w:rsid w:val="00513575"/>
    <w:rsid w:val="00514035"/>
    <w:rsid w:val="00514716"/>
    <w:rsid w:val="00514841"/>
    <w:rsid w:val="00515714"/>
    <w:rsid w:val="00522AC9"/>
    <w:rsid w:val="00523290"/>
    <w:rsid w:val="00523730"/>
    <w:rsid w:val="00523A16"/>
    <w:rsid w:val="00523D0F"/>
    <w:rsid w:val="00524E7A"/>
    <w:rsid w:val="00524FB6"/>
    <w:rsid w:val="00526945"/>
    <w:rsid w:val="005319F5"/>
    <w:rsid w:val="005322B7"/>
    <w:rsid w:val="00533E20"/>
    <w:rsid w:val="005359D6"/>
    <w:rsid w:val="00537CAD"/>
    <w:rsid w:val="00541498"/>
    <w:rsid w:val="005461C7"/>
    <w:rsid w:val="00547DAD"/>
    <w:rsid w:val="005509D0"/>
    <w:rsid w:val="00560009"/>
    <w:rsid w:val="00560ADE"/>
    <w:rsid w:val="0056106A"/>
    <w:rsid w:val="0056446E"/>
    <w:rsid w:val="00564797"/>
    <w:rsid w:val="00564E0E"/>
    <w:rsid w:val="00565EFF"/>
    <w:rsid w:val="00571FF3"/>
    <w:rsid w:val="00573700"/>
    <w:rsid w:val="005758E0"/>
    <w:rsid w:val="005808A5"/>
    <w:rsid w:val="00584B00"/>
    <w:rsid w:val="005862C8"/>
    <w:rsid w:val="00586F35"/>
    <w:rsid w:val="00587D1B"/>
    <w:rsid w:val="005911DC"/>
    <w:rsid w:val="0059176C"/>
    <w:rsid w:val="00592FE8"/>
    <w:rsid w:val="00593B8F"/>
    <w:rsid w:val="005949C3"/>
    <w:rsid w:val="0059701B"/>
    <w:rsid w:val="00597653"/>
    <w:rsid w:val="005A1517"/>
    <w:rsid w:val="005A26C6"/>
    <w:rsid w:val="005A457C"/>
    <w:rsid w:val="005A57E8"/>
    <w:rsid w:val="005B1119"/>
    <w:rsid w:val="005B25A7"/>
    <w:rsid w:val="005B4C4D"/>
    <w:rsid w:val="005C0D74"/>
    <w:rsid w:val="005C29DD"/>
    <w:rsid w:val="005C2F43"/>
    <w:rsid w:val="005C3138"/>
    <w:rsid w:val="005C37CE"/>
    <w:rsid w:val="005C4CB8"/>
    <w:rsid w:val="005D2ED2"/>
    <w:rsid w:val="005D3374"/>
    <w:rsid w:val="005D57A8"/>
    <w:rsid w:val="005E2A54"/>
    <w:rsid w:val="005E2EE1"/>
    <w:rsid w:val="005E4A08"/>
    <w:rsid w:val="005E6C8F"/>
    <w:rsid w:val="005F0065"/>
    <w:rsid w:val="005F0AFF"/>
    <w:rsid w:val="005F1083"/>
    <w:rsid w:val="005F19BE"/>
    <w:rsid w:val="005F2013"/>
    <w:rsid w:val="005F5500"/>
    <w:rsid w:val="005F64F9"/>
    <w:rsid w:val="005F7DBA"/>
    <w:rsid w:val="006005C8"/>
    <w:rsid w:val="006007DE"/>
    <w:rsid w:val="006031BE"/>
    <w:rsid w:val="006045D4"/>
    <w:rsid w:val="00604B34"/>
    <w:rsid w:val="006053D0"/>
    <w:rsid w:val="00605946"/>
    <w:rsid w:val="00605F6D"/>
    <w:rsid w:val="00607DEB"/>
    <w:rsid w:val="00610928"/>
    <w:rsid w:val="00610A54"/>
    <w:rsid w:val="00611944"/>
    <w:rsid w:val="00611B02"/>
    <w:rsid w:val="00613149"/>
    <w:rsid w:val="006145A4"/>
    <w:rsid w:val="00615392"/>
    <w:rsid w:val="00617198"/>
    <w:rsid w:val="00621064"/>
    <w:rsid w:val="00621B14"/>
    <w:rsid w:val="00626831"/>
    <w:rsid w:val="00626AC9"/>
    <w:rsid w:val="00632284"/>
    <w:rsid w:val="006362DE"/>
    <w:rsid w:val="00636990"/>
    <w:rsid w:val="00637818"/>
    <w:rsid w:val="00637827"/>
    <w:rsid w:val="00641CBB"/>
    <w:rsid w:val="00641F24"/>
    <w:rsid w:val="0064300E"/>
    <w:rsid w:val="00643152"/>
    <w:rsid w:val="006432E3"/>
    <w:rsid w:val="006516DA"/>
    <w:rsid w:val="00652026"/>
    <w:rsid w:val="006527AE"/>
    <w:rsid w:val="00657FE5"/>
    <w:rsid w:val="00661985"/>
    <w:rsid w:val="006632CB"/>
    <w:rsid w:val="00663D0E"/>
    <w:rsid w:val="0066455C"/>
    <w:rsid w:val="006645DA"/>
    <w:rsid w:val="00671A74"/>
    <w:rsid w:val="00672022"/>
    <w:rsid w:val="00675528"/>
    <w:rsid w:val="0067555F"/>
    <w:rsid w:val="00675C7B"/>
    <w:rsid w:val="00676EFC"/>
    <w:rsid w:val="00677BA6"/>
    <w:rsid w:val="00686212"/>
    <w:rsid w:val="00690726"/>
    <w:rsid w:val="0069074F"/>
    <w:rsid w:val="006919E7"/>
    <w:rsid w:val="006921B8"/>
    <w:rsid w:val="006949E3"/>
    <w:rsid w:val="00697FA4"/>
    <w:rsid w:val="006A00A9"/>
    <w:rsid w:val="006A6CA1"/>
    <w:rsid w:val="006B1462"/>
    <w:rsid w:val="006B2ECF"/>
    <w:rsid w:val="006B300A"/>
    <w:rsid w:val="006B3644"/>
    <w:rsid w:val="006B3AF6"/>
    <w:rsid w:val="006B49AE"/>
    <w:rsid w:val="006B5CA0"/>
    <w:rsid w:val="006B699C"/>
    <w:rsid w:val="006B7F7C"/>
    <w:rsid w:val="006C2BFB"/>
    <w:rsid w:val="006C3033"/>
    <w:rsid w:val="006C526A"/>
    <w:rsid w:val="006C753D"/>
    <w:rsid w:val="006D4812"/>
    <w:rsid w:val="006E02AA"/>
    <w:rsid w:val="006E0D8D"/>
    <w:rsid w:val="006E2D64"/>
    <w:rsid w:val="006E622F"/>
    <w:rsid w:val="006F11D3"/>
    <w:rsid w:val="006F350F"/>
    <w:rsid w:val="006F62D2"/>
    <w:rsid w:val="00701412"/>
    <w:rsid w:val="007035F3"/>
    <w:rsid w:val="007061C3"/>
    <w:rsid w:val="00706FFD"/>
    <w:rsid w:val="00710D88"/>
    <w:rsid w:val="00712379"/>
    <w:rsid w:val="00715F0A"/>
    <w:rsid w:val="00716E7C"/>
    <w:rsid w:val="007207FF"/>
    <w:rsid w:val="0072223C"/>
    <w:rsid w:val="007227DD"/>
    <w:rsid w:val="0072313E"/>
    <w:rsid w:val="007237C7"/>
    <w:rsid w:val="00725660"/>
    <w:rsid w:val="00725F9C"/>
    <w:rsid w:val="00726841"/>
    <w:rsid w:val="00727433"/>
    <w:rsid w:val="007327FD"/>
    <w:rsid w:val="007349A7"/>
    <w:rsid w:val="00734D27"/>
    <w:rsid w:val="00742933"/>
    <w:rsid w:val="00743056"/>
    <w:rsid w:val="00744A9C"/>
    <w:rsid w:val="007535F5"/>
    <w:rsid w:val="007536E5"/>
    <w:rsid w:val="00754F87"/>
    <w:rsid w:val="00755717"/>
    <w:rsid w:val="00755F3C"/>
    <w:rsid w:val="00756BE2"/>
    <w:rsid w:val="0075777A"/>
    <w:rsid w:val="00760324"/>
    <w:rsid w:val="00760528"/>
    <w:rsid w:val="00763E5B"/>
    <w:rsid w:val="00763F1E"/>
    <w:rsid w:val="0077306B"/>
    <w:rsid w:val="0077516B"/>
    <w:rsid w:val="007755B0"/>
    <w:rsid w:val="007825F2"/>
    <w:rsid w:val="00783347"/>
    <w:rsid w:val="0078358B"/>
    <w:rsid w:val="00783FC1"/>
    <w:rsid w:val="00785287"/>
    <w:rsid w:val="007879AD"/>
    <w:rsid w:val="00787EA2"/>
    <w:rsid w:val="00791453"/>
    <w:rsid w:val="00791AC8"/>
    <w:rsid w:val="00792690"/>
    <w:rsid w:val="007929B8"/>
    <w:rsid w:val="00793B45"/>
    <w:rsid w:val="00793C69"/>
    <w:rsid w:val="007955A2"/>
    <w:rsid w:val="00796550"/>
    <w:rsid w:val="007A07EB"/>
    <w:rsid w:val="007A4072"/>
    <w:rsid w:val="007A51DB"/>
    <w:rsid w:val="007A5EA0"/>
    <w:rsid w:val="007A66AB"/>
    <w:rsid w:val="007B1D3D"/>
    <w:rsid w:val="007B4D61"/>
    <w:rsid w:val="007B5630"/>
    <w:rsid w:val="007C057D"/>
    <w:rsid w:val="007C0EA9"/>
    <w:rsid w:val="007C1780"/>
    <w:rsid w:val="007C292C"/>
    <w:rsid w:val="007C395E"/>
    <w:rsid w:val="007C3C73"/>
    <w:rsid w:val="007C405F"/>
    <w:rsid w:val="007C47D5"/>
    <w:rsid w:val="007C49C8"/>
    <w:rsid w:val="007C5BB9"/>
    <w:rsid w:val="007C6288"/>
    <w:rsid w:val="007C645B"/>
    <w:rsid w:val="007C6B94"/>
    <w:rsid w:val="007D19E3"/>
    <w:rsid w:val="007D4903"/>
    <w:rsid w:val="007D4A9C"/>
    <w:rsid w:val="007D659E"/>
    <w:rsid w:val="007D7601"/>
    <w:rsid w:val="007E1786"/>
    <w:rsid w:val="007E25FC"/>
    <w:rsid w:val="007F2551"/>
    <w:rsid w:val="007F3895"/>
    <w:rsid w:val="007F3D51"/>
    <w:rsid w:val="007F465F"/>
    <w:rsid w:val="007F51CE"/>
    <w:rsid w:val="007F51E7"/>
    <w:rsid w:val="007F600C"/>
    <w:rsid w:val="00803627"/>
    <w:rsid w:val="00812DE0"/>
    <w:rsid w:val="008155C1"/>
    <w:rsid w:val="0082123C"/>
    <w:rsid w:val="00823E09"/>
    <w:rsid w:val="00824E47"/>
    <w:rsid w:val="00825741"/>
    <w:rsid w:val="00827665"/>
    <w:rsid w:val="0083420A"/>
    <w:rsid w:val="00842F46"/>
    <w:rsid w:val="0084326D"/>
    <w:rsid w:val="008436F6"/>
    <w:rsid w:val="00844FF1"/>
    <w:rsid w:val="0084546F"/>
    <w:rsid w:val="008454E1"/>
    <w:rsid w:val="00850D8F"/>
    <w:rsid w:val="00850E98"/>
    <w:rsid w:val="008567DD"/>
    <w:rsid w:val="008612DD"/>
    <w:rsid w:val="00861570"/>
    <w:rsid w:val="0086402C"/>
    <w:rsid w:val="00864D5B"/>
    <w:rsid w:val="008650E1"/>
    <w:rsid w:val="00865145"/>
    <w:rsid w:val="008655E4"/>
    <w:rsid w:val="00867F72"/>
    <w:rsid w:val="008710B1"/>
    <w:rsid w:val="00873BAF"/>
    <w:rsid w:val="00875AF5"/>
    <w:rsid w:val="008773F3"/>
    <w:rsid w:val="00880D5E"/>
    <w:rsid w:val="008825D7"/>
    <w:rsid w:val="00882859"/>
    <w:rsid w:val="00884260"/>
    <w:rsid w:val="00884DA8"/>
    <w:rsid w:val="00885F2A"/>
    <w:rsid w:val="00886004"/>
    <w:rsid w:val="0088623E"/>
    <w:rsid w:val="00886437"/>
    <w:rsid w:val="008910CC"/>
    <w:rsid w:val="0089358A"/>
    <w:rsid w:val="00895A88"/>
    <w:rsid w:val="00896267"/>
    <w:rsid w:val="008A1679"/>
    <w:rsid w:val="008A227C"/>
    <w:rsid w:val="008A2E23"/>
    <w:rsid w:val="008A3C32"/>
    <w:rsid w:val="008A5312"/>
    <w:rsid w:val="008A5E01"/>
    <w:rsid w:val="008A7293"/>
    <w:rsid w:val="008A7F25"/>
    <w:rsid w:val="008B0475"/>
    <w:rsid w:val="008B0B10"/>
    <w:rsid w:val="008B1D19"/>
    <w:rsid w:val="008B2275"/>
    <w:rsid w:val="008B2DB9"/>
    <w:rsid w:val="008B439F"/>
    <w:rsid w:val="008B7826"/>
    <w:rsid w:val="008C3EA9"/>
    <w:rsid w:val="008C5CA8"/>
    <w:rsid w:val="008C749B"/>
    <w:rsid w:val="008D0C4F"/>
    <w:rsid w:val="008D0ECC"/>
    <w:rsid w:val="008D2316"/>
    <w:rsid w:val="008D26C0"/>
    <w:rsid w:val="008D3302"/>
    <w:rsid w:val="008D46AD"/>
    <w:rsid w:val="008D540A"/>
    <w:rsid w:val="008D6B2A"/>
    <w:rsid w:val="008E1C10"/>
    <w:rsid w:val="008E31F4"/>
    <w:rsid w:val="008E659F"/>
    <w:rsid w:val="008F2545"/>
    <w:rsid w:val="008F47AC"/>
    <w:rsid w:val="008F58B1"/>
    <w:rsid w:val="00901088"/>
    <w:rsid w:val="00906F1B"/>
    <w:rsid w:val="00907831"/>
    <w:rsid w:val="0091141A"/>
    <w:rsid w:val="00913BD6"/>
    <w:rsid w:val="00917F0A"/>
    <w:rsid w:val="00920377"/>
    <w:rsid w:val="00921142"/>
    <w:rsid w:val="00924FBB"/>
    <w:rsid w:val="00925EC8"/>
    <w:rsid w:val="00931691"/>
    <w:rsid w:val="009408D5"/>
    <w:rsid w:val="00942E09"/>
    <w:rsid w:val="0095182F"/>
    <w:rsid w:val="009523E9"/>
    <w:rsid w:val="00954964"/>
    <w:rsid w:val="00957DD8"/>
    <w:rsid w:val="00960D69"/>
    <w:rsid w:val="00962FA7"/>
    <w:rsid w:val="009659C6"/>
    <w:rsid w:val="009734FE"/>
    <w:rsid w:val="0098164F"/>
    <w:rsid w:val="00981920"/>
    <w:rsid w:val="00981B2B"/>
    <w:rsid w:val="0098262C"/>
    <w:rsid w:val="009846DF"/>
    <w:rsid w:val="009852E1"/>
    <w:rsid w:val="00985C14"/>
    <w:rsid w:val="00990226"/>
    <w:rsid w:val="00990830"/>
    <w:rsid w:val="00991024"/>
    <w:rsid w:val="00991980"/>
    <w:rsid w:val="00992E3E"/>
    <w:rsid w:val="009A27D6"/>
    <w:rsid w:val="009A4F77"/>
    <w:rsid w:val="009A647B"/>
    <w:rsid w:val="009B4655"/>
    <w:rsid w:val="009B72C4"/>
    <w:rsid w:val="009C2D3B"/>
    <w:rsid w:val="009C2FD4"/>
    <w:rsid w:val="009C398C"/>
    <w:rsid w:val="009C3A49"/>
    <w:rsid w:val="009C46D6"/>
    <w:rsid w:val="009D1380"/>
    <w:rsid w:val="009D6C4C"/>
    <w:rsid w:val="009D74C6"/>
    <w:rsid w:val="009E0469"/>
    <w:rsid w:val="009E285A"/>
    <w:rsid w:val="009E3991"/>
    <w:rsid w:val="009E505E"/>
    <w:rsid w:val="009E51DD"/>
    <w:rsid w:val="009F465B"/>
    <w:rsid w:val="009F59BA"/>
    <w:rsid w:val="009F7D1F"/>
    <w:rsid w:val="00A005DA"/>
    <w:rsid w:val="00A01ACA"/>
    <w:rsid w:val="00A01F32"/>
    <w:rsid w:val="00A0509C"/>
    <w:rsid w:val="00A0544C"/>
    <w:rsid w:val="00A054F0"/>
    <w:rsid w:val="00A06481"/>
    <w:rsid w:val="00A0708E"/>
    <w:rsid w:val="00A119BE"/>
    <w:rsid w:val="00A13342"/>
    <w:rsid w:val="00A1470D"/>
    <w:rsid w:val="00A20A08"/>
    <w:rsid w:val="00A21A30"/>
    <w:rsid w:val="00A21E33"/>
    <w:rsid w:val="00A25A18"/>
    <w:rsid w:val="00A26379"/>
    <w:rsid w:val="00A26CEE"/>
    <w:rsid w:val="00A26D7F"/>
    <w:rsid w:val="00A27567"/>
    <w:rsid w:val="00A3012E"/>
    <w:rsid w:val="00A303EA"/>
    <w:rsid w:val="00A32417"/>
    <w:rsid w:val="00A33BAF"/>
    <w:rsid w:val="00A3449F"/>
    <w:rsid w:val="00A34954"/>
    <w:rsid w:val="00A34CC9"/>
    <w:rsid w:val="00A44AE8"/>
    <w:rsid w:val="00A508D7"/>
    <w:rsid w:val="00A53008"/>
    <w:rsid w:val="00A53024"/>
    <w:rsid w:val="00A53333"/>
    <w:rsid w:val="00A5424A"/>
    <w:rsid w:val="00A615FA"/>
    <w:rsid w:val="00A64382"/>
    <w:rsid w:val="00A651EC"/>
    <w:rsid w:val="00A65B3C"/>
    <w:rsid w:val="00A66274"/>
    <w:rsid w:val="00A70198"/>
    <w:rsid w:val="00A712C3"/>
    <w:rsid w:val="00A71DF0"/>
    <w:rsid w:val="00A73EB4"/>
    <w:rsid w:val="00A73FD8"/>
    <w:rsid w:val="00A77348"/>
    <w:rsid w:val="00A8117E"/>
    <w:rsid w:val="00A81301"/>
    <w:rsid w:val="00A81BF5"/>
    <w:rsid w:val="00A907C8"/>
    <w:rsid w:val="00A92754"/>
    <w:rsid w:val="00A96332"/>
    <w:rsid w:val="00A96400"/>
    <w:rsid w:val="00AA37DC"/>
    <w:rsid w:val="00AB4068"/>
    <w:rsid w:val="00AB7907"/>
    <w:rsid w:val="00AC3317"/>
    <w:rsid w:val="00AC459D"/>
    <w:rsid w:val="00AD1DDD"/>
    <w:rsid w:val="00AD29B9"/>
    <w:rsid w:val="00AD692F"/>
    <w:rsid w:val="00AD709C"/>
    <w:rsid w:val="00AD71C4"/>
    <w:rsid w:val="00AD7407"/>
    <w:rsid w:val="00AD749F"/>
    <w:rsid w:val="00AE0B4D"/>
    <w:rsid w:val="00AE0B97"/>
    <w:rsid w:val="00AE1151"/>
    <w:rsid w:val="00AE35E2"/>
    <w:rsid w:val="00AE3FF5"/>
    <w:rsid w:val="00AE644E"/>
    <w:rsid w:val="00AF238F"/>
    <w:rsid w:val="00AF505E"/>
    <w:rsid w:val="00AF7360"/>
    <w:rsid w:val="00B00337"/>
    <w:rsid w:val="00B01D17"/>
    <w:rsid w:val="00B03D29"/>
    <w:rsid w:val="00B043D5"/>
    <w:rsid w:val="00B05277"/>
    <w:rsid w:val="00B075CE"/>
    <w:rsid w:val="00B125F6"/>
    <w:rsid w:val="00B146AE"/>
    <w:rsid w:val="00B16BCA"/>
    <w:rsid w:val="00B176A8"/>
    <w:rsid w:val="00B22BEC"/>
    <w:rsid w:val="00B23295"/>
    <w:rsid w:val="00B30477"/>
    <w:rsid w:val="00B32438"/>
    <w:rsid w:val="00B33249"/>
    <w:rsid w:val="00B3354F"/>
    <w:rsid w:val="00B3409B"/>
    <w:rsid w:val="00B35248"/>
    <w:rsid w:val="00B359C1"/>
    <w:rsid w:val="00B35CB2"/>
    <w:rsid w:val="00B37B7B"/>
    <w:rsid w:val="00B42146"/>
    <w:rsid w:val="00B4386F"/>
    <w:rsid w:val="00B44341"/>
    <w:rsid w:val="00B4487D"/>
    <w:rsid w:val="00B456BE"/>
    <w:rsid w:val="00B45D62"/>
    <w:rsid w:val="00B54DE9"/>
    <w:rsid w:val="00B56594"/>
    <w:rsid w:val="00B57372"/>
    <w:rsid w:val="00B574EF"/>
    <w:rsid w:val="00B57BC4"/>
    <w:rsid w:val="00B61E25"/>
    <w:rsid w:val="00B63A6C"/>
    <w:rsid w:val="00B64186"/>
    <w:rsid w:val="00B64CC6"/>
    <w:rsid w:val="00B65619"/>
    <w:rsid w:val="00B6675C"/>
    <w:rsid w:val="00B6784F"/>
    <w:rsid w:val="00B76C02"/>
    <w:rsid w:val="00B81CAB"/>
    <w:rsid w:val="00B85923"/>
    <w:rsid w:val="00B91959"/>
    <w:rsid w:val="00B92DCF"/>
    <w:rsid w:val="00B93618"/>
    <w:rsid w:val="00B9762F"/>
    <w:rsid w:val="00BA0FAB"/>
    <w:rsid w:val="00BA3078"/>
    <w:rsid w:val="00BA3542"/>
    <w:rsid w:val="00BA47B1"/>
    <w:rsid w:val="00BA5A19"/>
    <w:rsid w:val="00BA705E"/>
    <w:rsid w:val="00BB350A"/>
    <w:rsid w:val="00BB5FFF"/>
    <w:rsid w:val="00BB64AC"/>
    <w:rsid w:val="00BC1EE0"/>
    <w:rsid w:val="00BC28CC"/>
    <w:rsid w:val="00BC2FB2"/>
    <w:rsid w:val="00BC3942"/>
    <w:rsid w:val="00BC673F"/>
    <w:rsid w:val="00BC7D75"/>
    <w:rsid w:val="00BD0108"/>
    <w:rsid w:val="00BD05EB"/>
    <w:rsid w:val="00BD1787"/>
    <w:rsid w:val="00BD7474"/>
    <w:rsid w:val="00BE0969"/>
    <w:rsid w:val="00BE1D13"/>
    <w:rsid w:val="00BE1E2D"/>
    <w:rsid w:val="00BE6393"/>
    <w:rsid w:val="00BF1448"/>
    <w:rsid w:val="00BF3846"/>
    <w:rsid w:val="00BF41D6"/>
    <w:rsid w:val="00BF437B"/>
    <w:rsid w:val="00BF5981"/>
    <w:rsid w:val="00BF61C2"/>
    <w:rsid w:val="00C01250"/>
    <w:rsid w:val="00C02B50"/>
    <w:rsid w:val="00C042B6"/>
    <w:rsid w:val="00C2047E"/>
    <w:rsid w:val="00C20B2A"/>
    <w:rsid w:val="00C22419"/>
    <w:rsid w:val="00C24769"/>
    <w:rsid w:val="00C27A97"/>
    <w:rsid w:val="00C303FD"/>
    <w:rsid w:val="00C313C8"/>
    <w:rsid w:val="00C322D7"/>
    <w:rsid w:val="00C34439"/>
    <w:rsid w:val="00C35814"/>
    <w:rsid w:val="00C379EF"/>
    <w:rsid w:val="00C4567C"/>
    <w:rsid w:val="00C60856"/>
    <w:rsid w:val="00C61AD9"/>
    <w:rsid w:val="00C633E7"/>
    <w:rsid w:val="00C63463"/>
    <w:rsid w:val="00C66E11"/>
    <w:rsid w:val="00C706FB"/>
    <w:rsid w:val="00C72F44"/>
    <w:rsid w:val="00C74CB1"/>
    <w:rsid w:val="00C74E50"/>
    <w:rsid w:val="00C82982"/>
    <w:rsid w:val="00C8386B"/>
    <w:rsid w:val="00C87731"/>
    <w:rsid w:val="00C923FC"/>
    <w:rsid w:val="00C92860"/>
    <w:rsid w:val="00C9380B"/>
    <w:rsid w:val="00C94050"/>
    <w:rsid w:val="00C9670D"/>
    <w:rsid w:val="00C96B3A"/>
    <w:rsid w:val="00C97221"/>
    <w:rsid w:val="00CA5340"/>
    <w:rsid w:val="00CA7BAE"/>
    <w:rsid w:val="00CB25D1"/>
    <w:rsid w:val="00CB2BD3"/>
    <w:rsid w:val="00CB40AD"/>
    <w:rsid w:val="00CB5C0D"/>
    <w:rsid w:val="00CC23FF"/>
    <w:rsid w:val="00CC4302"/>
    <w:rsid w:val="00CC504B"/>
    <w:rsid w:val="00CC5780"/>
    <w:rsid w:val="00CC7C9F"/>
    <w:rsid w:val="00CD2BE5"/>
    <w:rsid w:val="00CD39CA"/>
    <w:rsid w:val="00CD43FA"/>
    <w:rsid w:val="00CD6301"/>
    <w:rsid w:val="00CD69CE"/>
    <w:rsid w:val="00CD7F66"/>
    <w:rsid w:val="00CE24EF"/>
    <w:rsid w:val="00CE264F"/>
    <w:rsid w:val="00CE4ECC"/>
    <w:rsid w:val="00CE5A67"/>
    <w:rsid w:val="00CF02C3"/>
    <w:rsid w:val="00CF1853"/>
    <w:rsid w:val="00CF279B"/>
    <w:rsid w:val="00CF4452"/>
    <w:rsid w:val="00CF58A4"/>
    <w:rsid w:val="00CF60AC"/>
    <w:rsid w:val="00D01824"/>
    <w:rsid w:val="00D01D83"/>
    <w:rsid w:val="00D02E8E"/>
    <w:rsid w:val="00D03156"/>
    <w:rsid w:val="00D03297"/>
    <w:rsid w:val="00D05358"/>
    <w:rsid w:val="00D0770F"/>
    <w:rsid w:val="00D12654"/>
    <w:rsid w:val="00D129AB"/>
    <w:rsid w:val="00D13202"/>
    <w:rsid w:val="00D136E9"/>
    <w:rsid w:val="00D15D7A"/>
    <w:rsid w:val="00D16A38"/>
    <w:rsid w:val="00D174BA"/>
    <w:rsid w:val="00D2056E"/>
    <w:rsid w:val="00D23FB7"/>
    <w:rsid w:val="00D242C8"/>
    <w:rsid w:val="00D24F23"/>
    <w:rsid w:val="00D27CB9"/>
    <w:rsid w:val="00D27FCE"/>
    <w:rsid w:val="00D30A8E"/>
    <w:rsid w:val="00D31400"/>
    <w:rsid w:val="00D33BF4"/>
    <w:rsid w:val="00D35581"/>
    <w:rsid w:val="00D3563B"/>
    <w:rsid w:val="00D356F6"/>
    <w:rsid w:val="00D365AC"/>
    <w:rsid w:val="00D3697A"/>
    <w:rsid w:val="00D374E1"/>
    <w:rsid w:val="00D37E4E"/>
    <w:rsid w:val="00D438D9"/>
    <w:rsid w:val="00D438F7"/>
    <w:rsid w:val="00D457F9"/>
    <w:rsid w:val="00D537E1"/>
    <w:rsid w:val="00D53CEB"/>
    <w:rsid w:val="00D54290"/>
    <w:rsid w:val="00D570A8"/>
    <w:rsid w:val="00D57489"/>
    <w:rsid w:val="00D5785C"/>
    <w:rsid w:val="00D60257"/>
    <w:rsid w:val="00D61CEC"/>
    <w:rsid w:val="00D62025"/>
    <w:rsid w:val="00D66524"/>
    <w:rsid w:val="00D67ED3"/>
    <w:rsid w:val="00D7057C"/>
    <w:rsid w:val="00D70CA6"/>
    <w:rsid w:val="00D71797"/>
    <w:rsid w:val="00D738ED"/>
    <w:rsid w:val="00D744FF"/>
    <w:rsid w:val="00D775D3"/>
    <w:rsid w:val="00D801A7"/>
    <w:rsid w:val="00D83548"/>
    <w:rsid w:val="00D83672"/>
    <w:rsid w:val="00D83D65"/>
    <w:rsid w:val="00D85899"/>
    <w:rsid w:val="00D85F74"/>
    <w:rsid w:val="00D912A4"/>
    <w:rsid w:val="00D92152"/>
    <w:rsid w:val="00D948F2"/>
    <w:rsid w:val="00D94E12"/>
    <w:rsid w:val="00D95950"/>
    <w:rsid w:val="00D9741E"/>
    <w:rsid w:val="00DA20BA"/>
    <w:rsid w:val="00DA42F5"/>
    <w:rsid w:val="00DA66F0"/>
    <w:rsid w:val="00DA6E91"/>
    <w:rsid w:val="00DB1530"/>
    <w:rsid w:val="00DB240F"/>
    <w:rsid w:val="00DB460A"/>
    <w:rsid w:val="00DB697B"/>
    <w:rsid w:val="00DC3FE3"/>
    <w:rsid w:val="00DC478E"/>
    <w:rsid w:val="00DC5980"/>
    <w:rsid w:val="00DC6F32"/>
    <w:rsid w:val="00DD0872"/>
    <w:rsid w:val="00DD100C"/>
    <w:rsid w:val="00DD43DB"/>
    <w:rsid w:val="00DD44D1"/>
    <w:rsid w:val="00DD4B60"/>
    <w:rsid w:val="00DD6280"/>
    <w:rsid w:val="00DD79DB"/>
    <w:rsid w:val="00DF0D29"/>
    <w:rsid w:val="00DF1550"/>
    <w:rsid w:val="00DF5E90"/>
    <w:rsid w:val="00E01C8A"/>
    <w:rsid w:val="00E04378"/>
    <w:rsid w:val="00E05E3D"/>
    <w:rsid w:val="00E06075"/>
    <w:rsid w:val="00E14566"/>
    <w:rsid w:val="00E14B64"/>
    <w:rsid w:val="00E1554C"/>
    <w:rsid w:val="00E1631E"/>
    <w:rsid w:val="00E177E6"/>
    <w:rsid w:val="00E20084"/>
    <w:rsid w:val="00E26673"/>
    <w:rsid w:val="00E26CD2"/>
    <w:rsid w:val="00E26E57"/>
    <w:rsid w:val="00E26F76"/>
    <w:rsid w:val="00E3015D"/>
    <w:rsid w:val="00E31061"/>
    <w:rsid w:val="00E3265D"/>
    <w:rsid w:val="00E35C16"/>
    <w:rsid w:val="00E3696A"/>
    <w:rsid w:val="00E370EE"/>
    <w:rsid w:val="00E42231"/>
    <w:rsid w:val="00E4307E"/>
    <w:rsid w:val="00E43168"/>
    <w:rsid w:val="00E4605B"/>
    <w:rsid w:val="00E468BF"/>
    <w:rsid w:val="00E46C17"/>
    <w:rsid w:val="00E478D0"/>
    <w:rsid w:val="00E47AA8"/>
    <w:rsid w:val="00E47FFC"/>
    <w:rsid w:val="00E525DC"/>
    <w:rsid w:val="00E54FE4"/>
    <w:rsid w:val="00E6643F"/>
    <w:rsid w:val="00E71D42"/>
    <w:rsid w:val="00E71E64"/>
    <w:rsid w:val="00E72633"/>
    <w:rsid w:val="00E77B77"/>
    <w:rsid w:val="00E80B79"/>
    <w:rsid w:val="00E80E35"/>
    <w:rsid w:val="00E819DE"/>
    <w:rsid w:val="00E8574F"/>
    <w:rsid w:val="00E90201"/>
    <w:rsid w:val="00E90BF1"/>
    <w:rsid w:val="00E92E25"/>
    <w:rsid w:val="00E9398D"/>
    <w:rsid w:val="00E965BB"/>
    <w:rsid w:val="00EA1520"/>
    <w:rsid w:val="00EA3CE2"/>
    <w:rsid w:val="00EA4EA8"/>
    <w:rsid w:val="00EA6EA8"/>
    <w:rsid w:val="00EB028F"/>
    <w:rsid w:val="00EB1909"/>
    <w:rsid w:val="00EB2782"/>
    <w:rsid w:val="00EB3621"/>
    <w:rsid w:val="00EC19EE"/>
    <w:rsid w:val="00EC300A"/>
    <w:rsid w:val="00EC5121"/>
    <w:rsid w:val="00ED0BB3"/>
    <w:rsid w:val="00ED0C4B"/>
    <w:rsid w:val="00ED4541"/>
    <w:rsid w:val="00ED4DF0"/>
    <w:rsid w:val="00ED4F2D"/>
    <w:rsid w:val="00ED6C53"/>
    <w:rsid w:val="00EE13CF"/>
    <w:rsid w:val="00EE176B"/>
    <w:rsid w:val="00EE38B1"/>
    <w:rsid w:val="00EE5202"/>
    <w:rsid w:val="00EE5A17"/>
    <w:rsid w:val="00EE7C29"/>
    <w:rsid w:val="00EF05F9"/>
    <w:rsid w:val="00EF3528"/>
    <w:rsid w:val="00EF40B5"/>
    <w:rsid w:val="00EF5464"/>
    <w:rsid w:val="00EF5744"/>
    <w:rsid w:val="00EF6553"/>
    <w:rsid w:val="00F014B9"/>
    <w:rsid w:val="00F02692"/>
    <w:rsid w:val="00F03EB7"/>
    <w:rsid w:val="00F07C07"/>
    <w:rsid w:val="00F07F36"/>
    <w:rsid w:val="00F10566"/>
    <w:rsid w:val="00F112AD"/>
    <w:rsid w:val="00F22D0A"/>
    <w:rsid w:val="00F2451C"/>
    <w:rsid w:val="00F3141F"/>
    <w:rsid w:val="00F33B5D"/>
    <w:rsid w:val="00F33BAF"/>
    <w:rsid w:val="00F35389"/>
    <w:rsid w:val="00F401FD"/>
    <w:rsid w:val="00F41A3A"/>
    <w:rsid w:val="00F421B9"/>
    <w:rsid w:val="00F43180"/>
    <w:rsid w:val="00F433BF"/>
    <w:rsid w:val="00F445AB"/>
    <w:rsid w:val="00F44947"/>
    <w:rsid w:val="00F44BF1"/>
    <w:rsid w:val="00F53BD4"/>
    <w:rsid w:val="00F5458A"/>
    <w:rsid w:val="00F561EB"/>
    <w:rsid w:val="00F56571"/>
    <w:rsid w:val="00F57CB8"/>
    <w:rsid w:val="00F62B67"/>
    <w:rsid w:val="00F65F85"/>
    <w:rsid w:val="00F67AC3"/>
    <w:rsid w:val="00F70352"/>
    <w:rsid w:val="00F71191"/>
    <w:rsid w:val="00F711B3"/>
    <w:rsid w:val="00F73ABD"/>
    <w:rsid w:val="00F73F6C"/>
    <w:rsid w:val="00F81901"/>
    <w:rsid w:val="00F819A6"/>
    <w:rsid w:val="00F8221E"/>
    <w:rsid w:val="00F82A92"/>
    <w:rsid w:val="00F858C1"/>
    <w:rsid w:val="00F85DA0"/>
    <w:rsid w:val="00F868A2"/>
    <w:rsid w:val="00F8699E"/>
    <w:rsid w:val="00F9151F"/>
    <w:rsid w:val="00F95AF8"/>
    <w:rsid w:val="00F96EBB"/>
    <w:rsid w:val="00FA0FED"/>
    <w:rsid w:val="00FA298D"/>
    <w:rsid w:val="00FA3AD2"/>
    <w:rsid w:val="00FA3C3E"/>
    <w:rsid w:val="00FA423F"/>
    <w:rsid w:val="00FA63C0"/>
    <w:rsid w:val="00FA7AD4"/>
    <w:rsid w:val="00FB0114"/>
    <w:rsid w:val="00FB0823"/>
    <w:rsid w:val="00FB4029"/>
    <w:rsid w:val="00FB5837"/>
    <w:rsid w:val="00FB58C9"/>
    <w:rsid w:val="00FC0E87"/>
    <w:rsid w:val="00FC2CF3"/>
    <w:rsid w:val="00FC5EB0"/>
    <w:rsid w:val="00FC6148"/>
    <w:rsid w:val="00FC6D8B"/>
    <w:rsid w:val="00FC70D8"/>
    <w:rsid w:val="00FD2EF8"/>
    <w:rsid w:val="00FD4FC3"/>
    <w:rsid w:val="00FD5EF8"/>
    <w:rsid w:val="00FD629F"/>
    <w:rsid w:val="00FE4F18"/>
    <w:rsid w:val="00FE5C2C"/>
    <w:rsid w:val="00FE6471"/>
    <w:rsid w:val="00FE6D58"/>
    <w:rsid w:val="00FF061C"/>
    <w:rsid w:val="00FF07E3"/>
    <w:rsid w:val="00FF12DC"/>
    <w:rsid w:val="00FF2C93"/>
    <w:rsid w:val="00FF2E95"/>
    <w:rsid w:val="00FF3C65"/>
    <w:rsid w:val="00FF489E"/>
    <w:rsid w:val="00FF4B05"/>
    <w:rsid w:val="00FF591A"/>
    <w:rsid w:val="00FF5DD7"/>
    <w:rsid w:val="00FF6F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9D45C"/>
  <w15:docId w15:val="{1C8733F0-5184-47FF-A23E-015773D2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301"/>
    <w:pPr>
      <w:keepLines/>
      <w:spacing w:line="240" w:lineRule="exact"/>
    </w:pPr>
    <w:rPr>
      <w:rFonts w:ascii="Calibri" w:eastAsia="Calibri" w:hAnsi="Calibri"/>
    </w:rPr>
  </w:style>
  <w:style w:type="paragraph" w:styleId="Heading1">
    <w:name w:val="heading 1"/>
    <w:basedOn w:val="Normal"/>
    <w:next w:val="Normal"/>
    <w:uiPriority w:val="9"/>
    <w:qFormat/>
    <w:pPr>
      <w:keepNext/>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80" w:after="80"/>
      <w:outlineLvl w:val="2"/>
    </w:pPr>
    <w:rPr>
      <w:b/>
      <w:bCs/>
      <w:sz w:val="28"/>
      <w:szCs w:val="28"/>
    </w:rPr>
  </w:style>
  <w:style w:type="paragraph" w:styleId="Heading4">
    <w:name w:val="heading 4"/>
    <w:basedOn w:val="Normal"/>
    <w:next w:val="Normal"/>
    <w:uiPriority w:val="9"/>
    <w:semiHidden/>
    <w:unhideWhenUsed/>
    <w:qFormat/>
    <w:pPr>
      <w:keepNext/>
      <w:spacing w:before="240" w:after="40"/>
      <w:outlineLvl w:val="3"/>
    </w:pPr>
    <w:rPr>
      <w:b/>
      <w:bCs/>
      <w:sz w:val="24"/>
      <w:szCs w:val="24"/>
    </w:rPr>
  </w:style>
  <w:style w:type="paragraph" w:styleId="Heading5">
    <w:name w:val="heading 5"/>
    <w:basedOn w:val="Normal"/>
    <w:next w:val="Normal"/>
    <w:uiPriority w:val="9"/>
    <w:semiHidden/>
    <w:unhideWhenUsed/>
    <w:qFormat/>
    <w:pPr>
      <w:keepNext/>
      <w:spacing w:before="220" w:after="40"/>
      <w:outlineLvl w:val="4"/>
    </w:pPr>
    <w:rPr>
      <w:b/>
      <w:bCs/>
    </w:rPr>
  </w:style>
  <w:style w:type="paragraph" w:styleId="Heading6">
    <w:name w:val="heading 6"/>
    <w:basedOn w:val="Normal"/>
    <w:next w:val="Normal"/>
    <w:uiPriority w:val="9"/>
    <w:semiHidden/>
    <w:unhideWhenUsed/>
    <w:qFormat/>
    <w:pPr>
      <w:keepNext/>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480" w:after="120"/>
    </w:pPr>
    <w:rPr>
      <w:b/>
      <w:bCs/>
      <w:sz w:val="72"/>
      <w:szCs w:val="72"/>
    </w:rPr>
  </w:style>
  <w:style w:type="paragraph" w:styleId="Subtitle">
    <w:name w:val="Subtitle"/>
    <w:basedOn w:val="Normal"/>
    <w:next w:val="Normal"/>
    <w:uiPriority w:val="11"/>
    <w:qFormat/>
    <w:pPr>
      <w:keepNext/>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28"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90B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BD6"/>
  </w:style>
  <w:style w:type="paragraph" w:styleId="Footer">
    <w:name w:val="footer"/>
    <w:basedOn w:val="Normal"/>
    <w:link w:val="FooterChar"/>
    <w:uiPriority w:val="99"/>
    <w:unhideWhenUsed/>
    <w:rsid w:val="00190B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BD6"/>
  </w:style>
  <w:style w:type="paragraph" w:styleId="BodyText">
    <w:name w:val="Body Text"/>
    <w:basedOn w:val="Normal"/>
    <w:link w:val="BodyTextChar"/>
    <w:uiPriority w:val="1"/>
    <w:qFormat/>
    <w:rsid w:val="0036066D"/>
    <w:pPr>
      <w:widowControl w:val="0"/>
      <w:autoSpaceDE w:val="0"/>
      <w:autoSpaceDN w:val="0"/>
      <w:spacing w:before="6" w:after="0" w:line="240" w:lineRule="auto"/>
    </w:pPr>
    <w:rPr>
      <w:sz w:val="14"/>
      <w:szCs w:val="14"/>
      <w:lang w:val="en-US" w:eastAsia="en-US"/>
    </w:rPr>
  </w:style>
  <w:style w:type="character" w:customStyle="1" w:styleId="BodyTextChar">
    <w:name w:val="Body Text Char"/>
    <w:basedOn w:val="DefaultParagraphFont"/>
    <w:link w:val="BodyText"/>
    <w:uiPriority w:val="1"/>
    <w:rsid w:val="0036066D"/>
    <w:rPr>
      <w:sz w:val="14"/>
      <w:szCs w:val="14"/>
      <w:lang w:val="en-US" w:eastAsia="en-US"/>
    </w:rPr>
  </w:style>
  <w:style w:type="paragraph" w:customStyle="1" w:styleId="TableParagraph">
    <w:name w:val="Table Paragraph"/>
    <w:basedOn w:val="Normal"/>
    <w:uiPriority w:val="1"/>
    <w:qFormat/>
    <w:rsid w:val="0036066D"/>
    <w:pPr>
      <w:widowControl w:val="0"/>
      <w:autoSpaceDE w:val="0"/>
      <w:autoSpaceDN w:val="0"/>
      <w:spacing w:after="0" w:line="240" w:lineRule="auto"/>
    </w:pPr>
    <w:rPr>
      <w:lang w:val="en-US" w:eastAsia="en-US"/>
    </w:rPr>
  </w:style>
  <w:style w:type="paragraph" w:styleId="ListParagraph">
    <w:name w:val="List Paragraph"/>
    <w:basedOn w:val="Normal"/>
    <w:uiPriority w:val="34"/>
    <w:qFormat/>
    <w:rsid w:val="00A96332"/>
    <w:pPr>
      <w:ind w:left="720"/>
      <w:contextualSpacing/>
    </w:pPr>
    <w:rPr>
      <w:rFonts w:ascii="Aptos" w:hAnsi="Aptos"/>
      <w:sz w:val="18"/>
    </w:rPr>
  </w:style>
  <w:style w:type="paragraph" w:customStyle="1" w:styleId="SWMSbullet">
    <w:name w:val="SWMS bullet"/>
    <w:basedOn w:val="Normal"/>
    <w:qFormat/>
    <w:rsid w:val="00734D27"/>
    <w:pPr>
      <w:spacing w:after="0"/>
      <w:ind w:left="180" w:hanging="90"/>
    </w:pPr>
    <w:rPr>
      <w:sz w:val="18"/>
    </w:rPr>
  </w:style>
  <w:style w:type="paragraph" w:styleId="NormalWeb">
    <w:name w:val="Normal (Web)"/>
    <w:basedOn w:val="Normal"/>
    <w:uiPriority w:val="99"/>
    <w:semiHidden/>
    <w:unhideWhenUsed/>
    <w:rsid w:val="00613149"/>
    <w:rPr>
      <w:rFonts w:ascii="Times New Roman" w:hAnsi="Times New Roman" w:cs="Times New Roman"/>
      <w:sz w:val="24"/>
      <w:szCs w:val="24"/>
    </w:rPr>
  </w:style>
  <w:style w:type="paragraph" w:customStyle="1" w:styleId="BulletsSWMS">
    <w:name w:val="Bullets SWMS"/>
    <w:basedOn w:val="ListParagraph"/>
    <w:qFormat/>
    <w:rsid w:val="003F531B"/>
    <w:pPr>
      <w:numPr>
        <w:numId w:val="3"/>
      </w:numPr>
      <w:spacing w:before="20" w:after="20" w:line="276" w:lineRule="auto"/>
    </w:pPr>
    <w:rPr>
      <w:bCs/>
      <w:sz w:val="17"/>
      <w:szCs w:val="18"/>
    </w:rPr>
  </w:style>
  <w:style w:type="paragraph" w:customStyle="1" w:styleId="Style1">
    <w:name w:val="Style1"/>
    <w:basedOn w:val="ListParagraph"/>
    <w:qFormat/>
    <w:rsid w:val="00A96332"/>
    <w:pPr>
      <w:numPr>
        <w:numId w:val="4"/>
      </w:numPr>
      <w:spacing w:after="0"/>
    </w:pPr>
    <w:rPr>
      <w:szCs w:val="18"/>
    </w:rPr>
  </w:style>
  <w:style w:type="character" w:styleId="Hyperlink">
    <w:name w:val="Hyperlink"/>
    <w:basedOn w:val="DefaultParagraphFont"/>
    <w:uiPriority w:val="99"/>
    <w:unhideWhenUsed/>
    <w:rsid w:val="00716E7C"/>
    <w:rPr>
      <w:color w:val="0000FF" w:themeColor="hyperlink"/>
      <w:u w:val="single"/>
    </w:rPr>
  </w:style>
  <w:style w:type="character" w:styleId="UnresolvedMention">
    <w:name w:val="Unresolved Mention"/>
    <w:basedOn w:val="DefaultParagraphFont"/>
    <w:uiPriority w:val="99"/>
    <w:semiHidden/>
    <w:unhideWhenUsed/>
    <w:rsid w:val="00716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23</Pages>
  <Words>7798</Words>
  <Characters>45937</Characters>
  <Application>Microsoft Office Word</Application>
  <DocSecurity>0</DocSecurity>
  <Lines>1837</Lines>
  <Paragraphs>826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Richardson</dc:creator>
  <cp:lastModifiedBy>Alan Richardson</cp:lastModifiedBy>
  <cp:revision>21</cp:revision>
  <dcterms:created xsi:type="dcterms:W3CDTF">2026-03-01T04:54:00Z</dcterms:created>
  <dcterms:modified xsi:type="dcterms:W3CDTF">2026-03-01T19:43:00Z</dcterms:modified>
</cp:coreProperties>
</file>