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A4E8" w14:textId="77777777" w:rsidR="00435D6A" w:rsidRPr="00435D6A" w:rsidRDefault="00435D6A" w:rsidP="00435D6A">
      <w:pPr>
        <w:outlineLvl w:val="1"/>
        <w:rPr>
          <w:rFonts w:cs="Arial"/>
          <w:b/>
          <w:bCs/>
          <w:sz w:val="10"/>
          <w:szCs w:val="10"/>
          <w:u w:val="single"/>
        </w:rPr>
      </w:pPr>
    </w:p>
    <w:tbl>
      <w:tblPr>
        <w:tblW w:w="49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3"/>
        <w:gridCol w:w="5051"/>
        <w:gridCol w:w="853"/>
        <w:gridCol w:w="3404"/>
        <w:gridCol w:w="2891"/>
      </w:tblGrid>
      <w:tr w:rsidR="00435D6A" w:rsidRPr="00B87F36" w14:paraId="64C0FFAA" w14:textId="77777777" w:rsidTr="00A57551">
        <w:trPr>
          <w:cantSplit/>
          <w:trHeight w:val="355"/>
        </w:trPr>
        <w:tc>
          <w:tcPr>
            <w:tcW w:w="696" w:type="pct"/>
            <w:vAlign w:val="center"/>
          </w:tcPr>
          <w:p w14:paraId="75F6EE30" w14:textId="003B6EC2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 xml:space="preserve">Job Description: </w:t>
            </w:r>
          </w:p>
        </w:tc>
        <w:tc>
          <w:tcPr>
            <w:tcW w:w="1782" w:type="pct"/>
            <w:vAlign w:val="center"/>
          </w:tcPr>
          <w:p w14:paraId="70A8611E" w14:textId="711A8EA2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Drilling</w:t>
            </w:r>
          </w:p>
        </w:tc>
        <w:tc>
          <w:tcPr>
            <w:tcW w:w="301" w:type="pct"/>
            <w:vAlign w:val="center"/>
          </w:tcPr>
          <w:p w14:paraId="06A2A5DA" w14:textId="4A4AF60B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1201" w:type="pct"/>
            <w:tcBorders>
              <w:bottom w:val="single" w:sz="4" w:space="0" w:color="auto"/>
            </w:tcBorders>
            <w:vAlign w:val="center"/>
          </w:tcPr>
          <w:p w14:paraId="28C149AE" w14:textId="72ED980C" w:rsidR="00435D6A" w:rsidRPr="00B87F36" w:rsidRDefault="009F4DA6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06-02-2026</w:t>
            </w:r>
          </w:p>
        </w:tc>
        <w:tc>
          <w:tcPr>
            <w:tcW w:w="1020" w:type="pct"/>
            <w:vAlign w:val="center"/>
          </w:tcPr>
          <w:p w14:paraId="1A345581" w14:textId="4C0601EF" w:rsidR="00435D6A" w:rsidRPr="00B87F36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sz w:val="20"/>
              </w:rPr>
              <w:t>Risk Rating</w:t>
            </w:r>
            <w:r w:rsidRPr="00B64904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b w:val="0"/>
                <w:sz w:val="20"/>
              </w:rPr>
              <w:t>Medium</w:t>
            </w:r>
          </w:p>
        </w:tc>
      </w:tr>
      <w:tr w:rsidR="00435D6A" w:rsidRPr="00B87F36" w14:paraId="51DAB2ED" w14:textId="77777777" w:rsidTr="00A57551">
        <w:trPr>
          <w:cantSplit/>
          <w:trHeight w:val="355"/>
        </w:trPr>
        <w:tc>
          <w:tcPr>
            <w:tcW w:w="2478" w:type="pct"/>
            <w:gridSpan w:val="2"/>
          </w:tcPr>
          <w:p w14:paraId="13FBCFFE" w14:textId="77777777" w:rsidR="00435D6A" w:rsidRPr="009D14FC" w:rsidRDefault="00435D6A" w:rsidP="00435D6A">
            <w:pPr>
              <w:pStyle w:val="NormalTableHeading"/>
              <w:spacing w:before="0" w:after="0"/>
              <w:rPr>
                <w:rFonts w:ascii="Arial" w:hAnsi="Arial" w:cs="Arial"/>
                <w:color w:val="auto"/>
                <w:sz w:val="20"/>
              </w:rPr>
            </w:pPr>
            <w:r w:rsidRPr="009D14FC">
              <w:rPr>
                <w:rFonts w:ascii="Arial" w:hAnsi="Arial" w:cs="Arial"/>
                <w:color w:val="auto"/>
                <w:sz w:val="20"/>
              </w:rPr>
              <w:t>Name, &amp; Contact Details:</w:t>
            </w:r>
          </w:p>
          <w:p w14:paraId="68B1150B" w14:textId="764320BD" w:rsidR="00B57B16" w:rsidRPr="00B57B16" w:rsidRDefault="004D3440" w:rsidP="00B57B16">
            <w:pPr>
              <w:pStyle w:val="NormalTableHeading"/>
              <w:spacing w:before="0" w:after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Robertson’s Remedial and Painting</w:t>
            </w:r>
            <w:r w:rsidR="00B57B16" w:rsidRPr="00B57B16">
              <w:rPr>
                <w:rFonts w:ascii="Arial" w:hAnsi="Arial" w:cs="Arial"/>
                <w:b w:val="0"/>
                <w:sz w:val="20"/>
              </w:rPr>
              <w:t xml:space="preserve"> Pty Ltd</w:t>
            </w:r>
          </w:p>
          <w:p w14:paraId="6C812926" w14:textId="77777777" w:rsidR="00B57B16" w:rsidRPr="00B57B16" w:rsidRDefault="00B57B16" w:rsidP="00B57B16">
            <w:pPr>
              <w:tabs>
                <w:tab w:val="left" w:pos="2970"/>
              </w:tabs>
              <w:outlineLvl w:val="0"/>
              <w:rPr>
                <w:rFonts w:cs="Arial"/>
                <w:szCs w:val="20"/>
              </w:rPr>
            </w:pPr>
            <w:r w:rsidRPr="00B57B16">
              <w:rPr>
                <w:rFonts w:cs="Arial"/>
                <w:szCs w:val="20"/>
              </w:rPr>
              <w:t xml:space="preserve">Unit 10/56 Buffalo Road </w:t>
            </w:r>
          </w:p>
          <w:p w14:paraId="3214950F" w14:textId="77777777" w:rsidR="00B57B16" w:rsidRPr="00B57B16" w:rsidRDefault="00B57B16" w:rsidP="00B57B16">
            <w:pPr>
              <w:tabs>
                <w:tab w:val="left" w:pos="2970"/>
              </w:tabs>
              <w:rPr>
                <w:rFonts w:cs="Arial"/>
                <w:szCs w:val="20"/>
                <w:lang w:val="en-US"/>
              </w:rPr>
            </w:pPr>
            <w:r w:rsidRPr="00B57B16">
              <w:rPr>
                <w:rFonts w:cs="Arial"/>
                <w:szCs w:val="20"/>
              </w:rPr>
              <w:t>Gladesville NSW 2111</w:t>
            </w:r>
          </w:p>
          <w:p w14:paraId="5AA73CD6" w14:textId="77777777" w:rsidR="00B57B16" w:rsidRPr="00B57B16" w:rsidRDefault="00B57B16" w:rsidP="00B57B16">
            <w:pPr>
              <w:pStyle w:val="Footer"/>
              <w:rPr>
                <w:rFonts w:cs="Arial"/>
                <w:szCs w:val="20"/>
              </w:rPr>
            </w:pPr>
            <w:r w:rsidRPr="00B57B16">
              <w:rPr>
                <w:rFonts w:cs="Arial"/>
                <w:szCs w:val="20"/>
              </w:rPr>
              <w:t>Phone: (02) 9181 3519</w:t>
            </w:r>
          </w:p>
          <w:p w14:paraId="59E20CA1" w14:textId="5CD5B628" w:rsidR="00435D6A" w:rsidRPr="009D14FC" w:rsidRDefault="00B57B16" w:rsidP="00B57B16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B57B16">
              <w:rPr>
                <w:rFonts w:ascii="Arial" w:hAnsi="Arial" w:cs="Arial"/>
                <w:b w:val="0"/>
                <w:sz w:val="20"/>
              </w:rPr>
              <w:t>A.B.N 16 140 746 247</w:t>
            </w:r>
          </w:p>
        </w:tc>
        <w:tc>
          <w:tcPr>
            <w:tcW w:w="2522" w:type="pct"/>
            <w:gridSpan w:val="3"/>
          </w:tcPr>
          <w:p w14:paraId="7B816170" w14:textId="77777777" w:rsidR="00435D6A" w:rsidRPr="009D14FC" w:rsidRDefault="00435D6A" w:rsidP="00435D6A">
            <w:pPr>
              <w:pStyle w:val="NormalTableHeading"/>
              <w:spacing w:before="0" w:after="0"/>
              <w:rPr>
                <w:rFonts w:ascii="Arial" w:hAnsi="Arial" w:cs="Arial"/>
                <w:color w:val="auto"/>
                <w:sz w:val="20"/>
              </w:rPr>
            </w:pPr>
            <w:r w:rsidRPr="009D14FC">
              <w:rPr>
                <w:rFonts w:ascii="Arial" w:hAnsi="Arial" w:cs="Arial"/>
                <w:color w:val="auto"/>
                <w:sz w:val="20"/>
              </w:rPr>
              <w:t>Site Location:</w:t>
            </w:r>
          </w:p>
          <w:p w14:paraId="70DC634F" w14:textId="71D758E4" w:rsidR="00435D6A" w:rsidRPr="00B87F36" w:rsidRDefault="00D614BF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6a Francis road, Bondi beach</w:t>
            </w:r>
            <w:r w:rsidR="00410888"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 w:rsidR="00435D6A" w:rsidRPr="00B87F36" w14:paraId="571DF682" w14:textId="77777777" w:rsidTr="00435D6A">
        <w:trPr>
          <w:cantSplit/>
          <w:trHeight w:val="355"/>
        </w:trPr>
        <w:tc>
          <w:tcPr>
            <w:tcW w:w="5000" w:type="pct"/>
            <w:gridSpan w:val="5"/>
          </w:tcPr>
          <w:p w14:paraId="18AE177F" w14:textId="77777777" w:rsidR="00435D6A" w:rsidRPr="009D14FC" w:rsidRDefault="00435D6A" w:rsidP="00435D6A">
            <w:pPr>
              <w:rPr>
                <w:rFonts w:cs="Arial"/>
                <w:b/>
                <w:szCs w:val="20"/>
              </w:rPr>
            </w:pPr>
            <w:r w:rsidRPr="009D14FC">
              <w:rPr>
                <w:rFonts w:cs="Arial"/>
                <w:b/>
                <w:szCs w:val="20"/>
              </w:rPr>
              <w:t xml:space="preserve">Name &amp; Phone Number of Person Completing SWI: </w:t>
            </w:r>
            <w:r w:rsidRPr="009D14FC">
              <w:rPr>
                <w:rFonts w:cs="Arial"/>
                <w:szCs w:val="20"/>
              </w:rPr>
              <w:t>Ben Knox (0408 253 832)</w:t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  <w:r w:rsidRPr="009D14FC">
              <w:rPr>
                <w:rFonts w:cs="Arial"/>
                <w:b/>
                <w:szCs w:val="20"/>
              </w:rPr>
              <w:tab/>
            </w:r>
          </w:p>
          <w:p w14:paraId="736DD1FE" w14:textId="75A5CDFB" w:rsidR="00435D6A" w:rsidRPr="00B87F36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</w:rPr>
              <w:t>Name &amp; Phone Number of the Person Supervising the Work:</w:t>
            </w:r>
            <w:r w:rsidRPr="009D14FC">
              <w:rPr>
                <w:rFonts w:ascii="Arial" w:hAnsi="Arial" w:cs="Arial"/>
                <w:sz w:val="20"/>
              </w:rPr>
              <w:tab/>
            </w:r>
            <w:r w:rsidR="00A57551">
              <w:rPr>
                <w:rFonts w:ascii="Arial" w:hAnsi="Arial" w:cs="Arial"/>
                <w:b w:val="0"/>
                <w:sz w:val="20"/>
              </w:rPr>
              <w:t>Dave Oste – 0476 265 066</w:t>
            </w:r>
          </w:p>
        </w:tc>
      </w:tr>
      <w:tr w:rsidR="00435D6A" w:rsidRPr="00B87F36" w14:paraId="5EEA1BA8" w14:textId="77777777" w:rsidTr="00435D6A">
        <w:trPr>
          <w:cantSplit/>
          <w:trHeight w:val="355"/>
        </w:trPr>
        <w:tc>
          <w:tcPr>
            <w:tcW w:w="5000" w:type="pct"/>
            <w:gridSpan w:val="5"/>
          </w:tcPr>
          <w:p w14:paraId="4F04B5B3" w14:textId="77777777" w:rsidR="00435D6A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sz w:val="20"/>
              </w:rPr>
            </w:pPr>
            <w:r w:rsidRPr="009D14FC">
              <w:rPr>
                <w:rFonts w:ascii="Arial" w:hAnsi="Arial" w:cs="Arial"/>
                <w:sz w:val="20"/>
              </w:rPr>
              <w:t>Comments</w:t>
            </w:r>
            <w:r>
              <w:rPr>
                <w:rFonts w:ascii="Arial" w:hAnsi="Arial" w:cs="Arial"/>
                <w:sz w:val="20"/>
              </w:rPr>
              <w:t>:</w:t>
            </w:r>
            <w:r w:rsidRPr="009D14FC">
              <w:rPr>
                <w:rFonts w:ascii="Arial" w:hAnsi="Arial" w:cs="Arial"/>
                <w:sz w:val="20"/>
              </w:rPr>
              <w:t xml:space="preserve"> </w:t>
            </w:r>
            <w:r w:rsidRPr="009D14FC">
              <w:rPr>
                <w:rFonts w:ascii="Arial" w:hAnsi="Arial" w:cs="Arial"/>
                <w:b w:val="0"/>
                <w:sz w:val="20"/>
              </w:rPr>
              <w:t>This Safe Work Instruction (SWI) is to be used in conjunction with the Safe Work Method Statement for the task being performed. Operating</w:t>
            </w:r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14:paraId="5227E0DB" w14:textId="02BB8027" w:rsidR="00435D6A" w:rsidRPr="00B87F36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b w:val="0"/>
                <w:sz w:val="20"/>
              </w:rPr>
              <w:t>instructions from the supplier of plant are to be obtained and followed.</w:t>
            </w:r>
          </w:p>
        </w:tc>
      </w:tr>
    </w:tbl>
    <w:p w14:paraId="3941D237" w14:textId="77777777" w:rsidR="00A57551" w:rsidRDefault="00A57551">
      <w:r>
        <w:rPr>
          <w:b/>
        </w:rPr>
        <w:br w:type="page"/>
      </w:r>
    </w:p>
    <w:tbl>
      <w:tblPr>
        <w:tblW w:w="49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  <w:gridCol w:w="2170"/>
        <w:gridCol w:w="1192"/>
        <w:gridCol w:w="6329"/>
        <w:gridCol w:w="1103"/>
        <w:gridCol w:w="1406"/>
      </w:tblGrid>
      <w:tr w:rsidR="00435D6A" w:rsidRPr="00B87F36" w14:paraId="1C7AE9D9" w14:textId="77777777" w:rsidTr="00A57551">
        <w:trPr>
          <w:trHeight w:val="355"/>
          <w:tblHeader/>
        </w:trPr>
        <w:tc>
          <w:tcPr>
            <w:tcW w:w="696" w:type="pct"/>
            <w:vAlign w:val="center"/>
          </w:tcPr>
          <w:p w14:paraId="3F2273CB" w14:textId="262D772D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lastRenderedPageBreak/>
              <w:t xml:space="preserve">Procedure </w:t>
            </w:r>
          </w:p>
          <w:p w14:paraId="27C10FF5" w14:textId="77777777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(In Steps):</w:t>
            </w:r>
          </w:p>
        </w:tc>
        <w:tc>
          <w:tcPr>
            <w:tcW w:w="766" w:type="pct"/>
            <w:vAlign w:val="center"/>
          </w:tcPr>
          <w:p w14:paraId="348E0258" w14:textId="77777777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Possible Hazards: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vAlign w:val="center"/>
          </w:tcPr>
          <w:p w14:paraId="46FCC9BA" w14:textId="77777777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Risk Score</w:t>
            </w:r>
          </w:p>
        </w:tc>
        <w:tc>
          <w:tcPr>
            <w:tcW w:w="2233" w:type="pct"/>
            <w:vAlign w:val="center"/>
          </w:tcPr>
          <w:p w14:paraId="6AD3C3A7" w14:textId="77777777" w:rsidR="00435D6A" w:rsidRPr="009D14FC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Safety Controls: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5905CAC3" w14:textId="77777777" w:rsidR="00435D6A" w:rsidRPr="00B87F36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B87F36">
              <w:rPr>
                <w:rFonts w:ascii="Arial" w:hAnsi="Arial" w:cs="Arial"/>
                <w:sz w:val="20"/>
                <w:lang w:val="en-AU"/>
              </w:rPr>
              <w:t>Residual Risk</w:t>
            </w:r>
          </w:p>
        </w:tc>
        <w:tc>
          <w:tcPr>
            <w:tcW w:w="496" w:type="pct"/>
            <w:vAlign w:val="center"/>
          </w:tcPr>
          <w:p w14:paraId="4E4086A9" w14:textId="77777777" w:rsidR="00435D6A" w:rsidRPr="00B87F36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B87F36">
              <w:rPr>
                <w:rFonts w:ascii="Arial" w:hAnsi="Arial" w:cs="Arial"/>
                <w:sz w:val="20"/>
                <w:lang w:val="en-AU"/>
              </w:rPr>
              <w:t>Responsible Person</w:t>
            </w:r>
          </w:p>
        </w:tc>
      </w:tr>
      <w:tr w:rsidR="00435D6A" w:rsidRPr="00E84F93" w14:paraId="281A9242" w14:textId="77777777" w:rsidTr="00435D6A">
        <w:trPr>
          <w:cantSplit/>
          <w:trHeight w:val="486"/>
        </w:trPr>
        <w:tc>
          <w:tcPr>
            <w:tcW w:w="696" w:type="pct"/>
            <w:vAlign w:val="center"/>
          </w:tcPr>
          <w:p w14:paraId="3269E540" w14:textId="513D5149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Preparing for drilling</w:t>
            </w:r>
          </w:p>
        </w:tc>
        <w:tc>
          <w:tcPr>
            <w:tcW w:w="766" w:type="pct"/>
            <w:vAlign w:val="center"/>
          </w:tcPr>
          <w:p w14:paraId="238CA3AA" w14:textId="386433D6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When using the drill, the item being drilled may come lose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77257C2B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00DA7BA4" w14:textId="74197F3F" w:rsidR="00435D6A" w:rsidRPr="00861EF0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3" w:type="pct"/>
            <w:vAlign w:val="center"/>
          </w:tcPr>
          <w:p w14:paraId="7E69BA47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 xml:space="preserve">Ensure work area is clean, tidy and well lit.  </w:t>
            </w:r>
          </w:p>
          <w:p w14:paraId="391C303A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The material being used must be secured to prevent movement.</w:t>
            </w:r>
          </w:p>
          <w:p w14:paraId="0972F36C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Ensure all individuals are moved away to a safe distance.</w:t>
            </w:r>
          </w:p>
          <w:p w14:paraId="19F11B40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 xml:space="preserve">Ensure that the appropriate drill bit is used for the material being drilled. </w:t>
            </w:r>
          </w:p>
          <w:p w14:paraId="51AF35C0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Where possible use a drill press.</w:t>
            </w:r>
          </w:p>
          <w:p w14:paraId="49ADD5E0" w14:textId="77777777" w:rsidR="00435D6A" w:rsidRPr="00886889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Use correct manual handling when l</w:t>
            </w:r>
            <w:r>
              <w:rPr>
                <w:rFonts w:cs="Arial"/>
                <w:szCs w:val="20"/>
              </w:rPr>
              <w:t>ifting and use lifting devices</w:t>
            </w:r>
          </w:p>
          <w:p w14:paraId="33F1FEEE" w14:textId="2D81CC5F" w:rsidR="00435D6A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Pre-drilled holes to be utilised where possible</w:t>
            </w:r>
            <w:r>
              <w:rPr>
                <w:rFonts w:cs="Arial"/>
                <w:szCs w:val="20"/>
              </w:rPr>
              <w:t>.</w:t>
            </w:r>
          </w:p>
        </w:tc>
        <w:tc>
          <w:tcPr>
            <w:tcW w:w="389" w:type="pct"/>
            <w:shd w:val="clear" w:color="auto" w:fill="00FA00"/>
            <w:vAlign w:val="center"/>
          </w:tcPr>
          <w:p w14:paraId="76DCC98D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2374D689" w14:textId="0F2D1D49" w:rsidR="00435D6A" w:rsidRPr="00861EF0" w:rsidRDefault="00435D6A" w:rsidP="00435D6A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6" w:type="pct"/>
            <w:vAlign w:val="center"/>
          </w:tcPr>
          <w:p w14:paraId="5456FC51" w14:textId="50C9451F" w:rsidR="00435D6A" w:rsidRPr="00E84F93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14:paraId="09D27AD6" w14:textId="77777777" w:rsidTr="00435D6A">
        <w:trPr>
          <w:cantSplit/>
          <w:trHeight w:val="486"/>
        </w:trPr>
        <w:tc>
          <w:tcPr>
            <w:tcW w:w="696" w:type="pct"/>
            <w:vAlign w:val="center"/>
          </w:tcPr>
          <w:p w14:paraId="1E69B7DC" w14:textId="546D9AAA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 xml:space="preserve">Complete pre-start checks on drill </w:t>
            </w:r>
          </w:p>
        </w:tc>
        <w:tc>
          <w:tcPr>
            <w:tcW w:w="766" w:type="pct"/>
            <w:vAlign w:val="center"/>
          </w:tcPr>
          <w:p w14:paraId="58BF2A25" w14:textId="0BD354E3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The drill may not be working appropriately and could cause electrical shock or injury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456C35DF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38C0A243" w14:textId="635B88B2" w:rsidR="00435D6A" w:rsidRPr="00253636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3" w:type="pct"/>
            <w:vAlign w:val="center"/>
          </w:tcPr>
          <w:p w14:paraId="689C4EE2" w14:textId="77777777" w:rsidR="00435D6A" w:rsidRPr="00886889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Remove flammable materials from work area and do not operate in explosive atmospheres</w:t>
            </w:r>
          </w:p>
          <w:p w14:paraId="4F8B1090" w14:textId="77777777" w:rsidR="00435D6A" w:rsidRPr="00886889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Ensure the handle is secure.</w:t>
            </w:r>
          </w:p>
          <w:p w14:paraId="250743B3" w14:textId="77777777" w:rsidR="00435D6A" w:rsidRPr="00886889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Ensure there are no defects or damage to the drill.</w:t>
            </w:r>
          </w:p>
          <w:p w14:paraId="511DAF7E" w14:textId="7B0A377D" w:rsidR="00B914BA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Ensure chuck and drill bit are appropriately secured.</w:t>
            </w:r>
          </w:p>
        </w:tc>
        <w:tc>
          <w:tcPr>
            <w:tcW w:w="389" w:type="pct"/>
            <w:shd w:val="clear" w:color="auto" w:fill="00FB00"/>
            <w:vAlign w:val="center"/>
          </w:tcPr>
          <w:p w14:paraId="3A14195E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7AE255BA" w14:textId="301DFED8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6" w:type="pct"/>
            <w:vAlign w:val="center"/>
          </w:tcPr>
          <w:p w14:paraId="57FFC26B" w14:textId="09C67A31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14:paraId="039408FC" w14:textId="77777777" w:rsidTr="00435D6A">
        <w:trPr>
          <w:cantSplit/>
          <w:trHeight w:val="486"/>
        </w:trPr>
        <w:tc>
          <w:tcPr>
            <w:tcW w:w="696" w:type="pct"/>
            <w:vAlign w:val="center"/>
          </w:tcPr>
          <w:p w14:paraId="65B68BD8" w14:textId="1E4A557D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 xml:space="preserve">Connecting power </w:t>
            </w:r>
          </w:p>
        </w:tc>
        <w:tc>
          <w:tcPr>
            <w:tcW w:w="766" w:type="pct"/>
            <w:vAlign w:val="center"/>
          </w:tcPr>
          <w:p w14:paraId="271FDAAD" w14:textId="24BE4BEB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Possible electrical hazard if the</w:t>
            </w:r>
            <w:r>
              <w:rPr>
                <w:rFonts w:cs="Arial"/>
                <w:szCs w:val="20"/>
              </w:rPr>
              <w:t xml:space="preserve"> drill or power cord is damaged</w:t>
            </w:r>
          </w:p>
        </w:tc>
        <w:tc>
          <w:tcPr>
            <w:tcW w:w="421" w:type="pct"/>
            <w:shd w:val="clear" w:color="auto" w:fill="FF0000"/>
            <w:vAlign w:val="center"/>
          </w:tcPr>
          <w:p w14:paraId="0C14E655" w14:textId="33732FFE" w:rsidR="00435D6A" w:rsidRPr="00253636" w:rsidRDefault="00435D6A" w:rsidP="00435D6A">
            <w:pPr>
              <w:jc w:val="center"/>
              <w:rPr>
                <w:rFonts w:cs="Arial"/>
                <w:szCs w:val="20"/>
              </w:rPr>
            </w:pPr>
            <w:r w:rsidRPr="00861EF0">
              <w:rPr>
                <w:rFonts w:cs="Arial"/>
                <w:szCs w:val="20"/>
              </w:rPr>
              <w:t>High</w:t>
            </w:r>
            <w:r>
              <w:rPr>
                <w:rFonts w:cs="Arial"/>
                <w:szCs w:val="20"/>
              </w:rPr>
              <w:br/>
              <w:t>(6)</w:t>
            </w:r>
          </w:p>
        </w:tc>
        <w:tc>
          <w:tcPr>
            <w:tcW w:w="2233" w:type="pct"/>
            <w:vAlign w:val="center"/>
          </w:tcPr>
          <w:p w14:paraId="099A884A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Prior to use the drill must be checked for an electrical test tag to ensure that it is current and has been passed.</w:t>
            </w:r>
          </w:p>
          <w:p w14:paraId="086B4578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Check the power lead and the drill for damage prior to use.</w:t>
            </w:r>
          </w:p>
          <w:p w14:paraId="1654C41E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Ensure that the power outlet is not damaged.</w:t>
            </w:r>
          </w:p>
          <w:p w14:paraId="4CF47D3A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Do not run power leads across paths or in areas where they may be damaged (e.g. run over).</w:t>
            </w:r>
          </w:p>
          <w:p w14:paraId="18D5094C" w14:textId="2732B176" w:rsidR="00435D6A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RCD must be used at all times</w:t>
            </w:r>
            <w:r>
              <w:rPr>
                <w:rFonts w:cs="Arial"/>
                <w:szCs w:val="20"/>
              </w:rPr>
              <w:t>.</w:t>
            </w:r>
          </w:p>
        </w:tc>
        <w:tc>
          <w:tcPr>
            <w:tcW w:w="389" w:type="pct"/>
            <w:shd w:val="clear" w:color="auto" w:fill="00FB00"/>
            <w:vAlign w:val="center"/>
          </w:tcPr>
          <w:p w14:paraId="15F9C952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3FD267D9" w14:textId="2AAD1A9E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6" w:type="pct"/>
            <w:vAlign w:val="center"/>
          </w:tcPr>
          <w:p w14:paraId="05E6D55D" w14:textId="4DE2F258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14:paraId="4220387E" w14:textId="77777777" w:rsidTr="00435D6A">
        <w:trPr>
          <w:cantSplit/>
          <w:trHeight w:val="486"/>
        </w:trPr>
        <w:tc>
          <w:tcPr>
            <w:tcW w:w="696" w:type="pct"/>
            <w:vAlign w:val="center"/>
          </w:tcPr>
          <w:p w14:paraId="791E0598" w14:textId="1677F6BC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lastRenderedPageBreak/>
              <w:t>Operating drill</w:t>
            </w:r>
          </w:p>
        </w:tc>
        <w:tc>
          <w:tcPr>
            <w:tcW w:w="766" w:type="pct"/>
            <w:vAlign w:val="center"/>
          </w:tcPr>
          <w:p w14:paraId="0FC998E0" w14:textId="134138D5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886889">
              <w:rPr>
                <w:rFonts w:cs="Arial"/>
                <w:szCs w:val="20"/>
              </w:rPr>
              <w:t>Possible cuts, bruises or fractures if body parts come into contact with drill or out of control material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482DEF23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43FA83BF" w14:textId="253BEE8E" w:rsidR="00435D6A" w:rsidRPr="00253636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(4)</w:t>
            </w:r>
          </w:p>
        </w:tc>
        <w:tc>
          <w:tcPr>
            <w:tcW w:w="2233" w:type="pct"/>
            <w:vAlign w:val="center"/>
          </w:tcPr>
          <w:p w14:paraId="0EBAE0FF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bCs/>
                <w:szCs w:val="20"/>
              </w:rPr>
            </w:pPr>
            <w:r w:rsidRPr="00AF12DC">
              <w:rPr>
                <w:rFonts w:cs="Arial"/>
                <w:bCs/>
                <w:szCs w:val="20"/>
              </w:rPr>
              <w:t xml:space="preserve">Stay alert, watch what you are doing and use common sense when drilling </w:t>
            </w:r>
          </w:p>
          <w:p w14:paraId="32564D7C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bCs/>
                <w:szCs w:val="20"/>
              </w:rPr>
            </w:pPr>
            <w:r w:rsidRPr="00AF12DC">
              <w:rPr>
                <w:rFonts w:cs="Arial"/>
                <w:bCs/>
                <w:szCs w:val="20"/>
              </w:rPr>
              <w:t>Do not use while tired or under the influence of drugs, alcohol, or medication.</w:t>
            </w:r>
          </w:p>
          <w:p w14:paraId="33E76663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Two hands always used to operate drill, including small models.</w:t>
            </w:r>
          </w:p>
          <w:p w14:paraId="4F4FC3B9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Large drills should always have a side handle.</w:t>
            </w:r>
          </w:p>
          <w:p w14:paraId="42146F4B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Allow drill to "run up" to operating speed before applying it to the job.</w:t>
            </w:r>
          </w:p>
          <w:p w14:paraId="24FE56FB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Ensure the clutch is engaged and the correct setting is selected for the material/object to be drilled.</w:t>
            </w:r>
          </w:p>
          <w:p w14:paraId="4C5BA0A4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Hold the drill against the work piece with minimum pressure, so it doesn't "dig in" and cause it to kick back.</w:t>
            </w:r>
          </w:p>
          <w:p w14:paraId="722E9C07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Adopt a comfortable stance, with feet apart and well balanced, and with a clear view of the job.</w:t>
            </w:r>
          </w:p>
          <w:p w14:paraId="01249A54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Never use a drill between the legs and take care when close to walls or obstructions due to kick back hazard.</w:t>
            </w:r>
          </w:p>
          <w:p w14:paraId="74413DA3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Disconnect the power and place the drill on a bench when not in use.</w:t>
            </w:r>
          </w:p>
          <w:p w14:paraId="05E68E1B" w14:textId="77777777" w:rsidR="00435D6A" w:rsidRPr="00AF12DC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Never put a drill down until the bit stops rotating.</w:t>
            </w:r>
          </w:p>
          <w:p w14:paraId="78E6526F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Remove the power before changing bits.</w:t>
            </w:r>
          </w:p>
          <w:p w14:paraId="36F5681B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Never touch any parts that are hot.</w:t>
            </w:r>
          </w:p>
          <w:p w14:paraId="7FA7B057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Never wear leather gloves.</w:t>
            </w:r>
          </w:p>
          <w:p w14:paraId="5F250652" w14:textId="77777777" w:rsidR="00435D6A" w:rsidRPr="00AF12DC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Ensure that all clothing is close fitting and that any lose clothing, jewellery or hair is secured and out of the way or the drill.</w:t>
            </w:r>
          </w:p>
          <w:p w14:paraId="7C9CFCF7" w14:textId="6A332117" w:rsidR="00435D6A" w:rsidRDefault="00435D6A" w:rsidP="00435D6A">
            <w:pPr>
              <w:rPr>
                <w:rFonts w:cs="Arial"/>
                <w:szCs w:val="20"/>
              </w:rPr>
            </w:pPr>
            <w:r w:rsidRPr="00AF12DC">
              <w:rPr>
                <w:rFonts w:cs="Arial"/>
                <w:szCs w:val="20"/>
              </w:rPr>
              <w:t>Frequently back the drill out of deep cuts to clean and cool the bit.</w:t>
            </w:r>
          </w:p>
        </w:tc>
        <w:tc>
          <w:tcPr>
            <w:tcW w:w="389" w:type="pct"/>
            <w:shd w:val="clear" w:color="auto" w:fill="00FB00"/>
            <w:vAlign w:val="center"/>
          </w:tcPr>
          <w:p w14:paraId="3201FA4A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2DA193FB" w14:textId="10EBA8BA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6" w:type="pct"/>
            <w:vAlign w:val="center"/>
          </w:tcPr>
          <w:p w14:paraId="2AB6CE97" w14:textId="3BB491C1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:rsidRPr="00B87F36" w14:paraId="2403CDD1" w14:textId="77777777" w:rsidTr="00435D6A">
        <w:trPr>
          <w:cantSplit/>
          <w:trHeight w:val="780"/>
        </w:trPr>
        <w:tc>
          <w:tcPr>
            <w:tcW w:w="696" w:type="pct"/>
            <w:vAlign w:val="center"/>
          </w:tcPr>
          <w:p w14:paraId="3ECDFDD2" w14:textId="19487D12" w:rsidR="00435D6A" w:rsidRPr="00B908DF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bCs/>
                <w:sz w:val="20"/>
                <w:lang w:val="en-AU"/>
              </w:rPr>
            </w:pPr>
            <w:r w:rsidRPr="00B908DF">
              <w:rPr>
                <w:rFonts w:ascii="Arial" w:hAnsi="Arial" w:cs="Arial"/>
                <w:b w:val="0"/>
                <w:bCs/>
                <w:sz w:val="20"/>
              </w:rPr>
              <w:t>Operating Drill</w:t>
            </w:r>
          </w:p>
        </w:tc>
        <w:tc>
          <w:tcPr>
            <w:tcW w:w="766" w:type="pct"/>
            <w:vAlign w:val="center"/>
          </w:tcPr>
          <w:p w14:paraId="7F8F2CAA" w14:textId="0CF2DADB" w:rsidR="00435D6A" w:rsidRPr="00B908DF" w:rsidRDefault="00435D6A" w:rsidP="00435D6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bCs/>
                <w:sz w:val="20"/>
                <w:lang w:val="en-AU"/>
              </w:rPr>
            </w:pPr>
            <w:r w:rsidRPr="00B908DF">
              <w:rPr>
                <w:rFonts w:ascii="Arial" w:hAnsi="Arial" w:cs="Arial"/>
                <w:b w:val="0"/>
                <w:bCs/>
                <w:sz w:val="20"/>
              </w:rPr>
              <w:t>Shavings or dust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BC2C9B1" w14:textId="77777777" w:rsidR="00435D6A" w:rsidRPr="00B908DF" w:rsidRDefault="00435D6A" w:rsidP="00435D6A">
            <w:pPr>
              <w:jc w:val="center"/>
              <w:rPr>
                <w:rFonts w:cs="Arial"/>
                <w:bCs/>
                <w:szCs w:val="20"/>
              </w:rPr>
            </w:pPr>
            <w:r w:rsidRPr="00B908DF">
              <w:rPr>
                <w:rFonts w:cs="Arial"/>
                <w:bCs/>
                <w:szCs w:val="20"/>
              </w:rPr>
              <w:t>Medium</w:t>
            </w:r>
          </w:p>
          <w:p w14:paraId="32B16B9F" w14:textId="5AC065BD" w:rsidR="00435D6A" w:rsidRPr="00B908DF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b w:val="0"/>
                <w:bCs/>
                <w:sz w:val="20"/>
                <w:lang w:val="en-AU"/>
              </w:rPr>
            </w:pPr>
            <w:r w:rsidRPr="00B908DF">
              <w:rPr>
                <w:rFonts w:ascii="Arial" w:hAnsi="Arial" w:cs="Arial"/>
                <w:b w:val="0"/>
                <w:bCs/>
                <w:sz w:val="20"/>
              </w:rPr>
              <w:t>(3)</w:t>
            </w:r>
          </w:p>
        </w:tc>
        <w:tc>
          <w:tcPr>
            <w:tcW w:w="2233" w:type="pct"/>
            <w:vAlign w:val="center"/>
          </w:tcPr>
          <w:p w14:paraId="5B7A81F6" w14:textId="053C025B" w:rsidR="00435D6A" w:rsidRPr="00B908DF" w:rsidRDefault="00435D6A" w:rsidP="00435D6A">
            <w:pPr>
              <w:rPr>
                <w:rFonts w:cs="Arial"/>
                <w:bCs/>
                <w:szCs w:val="20"/>
              </w:rPr>
            </w:pPr>
            <w:r w:rsidRPr="00B908DF">
              <w:rPr>
                <w:rFonts w:cs="Arial"/>
                <w:bCs/>
                <w:szCs w:val="20"/>
              </w:rPr>
              <w:t>Always wear safety glasses or goggles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B00"/>
            <w:vAlign w:val="center"/>
          </w:tcPr>
          <w:p w14:paraId="6B9F180A" w14:textId="77777777" w:rsidR="00435D6A" w:rsidRPr="00B908DF" w:rsidRDefault="00435D6A" w:rsidP="00435D6A">
            <w:pPr>
              <w:jc w:val="center"/>
              <w:rPr>
                <w:rFonts w:cs="Arial"/>
                <w:bCs/>
                <w:szCs w:val="20"/>
              </w:rPr>
            </w:pPr>
            <w:r w:rsidRPr="00B908DF">
              <w:rPr>
                <w:rFonts w:cs="Arial"/>
                <w:bCs/>
                <w:szCs w:val="20"/>
              </w:rPr>
              <w:t>Low</w:t>
            </w:r>
          </w:p>
          <w:p w14:paraId="05D893FC" w14:textId="516A1E95" w:rsidR="00435D6A" w:rsidRPr="00B908DF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b w:val="0"/>
                <w:bCs/>
                <w:sz w:val="20"/>
                <w:lang w:val="en-AU"/>
              </w:rPr>
            </w:pPr>
            <w:r w:rsidRPr="00B908DF">
              <w:rPr>
                <w:rFonts w:ascii="Arial" w:hAnsi="Arial" w:cs="Arial"/>
                <w:b w:val="0"/>
                <w:bCs/>
                <w:sz w:val="20"/>
              </w:rPr>
              <w:t>(1)</w:t>
            </w:r>
          </w:p>
        </w:tc>
        <w:tc>
          <w:tcPr>
            <w:tcW w:w="496" w:type="pct"/>
            <w:vAlign w:val="center"/>
          </w:tcPr>
          <w:p w14:paraId="60B1E750" w14:textId="6F242A25" w:rsidR="00435D6A" w:rsidRPr="00B908DF" w:rsidRDefault="00435D6A" w:rsidP="00435D6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b w:val="0"/>
                <w:bCs/>
                <w:sz w:val="20"/>
                <w:lang w:val="en-AU"/>
              </w:rPr>
            </w:pPr>
            <w:r w:rsidRPr="00B908DF">
              <w:rPr>
                <w:rFonts w:ascii="Arial" w:hAnsi="Arial" w:cs="Arial"/>
                <w:b w:val="0"/>
                <w:bCs/>
                <w:sz w:val="20"/>
              </w:rPr>
              <w:t>Workers</w:t>
            </w:r>
          </w:p>
        </w:tc>
      </w:tr>
      <w:tr w:rsidR="00435D6A" w:rsidRPr="00E84F93" w14:paraId="26B72381" w14:textId="77777777" w:rsidTr="00435D6A">
        <w:trPr>
          <w:cantSplit/>
          <w:trHeight w:val="304"/>
        </w:trPr>
        <w:tc>
          <w:tcPr>
            <w:tcW w:w="696" w:type="pct"/>
            <w:vMerge w:val="restart"/>
            <w:vAlign w:val="center"/>
          </w:tcPr>
          <w:p w14:paraId="40FB9807" w14:textId="5971BC7C" w:rsidR="00435D6A" w:rsidRPr="00E84F93" w:rsidRDefault="00435D6A" w:rsidP="00435D6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Operating Drill</w:t>
            </w:r>
          </w:p>
        </w:tc>
        <w:tc>
          <w:tcPr>
            <w:tcW w:w="766" w:type="pct"/>
            <w:vAlign w:val="center"/>
          </w:tcPr>
          <w:p w14:paraId="0F041ADD" w14:textId="7B58C260" w:rsidR="00435D6A" w:rsidRPr="00E84F93" w:rsidRDefault="00435D6A" w:rsidP="00435D6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</w:t>
            </w:r>
            <w:r w:rsidRPr="00886889">
              <w:rPr>
                <w:rFonts w:cs="Arial"/>
                <w:szCs w:val="20"/>
              </w:rPr>
              <w:t>oise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725DB35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00AF50F6" w14:textId="22573D53" w:rsidR="00435D6A" w:rsidRPr="00861EF0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3" w:type="pct"/>
            <w:vAlign w:val="center"/>
          </w:tcPr>
          <w:p w14:paraId="5EDE95EB" w14:textId="0C55D7C3" w:rsidR="00435D6A" w:rsidRPr="00B908DF" w:rsidRDefault="00435D6A" w:rsidP="00435D6A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Hearing protection to be used when drilling for extended periods of time (i.e. regular exposure).</w:t>
            </w:r>
          </w:p>
        </w:tc>
        <w:tc>
          <w:tcPr>
            <w:tcW w:w="389" w:type="pct"/>
            <w:shd w:val="clear" w:color="auto" w:fill="00FA00"/>
            <w:vAlign w:val="center"/>
          </w:tcPr>
          <w:p w14:paraId="6CA17698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1E168247" w14:textId="094FA127" w:rsidR="00435D6A" w:rsidRPr="00861EF0" w:rsidRDefault="00435D6A" w:rsidP="00435D6A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6" w:type="pct"/>
            <w:vAlign w:val="center"/>
          </w:tcPr>
          <w:p w14:paraId="60909BD5" w14:textId="4EE6196D" w:rsidR="00435D6A" w:rsidRPr="00E84F93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:rsidRPr="00E84F93" w14:paraId="1843FB74" w14:textId="77777777" w:rsidTr="00435D6A">
        <w:trPr>
          <w:cantSplit/>
          <w:trHeight w:val="486"/>
        </w:trPr>
        <w:tc>
          <w:tcPr>
            <w:tcW w:w="696" w:type="pct"/>
            <w:vMerge/>
            <w:vAlign w:val="center"/>
          </w:tcPr>
          <w:p w14:paraId="5AD9DFA2" w14:textId="2D1B3D72" w:rsidR="00435D6A" w:rsidRPr="00E84F93" w:rsidRDefault="00435D6A" w:rsidP="00435D6A">
            <w:pPr>
              <w:rPr>
                <w:rFonts w:cs="Arial"/>
                <w:szCs w:val="20"/>
              </w:rPr>
            </w:pPr>
          </w:p>
        </w:tc>
        <w:tc>
          <w:tcPr>
            <w:tcW w:w="766" w:type="pct"/>
            <w:vAlign w:val="center"/>
          </w:tcPr>
          <w:p w14:paraId="6C6A56A4" w14:textId="77777777" w:rsidR="00435D6A" w:rsidRPr="00C66B26" w:rsidRDefault="00435D6A" w:rsidP="00435D6A">
            <w:pPr>
              <w:rPr>
                <w:rFonts w:cs="Arial"/>
                <w:szCs w:val="20"/>
              </w:rPr>
            </w:pPr>
            <w:r w:rsidRPr="00C66B26">
              <w:rPr>
                <w:rFonts w:cs="Arial"/>
                <w:szCs w:val="20"/>
              </w:rPr>
              <w:t xml:space="preserve">Electrocution or injury due to exposure to </w:t>
            </w:r>
            <w:r>
              <w:rPr>
                <w:rFonts w:cs="Arial"/>
                <w:szCs w:val="20"/>
              </w:rPr>
              <w:t xml:space="preserve">live </w:t>
            </w:r>
            <w:r w:rsidRPr="00C66B26">
              <w:rPr>
                <w:rFonts w:cs="Arial"/>
                <w:szCs w:val="20"/>
              </w:rPr>
              <w:t xml:space="preserve">services or cables  </w:t>
            </w:r>
          </w:p>
          <w:p w14:paraId="73652689" w14:textId="5D01E782" w:rsidR="00435D6A" w:rsidRPr="00E84F93" w:rsidRDefault="00435D6A" w:rsidP="00435D6A">
            <w:pPr>
              <w:rPr>
                <w:rFonts w:cs="Arial"/>
                <w:szCs w:val="20"/>
              </w:rPr>
            </w:pPr>
          </w:p>
        </w:tc>
        <w:tc>
          <w:tcPr>
            <w:tcW w:w="421" w:type="pct"/>
            <w:shd w:val="clear" w:color="auto" w:fill="FF0000"/>
            <w:vAlign w:val="center"/>
          </w:tcPr>
          <w:p w14:paraId="1019F7B2" w14:textId="468ACEEF" w:rsidR="00435D6A" w:rsidRPr="00861EF0" w:rsidRDefault="00435D6A" w:rsidP="00435D6A">
            <w:pPr>
              <w:jc w:val="center"/>
              <w:rPr>
                <w:rFonts w:cs="Arial"/>
                <w:szCs w:val="20"/>
              </w:rPr>
            </w:pPr>
            <w:r w:rsidRPr="00861EF0">
              <w:rPr>
                <w:rFonts w:cs="Arial"/>
                <w:szCs w:val="20"/>
              </w:rPr>
              <w:t>High</w:t>
            </w:r>
            <w:r>
              <w:rPr>
                <w:rFonts w:cs="Arial"/>
                <w:szCs w:val="20"/>
              </w:rPr>
              <w:br/>
              <w:t>(6)</w:t>
            </w:r>
          </w:p>
        </w:tc>
        <w:tc>
          <w:tcPr>
            <w:tcW w:w="2233" w:type="pct"/>
            <w:vAlign w:val="center"/>
          </w:tcPr>
          <w:p w14:paraId="56317C51" w14:textId="77777777" w:rsidR="00435D6A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  <w:p w14:paraId="437B12EE" w14:textId="77777777" w:rsidR="00435D6A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Prior to commencement of work any services with the potential to be affected by drilling works are to be identified and appropriately protected.</w:t>
            </w:r>
          </w:p>
          <w:p w14:paraId="639216B1" w14:textId="77777777" w:rsidR="00435D6A" w:rsidRPr="00923B48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923B48">
              <w:rPr>
                <w:rFonts w:cs="Arial"/>
                <w:szCs w:val="20"/>
              </w:rPr>
              <w:t>Prior to commencement of work isolate lock out and tag out necessary services.</w:t>
            </w:r>
          </w:p>
          <w:p w14:paraId="767D6328" w14:textId="77777777" w:rsidR="00435D6A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923B48">
              <w:rPr>
                <w:rFonts w:cs="Arial"/>
                <w:szCs w:val="20"/>
              </w:rPr>
              <w:t xml:space="preserve">Prior to commencement of work any underground </w:t>
            </w:r>
            <w:r>
              <w:rPr>
                <w:rFonts w:cs="Arial"/>
                <w:szCs w:val="20"/>
              </w:rPr>
              <w:t xml:space="preserve">or in wall </w:t>
            </w:r>
            <w:r w:rsidRPr="00923B48">
              <w:rPr>
                <w:rFonts w:cs="Arial"/>
                <w:szCs w:val="20"/>
              </w:rPr>
              <w:t xml:space="preserve">services to be identified and located </w:t>
            </w:r>
          </w:p>
          <w:p w14:paraId="4351F416" w14:textId="77777777" w:rsidR="00435D6A" w:rsidRPr="00923B48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</w:t>
            </w:r>
            <w:r w:rsidRPr="00923B48">
              <w:rPr>
                <w:rFonts w:cs="Arial"/>
                <w:szCs w:val="20"/>
              </w:rPr>
              <w:t>ll workers to allow for inaccuracies in the plans and drill with caution</w:t>
            </w:r>
          </w:p>
          <w:p w14:paraId="3A0DC1E4" w14:textId="77777777" w:rsidR="00435D6A" w:rsidRPr="00923B48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923B48">
              <w:rPr>
                <w:rFonts w:cs="Arial"/>
                <w:szCs w:val="20"/>
              </w:rPr>
              <w:t xml:space="preserve">Once identified services should </w:t>
            </w:r>
            <w:r>
              <w:rPr>
                <w:rFonts w:cs="Arial"/>
                <w:szCs w:val="20"/>
              </w:rPr>
              <w:t>be clearly marked and isolated if necessary</w:t>
            </w:r>
          </w:p>
          <w:p w14:paraId="79BCDA66" w14:textId="2CEF23E8" w:rsidR="00435D6A" w:rsidRDefault="00435D6A" w:rsidP="00435D6A">
            <w:pPr>
              <w:rPr>
                <w:rFonts w:cs="Arial"/>
                <w:szCs w:val="20"/>
              </w:rPr>
            </w:pPr>
            <w:r w:rsidRPr="00923B48">
              <w:rPr>
                <w:rFonts w:cs="Arial"/>
                <w:szCs w:val="20"/>
              </w:rPr>
              <w:t>Operator to take care while drilling to spot any cables etc</w:t>
            </w:r>
          </w:p>
        </w:tc>
        <w:tc>
          <w:tcPr>
            <w:tcW w:w="389" w:type="pct"/>
            <w:shd w:val="clear" w:color="auto" w:fill="00FA00"/>
            <w:vAlign w:val="center"/>
          </w:tcPr>
          <w:p w14:paraId="37165F45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4C16AB35" w14:textId="70519B7A" w:rsidR="00435D6A" w:rsidRPr="00861EF0" w:rsidRDefault="00435D6A" w:rsidP="00435D6A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6" w:type="pct"/>
            <w:vAlign w:val="center"/>
          </w:tcPr>
          <w:p w14:paraId="1CB2F3E9" w14:textId="05C6871E" w:rsidR="00435D6A" w:rsidRPr="00E84F93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435D6A" w14:paraId="180CBD61" w14:textId="77777777" w:rsidTr="00435D6A">
        <w:trPr>
          <w:cantSplit/>
          <w:trHeight w:val="486"/>
        </w:trPr>
        <w:tc>
          <w:tcPr>
            <w:tcW w:w="696" w:type="pct"/>
            <w:vAlign w:val="center"/>
          </w:tcPr>
          <w:p w14:paraId="03124166" w14:textId="2C3A3DAD" w:rsidR="00435D6A" w:rsidRPr="00E84F93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Packing up job</w:t>
            </w:r>
          </w:p>
        </w:tc>
        <w:tc>
          <w:tcPr>
            <w:tcW w:w="766" w:type="pct"/>
            <w:vAlign w:val="center"/>
          </w:tcPr>
          <w:p w14:paraId="6E6398A1" w14:textId="515CDD07" w:rsidR="00435D6A" w:rsidRDefault="00435D6A" w:rsidP="00435D6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  <w:r w:rsidRPr="00E84F93">
              <w:rPr>
                <w:rFonts w:cs="Arial"/>
                <w:szCs w:val="20"/>
              </w:rPr>
              <w:t xml:space="preserve"> may trip over items not packed away correctly causing injury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729844CF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7DE349A1" w14:textId="5694AF49" w:rsidR="00435D6A" w:rsidRPr="00253636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3" w:type="pct"/>
            <w:vAlign w:val="center"/>
          </w:tcPr>
          <w:p w14:paraId="4D325281" w14:textId="77777777" w:rsidR="00435D6A" w:rsidRPr="00E84F93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All tools to be checked for damage and then returned to appropriate storage position out of reach of children and untrained personnel.</w:t>
            </w:r>
          </w:p>
          <w:p w14:paraId="1E94073E" w14:textId="77777777" w:rsidR="00435D6A" w:rsidRPr="00E84F93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Power leads must be rolled up and stored appropriately.</w:t>
            </w:r>
          </w:p>
          <w:p w14:paraId="2FE689F9" w14:textId="77777777" w:rsidR="00435D6A" w:rsidRPr="00E84F93" w:rsidRDefault="00435D6A" w:rsidP="00435D6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All metal or other filings should be cleaned up and disposed of.</w:t>
            </w:r>
          </w:p>
          <w:p w14:paraId="138CA10C" w14:textId="7BF2F462" w:rsidR="00435D6A" w:rsidRDefault="00435D6A" w:rsidP="00435D6A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>All PPE must be returned to storage position.</w:t>
            </w:r>
          </w:p>
        </w:tc>
        <w:tc>
          <w:tcPr>
            <w:tcW w:w="389" w:type="pct"/>
            <w:shd w:val="clear" w:color="auto" w:fill="00FA00"/>
            <w:vAlign w:val="center"/>
          </w:tcPr>
          <w:p w14:paraId="7695FB3C" w14:textId="77777777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150B1112" w14:textId="72D41791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6" w:type="pct"/>
            <w:vAlign w:val="center"/>
          </w:tcPr>
          <w:p w14:paraId="649A8C7E" w14:textId="4D990FBC" w:rsidR="00435D6A" w:rsidRDefault="00435D6A" w:rsidP="00435D6A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</w:tbl>
    <w:p w14:paraId="0855D763" w14:textId="77777777" w:rsidR="00B908DF" w:rsidRDefault="00B908DF" w:rsidP="00D17046">
      <w:pPr>
        <w:sectPr w:rsidR="00B908DF" w:rsidSect="00BF5BF6">
          <w:headerReference w:type="default" r:id="rId11"/>
          <w:footerReference w:type="even" r:id="rId12"/>
          <w:footerReference w:type="default" r:id="rId13"/>
          <w:pgSz w:w="16840" w:h="11900" w:orient="landscape"/>
          <w:pgMar w:top="1418" w:right="1418" w:bottom="1418" w:left="1418" w:header="708" w:footer="340" w:gutter="0"/>
          <w:pgBorders w:offsetFrom="page"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08"/>
          <w:docGrid w:linePitch="360"/>
        </w:sectPr>
      </w:pPr>
    </w:p>
    <w:p w14:paraId="1902AD8E" w14:textId="018938D4" w:rsidR="00D17046" w:rsidRDefault="00D17046" w:rsidP="00D1704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12"/>
        <w:gridCol w:w="8708"/>
      </w:tblGrid>
      <w:tr w:rsidR="00CA789C" w:rsidRPr="00EF17F9" w14:paraId="1B43530D" w14:textId="77777777" w:rsidTr="00EF17F9">
        <w:trPr>
          <w:cantSplit/>
          <w:trHeight w:val="340"/>
        </w:trPr>
        <w:tc>
          <w:tcPr>
            <w:tcW w:w="1938" w:type="pct"/>
            <w:tcBorders>
              <w:top w:val="single" w:sz="4" w:space="0" w:color="auto"/>
              <w:bottom w:val="nil"/>
            </w:tcBorders>
            <w:vAlign w:val="center"/>
          </w:tcPr>
          <w:p w14:paraId="096BF5F5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bCs/>
                <w:szCs w:val="18"/>
              </w:rPr>
              <w:t>Personal Protective Equipment (PPE) required:</w:t>
            </w:r>
          </w:p>
        </w:tc>
        <w:tc>
          <w:tcPr>
            <w:tcW w:w="3062" w:type="pct"/>
            <w:tcBorders>
              <w:bottom w:val="nil"/>
            </w:tcBorders>
            <w:vAlign w:val="center"/>
          </w:tcPr>
          <w:p w14:paraId="11434E9C" w14:textId="77777777" w:rsidR="005B00E1" w:rsidRPr="00EF17F9" w:rsidRDefault="005B00E1" w:rsidP="00EF17F9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>Enclosed leather steel capped boots (As per AS/NZS 2210)</w:t>
            </w:r>
          </w:p>
          <w:p w14:paraId="5E2B61FB" w14:textId="77777777" w:rsidR="005B00E1" w:rsidRPr="00EF17F9" w:rsidRDefault="005B00E1" w:rsidP="00EF17F9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 xml:space="preserve">Safety Glasses (As per AS/NZS 1336) </w:t>
            </w:r>
          </w:p>
          <w:p w14:paraId="5651CD71" w14:textId="2ED71CB5" w:rsidR="00CA789C" w:rsidRPr="00EF17F9" w:rsidRDefault="005B00E1" w:rsidP="00EF17F9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>Hearing protection (As per AS/NZS 1269)</w:t>
            </w:r>
          </w:p>
        </w:tc>
      </w:tr>
      <w:tr w:rsidR="00CA789C" w:rsidRPr="00EF17F9" w14:paraId="712E7AC4" w14:textId="77777777" w:rsidTr="00EF17F9">
        <w:trPr>
          <w:trHeight w:val="375"/>
        </w:trPr>
        <w:tc>
          <w:tcPr>
            <w:tcW w:w="1938" w:type="pct"/>
            <w:vAlign w:val="center"/>
          </w:tcPr>
          <w:p w14:paraId="00D5DBE3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>Training and Qualifications required by workers to complete the work:</w:t>
            </w:r>
          </w:p>
        </w:tc>
        <w:tc>
          <w:tcPr>
            <w:tcW w:w="3062" w:type="pct"/>
            <w:vAlign w:val="center"/>
          </w:tcPr>
          <w:p w14:paraId="276155DA" w14:textId="77777777" w:rsidR="00CA789C" w:rsidRPr="00EF17F9" w:rsidRDefault="00CA789C" w:rsidP="00EF17F9">
            <w:pPr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>General Construction induction certificate (White card)</w:t>
            </w:r>
          </w:p>
          <w:p w14:paraId="6E2088D6" w14:textId="77777777" w:rsidR="00CA789C" w:rsidRPr="00EF17F9" w:rsidRDefault="00CA789C" w:rsidP="00EF17F9">
            <w:pPr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>Induction into SWI</w:t>
            </w:r>
          </w:p>
        </w:tc>
      </w:tr>
      <w:tr w:rsidR="00CA789C" w:rsidRPr="00EF17F9" w14:paraId="36A7D336" w14:textId="77777777" w:rsidTr="00EF17F9">
        <w:trPr>
          <w:trHeight w:val="375"/>
        </w:trPr>
        <w:tc>
          <w:tcPr>
            <w:tcW w:w="1938" w:type="pct"/>
            <w:vAlign w:val="center"/>
          </w:tcPr>
          <w:p w14:paraId="1F28A951" w14:textId="5C516B96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 xml:space="preserve">List the Permits, Certificates, SafeWork NSW Approvals, required to </w:t>
            </w:r>
            <w:r w:rsidR="00EF17F9" w:rsidRPr="00EF17F9">
              <w:rPr>
                <w:rFonts w:ascii="Arial" w:hAnsi="Arial" w:cs="Arial"/>
                <w:szCs w:val="18"/>
              </w:rPr>
              <w:t>complete</w:t>
            </w:r>
            <w:r w:rsidRPr="00EF17F9">
              <w:rPr>
                <w:rFonts w:ascii="Arial" w:hAnsi="Arial" w:cs="Arial"/>
                <w:szCs w:val="18"/>
              </w:rPr>
              <w:t xml:space="preserve"> the work:</w:t>
            </w:r>
          </w:p>
        </w:tc>
        <w:tc>
          <w:tcPr>
            <w:tcW w:w="3062" w:type="pct"/>
            <w:vAlign w:val="center"/>
          </w:tcPr>
          <w:p w14:paraId="75F4427E" w14:textId="77777777" w:rsidR="00CA789C" w:rsidRPr="00EF17F9" w:rsidRDefault="00CA789C" w:rsidP="00EF17F9">
            <w:pPr>
              <w:rPr>
                <w:rFonts w:cs="Arial"/>
                <w:sz w:val="18"/>
                <w:szCs w:val="18"/>
              </w:rPr>
            </w:pPr>
          </w:p>
        </w:tc>
      </w:tr>
      <w:tr w:rsidR="00CA789C" w:rsidRPr="00EF17F9" w14:paraId="670E0420" w14:textId="77777777" w:rsidTr="00EF17F9">
        <w:trPr>
          <w:trHeight w:val="340"/>
        </w:trPr>
        <w:tc>
          <w:tcPr>
            <w:tcW w:w="1938" w:type="pct"/>
            <w:vAlign w:val="center"/>
          </w:tcPr>
          <w:p w14:paraId="5F5E86C6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</w:p>
          <w:p w14:paraId="4C67EEB0" w14:textId="77777777" w:rsidR="00CA789C" w:rsidRDefault="00957554" w:rsidP="00EF17F9">
            <w:pPr>
              <w:pStyle w:val="List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Relevant legislation</w:t>
            </w:r>
            <w:r w:rsidR="00CA789C" w:rsidRPr="00EF17F9">
              <w:rPr>
                <w:rFonts w:ascii="Arial" w:hAnsi="Arial" w:cs="Arial"/>
                <w:szCs w:val="18"/>
              </w:rPr>
              <w:t>:</w:t>
            </w:r>
          </w:p>
          <w:p w14:paraId="14C01C03" w14:textId="77777777" w:rsidR="000C465F" w:rsidRDefault="000C465F" w:rsidP="00EF17F9">
            <w:pPr>
              <w:pStyle w:val="List"/>
              <w:rPr>
                <w:rFonts w:ascii="Arial" w:hAnsi="Arial" w:cs="Arial"/>
                <w:szCs w:val="18"/>
              </w:rPr>
            </w:pPr>
          </w:p>
          <w:p w14:paraId="486530B2" w14:textId="7C10DF52" w:rsidR="000C465F" w:rsidRPr="000C465F" w:rsidRDefault="000C465F" w:rsidP="00EF17F9">
            <w:pPr>
              <w:pStyle w:val="List"/>
              <w:rPr>
                <w:rFonts w:ascii="Arial" w:hAnsi="Arial" w:cs="Arial"/>
                <w:b w:val="0"/>
                <w:bCs/>
                <w:i/>
                <w:iCs/>
                <w:szCs w:val="18"/>
              </w:rPr>
            </w:pPr>
            <w:r w:rsidRPr="000C465F">
              <w:rPr>
                <w:rFonts w:ascii="Arial" w:hAnsi="Arial" w:cs="Arial"/>
                <w:b w:val="0"/>
                <w:bCs/>
                <w:i/>
                <w:iCs/>
                <w:szCs w:val="18"/>
              </w:rPr>
              <w:t xml:space="preserve">For </w:t>
            </w:r>
            <w:r>
              <w:rPr>
                <w:rFonts w:ascii="Arial" w:hAnsi="Arial" w:cs="Arial"/>
                <w:b w:val="0"/>
                <w:bCs/>
                <w:i/>
                <w:iCs/>
                <w:szCs w:val="18"/>
              </w:rPr>
              <w:t>f</w:t>
            </w:r>
            <w:r w:rsidRPr="000C465F">
              <w:rPr>
                <w:rFonts w:ascii="Arial" w:hAnsi="Arial" w:cs="Arial"/>
                <w:b w:val="0"/>
                <w:bCs/>
                <w:i/>
                <w:iCs/>
                <w:szCs w:val="18"/>
              </w:rPr>
              <w:t>urther details refer to Legal</w:t>
            </w:r>
            <w:r>
              <w:rPr>
                <w:rFonts w:ascii="Arial" w:hAnsi="Arial" w:cs="Arial"/>
                <w:b w:val="0"/>
                <w:bCs/>
                <w:i/>
                <w:iCs/>
                <w:szCs w:val="18"/>
              </w:rPr>
              <w:t xml:space="preserve"> Requirements Register</w:t>
            </w:r>
          </w:p>
        </w:tc>
        <w:tc>
          <w:tcPr>
            <w:tcW w:w="3062" w:type="pct"/>
            <w:vAlign w:val="center"/>
          </w:tcPr>
          <w:p w14:paraId="42CA9DEA" w14:textId="0C1FC2BF" w:rsidR="00474E6F" w:rsidRPr="00EF17F9" w:rsidRDefault="00474E6F" w:rsidP="00EF17F9">
            <w:pPr>
              <w:rPr>
                <w:rFonts w:cs="Arial"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 xml:space="preserve">Work in accordance with </w:t>
            </w:r>
            <w:r w:rsidRPr="00EF17F9">
              <w:rPr>
                <w:rFonts w:cs="Arial"/>
                <w:spacing w:val="-3"/>
                <w:sz w:val="18"/>
                <w:szCs w:val="18"/>
              </w:rPr>
              <w:t>Work Health and Safety Act 2011 and Work H</w:t>
            </w:r>
            <w:r w:rsidR="00DA206C" w:rsidRPr="00EF17F9">
              <w:rPr>
                <w:rFonts w:cs="Arial"/>
                <w:spacing w:val="-3"/>
                <w:sz w:val="18"/>
                <w:szCs w:val="18"/>
              </w:rPr>
              <w:t>ealth and Safety Regulation 20</w:t>
            </w:r>
            <w:r w:rsidR="00CC340A">
              <w:rPr>
                <w:rFonts w:cs="Arial"/>
                <w:spacing w:val="-3"/>
                <w:sz w:val="18"/>
                <w:szCs w:val="18"/>
              </w:rPr>
              <w:t>25</w:t>
            </w:r>
            <w:r w:rsidRPr="00EF17F9">
              <w:rPr>
                <w:rFonts w:cs="Arial"/>
                <w:spacing w:val="-3"/>
                <w:sz w:val="18"/>
                <w:szCs w:val="18"/>
              </w:rPr>
              <w:t>, workplace injury management and workers compensation act 1998, Work</w:t>
            </w:r>
            <w:r w:rsidR="00DA206C" w:rsidRPr="00EF17F9">
              <w:rPr>
                <w:rFonts w:cs="Arial"/>
                <w:spacing w:val="-3"/>
                <w:sz w:val="18"/>
                <w:szCs w:val="18"/>
              </w:rPr>
              <w:t>ers Compensation Regulation 2016</w:t>
            </w:r>
            <w:r w:rsidRPr="00EF17F9">
              <w:rPr>
                <w:rFonts w:cs="Arial"/>
                <w:spacing w:val="-3"/>
                <w:sz w:val="18"/>
                <w:szCs w:val="18"/>
              </w:rPr>
              <w:t xml:space="preserve">, </w:t>
            </w:r>
            <w:r w:rsidRPr="00EF17F9">
              <w:rPr>
                <w:sz w:val="18"/>
                <w:szCs w:val="18"/>
              </w:rPr>
              <w:t>AS/NZS1337.1 Personal eye protection-Eye and face protectors for occupational applications, AS/NZS 1269.3 Occupational Noise management-Hearing protection program, AS/NZS 1801 industrial safety helmets, AS/NZS 2210.1 Safety, protective and occupational footwear-Guide to selection, care and use  &amp; AS/NZS 2210.2 to 2210.9 Occupational protective footwear</w:t>
            </w:r>
            <w:r w:rsidRPr="00EF17F9">
              <w:rPr>
                <w:rFonts w:cs="Arial"/>
                <w:sz w:val="18"/>
                <w:szCs w:val="18"/>
              </w:rPr>
              <w:t xml:space="preserve">, AS/NZS 3820 Essential safety requirements for electrical equipment (2009). </w:t>
            </w:r>
          </w:p>
          <w:p w14:paraId="7218FDE2" w14:textId="77777777" w:rsidR="00474E6F" w:rsidRPr="00B57B16" w:rsidRDefault="00474E6F" w:rsidP="00EF17F9">
            <w:pPr>
              <w:rPr>
                <w:rFonts w:cs="Arial"/>
                <w:b/>
                <w:bCs/>
                <w:sz w:val="18"/>
                <w:szCs w:val="18"/>
                <w:u w:val="single"/>
              </w:rPr>
            </w:pPr>
            <w:r w:rsidRPr="00B57B16">
              <w:rPr>
                <w:rFonts w:cs="Arial"/>
                <w:b/>
                <w:bCs/>
                <w:sz w:val="18"/>
                <w:szCs w:val="18"/>
                <w:u w:val="single"/>
              </w:rPr>
              <w:t>Safe Work Australia Codes of Practice</w:t>
            </w:r>
          </w:p>
          <w:p w14:paraId="7176F9A4" w14:textId="77777777" w:rsid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Construction Work</w:t>
            </w:r>
          </w:p>
          <w:p w14:paraId="298D05CB" w14:textId="77777777" w:rsid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Work Health and Safety Consultation, Co-operation and Co-ordination</w:t>
            </w:r>
          </w:p>
          <w:p w14:paraId="22F27F3E" w14:textId="77777777" w:rsid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Managing the Work Environment and Facilities</w:t>
            </w:r>
          </w:p>
          <w:p w14:paraId="35758151" w14:textId="77777777" w:rsid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First Aid in the Workplace</w:t>
            </w:r>
          </w:p>
          <w:p w14:paraId="2EEFC6F6" w14:textId="77777777" w:rsid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Hazardous Manual Tasks</w:t>
            </w:r>
          </w:p>
          <w:p w14:paraId="3654D209" w14:textId="77777777" w:rsidR="00B57B16" w:rsidRP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Managing Noise and Preventing Hearing Loss at Work</w:t>
            </w:r>
          </w:p>
          <w:p w14:paraId="4A48D486" w14:textId="37724884" w:rsidR="00CA789C" w:rsidRPr="00B57B16" w:rsidRDefault="00474E6F" w:rsidP="00B57B16">
            <w:pPr>
              <w:pStyle w:val="ListParagraph"/>
              <w:numPr>
                <w:ilvl w:val="0"/>
                <w:numId w:val="7"/>
              </w:numPr>
              <w:ind w:left="305" w:hanging="218"/>
              <w:rPr>
                <w:rFonts w:cs="Arial"/>
                <w:sz w:val="18"/>
                <w:szCs w:val="18"/>
              </w:rPr>
            </w:pPr>
            <w:r w:rsidRPr="00B57B16">
              <w:rPr>
                <w:rFonts w:cs="Arial"/>
                <w:sz w:val="18"/>
                <w:szCs w:val="18"/>
              </w:rPr>
              <w:t>How to manage Work Health and Safety Risks</w:t>
            </w:r>
          </w:p>
        </w:tc>
      </w:tr>
      <w:tr w:rsidR="00CA789C" w:rsidRPr="00EF17F9" w14:paraId="65977FD9" w14:textId="77777777" w:rsidTr="00EF17F9">
        <w:trPr>
          <w:trHeight w:val="340"/>
        </w:trPr>
        <w:tc>
          <w:tcPr>
            <w:tcW w:w="1938" w:type="pct"/>
            <w:vAlign w:val="center"/>
          </w:tcPr>
          <w:p w14:paraId="1FC12B99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>Hazardous Substances</w:t>
            </w:r>
          </w:p>
        </w:tc>
        <w:tc>
          <w:tcPr>
            <w:tcW w:w="3062" w:type="pct"/>
            <w:vAlign w:val="center"/>
          </w:tcPr>
          <w:p w14:paraId="50B25C9B" w14:textId="77777777" w:rsidR="00CA789C" w:rsidRPr="00EF17F9" w:rsidRDefault="00CA789C" w:rsidP="00EF17F9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CA789C" w:rsidRPr="00EF17F9" w14:paraId="64357029" w14:textId="77777777" w:rsidTr="00EF17F9">
        <w:trPr>
          <w:trHeight w:val="340"/>
        </w:trPr>
        <w:tc>
          <w:tcPr>
            <w:tcW w:w="1938" w:type="pct"/>
            <w:vAlign w:val="center"/>
          </w:tcPr>
          <w:p w14:paraId="12CFE7E7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>Plant/equipment that will be used on site:</w:t>
            </w:r>
          </w:p>
          <w:p w14:paraId="4D0054FD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>Maintenance checks for plant &amp; equipment:</w:t>
            </w:r>
          </w:p>
        </w:tc>
        <w:tc>
          <w:tcPr>
            <w:tcW w:w="3062" w:type="pct"/>
            <w:vAlign w:val="center"/>
          </w:tcPr>
          <w:p w14:paraId="4B2170D4" w14:textId="28A57F2A" w:rsidR="00474E6F" w:rsidRPr="00EF17F9" w:rsidRDefault="00B908DF" w:rsidP="00EF17F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Drill</w:t>
            </w:r>
          </w:p>
          <w:p w14:paraId="65BECFC4" w14:textId="5CF2543F" w:rsidR="00CA789C" w:rsidRPr="00EF17F9" w:rsidRDefault="00474E6F" w:rsidP="00EF17F9">
            <w:pPr>
              <w:rPr>
                <w:rFonts w:cs="Arial"/>
                <w:b/>
                <w:sz w:val="18"/>
                <w:szCs w:val="18"/>
              </w:rPr>
            </w:pPr>
            <w:r w:rsidRPr="00EF17F9">
              <w:rPr>
                <w:rFonts w:cs="Arial"/>
                <w:sz w:val="18"/>
                <w:szCs w:val="18"/>
              </w:rPr>
              <w:t>Power tools inspected and tagged monthly</w:t>
            </w:r>
          </w:p>
        </w:tc>
      </w:tr>
      <w:tr w:rsidR="00CA789C" w:rsidRPr="00EF17F9" w14:paraId="4E172AF7" w14:textId="77777777" w:rsidTr="00EF17F9">
        <w:trPr>
          <w:trHeight w:val="340"/>
        </w:trPr>
        <w:tc>
          <w:tcPr>
            <w:tcW w:w="1938" w:type="pct"/>
            <w:vAlign w:val="center"/>
          </w:tcPr>
          <w:p w14:paraId="711CCC8D" w14:textId="77777777" w:rsidR="00CA789C" w:rsidRPr="00EF17F9" w:rsidRDefault="00CA789C" w:rsidP="00EF17F9">
            <w:pPr>
              <w:pStyle w:val="List"/>
              <w:rPr>
                <w:rFonts w:ascii="Arial" w:hAnsi="Arial" w:cs="Arial"/>
                <w:szCs w:val="18"/>
              </w:rPr>
            </w:pPr>
            <w:r w:rsidRPr="00EF17F9">
              <w:rPr>
                <w:rFonts w:ascii="Arial" w:hAnsi="Arial" w:cs="Arial"/>
                <w:szCs w:val="18"/>
              </w:rPr>
              <w:t>Frequency of site/workplace inspections:</w:t>
            </w:r>
          </w:p>
        </w:tc>
        <w:tc>
          <w:tcPr>
            <w:tcW w:w="3062" w:type="pct"/>
            <w:vAlign w:val="center"/>
          </w:tcPr>
          <w:p w14:paraId="78E0407E" w14:textId="3785F84E" w:rsidR="00D905CA" w:rsidRPr="00EF17F9" w:rsidRDefault="00D905CA" w:rsidP="00EF17F9">
            <w:pPr>
              <w:pStyle w:val="List"/>
              <w:rPr>
                <w:rFonts w:ascii="Arial" w:hAnsi="Arial" w:cs="Arial"/>
                <w:b w:val="0"/>
                <w:szCs w:val="18"/>
              </w:rPr>
            </w:pPr>
            <w:r w:rsidRPr="00EF17F9">
              <w:rPr>
                <w:rFonts w:ascii="Arial" w:hAnsi="Arial" w:cs="Arial"/>
                <w:b w:val="0"/>
                <w:szCs w:val="18"/>
              </w:rPr>
              <w:t>Daily site hazard analysis inspection completed by site supervisor</w:t>
            </w:r>
          </w:p>
        </w:tc>
      </w:tr>
      <w:tr w:rsidR="00CA789C" w:rsidRPr="00EF17F9" w14:paraId="269E4EEA" w14:textId="77777777" w:rsidTr="00EF17F9">
        <w:trPr>
          <w:trHeight w:val="67"/>
        </w:trPr>
        <w:tc>
          <w:tcPr>
            <w:tcW w:w="5000" w:type="pct"/>
            <w:gridSpan w:val="2"/>
            <w:vAlign w:val="center"/>
          </w:tcPr>
          <w:p w14:paraId="69D8360C" w14:textId="16AADCF0" w:rsidR="00CA789C" w:rsidRPr="00EF17F9" w:rsidRDefault="00CA789C" w:rsidP="00EF17F9">
            <w:pPr>
              <w:rPr>
                <w:rFonts w:cs="Arial"/>
                <w:b/>
                <w:sz w:val="18"/>
                <w:szCs w:val="18"/>
              </w:rPr>
            </w:pPr>
            <w:r w:rsidRPr="00EF17F9">
              <w:rPr>
                <w:rFonts w:cs="Arial"/>
                <w:b/>
                <w:sz w:val="18"/>
                <w:szCs w:val="18"/>
                <w:lang w:val="en-US"/>
              </w:rPr>
              <w:t>The control measures implemented will be reviewed in consultation with workers and or others</w:t>
            </w:r>
            <w:r w:rsidR="00DA206C" w:rsidRPr="00EF17F9">
              <w:rPr>
                <w:rFonts w:cs="Arial"/>
                <w:b/>
                <w:sz w:val="18"/>
                <w:szCs w:val="18"/>
                <w:lang w:val="en-US"/>
              </w:rPr>
              <w:t xml:space="preserve"> who may be affected by the SWI.  Any changes to the SWI</w:t>
            </w:r>
            <w:r w:rsidRPr="00EF17F9">
              <w:rPr>
                <w:rFonts w:cs="Arial"/>
                <w:b/>
                <w:sz w:val="18"/>
                <w:szCs w:val="18"/>
                <w:lang w:val="en-US"/>
              </w:rPr>
              <w:t xml:space="preserve"> will be communicated with workers at induction, daily pre-starts and toolbox talks. </w:t>
            </w:r>
          </w:p>
        </w:tc>
      </w:tr>
    </w:tbl>
    <w:p w14:paraId="2EEFBD2D" w14:textId="3B49CACE" w:rsidR="006E1DCC" w:rsidRDefault="006E1DCC" w:rsidP="00E87AE0">
      <w:pPr>
        <w:rPr>
          <w:rFonts w:cs="Arial"/>
          <w:szCs w:val="20"/>
        </w:rPr>
      </w:pPr>
    </w:p>
    <w:p w14:paraId="34F14A71" w14:textId="77777777" w:rsidR="00957554" w:rsidRPr="00495AC6" w:rsidRDefault="00957554" w:rsidP="00957554">
      <w:pPr>
        <w:jc w:val="center"/>
        <w:outlineLvl w:val="0"/>
        <w:rPr>
          <w:rFonts w:cs="Arial"/>
          <w:b/>
          <w:szCs w:val="22"/>
        </w:rPr>
      </w:pPr>
      <w:r w:rsidRPr="00495AC6">
        <w:rPr>
          <w:rFonts w:cs="Arial"/>
          <w:b/>
          <w:szCs w:val="22"/>
          <w:u w:val="single"/>
        </w:rPr>
        <w:t>Sign Off and Approvals</w:t>
      </w:r>
    </w:p>
    <w:p w14:paraId="27C1A892" w14:textId="77777777" w:rsidR="00957554" w:rsidRPr="00C66587" w:rsidRDefault="00957554" w:rsidP="00957554">
      <w:pPr>
        <w:rPr>
          <w:rFonts w:cs="Arial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10"/>
        <w:gridCol w:w="7110"/>
      </w:tblGrid>
      <w:tr w:rsidR="00957554" w:rsidRPr="006E1DCC" w14:paraId="21A33B48" w14:textId="77777777" w:rsidTr="006144CA">
        <w:tc>
          <w:tcPr>
            <w:tcW w:w="5000" w:type="pct"/>
            <w:gridSpan w:val="2"/>
          </w:tcPr>
          <w:p w14:paraId="4B6CA282" w14:textId="77777777" w:rsidR="00957554" w:rsidRPr="00C2210E" w:rsidRDefault="00957554" w:rsidP="006144CA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C2210E">
              <w:rPr>
                <w:rFonts w:ascii="Arial" w:hAnsi="Arial" w:cs="Arial"/>
                <w:sz w:val="18"/>
              </w:rPr>
              <w:t>Person responsible for site supervision of the work, inspecting and approving work areas, approval of and compliance with SWI, protective measures, plant, equipment:</w:t>
            </w:r>
          </w:p>
        </w:tc>
      </w:tr>
      <w:tr w:rsidR="00957554" w:rsidRPr="006E1DCC" w14:paraId="2BBC7FFC" w14:textId="77777777" w:rsidTr="006144CA">
        <w:trPr>
          <w:trHeight w:val="473"/>
        </w:trPr>
        <w:tc>
          <w:tcPr>
            <w:tcW w:w="2500" w:type="pct"/>
            <w:vAlign w:val="center"/>
          </w:tcPr>
          <w:p w14:paraId="0E25FBC5" w14:textId="26B449C6" w:rsidR="00957554" w:rsidRPr="00C2210E" w:rsidRDefault="00957554" w:rsidP="006144CA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C2210E">
              <w:rPr>
                <w:rFonts w:ascii="Arial" w:hAnsi="Arial" w:cs="Arial"/>
                <w:b/>
                <w:sz w:val="18"/>
              </w:rPr>
              <w:t xml:space="preserve">Name and position: </w:t>
            </w:r>
            <w:r w:rsidRPr="00C2210E">
              <w:rPr>
                <w:rFonts w:ascii="Arial" w:hAnsi="Arial"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0" w:name="Text54"/>
            <w:r w:rsidRPr="00C2210E">
              <w:rPr>
                <w:rFonts w:ascii="Arial" w:hAnsi="Arial" w:cs="Arial"/>
                <w:sz w:val="18"/>
              </w:rPr>
              <w:instrText xml:space="preserve"> FORMTEXT </w:instrText>
            </w:r>
            <w:r w:rsidRPr="00C2210E">
              <w:rPr>
                <w:rFonts w:ascii="Arial" w:hAnsi="Arial" w:cs="Arial"/>
                <w:sz w:val="18"/>
              </w:rPr>
            </w:r>
            <w:r w:rsidRPr="00C2210E">
              <w:rPr>
                <w:rFonts w:ascii="Arial" w:hAnsi="Arial" w:cs="Arial"/>
                <w:sz w:val="18"/>
              </w:rPr>
              <w:fldChar w:fldCharType="separate"/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Pr="00C2210E">
              <w:rPr>
                <w:rFonts w:ascii="Arial" w:hAnsi="Arial" w:cs="Arial"/>
                <w:sz w:val="18"/>
              </w:rPr>
              <w:fldChar w:fldCharType="end"/>
            </w:r>
            <w:bookmarkEnd w:id="0"/>
          </w:p>
        </w:tc>
        <w:tc>
          <w:tcPr>
            <w:tcW w:w="2500" w:type="pct"/>
            <w:vAlign w:val="center"/>
          </w:tcPr>
          <w:p w14:paraId="62387A66" w14:textId="256D8E43" w:rsidR="00957554" w:rsidRPr="00C2210E" w:rsidRDefault="00957554" w:rsidP="006144CA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C2210E">
              <w:rPr>
                <w:rFonts w:ascii="Arial" w:hAnsi="Arial" w:cs="Arial"/>
                <w:b/>
                <w:sz w:val="18"/>
              </w:rPr>
              <w:t xml:space="preserve">Signature: </w:t>
            </w:r>
            <w:r w:rsidRPr="00C2210E">
              <w:rPr>
                <w:rFonts w:ascii="Arial" w:hAnsi="Arial"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C2210E">
              <w:rPr>
                <w:rFonts w:ascii="Arial" w:hAnsi="Arial" w:cs="Arial"/>
                <w:sz w:val="18"/>
              </w:rPr>
              <w:instrText xml:space="preserve"> FORMTEXT </w:instrText>
            </w:r>
            <w:r w:rsidRPr="00C2210E">
              <w:rPr>
                <w:rFonts w:ascii="Arial" w:hAnsi="Arial" w:cs="Arial"/>
                <w:sz w:val="18"/>
              </w:rPr>
            </w:r>
            <w:r w:rsidRPr="00C2210E">
              <w:rPr>
                <w:rFonts w:ascii="Arial" w:hAnsi="Arial" w:cs="Arial"/>
                <w:sz w:val="18"/>
              </w:rPr>
              <w:fldChar w:fldCharType="separate"/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="00C41B14">
              <w:rPr>
                <w:rFonts w:ascii="Arial" w:hAnsi="Arial" w:cs="Arial"/>
                <w:noProof/>
                <w:sz w:val="18"/>
              </w:rPr>
              <w:t> </w:t>
            </w:r>
            <w:r w:rsidRPr="00C2210E">
              <w:rPr>
                <w:rFonts w:ascii="Arial" w:hAnsi="Arial" w:cs="Arial"/>
                <w:sz w:val="18"/>
              </w:rPr>
              <w:fldChar w:fldCharType="end"/>
            </w:r>
          </w:p>
        </w:tc>
      </w:tr>
      <w:tr w:rsidR="00957554" w:rsidRPr="006E1DCC" w14:paraId="690BCA28" w14:textId="77777777" w:rsidTr="006144CA">
        <w:trPr>
          <w:trHeight w:val="67"/>
        </w:trPr>
        <w:tc>
          <w:tcPr>
            <w:tcW w:w="2500" w:type="pct"/>
            <w:vAlign w:val="center"/>
          </w:tcPr>
          <w:p w14:paraId="7986B3B8" w14:textId="13322888" w:rsidR="00957554" w:rsidRPr="00C2210E" w:rsidRDefault="00957554" w:rsidP="006144CA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C2210E">
              <w:rPr>
                <w:rFonts w:ascii="Arial" w:hAnsi="Arial" w:cs="Arial"/>
                <w:b/>
                <w:sz w:val="18"/>
                <w:szCs w:val="20"/>
              </w:rPr>
              <w:t xml:space="preserve">SWI Prepared by: </w:t>
            </w:r>
            <w:r w:rsidRPr="00C2210E">
              <w:rPr>
                <w:rFonts w:ascii="Arial" w:hAnsi="Arial" w:cs="Arial"/>
                <w:sz w:val="18"/>
                <w:szCs w:val="20"/>
              </w:rPr>
              <w:t>Ben Knox – Compliance OH&amp;S</w:t>
            </w:r>
          </w:p>
        </w:tc>
        <w:tc>
          <w:tcPr>
            <w:tcW w:w="2500" w:type="pct"/>
            <w:vAlign w:val="center"/>
          </w:tcPr>
          <w:p w14:paraId="3FA99D7E" w14:textId="77777777" w:rsidR="00957554" w:rsidRPr="00C2210E" w:rsidRDefault="00957554" w:rsidP="006144CA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C2210E">
              <w:rPr>
                <w:rFonts w:ascii="Arial" w:hAnsi="Arial" w:cs="Arial"/>
                <w:b/>
                <w:sz w:val="18"/>
              </w:rPr>
              <w:t xml:space="preserve">Signature:        </w:t>
            </w:r>
            <w:r w:rsidRPr="00C2210E">
              <w:rPr>
                <w:rFonts w:ascii="Arial" w:hAnsi="Arial" w:cs="Arial"/>
                <w:noProof/>
                <w:lang w:val="en-GB" w:eastAsia="en-GB"/>
              </w:rPr>
              <w:drawing>
                <wp:inline distT="0" distB="0" distL="0" distR="0" wp14:anchorId="04574324" wp14:editId="22B7710E">
                  <wp:extent cx="671597" cy="271006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306" cy="28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76778" w14:textId="794B423C" w:rsidR="00FF3CFF" w:rsidRDefault="00FF3CFF" w:rsidP="00E87AE0">
      <w:pPr>
        <w:rPr>
          <w:rFonts w:cs="Arial"/>
          <w:szCs w:val="20"/>
        </w:rPr>
      </w:pPr>
    </w:p>
    <w:p w14:paraId="573903B0" w14:textId="77777777" w:rsidR="00C26E24" w:rsidRPr="00967416" w:rsidRDefault="00C26E24" w:rsidP="00E87AE0">
      <w:pPr>
        <w:rPr>
          <w:rFonts w:cs="Arial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0"/>
        <w:gridCol w:w="7192"/>
        <w:gridCol w:w="1453"/>
        <w:gridCol w:w="1274"/>
        <w:gridCol w:w="1331"/>
        <w:gridCol w:w="1220"/>
      </w:tblGrid>
      <w:tr w:rsidR="007F0CFF" w:rsidRPr="00495AC6" w14:paraId="1AD19F6D" w14:textId="77777777" w:rsidTr="00F66C2C">
        <w:trPr>
          <w:trHeight w:val="63"/>
        </w:trPr>
        <w:tc>
          <w:tcPr>
            <w:tcW w:w="615" w:type="pct"/>
            <w:vMerge w:val="restart"/>
            <w:shd w:val="clear" w:color="auto" w:fill="A0A0A0"/>
            <w:vAlign w:val="center"/>
          </w:tcPr>
          <w:p w14:paraId="0A36D295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lastRenderedPageBreak/>
              <w:t>Risk Level</w:t>
            </w:r>
          </w:p>
        </w:tc>
        <w:tc>
          <w:tcPr>
            <w:tcW w:w="2529" w:type="pct"/>
            <w:vMerge w:val="restart"/>
            <w:shd w:val="clear" w:color="auto" w:fill="A0A0A0"/>
            <w:vAlign w:val="center"/>
          </w:tcPr>
          <w:p w14:paraId="74394144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Description of consequence or impact</w:t>
            </w:r>
          </w:p>
        </w:tc>
        <w:tc>
          <w:tcPr>
            <w:tcW w:w="511" w:type="pct"/>
            <w:vMerge w:val="restart"/>
            <w:shd w:val="clear" w:color="auto" w:fill="A0A0A0"/>
            <w:vAlign w:val="center"/>
          </w:tcPr>
          <w:p w14:paraId="5389D52C" w14:textId="77777777" w:rsidR="007F0CFF" w:rsidRPr="00495AC6" w:rsidRDefault="007F0CFF" w:rsidP="00F66C2C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Consequence</w:t>
            </w:r>
          </w:p>
        </w:tc>
        <w:tc>
          <w:tcPr>
            <w:tcW w:w="1345" w:type="pct"/>
            <w:gridSpan w:val="3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69C3E268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7F0CFF" w:rsidRPr="00495AC6" w14:paraId="4FEA1912" w14:textId="77777777" w:rsidTr="00F66C2C">
        <w:trPr>
          <w:trHeight w:val="283"/>
        </w:trPr>
        <w:tc>
          <w:tcPr>
            <w:tcW w:w="615" w:type="pct"/>
            <w:vMerge/>
            <w:vAlign w:val="center"/>
          </w:tcPr>
          <w:p w14:paraId="76DDE4CC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529" w:type="pct"/>
            <w:vMerge/>
            <w:vAlign w:val="center"/>
          </w:tcPr>
          <w:p w14:paraId="399F5BE6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31954EB6" w14:textId="77777777" w:rsidR="007F0CFF" w:rsidRPr="00495AC6" w:rsidRDefault="007F0CFF" w:rsidP="00F66C2C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47F972E2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Unlikely 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47B92EFA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Possible 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264C15B9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Almost Certain (3)</w:t>
            </w:r>
          </w:p>
        </w:tc>
      </w:tr>
      <w:tr w:rsidR="007F0CFF" w:rsidRPr="00495AC6" w14:paraId="43245FEC" w14:textId="77777777" w:rsidTr="00B700C0">
        <w:trPr>
          <w:trHeight w:val="67"/>
        </w:trPr>
        <w:tc>
          <w:tcPr>
            <w:tcW w:w="615" w:type="pct"/>
            <w:vAlign w:val="center"/>
          </w:tcPr>
          <w:p w14:paraId="04DA4BCE" w14:textId="77777777" w:rsidR="00B700C0" w:rsidRPr="00495AC6" w:rsidRDefault="00B700C0" w:rsidP="00B700C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High</w:t>
            </w:r>
          </w:p>
          <w:p w14:paraId="7B135DA7" w14:textId="459ADC40" w:rsidR="007F0CFF" w:rsidRPr="00495AC6" w:rsidRDefault="00B700C0" w:rsidP="00B700C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30FCD6D7" w14:textId="2ECEF65F" w:rsidR="007F0CFF" w:rsidRPr="00495AC6" w:rsidRDefault="00B700C0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Actual/Potential fatality, disability or irreversible damage. Major structural failure/damage. Off-site environmental discharge/release not contained and significant long-term environmental harm.</w:t>
            </w:r>
          </w:p>
        </w:tc>
        <w:tc>
          <w:tcPr>
            <w:tcW w:w="511" w:type="pct"/>
            <w:vAlign w:val="center"/>
          </w:tcPr>
          <w:p w14:paraId="6ECAC3A7" w14:textId="04F620A2" w:rsidR="007F0CFF" w:rsidRPr="00495AC6" w:rsidRDefault="00B700C0" w:rsidP="00F66C2C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Major (3)</w:t>
            </w:r>
          </w:p>
        </w:tc>
        <w:tc>
          <w:tcPr>
            <w:tcW w:w="448" w:type="pct"/>
            <w:shd w:val="clear" w:color="auto" w:fill="FFFF00"/>
            <w:vAlign w:val="center"/>
          </w:tcPr>
          <w:p w14:paraId="3566E6E7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4909A5F6" w14:textId="47B4EE14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(3)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0A35E944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72582C67" w14:textId="514287C1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(6)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B5284F5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5E92DC90" w14:textId="07C39A50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(9)</w:t>
            </w:r>
          </w:p>
        </w:tc>
      </w:tr>
      <w:tr w:rsidR="007F0CFF" w:rsidRPr="00495AC6" w14:paraId="488D056B" w14:textId="77777777" w:rsidTr="00B700C0">
        <w:trPr>
          <w:trHeight w:val="860"/>
        </w:trPr>
        <w:tc>
          <w:tcPr>
            <w:tcW w:w="615" w:type="pct"/>
            <w:vAlign w:val="center"/>
          </w:tcPr>
          <w:p w14:paraId="6580B1E1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Medium</w:t>
            </w:r>
          </w:p>
          <w:p w14:paraId="1534FA14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2C6A95FA" w14:textId="77777777" w:rsidR="007F0CFF" w:rsidRPr="00495AC6" w:rsidRDefault="007F0CFF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Actual/Potential temporary disability, MTI or LTI. Structural failure/damage, &gt;1-day outage. On-site environmental discharge/release contained, minor remediation, short-term environmental harm.</w:t>
            </w:r>
          </w:p>
        </w:tc>
        <w:tc>
          <w:tcPr>
            <w:tcW w:w="511" w:type="pct"/>
            <w:vAlign w:val="center"/>
          </w:tcPr>
          <w:p w14:paraId="100860F4" w14:textId="77777777" w:rsidR="007F0CFF" w:rsidRPr="00495AC6" w:rsidRDefault="007F0CFF" w:rsidP="00F66C2C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Moderate (2)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A00"/>
            <w:vAlign w:val="center"/>
          </w:tcPr>
          <w:p w14:paraId="2C7C2EE8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332051F3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  <w:shd w:val="clear" w:color="auto" w:fill="00FA00"/>
              </w:rPr>
              <w:t>(2)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9F49EAE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38787D63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(4)</w:t>
            </w:r>
          </w:p>
        </w:tc>
        <w:tc>
          <w:tcPr>
            <w:tcW w:w="429" w:type="pct"/>
            <w:shd w:val="clear" w:color="auto" w:fill="FF0000"/>
            <w:vAlign w:val="center"/>
          </w:tcPr>
          <w:p w14:paraId="016F0254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1AB90F4F" w14:textId="77777777" w:rsidR="007F0CFF" w:rsidRPr="00495AC6" w:rsidRDefault="007F0CFF" w:rsidP="00F66C2C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(6)</w:t>
            </w:r>
          </w:p>
        </w:tc>
      </w:tr>
      <w:tr w:rsidR="007F0CFF" w:rsidRPr="00495AC6" w14:paraId="33F9AB2A" w14:textId="77777777" w:rsidTr="00B700C0"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5B2787EF" w14:textId="77777777" w:rsidR="00B700C0" w:rsidRPr="00495AC6" w:rsidRDefault="00B700C0" w:rsidP="00B700C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Low</w:t>
            </w:r>
          </w:p>
          <w:p w14:paraId="0CFF4A4B" w14:textId="610068DA" w:rsidR="007F0CFF" w:rsidRPr="00495AC6" w:rsidRDefault="00B700C0" w:rsidP="00B700C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  <w:r w:rsidRPr="00495AC6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529" w:type="pct"/>
            <w:tcBorders>
              <w:bottom w:val="single" w:sz="4" w:space="0" w:color="auto"/>
            </w:tcBorders>
            <w:vAlign w:val="center"/>
          </w:tcPr>
          <w:p w14:paraId="38D1DA11" w14:textId="54CE65E3" w:rsidR="007F0CFF" w:rsidRPr="00495AC6" w:rsidRDefault="00B700C0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Incident that has the potential to cause persons to require first aid. Environmental discharge/release immediately contained, minor level clean-up with no short term environmental harm.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65A78834" w14:textId="0CD47886" w:rsidR="007F0CFF" w:rsidRPr="00495AC6" w:rsidRDefault="00B700C0" w:rsidP="00F66C2C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Minor (1)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3DE05107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7C989515" w14:textId="61913CAD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0140A39F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783F832D" w14:textId="27D1C38F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7246FE0" w14:textId="77777777" w:rsidR="00B700C0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6AF429EF" w14:textId="0BE4BC58" w:rsidR="007F0CFF" w:rsidRPr="00495AC6" w:rsidRDefault="00B700C0" w:rsidP="00B700C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(3)</w:t>
            </w:r>
          </w:p>
        </w:tc>
      </w:tr>
      <w:tr w:rsidR="007F0CFF" w:rsidRPr="00495AC6" w14:paraId="4A5BA81E" w14:textId="77777777" w:rsidTr="00F66C2C">
        <w:trPr>
          <w:trHeight w:val="298"/>
        </w:trPr>
        <w:tc>
          <w:tcPr>
            <w:tcW w:w="615" w:type="pct"/>
            <w:shd w:val="clear" w:color="auto" w:fill="A0A0A0"/>
          </w:tcPr>
          <w:p w14:paraId="0C282F1F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Level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7CA468F6" w14:textId="77777777" w:rsidR="007F0CFF" w:rsidRPr="00495AC6" w:rsidRDefault="007F0CFF" w:rsidP="00F66C2C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7F0CFF" w:rsidRPr="00495AC6" w14:paraId="1110983D" w14:textId="77777777" w:rsidTr="00F66C2C">
        <w:tc>
          <w:tcPr>
            <w:tcW w:w="615" w:type="pct"/>
            <w:vAlign w:val="center"/>
          </w:tcPr>
          <w:p w14:paraId="394D5F64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Almost Certain</w:t>
            </w:r>
          </w:p>
        </w:tc>
        <w:tc>
          <w:tcPr>
            <w:tcW w:w="4385" w:type="pct"/>
            <w:gridSpan w:val="5"/>
          </w:tcPr>
          <w:p w14:paraId="685146A8" w14:textId="77777777" w:rsidR="007F0CFF" w:rsidRPr="00495AC6" w:rsidRDefault="007F0CFF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Occurs frequently; &gt;66% chance of occurring</w:t>
            </w:r>
          </w:p>
        </w:tc>
      </w:tr>
      <w:tr w:rsidR="007F0CFF" w:rsidRPr="00495AC6" w14:paraId="634E9BA9" w14:textId="77777777" w:rsidTr="00F66C2C">
        <w:tc>
          <w:tcPr>
            <w:tcW w:w="615" w:type="pct"/>
            <w:vAlign w:val="center"/>
          </w:tcPr>
          <w:p w14:paraId="44AD23A4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Possible</w:t>
            </w:r>
          </w:p>
        </w:tc>
        <w:tc>
          <w:tcPr>
            <w:tcW w:w="4385" w:type="pct"/>
            <w:gridSpan w:val="5"/>
          </w:tcPr>
          <w:p w14:paraId="413D2F5B" w14:textId="77777777" w:rsidR="007F0CFF" w:rsidRPr="00495AC6" w:rsidRDefault="007F0CFF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Could happen occasionally; &gt;33% but &lt;66% chance of occurring</w:t>
            </w:r>
          </w:p>
        </w:tc>
      </w:tr>
      <w:tr w:rsidR="007F0CFF" w:rsidRPr="00495AC6" w14:paraId="0F80EAEE" w14:textId="77777777" w:rsidTr="00F66C2C">
        <w:trPr>
          <w:trHeight w:val="70"/>
        </w:trPr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59B687EC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Unlikely</w:t>
            </w:r>
          </w:p>
        </w:tc>
        <w:tc>
          <w:tcPr>
            <w:tcW w:w="4385" w:type="pct"/>
            <w:gridSpan w:val="5"/>
            <w:tcBorders>
              <w:bottom w:val="single" w:sz="4" w:space="0" w:color="auto"/>
            </w:tcBorders>
          </w:tcPr>
          <w:p w14:paraId="4A89474B" w14:textId="77777777" w:rsidR="007F0CFF" w:rsidRPr="00495AC6" w:rsidRDefault="007F0CFF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May occur only in exceptional circumstances; &lt;33% chance of occurring</w:t>
            </w:r>
          </w:p>
        </w:tc>
      </w:tr>
      <w:tr w:rsidR="007F0CFF" w:rsidRPr="00495AC6" w14:paraId="39A1CDF5" w14:textId="77777777" w:rsidTr="00F66C2C">
        <w:tc>
          <w:tcPr>
            <w:tcW w:w="615" w:type="pct"/>
            <w:shd w:val="clear" w:color="auto" w:fill="A0A0A0"/>
          </w:tcPr>
          <w:p w14:paraId="5FC16867" w14:textId="77777777" w:rsidR="007F0CFF" w:rsidRPr="00495AC6" w:rsidRDefault="007F0CFF" w:rsidP="00F66C2C">
            <w:pPr>
              <w:spacing w:before="40" w:after="40"/>
              <w:ind w:right="-62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Class/Ranking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19CF1D40" w14:textId="77777777" w:rsidR="007F0CFF" w:rsidRPr="00495AC6" w:rsidRDefault="007F0CFF" w:rsidP="00F66C2C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Description/Requirements</w:t>
            </w:r>
          </w:p>
        </w:tc>
      </w:tr>
      <w:tr w:rsidR="007F0CFF" w:rsidRPr="00495AC6" w14:paraId="20198E9F" w14:textId="77777777" w:rsidTr="00F66C2C">
        <w:tc>
          <w:tcPr>
            <w:tcW w:w="615" w:type="pct"/>
            <w:vAlign w:val="center"/>
          </w:tcPr>
          <w:p w14:paraId="0F670234" w14:textId="53A5B7AD" w:rsidR="007F0CFF" w:rsidRPr="00495AC6" w:rsidRDefault="00B700C0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 6, 9</w:t>
            </w:r>
          </w:p>
        </w:tc>
        <w:tc>
          <w:tcPr>
            <w:tcW w:w="4385" w:type="pct"/>
            <w:gridSpan w:val="5"/>
          </w:tcPr>
          <w:p w14:paraId="7DCC4254" w14:textId="437E4A66" w:rsidR="007F0CFF" w:rsidRPr="00495AC6" w:rsidRDefault="00B700C0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 xml:space="preserve">Stop immediately. Implement permanent preventative controls. </w:t>
            </w:r>
          </w:p>
        </w:tc>
      </w:tr>
      <w:tr w:rsidR="007F0CFF" w:rsidRPr="00495AC6" w14:paraId="69527368" w14:textId="77777777" w:rsidTr="00F66C2C">
        <w:tc>
          <w:tcPr>
            <w:tcW w:w="615" w:type="pct"/>
            <w:vAlign w:val="center"/>
          </w:tcPr>
          <w:p w14:paraId="0F813837" w14:textId="77777777" w:rsidR="007F0CFF" w:rsidRPr="00495AC6" w:rsidRDefault="007F0CFF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 3, 4</w:t>
            </w:r>
          </w:p>
        </w:tc>
        <w:tc>
          <w:tcPr>
            <w:tcW w:w="4385" w:type="pct"/>
            <w:gridSpan w:val="5"/>
          </w:tcPr>
          <w:p w14:paraId="6B565046" w14:textId="3386A021" w:rsidR="007F0CFF" w:rsidRPr="00495AC6" w:rsidRDefault="007F0CFF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Will require operational planning. Actions will be recorded on a S</w:t>
            </w:r>
            <w:r w:rsidR="00B700C0">
              <w:rPr>
                <w:rFonts w:cs="Arial"/>
                <w:sz w:val="18"/>
                <w:szCs w:val="18"/>
              </w:rPr>
              <w:t>WI</w:t>
            </w:r>
            <w:r w:rsidRPr="00495AC6">
              <w:rPr>
                <w:rFonts w:cs="Arial"/>
                <w:sz w:val="18"/>
                <w:szCs w:val="18"/>
              </w:rPr>
              <w:t>.</w:t>
            </w:r>
          </w:p>
        </w:tc>
      </w:tr>
      <w:tr w:rsidR="007F0CFF" w:rsidRPr="00495AC6" w14:paraId="23E752B0" w14:textId="77777777" w:rsidTr="00F66C2C">
        <w:tc>
          <w:tcPr>
            <w:tcW w:w="615" w:type="pct"/>
            <w:vAlign w:val="center"/>
          </w:tcPr>
          <w:p w14:paraId="1B223EDD" w14:textId="17844775" w:rsidR="007F0CFF" w:rsidRPr="00495AC6" w:rsidRDefault="00B700C0" w:rsidP="00F66C2C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 1, 2</w:t>
            </w:r>
          </w:p>
        </w:tc>
        <w:tc>
          <w:tcPr>
            <w:tcW w:w="4385" w:type="pct"/>
            <w:gridSpan w:val="5"/>
          </w:tcPr>
          <w:p w14:paraId="0BD27536" w14:textId="1362C9AD" w:rsidR="007F0CFF" w:rsidRPr="00495AC6" w:rsidRDefault="00B700C0" w:rsidP="00F66C2C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Will require detailed pre-planning. Actions will be recorded on a S</w:t>
            </w:r>
            <w:r>
              <w:rPr>
                <w:rFonts w:cs="Arial"/>
                <w:sz w:val="18"/>
                <w:szCs w:val="18"/>
              </w:rPr>
              <w:t>WI</w:t>
            </w:r>
            <w:r w:rsidRPr="00495AC6">
              <w:rPr>
                <w:rFonts w:cs="Arial"/>
                <w:sz w:val="18"/>
                <w:szCs w:val="18"/>
              </w:rPr>
              <w:t>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495AC6">
              <w:rPr>
                <w:rFonts w:cs="Arial"/>
                <w:sz w:val="18"/>
                <w:szCs w:val="18"/>
              </w:rPr>
              <w:t>Will require localised control measures.</w:t>
            </w:r>
          </w:p>
        </w:tc>
      </w:tr>
    </w:tbl>
    <w:p w14:paraId="16C6D5EE" w14:textId="77777777" w:rsidR="006E1DCC" w:rsidRDefault="006E1DCC" w:rsidP="00E87AE0">
      <w:pPr>
        <w:rPr>
          <w:rFonts w:cs="Arial"/>
          <w:b/>
          <w:szCs w:val="20"/>
        </w:rPr>
      </w:pPr>
    </w:p>
    <w:p w14:paraId="61E5E5A5" w14:textId="77777777" w:rsidR="00B700C0" w:rsidRDefault="00DA206C" w:rsidP="00B700C0">
      <w:pPr>
        <w:widowControl w:val="0"/>
        <w:ind w:left="-113" w:right="-1768"/>
        <w:rPr>
          <w:rFonts w:cs="Arial"/>
          <w:i/>
          <w:iCs/>
          <w:szCs w:val="20"/>
        </w:rPr>
      </w:pPr>
      <w:r>
        <w:rPr>
          <w:rFonts w:cs="Arial"/>
          <w:szCs w:val="20"/>
        </w:rPr>
        <w:t>SWI</w:t>
      </w:r>
      <w:r w:rsidR="006E1DCC" w:rsidRPr="006E1DCC">
        <w:rPr>
          <w:rFonts w:cs="Arial"/>
          <w:szCs w:val="20"/>
        </w:rPr>
        <w:t xml:space="preserve"> has been developed using the hierarchy of controls to reduce the risk and likely hood of an incident/injury occurring. The use of </w:t>
      </w:r>
      <w:r w:rsidR="006E1DCC" w:rsidRPr="006E1DCC">
        <w:rPr>
          <w:rFonts w:cs="Arial"/>
          <w:i/>
          <w:iCs/>
          <w:szCs w:val="20"/>
        </w:rPr>
        <w:t xml:space="preserve">Elimination, Substitution, </w:t>
      </w:r>
    </w:p>
    <w:p w14:paraId="2605CAA4" w14:textId="52715C11" w:rsidR="00697813" w:rsidRPr="00F37ADA" w:rsidRDefault="006E1DCC" w:rsidP="00B700C0">
      <w:pPr>
        <w:widowControl w:val="0"/>
        <w:ind w:left="-113" w:right="-1768"/>
        <w:rPr>
          <w:rFonts w:cs="Arial"/>
          <w:szCs w:val="20"/>
        </w:rPr>
      </w:pPr>
      <w:r w:rsidRPr="006E1DCC">
        <w:rPr>
          <w:rFonts w:cs="Arial"/>
          <w:i/>
          <w:iCs/>
          <w:szCs w:val="20"/>
        </w:rPr>
        <w:t>Engineering/isolation, Administrative and PPE</w:t>
      </w:r>
      <w:r w:rsidRPr="006E1DCC">
        <w:rPr>
          <w:rFonts w:cs="Arial"/>
          <w:szCs w:val="20"/>
        </w:rPr>
        <w:t xml:space="preserve"> measures will be used in the above order of preference wherever practicable. </w:t>
      </w:r>
    </w:p>
    <w:p w14:paraId="1F629807" w14:textId="77777777" w:rsidR="00F37ADA" w:rsidRDefault="00F37ADA" w:rsidP="00E87AE0">
      <w:pPr>
        <w:rPr>
          <w:rFonts w:cs="Arial"/>
          <w:b/>
          <w:sz w:val="22"/>
          <w:szCs w:val="22"/>
          <w:u w:val="single"/>
        </w:rPr>
      </w:pPr>
    </w:p>
    <w:p w14:paraId="23EADF0A" w14:textId="77777777" w:rsidR="00CF7D61" w:rsidRDefault="00CF7D61" w:rsidP="00E87AE0">
      <w:pPr>
        <w:rPr>
          <w:rFonts w:cs="Arial"/>
          <w:b/>
          <w:sz w:val="22"/>
          <w:szCs w:val="22"/>
          <w:u w:val="single"/>
        </w:rPr>
      </w:pPr>
    </w:p>
    <w:p w14:paraId="047B53B6" w14:textId="77777777" w:rsidR="00CF7D61" w:rsidRDefault="00CF7D61" w:rsidP="00E87AE0">
      <w:pPr>
        <w:rPr>
          <w:rFonts w:cs="Arial"/>
          <w:b/>
          <w:sz w:val="22"/>
          <w:szCs w:val="22"/>
          <w:u w:val="single"/>
        </w:rPr>
      </w:pPr>
    </w:p>
    <w:p w14:paraId="0A470EC3" w14:textId="77777777" w:rsidR="00CF7D61" w:rsidRDefault="00CF7D61" w:rsidP="00E87AE0">
      <w:pPr>
        <w:rPr>
          <w:rFonts w:cs="Arial"/>
          <w:b/>
          <w:sz w:val="22"/>
          <w:szCs w:val="22"/>
          <w:u w:val="single"/>
        </w:rPr>
      </w:pPr>
    </w:p>
    <w:p w14:paraId="630E17AB" w14:textId="77777777" w:rsidR="00CF7D61" w:rsidRDefault="00CF7D61" w:rsidP="00E87AE0">
      <w:pPr>
        <w:rPr>
          <w:rFonts w:cs="Arial"/>
          <w:b/>
          <w:sz w:val="22"/>
          <w:szCs w:val="22"/>
          <w:u w:val="single"/>
        </w:rPr>
      </w:pPr>
    </w:p>
    <w:p w14:paraId="2EAEEA3E" w14:textId="414F5592" w:rsidR="00CF7D61" w:rsidRDefault="00CF7D61" w:rsidP="00E87AE0">
      <w:pPr>
        <w:rPr>
          <w:rFonts w:cs="Arial"/>
          <w:b/>
          <w:sz w:val="22"/>
          <w:szCs w:val="22"/>
          <w:u w:val="single"/>
        </w:rPr>
      </w:pPr>
    </w:p>
    <w:p w14:paraId="1B92ABB1" w14:textId="64D15D1F" w:rsidR="00C26E24" w:rsidRDefault="00C26E24" w:rsidP="00E87AE0">
      <w:pPr>
        <w:rPr>
          <w:rFonts w:cs="Arial"/>
          <w:b/>
          <w:sz w:val="22"/>
          <w:szCs w:val="22"/>
          <w:u w:val="single"/>
        </w:rPr>
      </w:pPr>
    </w:p>
    <w:p w14:paraId="4EEE5477" w14:textId="282B29C8" w:rsidR="00C26E24" w:rsidRDefault="00C26E24" w:rsidP="00E87AE0">
      <w:pPr>
        <w:rPr>
          <w:rFonts w:cs="Arial"/>
          <w:b/>
          <w:sz w:val="22"/>
          <w:szCs w:val="22"/>
          <w:u w:val="single"/>
        </w:rPr>
      </w:pPr>
    </w:p>
    <w:p w14:paraId="1AEE9B40" w14:textId="4EC6A590" w:rsidR="00C26E24" w:rsidRDefault="00C26E24" w:rsidP="00E87AE0">
      <w:pPr>
        <w:rPr>
          <w:rFonts w:cs="Arial"/>
          <w:b/>
          <w:sz w:val="22"/>
          <w:szCs w:val="22"/>
          <w:u w:val="single"/>
        </w:rPr>
      </w:pPr>
    </w:p>
    <w:p w14:paraId="35CA71CF" w14:textId="77777777" w:rsidR="00C26E24" w:rsidRDefault="00C26E24" w:rsidP="00E87AE0">
      <w:pPr>
        <w:rPr>
          <w:rFonts w:cs="Arial"/>
          <w:b/>
          <w:sz w:val="22"/>
          <w:szCs w:val="22"/>
          <w:u w:val="single"/>
        </w:rPr>
      </w:pPr>
    </w:p>
    <w:p w14:paraId="04D0C8DD" w14:textId="553DB06C" w:rsidR="006E1DCC" w:rsidRDefault="00E87AE0" w:rsidP="00B700C0">
      <w:pPr>
        <w:ind w:left="-113"/>
        <w:rPr>
          <w:rFonts w:cs="Arial"/>
          <w:b/>
          <w:sz w:val="22"/>
          <w:szCs w:val="22"/>
          <w:u w:val="single"/>
        </w:rPr>
      </w:pPr>
      <w:r w:rsidRPr="006E1DCC">
        <w:rPr>
          <w:rFonts w:cs="Arial"/>
          <w:b/>
          <w:sz w:val="22"/>
          <w:szCs w:val="22"/>
          <w:u w:val="single"/>
        </w:rPr>
        <w:t>Induction confirmation:</w:t>
      </w:r>
    </w:p>
    <w:p w14:paraId="737CA6BE" w14:textId="77777777" w:rsidR="00D905CA" w:rsidRPr="006E1DCC" w:rsidRDefault="00D905CA" w:rsidP="00B700C0">
      <w:pPr>
        <w:ind w:left="-113"/>
        <w:rPr>
          <w:rFonts w:cs="Arial"/>
          <w:b/>
          <w:sz w:val="22"/>
          <w:szCs w:val="22"/>
          <w:u w:val="single"/>
        </w:rPr>
      </w:pPr>
    </w:p>
    <w:p w14:paraId="73BEBB60" w14:textId="5F6A8C79" w:rsidR="00A724F7" w:rsidRPr="006E1DCC" w:rsidRDefault="00B87F36" w:rsidP="00B700C0">
      <w:pPr>
        <w:ind w:left="-113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This SWI </w:t>
      </w:r>
      <w:r w:rsidR="00A724F7" w:rsidRPr="006E1DCC">
        <w:rPr>
          <w:rFonts w:cs="Arial"/>
          <w:sz w:val="22"/>
          <w:szCs w:val="22"/>
        </w:rPr>
        <w:t xml:space="preserve">has been developed in consultation with the workers and has been read and signed by all workers involved in this activity. I note that I have read and understood the above safe work </w:t>
      </w:r>
      <w:r w:rsidR="00DA206C">
        <w:rPr>
          <w:rFonts w:cs="Arial"/>
          <w:sz w:val="22"/>
          <w:szCs w:val="22"/>
        </w:rPr>
        <w:t>instruction</w:t>
      </w:r>
      <w:r w:rsidR="00A724F7" w:rsidRPr="006E1DCC">
        <w:rPr>
          <w:rFonts w:cs="Arial"/>
          <w:sz w:val="22"/>
          <w:szCs w:val="22"/>
        </w:rPr>
        <w:t xml:space="preserve"> and will ensure work is completed accordingly.</w:t>
      </w:r>
    </w:p>
    <w:p w14:paraId="1939B3DD" w14:textId="77777777" w:rsidR="00E87AE0" w:rsidRPr="00967416" w:rsidRDefault="00E87AE0" w:rsidP="00E87AE0">
      <w:pPr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356"/>
        <w:gridCol w:w="6183"/>
        <w:gridCol w:w="6681"/>
      </w:tblGrid>
      <w:tr w:rsidR="00994800" w:rsidRPr="007416D1" w14:paraId="067D5EAE" w14:textId="77777777" w:rsidTr="00361560">
        <w:trPr>
          <w:trHeight w:val="454"/>
          <w:tblHeader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4806E" w14:textId="77777777" w:rsidR="00994800" w:rsidRPr="006E1DCC" w:rsidRDefault="00994800" w:rsidP="00361560">
            <w:pPr>
              <w:rPr>
                <w:rFonts w:cs="Arial"/>
                <w:b/>
                <w:bCs/>
                <w:szCs w:val="20"/>
              </w:rPr>
            </w:pPr>
            <w:r w:rsidRPr="006E1DCC">
              <w:rPr>
                <w:rFonts w:cs="Arial"/>
                <w:b/>
                <w:bCs/>
                <w:szCs w:val="20"/>
              </w:rPr>
              <w:t xml:space="preserve">Date: </w:t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FBC8C" w14:textId="77777777" w:rsidR="00994800" w:rsidRPr="006E1DCC" w:rsidRDefault="00994800" w:rsidP="00361560">
            <w:pPr>
              <w:rPr>
                <w:rFonts w:cs="Arial"/>
                <w:b/>
                <w:bCs/>
                <w:szCs w:val="20"/>
              </w:rPr>
            </w:pPr>
            <w:r w:rsidRPr="006E1DCC">
              <w:rPr>
                <w:rFonts w:cs="Arial"/>
                <w:b/>
                <w:bCs/>
                <w:szCs w:val="20"/>
              </w:rPr>
              <w:t>Name:</w:t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36BB" w14:textId="77777777" w:rsidR="00994800" w:rsidRPr="006E1DCC" w:rsidRDefault="00994800" w:rsidP="00361560">
            <w:pPr>
              <w:rPr>
                <w:rFonts w:cs="Arial"/>
                <w:b/>
                <w:bCs/>
                <w:szCs w:val="20"/>
              </w:rPr>
            </w:pPr>
            <w:r w:rsidRPr="006E1DCC">
              <w:rPr>
                <w:rFonts w:cs="Arial"/>
                <w:b/>
                <w:bCs/>
                <w:szCs w:val="20"/>
              </w:rPr>
              <w:t>Signature:</w:t>
            </w:r>
          </w:p>
        </w:tc>
      </w:tr>
      <w:tr w:rsidR="00410888" w:rsidRPr="007416D1" w14:paraId="57658536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FC46" w14:textId="0C58EFFE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BD2B7" w14:textId="32658351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F5C52" w14:textId="68D909BC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A592798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5722" w14:textId="59681BA8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FB07B" w14:textId="50AB5C64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245B7" w14:textId="12ECC2FD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5A6EB097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A8D7" w14:textId="63475584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9E7" w14:textId="598B4AEE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66F0A" w14:textId="09832752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0C4211C8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8884" w14:textId="0DCE06C2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0CDD" w14:textId="17AFEA9C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55D1E" w14:textId="61627D56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0831B368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DCE0" w14:textId="383F60D5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788E" w14:textId="3178BB31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D11B" w14:textId="6E25560F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883415A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51E7" w14:textId="68934484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02CD" w14:textId="630D0CE2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6449" w14:textId="4A4D5E18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C1E5D46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E4D9" w14:textId="7A48DF4E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39CA" w14:textId="4CE2D496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BD605" w14:textId="3936C1B2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747D8F9A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3001" w14:textId="2A3FA70D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6D94" w14:textId="6204A408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B117" w14:textId="44572A77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3EE2A312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F565" w14:textId="58CF91AC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CD47" w14:textId="5B9F5E0E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EF5D" w14:textId="65F0C126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262E70E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ACAD" w14:textId="7E5DF62E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3919" w14:textId="056F3F24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3C2A" w14:textId="074E4631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318B77AA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EF15" w14:textId="2CB1189F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E128" w14:textId="221A4DF9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7DEC" w14:textId="0D1970D4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1C2343D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7FB0" w14:textId="344D409F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4EFD" w14:textId="3DEFEDF3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27C3" w14:textId="64298565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04FAB44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DE2D" w14:textId="23D15CD2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5246" w14:textId="5EB0F72E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2E673" w14:textId="2C6972DF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2436505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5314" w14:textId="1EB8367E" w:rsidR="00410888" w:rsidRPr="007416D1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1CECE" w14:textId="0E28302F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77294" w14:textId="79AA9B71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5B6C1540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72EB5" w14:textId="05C4E185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B0F1" w14:textId="102731B4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E991" w14:textId="0AA47938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A539BE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A539BE">
              <w:rPr>
                <w:rFonts w:cs="Arial"/>
                <w:sz w:val="18"/>
              </w:rPr>
              <w:instrText xml:space="preserve"> FORMTEXT </w:instrText>
            </w:r>
            <w:r w:rsidRPr="00A539BE">
              <w:rPr>
                <w:rFonts w:cs="Arial"/>
                <w:sz w:val="18"/>
              </w:rPr>
            </w:r>
            <w:r w:rsidRPr="00A539BE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A539BE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93C30DF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0D38" w14:textId="226CE953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FF670" w14:textId="797E666D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D90B" w14:textId="1F1A3FEE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83A3408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89B60" w14:textId="773BEE05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lastRenderedPageBreak/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B274" w14:textId="68EE4860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DA4B" w14:textId="05A96CDB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02856D0D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E700" w14:textId="54B3037D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F1DE" w14:textId="0BB14D97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D00D" w14:textId="3D897B23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6A6AADF0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5359B" w14:textId="342839BA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669C1" w14:textId="2FFF0FB7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F7EA" w14:textId="20B69900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359ADFB6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B98A" w14:textId="77143CD1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A572" w14:textId="3FC07E2B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D6BC" w14:textId="7C3D8418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0FA6C45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514DF" w14:textId="5A5FA1B5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E7AFD" w14:textId="152CDB6C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11CCB" w14:textId="5FA65578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77A868B3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4258" w14:textId="5F2819DE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1B69" w14:textId="4D617BC5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66549" w14:textId="40C2CB29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FD7F7D1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8A4D" w14:textId="62BB8E23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5569" w14:textId="1173F735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461C8" w14:textId="1C73DA17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26CB35C8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F5AD" w14:textId="5DA67310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C523" w14:textId="6C27F4C0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C101" w14:textId="1F8C7084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237B032F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AFB24" w14:textId="4E05B6C7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18AD7" w14:textId="11FFF705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3021" w14:textId="53101D07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1CF76C40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5E776" w14:textId="41DCD76F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BFD" w14:textId="7F81D5BA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4A5BF" w14:textId="6D3D52DD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59461503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A140" w14:textId="0C6E304D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F176" w14:textId="7802058A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1435" w14:textId="69CF8835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6D3BBF71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F32C" w14:textId="5138965F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CC14" w14:textId="70BA02D8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0716" w14:textId="0AAB20B2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A1FD670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33D6" w14:textId="69CCBD87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4DDE" w14:textId="217073D8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10F2B" w14:textId="42805CF6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4CAD7D1D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5D28" w14:textId="79B25490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9289" w14:textId="7A5CC9F0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64CA" w14:textId="49390C3C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01AB047E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3464" w14:textId="406B1CF7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AA82" w14:textId="6C6333C6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1052" w14:textId="2E9C7F74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7D38F08C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6297F" w14:textId="53005278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A3C2" w14:textId="221A7012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3348" w14:textId="17FE5DCE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  <w:tr w:rsidR="00410888" w:rsidRPr="007416D1" w14:paraId="67C6D6AC" w14:textId="77777777" w:rsidTr="00410888">
        <w:trPr>
          <w:trHeight w:val="45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1A067" w14:textId="75FE9D79" w:rsidR="00410888" w:rsidRDefault="00410888" w:rsidP="00410888">
            <w:pPr>
              <w:rPr>
                <w:rFonts w:cs="Arial"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7FE3" w14:textId="54F324A4" w:rsidR="00410888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DF398" w14:textId="19FF2DC6" w:rsidR="00410888" w:rsidRPr="007416D1" w:rsidRDefault="00410888" w:rsidP="00410888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8B7018">
              <w:rPr>
                <w:rFonts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B7018">
              <w:rPr>
                <w:rFonts w:cs="Arial"/>
                <w:sz w:val="18"/>
              </w:rPr>
              <w:instrText xml:space="preserve"> FORMTEXT </w:instrText>
            </w:r>
            <w:r w:rsidRPr="008B7018">
              <w:rPr>
                <w:rFonts w:cs="Arial"/>
                <w:sz w:val="18"/>
              </w:rPr>
            </w:r>
            <w:r w:rsidRPr="008B7018">
              <w:rPr>
                <w:rFonts w:cs="Arial"/>
                <w:sz w:val="18"/>
              </w:rPr>
              <w:fldChar w:fldCharType="separate"/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="00C41B14">
              <w:rPr>
                <w:rFonts w:cs="Arial"/>
                <w:noProof/>
                <w:sz w:val="18"/>
              </w:rPr>
              <w:t> </w:t>
            </w:r>
            <w:r w:rsidRPr="008B7018">
              <w:rPr>
                <w:rFonts w:cs="Arial"/>
                <w:sz w:val="18"/>
              </w:rPr>
              <w:fldChar w:fldCharType="end"/>
            </w:r>
          </w:p>
        </w:tc>
      </w:tr>
    </w:tbl>
    <w:p w14:paraId="75A72472" w14:textId="77777777" w:rsidR="00490083" w:rsidRPr="00957554" w:rsidRDefault="00490083" w:rsidP="00E87AE0">
      <w:pPr>
        <w:rPr>
          <w:rFonts w:cs="Arial"/>
          <w:sz w:val="10"/>
          <w:szCs w:val="10"/>
        </w:rPr>
      </w:pPr>
    </w:p>
    <w:sectPr w:rsidR="00490083" w:rsidRPr="00957554" w:rsidSect="00BF5BF6">
      <w:pgSz w:w="16840" w:h="11900" w:orient="landscape"/>
      <w:pgMar w:top="1418" w:right="1418" w:bottom="1418" w:left="1418" w:header="708" w:footer="34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E5CE" w14:textId="77777777" w:rsidR="005C74C2" w:rsidRDefault="005C74C2" w:rsidP="00031B15">
      <w:r>
        <w:separator/>
      </w:r>
    </w:p>
  </w:endnote>
  <w:endnote w:type="continuationSeparator" w:id="0">
    <w:p w14:paraId="7E676181" w14:textId="77777777" w:rsidR="005C74C2" w:rsidRDefault="005C74C2" w:rsidP="0003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614C" w14:textId="03CF4420" w:rsidR="006A4D35" w:rsidRDefault="005C74C2" w:rsidP="006C46D9">
    <w:pPr>
      <w:pStyle w:val="Footer"/>
      <w:ind w:right="360"/>
    </w:pPr>
    <w:sdt>
      <w:sdtPr>
        <w:id w:val="969400743"/>
        <w:placeholder>
          <w:docPart w:val="09EBCAF5C340E643B6DFBDBA27C6EFE5"/>
        </w:placeholder>
        <w:temporary/>
        <w:showingPlcHdr/>
      </w:sdtPr>
      <w:sdtEndPr/>
      <w:sdtContent>
        <w:r w:rsidR="006A4D35">
          <w:t>[Type text]</w:t>
        </w:r>
      </w:sdtContent>
    </w:sdt>
    <w:r w:rsidR="006A4D35">
      <w:ptab w:relativeTo="margin" w:alignment="center" w:leader="none"/>
    </w:r>
    <w:sdt>
      <w:sdtPr>
        <w:id w:val="969400748"/>
        <w:placeholder>
          <w:docPart w:val="82B7FA1CA312C24E8B42CF3A54CE741A"/>
        </w:placeholder>
        <w:temporary/>
        <w:showingPlcHdr/>
      </w:sdtPr>
      <w:sdtEndPr/>
      <w:sdtContent>
        <w:r w:rsidR="006A4D35">
          <w:t>[Type text]</w:t>
        </w:r>
      </w:sdtContent>
    </w:sdt>
    <w:r w:rsidR="006A4D35">
      <w:ptab w:relativeTo="margin" w:alignment="right" w:leader="none"/>
    </w:r>
    <w:sdt>
      <w:sdtPr>
        <w:id w:val="969400753"/>
        <w:placeholder>
          <w:docPart w:val="A67EE40F63FE124797F498490C1824C4"/>
        </w:placeholder>
        <w:temporary/>
        <w:showingPlcHdr/>
      </w:sdtPr>
      <w:sdtEndPr/>
      <w:sdtContent>
        <w:r w:rsidR="006A4D35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92D050"/>
      </w:tblBorders>
      <w:tblLook w:val="04A0" w:firstRow="1" w:lastRow="0" w:firstColumn="1" w:lastColumn="0" w:noHBand="0" w:noVBand="1"/>
    </w:tblPr>
    <w:tblGrid>
      <w:gridCol w:w="4462"/>
      <w:gridCol w:w="4033"/>
      <w:gridCol w:w="3023"/>
      <w:gridCol w:w="2702"/>
    </w:tblGrid>
    <w:tr w:rsidR="00B57B16" w:rsidRPr="00D848D9" w14:paraId="655183DC" w14:textId="77777777" w:rsidTr="008465F2">
      <w:trPr>
        <w:trHeight w:val="416"/>
      </w:trPr>
      <w:tc>
        <w:tcPr>
          <w:tcW w:w="1569" w:type="pct"/>
        </w:tcPr>
        <w:p w14:paraId="4F64B392" w14:textId="5D47460E" w:rsidR="00B57B16" w:rsidRDefault="004D3440" w:rsidP="00B57B16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ind w:left="-113"/>
            <w:textAlignment w:val="center"/>
            <w:rPr>
              <w:rFonts w:cs="Arial"/>
              <w:color w:val="000000" w:themeColor="text1"/>
              <w:sz w:val="14"/>
              <w:szCs w:val="14"/>
            </w:rPr>
          </w:pPr>
          <w:r>
            <w:rPr>
              <w:rFonts w:cs="Arial"/>
              <w:color w:val="92D050"/>
              <w:sz w:val="14"/>
              <w:szCs w:val="14"/>
            </w:rPr>
            <w:t>Robertson’s Remedial and Painting</w:t>
          </w:r>
          <w:r w:rsidR="00B57B16" w:rsidRPr="00AA5C90">
            <w:rPr>
              <w:rFonts w:cs="Arial"/>
              <w:color w:val="92D050"/>
              <w:sz w:val="14"/>
              <w:szCs w:val="14"/>
            </w:rPr>
            <w:t xml:space="preserve"> Pty Ltd</w:t>
          </w:r>
          <w:r w:rsidR="00B57B16" w:rsidRPr="00AA5C90">
            <w:rPr>
              <w:rFonts w:cs="Arial"/>
              <w:color w:val="92D050"/>
              <w:sz w:val="14"/>
              <w:szCs w:val="14"/>
            </w:rPr>
            <w:br/>
            <w:t xml:space="preserve">ABN: </w:t>
          </w:r>
          <w:r w:rsidR="00B57B16" w:rsidRPr="00AA5C90">
            <w:rPr>
              <w:rFonts w:cs="Arial"/>
              <w:color w:val="E70000"/>
              <w:sz w:val="14"/>
              <w:szCs w:val="14"/>
            </w:rPr>
            <w:t>16 140 746 247</w:t>
          </w:r>
        </w:p>
        <w:p w14:paraId="6549C1E0" w14:textId="77777777" w:rsidR="00B57B16" w:rsidRPr="00AA5C90" w:rsidRDefault="00B57B16" w:rsidP="00B57B16">
          <w:pPr>
            <w:pStyle w:val="Footer"/>
            <w:ind w:left="-113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P: </w:t>
          </w:r>
          <w:r w:rsidRPr="00AA5C90">
            <w:rPr>
              <w:rFonts w:cs="Arial"/>
              <w:color w:val="E70000"/>
              <w:sz w:val="14"/>
              <w:szCs w:val="14"/>
            </w:rPr>
            <w:t>(02) 9181 3519</w:t>
          </w:r>
          <w:r w:rsidRPr="002039E9">
            <w:rPr>
              <w:rFonts w:cs="Arial"/>
              <w:color w:val="000000" w:themeColor="text1"/>
              <w:sz w:val="14"/>
              <w:szCs w:val="14"/>
            </w:rPr>
            <w:br/>
          </w:r>
          <w:r w:rsidRPr="00AA5C90">
            <w:rPr>
              <w:rFonts w:cs="Arial"/>
              <w:color w:val="92D050"/>
              <w:sz w:val="14"/>
              <w:szCs w:val="14"/>
            </w:rPr>
            <w:t xml:space="preserve">E: </w:t>
          </w:r>
          <w:r>
            <w:rPr>
              <w:rFonts w:cs="Arial"/>
              <w:color w:val="E70000"/>
              <w:sz w:val="14"/>
              <w:szCs w:val="14"/>
            </w:rPr>
            <w:t>info@rpd.net.au</w:t>
          </w:r>
        </w:p>
        <w:p w14:paraId="599FA669" w14:textId="77777777" w:rsidR="00B57B16" w:rsidRPr="00544422" w:rsidRDefault="00B57B16" w:rsidP="00B57B16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</w:p>
      </w:tc>
      <w:tc>
        <w:tcPr>
          <w:tcW w:w="1418" w:type="pct"/>
        </w:tcPr>
        <w:p w14:paraId="5CBFE388" w14:textId="4F479DD2" w:rsidR="00B57B16" w:rsidRDefault="00B57B16" w:rsidP="00B57B16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Document No: </w:t>
          </w:r>
          <w:r>
            <w:rPr>
              <w:rFonts w:cs="Arial"/>
              <w:color w:val="E70000"/>
              <w:sz w:val="14"/>
              <w:szCs w:val="14"/>
            </w:rPr>
            <w:t>SWI</w:t>
          </w:r>
          <w:r w:rsidRPr="00AA5C90">
            <w:rPr>
              <w:rFonts w:cs="Arial"/>
              <w:color w:val="E70000"/>
              <w:sz w:val="14"/>
              <w:szCs w:val="14"/>
            </w:rPr>
            <w:t xml:space="preserve"> </w:t>
          </w:r>
          <w:r w:rsidR="000C465F">
            <w:rPr>
              <w:rFonts w:cs="Arial"/>
              <w:color w:val="E70000"/>
              <w:sz w:val="14"/>
              <w:szCs w:val="14"/>
            </w:rPr>
            <w:t>V</w:t>
          </w:r>
          <w:r w:rsidR="00410888">
            <w:rPr>
              <w:rFonts w:cs="Arial"/>
              <w:color w:val="E70000"/>
              <w:sz w:val="14"/>
              <w:szCs w:val="14"/>
            </w:rPr>
            <w:t>1</w:t>
          </w:r>
          <w:r w:rsidRPr="002039E9">
            <w:rPr>
              <w:rFonts w:cs="Arial"/>
              <w:color w:val="FFC000"/>
              <w:sz w:val="14"/>
              <w:szCs w:val="14"/>
            </w:rPr>
            <w:br/>
          </w:r>
          <w:r w:rsidRPr="00AA5C90">
            <w:rPr>
              <w:rFonts w:cs="Arial"/>
              <w:color w:val="92D050"/>
              <w:sz w:val="14"/>
              <w:szCs w:val="14"/>
            </w:rPr>
            <w:t xml:space="preserve">Approved by: </w:t>
          </w:r>
          <w:r w:rsidRPr="00AA5C90">
            <w:rPr>
              <w:rFonts w:cs="Arial"/>
              <w:color w:val="E70000"/>
              <w:sz w:val="14"/>
              <w:szCs w:val="14"/>
            </w:rPr>
            <w:t>Director</w:t>
          </w:r>
        </w:p>
        <w:p w14:paraId="4888CCFF" w14:textId="1E17897B" w:rsidR="00B57B16" w:rsidRPr="00967416" w:rsidRDefault="00B57B16" w:rsidP="00B57B16">
          <w:pPr>
            <w:pStyle w:val="Footer"/>
            <w:rPr>
              <w:rFonts w:cs="Arial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Issue Date: </w:t>
          </w:r>
          <w:r w:rsidR="00065640">
            <w:rPr>
              <w:rFonts w:cs="Arial"/>
              <w:color w:val="E70000"/>
              <w:sz w:val="14"/>
              <w:szCs w:val="14"/>
            </w:rPr>
            <w:t>06-02-2026</w:t>
          </w:r>
          <w:r w:rsidRPr="00715FF7">
            <w:rPr>
              <w:rFonts w:cs="Arial"/>
              <w:color w:val="FFC000"/>
              <w:sz w:val="14"/>
              <w:szCs w:val="14"/>
            </w:rPr>
            <w:br/>
          </w:r>
          <w:r w:rsidRPr="00AA5C90">
            <w:rPr>
              <w:rFonts w:cs="Arial"/>
              <w:color w:val="92D050"/>
              <w:sz w:val="14"/>
              <w:szCs w:val="14"/>
            </w:rPr>
            <w:t xml:space="preserve">Review Date: </w:t>
          </w:r>
          <w:r w:rsidR="00065640">
            <w:rPr>
              <w:rFonts w:cs="Arial"/>
              <w:color w:val="E70000"/>
              <w:sz w:val="14"/>
              <w:szCs w:val="14"/>
            </w:rPr>
            <w:t>06-02-2027</w:t>
          </w:r>
        </w:p>
      </w:tc>
      <w:tc>
        <w:tcPr>
          <w:tcW w:w="1063" w:type="pct"/>
        </w:tcPr>
        <w:p w14:paraId="432D1E64" w14:textId="77777777" w:rsidR="00B57B16" w:rsidRPr="00AA5C90" w:rsidRDefault="00B57B16" w:rsidP="00B57B16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jc w:val="both"/>
            <w:textAlignment w:val="center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E70000"/>
              <w:sz w:val="14"/>
              <w:szCs w:val="14"/>
            </w:rPr>
            <w:t>This document is uncontrolled when printed</w:t>
          </w:r>
          <w:r w:rsidRPr="00AA5C90">
            <w:rPr>
              <w:rFonts w:cs="Arial"/>
              <w:color w:val="E70000"/>
              <w:sz w:val="14"/>
              <w:szCs w:val="14"/>
            </w:rPr>
            <w:br/>
            <w:t>The controlled document is available on Server</w:t>
          </w:r>
        </w:p>
        <w:p w14:paraId="34F3AE4E" w14:textId="77777777" w:rsidR="00B57B16" w:rsidRPr="00AA5C90" w:rsidRDefault="00B57B16" w:rsidP="00B57B16">
          <w:pPr>
            <w:pStyle w:val="Footer"/>
            <w:jc w:val="center"/>
            <w:rPr>
              <w:rFonts w:cs="Arial"/>
              <w:color w:val="E70000"/>
              <w:sz w:val="14"/>
              <w:szCs w:val="14"/>
            </w:rPr>
          </w:pPr>
        </w:p>
      </w:tc>
      <w:tc>
        <w:tcPr>
          <w:tcW w:w="950" w:type="pct"/>
        </w:tcPr>
        <w:p w14:paraId="0372C739" w14:textId="77777777" w:rsidR="00B57B16" w:rsidRPr="00AA5C90" w:rsidRDefault="00B57B16" w:rsidP="00B57B16">
          <w:pPr>
            <w:pStyle w:val="Footer"/>
            <w:ind w:right="-85"/>
            <w:jc w:val="right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E70000"/>
              <w:sz w:val="14"/>
              <w:szCs w:val="14"/>
            </w:rPr>
            <w:t xml:space="preserve">Page 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AA5C90">
            <w:rPr>
              <w:rFonts w:cs="Arial"/>
              <w:color w:val="E70000"/>
              <w:sz w:val="14"/>
              <w:szCs w:val="14"/>
            </w:rPr>
            <w:instrText xml:space="preserve"> PAGE </w:instrTex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AA5C90">
            <w:rPr>
              <w:rFonts w:cs="Arial"/>
              <w:noProof/>
              <w:color w:val="E70000"/>
              <w:sz w:val="14"/>
              <w:szCs w:val="14"/>
            </w:rPr>
            <w:t>22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end"/>
          </w:r>
          <w:r w:rsidRPr="00AA5C90">
            <w:rPr>
              <w:rFonts w:cs="Arial"/>
              <w:color w:val="E70000"/>
              <w:sz w:val="14"/>
              <w:szCs w:val="14"/>
            </w:rPr>
            <w:t xml:space="preserve"> of 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AA5C90">
            <w:rPr>
              <w:rFonts w:cs="Arial"/>
              <w:color w:val="E70000"/>
              <w:sz w:val="14"/>
              <w:szCs w:val="14"/>
            </w:rPr>
            <w:instrText xml:space="preserve"> NUMPAGES </w:instrTex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AA5C90">
            <w:rPr>
              <w:rFonts w:cs="Arial"/>
              <w:noProof/>
              <w:color w:val="E70000"/>
              <w:sz w:val="14"/>
              <w:szCs w:val="14"/>
            </w:rPr>
            <w:t>272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end"/>
          </w:r>
        </w:p>
      </w:tc>
    </w:tr>
  </w:tbl>
  <w:p w14:paraId="28B9FCA4" w14:textId="56217394" w:rsidR="006A4D35" w:rsidRPr="00882DF7" w:rsidRDefault="006A4D35" w:rsidP="00882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6D46" w14:textId="77777777" w:rsidR="005C74C2" w:rsidRDefault="005C74C2" w:rsidP="00031B15">
      <w:r>
        <w:separator/>
      </w:r>
    </w:p>
  </w:footnote>
  <w:footnote w:type="continuationSeparator" w:id="0">
    <w:p w14:paraId="43206B8D" w14:textId="77777777" w:rsidR="005C74C2" w:rsidRDefault="005C74C2" w:rsidP="0003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5289C5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12"/>
      <w:gridCol w:w="2608"/>
    </w:tblGrid>
    <w:tr w:rsidR="00B57B16" w:rsidRPr="0024755C" w14:paraId="20D3695A" w14:textId="77777777" w:rsidTr="008465F2">
      <w:trPr>
        <w:trHeight w:val="186"/>
      </w:trPr>
      <w:tc>
        <w:tcPr>
          <w:tcW w:w="4083" w:type="pct"/>
          <w:tcBorders>
            <w:bottom w:val="nil"/>
          </w:tcBorders>
        </w:tcPr>
        <w:p w14:paraId="6F5392BD" w14:textId="60D40685" w:rsidR="00B57B16" w:rsidRPr="00C25B01" w:rsidRDefault="004D3440" w:rsidP="00B57B16">
          <w:pPr>
            <w:pStyle w:val="Header"/>
            <w:tabs>
              <w:tab w:val="right" w:pos="2591"/>
              <w:tab w:val="right" w:pos="10206"/>
            </w:tabs>
            <w:ind w:left="-113" w:right="360"/>
            <w:rPr>
              <w:rStyle w:val="Colour"/>
              <w:rFonts w:cs="Arial"/>
              <w:color w:val="FE4641"/>
              <w:sz w:val="13"/>
            </w:rPr>
          </w:pPr>
          <w:r>
            <w:rPr>
              <w:color w:val="92D050"/>
              <w:sz w:val="14"/>
              <w:szCs w:val="14"/>
            </w:rPr>
            <w:t>Robertson’s Remedial and Painting</w:t>
          </w:r>
          <w:r w:rsidR="00B57B16" w:rsidRPr="00AA5C90">
            <w:rPr>
              <w:color w:val="92D050"/>
              <w:sz w:val="14"/>
              <w:szCs w:val="14"/>
            </w:rPr>
            <w:t xml:space="preserve"> Pty Ltd</w:t>
          </w:r>
        </w:p>
      </w:tc>
      <w:tc>
        <w:tcPr>
          <w:tcW w:w="917" w:type="pct"/>
          <w:vMerge w:val="restart"/>
          <w:tcBorders>
            <w:bottom w:val="single" w:sz="4" w:space="0" w:color="92D050"/>
          </w:tcBorders>
        </w:tcPr>
        <w:p w14:paraId="7431428F" w14:textId="77777777" w:rsidR="00B57B16" w:rsidRPr="00800D8D" w:rsidRDefault="00B57B16" w:rsidP="00B57B16">
          <w:pPr>
            <w:ind w:right="-113"/>
            <w:jc w:val="right"/>
          </w:pPr>
          <w:r>
            <w:rPr>
              <w:rStyle w:val="Colour"/>
              <w:rFonts w:cs="Arial"/>
              <w:color w:val="FE4641"/>
              <w:sz w:val="13"/>
            </w:rPr>
            <w:t xml:space="preserve"> </w:t>
          </w:r>
          <w:r>
            <w:rPr>
              <w:rStyle w:val="Colour"/>
              <w:color w:val="FE4641"/>
              <w:sz w:val="13"/>
            </w:rPr>
            <w:t xml:space="preserve">   </w:t>
          </w:r>
          <w:r w:rsidRPr="001611E4">
            <w:rPr>
              <w:rFonts w:cs="Arial"/>
              <w:b/>
              <w:bCs/>
              <w:noProof/>
              <w:sz w:val="52"/>
              <w:szCs w:val="52"/>
              <w:lang w:val="en-GB" w:eastAsia="en-GB"/>
            </w:rPr>
            <w:drawing>
              <wp:inline distT="0" distB="0" distL="0" distR="0" wp14:anchorId="298DCDA5" wp14:editId="40170AFC">
                <wp:extent cx="1000125" cy="374015"/>
                <wp:effectExtent l="0" t="0" r="3175" b="0"/>
                <wp:docPr id="52" name="Picture 52" descr="/Users/jamesbaudinette/Desktop/Screen Shot 2017-07-17 at 8.00.26 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/Users/jamesbaudinette/Desktop/Screen Shot 2017-07-17 at 8.00.26 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Style w:val="Colour"/>
              <w:rFonts w:cs="Arial"/>
              <w:color w:val="FE4641"/>
              <w:sz w:val="13"/>
            </w:rPr>
            <w:t xml:space="preserve">    </w:t>
          </w:r>
        </w:p>
      </w:tc>
    </w:tr>
    <w:tr w:rsidR="00B57B16" w:rsidRPr="0024755C" w14:paraId="72DD297E" w14:textId="77777777" w:rsidTr="008465F2">
      <w:trPr>
        <w:trHeight w:val="443"/>
      </w:trPr>
      <w:tc>
        <w:tcPr>
          <w:tcW w:w="4083" w:type="pct"/>
          <w:tcBorders>
            <w:bottom w:val="single" w:sz="4" w:space="0" w:color="92D050"/>
          </w:tcBorders>
          <w:vAlign w:val="bottom"/>
        </w:tcPr>
        <w:p w14:paraId="697D6FD8" w14:textId="326F25BD" w:rsidR="00B57B16" w:rsidRPr="00840FE1" w:rsidRDefault="00B57B16" w:rsidP="00B57B16">
          <w:pPr>
            <w:pStyle w:val="Header"/>
            <w:tabs>
              <w:tab w:val="right" w:pos="0"/>
              <w:tab w:val="right" w:pos="2591"/>
              <w:tab w:val="right" w:pos="10206"/>
            </w:tabs>
            <w:ind w:left="-96" w:right="113"/>
            <w:rPr>
              <w:rStyle w:val="Colour"/>
              <w:rFonts w:cs="Arial"/>
              <w:b/>
              <w:color w:val="E70000"/>
              <w:sz w:val="32"/>
              <w:szCs w:val="32"/>
            </w:rPr>
          </w:pPr>
          <w:r w:rsidRPr="00840FE1">
            <w:rPr>
              <w:rStyle w:val="Colour"/>
              <w:rFonts w:cs="Arial"/>
              <w:b/>
              <w:color w:val="E70000"/>
              <w:sz w:val="32"/>
              <w:szCs w:val="32"/>
            </w:rPr>
            <w:t>S</w:t>
          </w:r>
          <w:r w:rsidRPr="00840FE1">
            <w:rPr>
              <w:rStyle w:val="Colour"/>
              <w:b/>
              <w:color w:val="E70000"/>
              <w:sz w:val="32"/>
              <w:szCs w:val="32"/>
            </w:rPr>
            <w:t xml:space="preserve">afe </w:t>
          </w:r>
          <w:r>
            <w:rPr>
              <w:rStyle w:val="Colour"/>
              <w:b/>
              <w:color w:val="E70000"/>
              <w:sz w:val="32"/>
              <w:szCs w:val="32"/>
            </w:rPr>
            <w:t>Work Instructions</w:t>
          </w:r>
          <w:r w:rsidR="00965EAB">
            <w:rPr>
              <w:rStyle w:val="Colour"/>
              <w:b/>
              <w:color w:val="E70000"/>
              <w:sz w:val="32"/>
              <w:szCs w:val="32"/>
            </w:rPr>
            <w:t xml:space="preserve"> - Drilling</w:t>
          </w:r>
        </w:p>
      </w:tc>
      <w:tc>
        <w:tcPr>
          <w:tcW w:w="917" w:type="pct"/>
          <w:vMerge/>
          <w:tcBorders>
            <w:bottom w:val="single" w:sz="4" w:space="0" w:color="92D050"/>
          </w:tcBorders>
        </w:tcPr>
        <w:p w14:paraId="0C389C9F" w14:textId="77777777" w:rsidR="00B57B16" w:rsidRPr="0024755C" w:rsidRDefault="00B57B16" w:rsidP="00B57B16">
          <w:pPr>
            <w:pStyle w:val="Footer"/>
            <w:jc w:val="center"/>
            <w:rPr>
              <w:rStyle w:val="Colour"/>
              <w:rFonts w:cs="Arial"/>
              <w:color w:val="FFC000"/>
              <w:sz w:val="13"/>
            </w:rPr>
          </w:pPr>
        </w:p>
      </w:tc>
    </w:tr>
  </w:tbl>
  <w:p w14:paraId="50EC1B90" w14:textId="77777777" w:rsidR="006A4D35" w:rsidRPr="00031B15" w:rsidRDefault="006A4D35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1EDB"/>
    <w:multiLevelType w:val="hybridMultilevel"/>
    <w:tmpl w:val="FD6CB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51AD9"/>
    <w:multiLevelType w:val="hybridMultilevel"/>
    <w:tmpl w:val="567EB78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92851"/>
    <w:multiLevelType w:val="hybridMultilevel"/>
    <w:tmpl w:val="B94AEF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D2FCD"/>
    <w:multiLevelType w:val="hybridMultilevel"/>
    <w:tmpl w:val="0DC0D01E"/>
    <w:lvl w:ilvl="0" w:tplc="5B8C83D6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21AF"/>
    <w:multiLevelType w:val="hybridMultilevel"/>
    <w:tmpl w:val="B8B6AF5A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4BDE370F"/>
    <w:multiLevelType w:val="hybridMultilevel"/>
    <w:tmpl w:val="0E5E7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A4CF7"/>
    <w:multiLevelType w:val="multilevel"/>
    <w:tmpl w:val="077CA266"/>
    <w:lvl w:ilvl="0">
      <w:start w:val="1"/>
      <w:numFmt w:val="bullet"/>
      <w:lvlText w:val=""/>
      <w:lvlJc w:val="left"/>
      <w:pPr>
        <w:tabs>
          <w:tab w:val="num" w:pos="1381"/>
        </w:tabs>
        <w:ind w:left="1381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741"/>
        </w:tabs>
        <w:ind w:left="174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01"/>
        </w:tabs>
        <w:ind w:left="21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61"/>
        </w:tabs>
        <w:ind w:left="246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21"/>
        </w:tabs>
        <w:ind w:left="282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61"/>
        </w:tabs>
        <w:ind w:left="4261" w:hanging="360"/>
      </w:pPr>
      <w:rPr>
        <w:rFonts w:ascii="Symbol" w:hAnsi="Symbol" w:hint="default"/>
      </w:rPr>
    </w:lvl>
  </w:abstractNum>
  <w:num w:numId="1" w16cid:durableId="960889435">
    <w:abstractNumId w:val="3"/>
  </w:num>
  <w:num w:numId="2" w16cid:durableId="1199974557">
    <w:abstractNumId w:val="6"/>
  </w:num>
  <w:num w:numId="3" w16cid:durableId="628821229">
    <w:abstractNumId w:val="4"/>
  </w:num>
  <w:num w:numId="4" w16cid:durableId="517814751">
    <w:abstractNumId w:val="5"/>
  </w:num>
  <w:num w:numId="5" w16cid:durableId="1095399486">
    <w:abstractNumId w:val="2"/>
  </w:num>
  <w:num w:numId="6" w16cid:durableId="962929643">
    <w:abstractNumId w:val="1"/>
  </w:num>
  <w:num w:numId="7" w16cid:durableId="2722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ocumentProtection w:edit="forms" w:enforcement="1" w:cryptProviderType="rsaAES" w:cryptAlgorithmClass="hash" w:cryptAlgorithmType="typeAny" w:cryptAlgorithmSid="14" w:cryptSpinCount="100000" w:hash="KlwN+g2yL5ztIOvCwIH+V+1/jColeNansrtyyHbuQte+eZba0z4CFdHL1gWxKNeOoYo0opmTRWB6k3oMrd7AiQ==" w:salt="KrwGrCApq6EOYnb5/0RSj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1B15"/>
    <w:rsid w:val="000037AB"/>
    <w:rsid w:val="00030758"/>
    <w:rsid w:val="000314EE"/>
    <w:rsid w:val="00031B15"/>
    <w:rsid w:val="000405C2"/>
    <w:rsid w:val="00043F57"/>
    <w:rsid w:val="000652D8"/>
    <w:rsid w:val="00065640"/>
    <w:rsid w:val="000704D0"/>
    <w:rsid w:val="00072BE3"/>
    <w:rsid w:val="000A0AAB"/>
    <w:rsid w:val="000A1687"/>
    <w:rsid w:val="000B5B47"/>
    <w:rsid w:val="000C465F"/>
    <w:rsid w:val="000F2540"/>
    <w:rsid w:val="000F4ABA"/>
    <w:rsid w:val="00131453"/>
    <w:rsid w:val="00147461"/>
    <w:rsid w:val="00154053"/>
    <w:rsid w:val="00163465"/>
    <w:rsid w:val="0016441E"/>
    <w:rsid w:val="00176E70"/>
    <w:rsid w:val="001807ED"/>
    <w:rsid w:val="001B1F5F"/>
    <w:rsid w:val="001B3D07"/>
    <w:rsid w:val="001C09A5"/>
    <w:rsid w:val="001F1987"/>
    <w:rsid w:val="002071D8"/>
    <w:rsid w:val="00212708"/>
    <w:rsid w:val="00215599"/>
    <w:rsid w:val="0021671B"/>
    <w:rsid w:val="00220226"/>
    <w:rsid w:val="0025172C"/>
    <w:rsid w:val="00270CD0"/>
    <w:rsid w:val="002745DD"/>
    <w:rsid w:val="002C0698"/>
    <w:rsid w:val="002C1E24"/>
    <w:rsid w:val="002D7D97"/>
    <w:rsid w:val="002E0AF9"/>
    <w:rsid w:val="002E69BB"/>
    <w:rsid w:val="00311516"/>
    <w:rsid w:val="00313B4D"/>
    <w:rsid w:val="00314400"/>
    <w:rsid w:val="00314545"/>
    <w:rsid w:val="00323DBA"/>
    <w:rsid w:val="00337F7E"/>
    <w:rsid w:val="00344E1A"/>
    <w:rsid w:val="00353F3D"/>
    <w:rsid w:val="00356E1C"/>
    <w:rsid w:val="00382FF3"/>
    <w:rsid w:val="00386D4B"/>
    <w:rsid w:val="003952E1"/>
    <w:rsid w:val="003A703A"/>
    <w:rsid w:val="003A72AC"/>
    <w:rsid w:val="003D2520"/>
    <w:rsid w:val="003D3455"/>
    <w:rsid w:val="003E2F7D"/>
    <w:rsid w:val="003F4D03"/>
    <w:rsid w:val="0040765D"/>
    <w:rsid w:val="00407DD1"/>
    <w:rsid w:val="00410888"/>
    <w:rsid w:val="0041727D"/>
    <w:rsid w:val="00435D6A"/>
    <w:rsid w:val="00447AFF"/>
    <w:rsid w:val="00450710"/>
    <w:rsid w:val="004515CA"/>
    <w:rsid w:val="00462171"/>
    <w:rsid w:val="00474E6F"/>
    <w:rsid w:val="00482F6B"/>
    <w:rsid w:val="00483BDD"/>
    <w:rsid w:val="00490083"/>
    <w:rsid w:val="004A2026"/>
    <w:rsid w:val="004A7FB0"/>
    <w:rsid w:val="004B03F3"/>
    <w:rsid w:val="004C7293"/>
    <w:rsid w:val="004D3440"/>
    <w:rsid w:val="0051093E"/>
    <w:rsid w:val="00510F0C"/>
    <w:rsid w:val="00516CC9"/>
    <w:rsid w:val="00524673"/>
    <w:rsid w:val="00525C57"/>
    <w:rsid w:val="00543682"/>
    <w:rsid w:val="00550930"/>
    <w:rsid w:val="0055257E"/>
    <w:rsid w:val="005B00E1"/>
    <w:rsid w:val="005B09A7"/>
    <w:rsid w:val="005C74C2"/>
    <w:rsid w:val="005D2FCF"/>
    <w:rsid w:val="006073CC"/>
    <w:rsid w:val="006161AD"/>
    <w:rsid w:val="00623301"/>
    <w:rsid w:val="0064352E"/>
    <w:rsid w:val="00654826"/>
    <w:rsid w:val="0065534E"/>
    <w:rsid w:val="00657AFB"/>
    <w:rsid w:val="006623A5"/>
    <w:rsid w:val="0068776B"/>
    <w:rsid w:val="00697813"/>
    <w:rsid w:val="006A0DD0"/>
    <w:rsid w:val="006A4D35"/>
    <w:rsid w:val="006B483D"/>
    <w:rsid w:val="006C18A3"/>
    <w:rsid w:val="006C2546"/>
    <w:rsid w:val="006C46D9"/>
    <w:rsid w:val="006D4AE8"/>
    <w:rsid w:val="006E1DCC"/>
    <w:rsid w:val="006E38A6"/>
    <w:rsid w:val="006F44B9"/>
    <w:rsid w:val="006F692E"/>
    <w:rsid w:val="007051F7"/>
    <w:rsid w:val="00710BFD"/>
    <w:rsid w:val="00711CB3"/>
    <w:rsid w:val="00720983"/>
    <w:rsid w:val="00734E64"/>
    <w:rsid w:val="007556C2"/>
    <w:rsid w:val="0077542A"/>
    <w:rsid w:val="00783CC8"/>
    <w:rsid w:val="007A2764"/>
    <w:rsid w:val="007A6282"/>
    <w:rsid w:val="007C7185"/>
    <w:rsid w:val="007C7D37"/>
    <w:rsid w:val="007E3893"/>
    <w:rsid w:val="007F0CFF"/>
    <w:rsid w:val="007F5C8F"/>
    <w:rsid w:val="00807DE6"/>
    <w:rsid w:val="00814E84"/>
    <w:rsid w:val="00823D33"/>
    <w:rsid w:val="00847E0D"/>
    <w:rsid w:val="00867687"/>
    <w:rsid w:val="008704BD"/>
    <w:rsid w:val="00882DF7"/>
    <w:rsid w:val="0088601A"/>
    <w:rsid w:val="00887D7A"/>
    <w:rsid w:val="00893B7A"/>
    <w:rsid w:val="008968E8"/>
    <w:rsid w:val="008A1882"/>
    <w:rsid w:val="008E2A56"/>
    <w:rsid w:val="008F0E53"/>
    <w:rsid w:val="00910116"/>
    <w:rsid w:val="0093403C"/>
    <w:rsid w:val="00934FD5"/>
    <w:rsid w:val="0094558B"/>
    <w:rsid w:val="009470AF"/>
    <w:rsid w:val="009569AA"/>
    <w:rsid w:val="00957554"/>
    <w:rsid w:val="00961403"/>
    <w:rsid w:val="00965EAB"/>
    <w:rsid w:val="00967416"/>
    <w:rsid w:val="00976CC5"/>
    <w:rsid w:val="009779A8"/>
    <w:rsid w:val="00987742"/>
    <w:rsid w:val="00994800"/>
    <w:rsid w:val="009A68FC"/>
    <w:rsid w:val="009B0DE6"/>
    <w:rsid w:val="009B765D"/>
    <w:rsid w:val="009D14FC"/>
    <w:rsid w:val="009D6872"/>
    <w:rsid w:val="009F2036"/>
    <w:rsid w:val="009F4CAF"/>
    <w:rsid w:val="009F4DA6"/>
    <w:rsid w:val="00A03A70"/>
    <w:rsid w:val="00A072E7"/>
    <w:rsid w:val="00A11B03"/>
    <w:rsid w:val="00A266BA"/>
    <w:rsid w:val="00A30EC1"/>
    <w:rsid w:val="00A372FC"/>
    <w:rsid w:val="00A47984"/>
    <w:rsid w:val="00A50630"/>
    <w:rsid w:val="00A542C4"/>
    <w:rsid w:val="00A57551"/>
    <w:rsid w:val="00A71F1F"/>
    <w:rsid w:val="00A724F7"/>
    <w:rsid w:val="00A95C81"/>
    <w:rsid w:val="00AA48F7"/>
    <w:rsid w:val="00AA52FB"/>
    <w:rsid w:val="00AB4286"/>
    <w:rsid w:val="00AC7C5B"/>
    <w:rsid w:val="00AE0F78"/>
    <w:rsid w:val="00AF0430"/>
    <w:rsid w:val="00AF57E6"/>
    <w:rsid w:val="00AF6288"/>
    <w:rsid w:val="00B07883"/>
    <w:rsid w:val="00B07DC5"/>
    <w:rsid w:val="00B23D5F"/>
    <w:rsid w:val="00B57B16"/>
    <w:rsid w:val="00B614B0"/>
    <w:rsid w:val="00B700C0"/>
    <w:rsid w:val="00B72E2B"/>
    <w:rsid w:val="00B7778B"/>
    <w:rsid w:val="00B84636"/>
    <w:rsid w:val="00B87F36"/>
    <w:rsid w:val="00B908DF"/>
    <w:rsid w:val="00B914BA"/>
    <w:rsid w:val="00B929DB"/>
    <w:rsid w:val="00BB22D8"/>
    <w:rsid w:val="00BC1602"/>
    <w:rsid w:val="00BC6B30"/>
    <w:rsid w:val="00BD062E"/>
    <w:rsid w:val="00BE5E72"/>
    <w:rsid w:val="00BF5BF6"/>
    <w:rsid w:val="00BF5D3F"/>
    <w:rsid w:val="00C033BA"/>
    <w:rsid w:val="00C1261A"/>
    <w:rsid w:val="00C170EF"/>
    <w:rsid w:val="00C25D51"/>
    <w:rsid w:val="00C26E24"/>
    <w:rsid w:val="00C36A30"/>
    <w:rsid w:val="00C41B14"/>
    <w:rsid w:val="00C47AE7"/>
    <w:rsid w:val="00C77D4B"/>
    <w:rsid w:val="00C82973"/>
    <w:rsid w:val="00C96F1E"/>
    <w:rsid w:val="00CA4CE8"/>
    <w:rsid w:val="00CA789C"/>
    <w:rsid w:val="00CB041A"/>
    <w:rsid w:val="00CC2C28"/>
    <w:rsid w:val="00CC340A"/>
    <w:rsid w:val="00CC6E5A"/>
    <w:rsid w:val="00CF7D61"/>
    <w:rsid w:val="00D0259B"/>
    <w:rsid w:val="00D10E58"/>
    <w:rsid w:val="00D11D15"/>
    <w:rsid w:val="00D17046"/>
    <w:rsid w:val="00D17963"/>
    <w:rsid w:val="00D202A0"/>
    <w:rsid w:val="00D408C6"/>
    <w:rsid w:val="00D5047C"/>
    <w:rsid w:val="00D60D9F"/>
    <w:rsid w:val="00D614BF"/>
    <w:rsid w:val="00D861D6"/>
    <w:rsid w:val="00D905CA"/>
    <w:rsid w:val="00DA206C"/>
    <w:rsid w:val="00DB1F12"/>
    <w:rsid w:val="00DB2340"/>
    <w:rsid w:val="00DD0393"/>
    <w:rsid w:val="00DD2ADC"/>
    <w:rsid w:val="00DD6C25"/>
    <w:rsid w:val="00DE4282"/>
    <w:rsid w:val="00E54F0D"/>
    <w:rsid w:val="00E54F3A"/>
    <w:rsid w:val="00E72F9E"/>
    <w:rsid w:val="00E77E3A"/>
    <w:rsid w:val="00E82E88"/>
    <w:rsid w:val="00E87AE0"/>
    <w:rsid w:val="00EA474D"/>
    <w:rsid w:val="00EB51B0"/>
    <w:rsid w:val="00EC511C"/>
    <w:rsid w:val="00EC683D"/>
    <w:rsid w:val="00EE593E"/>
    <w:rsid w:val="00EF06D3"/>
    <w:rsid w:val="00EF17F9"/>
    <w:rsid w:val="00F015E6"/>
    <w:rsid w:val="00F1036D"/>
    <w:rsid w:val="00F35952"/>
    <w:rsid w:val="00F37ADA"/>
    <w:rsid w:val="00F40EA5"/>
    <w:rsid w:val="00F72FDE"/>
    <w:rsid w:val="00F80424"/>
    <w:rsid w:val="00F9229D"/>
    <w:rsid w:val="00FA0CE7"/>
    <w:rsid w:val="00FC2617"/>
    <w:rsid w:val="00FD0EC9"/>
    <w:rsid w:val="00FE5C2E"/>
    <w:rsid w:val="00FF3CFF"/>
    <w:rsid w:val="00FF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D649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17046"/>
    <w:rPr>
      <w:rFonts w:ascii="Arial" w:eastAsia="Times New Roman" w:hAnsi="Arial" w:cs="Tahoma"/>
      <w:sz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E87AE0"/>
    <w:pPr>
      <w:keepNext/>
      <w:outlineLvl w:val="1"/>
    </w:pPr>
    <w:rPr>
      <w:rFonts w:ascii="Times New Roman" w:hAnsi="Times New Roman" w:cs="Times New Roman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oc,9"/>
    <w:basedOn w:val="Normal"/>
    <w:link w:val="HeaderChar"/>
    <w:uiPriority w:val="99"/>
    <w:unhideWhenUsed/>
    <w:rsid w:val="00031B15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toc Char,9 Char"/>
    <w:basedOn w:val="DefaultParagraphFont"/>
    <w:link w:val="Header"/>
    <w:uiPriority w:val="99"/>
    <w:rsid w:val="00031B15"/>
  </w:style>
  <w:style w:type="paragraph" w:styleId="Footer">
    <w:name w:val="footer"/>
    <w:basedOn w:val="Normal"/>
    <w:link w:val="FooterChar"/>
    <w:unhideWhenUsed/>
    <w:rsid w:val="00031B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31B15"/>
  </w:style>
  <w:style w:type="table" w:styleId="TableGrid">
    <w:name w:val="Table Grid"/>
    <w:basedOn w:val="TableNormal"/>
    <w:rsid w:val="00031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eHeading">
    <w:name w:val="Normal Table Heading"/>
    <w:basedOn w:val="Normal"/>
    <w:rsid w:val="00EB51B0"/>
    <w:pPr>
      <w:spacing w:before="60" w:after="60"/>
    </w:pPr>
    <w:rPr>
      <w:rFonts w:ascii="Arial Bold" w:hAnsi="Arial Bold" w:cs="Times New Roman"/>
      <w:b/>
      <w:color w:val="000000"/>
      <w:sz w:val="22"/>
      <w:szCs w:val="20"/>
      <w:lang w:eastAsia="en-AU"/>
    </w:rPr>
  </w:style>
  <w:style w:type="paragraph" w:styleId="BalloonText">
    <w:name w:val="Balloon Text"/>
    <w:basedOn w:val="Normal"/>
    <w:link w:val="BalloonTextChar"/>
    <w:unhideWhenUsed/>
    <w:rsid w:val="00EB51B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B51B0"/>
    <w:rPr>
      <w:rFonts w:ascii="Lucida Grande" w:eastAsia="Times New Roman" w:hAnsi="Lucida Grande" w:cs="Lucida Grande"/>
      <w:sz w:val="18"/>
      <w:szCs w:val="18"/>
      <w:lang w:val="en-AU"/>
    </w:rPr>
  </w:style>
  <w:style w:type="character" w:customStyle="1" w:styleId="Heading2Char">
    <w:name w:val="Heading 2 Char"/>
    <w:basedOn w:val="DefaultParagraphFont"/>
    <w:link w:val="Heading2"/>
    <w:rsid w:val="00E87AE0"/>
    <w:rPr>
      <w:rFonts w:ascii="Times New Roman" w:eastAsia="Times New Roman" w:hAnsi="Times New Roman" w:cs="Times New Roman"/>
      <w:b/>
      <w:bCs/>
      <w:i/>
      <w:iCs/>
      <w:lang w:val="en-AU"/>
    </w:rPr>
  </w:style>
  <w:style w:type="paragraph" w:customStyle="1" w:styleId="Technical4">
    <w:name w:val="Technical 4"/>
    <w:rsid w:val="00E87AE0"/>
    <w:pPr>
      <w:tabs>
        <w:tab w:val="left" w:pos="-720"/>
      </w:tabs>
      <w:suppressAutoHyphens/>
    </w:pPr>
    <w:rPr>
      <w:rFonts w:ascii="Univers" w:eastAsia="Times New Roman" w:hAnsi="Univers" w:cs="Times New Roman"/>
      <w:b/>
      <w:szCs w:val="20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6C46D9"/>
  </w:style>
  <w:style w:type="character" w:styleId="Hyperlink">
    <w:name w:val="Hyperlink"/>
    <w:rsid w:val="00882DF7"/>
    <w:rPr>
      <w:color w:val="0000FF"/>
      <w:u w:val="single"/>
    </w:rPr>
  </w:style>
  <w:style w:type="paragraph" w:customStyle="1" w:styleId="Document1">
    <w:name w:val="Document 1"/>
    <w:rsid w:val="00447AFF"/>
    <w:pPr>
      <w:keepNext/>
      <w:keepLines/>
      <w:tabs>
        <w:tab w:val="left" w:pos="-720"/>
      </w:tabs>
      <w:suppressAutoHyphens/>
    </w:pPr>
    <w:rPr>
      <w:rFonts w:ascii="Univers" w:eastAsia="Times New Roman" w:hAnsi="Univers" w:cs="Times New Roman"/>
      <w:szCs w:val="20"/>
      <w:lang w:eastAsia="en-AU"/>
    </w:rPr>
  </w:style>
  <w:style w:type="paragraph" w:styleId="BodyText3">
    <w:name w:val="Body Text 3"/>
    <w:basedOn w:val="Normal"/>
    <w:link w:val="BodyText3Char"/>
    <w:rsid w:val="00697813"/>
    <w:pPr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97813"/>
    <w:rPr>
      <w:rFonts w:ascii="Times New Roman" w:eastAsia="Times New Roman" w:hAnsi="Times New Roman" w:cs="Times New Roman"/>
      <w:sz w:val="16"/>
      <w:szCs w:val="16"/>
      <w:lang w:val="en-AU"/>
    </w:rPr>
  </w:style>
  <w:style w:type="paragraph" w:styleId="List">
    <w:name w:val="List"/>
    <w:aliases w:val="Table body"/>
    <w:basedOn w:val="Normal"/>
    <w:rsid w:val="00DE4282"/>
    <w:rPr>
      <w:rFonts w:ascii="Times New Roman Bold" w:hAnsi="Times New Roman Bold" w:cs="Times New Roman"/>
      <w:b/>
      <w:sz w:val="18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DE4282"/>
    <w:pPr>
      <w:ind w:left="720"/>
      <w:contextualSpacing/>
    </w:pPr>
  </w:style>
  <w:style w:type="character" w:customStyle="1" w:styleId="Colour">
    <w:name w:val="Colour"/>
    <w:uiPriority w:val="99"/>
    <w:rsid w:val="00C26E24"/>
    <w:rPr>
      <w:color w:val="980438"/>
    </w:rPr>
  </w:style>
  <w:style w:type="paragraph" w:styleId="Revision">
    <w:name w:val="Revision"/>
    <w:hidden/>
    <w:uiPriority w:val="99"/>
    <w:semiHidden/>
    <w:rsid w:val="004D3440"/>
    <w:rPr>
      <w:rFonts w:ascii="Arial" w:eastAsia="Times New Roman" w:hAnsi="Arial" w:cs="Tahoma"/>
      <w:sz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EBCAF5C340E643B6DFBDBA27C6E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2F2FF-6224-734E-8C0D-6D45385FAB5B}"/>
      </w:docPartPr>
      <w:docPartBody>
        <w:p w:rsidR="00EB1BB3" w:rsidRDefault="0052598B" w:rsidP="0052598B">
          <w:pPr>
            <w:pStyle w:val="09EBCAF5C340E643B6DFBDBA27C6EFE5"/>
          </w:pPr>
          <w:r>
            <w:t>[Type text]</w:t>
          </w:r>
        </w:p>
      </w:docPartBody>
    </w:docPart>
    <w:docPart>
      <w:docPartPr>
        <w:name w:val="82B7FA1CA312C24E8B42CF3A54CE7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0834E-1CF7-1E42-A0C9-E8B1F125ABAF}"/>
      </w:docPartPr>
      <w:docPartBody>
        <w:p w:rsidR="00EB1BB3" w:rsidRDefault="0052598B" w:rsidP="0052598B">
          <w:pPr>
            <w:pStyle w:val="82B7FA1CA312C24E8B42CF3A54CE741A"/>
          </w:pPr>
          <w:r>
            <w:t>[Type text]</w:t>
          </w:r>
        </w:p>
      </w:docPartBody>
    </w:docPart>
    <w:docPart>
      <w:docPartPr>
        <w:name w:val="A67EE40F63FE124797F498490C182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66A50-8511-8C4C-92C3-4B9A23E24C69}"/>
      </w:docPartPr>
      <w:docPartBody>
        <w:p w:rsidR="00EB1BB3" w:rsidRDefault="0052598B" w:rsidP="0052598B">
          <w:pPr>
            <w:pStyle w:val="A67EE40F63FE124797F498490C1824C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98B"/>
    <w:rsid w:val="00035B52"/>
    <w:rsid w:val="000652D8"/>
    <w:rsid w:val="00097E31"/>
    <w:rsid w:val="000B088B"/>
    <w:rsid w:val="000F6615"/>
    <w:rsid w:val="0018731C"/>
    <w:rsid w:val="001D4B04"/>
    <w:rsid w:val="00214108"/>
    <w:rsid w:val="00225BB4"/>
    <w:rsid w:val="00244920"/>
    <w:rsid w:val="00277B98"/>
    <w:rsid w:val="00374D99"/>
    <w:rsid w:val="00393B37"/>
    <w:rsid w:val="003C01FB"/>
    <w:rsid w:val="003C56D6"/>
    <w:rsid w:val="00484DFD"/>
    <w:rsid w:val="004B3266"/>
    <w:rsid w:val="0052598B"/>
    <w:rsid w:val="0054642E"/>
    <w:rsid w:val="00553317"/>
    <w:rsid w:val="0057305A"/>
    <w:rsid w:val="005930E8"/>
    <w:rsid w:val="005978FF"/>
    <w:rsid w:val="005B16EE"/>
    <w:rsid w:val="005E7ECD"/>
    <w:rsid w:val="00676919"/>
    <w:rsid w:val="006D2662"/>
    <w:rsid w:val="00856CCF"/>
    <w:rsid w:val="008578EE"/>
    <w:rsid w:val="008A11EB"/>
    <w:rsid w:val="008A1882"/>
    <w:rsid w:val="008A1E17"/>
    <w:rsid w:val="008B1618"/>
    <w:rsid w:val="008B31B1"/>
    <w:rsid w:val="008D5BE5"/>
    <w:rsid w:val="00912E92"/>
    <w:rsid w:val="0096367C"/>
    <w:rsid w:val="00975588"/>
    <w:rsid w:val="009C5A06"/>
    <w:rsid w:val="009D542F"/>
    <w:rsid w:val="009E25A4"/>
    <w:rsid w:val="00A15B5C"/>
    <w:rsid w:val="00A52032"/>
    <w:rsid w:val="00A63871"/>
    <w:rsid w:val="00A81593"/>
    <w:rsid w:val="00A90B42"/>
    <w:rsid w:val="00AC091F"/>
    <w:rsid w:val="00B25F6D"/>
    <w:rsid w:val="00B40C39"/>
    <w:rsid w:val="00BA7397"/>
    <w:rsid w:val="00BE58F7"/>
    <w:rsid w:val="00C02D52"/>
    <w:rsid w:val="00C51F74"/>
    <w:rsid w:val="00CA2D10"/>
    <w:rsid w:val="00D04AE8"/>
    <w:rsid w:val="00D339E1"/>
    <w:rsid w:val="00D5450B"/>
    <w:rsid w:val="00D7487F"/>
    <w:rsid w:val="00DD6C25"/>
    <w:rsid w:val="00E04D29"/>
    <w:rsid w:val="00E37D79"/>
    <w:rsid w:val="00E423C0"/>
    <w:rsid w:val="00EB1BB3"/>
    <w:rsid w:val="00EB4D46"/>
    <w:rsid w:val="00EB7139"/>
    <w:rsid w:val="00F1403C"/>
    <w:rsid w:val="00F36C84"/>
    <w:rsid w:val="00F50ED7"/>
    <w:rsid w:val="00F95725"/>
    <w:rsid w:val="00FA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EBCAF5C340E643B6DFBDBA27C6EFE5">
    <w:name w:val="09EBCAF5C340E643B6DFBDBA27C6EFE5"/>
    <w:rsid w:val="0052598B"/>
  </w:style>
  <w:style w:type="paragraph" w:customStyle="1" w:styleId="82B7FA1CA312C24E8B42CF3A54CE741A">
    <w:name w:val="82B7FA1CA312C24E8B42CF3A54CE741A"/>
    <w:rsid w:val="0052598B"/>
  </w:style>
  <w:style w:type="paragraph" w:customStyle="1" w:styleId="A67EE40F63FE124797F498490C1824C4">
    <w:name w:val="A67EE40F63FE124797F498490C1824C4"/>
    <w:rsid w:val="00525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622ad5-5fee-47fc-ad09-eac47ef6a25e">
      <Terms xmlns="http://schemas.microsoft.com/office/infopath/2007/PartnerControls"/>
    </lcf76f155ced4ddcb4097134ff3c332f>
    <TaxCatchAll xmlns="af79845e-a12c-44be-bc29-fb028936bee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D2CC57BCB4DA42AD0E76495BD17820" ma:contentTypeVersion="12" ma:contentTypeDescription="Create a new document." ma:contentTypeScope="" ma:versionID="c017eed5e85ee6ebf920972c002e5378">
  <xsd:schema xmlns:xsd="http://www.w3.org/2001/XMLSchema" xmlns:xs="http://www.w3.org/2001/XMLSchema" xmlns:p="http://schemas.microsoft.com/office/2006/metadata/properties" xmlns:ns2="99622ad5-5fee-47fc-ad09-eac47ef6a25e" xmlns:ns3="af79845e-a12c-44be-bc29-fb028936bee0" targetNamespace="http://schemas.microsoft.com/office/2006/metadata/properties" ma:root="true" ma:fieldsID="a85c841a4ede06ff4eac8db9f45aed60" ns2:_="" ns3:_="">
    <xsd:import namespace="99622ad5-5fee-47fc-ad09-eac47ef6a25e"/>
    <xsd:import namespace="af79845e-a12c-44be-bc29-fb028936bee0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22ad5-5fee-47fc-ad09-eac47ef6a25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f00c7af-59d0-4633-ba9e-3cb6032fdc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9845e-a12c-44be-bc29-fb028936bee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3bc45-7193-4786-9da9-572e8b648c92}" ma:internalName="TaxCatchAll" ma:showField="CatchAllData" ma:web="af79845e-a12c-44be-bc29-fb028936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591BDA-A4D8-1A45-A115-3BFF260097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6BCE7A-FEE8-47D6-9299-9BA2DF73E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73CB8-30E7-449A-9FE7-44E5C3DEC42F}">
  <ds:schemaRefs>
    <ds:schemaRef ds:uri="http://schemas.microsoft.com/office/2006/metadata/properties"/>
    <ds:schemaRef ds:uri="http://schemas.microsoft.com/office/infopath/2007/PartnerControls"/>
    <ds:schemaRef ds:uri="99622ad5-5fee-47fc-ad09-eac47ef6a25e"/>
    <ds:schemaRef ds:uri="af79845e-a12c-44be-bc29-fb028936bee0"/>
  </ds:schemaRefs>
</ds:datastoreItem>
</file>

<file path=customXml/itemProps4.xml><?xml version="1.0" encoding="utf-8"?>
<ds:datastoreItem xmlns:ds="http://schemas.openxmlformats.org/officeDocument/2006/customXml" ds:itemID="{35E9BE86-ED46-496D-AC50-50149954B2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8</Pages>
  <Words>1741</Words>
  <Characters>9303</Characters>
  <Application>Microsoft Office Word</Application>
  <DocSecurity>0</DocSecurity>
  <Lines>489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OHS </Company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Vozzo</dc:creator>
  <cp:keywords/>
  <dc:description/>
  <cp:lastModifiedBy>Brad Hosseini</cp:lastModifiedBy>
  <cp:revision>129</cp:revision>
  <cp:lastPrinted>2012-06-06T04:57:00Z</cp:lastPrinted>
  <dcterms:created xsi:type="dcterms:W3CDTF">2012-06-06T04:57:00Z</dcterms:created>
  <dcterms:modified xsi:type="dcterms:W3CDTF">2026-02-11T00:21:00Z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0x01010099D2CC57BCB4DA42AD0E76495BD17820</vt:lpwstr>
  </property>
  <property fmtid="{D5CDD505-2E9C-101B-9397-08002B2CF9AE}" pid="3" name="MediaServiceImageTags">
    <vt:lpwstr/>
  </property>
</Properties>
</file>