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90D5" w14:textId="7AF091EE" w:rsidR="00462171" w:rsidRPr="00BE271E" w:rsidRDefault="00462171" w:rsidP="00711CB3">
      <w:pPr>
        <w:jc w:val="both"/>
        <w:outlineLvl w:val="1"/>
        <w:rPr>
          <w:rFonts w:ascii="Arial" w:hAnsi="Arial"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5105"/>
        <w:gridCol w:w="850"/>
        <w:gridCol w:w="2975"/>
        <w:gridCol w:w="3339"/>
      </w:tblGrid>
      <w:tr w:rsidR="00B6516D" w:rsidRPr="00323DBA" w14:paraId="181A85EE" w14:textId="77777777" w:rsidTr="001A31C3">
        <w:trPr>
          <w:cantSplit/>
          <w:trHeight w:val="290"/>
        </w:trPr>
        <w:tc>
          <w:tcPr>
            <w:tcW w:w="686" w:type="pct"/>
            <w:vAlign w:val="center"/>
          </w:tcPr>
          <w:p w14:paraId="51E843EC" w14:textId="0DE8B52A" w:rsidR="00B6516D" w:rsidRPr="00B64904" w:rsidRDefault="00B6516D" w:rsidP="00B6516D">
            <w:pPr>
              <w:pStyle w:val="NormalTableHeading"/>
              <w:spacing w:before="0" w:after="0"/>
              <w:rPr>
                <w:rFonts w:ascii="Arial" w:hAnsi="Arial" w:cs="Arial"/>
                <w:b w:val="0"/>
                <w:sz w:val="20"/>
              </w:rPr>
            </w:pPr>
            <w:r w:rsidRPr="00B64904">
              <w:rPr>
                <w:rFonts w:ascii="Arial" w:hAnsi="Arial" w:cs="Arial"/>
                <w:sz w:val="20"/>
              </w:rPr>
              <w:t xml:space="preserve">Job Description: </w:t>
            </w:r>
          </w:p>
        </w:tc>
        <w:tc>
          <w:tcPr>
            <w:tcW w:w="1795" w:type="pct"/>
            <w:vAlign w:val="center"/>
          </w:tcPr>
          <w:p w14:paraId="7BF57DB5" w14:textId="4A673E59" w:rsidR="00B6516D" w:rsidRPr="00323DBA" w:rsidRDefault="00B6516D" w:rsidP="00B6516D">
            <w:pPr>
              <w:pStyle w:val="Technical4"/>
              <w:tabs>
                <w:tab w:val="clear" w:pos="-720"/>
              </w:tabs>
              <w:suppressAutoHyphens w:val="0"/>
              <w:rPr>
                <w:rFonts w:ascii="Arial" w:hAnsi="Arial" w:cs="Arial"/>
                <w:sz w:val="20"/>
                <w:lang w:val="en-AU"/>
              </w:rPr>
            </w:pPr>
            <w:r>
              <w:rPr>
                <w:rFonts w:ascii="Arial" w:hAnsi="Arial" w:cs="Arial"/>
                <w:b w:val="0"/>
                <w:sz w:val="20"/>
              </w:rPr>
              <w:t>Demolition Saw</w:t>
            </w:r>
          </w:p>
        </w:tc>
        <w:tc>
          <w:tcPr>
            <w:tcW w:w="299" w:type="pct"/>
            <w:vAlign w:val="center"/>
          </w:tcPr>
          <w:p w14:paraId="13E48C09" w14:textId="53016DF0" w:rsidR="00B6516D" w:rsidRPr="00323DBA" w:rsidRDefault="00B6516D" w:rsidP="00B6516D">
            <w:pPr>
              <w:pStyle w:val="Technical4"/>
              <w:tabs>
                <w:tab w:val="clear" w:pos="-720"/>
              </w:tabs>
              <w:suppressAutoHyphens w:val="0"/>
              <w:rPr>
                <w:rFonts w:ascii="Arial" w:hAnsi="Arial" w:cs="Arial"/>
                <w:sz w:val="20"/>
                <w:lang w:val="en-AU"/>
              </w:rPr>
            </w:pPr>
            <w:r w:rsidRPr="00B64904">
              <w:rPr>
                <w:rFonts w:ascii="Arial" w:hAnsi="Arial" w:cs="Arial"/>
                <w:sz w:val="20"/>
              </w:rPr>
              <w:t>Date:</w:t>
            </w:r>
          </w:p>
        </w:tc>
        <w:tc>
          <w:tcPr>
            <w:tcW w:w="1046" w:type="pct"/>
            <w:vAlign w:val="center"/>
          </w:tcPr>
          <w:p w14:paraId="7C0AA33D" w14:textId="07FAE764" w:rsidR="00B6516D" w:rsidRPr="00323DBA" w:rsidRDefault="00F73A56" w:rsidP="00B6516D">
            <w:pPr>
              <w:pStyle w:val="Technical4"/>
              <w:tabs>
                <w:tab w:val="clear" w:pos="-720"/>
              </w:tabs>
              <w:suppressAutoHyphens w:val="0"/>
              <w:rPr>
                <w:rFonts w:ascii="Arial" w:hAnsi="Arial" w:cs="Arial"/>
                <w:sz w:val="20"/>
                <w:lang w:val="en-AU"/>
              </w:rPr>
            </w:pPr>
            <w:r>
              <w:rPr>
                <w:rFonts w:ascii="Arial" w:hAnsi="Arial" w:cs="Arial"/>
                <w:b w:val="0"/>
                <w:sz w:val="20"/>
              </w:rPr>
              <w:t>06-02-2026</w:t>
            </w:r>
          </w:p>
        </w:tc>
        <w:tc>
          <w:tcPr>
            <w:tcW w:w="1174" w:type="pct"/>
            <w:vAlign w:val="center"/>
          </w:tcPr>
          <w:p w14:paraId="3F256182" w14:textId="40DE7CF4" w:rsidR="00B6516D" w:rsidRPr="00323DBA" w:rsidRDefault="00B6516D" w:rsidP="00B6516D">
            <w:pPr>
              <w:pStyle w:val="Technical4"/>
              <w:tabs>
                <w:tab w:val="clear" w:pos="-720"/>
              </w:tabs>
              <w:suppressAutoHyphens w:val="0"/>
              <w:rPr>
                <w:rFonts w:ascii="Arial" w:hAnsi="Arial" w:cs="Arial"/>
                <w:sz w:val="20"/>
                <w:lang w:val="en-AU"/>
              </w:rPr>
            </w:pPr>
            <w:r>
              <w:rPr>
                <w:rFonts w:ascii="Arial" w:hAnsi="Arial" w:cs="Arial"/>
                <w:sz w:val="20"/>
              </w:rPr>
              <w:t>Risk Rating</w:t>
            </w:r>
            <w:r w:rsidRPr="00B64904">
              <w:rPr>
                <w:rFonts w:ascii="Arial" w:hAnsi="Arial" w:cs="Arial"/>
                <w:sz w:val="20"/>
              </w:rPr>
              <w:t xml:space="preserve">: </w:t>
            </w:r>
            <w:r>
              <w:rPr>
                <w:rFonts w:ascii="Arial" w:hAnsi="Arial" w:cs="Arial"/>
                <w:b w:val="0"/>
                <w:sz w:val="20"/>
              </w:rPr>
              <w:t xml:space="preserve">Medium </w:t>
            </w:r>
          </w:p>
        </w:tc>
      </w:tr>
      <w:tr w:rsidR="00CF7D61" w:rsidRPr="00323DBA" w14:paraId="5C3F6390" w14:textId="77777777" w:rsidTr="00B6516D">
        <w:trPr>
          <w:cantSplit/>
          <w:trHeight w:val="558"/>
        </w:trPr>
        <w:tc>
          <w:tcPr>
            <w:tcW w:w="2481" w:type="pct"/>
            <w:gridSpan w:val="2"/>
          </w:tcPr>
          <w:p w14:paraId="00EF3974" w14:textId="77777777" w:rsidR="00DE4282" w:rsidRPr="009D14FC" w:rsidRDefault="00DE4282" w:rsidP="00CA789C">
            <w:pPr>
              <w:pStyle w:val="NormalTableHeading"/>
              <w:spacing w:before="0" w:after="0"/>
              <w:rPr>
                <w:rFonts w:ascii="Arial" w:hAnsi="Arial" w:cs="Arial"/>
                <w:color w:val="auto"/>
                <w:sz w:val="20"/>
              </w:rPr>
            </w:pPr>
            <w:r w:rsidRPr="009D14FC">
              <w:rPr>
                <w:rFonts w:ascii="Arial" w:hAnsi="Arial" w:cs="Arial"/>
                <w:color w:val="auto"/>
                <w:sz w:val="20"/>
              </w:rPr>
              <w:t>Name, &amp; Contact Details:</w:t>
            </w:r>
          </w:p>
          <w:p w14:paraId="6527A3B6" w14:textId="0F1DAF7D" w:rsidR="00FD0F56" w:rsidRPr="00B57B16" w:rsidRDefault="00B73503" w:rsidP="00FD0F56">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FD0F56" w:rsidRPr="00B57B16">
              <w:rPr>
                <w:rFonts w:ascii="Arial" w:hAnsi="Arial" w:cs="Arial"/>
                <w:b w:val="0"/>
                <w:sz w:val="20"/>
              </w:rPr>
              <w:t>Pty Ltd</w:t>
            </w:r>
          </w:p>
          <w:p w14:paraId="3CC06199" w14:textId="77777777" w:rsidR="00FD0F56" w:rsidRPr="00B57B16" w:rsidRDefault="00FD0F56" w:rsidP="00FD0F56">
            <w:pPr>
              <w:tabs>
                <w:tab w:val="left" w:pos="2970"/>
              </w:tabs>
              <w:outlineLvl w:val="0"/>
              <w:rPr>
                <w:rFonts w:ascii="Arial" w:hAnsi="Arial" w:cs="Arial"/>
                <w:sz w:val="20"/>
                <w:szCs w:val="20"/>
              </w:rPr>
            </w:pPr>
            <w:r w:rsidRPr="00B57B16">
              <w:rPr>
                <w:rFonts w:ascii="Arial" w:hAnsi="Arial" w:cs="Arial"/>
                <w:sz w:val="20"/>
                <w:szCs w:val="20"/>
              </w:rPr>
              <w:t xml:space="preserve">Unit 10/56 Buffalo Road </w:t>
            </w:r>
          </w:p>
          <w:p w14:paraId="3B6CF450" w14:textId="77777777" w:rsidR="00FD0F56" w:rsidRPr="00B57B16" w:rsidRDefault="00FD0F56" w:rsidP="00FD0F56">
            <w:pPr>
              <w:tabs>
                <w:tab w:val="left" w:pos="2970"/>
              </w:tabs>
              <w:rPr>
                <w:rFonts w:ascii="Arial" w:hAnsi="Arial" w:cs="Arial"/>
                <w:sz w:val="20"/>
                <w:szCs w:val="20"/>
                <w:lang w:val="en-US"/>
              </w:rPr>
            </w:pPr>
            <w:r w:rsidRPr="00B57B16">
              <w:rPr>
                <w:rFonts w:ascii="Arial" w:hAnsi="Arial" w:cs="Arial"/>
                <w:sz w:val="20"/>
                <w:szCs w:val="20"/>
              </w:rPr>
              <w:t>Gladesville NSW 2111</w:t>
            </w:r>
          </w:p>
          <w:p w14:paraId="5DE570B6" w14:textId="77777777" w:rsidR="00FD0F56" w:rsidRPr="00B57B16" w:rsidRDefault="00FD0F56" w:rsidP="00FD0F56">
            <w:pPr>
              <w:pStyle w:val="Footer"/>
              <w:rPr>
                <w:rFonts w:ascii="Arial" w:hAnsi="Arial" w:cs="Arial"/>
                <w:sz w:val="20"/>
                <w:szCs w:val="20"/>
              </w:rPr>
            </w:pPr>
            <w:r w:rsidRPr="00B57B16">
              <w:rPr>
                <w:rFonts w:ascii="Arial" w:hAnsi="Arial" w:cs="Arial"/>
                <w:sz w:val="20"/>
                <w:szCs w:val="20"/>
              </w:rPr>
              <w:t>Phone: (02) 9181 3519</w:t>
            </w:r>
          </w:p>
          <w:p w14:paraId="6A31C05C" w14:textId="4621D32E" w:rsidR="00DE4282" w:rsidRPr="009D14FC" w:rsidRDefault="00FD0F56" w:rsidP="00FD0F56">
            <w:pPr>
              <w:pStyle w:val="Technical4"/>
              <w:tabs>
                <w:tab w:val="clear" w:pos="-720"/>
              </w:tabs>
              <w:suppressAutoHyphens w:val="0"/>
              <w:rPr>
                <w:rFonts w:ascii="Arial" w:hAnsi="Arial" w:cs="Arial"/>
                <w:b w:val="0"/>
                <w:sz w:val="20"/>
                <w:lang w:val="en-AU"/>
              </w:rPr>
            </w:pPr>
            <w:r w:rsidRPr="00B57B16">
              <w:rPr>
                <w:rFonts w:ascii="Arial" w:hAnsi="Arial" w:cs="Arial"/>
                <w:b w:val="0"/>
                <w:sz w:val="20"/>
              </w:rPr>
              <w:t>A.B.N 16 140 746 247</w:t>
            </w:r>
          </w:p>
        </w:tc>
        <w:tc>
          <w:tcPr>
            <w:tcW w:w="2519" w:type="pct"/>
            <w:gridSpan w:val="3"/>
          </w:tcPr>
          <w:p w14:paraId="39C1639D" w14:textId="77777777" w:rsidR="00DE4282" w:rsidRPr="009D14FC" w:rsidRDefault="00DE4282" w:rsidP="00CA789C">
            <w:pPr>
              <w:pStyle w:val="NormalTableHeading"/>
              <w:spacing w:before="0" w:after="0"/>
              <w:rPr>
                <w:rFonts w:ascii="Arial" w:hAnsi="Arial" w:cs="Arial"/>
                <w:color w:val="auto"/>
                <w:sz w:val="20"/>
              </w:rPr>
            </w:pPr>
            <w:r w:rsidRPr="009D14FC">
              <w:rPr>
                <w:rFonts w:ascii="Arial" w:hAnsi="Arial" w:cs="Arial"/>
                <w:color w:val="auto"/>
                <w:sz w:val="20"/>
              </w:rPr>
              <w:t>Site Location:</w:t>
            </w:r>
          </w:p>
          <w:p w14:paraId="2D09639E" w14:textId="756324BA" w:rsidR="00F169F2" w:rsidRPr="009D14FC" w:rsidRDefault="005A0F04" w:rsidP="00DE4282">
            <w:pPr>
              <w:pStyle w:val="Technical4"/>
              <w:tabs>
                <w:tab w:val="clear" w:pos="-720"/>
              </w:tabs>
              <w:suppressAutoHyphens w:val="0"/>
              <w:rPr>
                <w:rFonts w:ascii="Arial" w:hAnsi="Arial" w:cs="Arial"/>
                <w:sz w:val="20"/>
                <w:lang w:val="en-AU"/>
              </w:rPr>
            </w:pPr>
            <w:r w:rsidRPr="005A0F04">
              <w:rPr>
                <w:rFonts w:ascii="Arial" w:hAnsi="Arial" w:cs="Arial"/>
                <w:b w:val="0"/>
                <w:sz w:val="20"/>
                <w:lang w:val="en-AU"/>
              </w:rPr>
              <w:t>6a Francis Street, Bondi Beach</w:t>
            </w:r>
          </w:p>
        </w:tc>
      </w:tr>
      <w:tr w:rsidR="00DE4282" w:rsidRPr="00323DBA" w14:paraId="20F9690B" w14:textId="77777777" w:rsidTr="00DE4282">
        <w:trPr>
          <w:cantSplit/>
          <w:trHeight w:val="355"/>
        </w:trPr>
        <w:tc>
          <w:tcPr>
            <w:tcW w:w="5000" w:type="pct"/>
            <w:gridSpan w:val="5"/>
          </w:tcPr>
          <w:p w14:paraId="5998BDC9" w14:textId="0205B45C" w:rsidR="00DE4282" w:rsidRPr="009D14FC" w:rsidRDefault="00DE4282" w:rsidP="00CA789C">
            <w:pPr>
              <w:rPr>
                <w:rFonts w:ascii="Arial" w:hAnsi="Arial" w:cs="Arial"/>
                <w:b/>
                <w:sz w:val="20"/>
                <w:szCs w:val="20"/>
              </w:rPr>
            </w:pPr>
            <w:r w:rsidRPr="009D14FC">
              <w:rPr>
                <w:rFonts w:ascii="Arial" w:hAnsi="Arial" w:cs="Arial"/>
                <w:b/>
                <w:sz w:val="20"/>
                <w:szCs w:val="20"/>
              </w:rPr>
              <w:t xml:space="preserve">Name &amp; Phone Number of Person Completing SWI: </w:t>
            </w:r>
            <w:r w:rsidRPr="009D14FC">
              <w:rPr>
                <w:rFonts w:ascii="Arial" w:hAnsi="Arial" w:cs="Arial"/>
                <w:sz w:val="20"/>
                <w:szCs w:val="20"/>
              </w:rPr>
              <w:t>Ben Knox (0408 253 832)</w:t>
            </w:r>
            <w:r w:rsidRPr="009D14FC">
              <w:rPr>
                <w:rFonts w:ascii="Arial" w:hAnsi="Arial" w:cs="Arial"/>
                <w:b/>
                <w:sz w:val="20"/>
                <w:szCs w:val="20"/>
              </w:rPr>
              <w:tab/>
            </w:r>
            <w:r w:rsidRPr="009D14FC">
              <w:rPr>
                <w:rFonts w:ascii="Arial" w:hAnsi="Arial" w:cs="Arial"/>
                <w:b/>
                <w:sz w:val="20"/>
                <w:szCs w:val="20"/>
              </w:rPr>
              <w:tab/>
            </w:r>
            <w:r w:rsidRPr="009D14FC">
              <w:rPr>
                <w:rFonts w:ascii="Arial" w:hAnsi="Arial" w:cs="Arial"/>
                <w:b/>
                <w:sz w:val="20"/>
                <w:szCs w:val="20"/>
              </w:rPr>
              <w:tab/>
            </w:r>
            <w:r w:rsidRPr="009D14FC">
              <w:rPr>
                <w:rFonts w:ascii="Arial" w:hAnsi="Arial" w:cs="Arial"/>
                <w:b/>
                <w:sz w:val="20"/>
                <w:szCs w:val="20"/>
              </w:rPr>
              <w:tab/>
            </w:r>
            <w:r w:rsidRPr="009D14FC">
              <w:rPr>
                <w:rFonts w:ascii="Arial" w:hAnsi="Arial" w:cs="Arial"/>
                <w:b/>
                <w:sz w:val="20"/>
                <w:szCs w:val="20"/>
              </w:rPr>
              <w:tab/>
            </w:r>
            <w:r w:rsidRPr="009D14FC">
              <w:rPr>
                <w:rFonts w:ascii="Arial" w:hAnsi="Arial" w:cs="Arial"/>
                <w:b/>
                <w:sz w:val="20"/>
                <w:szCs w:val="20"/>
              </w:rPr>
              <w:tab/>
            </w:r>
            <w:r w:rsidRPr="009D14FC">
              <w:rPr>
                <w:rFonts w:ascii="Arial" w:hAnsi="Arial" w:cs="Arial"/>
                <w:b/>
                <w:sz w:val="20"/>
                <w:szCs w:val="20"/>
              </w:rPr>
              <w:tab/>
            </w:r>
            <w:r w:rsidRPr="009D14FC">
              <w:rPr>
                <w:rFonts w:ascii="Arial" w:hAnsi="Arial" w:cs="Arial"/>
                <w:b/>
                <w:sz w:val="20"/>
                <w:szCs w:val="20"/>
              </w:rPr>
              <w:tab/>
            </w:r>
            <w:r w:rsidRPr="009D14FC">
              <w:rPr>
                <w:rFonts w:ascii="Arial" w:hAnsi="Arial" w:cs="Arial"/>
                <w:b/>
                <w:sz w:val="20"/>
                <w:szCs w:val="20"/>
              </w:rPr>
              <w:tab/>
            </w:r>
          </w:p>
          <w:p w14:paraId="6C44A84C" w14:textId="47BD9F45" w:rsidR="00DE4282" w:rsidRPr="009D14FC" w:rsidRDefault="00DE4282" w:rsidP="009B7AC7">
            <w:pPr>
              <w:pStyle w:val="Technical4"/>
              <w:tabs>
                <w:tab w:val="clear" w:pos="-720"/>
              </w:tabs>
              <w:suppressAutoHyphens w:val="0"/>
              <w:rPr>
                <w:rFonts w:ascii="Arial" w:hAnsi="Arial" w:cs="Arial"/>
                <w:sz w:val="20"/>
                <w:lang w:val="en-AU"/>
              </w:rPr>
            </w:pPr>
            <w:r w:rsidRPr="009D14FC">
              <w:rPr>
                <w:rFonts w:ascii="Arial" w:hAnsi="Arial" w:cs="Arial"/>
                <w:sz w:val="20"/>
              </w:rPr>
              <w:t>Name &amp; Phone Number of the Person Supervising the Work:</w:t>
            </w:r>
            <w:r w:rsidRPr="009D14FC">
              <w:rPr>
                <w:rFonts w:ascii="Arial" w:hAnsi="Arial" w:cs="Arial"/>
                <w:sz w:val="20"/>
              </w:rPr>
              <w:tab/>
            </w:r>
            <w:r w:rsidR="00FD28FD">
              <w:rPr>
                <w:rFonts w:ascii="Arial" w:hAnsi="Arial" w:cs="Arial"/>
                <w:b w:val="0"/>
                <w:sz w:val="20"/>
              </w:rPr>
              <w:t>Matthew McCarthy (0413 636 000)</w:t>
            </w:r>
          </w:p>
        </w:tc>
      </w:tr>
      <w:tr w:rsidR="00DE4282" w:rsidRPr="00323DBA" w14:paraId="0DA8AF27" w14:textId="77777777" w:rsidTr="00DE4282">
        <w:trPr>
          <w:cantSplit/>
          <w:trHeight w:val="355"/>
        </w:trPr>
        <w:tc>
          <w:tcPr>
            <w:tcW w:w="5000" w:type="pct"/>
            <w:gridSpan w:val="5"/>
          </w:tcPr>
          <w:p w14:paraId="4ABB473C" w14:textId="7D2E1607" w:rsidR="00DE4282" w:rsidRPr="009D14FC" w:rsidRDefault="00DE4282" w:rsidP="00DE4282">
            <w:pPr>
              <w:pStyle w:val="Technical4"/>
              <w:tabs>
                <w:tab w:val="clear" w:pos="-720"/>
              </w:tabs>
              <w:suppressAutoHyphens w:val="0"/>
              <w:rPr>
                <w:rFonts w:ascii="Arial" w:hAnsi="Arial" w:cs="Arial"/>
                <w:sz w:val="20"/>
                <w:lang w:val="en-AU"/>
              </w:rPr>
            </w:pPr>
            <w:r w:rsidRPr="009D14FC">
              <w:rPr>
                <w:rFonts w:ascii="Arial" w:hAnsi="Arial" w:cs="Arial"/>
                <w:sz w:val="20"/>
              </w:rPr>
              <w:t xml:space="preserve">Comments; </w:t>
            </w:r>
            <w:r w:rsidRPr="009D14FC">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bl>
    <w:p w14:paraId="72CAA22D" w14:textId="77777777" w:rsidR="003450EE" w:rsidRDefault="003450E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005"/>
        <w:gridCol w:w="1106"/>
        <w:gridCol w:w="6644"/>
        <w:gridCol w:w="1169"/>
        <w:gridCol w:w="1406"/>
      </w:tblGrid>
      <w:tr w:rsidR="007A7DCB" w:rsidRPr="00323DBA" w14:paraId="257579A6" w14:textId="77777777" w:rsidTr="003450EE">
        <w:trPr>
          <w:trHeight w:val="355"/>
          <w:tblHeader/>
        </w:trPr>
        <w:tc>
          <w:tcPr>
            <w:tcW w:w="665" w:type="pct"/>
            <w:vAlign w:val="center"/>
          </w:tcPr>
          <w:p w14:paraId="2C187523" w14:textId="4268B6AE" w:rsidR="007A7DCB" w:rsidRPr="009D14FC" w:rsidRDefault="007A7DCB" w:rsidP="007A7DCB">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45259CE9" w14:textId="41528805" w:rsidR="007A7DCB" w:rsidRPr="009D14FC" w:rsidRDefault="007A7DCB" w:rsidP="007A7DCB">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05" w:type="pct"/>
            <w:vAlign w:val="center"/>
          </w:tcPr>
          <w:p w14:paraId="4F016565" w14:textId="25A228F4" w:rsidR="007A7DCB" w:rsidRPr="009D14FC" w:rsidRDefault="007A7DCB" w:rsidP="007A7DCB">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389" w:type="pct"/>
            <w:vAlign w:val="center"/>
          </w:tcPr>
          <w:p w14:paraId="039BA9DD" w14:textId="6A46F148" w:rsidR="007A7DCB" w:rsidRPr="009D14FC" w:rsidRDefault="007A7DCB" w:rsidP="007A7DCB">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336" w:type="pct"/>
            <w:vAlign w:val="center"/>
          </w:tcPr>
          <w:p w14:paraId="05D0326B" w14:textId="1775C2F9" w:rsidR="007A7DCB" w:rsidRPr="009D14FC" w:rsidRDefault="007A7DCB" w:rsidP="007A7DCB">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411" w:type="pct"/>
            <w:vAlign w:val="center"/>
          </w:tcPr>
          <w:p w14:paraId="1F2AF004" w14:textId="04011A0B" w:rsidR="007A7DCB" w:rsidRPr="009D14FC" w:rsidRDefault="007A7DCB" w:rsidP="007A7DCB">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D468552" w14:textId="68A6B4A4" w:rsidR="007A7DCB" w:rsidRPr="009D14FC" w:rsidRDefault="007A7DCB" w:rsidP="007A7DCB">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9D14FC" w:rsidRPr="00323DBA" w14:paraId="75E51ACE" w14:textId="77777777" w:rsidTr="00C60521">
        <w:trPr>
          <w:cantSplit/>
          <w:trHeight w:val="486"/>
        </w:trPr>
        <w:tc>
          <w:tcPr>
            <w:tcW w:w="665" w:type="pct"/>
            <w:vAlign w:val="center"/>
          </w:tcPr>
          <w:p w14:paraId="5E424854" w14:textId="2EC1E6B6" w:rsidR="009D14FC" w:rsidRPr="009D14FC" w:rsidRDefault="009D14FC" w:rsidP="00C60521">
            <w:pPr>
              <w:rPr>
                <w:rFonts w:ascii="Arial" w:hAnsi="Arial" w:cs="Arial"/>
                <w:sz w:val="20"/>
                <w:szCs w:val="20"/>
              </w:rPr>
            </w:pPr>
            <w:r w:rsidRPr="009D14FC">
              <w:rPr>
                <w:rFonts w:ascii="Arial" w:hAnsi="Arial" w:cs="Arial"/>
                <w:sz w:val="20"/>
                <w:szCs w:val="20"/>
              </w:rPr>
              <w:t>Preparing for use of Demolition Saw</w:t>
            </w:r>
          </w:p>
        </w:tc>
        <w:tc>
          <w:tcPr>
            <w:tcW w:w="705" w:type="pct"/>
            <w:vAlign w:val="center"/>
          </w:tcPr>
          <w:p w14:paraId="65F38CA8" w14:textId="5C2ECCBB" w:rsidR="009D14FC" w:rsidRPr="009D14FC" w:rsidRDefault="009D14FC" w:rsidP="00C60521">
            <w:pPr>
              <w:rPr>
                <w:rFonts w:ascii="Arial" w:hAnsi="Arial" w:cs="Arial"/>
                <w:sz w:val="20"/>
                <w:szCs w:val="20"/>
              </w:rPr>
            </w:pPr>
            <w:r w:rsidRPr="009D14FC">
              <w:rPr>
                <w:rFonts w:ascii="Arial" w:hAnsi="Arial" w:cs="Arial"/>
                <w:sz w:val="20"/>
                <w:szCs w:val="20"/>
              </w:rPr>
              <w:t>Untrained or unlicensed workers may access site causing serious injury to self or other individuals</w:t>
            </w:r>
          </w:p>
        </w:tc>
        <w:tc>
          <w:tcPr>
            <w:tcW w:w="389" w:type="pct"/>
            <w:shd w:val="clear" w:color="auto" w:fill="FFFF00"/>
            <w:vAlign w:val="center"/>
          </w:tcPr>
          <w:p w14:paraId="4C9261A3" w14:textId="3004B5E6" w:rsidR="00B006D0" w:rsidRDefault="00B006D0" w:rsidP="00C60521">
            <w:pPr>
              <w:jc w:val="center"/>
              <w:rPr>
                <w:rFonts w:ascii="Arial" w:hAnsi="Arial" w:cs="Arial"/>
                <w:sz w:val="20"/>
                <w:szCs w:val="20"/>
              </w:rPr>
            </w:pPr>
            <w:r>
              <w:rPr>
                <w:rFonts w:ascii="Arial" w:hAnsi="Arial" w:cs="Arial"/>
                <w:sz w:val="20"/>
                <w:szCs w:val="20"/>
              </w:rPr>
              <w:t>Medium</w:t>
            </w:r>
          </w:p>
          <w:p w14:paraId="093AF181" w14:textId="26B876A5" w:rsidR="009D14FC" w:rsidRPr="009D14FC" w:rsidRDefault="00B006D0" w:rsidP="00C60521">
            <w:pPr>
              <w:jc w:val="center"/>
              <w:rPr>
                <w:rFonts w:ascii="Arial" w:hAnsi="Arial" w:cs="Arial"/>
                <w:sz w:val="20"/>
                <w:szCs w:val="20"/>
              </w:rPr>
            </w:pPr>
            <w:r>
              <w:rPr>
                <w:rFonts w:ascii="Arial" w:hAnsi="Arial" w:cs="Arial"/>
                <w:sz w:val="20"/>
                <w:szCs w:val="20"/>
              </w:rPr>
              <w:t>(3)</w:t>
            </w:r>
          </w:p>
        </w:tc>
        <w:tc>
          <w:tcPr>
            <w:tcW w:w="2336" w:type="pct"/>
          </w:tcPr>
          <w:p w14:paraId="458E49D5" w14:textId="36866251" w:rsidR="009D14FC" w:rsidRPr="009D14FC" w:rsidRDefault="009D14FC" w:rsidP="009D14FC">
            <w:pPr>
              <w:rPr>
                <w:rFonts w:ascii="Arial" w:hAnsi="Arial" w:cs="Arial"/>
                <w:sz w:val="20"/>
                <w:szCs w:val="20"/>
              </w:rPr>
            </w:pPr>
            <w:r w:rsidRPr="009D14FC">
              <w:rPr>
                <w:rFonts w:ascii="Arial" w:hAnsi="Arial" w:cs="Arial"/>
                <w:sz w:val="20"/>
                <w:szCs w:val="20"/>
              </w:rPr>
              <w:t xml:space="preserve">All workers must have General Construction Induction Certificate </w:t>
            </w:r>
          </w:p>
          <w:p w14:paraId="7EB3421F" w14:textId="77777777" w:rsidR="009D14FC" w:rsidRPr="009D14FC" w:rsidRDefault="009D14FC" w:rsidP="009D14FC">
            <w:pPr>
              <w:rPr>
                <w:rFonts w:ascii="Arial" w:hAnsi="Arial" w:cs="Arial"/>
                <w:sz w:val="20"/>
                <w:szCs w:val="20"/>
              </w:rPr>
            </w:pPr>
            <w:r w:rsidRPr="009D14FC">
              <w:rPr>
                <w:rFonts w:ascii="Arial" w:hAnsi="Arial" w:cs="Arial"/>
                <w:sz w:val="20"/>
                <w:szCs w:val="20"/>
              </w:rPr>
              <w:t xml:space="preserve">All workers must complete site induction upon arrival to site and sign in. </w:t>
            </w:r>
          </w:p>
          <w:p w14:paraId="3DFCA5FC" w14:textId="77777777" w:rsidR="009D14FC" w:rsidRPr="009D14FC" w:rsidRDefault="009D14FC" w:rsidP="009D14FC">
            <w:pPr>
              <w:rPr>
                <w:rFonts w:ascii="Arial" w:hAnsi="Arial" w:cs="Arial"/>
                <w:sz w:val="20"/>
                <w:szCs w:val="20"/>
              </w:rPr>
            </w:pPr>
            <w:r w:rsidRPr="009D14FC">
              <w:rPr>
                <w:rFonts w:ascii="Arial" w:hAnsi="Arial" w:cs="Arial"/>
                <w:sz w:val="20"/>
                <w:szCs w:val="20"/>
              </w:rPr>
              <w:t>All workers to be trained in and sign safe work instruction and read the operators manual and be familiar with the use of the saw.</w:t>
            </w:r>
          </w:p>
          <w:p w14:paraId="20787ECE" w14:textId="77777777" w:rsidR="009D14FC" w:rsidRPr="009D14FC" w:rsidRDefault="009D14FC" w:rsidP="009D14FC">
            <w:pPr>
              <w:rPr>
                <w:rFonts w:ascii="Arial" w:hAnsi="Arial" w:cs="Arial"/>
                <w:sz w:val="20"/>
                <w:szCs w:val="20"/>
              </w:rPr>
            </w:pPr>
            <w:r w:rsidRPr="009D14FC">
              <w:rPr>
                <w:rFonts w:ascii="Arial" w:hAnsi="Arial" w:cs="Arial"/>
                <w:sz w:val="20"/>
                <w:szCs w:val="20"/>
              </w:rPr>
              <w:t>Only experienced, trained and competent persons to operate Demolition Saw.</w:t>
            </w:r>
          </w:p>
          <w:p w14:paraId="49A55889" w14:textId="77777777" w:rsidR="009D14FC" w:rsidRPr="009D14FC" w:rsidRDefault="009D14FC" w:rsidP="009D14FC">
            <w:pPr>
              <w:rPr>
                <w:rFonts w:ascii="Arial" w:hAnsi="Arial" w:cs="Arial"/>
                <w:sz w:val="20"/>
                <w:szCs w:val="20"/>
              </w:rPr>
            </w:pPr>
            <w:r w:rsidRPr="009D14FC">
              <w:rPr>
                <w:rFonts w:ascii="Arial" w:hAnsi="Arial" w:cs="Arial"/>
                <w:sz w:val="20"/>
                <w:szCs w:val="20"/>
              </w:rPr>
              <w:t xml:space="preserve">All workers to be in a fit state to commence work, they must be zero blood alcohol concentration and must not be suffering from fatigue or under the influence of drugs. </w:t>
            </w:r>
          </w:p>
          <w:p w14:paraId="1AE24BB9" w14:textId="055E62C6" w:rsidR="001A31C3" w:rsidRPr="009D14FC" w:rsidRDefault="009D14FC" w:rsidP="00C1261A">
            <w:pPr>
              <w:rPr>
                <w:rFonts w:ascii="Arial" w:hAnsi="Arial" w:cs="Arial"/>
                <w:sz w:val="20"/>
                <w:szCs w:val="20"/>
              </w:rPr>
            </w:pPr>
            <w:r w:rsidRPr="009D14FC">
              <w:rPr>
                <w:rFonts w:ascii="Arial" w:hAnsi="Arial" w:cs="Arial"/>
                <w:sz w:val="20"/>
                <w:szCs w:val="20"/>
              </w:rPr>
              <w:t>Operators are not to work alone minimum two workers to be present.</w:t>
            </w:r>
          </w:p>
        </w:tc>
        <w:tc>
          <w:tcPr>
            <w:tcW w:w="411" w:type="pct"/>
            <w:shd w:val="clear" w:color="auto" w:fill="00FF00"/>
            <w:vAlign w:val="center"/>
          </w:tcPr>
          <w:p w14:paraId="672BB5B6" w14:textId="4BBB6734" w:rsidR="00B006D0" w:rsidRDefault="00B006D0" w:rsidP="00C60521">
            <w:pPr>
              <w:jc w:val="center"/>
              <w:rPr>
                <w:rFonts w:ascii="Arial" w:hAnsi="Arial" w:cs="Arial"/>
                <w:sz w:val="20"/>
                <w:szCs w:val="20"/>
              </w:rPr>
            </w:pPr>
            <w:r>
              <w:rPr>
                <w:rFonts w:ascii="Arial" w:hAnsi="Arial" w:cs="Arial"/>
                <w:sz w:val="20"/>
                <w:szCs w:val="20"/>
              </w:rPr>
              <w:t>Low</w:t>
            </w:r>
          </w:p>
          <w:p w14:paraId="10CA5510" w14:textId="12E6F1F8" w:rsidR="009D14FC" w:rsidRPr="009D14FC" w:rsidRDefault="00B006D0" w:rsidP="00C60521">
            <w:pPr>
              <w:jc w:val="center"/>
              <w:rPr>
                <w:rFonts w:ascii="Arial" w:hAnsi="Arial" w:cs="Arial"/>
                <w:sz w:val="20"/>
                <w:szCs w:val="20"/>
              </w:rPr>
            </w:pPr>
            <w:r>
              <w:rPr>
                <w:rFonts w:ascii="Arial" w:hAnsi="Arial" w:cs="Arial"/>
                <w:sz w:val="20"/>
                <w:szCs w:val="20"/>
              </w:rPr>
              <w:t>(1)</w:t>
            </w:r>
          </w:p>
        </w:tc>
        <w:tc>
          <w:tcPr>
            <w:tcW w:w="494" w:type="pct"/>
            <w:vAlign w:val="center"/>
          </w:tcPr>
          <w:p w14:paraId="7BE0B0A1" w14:textId="73297CDE" w:rsidR="009D14FC" w:rsidRPr="009D14FC" w:rsidRDefault="00741A77" w:rsidP="00C60521">
            <w:pPr>
              <w:jc w:val="center"/>
              <w:rPr>
                <w:rFonts w:ascii="Arial" w:hAnsi="Arial" w:cs="Arial"/>
                <w:sz w:val="20"/>
                <w:szCs w:val="20"/>
              </w:rPr>
            </w:pPr>
            <w:r>
              <w:rPr>
                <w:rFonts w:ascii="Arial" w:hAnsi="Arial" w:cs="Arial"/>
                <w:sz w:val="20"/>
                <w:szCs w:val="20"/>
              </w:rPr>
              <w:t xml:space="preserve">Workers </w:t>
            </w:r>
            <w:r w:rsidR="006E232D">
              <w:rPr>
                <w:rFonts w:ascii="Arial" w:hAnsi="Arial" w:cs="Arial"/>
                <w:sz w:val="20"/>
                <w:szCs w:val="20"/>
              </w:rPr>
              <w:t xml:space="preserve">and </w:t>
            </w:r>
            <w:r w:rsidR="006E232D" w:rsidRPr="009D14FC">
              <w:rPr>
                <w:rFonts w:ascii="Arial" w:hAnsi="Arial" w:cs="Arial"/>
                <w:sz w:val="20"/>
                <w:szCs w:val="20"/>
              </w:rPr>
              <w:t>Supervisor</w:t>
            </w:r>
          </w:p>
        </w:tc>
      </w:tr>
      <w:tr w:rsidR="003A72AC" w:rsidRPr="00323DBA" w14:paraId="3DE1EC01" w14:textId="77777777" w:rsidTr="00C60521">
        <w:trPr>
          <w:cantSplit/>
          <w:trHeight w:val="486"/>
        </w:trPr>
        <w:tc>
          <w:tcPr>
            <w:tcW w:w="665" w:type="pct"/>
            <w:vAlign w:val="center"/>
          </w:tcPr>
          <w:p w14:paraId="55241BAA" w14:textId="5D4C8D32" w:rsidR="003A72AC" w:rsidRPr="009D14FC" w:rsidRDefault="003A72AC" w:rsidP="00C60521">
            <w:pPr>
              <w:rPr>
                <w:rFonts w:ascii="Arial" w:hAnsi="Arial" w:cs="Arial"/>
                <w:sz w:val="20"/>
                <w:szCs w:val="20"/>
              </w:rPr>
            </w:pPr>
            <w:r w:rsidRPr="005B7A7A">
              <w:rPr>
                <w:rFonts w:ascii="Arial" w:hAnsi="Arial" w:cs="Arial"/>
                <w:sz w:val="20"/>
                <w:szCs w:val="20"/>
              </w:rPr>
              <w:lastRenderedPageBreak/>
              <w:t xml:space="preserve">Preparing for </w:t>
            </w:r>
            <w:r>
              <w:rPr>
                <w:rFonts w:ascii="Arial" w:hAnsi="Arial" w:cs="Arial"/>
                <w:sz w:val="20"/>
                <w:szCs w:val="20"/>
              </w:rPr>
              <w:t xml:space="preserve">use of Demolition Saw </w:t>
            </w:r>
          </w:p>
        </w:tc>
        <w:tc>
          <w:tcPr>
            <w:tcW w:w="705" w:type="pct"/>
            <w:vAlign w:val="center"/>
          </w:tcPr>
          <w:p w14:paraId="65463F24" w14:textId="713B67EF" w:rsidR="003A72AC" w:rsidRPr="009D14FC" w:rsidRDefault="003A72AC" w:rsidP="00C60521">
            <w:pPr>
              <w:tabs>
                <w:tab w:val="center" w:pos="4320"/>
                <w:tab w:val="right" w:pos="8640"/>
              </w:tabs>
              <w:rPr>
                <w:rFonts w:ascii="Arial" w:hAnsi="Arial" w:cs="Arial"/>
                <w:sz w:val="20"/>
                <w:szCs w:val="20"/>
              </w:rPr>
            </w:pPr>
            <w:r w:rsidRPr="00C66B26">
              <w:rPr>
                <w:rFonts w:ascii="Arial" w:hAnsi="Arial" w:cs="Arial"/>
                <w:sz w:val="20"/>
                <w:szCs w:val="20"/>
              </w:rPr>
              <w:t>Inappropriate tool and equipment allocation may lead to injury</w:t>
            </w:r>
          </w:p>
        </w:tc>
        <w:tc>
          <w:tcPr>
            <w:tcW w:w="389" w:type="pct"/>
            <w:shd w:val="clear" w:color="auto" w:fill="FFFF00"/>
            <w:vAlign w:val="center"/>
          </w:tcPr>
          <w:p w14:paraId="38817795" w14:textId="55735664" w:rsidR="00B006D0" w:rsidRDefault="00B006D0" w:rsidP="00C60521">
            <w:pPr>
              <w:jc w:val="center"/>
              <w:rPr>
                <w:rFonts w:ascii="Arial" w:hAnsi="Arial" w:cs="Arial"/>
                <w:sz w:val="20"/>
                <w:szCs w:val="20"/>
              </w:rPr>
            </w:pPr>
            <w:r>
              <w:rPr>
                <w:rFonts w:ascii="Arial" w:hAnsi="Arial" w:cs="Arial"/>
                <w:sz w:val="20"/>
                <w:szCs w:val="20"/>
              </w:rPr>
              <w:t>Medium</w:t>
            </w:r>
          </w:p>
          <w:p w14:paraId="52F147FB" w14:textId="0B5EE3D1" w:rsidR="003A72AC" w:rsidRPr="009D14FC" w:rsidRDefault="00741A77" w:rsidP="00C60521">
            <w:pPr>
              <w:jc w:val="center"/>
              <w:rPr>
                <w:rFonts w:ascii="Arial" w:hAnsi="Arial" w:cs="Arial"/>
                <w:sz w:val="20"/>
                <w:szCs w:val="20"/>
              </w:rPr>
            </w:pPr>
            <w:r>
              <w:rPr>
                <w:rFonts w:ascii="Arial" w:hAnsi="Arial" w:cs="Arial"/>
                <w:sz w:val="20"/>
                <w:szCs w:val="20"/>
              </w:rPr>
              <w:t>(3</w:t>
            </w:r>
            <w:r w:rsidR="00B006D0">
              <w:rPr>
                <w:rFonts w:ascii="Arial" w:hAnsi="Arial" w:cs="Arial"/>
                <w:sz w:val="20"/>
                <w:szCs w:val="20"/>
              </w:rPr>
              <w:t>)</w:t>
            </w:r>
          </w:p>
        </w:tc>
        <w:tc>
          <w:tcPr>
            <w:tcW w:w="2336" w:type="pct"/>
          </w:tcPr>
          <w:p w14:paraId="3D557F36" w14:textId="7FF790A8" w:rsidR="003A72AC" w:rsidRPr="00923B48" w:rsidRDefault="003A72AC" w:rsidP="003A72AC">
            <w:pPr>
              <w:autoSpaceDE w:val="0"/>
              <w:autoSpaceDN w:val="0"/>
              <w:adjustRightInd w:val="0"/>
              <w:rPr>
                <w:rFonts w:ascii="Arial" w:hAnsi="Arial" w:cs="Arial"/>
                <w:sz w:val="20"/>
                <w:szCs w:val="20"/>
              </w:rPr>
            </w:pPr>
            <w:r w:rsidRPr="00923B48">
              <w:rPr>
                <w:rFonts w:ascii="Arial" w:hAnsi="Arial" w:cs="Arial"/>
                <w:sz w:val="20"/>
                <w:szCs w:val="20"/>
              </w:rPr>
              <w:t>Ensure adequate first aid kits and amenities are available.</w:t>
            </w:r>
          </w:p>
          <w:p w14:paraId="13FE2026" w14:textId="77777777" w:rsidR="003A72AC" w:rsidRPr="00923B48" w:rsidRDefault="003A72AC" w:rsidP="003A72AC">
            <w:pPr>
              <w:autoSpaceDE w:val="0"/>
              <w:autoSpaceDN w:val="0"/>
              <w:adjustRightInd w:val="0"/>
              <w:rPr>
                <w:rFonts w:ascii="Arial" w:hAnsi="Arial" w:cs="Arial"/>
                <w:sz w:val="20"/>
                <w:szCs w:val="20"/>
              </w:rPr>
            </w:pPr>
            <w:r w:rsidRPr="00923B48">
              <w:rPr>
                <w:rFonts w:ascii="Arial" w:hAnsi="Arial" w:cs="Arial"/>
                <w:sz w:val="20"/>
                <w:szCs w:val="20"/>
              </w:rPr>
              <w:t>Demolition saw to be inspected prior to use to ensure that the guard is in place correctly and not damaged. The blade is in good condition and not worn down, out of shape, missing segments, damaged or cracked. The emergency stop is working, the trigger is functioning correctly and there is no damage to the saw.</w:t>
            </w:r>
          </w:p>
          <w:p w14:paraId="0D634459" w14:textId="658C892A" w:rsidR="0069696A" w:rsidRPr="005A0F04" w:rsidRDefault="003A72AC" w:rsidP="00CA789C">
            <w:pPr>
              <w:rPr>
                <w:rFonts w:ascii="Arial" w:hAnsi="Arial" w:cs="Arial"/>
                <w:sz w:val="20"/>
                <w:szCs w:val="20"/>
              </w:rPr>
            </w:pPr>
            <w:r w:rsidRPr="00923B48">
              <w:rPr>
                <w:rFonts w:ascii="Arial" w:hAnsi="Arial" w:cs="Arial"/>
                <w:sz w:val="20"/>
                <w:szCs w:val="20"/>
              </w:rPr>
              <w:t>Check the locking nut is secure and that the blade is installed correctly with the arrows facing the direction of rotation and where necessary the flange is in place and in good condition. The blade selected must be appropriate for the material being cut and the saw that it is being installed on ie as per the manufacturers instructions, is not too big or small and ensure that when cutting through metal a suitable blade is used.  Set up the water and ensure there is adequate flow prior to use. Do not operate in wet weather</w:t>
            </w:r>
          </w:p>
        </w:tc>
        <w:tc>
          <w:tcPr>
            <w:tcW w:w="411" w:type="pct"/>
            <w:shd w:val="clear" w:color="auto" w:fill="00FA1D"/>
            <w:vAlign w:val="center"/>
          </w:tcPr>
          <w:p w14:paraId="170A3D71" w14:textId="52690BEC" w:rsidR="00B35109" w:rsidRDefault="00B35109" w:rsidP="00C60521">
            <w:pPr>
              <w:jc w:val="center"/>
              <w:rPr>
                <w:rFonts w:ascii="Arial" w:hAnsi="Arial" w:cs="Arial"/>
                <w:sz w:val="20"/>
                <w:szCs w:val="20"/>
              </w:rPr>
            </w:pPr>
            <w:r>
              <w:rPr>
                <w:rFonts w:ascii="Arial" w:hAnsi="Arial" w:cs="Arial"/>
                <w:sz w:val="20"/>
                <w:szCs w:val="20"/>
              </w:rPr>
              <w:t>Low</w:t>
            </w:r>
          </w:p>
          <w:p w14:paraId="3441CDD8" w14:textId="3FB0D0E4" w:rsidR="003A72AC" w:rsidRPr="009D14FC" w:rsidRDefault="00B35109" w:rsidP="00C60521">
            <w:pPr>
              <w:jc w:val="center"/>
              <w:rPr>
                <w:rFonts w:ascii="Arial" w:hAnsi="Arial" w:cs="Arial"/>
                <w:sz w:val="20"/>
                <w:szCs w:val="20"/>
              </w:rPr>
            </w:pPr>
            <w:r>
              <w:rPr>
                <w:rFonts w:ascii="Arial" w:hAnsi="Arial" w:cs="Arial"/>
                <w:sz w:val="20"/>
                <w:szCs w:val="20"/>
              </w:rPr>
              <w:t>(2)</w:t>
            </w:r>
          </w:p>
        </w:tc>
        <w:tc>
          <w:tcPr>
            <w:tcW w:w="494" w:type="pct"/>
            <w:vAlign w:val="center"/>
          </w:tcPr>
          <w:p w14:paraId="5B82A432" w14:textId="362062EB" w:rsidR="003A72AC" w:rsidRPr="009D14FC" w:rsidRDefault="006E232D" w:rsidP="00C60521">
            <w:pPr>
              <w:jc w:val="center"/>
              <w:rPr>
                <w:rFonts w:ascii="Arial" w:hAnsi="Arial" w:cs="Arial"/>
                <w:sz w:val="20"/>
                <w:szCs w:val="20"/>
              </w:rPr>
            </w:pPr>
            <w:r>
              <w:rPr>
                <w:rFonts w:ascii="Arial" w:hAnsi="Arial" w:cs="Arial"/>
                <w:sz w:val="20"/>
                <w:szCs w:val="20"/>
              </w:rPr>
              <w:t xml:space="preserve">Workers and </w:t>
            </w:r>
            <w:r w:rsidRPr="009D14FC">
              <w:rPr>
                <w:rFonts w:ascii="Arial" w:hAnsi="Arial" w:cs="Arial"/>
                <w:sz w:val="20"/>
                <w:szCs w:val="20"/>
              </w:rPr>
              <w:t>Supervisor</w:t>
            </w:r>
          </w:p>
        </w:tc>
      </w:tr>
      <w:tr w:rsidR="00B35109" w:rsidRPr="00323DBA" w14:paraId="10676339" w14:textId="77777777" w:rsidTr="00C60521">
        <w:trPr>
          <w:cantSplit/>
          <w:trHeight w:val="1843"/>
        </w:trPr>
        <w:tc>
          <w:tcPr>
            <w:tcW w:w="665" w:type="pct"/>
            <w:vAlign w:val="center"/>
          </w:tcPr>
          <w:p w14:paraId="179AC8BC" w14:textId="137F9EED" w:rsidR="00B35109" w:rsidRPr="009D14FC" w:rsidRDefault="00B35109" w:rsidP="00C60521">
            <w:pPr>
              <w:rPr>
                <w:rFonts w:ascii="Arial" w:hAnsi="Arial" w:cs="Arial"/>
                <w:sz w:val="20"/>
                <w:szCs w:val="20"/>
              </w:rPr>
            </w:pPr>
            <w:r w:rsidRPr="009D14FC">
              <w:rPr>
                <w:rFonts w:ascii="Arial" w:hAnsi="Arial" w:cs="Arial"/>
                <w:sz w:val="20"/>
                <w:szCs w:val="20"/>
              </w:rPr>
              <w:t>Working outdoors</w:t>
            </w:r>
          </w:p>
        </w:tc>
        <w:tc>
          <w:tcPr>
            <w:tcW w:w="705" w:type="pct"/>
            <w:vAlign w:val="center"/>
          </w:tcPr>
          <w:p w14:paraId="281398C8" w14:textId="0CA70235" w:rsidR="00B35109" w:rsidRPr="009D14FC" w:rsidRDefault="00B35109" w:rsidP="00C60521">
            <w:pPr>
              <w:tabs>
                <w:tab w:val="center" w:pos="4320"/>
                <w:tab w:val="right" w:pos="8640"/>
              </w:tabs>
              <w:rPr>
                <w:rFonts w:ascii="Arial" w:hAnsi="Arial" w:cs="Arial"/>
                <w:sz w:val="20"/>
                <w:szCs w:val="20"/>
              </w:rPr>
            </w:pPr>
            <w:r w:rsidRPr="009779A8">
              <w:rPr>
                <w:rFonts w:ascii="Arial" w:hAnsi="Arial" w:cs="Arial"/>
                <w:sz w:val="20"/>
                <w:szCs w:val="20"/>
              </w:rPr>
              <w:t>Weather conditions</w:t>
            </w:r>
            <w:r>
              <w:rPr>
                <w:rFonts w:ascii="Arial" w:hAnsi="Arial" w:cs="Arial"/>
                <w:sz w:val="20"/>
                <w:szCs w:val="20"/>
              </w:rPr>
              <w:t xml:space="preserve"> and UV Exposure</w:t>
            </w:r>
          </w:p>
        </w:tc>
        <w:tc>
          <w:tcPr>
            <w:tcW w:w="389" w:type="pct"/>
            <w:shd w:val="clear" w:color="auto" w:fill="FFFF00"/>
            <w:vAlign w:val="center"/>
          </w:tcPr>
          <w:p w14:paraId="1999BA9E" w14:textId="3C27D745" w:rsidR="00B35109" w:rsidRDefault="00B35109" w:rsidP="00C60521">
            <w:pPr>
              <w:jc w:val="center"/>
              <w:rPr>
                <w:rFonts w:ascii="Arial" w:hAnsi="Arial" w:cs="Arial"/>
                <w:sz w:val="20"/>
                <w:szCs w:val="20"/>
              </w:rPr>
            </w:pPr>
            <w:r>
              <w:rPr>
                <w:rFonts w:ascii="Arial" w:hAnsi="Arial" w:cs="Arial"/>
                <w:sz w:val="20"/>
                <w:szCs w:val="20"/>
              </w:rPr>
              <w:t>Medium</w:t>
            </w:r>
          </w:p>
          <w:p w14:paraId="12D90B3F" w14:textId="2E7CEFA6" w:rsidR="00B35109" w:rsidRPr="009D14FC" w:rsidRDefault="00B35109" w:rsidP="00C60521">
            <w:pPr>
              <w:jc w:val="center"/>
              <w:rPr>
                <w:rFonts w:ascii="Arial" w:hAnsi="Arial" w:cs="Arial"/>
                <w:sz w:val="20"/>
                <w:szCs w:val="20"/>
              </w:rPr>
            </w:pPr>
            <w:r>
              <w:rPr>
                <w:rFonts w:ascii="Arial" w:hAnsi="Arial" w:cs="Arial"/>
                <w:sz w:val="20"/>
                <w:szCs w:val="20"/>
              </w:rPr>
              <w:t>(3)</w:t>
            </w:r>
          </w:p>
        </w:tc>
        <w:tc>
          <w:tcPr>
            <w:tcW w:w="2336" w:type="pct"/>
          </w:tcPr>
          <w:p w14:paraId="1D5E9003" w14:textId="702C670E" w:rsidR="00B35109" w:rsidRPr="009D14FC" w:rsidRDefault="00B35109" w:rsidP="009D14FC">
            <w:pPr>
              <w:rPr>
                <w:rFonts w:ascii="Arial" w:hAnsi="Arial" w:cs="Arial"/>
                <w:sz w:val="20"/>
                <w:szCs w:val="20"/>
              </w:rPr>
            </w:pPr>
            <w:r w:rsidRPr="009D14FC">
              <w:rPr>
                <w:rFonts w:ascii="Arial" w:hAnsi="Arial" w:cs="Arial"/>
                <w:sz w:val="20"/>
                <w:szCs w:val="20"/>
              </w:rPr>
              <w:t>Workers must remain hydrated through regularly drinking water.</w:t>
            </w:r>
          </w:p>
          <w:p w14:paraId="4FC79476" w14:textId="77777777" w:rsidR="00B35109" w:rsidRPr="009D14FC" w:rsidRDefault="00B35109" w:rsidP="009D14FC">
            <w:pPr>
              <w:rPr>
                <w:rFonts w:ascii="Arial" w:hAnsi="Arial" w:cs="Arial"/>
                <w:sz w:val="20"/>
                <w:szCs w:val="20"/>
              </w:rPr>
            </w:pPr>
            <w:r w:rsidRPr="009D14FC">
              <w:rPr>
                <w:rFonts w:ascii="Arial" w:hAnsi="Arial" w:cs="Arial"/>
                <w:sz w:val="20"/>
                <w:szCs w:val="20"/>
              </w:rPr>
              <w:t xml:space="preserve">Workers to stay out of sun where possible and implement rest breaks or job rotation where necessary. </w:t>
            </w:r>
          </w:p>
          <w:p w14:paraId="5D813DB4" w14:textId="77777777" w:rsidR="00B35109" w:rsidRPr="009D14FC" w:rsidRDefault="00B35109" w:rsidP="009B765D">
            <w:pPr>
              <w:rPr>
                <w:rFonts w:ascii="Arial" w:hAnsi="Arial" w:cs="Arial"/>
                <w:sz w:val="20"/>
                <w:szCs w:val="20"/>
              </w:rPr>
            </w:pPr>
            <w:r w:rsidRPr="009D14FC">
              <w:rPr>
                <w:rFonts w:ascii="Arial" w:hAnsi="Arial" w:cs="Arial"/>
                <w:sz w:val="20"/>
                <w:szCs w:val="20"/>
              </w:rPr>
              <w:t>Workers to consider stopping work in extreme heat.</w:t>
            </w:r>
          </w:p>
          <w:p w14:paraId="2B913A84" w14:textId="3C18D5CF" w:rsidR="00B35109" w:rsidRPr="009D14FC" w:rsidRDefault="00B35109" w:rsidP="009D14FC">
            <w:pPr>
              <w:autoSpaceDE w:val="0"/>
              <w:autoSpaceDN w:val="0"/>
              <w:adjustRightInd w:val="0"/>
              <w:rPr>
                <w:rFonts w:ascii="Arial" w:hAnsi="Arial" w:cs="Arial"/>
                <w:sz w:val="20"/>
                <w:szCs w:val="20"/>
              </w:rPr>
            </w:pPr>
            <w:r w:rsidRPr="009D14FC">
              <w:rPr>
                <w:rFonts w:ascii="Arial" w:hAnsi="Arial" w:cs="Arial"/>
                <w:sz w:val="20"/>
                <w:szCs w:val="20"/>
              </w:rPr>
              <w:t>Workers must wear appropriate PPE including: sun cream, sun hats, long sleeve shirts, long pants and sunglasses while working outside. All workers to wear hard hat eye protection, high visibility safety vest and steel capped boots.</w:t>
            </w:r>
          </w:p>
        </w:tc>
        <w:tc>
          <w:tcPr>
            <w:tcW w:w="411" w:type="pct"/>
            <w:shd w:val="clear" w:color="auto" w:fill="00FA1D"/>
            <w:vAlign w:val="center"/>
          </w:tcPr>
          <w:p w14:paraId="039690A2" w14:textId="615A1AD1" w:rsidR="00B35109" w:rsidRDefault="00B35109" w:rsidP="00C60521">
            <w:pPr>
              <w:jc w:val="center"/>
              <w:rPr>
                <w:rFonts w:ascii="Arial" w:hAnsi="Arial" w:cs="Arial"/>
                <w:sz w:val="20"/>
                <w:szCs w:val="20"/>
              </w:rPr>
            </w:pPr>
            <w:r>
              <w:rPr>
                <w:rFonts w:ascii="Arial" w:hAnsi="Arial" w:cs="Arial"/>
                <w:sz w:val="20"/>
                <w:szCs w:val="20"/>
              </w:rPr>
              <w:t>Low</w:t>
            </w:r>
          </w:p>
          <w:p w14:paraId="7D7EB07E" w14:textId="320139EA" w:rsidR="00B35109" w:rsidRPr="009D14FC" w:rsidRDefault="00B35109" w:rsidP="00C60521">
            <w:pPr>
              <w:jc w:val="center"/>
              <w:rPr>
                <w:rFonts w:ascii="Arial" w:hAnsi="Arial" w:cs="Arial"/>
                <w:sz w:val="20"/>
                <w:szCs w:val="20"/>
              </w:rPr>
            </w:pPr>
            <w:r>
              <w:rPr>
                <w:rFonts w:ascii="Arial" w:hAnsi="Arial" w:cs="Arial"/>
                <w:sz w:val="20"/>
                <w:szCs w:val="20"/>
              </w:rPr>
              <w:t>(1)</w:t>
            </w:r>
          </w:p>
        </w:tc>
        <w:tc>
          <w:tcPr>
            <w:tcW w:w="494" w:type="pct"/>
            <w:vAlign w:val="center"/>
          </w:tcPr>
          <w:p w14:paraId="0045CA1D" w14:textId="675F4DA5" w:rsidR="00B35109" w:rsidRPr="009D14FC" w:rsidRDefault="00B35109" w:rsidP="00C60521">
            <w:pPr>
              <w:jc w:val="center"/>
              <w:rPr>
                <w:rFonts w:ascii="Arial" w:hAnsi="Arial" w:cs="Arial"/>
                <w:sz w:val="20"/>
                <w:szCs w:val="20"/>
              </w:rPr>
            </w:pPr>
            <w:r w:rsidRPr="009D14FC">
              <w:rPr>
                <w:rFonts w:ascii="Arial" w:hAnsi="Arial" w:cs="Arial"/>
                <w:sz w:val="20"/>
                <w:szCs w:val="20"/>
              </w:rPr>
              <w:t>Workers</w:t>
            </w:r>
          </w:p>
        </w:tc>
      </w:tr>
      <w:tr w:rsidR="009D14FC" w:rsidRPr="00323DBA" w14:paraId="1145C0F2" w14:textId="77777777" w:rsidTr="00C60521">
        <w:trPr>
          <w:cantSplit/>
          <w:trHeight w:val="486"/>
        </w:trPr>
        <w:tc>
          <w:tcPr>
            <w:tcW w:w="665" w:type="pct"/>
            <w:vAlign w:val="center"/>
          </w:tcPr>
          <w:p w14:paraId="2FE89788" w14:textId="3B63D2E4" w:rsidR="009D14FC" w:rsidRPr="009D14FC" w:rsidRDefault="009D14FC" w:rsidP="00C60521">
            <w:pPr>
              <w:rPr>
                <w:rFonts w:ascii="Arial" w:hAnsi="Arial" w:cs="Arial"/>
                <w:sz w:val="20"/>
                <w:szCs w:val="20"/>
              </w:rPr>
            </w:pPr>
            <w:r w:rsidRPr="009D14FC">
              <w:rPr>
                <w:rFonts w:ascii="Arial" w:hAnsi="Arial" w:cs="Arial"/>
                <w:sz w:val="20"/>
                <w:szCs w:val="20"/>
              </w:rPr>
              <w:lastRenderedPageBreak/>
              <w:t>Secure work area to ensure public do not access</w:t>
            </w:r>
          </w:p>
        </w:tc>
        <w:tc>
          <w:tcPr>
            <w:tcW w:w="705" w:type="pct"/>
            <w:vAlign w:val="center"/>
          </w:tcPr>
          <w:p w14:paraId="0909F821" w14:textId="75BE78FE" w:rsidR="009D14FC" w:rsidRPr="009D14FC" w:rsidRDefault="009D14FC" w:rsidP="00C60521">
            <w:pPr>
              <w:tabs>
                <w:tab w:val="center" w:pos="4320"/>
                <w:tab w:val="right" w:pos="8640"/>
              </w:tabs>
              <w:rPr>
                <w:rFonts w:ascii="Arial" w:hAnsi="Arial" w:cs="Arial"/>
                <w:sz w:val="20"/>
                <w:szCs w:val="20"/>
              </w:rPr>
            </w:pPr>
            <w:r w:rsidRPr="009D14FC">
              <w:rPr>
                <w:rFonts w:ascii="Arial" w:hAnsi="Arial" w:cs="Arial"/>
                <w:sz w:val="20"/>
                <w:szCs w:val="20"/>
              </w:rPr>
              <w:t>Injury to public or workers due to individuals entering work site</w:t>
            </w:r>
          </w:p>
        </w:tc>
        <w:tc>
          <w:tcPr>
            <w:tcW w:w="389" w:type="pct"/>
            <w:shd w:val="clear" w:color="auto" w:fill="FFFF00"/>
            <w:vAlign w:val="center"/>
          </w:tcPr>
          <w:p w14:paraId="257C0DA7" w14:textId="260891EB" w:rsidR="00B35109" w:rsidRDefault="00B35109" w:rsidP="00C60521">
            <w:pPr>
              <w:jc w:val="center"/>
              <w:rPr>
                <w:rFonts w:ascii="Arial" w:hAnsi="Arial" w:cs="Arial"/>
                <w:sz w:val="20"/>
                <w:szCs w:val="20"/>
              </w:rPr>
            </w:pPr>
            <w:r>
              <w:rPr>
                <w:rFonts w:ascii="Arial" w:hAnsi="Arial" w:cs="Arial"/>
                <w:sz w:val="20"/>
                <w:szCs w:val="20"/>
              </w:rPr>
              <w:t>Medium</w:t>
            </w:r>
          </w:p>
          <w:p w14:paraId="5E80B48C" w14:textId="1B35C4BA" w:rsidR="009D14FC" w:rsidRPr="009D14FC" w:rsidRDefault="00741A77" w:rsidP="00C60521">
            <w:pPr>
              <w:jc w:val="center"/>
              <w:rPr>
                <w:rFonts w:ascii="Arial" w:hAnsi="Arial" w:cs="Arial"/>
                <w:sz w:val="20"/>
                <w:szCs w:val="20"/>
              </w:rPr>
            </w:pPr>
            <w:r>
              <w:rPr>
                <w:rFonts w:ascii="Arial" w:hAnsi="Arial" w:cs="Arial"/>
                <w:sz w:val="20"/>
                <w:szCs w:val="20"/>
              </w:rPr>
              <w:t>(4</w:t>
            </w:r>
            <w:r w:rsidR="00B35109">
              <w:rPr>
                <w:rFonts w:ascii="Arial" w:hAnsi="Arial" w:cs="Arial"/>
                <w:sz w:val="20"/>
                <w:szCs w:val="20"/>
              </w:rPr>
              <w:t>)</w:t>
            </w:r>
          </w:p>
        </w:tc>
        <w:tc>
          <w:tcPr>
            <w:tcW w:w="2336" w:type="pct"/>
          </w:tcPr>
          <w:p w14:paraId="66078324" w14:textId="7C5C54D9" w:rsidR="009D14FC" w:rsidRPr="009D14FC" w:rsidRDefault="009D14FC" w:rsidP="009D14FC">
            <w:pPr>
              <w:rPr>
                <w:rFonts w:ascii="Arial" w:hAnsi="Arial" w:cs="Arial"/>
                <w:sz w:val="20"/>
                <w:szCs w:val="20"/>
              </w:rPr>
            </w:pPr>
            <w:r w:rsidRPr="009D14FC">
              <w:rPr>
                <w:rFonts w:ascii="Arial" w:hAnsi="Arial" w:cs="Arial"/>
                <w:sz w:val="20"/>
                <w:szCs w:val="20"/>
              </w:rPr>
              <w:t>Appropriate barriers to be erected to prevent public access to work area.</w:t>
            </w:r>
          </w:p>
          <w:p w14:paraId="493EE859" w14:textId="77777777" w:rsidR="009D14FC" w:rsidRPr="009D14FC" w:rsidRDefault="009D14FC" w:rsidP="009D14FC">
            <w:pPr>
              <w:rPr>
                <w:rFonts w:ascii="Arial" w:hAnsi="Arial" w:cs="Arial"/>
                <w:sz w:val="20"/>
                <w:szCs w:val="20"/>
              </w:rPr>
            </w:pPr>
            <w:r w:rsidRPr="009D14FC">
              <w:rPr>
                <w:rFonts w:ascii="Arial" w:hAnsi="Arial" w:cs="Arial"/>
                <w:sz w:val="20"/>
                <w:szCs w:val="20"/>
              </w:rPr>
              <w:t>Appropriate signage to be erected indicating work site unauthorised access not permitted.</w:t>
            </w:r>
          </w:p>
          <w:p w14:paraId="0D648A3B" w14:textId="77777777" w:rsidR="009D14FC" w:rsidRPr="009D14FC" w:rsidRDefault="009D14FC" w:rsidP="009D14FC">
            <w:pPr>
              <w:rPr>
                <w:rFonts w:ascii="Arial" w:hAnsi="Arial" w:cs="Arial"/>
                <w:sz w:val="20"/>
                <w:szCs w:val="20"/>
              </w:rPr>
            </w:pPr>
            <w:r w:rsidRPr="009D14FC">
              <w:rPr>
                <w:rFonts w:ascii="Arial" w:hAnsi="Arial" w:cs="Arial"/>
                <w:sz w:val="20"/>
                <w:szCs w:val="20"/>
              </w:rPr>
              <w:t>Hoses and leads not to be run across walkways, driveways (keep secure in work zone)</w:t>
            </w:r>
          </w:p>
          <w:p w14:paraId="6517C27D" w14:textId="77777777" w:rsidR="009D14FC" w:rsidRPr="009D14FC" w:rsidRDefault="009D14FC" w:rsidP="009D14FC">
            <w:pPr>
              <w:rPr>
                <w:rFonts w:ascii="Arial" w:hAnsi="Arial" w:cs="Arial"/>
                <w:sz w:val="20"/>
                <w:szCs w:val="20"/>
              </w:rPr>
            </w:pPr>
            <w:r w:rsidRPr="009D14FC">
              <w:rPr>
                <w:rFonts w:ascii="Arial" w:hAnsi="Arial" w:cs="Arial"/>
                <w:sz w:val="20"/>
                <w:szCs w:val="20"/>
              </w:rPr>
              <w:t>Ensure clearance of 15m in front of and behind the blade or barriers in place.</w:t>
            </w:r>
          </w:p>
          <w:p w14:paraId="5B8D1312" w14:textId="77777777" w:rsidR="009D14FC" w:rsidRPr="009D14FC" w:rsidRDefault="009D14FC" w:rsidP="009D14FC">
            <w:pPr>
              <w:rPr>
                <w:rFonts w:ascii="Arial" w:hAnsi="Arial" w:cs="Arial"/>
                <w:sz w:val="20"/>
                <w:szCs w:val="20"/>
              </w:rPr>
            </w:pPr>
            <w:r w:rsidRPr="009D14FC">
              <w:rPr>
                <w:rFonts w:ascii="Arial" w:hAnsi="Arial" w:cs="Arial"/>
                <w:sz w:val="20"/>
                <w:szCs w:val="20"/>
              </w:rPr>
              <w:t>Do not operate from a ladder or above shoulder height</w:t>
            </w:r>
          </w:p>
          <w:p w14:paraId="0A9B3F4C" w14:textId="4E217553" w:rsidR="009D14FC" w:rsidRPr="009D14FC" w:rsidRDefault="009D14FC" w:rsidP="009B765D">
            <w:pPr>
              <w:rPr>
                <w:rFonts w:ascii="Arial" w:hAnsi="Arial" w:cs="Arial"/>
                <w:sz w:val="20"/>
                <w:szCs w:val="20"/>
              </w:rPr>
            </w:pPr>
            <w:r w:rsidRPr="009D14FC">
              <w:rPr>
                <w:rFonts w:ascii="Arial" w:hAnsi="Arial" w:cs="Arial"/>
                <w:noProof/>
                <w:sz w:val="20"/>
                <w:szCs w:val="20"/>
                <w:lang w:val="en-US"/>
              </w:rPr>
              <w:drawing>
                <wp:anchor distT="0" distB="0" distL="114300" distR="114300" simplePos="0" relativeHeight="251660288" behindDoc="0" locked="0" layoutInCell="1" allowOverlap="1" wp14:anchorId="749EDE8B" wp14:editId="0DCC8232">
                  <wp:simplePos x="0" y="0"/>
                  <wp:positionH relativeFrom="column">
                    <wp:posOffset>1322070</wp:posOffset>
                  </wp:positionH>
                  <wp:positionV relativeFrom="paragraph">
                    <wp:posOffset>20955</wp:posOffset>
                  </wp:positionV>
                  <wp:extent cx="2685415" cy="2171700"/>
                  <wp:effectExtent l="0" t="0" r="6985" b="12700"/>
                  <wp:wrapTight wrapText="bothSides">
                    <wp:wrapPolygon edited="0">
                      <wp:start x="0" y="0"/>
                      <wp:lineTo x="0" y="21474"/>
                      <wp:lineTo x="21452" y="21474"/>
                      <wp:lineTo x="21452" y="0"/>
                      <wp:lineTo x="0" y="0"/>
                    </wp:wrapPolygon>
                  </wp:wrapTight>
                  <wp:docPr id="4" name="Picture 4" descr="Screen Shot 2011-09-22 a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 Shot 2011-09-22 at 10"/>
                          <pic:cNvPicPr>
                            <a:picLocks noChangeAspect="1" noChangeArrowheads="1"/>
                          </pic:cNvPicPr>
                        </pic:nvPicPr>
                        <pic:blipFill>
                          <a:blip r:embed="rId11">
                            <a:extLst>
                              <a:ext uri="{28A0092B-C50C-407E-A947-70E740481C1C}">
                                <a14:useLocalDpi xmlns:a14="http://schemas.microsoft.com/office/drawing/2010/main" val="0"/>
                              </a:ext>
                            </a:extLst>
                          </a:blip>
                          <a:srcRect t="5783"/>
                          <a:stretch>
                            <a:fillRect/>
                          </a:stretch>
                        </pic:blipFill>
                        <pic:spPr bwMode="auto">
                          <a:xfrm>
                            <a:off x="0" y="0"/>
                            <a:ext cx="2685415"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D14FC">
              <w:rPr>
                <w:rFonts w:ascii="Arial" w:hAnsi="Arial" w:cs="Arial"/>
                <w:noProof/>
                <w:sz w:val="20"/>
                <w:szCs w:val="20"/>
                <w:lang w:val="en-US"/>
              </w:rPr>
              <w:drawing>
                <wp:anchor distT="0" distB="0" distL="114300" distR="114300" simplePos="0" relativeHeight="251659264" behindDoc="0" locked="0" layoutInCell="1" allowOverlap="1" wp14:anchorId="79AB69D7" wp14:editId="4008475B">
                  <wp:simplePos x="0" y="0"/>
                  <wp:positionH relativeFrom="column">
                    <wp:posOffset>69850</wp:posOffset>
                  </wp:positionH>
                  <wp:positionV relativeFrom="paragraph">
                    <wp:posOffset>0</wp:posOffset>
                  </wp:positionV>
                  <wp:extent cx="1405255" cy="1981200"/>
                  <wp:effectExtent l="0" t="0" r="0" b="0"/>
                  <wp:wrapTight wrapText="bothSides">
                    <wp:wrapPolygon edited="0">
                      <wp:start x="0" y="0"/>
                      <wp:lineTo x="0" y="21323"/>
                      <wp:lineTo x="21083" y="21323"/>
                      <wp:lineTo x="21083" y="0"/>
                      <wp:lineTo x="0" y="0"/>
                    </wp:wrapPolygon>
                  </wp:wrapTight>
                  <wp:docPr id="1" name="Picture 1" descr="Screen Shot 2011-09-22 a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1-09-22 at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5255" cy="1981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11" w:type="pct"/>
            <w:shd w:val="clear" w:color="auto" w:fill="00FA1D"/>
            <w:vAlign w:val="center"/>
          </w:tcPr>
          <w:p w14:paraId="2828D92F" w14:textId="3495AA16" w:rsidR="00F87A1E" w:rsidRPr="007D21E9" w:rsidRDefault="00F87A1E" w:rsidP="00C60521">
            <w:pPr>
              <w:jc w:val="center"/>
              <w:rPr>
                <w:rFonts w:ascii="Arial" w:hAnsi="Arial" w:cs="Arial"/>
                <w:sz w:val="20"/>
                <w:szCs w:val="20"/>
              </w:rPr>
            </w:pPr>
            <w:r w:rsidRPr="007D21E9">
              <w:rPr>
                <w:rFonts w:ascii="Arial" w:hAnsi="Arial" w:cs="Arial"/>
                <w:sz w:val="20"/>
                <w:szCs w:val="20"/>
              </w:rPr>
              <w:t>Low</w:t>
            </w:r>
          </w:p>
          <w:p w14:paraId="00D7F153" w14:textId="4220B0EC" w:rsidR="009D14FC" w:rsidRPr="009D14FC" w:rsidRDefault="00F87A1E"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77519ECB" w14:textId="733C2BAB" w:rsidR="009D14FC" w:rsidRPr="009D14FC" w:rsidRDefault="009D14FC" w:rsidP="00C60521">
            <w:pPr>
              <w:jc w:val="center"/>
              <w:rPr>
                <w:rFonts w:ascii="Arial" w:hAnsi="Arial" w:cs="Arial"/>
                <w:sz w:val="20"/>
                <w:szCs w:val="20"/>
              </w:rPr>
            </w:pPr>
            <w:r w:rsidRPr="009D14FC">
              <w:rPr>
                <w:rFonts w:ascii="Arial" w:hAnsi="Arial" w:cs="Arial"/>
                <w:sz w:val="20"/>
                <w:szCs w:val="20"/>
              </w:rPr>
              <w:t>Workers</w:t>
            </w:r>
          </w:p>
        </w:tc>
      </w:tr>
      <w:tr w:rsidR="009D14FC" w:rsidRPr="00323DBA" w14:paraId="52CE538E" w14:textId="77777777" w:rsidTr="00C60521">
        <w:trPr>
          <w:cantSplit/>
          <w:trHeight w:val="486"/>
        </w:trPr>
        <w:tc>
          <w:tcPr>
            <w:tcW w:w="665" w:type="pct"/>
            <w:vAlign w:val="center"/>
          </w:tcPr>
          <w:p w14:paraId="226ED552" w14:textId="2953034F" w:rsidR="009D14FC" w:rsidRPr="009D14FC" w:rsidRDefault="009D14FC" w:rsidP="00C60521">
            <w:pPr>
              <w:rPr>
                <w:rFonts w:ascii="Arial" w:hAnsi="Arial" w:cs="Arial"/>
                <w:sz w:val="20"/>
                <w:szCs w:val="20"/>
              </w:rPr>
            </w:pPr>
            <w:r w:rsidRPr="009D14FC">
              <w:rPr>
                <w:rFonts w:ascii="Arial" w:hAnsi="Arial" w:cs="Arial"/>
                <w:sz w:val="20"/>
                <w:szCs w:val="20"/>
              </w:rPr>
              <w:t>Unload materials and equipment from vehicle and position in work area</w:t>
            </w:r>
          </w:p>
        </w:tc>
        <w:tc>
          <w:tcPr>
            <w:tcW w:w="705" w:type="pct"/>
            <w:vAlign w:val="center"/>
          </w:tcPr>
          <w:p w14:paraId="10FA6683" w14:textId="12C68B87" w:rsidR="009D14FC" w:rsidRPr="009D14FC" w:rsidRDefault="009D14FC" w:rsidP="00C60521">
            <w:pPr>
              <w:tabs>
                <w:tab w:val="center" w:pos="4320"/>
                <w:tab w:val="right" w:pos="8640"/>
              </w:tabs>
              <w:rPr>
                <w:rFonts w:ascii="Arial" w:hAnsi="Arial" w:cs="Arial"/>
                <w:sz w:val="20"/>
                <w:szCs w:val="20"/>
              </w:rPr>
            </w:pPr>
            <w:r w:rsidRPr="009D14FC">
              <w:rPr>
                <w:rFonts w:ascii="Arial" w:hAnsi="Arial" w:cs="Arial"/>
                <w:sz w:val="20"/>
                <w:szCs w:val="20"/>
              </w:rPr>
              <w:t xml:space="preserve">Manual handling injury </w:t>
            </w:r>
          </w:p>
        </w:tc>
        <w:tc>
          <w:tcPr>
            <w:tcW w:w="389" w:type="pct"/>
            <w:tcBorders>
              <w:bottom w:val="single" w:sz="4" w:space="0" w:color="auto"/>
            </w:tcBorders>
            <w:shd w:val="clear" w:color="auto" w:fill="FFFF00"/>
            <w:vAlign w:val="center"/>
          </w:tcPr>
          <w:p w14:paraId="3A17236B" w14:textId="61E48DDD" w:rsidR="00B35109" w:rsidRDefault="00B35109" w:rsidP="00C60521">
            <w:pPr>
              <w:jc w:val="center"/>
              <w:rPr>
                <w:rFonts w:ascii="Arial" w:hAnsi="Arial" w:cs="Arial"/>
                <w:sz w:val="20"/>
                <w:szCs w:val="20"/>
              </w:rPr>
            </w:pPr>
            <w:r>
              <w:rPr>
                <w:rFonts w:ascii="Arial" w:hAnsi="Arial" w:cs="Arial"/>
                <w:sz w:val="20"/>
                <w:szCs w:val="20"/>
              </w:rPr>
              <w:t>Medium</w:t>
            </w:r>
          </w:p>
          <w:p w14:paraId="713B5A25" w14:textId="399C62D4" w:rsidR="009D14FC" w:rsidRPr="009D14FC" w:rsidRDefault="00741A77" w:rsidP="00C60521">
            <w:pPr>
              <w:jc w:val="center"/>
              <w:rPr>
                <w:rFonts w:ascii="Arial" w:hAnsi="Arial" w:cs="Arial"/>
                <w:sz w:val="20"/>
                <w:szCs w:val="20"/>
              </w:rPr>
            </w:pPr>
            <w:r>
              <w:rPr>
                <w:rFonts w:ascii="Arial" w:hAnsi="Arial" w:cs="Arial"/>
                <w:sz w:val="20"/>
                <w:szCs w:val="20"/>
              </w:rPr>
              <w:t>(4</w:t>
            </w:r>
            <w:r w:rsidR="00B35109">
              <w:rPr>
                <w:rFonts w:ascii="Arial" w:hAnsi="Arial" w:cs="Arial"/>
                <w:sz w:val="20"/>
                <w:szCs w:val="20"/>
              </w:rPr>
              <w:t>)</w:t>
            </w:r>
          </w:p>
        </w:tc>
        <w:tc>
          <w:tcPr>
            <w:tcW w:w="2336" w:type="pct"/>
          </w:tcPr>
          <w:p w14:paraId="0802460F" w14:textId="1D7038A3" w:rsidR="009D14FC" w:rsidRPr="009D14FC" w:rsidRDefault="009D14FC" w:rsidP="009D14FC">
            <w:pPr>
              <w:rPr>
                <w:rFonts w:ascii="Arial" w:hAnsi="Arial" w:cs="Arial"/>
                <w:sz w:val="20"/>
                <w:szCs w:val="20"/>
              </w:rPr>
            </w:pPr>
            <w:r w:rsidRPr="009D14FC">
              <w:rPr>
                <w:rFonts w:ascii="Arial" w:hAnsi="Arial" w:cs="Arial"/>
                <w:sz w:val="20"/>
                <w:szCs w:val="20"/>
              </w:rPr>
              <w:t>Use gloves that will ensure good grip and protect the hands from vibration and injury</w:t>
            </w:r>
          </w:p>
          <w:p w14:paraId="5A466066" w14:textId="77777777" w:rsidR="009D14FC" w:rsidRPr="009D14FC" w:rsidRDefault="009D14FC" w:rsidP="009D14FC">
            <w:pPr>
              <w:rPr>
                <w:rFonts w:ascii="Arial" w:hAnsi="Arial" w:cs="Arial"/>
                <w:sz w:val="20"/>
                <w:szCs w:val="20"/>
              </w:rPr>
            </w:pPr>
            <w:r w:rsidRPr="009D14FC">
              <w:rPr>
                <w:rFonts w:ascii="Arial" w:hAnsi="Arial" w:cs="Arial"/>
                <w:sz w:val="20"/>
                <w:szCs w:val="20"/>
              </w:rPr>
              <w:t>Workers to follow the correct manual handling procedures when lifting:</w:t>
            </w:r>
          </w:p>
          <w:p w14:paraId="58ED16AC" w14:textId="77777777" w:rsidR="009D14FC" w:rsidRPr="009D14FC" w:rsidRDefault="009D14FC" w:rsidP="009D14FC">
            <w:pPr>
              <w:pStyle w:val="ListParagraph"/>
              <w:numPr>
                <w:ilvl w:val="0"/>
                <w:numId w:val="4"/>
              </w:numPr>
              <w:rPr>
                <w:rFonts w:ascii="Arial" w:hAnsi="Arial" w:cs="Arial"/>
                <w:sz w:val="20"/>
                <w:szCs w:val="20"/>
              </w:rPr>
            </w:pPr>
            <w:r w:rsidRPr="009D14FC">
              <w:rPr>
                <w:rFonts w:ascii="Arial" w:hAnsi="Arial" w:cs="Arial"/>
                <w:sz w:val="20"/>
                <w:szCs w:val="20"/>
              </w:rPr>
              <w:t>Use mechanical lifting devices and trolleys where possible</w:t>
            </w:r>
          </w:p>
          <w:p w14:paraId="1A8BBAB9" w14:textId="77777777" w:rsidR="009D14FC" w:rsidRPr="009D14FC" w:rsidRDefault="009D14FC" w:rsidP="009D14FC">
            <w:pPr>
              <w:pStyle w:val="ListParagraph"/>
              <w:numPr>
                <w:ilvl w:val="0"/>
                <w:numId w:val="4"/>
              </w:numPr>
              <w:rPr>
                <w:rFonts w:ascii="Arial" w:hAnsi="Arial" w:cs="Arial"/>
                <w:sz w:val="20"/>
                <w:szCs w:val="20"/>
              </w:rPr>
            </w:pPr>
            <w:r w:rsidRPr="009D14FC">
              <w:rPr>
                <w:rFonts w:ascii="Arial" w:hAnsi="Arial" w:cs="Arial"/>
                <w:sz w:val="20"/>
                <w:szCs w:val="20"/>
              </w:rPr>
              <w:t>Only lift objects within your safe lifting limit (use team lifts where needed)</w:t>
            </w:r>
          </w:p>
          <w:p w14:paraId="0CFE443E" w14:textId="7D8716CE" w:rsidR="009D14FC" w:rsidRPr="009D14FC" w:rsidRDefault="009D14FC" w:rsidP="009B765D">
            <w:pPr>
              <w:rPr>
                <w:rFonts w:ascii="Arial" w:hAnsi="Arial" w:cs="Arial"/>
                <w:sz w:val="20"/>
                <w:szCs w:val="20"/>
              </w:rPr>
            </w:pPr>
            <w:r w:rsidRPr="009D14FC">
              <w:rPr>
                <w:rFonts w:ascii="Arial" w:hAnsi="Arial" w:cs="Arial"/>
                <w:sz w:val="20"/>
                <w:szCs w:val="20"/>
              </w:rPr>
              <w:t xml:space="preserve">Clear a path, assess the load, get a good grip, ensure a wide stance, bend the knees, keep the spine strait, use the legs to lift, do not twist the trunk, use a smooth action, brace the stomach muscles and lower. </w:t>
            </w:r>
          </w:p>
        </w:tc>
        <w:tc>
          <w:tcPr>
            <w:tcW w:w="411" w:type="pct"/>
            <w:shd w:val="clear" w:color="auto" w:fill="00FA45"/>
            <w:vAlign w:val="center"/>
          </w:tcPr>
          <w:p w14:paraId="015CA4BA" w14:textId="3D167F17" w:rsidR="00F87A1E" w:rsidRPr="007D21E9" w:rsidRDefault="00F87A1E" w:rsidP="00C60521">
            <w:pPr>
              <w:jc w:val="center"/>
              <w:rPr>
                <w:rFonts w:ascii="Arial" w:hAnsi="Arial" w:cs="Arial"/>
                <w:sz w:val="20"/>
                <w:szCs w:val="20"/>
              </w:rPr>
            </w:pPr>
            <w:r w:rsidRPr="007D21E9">
              <w:rPr>
                <w:rFonts w:ascii="Arial" w:hAnsi="Arial" w:cs="Arial"/>
                <w:sz w:val="20"/>
                <w:szCs w:val="20"/>
              </w:rPr>
              <w:t>Low</w:t>
            </w:r>
          </w:p>
          <w:p w14:paraId="118CA950" w14:textId="5A2814EA" w:rsidR="009D14FC" w:rsidRPr="009D14FC" w:rsidRDefault="00F87A1E"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5C480AAC" w14:textId="02BC3332" w:rsidR="009D14FC" w:rsidRPr="009D14FC" w:rsidRDefault="006E232D" w:rsidP="00C60521">
            <w:pPr>
              <w:jc w:val="center"/>
              <w:rPr>
                <w:rFonts w:ascii="Arial" w:hAnsi="Arial" w:cs="Arial"/>
                <w:sz w:val="20"/>
                <w:szCs w:val="20"/>
              </w:rPr>
            </w:pPr>
            <w:r>
              <w:rPr>
                <w:rFonts w:ascii="Arial" w:hAnsi="Arial" w:cs="Arial"/>
                <w:sz w:val="20"/>
                <w:szCs w:val="20"/>
              </w:rPr>
              <w:t>W</w:t>
            </w:r>
            <w:r w:rsidR="009D14FC" w:rsidRPr="009D14FC">
              <w:rPr>
                <w:rFonts w:ascii="Arial" w:hAnsi="Arial" w:cs="Arial"/>
                <w:sz w:val="20"/>
                <w:szCs w:val="20"/>
              </w:rPr>
              <w:t>orkers</w:t>
            </w:r>
          </w:p>
        </w:tc>
      </w:tr>
      <w:tr w:rsidR="009D14FC" w:rsidRPr="00323DBA" w14:paraId="59B25CB0" w14:textId="77777777" w:rsidTr="00C60521">
        <w:trPr>
          <w:cantSplit/>
          <w:trHeight w:val="486"/>
        </w:trPr>
        <w:tc>
          <w:tcPr>
            <w:tcW w:w="665" w:type="pct"/>
            <w:vAlign w:val="center"/>
          </w:tcPr>
          <w:p w14:paraId="0F00BC17" w14:textId="13FB8AF7" w:rsidR="009D14FC" w:rsidRPr="009D14FC" w:rsidRDefault="009D14FC" w:rsidP="00C60521">
            <w:pPr>
              <w:rPr>
                <w:rFonts w:ascii="Arial" w:hAnsi="Arial" w:cs="Arial"/>
                <w:sz w:val="20"/>
                <w:szCs w:val="20"/>
              </w:rPr>
            </w:pPr>
            <w:r w:rsidRPr="009D14FC">
              <w:rPr>
                <w:rFonts w:ascii="Arial" w:hAnsi="Arial" w:cs="Arial"/>
                <w:sz w:val="20"/>
                <w:szCs w:val="20"/>
              </w:rPr>
              <w:lastRenderedPageBreak/>
              <w:t>Filling fuel tank of demolition saw</w:t>
            </w:r>
          </w:p>
        </w:tc>
        <w:tc>
          <w:tcPr>
            <w:tcW w:w="705" w:type="pct"/>
            <w:vAlign w:val="center"/>
          </w:tcPr>
          <w:p w14:paraId="03A41F63" w14:textId="3889DDA2" w:rsidR="009D14FC" w:rsidRPr="009D14FC" w:rsidRDefault="009D14FC" w:rsidP="00C60521">
            <w:pPr>
              <w:tabs>
                <w:tab w:val="center" w:pos="4320"/>
                <w:tab w:val="right" w:pos="8640"/>
              </w:tabs>
              <w:rPr>
                <w:rFonts w:ascii="Arial" w:hAnsi="Arial" w:cs="Arial"/>
                <w:sz w:val="20"/>
                <w:szCs w:val="20"/>
              </w:rPr>
            </w:pPr>
            <w:r w:rsidRPr="009D14FC">
              <w:rPr>
                <w:rFonts w:ascii="Arial" w:hAnsi="Arial" w:cs="Arial"/>
                <w:sz w:val="20"/>
                <w:szCs w:val="20"/>
              </w:rPr>
              <w:t xml:space="preserve">Possible fire while refuelling </w:t>
            </w:r>
          </w:p>
        </w:tc>
        <w:tc>
          <w:tcPr>
            <w:tcW w:w="389" w:type="pct"/>
            <w:shd w:val="clear" w:color="auto" w:fill="FFFF00"/>
            <w:vAlign w:val="center"/>
          </w:tcPr>
          <w:p w14:paraId="4C25DB11" w14:textId="09571240" w:rsidR="00B35109" w:rsidRDefault="00B35109" w:rsidP="00C60521">
            <w:pPr>
              <w:jc w:val="center"/>
              <w:rPr>
                <w:rFonts w:ascii="Arial" w:hAnsi="Arial" w:cs="Arial"/>
                <w:sz w:val="20"/>
                <w:szCs w:val="20"/>
              </w:rPr>
            </w:pPr>
            <w:r>
              <w:rPr>
                <w:rFonts w:ascii="Arial" w:hAnsi="Arial" w:cs="Arial"/>
                <w:sz w:val="20"/>
                <w:szCs w:val="20"/>
              </w:rPr>
              <w:t>Medium</w:t>
            </w:r>
          </w:p>
          <w:p w14:paraId="4A54CC97" w14:textId="14A14E08" w:rsidR="009D14FC" w:rsidRPr="009D14FC" w:rsidRDefault="00B35109" w:rsidP="00C60521">
            <w:pPr>
              <w:jc w:val="center"/>
              <w:rPr>
                <w:rFonts w:ascii="Arial" w:hAnsi="Arial" w:cs="Arial"/>
                <w:sz w:val="20"/>
                <w:szCs w:val="20"/>
              </w:rPr>
            </w:pPr>
            <w:r>
              <w:rPr>
                <w:rFonts w:ascii="Arial" w:hAnsi="Arial" w:cs="Arial"/>
                <w:sz w:val="20"/>
                <w:szCs w:val="20"/>
              </w:rPr>
              <w:t>(3)</w:t>
            </w:r>
          </w:p>
        </w:tc>
        <w:tc>
          <w:tcPr>
            <w:tcW w:w="2336" w:type="pct"/>
          </w:tcPr>
          <w:p w14:paraId="0695802C" w14:textId="4F5D18CA" w:rsidR="009D14FC" w:rsidRPr="009D14FC" w:rsidRDefault="009D14FC" w:rsidP="009D14FC">
            <w:pPr>
              <w:rPr>
                <w:rFonts w:ascii="Arial" w:hAnsi="Arial" w:cs="Arial"/>
                <w:sz w:val="20"/>
                <w:szCs w:val="20"/>
              </w:rPr>
            </w:pPr>
            <w:r w:rsidRPr="009D14FC">
              <w:rPr>
                <w:rFonts w:ascii="Arial" w:hAnsi="Arial" w:cs="Arial"/>
                <w:sz w:val="20"/>
                <w:szCs w:val="20"/>
              </w:rPr>
              <w:t xml:space="preserve">Petrol and its vapours are extremely flammable, allow engine to cool at least 2 minutes before refuelling and always use fresh petrol. </w:t>
            </w:r>
          </w:p>
          <w:p w14:paraId="3062CD8F" w14:textId="77777777" w:rsidR="009D14FC" w:rsidRPr="009D14FC" w:rsidRDefault="009D14FC" w:rsidP="009D14FC">
            <w:pPr>
              <w:rPr>
                <w:rFonts w:ascii="Arial" w:hAnsi="Arial" w:cs="Arial"/>
                <w:sz w:val="20"/>
                <w:szCs w:val="20"/>
              </w:rPr>
            </w:pPr>
            <w:r w:rsidRPr="009D14FC">
              <w:rPr>
                <w:rFonts w:ascii="Arial" w:hAnsi="Arial" w:cs="Arial"/>
                <w:sz w:val="20"/>
                <w:szCs w:val="20"/>
              </w:rPr>
              <w:t>Use funnel or can with spout when filling petrol.</w:t>
            </w:r>
          </w:p>
          <w:p w14:paraId="5974BBEB" w14:textId="77777777" w:rsidR="009D14FC" w:rsidRPr="009D14FC" w:rsidRDefault="009D14FC" w:rsidP="009D14FC">
            <w:pPr>
              <w:rPr>
                <w:rFonts w:ascii="Arial" w:hAnsi="Arial" w:cs="Arial"/>
                <w:sz w:val="20"/>
                <w:szCs w:val="20"/>
              </w:rPr>
            </w:pPr>
            <w:r w:rsidRPr="009D14FC">
              <w:rPr>
                <w:rFonts w:ascii="Arial" w:hAnsi="Arial" w:cs="Arial"/>
                <w:sz w:val="20"/>
                <w:szCs w:val="20"/>
              </w:rPr>
              <w:t xml:space="preserve">Take care with filling to ensure no spills occur and clean them up or remove clothing if spills occur. </w:t>
            </w:r>
          </w:p>
          <w:p w14:paraId="6E59FF75" w14:textId="77777777" w:rsidR="009D14FC" w:rsidRPr="009D14FC" w:rsidRDefault="009D14FC" w:rsidP="009D14FC">
            <w:pPr>
              <w:rPr>
                <w:rFonts w:ascii="Arial" w:hAnsi="Arial" w:cs="Arial"/>
                <w:sz w:val="20"/>
                <w:szCs w:val="20"/>
              </w:rPr>
            </w:pPr>
            <w:r w:rsidRPr="009D14FC">
              <w:rPr>
                <w:rFonts w:ascii="Arial" w:hAnsi="Arial" w:cs="Arial"/>
                <w:sz w:val="20"/>
                <w:szCs w:val="20"/>
              </w:rPr>
              <w:t xml:space="preserve">Do not over fill fuel tank. Return fuel to a secure position. </w:t>
            </w:r>
          </w:p>
          <w:p w14:paraId="0DAA2A96" w14:textId="77777777" w:rsidR="009D14FC" w:rsidRPr="009D14FC" w:rsidRDefault="009D14FC" w:rsidP="009D14FC">
            <w:pPr>
              <w:rPr>
                <w:rFonts w:ascii="Arial" w:hAnsi="Arial" w:cs="Arial"/>
                <w:sz w:val="20"/>
                <w:szCs w:val="20"/>
              </w:rPr>
            </w:pPr>
            <w:r w:rsidRPr="009D14FC">
              <w:rPr>
                <w:rFonts w:ascii="Arial" w:hAnsi="Arial" w:cs="Arial"/>
                <w:sz w:val="20"/>
                <w:szCs w:val="20"/>
              </w:rPr>
              <w:t xml:space="preserve">Check for fuel leaks. </w:t>
            </w:r>
          </w:p>
          <w:p w14:paraId="32399C77" w14:textId="5430725D" w:rsidR="009D14FC" w:rsidRPr="009D14FC" w:rsidRDefault="009D14FC" w:rsidP="009B765D">
            <w:pPr>
              <w:rPr>
                <w:rFonts w:ascii="Arial" w:hAnsi="Arial" w:cs="Arial"/>
                <w:sz w:val="20"/>
                <w:szCs w:val="20"/>
              </w:rPr>
            </w:pPr>
            <w:r w:rsidRPr="009D14FC">
              <w:rPr>
                <w:rFonts w:ascii="Arial" w:hAnsi="Arial" w:cs="Arial"/>
                <w:sz w:val="20"/>
                <w:szCs w:val="20"/>
              </w:rPr>
              <w:t>Move at least 3m away from fuelling area before starting</w:t>
            </w:r>
          </w:p>
        </w:tc>
        <w:tc>
          <w:tcPr>
            <w:tcW w:w="411" w:type="pct"/>
            <w:shd w:val="clear" w:color="auto" w:fill="00FA45"/>
            <w:vAlign w:val="center"/>
          </w:tcPr>
          <w:p w14:paraId="63930338" w14:textId="553A5F95" w:rsidR="00F87A1E" w:rsidRPr="007D21E9" w:rsidRDefault="00F87A1E" w:rsidP="00C60521">
            <w:pPr>
              <w:jc w:val="center"/>
              <w:rPr>
                <w:rFonts w:ascii="Arial" w:hAnsi="Arial" w:cs="Arial"/>
                <w:sz w:val="20"/>
                <w:szCs w:val="20"/>
              </w:rPr>
            </w:pPr>
            <w:r w:rsidRPr="007D21E9">
              <w:rPr>
                <w:rFonts w:ascii="Arial" w:hAnsi="Arial" w:cs="Arial"/>
                <w:sz w:val="20"/>
                <w:szCs w:val="20"/>
              </w:rPr>
              <w:t>Low</w:t>
            </w:r>
          </w:p>
          <w:p w14:paraId="67345260" w14:textId="2FBAB608" w:rsidR="009D14FC" w:rsidRPr="009D14FC" w:rsidRDefault="00F87A1E" w:rsidP="00C60521">
            <w:pPr>
              <w:jc w:val="center"/>
              <w:rPr>
                <w:rFonts w:ascii="Arial" w:hAnsi="Arial" w:cs="Arial"/>
                <w:sz w:val="20"/>
                <w:szCs w:val="20"/>
              </w:rPr>
            </w:pPr>
            <w:r w:rsidRPr="007D21E9">
              <w:rPr>
                <w:rFonts w:ascii="Arial" w:hAnsi="Arial" w:cs="Arial"/>
                <w:sz w:val="20"/>
              </w:rPr>
              <w:t>(2</w:t>
            </w:r>
            <w:r w:rsidR="00436701">
              <w:rPr>
                <w:rFonts w:ascii="Arial" w:hAnsi="Arial" w:cs="Arial"/>
                <w:sz w:val="20"/>
              </w:rPr>
              <w:t>)</w:t>
            </w:r>
          </w:p>
        </w:tc>
        <w:tc>
          <w:tcPr>
            <w:tcW w:w="494" w:type="pct"/>
            <w:vAlign w:val="center"/>
          </w:tcPr>
          <w:p w14:paraId="5D492236" w14:textId="14E69D07" w:rsidR="009D14FC" w:rsidRPr="009D14FC" w:rsidRDefault="009D14FC" w:rsidP="00C60521">
            <w:pPr>
              <w:jc w:val="center"/>
              <w:rPr>
                <w:rFonts w:ascii="Arial" w:hAnsi="Arial" w:cs="Arial"/>
                <w:sz w:val="20"/>
                <w:szCs w:val="20"/>
              </w:rPr>
            </w:pPr>
            <w:r w:rsidRPr="009D14FC">
              <w:rPr>
                <w:rFonts w:ascii="Arial" w:hAnsi="Arial" w:cs="Arial"/>
                <w:sz w:val="20"/>
                <w:szCs w:val="20"/>
              </w:rPr>
              <w:t>Workers</w:t>
            </w:r>
          </w:p>
        </w:tc>
      </w:tr>
      <w:tr w:rsidR="00B6516D" w:rsidRPr="00323DBA" w14:paraId="7722AE4B" w14:textId="77777777" w:rsidTr="00C60521">
        <w:trPr>
          <w:cantSplit/>
          <w:trHeight w:val="486"/>
        </w:trPr>
        <w:tc>
          <w:tcPr>
            <w:tcW w:w="665" w:type="pct"/>
            <w:vMerge w:val="restart"/>
            <w:vAlign w:val="center"/>
          </w:tcPr>
          <w:p w14:paraId="25104ACC" w14:textId="460B278F" w:rsidR="00B6516D" w:rsidRPr="009D14FC" w:rsidRDefault="00B6516D" w:rsidP="00C60521">
            <w:pPr>
              <w:rPr>
                <w:rFonts w:ascii="Arial" w:hAnsi="Arial" w:cs="Arial"/>
                <w:sz w:val="20"/>
                <w:szCs w:val="20"/>
              </w:rPr>
            </w:pPr>
            <w:r w:rsidRPr="009D14FC">
              <w:rPr>
                <w:rFonts w:ascii="Arial" w:hAnsi="Arial" w:cs="Arial"/>
                <w:sz w:val="20"/>
                <w:szCs w:val="20"/>
              </w:rPr>
              <w:t>Prior to operating demolition saw</w:t>
            </w:r>
          </w:p>
        </w:tc>
        <w:tc>
          <w:tcPr>
            <w:tcW w:w="705" w:type="pct"/>
            <w:vAlign w:val="center"/>
          </w:tcPr>
          <w:p w14:paraId="7D1231C6" w14:textId="61B275AC" w:rsidR="00B6516D" w:rsidRPr="009D14FC" w:rsidRDefault="00B6516D" w:rsidP="00C60521">
            <w:pPr>
              <w:tabs>
                <w:tab w:val="center" w:pos="4320"/>
                <w:tab w:val="right" w:pos="8640"/>
              </w:tabs>
              <w:rPr>
                <w:rFonts w:ascii="Arial" w:hAnsi="Arial" w:cs="Arial"/>
                <w:sz w:val="20"/>
                <w:szCs w:val="20"/>
              </w:rPr>
            </w:pPr>
            <w:r w:rsidRPr="009D14FC">
              <w:rPr>
                <w:rFonts w:ascii="Arial" w:hAnsi="Arial" w:cs="Arial"/>
                <w:sz w:val="20"/>
                <w:szCs w:val="20"/>
              </w:rPr>
              <w:t>Injury due to equipment failure</w:t>
            </w:r>
          </w:p>
        </w:tc>
        <w:tc>
          <w:tcPr>
            <w:tcW w:w="389" w:type="pct"/>
            <w:shd w:val="clear" w:color="auto" w:fill="FFFF00"/>
            <w:vAlign w:val="center"/>
          </w:tcPr>
          <w:p w14:paraId="1BFE6F3A" w14:textId="7773DB63" w:rsidR="00B6516D" w:rsidRDefault="00B6516D" w:rsidP="00C60521">
            <w:pPr>
              <w:jc w:val="center"/>
              <w:rPr>
                <w:rFonts w:ascii="Arial" w:hAnsi="Arial" w:cs="Arial"/>
                <w:sz w:val="20"/>
                <w:szCs w:val="20"/>
              </w:rPr>
            </w:pPr>
            <w:r>
              <w:rPr>
                <w:rFonts w:ascii="Arial" w:hAnsi="Arial" w:cs="Arial"/>
                <w:sz w:val="20"/>
                <w:szCs w:val="20"/>
              </w:rPr>
              <w:t>Medium</w:t>
            </w:r>
          </w:p>
          <w:p w14:paraId="3E0C6593" w14:textId="4BD7D78E" w:rsidR="00B6516D" w:rsidRPr="009D14FC" w:rsidRDefault="00B6516D" w:rsidP="00C60521">
            <w:pPr>
              <w:jc w:val="center"/>
              <w:rPr>
                <w:rFonts w:ascii="Arial" w:hAnsi="Arial" w:cs="Arial"/>
                <w:sz w:val="20"/>
                <w:szCs w:val="20"/>
              </w:rPr>
            </w:pPr>
            <w:r>
              <w:rPr>
                <w:rFonts w:ascii="Arial" w:hAnsi="Arial" w:cs="Arial"/>
                <w:sz w:val="20"/>
                <w:szCs w:val="20"/>
              </w:rPr>
              <w:t>(4)</w:t>
            </w:r>
          </w:p>
        </w:tc>
        <w:tc>
          <w:tcPr>
            <w:tcW w:w="2336" w:type="pct"/>
          </w:tcPr>
          <w:p w14:paraId="657F49CB" w14:textId="4B0A91DB" w:rsidR="00B6516D" w:rsidRPr="009D14FC" w:rsidRDefault="00B6516D" w:rsidP="009D14FC">
            <w:pPr>
              <w:autoSpaceDE w:val="0"/>
              <w:autoSpaceDN w:val="0"/>
              <w:adjustRightInd w:val="0"/>
              <w:rPr>
                <w:rFonts w:ascii="Arial" w:hAnsi="Arial" w:cs="Arial"/>
                <w:sz w:val="20"/>
                <w:szCs w:val="20"/>
              </w:rPr>
            </w:pPr>
            <w:r w:rsidRPr="009D14FC">
              <w:rPr>
                <w:rFonts w:ascii="Arial" w:hAnsi="Arial" w:cs="Arial"/>
                <w:sz w:val="20"/>
                <w:szCs w:val="20"/>
              </w:rPr>
              <w:t>Pre start visual inspection of equipment to be completed prior to commencement as outlined above. Remove from service or repair if damaged.</w:t>
            </w:r>
          </w:p>
          <w:p w14:paraId="5F3EDC0B" w14:textId="77777777" w:rsidR="00B6516D" w:rsidRPr="009D14FC" w:rsidRDefault="00B6516D" w:rsidP="009D14FC">
            <w:pPr>
              <w:autoSpaceDE w:val="0"/>
              <w:autoSpaceDN w:val="0"/>
              <w:adjustRightInd w:val="0"/>
              <w:rPr>
                <w:rFonts w:ascii="Arial" w:hAnsi="Arial" w:cs="Arial"/>
                <w:sz w:val="20"/>
                <w:szCs w:val="20"/>
              </w:rPr>
            </w:pPr>
            <w:r w:rsidRPr="009D14FC">
              <w:rPr>
                <w:rFonts w:ascii="Arial" w:hAnsi="Arial" w:cs="Arial"/>
                <w:sz w:val="20"/>
                <w:szCs w:val="20"/>
              </w:rPr>
              <w:t>Keep all body parts, clothing and hair clear of moving machinery.</w:t>
            </w:r>
          </w:p>
          <w:p w14:paraId="098C7009" w14:textId="77777777" w:rsidR="00B6516D" w:rsidRPr="009D14FC" w:rsidRDefault="00B6516D" w:rsidP="009D14FC">
            <w:pPr>
              <w:autoSpaceDE w:val="0"/>
              <w:autoSpaceDN w:val="0"/>
              <w:adjustRightInd w:val="0"/>
              <w:rPr>
                <w:rFonts w:ascii="Arial" w:hAnsi="Arial" w:cs="Arial"/>
                <w:sz w:val="20"/>
                <w:szCs w:val="20"/>
              </w:rPr>
            </w:pPr>
            <w:r w:rsidRPr="009D14FC">
              <w:rPr>
                <w:rFonts w:ascii="Arial" w:hAnsi="Arial" w:cs="Arial"/>
                <w:sz w:val="20"/>
                <w:szCs w:val="20"/>
              </w:rPr>
              <w:t>Ensure machine has current test tag and is plugged into a RCD</w:t>
            </w:r>
          </w:p>
          <w:p w14:paraId="6BB2BB2B" w14:textId="77777777" w:rsidR="00B6516D" w:rsidRPr="009D14FC" w:rsidRDefault="00B6516D" w:rsidP="009D14FC">
            <w:pPr>
              <w:autoSpaceDE w:val="0"/>
              <w:autoSpaceDN w:val="0"/>
              <w:adjustRightInd w:val="0"/>
              <w:rPr>
                <w:rFonts w:ascii="Arial" w:hAnsi="Arial" w:cs="Arial"/>
                <w:sz w:val="20"/>
                <w:szCs w:val="20"/>
              </w:rPr>
            </w:pPr>
            <w:r w:rsidRPr="009D14FC">
              <w:rPr>
                <w:rFonts w:ascii="Arial" w:hAnsi="Arial" w:cs="Arial"/>
                <w:sz w:val="20"/>
                <w:szCs w:val="20"/>
              </w:rPr>
              <w:t>Ensure water does not run into machine and cause damage.</w:t>
            </w:r>
          </w:p>
          <w:p w14:paraId="7CA1A0ED" w14:textId="42C35FC6" w:rsidR="00B6516D" w:rsidRPr="009D14FC" w:rsidRDefault="00B6516D" w:rsidP="009B765D">
            <w:pPr>
              <w:rPr>
                <w:rFonts w:ascii="Arial" w:hAnsi="Arial" w:cs="Arial"/>
                <w:sz w:val="20"/>
                <w:szCs w:val="20"/>
              </w:rPr>
            </w:pPr>
            <w:r w:rsidRPr="009D14FC">
              <w:rPr>
                <w:rFonts w:ascii="Arial" w:hAnsi="Arial" w:cs="Arial"/>
                <w:sz w:val="20"/>
                <w:szCs w:val="20"/>
              </w:rPr>
              <w:t>Do not use in atmospheres where flammable materials are present.</w:t>
            </w:r>
          </w:p>
        </w:tc>
        <w:tc>
          <w:tcPr>
            <w:tcW w:w="411" w:type="pct"/>
            <w:shd w:val="clear" w:color="auto" w:fill="00FA45"/>
            <w:vAlign w:val="center"/>
          </w:tcPr>
          <w:p w14:paraId="6F4D9AC7" w14:textId="277CC91A" w:rsidR="00B6516D" w:rsidRPr="007D21E9" w:rsidRDefault="00B6516D" w:rsidP="00C60521">
            <w:pPr>
              <w:jc w:val="center"/>
              <w:rPr>
                <w:rFonts w:ascii="Arial" w:hAnsi="Arial" w:cs="Arial"/>
                <w:sz w:val="20"/>
                <w:szCs w:val="20"/>
              </w:rPr>
            </w:pPr>
            <w:r w:rsidRPr="007D21E9">
              <w:rPr>
                <w:rFonts w:ascii="Arial" w:hAnsi="Arial" w:cs="Arial"/>
                <w:sz w:val="20"/>
                <w:szCs w:val="20"/>
              </w:rPr>
              <w:t>Low</w:t>
            </w:r>
          </w:p>
          <w:p w14:paraId="5FA78CD9" w14:textId="0F37AA80" w:rsidR="00B6516D" w:rsidRPr="009D14FC" w:rsidRDefault="00B6516D"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39D33846" w14:textId="02735263" w:rsidR="00B6516D" w:rsidRPr="009D14FC" w:rsidRDefault="00B6516D" w:rsidP="00C60521">
            <w:pPr>
              <w:jc w:val="center"/>
              <w:rPr>
                <w:rFonts w:ascii="Arial" w:hAnsi="Arial" w:cs="Arial"/>
                <w:sz w:val="20"/>
                <w:szCs w:val="20"/>
              </w:rPr>
            </w:pPr>
            <w:r w:rsidRPr="009D14FC">
              <w:rPr>
                <w:rFonts w:ascii="Arial" w:hAnsi="Arial" w:cs="Arial"/>
                <w:sz w:val="20"/>
                <w:szCs w:val="20"/>
              </w:rPr>
              <w:t>Workers</w:t>
            </w:r>
          </w:p>
        </w:tc>
      </w:tr>
      <w:tr w:rsidR="00B6516D" w:rsidRPr="00323DBA" w14:paraId="7A5F4734" w14:textId="77777777" w:rsidTr="00C60521">
        <w:trPr>
          <w:cantSplit/>
          <w:trHeight w:val="670"/>
        </w:trPr>
        <w:tc>
          <w:tcPr>
            <w:tcW w:w="665" w:type="pct"/>
            <w:vMerge/>
            <w:vAlign w:val="center"/>
          </w:tcPr>
          <w:p w14:paraId="73E11DA7" w14:textId="77777777" w:rsidR="00B6516D" w:rsidRPr="009D14FC" w:rsidRDefault="00B6516D" w:rsidP="00C60521">
            <w:pPr>
              <w:rPr>
                <w:rFonts w:ascii="Arial" w:hAnsi="Arial" w:cs="Arial"/>
                <w:sz w:val="20"/>
                <w:szCs w:val="20"/>
              </w:rPr>
            </w:pPr>
          </w:p>
        </w:tc>
        <w:tc>
          <w:tcPr>
            <w:tcW w:w="705" w:type="pct"/>
            <w:vAlign w:val="center"/>
          </w:tcPr>
          <w:p w14:paraId="1E3B8815" w14:textId="4ADFCCD3" w:rsidR="00B6516D" w:rsidRPr="009D14FC" w:rsidRDefault="00B6516D" w:rsidP="00C60521">
            <w:pPr>
              <w:tabs>
                <w:tab w:val="center" w:pos="4320"/>
                <w:tab w:val="right" w:pos="8640"/>
              </w:tabs>
              <w:rPr>
                <w:rFonts w:ascii="Arial" w:hAnsi="Arial" w:cs="Arial"/>
                <w:sz w:val="20"/>
                <w:szCs w:val="20"/>
              </w:rPr>
            </w:pPr>
            <w:r w:rsidRPr="009D14FC">
              <w:rPr>
                <w:rFonts w:ascii="Arial" w:hAnsi="Arial" w:cs="Arial"/>
                <w:sz w:val="20"/>
                <w:szCs w:val="20"/>
              </w:rPr>
              <w:t>Noise</w:t>
            </w:r>
          </w:p>
        </w:tc>
        <w:tc>
          <w:tcPr>
            <w:tcW w:w="389" w:type="pct"/>
            <w:shd w:val="clear" w:color="auto" w:fill="FFFF00"/>
            <w:vAlign w:val="center"/>
          </w:tcPr>
          <w:p w14:paraId="2F74A2BD" w14:textId="4CD1C747" w:rsidR="00B6516D" w:rsidRDefault="00B6516D" w:rsidP="00C60521">
            <w:pPr>
              <w:jc w:val="center"/>
              <w:rPr>
                <w:rFonts w:ascii="Arial" w:hAnsi="Arial" w:cs="Arial"/>
                <w:sz w:val="20"/>
                <w:szCs w:val="20"/>
              </w:rPr>
            </w:pPr>
            <w:r>
              <w:rPr>
                <w:rFonts w:ascii="Arial" w:hAnsi="Arial" w:cs="Arial"/>
                <w:sz w:val="20"/>
                <w:szCs w:val="20"/>
              </w:rPr>
              <w:t>Medium</w:t>
            </w:r>
          </w:p>
          <w:p w14:paraId="6CE03D35" w14:textId="723D53A0" w:rsidR="00B6516D" w:rsidRPr="009D14FC" w:rsidRDefault="00B6516D" w:rsidP="00C60521">
            <w:pPr>
              <w:jc w:val="center"/>
              <w:rPr>
                <w:rFonts w:ascii="Arial" w:hAnsi="Arial" w:cs="Arial"/>
                <w:sz w:val="20"/>
                <w:szCs w:val="20"/>
              </w:rPr>
            </w:pPr>
            <w:r>
              <w:rPr>
                <w:rFonts w:ascii="Arial" w:hAnsi="Arial" w:cs="Arial"/>
                <w:sz w:val="20"/>
                <w:szCs w:val="20"/>
              </w:rPr>
              <w:t>(3)</w:t>
            </w:r>
          </w:p>
        </w:tc>
        <w:tc>
          <w:tcPr>
            <w:tcW w:w="2336" w:type="pct"/>
          </w:tcPr>
          <w:p w14:paraId="71990134" w14:textId="5D211CEA" w:rsidR="00B6516D" w:rsidRPr="009D14FC" w:rsidRDefault="00B6516D" w:rsidP="009B765D">
            <w:pPr>
              <w:rPr>
                <w:rFonts w:ascii="Arial" w:hAnsi="Arial" w:cs="Arial"/>
                <w:sz w:val="20"/>
                <w:szCs w:val="20"/>
                <w:lang w:eastAsia="en-AU"/>
              </w:rPr>
            </w:pPr>
            <w:r w:rsidRPr="009D14FC">
              <w:rPr>
                <w:rFonts w:ascii="Arial" w:hAnsi="Arial" w:cs="Arial"/>
                <w:sz w:val="20"/>
                <w:szCs w:val="20"/>
                <w:lang w:eastAsia="en-AU"/>
              </w:rPr>
              <w:t>Hearing protection to be worn at all times</w:t>
            </w:r>
          </w:p>
        </w:tc>
        <w:tc>
          <w:tcPr>
            <w:tcW w:w="411" w:type="pct"/>
            <w:shd w:val="clear" w:color="auto" w:fill="00FA45"/>
            <w:vAlign w:val="center"/>
          </w:tcPr>
          <w:p w14:paraId="10FF0F88" w14:textId="1C14BB69" w:rsidR="00B6516D" w:rsidRPr="007D21E9" w:rsidRDefault="00B6516D" w:rsidP="00C60521">
            <w:pPr>
              <w:jc w:val="center"/>
              <w:rPr>
                <w:rFonts w:ascii="Arial" w:hAnsi="Arial" w:cs="Arial"/>
                <w:sz w:val="20"/>
                <w:szCs w:val="20"/>
              </w:rPr>
            </w:pPr>
            <w:r w:rsidRPr="007D21E9">
              <w:rPr>
                <w:rFonts w:ascii="Arial" w:hAnsi="Arial" w:cs="Arial"/>
                <w:sz w:val="20"/>
                <w:szCs w:val="20"/>
              </w:rPr>
              <w:t>Low</w:t>
            </w:r>
          </w:p>
          <w:p w14:paraId="15D017E9" w14:textId="240393B9" w:rsidR="00B6516D" w:rsidRPr="009D14FC" w:rsidRDefault="00B6516D"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6B320E66" w14:textId="5A5F168C" w:rsidR="00B6516D" w:rsidRPr="009D14FC" w:rsidRDefault="00B6516D" w:rsidP="00C60521">
            <w:pPr>
              <w:jc w:val="center"/>
              <w:rPr>
                <w:rFonts w:ascii="Arial" w:hAnsi="Arial" w:cs="Arial"/>
                <w:sz w:val="20"/>
                <w:szCs w:val="20"/>
              </w:rPr>
            </w:pPr>
            <w:r w:rsidRPr="009D14FC">
              <w:rPr>
                <w:rFonts w:ascii="Arial" w:hAnsi="Arial" w:cs="Arial"/>
                <w:sz w:val="20"/>
                <w:szCs w:val="20"/>
              </w:rPr>
              <w:t>Workers</w:t>
            </w:r>
          </w:p>
        </w:tc>
      </w:tr>
      <w:tr w:rsidR="00B6516D" w:rsidRPr="00323DBA" w14:paraId="624A386F" w14:textId="77777777" w:rsidTr="00C60521">
        <w:trPr>
          <w:cantSplit/>
          <w:trHeight w:val="486"/>
        </w:trPr>
        <w:tc>
          <w:tcPr>
            <w:tcW w:w="665" w:type="pct"/>
            <w:vMerge/>
            <w:vAlign w:val="center"/>
          </w:tcPr>
          <w:p w14:paraId="775F9B5A" w14:textId="369AEC13" w:rsidR="00B6516D" w:rsidRPr="009D14FC" w:rsidRDefault="00B6516D" w:rsidP="00C60521">
            <w:pPr>
              <w:rPr>
                <w:rFonts w:ascii="Arial" w:hAnsi="Arial" w:cs="Arial"/>
                <w:sz w:val="20"/>
                <w:szCs w:val="20"/>
              </w:rPr>
            </w:pPr>
          </w:p>
        </w:tc>
        <w:tc>
          <w:tcPr>
            <w:tcW w:w="705" w:type="pct"/>
            <w:vAlign w:val="center"/>
          </w:tcPr>
          <w:p w14:paraId="29D7C1C9" w14:textId="39CB8CEC" w:rsidR="00B6516D" w:rsidRPr="009D14FC" w:rsidRDefault="00B6516D" w:rsidP="00C60521">
            <w:pPr>
              <w:tabs>
                <w:tab w:val="center" w:pos="4320"/>
                <w:tab w:val="right" w:pos="8640"/>
              </w:tabs>
              <w:rPr>
                <w:rFonts w:ascii="Arial" w:hAnsi="Arial" w:cs="Arial"/>
                <w:sz w:val="20"/>
                <w:szCs w:val="20"/>
              </w:rPr>
            </w:pPr>
            <w:r w:rsidRPr="009D14FC">
              <w:rPr>
                <w:rFonts w:ascii="Arial" w:hAnsi="Arial" w:cs="Arial"/>
                <w:sz w:val="20"/>
                <w:szCs w:val="20"/>
              </w:rPr>
              <w:t xml:space="preserve">Body parts may be damaged </w:t>
            </w:r>
          </w:p>
        </w:tc>
        <w:tc>
          <w:tcPr>
            <w:tcW w:w="389" w:type="pct"/>
            <w:shd w:val="clear" w:color="auto" w:fill="FFFF00"/>
            <w:vAlign w:val="center"/>
          </w:tcPr>
          <w:p w14:paraId="21FBCD6E" w14:textId="3C9C5B7E" w:rsidR="00B6516D" w:rsidRDefault="00B6516D" w:rsidP="00C60521">
            <w:pPr>
              <w:jc w:val="center"/>
              <w:rPr>
                <w:rFonts w:ascii="Arial" w:hAnsi="Arial" w:cs="Arial"/>
                <w:sz w:val="20"/>
                <w:szCs w:val="20"/>
              </w:rPr>
            </w:pPr>
            <w:r>
              <w:rPr>
                <w:rFonts w:ascii="Arial" w:hAnsi="Arial" w:cs="Arial"/>
                <w:sz w:val="20"/>
                <w:szCs w:val="20"/>
              </w:rPr>
              <w:t>Medium</w:t>
            </w:r>
          </w:p>
          <w:p w14:paraId="5531F9AF" w14:textId="09C1D533" w:rsidR="00B6516D" w:rsidRPr="009D14FC" w:rsidRDefault="00B6516D" w:rsidP="00C60521">
            <w:pPr>
              <w:jc w:val="center"/>
              <w:rPr>
                <w:rFonts w:ascii="Arial" w:hAnsi="Arial" w:cs="Arial"/>
                <w:sz w:val="20"/>
                <w:szCs w:val="20"/>
              </w:rPr>
            </w:pPr>
            <w:r>
              <w:rPr>
                <w:rFonts w:ascii="Arial" w:hAnsi="Arial" w:cs="Arial"/>
                <w:sz w:val="20"/>
                <w:szCs w:val="20"/>
              </w:rPr>
              <w:t>(3)</w:t>
            </w:r>
          </w:p>
        </w:tc>
        <w:tc>
          <w:tcPr>
            <w:tcW w:w="2336" w:type="pct"/>
          </w:tcPr>
          <w:p w14:paraId="5A6F4D06" w14:textId="15010A7D" w:rsidR="00B6516D" w:rsidRPr="009D14FC" w:rsidRDefault="00B6516D" w:rsidP="009D14FC">
            <w:pPr>
              <w:rPr>
                <w:rFonts w:ascii="Arial" w:hAnsi="Arial" w:cs="Arial"/>
                <w:sz w:val="20"/>
                <w:szCs w:val="20"/>
              </w:rPr>
            </w:pPr>
            <w:r w:rsidRPr="009D14FC">
              <w:rPr>
                <w:rFonts w:ascii="Arial" w:hAnsi="Arial" w:cs="Arial"/>
                <w:sz w:val="20"/>
                <w:szCs w:val="20"/>
              </w:rPr>
              <w:t xml:space="preserve">Always wear safety glasses or goggles and protective face shield, hard hat and hearing protection </w:t>
            </w:r>
          </w:p>
          <w:p w14:paraId="79449B38" w14:textId="7AEAC29B" w:rsidR="00B6516D" w:rsidRPr="009D14FC" w:rsidRDefault="00B6516D" w:rsidP="009B765D">
            <w:pPr>
              <w:rPr>
                <w:rFonts w:ascii="Arial" w:hAnsi="Arial" w:cs="Arial"/>
                <w:sz w:val="20"/>
                <w:szCs w:val="20"/>
              </w:rPr>
            </w:pPr>
            <w:r w:rsidRPr="009D14FC">
              <w:rPr>
                <w:rFonts w:ascii="Arial" w:hAnsi="Arial" w:cs="Arial"/>
                <w:sz w:val="20"/>
                <w:szCs w:val="20"/>
              </w:rPr>
              <w:t>Long sleeve shirts and long pants to be worn. Steel capped boots must be worn.</w:t>
            </w:r>
          </w:p>
        </w:tc>
        <w:tc>
          <w:tcPr>
            <w:tcW w:w="411" w:type="pct"/>
            <w:shd w:val="clear" w:color="auto" w:fill="00FA45"/>
            <w:vAlign w:val="center"/>
          </w:tcPr>
          <w:p w14:paraId="12FF720C" w14:textId="58AA9FEE" w:rsidR="00B6516D" w:rsidRPr="007D21E9" w:rsidRDefault="00B6516D" w:rsidP="00C60521">
            <w:pPr>
              <w:jc w:val="center"/>
              <w:rPr>
                <w:rFonts w:ascii="Arial" w:hAnsi="Arial" w:cs="Arial"/>
                <w:sz w:val="20"/>
                <w:szCs w:val="20"/>
              </w:rPr>
            </w:pPr>
            <w:r w:rsidRPr="007D21E9">
              <w:rPr>
                <w:rFonts w:ascii="Arial" w:hAnsi="Arial" w:cs="Arial"/>
                <w:sz w:val="20"/>
                <w:szCs w:val="20"/>
              </w:rPr>
              <w:t>Low</w:t>
            </w:r>
          </w:p>
          <w:p w14:paraId="58039BB8" w14:textId="6CC6F30D" w:rsidR="00B6516D" w:rsidRPr="009D14FC" w:rsidRDefault="00B6516D"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1D79BCBC" w14:textId="155DE194" w:rsidR="00B6516D" w:rsidRPr="009D14FC" w:rsidRDefault="00B6516D" w:rsidP="00C60521">
            <w:pPr>
              <w:jc w:val="center"/>
              <w:rPr>
                <w:rFonts w:ascii="Arial" w:hAnsi="Arial" w:cs="Arial"/>
                <w:sz w:val="20"/>
                <w:szCs w:val="20"/>
              </w:rPr>
            </w:pPr>
            <w:r w:rsidRPr="009D14FC">
              <w:rPr>
                <w:rFonts w:ascii="Arial" w:hAnsi="Arial" w:cs="Arial"/>
                <w:sz w:val="20"/>
                <w:szCs w:val="20"/>
              </w:rPr>
              <w:t>Workers</w:t>
            </w:r>
          </w:p>
        </w:tc>
      </w:tr>
      <w:tr w:rsidR="00B6516D" w:rsidRPr="00323DBA" w14:paraId="672386E1" w14:textId="77777777" w:rsidTr="00C60521">
        <w:trPr>
          <w:cantSplit/>
          <w:trHeight w:val="486"/>
        </w:trPr>
        <w:tc>
          <w:tcPr>
            <w:tcW w:w="665" w:type="pct"/>
            <w:vMerge/>
            <w:vAlign w:val="center"/>
          </w:tcPr>
          <w:p w14:paraId="44CF9BB4" w14:textId="77777777" w:rsidR="00B6516D" w:rsidRPr="009D14FC" w:rsidRDefault="00B6516D" w:rsidP="00C60521">
            <w:pPr>
              <w:rPr>
                <w:rFonts w:ascii="Arial" w:hAnsi="Arial" w:cs="Arial"/>
                <w:sz w:val="20"/>
                <w:szCs w:val="20"/>
              </w:rPr>
            </w:pPr>
          </w:p>
        </w:tc>
        <w:tc>
          <w:tcPr>
            <w:tcW w:w="705" w:type="pct"/>
            <w:vAlign w:val="center"/>
          </w:tcPr>
          <w:p w14:paraId="6B952573" w14:textId="1BC50BC6" w:rsidR="00B6516D" w:rsidRPr="009D14FC" w:rsidRDefault="00B6516D" w:rsidP="00C60521">
            <w:pPr>
              <w:rPr>
                <w:rFonts w:ascii="Arial" w:hAnsi="Arial" w:cs="Arial"/>
                <w:sz w:val="20"/>
                <w:szCs w:val="20"/>
              </w:rPr>
            </w:pPr>
            <w:r w:rsidRPr="009D14FC">
              <w:rPr>
                <w:rFonts w:ascii="Arial" w:hAnsi="Arial" w:cs="Arial"/>
                <w:sz w:val="20"/>
                <w:szCs w:val="20"/>
              </w:rPr>
              <w:t>Dust inhalation</w:t>
            </w:r>
          </w:p>
        </w:tc>
        <w:tc>
          <w:tcPr>
            <w:tcW w:w="389" w:type="pct"/>
            <w:tcBorders>
              <w:bottom w:val="single" w:sz="4" w:space="0" w:color="auto"/>
            </w:tcBorders>
            <w:shd w:val="clear" w:color="auto" w:fill="FFFF00"/>
            <w:vAlign w:val="center"/>
          </w:tcPr>
          <w:p w14:paraId="58541FBE" w14:textId="425AEBD4" w:rsidR="00B6516D" w:rsidRDefault="00B6516D" w:rsidP="00C60521">
            <w:pPr>
              <w:jc w:val="center"/>
              <w:rPr>
                <w:rFonts w:ascii="Arial" w:hAnsi="Arial" w:cs="Arial"/>
                <w:sz w:val="20"/>
                <w:szCs w:val="20"/>
              </w:rPr>
            </w:pPr>
            <w:r>
              <w:rPr>
                <w:rFonts w:ascii="Arial" w:hAnsi="Arial" w:cs="Arial"/>
                <w:sz w:val="20"/>
                <w:szCs w:val="20"/>
              </w:rPr>
              <w:t>Medium</w:t>
            </w:r>
          </w:p>
          <w:p w14:paraId="53CA9D8B" w14:textId="5041EE57" w:rsidR="00B6516D" w:rsidRPr="009D14FC" w:rsidRDefault="00B6516D" w:rsidP="00C60521">
            <w:pPr>
              <w:jc w:val="center"/>
              <w:rPr>
                <w:rFonts w:ascii="Arial" w:hAnsi="Arial" w:cs="Arial"/>
                <w:sz w:val="20"/>
                <w:szCs w:val="20"/>
              </w:rPr>
            </w:pPr>
            <w:r>
              <w:rPr>
                <w:rFonts w:ascii="Arial" w:hAnsi="Arial" w:cs="Arial"/>
                <w:sz w:val="20"/>
                <w:szCs w:val="20"/>
              </w:rPr>
              <w:t>(3)</w:t>
            </w:r>
          </w:p>
        </w:tc>
        <w:tc>
          <w:tcPr>
            <w:tcW w:w="2336" w:type="pct"/>
          </w:tcPr>
          <w:p w14:paraId="4BC89B3F" w14:textId="28148818" w:rsidR="00B6516D" w:rsidRPr="009D14FC" w:rsidRDefault="00B6516D" w:rsidP="009D14FC">
            <w:pPr>
              <w:autoSpaceDE w:val="0"/>
              <w:autoSpaceDN w:val="0"/>
              <w:adjustRightInd w:val="0"/>
              <w:rPr>
                <w:rFonts w:ascii="Arial" w:hAnsi="Arial" w:cs="Arial"/>
                <w:sz w:val="20"/>
                <w:szCs w:val="20"/>
              </w:rPr>
            </w:pPr>
            <w:r w:rsidRPr="009D14FC">
              <w:rPr>
                <w:rFonts w:ascii="Arial" w:hAnsi="Arial" w:cs="Arial"/>
                <w:sz w:val="20"/>
                <w:szCs w:val="20"/>
              </w:rPr>
              <w:t>Water to be used to minimise dust</w:t>
            </w:r>
          </w:p>
          <w:p w14:paraId="69F8AA0F" w14:textId="77777777" w:rsidR="00B6516D" w:rsidRPr="009D14FC" w:rsidRDefault="00B6516D" w:rsidP="009D14FC">
            <w:pPr>
              <w:autoSpaceDE w:val="0"/>
              <w:autoSpaceDN w:val="0"/>
              <w:adjustRightInd w:val="0"/>
              <w:rPr>
                <w:rFonts w:ascii="Arial" w:hAnsi="Arial" w:cs="Arial"/>
                <w:sz w:val="20"/>
                <w:szCs w:val="20"/>
              </w:rPr>
            </w:pPr>
            <w:r w:rsidRPr="009D14FC">
              <w:rPr>
                <w:rFonts w:ascii="Arial" w:hAnsi="Arial" w:cs="Arial"/>
                <w:sz w:val="20"/>
                <w:szCs w:val="20"/>
              </w:rPr>
              <w:t>Where dust is present operators to wear dust mask</w:t>
            </w:r>
          </w:p>
          <w:p w14:paraId="1F0AC593" w14:textId="03A0EA0E" w:rsidR="00B6516D" w:rsidRPr="009D14FC" w:rsidRDefault="00B6516D" w:rsidP="009B765D">
            <w:pPr>
              <w:rPr>
                <w:rFonts w:ascii="Arial" w:hAnsi="Arial" w:cs="Arial"/>
                <w:sz w:val="20"/>
                <w:szCs w:val="20"/>
              </w:rPr>
            </w:pPr>
            <w:r w:rsidRPr="009D14FC">
              <w:rPr>
                <w:rFonts w:ascii="Arial" w:hAnsi="Arial" w:cs="Arial"/>
                <w:sz w:val="20"/>
                <w:szCs w:val="20"/>
              </w:rPr>
              <w:t>Wet vac and slurry bags to be used to contain waste where necessary</w:t>
            </w:r>
          </w:p>
        </w:tc>
        <w:tc>
          <w:tcPr>
            <w:tcW w:w="411" w:type="pct"/>
            <w:tcBorders>
              <w:bottom w:val="single" w:sz="4" w:space="0" w:color="auto"/>
            </w:tcBorders>
            <w:shd w:val="clear" w:color="auto" w:fill="00FA45"/>
            <w:vAlign w:val="center"/>
          </w:tcPr>
          <w:p w14:paraId="39240486" w14:textId="76F94F5D" w:rsidR="00B6516D" w:rsidRPr="007D21E9" w:rsidRDefault="00B6516D" w:rsidP="00C60521">
            <w:pPr>
              <w:jc w:val="center"/>
              <w:rPr>
                <w:rFonts w:ascii="Arial" w:hAnsi="Arial" w:cs="Arial"/>
                <w:sz w:val="20"/>
                <w:szCs w:val="20"/>
              </w:rPr>
            </w:pPr>
            <w:r w:rsidRPr="007D21E9">
              <w:rPr>
                <w:rFonts w:ascii="Arial" w:hAnsi="Arial" w:cs="Arial"/>
                <w:sz w:val="20"/>
                <w:szCs w:val="20"/>
              </w:rPr>
              <w:t>Low</w:t>
            </w:r>
          </w:p>
          <w:p w14:paraId="7B4A5757" w14:textId="497D3BC9" w:rsidR="00B6516D" w:rsidRPr="009D14FC" w:rsidRDefault="00B6516D" w:rsidP="00C60521">
            <w:pPr>
              <w:jc w:val="center"/>
              <w:rPr>
                <w:rFonts w:ascii="Arial" w:hAnsi="Arial" w:cs="Arial"/>
                <w:sz w:val="20"/>
                <w:szCs w:val="20"/>
              </w:rPr>
            </w:pPr>
            <w:r>
              <w:rPr>
                <w:rFonts w:ascii="Arial" w:hAnsi="Arial" w:cs="Arial"/>
                <w:sz w:val="20"/>
              </w:rPr>
              <w:t>(1</w:t>
            </w:r>
            <w:r w:rsidRPr="007D21E9">
              <w:rPr>
                <w:rFonts w:ascii="Arial" w:hAnsi="Arial" w:cs="Arial"/>
                <w:sz w:val="20"/>
              </w:rPr>
              <w:t>)</w:t>
            </w:r>
          </w:p>
        </w:tc>
        <w:tc>
          <w:tcPr>
            <w:tcW w:w="494" w:type="pct"/>
            <w:vAlign w:val="center"/>
          </w:tcPr>
          <w:p w14:paraId="6E05949F" w14:textId="5BC729D5" w:rsidR="00B6516D" w:rsidRPr="009D14FC" w:rsidRDefault="00B6516D" w:rsidP="00C60521">
            <w:pPr>
              <w:jc w:val="center"/>
              <w:rPr>
                <w:rFonts w:ascii="Arial" w:hAnsi="Arial" w:cs="Arial"/>
                <w:sz w:val="20"/>
                <w:szCs w:val="20"/>
              </w:rPr>
            </w:pPr>
            <w:r w:rsidRPr="009D14FC">
              <w:rPr>
                <w:rFonts w:ascii="Arial" w:hAnsi="Arial" w:cs="Arial"/>
                <w:sz w:val="20"/>
                <w:szCs w:val="20"/>
              </w:rPr>
              <w:t>Workers</w:t>
            </w:r>
          </w:p>
        </w:tc>
      </w:tr>
      <w:tr w:rsidR="009D14FC" w:rsidRPr="00323DBA" w14:paraId="3DA2FE2D" w14:textId="77777777" w:rsidTr="00C60521">
        <w:trPr>
          <w:cantSplit/>
          <w:trHeight w:val="486"/>
        </w:trPr>
        <w:tc>
          <w:tcPr>
            <w:tcW w:w="665" w:type="pct"/>
            <w:vAlign w:val="center"/>
          </w:tcPr>
          <w:p w14:paraId="5C0C0387" w14:textId="4ED09CCD" w:rsidR="009D14FC" w:rsidRPr="009D14FC" w:rsidRDefault="009D14FC" w:rsidP="00C60521">
            <w:pPr>
              <w:rPr>
                <w:rFonts w:ascii="Arial" w:hAnsi="Arial" w:cs="Arial"/>
                <w:sz w:val="20"/>
                <w:szCs w:val="20"/>
              </w:rPr>
            </w:pPr>
            <w:r w:rsidRPr="009D14FC">
              <w:rPr>
                <w:rFonts w:ascii="Arial" w:hAnsi="Arial" w:cs="Arial"/>
                <w:sz w:val="20"/>
                <w:szCs w:val="20"/>
              </w:rPr>
              <w:t>Starting saw</w:t>
            </w:r>
          </w:p>
        </w:tc>
        <w:tc>
          <w:tcPr>
            <w:tcW w:w="705" w:type="pct"/>
            <w:vAlign w:val="center"/>
          </w:tcPr>
          <w:p w14:paraId="53F03A58" w14:textId="3A58CE32" w:rsidR="009D14FC" w:rsidRPr="009D14FC" w:rsidRDefault="009D14FC" w:rsidP="00C60521">
            <w:pPr>
              <w:rPr>
                <w:rFonts w:ascii="Arial" w:hAnsi="Arial" w:cs="Arial"/>
                <w:sz w:val="20"/>
                <w:szCs w:val="20"/>
              </w:rPr>
            </w:pPr>
            <w:r w:rsidRPr="009D14FC">
              <w:rPr>
                <w:rFonts w:ascii="Arial" w:hAnsi="Arial" w:cs="Arial"/>
                <w:sz w:val="20"/>
                <w:szCs w:val="20"/>
              </w:rPr>
              <w:t>Possible cuts, bruises or fractures if body parts come into contact with saw or out of control materia</w:t>
            </w:r>
            <w:r w:rsidR="00436701">
              <w:rPr>
                <w:rFonts w:ascii="Arial" w:hAnsi="Arial" w:cs="Arial"/>
                <w:sz w:val="20"/>
                <w:szCs w:val="20"/>
              </w:rPr>
              <w:t>l</w:t>
            </w:r>
          </w:p>
        </w:tc>
        <w:tc>
          <w:tcPr>
            <w:tcW w:w="389" w:type="pct"/>
            <w:tcBorders>
              <w:bottom w:val="single" w:sz="4" w:space="0" w:color="auto"/>
            </w:tcBorders>
            <w:shd w:val="clear" w:color="auto" w:fill="FF0000"/>
            <w:vAlign w:val="center"/>
          </w:tcPr>
          <w:p w14:paraId="50ADA55C" w14:textId="071FFBBF" w:rsidR="00F87A1E" w:rsidRDefault="00F87A1E" w:rsidP="00C60521">
            <w:pPr>
              <w:jc w:val="center"/>
              <w:rPr>
                <w:rFonts w:ascii="Arial" w:hAnsi="Arial" w:cs="Arial"/>
                <w:sz w:val="20"/>
                <w:szCs w:val="20"/>
              </w:rPr>
            </w:pPr>
            <w:r>
              <w:rPr>
                <w:rFonts w:ascii="Arial" w:hAnsi="Arial" w:cs="Arial"/>
                <w:sz w:val="20"/>
                <w:szCs w:val="20"/>
              </w:rPr>
              <w:t>High</w:t>
            </w:r>
          </w:p>
          <w:p w14:paraId="41FB15D0" w14:textId="096A9E5A" w:rsidR="009D14FC" w:rsidRPr="009D14FC" w:rsidRDefault="00121D69" w:rsidP="00C60521">
            <w:pPr>
              <w:jc w:val="center"/>
              <w:rPr>
                <w:rFonts w:ascii="Arial" w:hAnsi="Arial" w:cs="Arial"/>
                <w:sz w:val="20"/>
                <w:szCs w:val="20"/>
              </w:rPr>
            </w:pPr>
            <w:r>
              <w:rPr>
                <w:rFonts w:ascii="Arial" w:hAnsi="Arial" w:cs="Arial"/>
                <w:sz w:val="20"/>
                <w:szCs w:val="20"/>
              </w:rPr>
              <w:t>(6</w:t>
            </w:r>
            <w:r w:rsidR="00F87A1E">
              <w:rPr>
                <w:rFonts w:ascii="Arial" w:hAnsi="Arial" w:cs="Arial"/>
                <w:sz w:val="20"/>
                <w:szCs w:val="20"/>
              </w:rPr>
              <w:t>)</w:t>
            </w:r>
          </w:p>
        </w:tc>
        <w:tc>
          <w:tcPr>
            <w:tcW w:w="2336" w:type="pct"/>
            <w:tcBorders>
              <w:bottom w:val="single" w:sz="4" w:space="0" w:color="auto"/>
            </w:tcBorders>
          </w:tcPr>
          <w:p w14:paraId="1EB7C6BD" w14:textId="16EFB421"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When starting the saw ensure that the blade is not touching the ground as it will spin when it is started.</w:t>
            </w:r>
          </w:p>
          <w:p w14:paraId="0B500646" w14:textId="7777777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Ensure all persons are a safe distance away.</w:t>
            </w:r>
          </w:p>
          <w:p w14:paraId="180D5518" w14:textId="7777777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Press the decompression switch and choke where necessary.</w:t>
            </w:r>
          </w:p>
          <w:p w14:paraId="52862CE5" w14:textId="7777777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Place the right foot on the handle and push into the ground, place the left hand on the top handle and firmly hold and push down (as illustrated above)</w:t>
            </w:r>
          </w:p>
          <w:p w14:paraId="0075295B" w14:textId="7777777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Do not wrap the cord around the hand, pull the cord slowly until pressure is on the cord then pull but not to hard and do not pull all the way to the end of the cord or release quickly.</w:t>
            </w:r>
          </w:p>
          <w:p w14:paraId="5880B037" w14:textId="29C04B92" w:rsidR="009D14FC" w:rsidRPr="009D14FC" w:rsidRDefault="009D14FC" w:rsidP="009B765D">
            <w:pPr>
              <w:rPr>
                <w:rFonts w:ascii="Arial" w:hAnsi="Arial" w:cs="Arial"/>
                <w:sz w:val="20"/>
                <w:szCs w:val="20"/>
              </w:rPr>
            </w:pPr>
            <w:r w:rsidRPr="009D14FC">
              <w:rPr>
                <w:rFonts w:ascii="Arial" w:hAnsi="Arial" w:cs="Arial"/>
                <w:bCs/>
                <w:sz w:val="20"/>
                <w:szCs w:val="20"/>
              </w:rPr>
              <w:t>Check to ensure the saw is running smoothly and allow time to warm up.</w:t>
            </w:r>
          </w:p>
        </w:tc>
        <w:tc>
          <w:tcPr>
            <w:tcW w:w="411" w:type="pct"/>
            <w:tcBorders>
              <w:bottom w:val="single" w:sz="4" w:space="0" w:color="auto"/>
            </w:tcBorders>
            <w:shd w:val="clear" w:color="auto" w:fill="FFFF00"/>
            <w:vAlign w:val="center"/>
          </w:tcPr>
          <w:p w14:paraId="422BFB75" w14:textId="573A5397" w:rsidR="00F87A1E" w:rsidRDefault="00F87A1E" w:rsidP="00C60521">
            <w:pPr>
              <w:jc w:val="center"/>
              <w:rPr>
                <w:rFonts w:ascii="Arial" w:hAnsi="Arial" w:cs="Arial"/>
                <w:sz w:val="20"/>
                <w:szCs w:val="20"/>
              </w:rPr>
            </w:pPr>
            <w:r>
              <w:rPr>
                <w:rFonts w:ascii="Arial" w:hAnsi="Arial" w:cs="Arial"/>
                <w:sz w:val="20"/>
                <w:szCs w:val="20"/>
              </w:rPr>
              <w:t>Medium</w:t>
            </w:r>
          </w:p>
          <w:p w14:paraId="5BF51E26" w14:textId="3F213E8D" w:rsidR="009D14FC" w:rsidRPr="009D14FC" w:rsidRDefault="00F87A1E" w:rsidP="00C60521">
            <w:pPr>
              <w:jc w:val="center"/>
              <w:rPr>
                <w:rFonts w:ascii="Arial" w:hAnsi="Arial" w:cs="Arial"/>
                <w:sz w:val="20"/>
                <w:szCs w:val="20"/>
              </w:rPr>
            </w:pPr>
            <w:r>
              <w:rPr>
                <w:rFonts w:ascii="Arial" w:hAnsi="Arial" w:cs="Arial"/>
                <w:sz w:val="20"/>
                <w:szCs w:val="20"/>
              </w:rPr>
              <w:t>(3)</w:t>
            </w:r>
          </w:p>
        </w:tc>
        <w:tc>
          <w:tcPr>
            <w:tcW w:w="494" w:type="pct"/>
            <w:tcBorders>
              <w:bottom w:val="single" w:sz="4" w:space="0" w:color="auto"/>
            </w:tcBorders>
            <w:vAlign w:val="center"/>
          </w:tcPr>
          <w:p w14:paraId="65926E6B" w14:textId="3308490C" w:rsidR="009D14FC" w:rsidRPr="009D14FC" w:rsidRDefault="009D14FC" w:rsidP="00C60521">
            <w:pPr>
              <w:jc w:val="center"/>
              <w:rPr>
                <w:rFonts w:ascii="Arial" w:hAnsi="Arial" w:cs="Arial"/>
                <w:sz w:val="20"/>
                <w:szCs w:val="20"/>
              </w:rPr>
            </w:pPr>
            <w:r w:rsidRPr="009D14FC">
              <w:rPr>
                <w:rFonts w:ascii="Arial" w:hAnsi="Arial" w:cs="Arial"/>
                <w:sz w:val="20"/>
                <w:szCs w:val="20"/>
              </w:rPr>
              <w:t>Workers</w:t>
            </w:r>
          </w:p>
        </w:tc>
      </w:tr>
      <w:tr w:rsidR="009D14FC" w:rsidRPr="00323DBA" w14:paraId="6681BFE7" w14:textId="77777777" w:rsidTr="00C60521">
        <w:trPr>
          <w:cantSplit/>
          <w:trHeight w:val="486"/>
        </w:trPr>
        <w:tc>
          <w:tcPr>
            <w:tcW w:w="665" w:type="pct"/>
            <w:vAlign w:val="center"/>
          </w:tcPr>
          <w:p w14:paraId="69CFC9DC" w14:textId="37869A4A" w:rsidR="009D14FC" w:rsidRPr="009D14FC" w:rsidRDefault="009D14FC" w:rsidP="00C60521">
            <w:pPr>
              <w:rPr>
                <w:rFonts w:ascii="Arial" w:hAnsi="Arial" w:cs="Arial"/>
                <w:sz w:val="20"/>
                <w:szCs w:val="20"/>
              </w:rPr>
            </w:pPr>
            <w:r w:rsidRPr="009D14FC">
              <w:rPr>
                <w:rFonts w:ascii="Arial" w:hAnsi="Arial" w:cs="Arial"/>
                <w:sz w:val="20"/>
                <w:szCs w:val="20"/>
              </w:rPr>
              <w:lastRenderedPageBreak/>
              <w:t>Operating Demolition Saw</w:t>
            </w:r>
          </w:p>
        </w:tc>
        <w:tc>
          <w:tcPr>
            <w:tcW w:w="705" w:type="pct"/>
            <w:vAlign w:val="center"/>
          </w:tcPr>
          <w:p w14:paraId="637FFC00" w14:textId="5CF5DABC" w:rsidR="009D14FC" w:rsidRPr="009D14FC" w:rsidRDefault="009D14FC" w:rsidP="00C60521">
            <w:pPr>
              <w:rPr>
                <w:rFonts w:ascii="Arial" w:hAnsi="Arial" w:cs="Arial"/>
                <w:sz w:val="20"/>
                <w:szCs w:val="20"/>
              </w:rPr>
            </w:pPr>
            <w:r w:rsidRPr="009D14FC">
              <w:rPr>
                <w:rFonts w:ascii="Arial" w:hAnsi="Arial" w:cs="Arial"/>
                <w:sz w:val="20"/>
                <w:szCs w:val="20"/>
              </w:rPr>
              <w:t>Possible cuts, bruises or fractures if body parts come into contact with saw or out of control material</w:t>
            </w:r>
          </w:p>
        </w:tc>
        <w:tc>
          <w:tcPr>
            <w:tcW w:w="389" w:type="pct"/>
            <w:shd w:val="clear" w:color="auto" w:fill="FF0000"/>
            <w:vAlign w:val="center"/>
          </w:tcPr>
          <w:p w14:paraId="6E69AB52" w14:textId="35A93EF2" w:rsidR="00F87A1E" w:rsidRDefault="00F87A1E" w:rsidP="00C60521">
            <w:pPr>
              <w:jc w:val="center"/>
              <w:rPr>
                <w:rFonts w:ascii="Arial" w:hAnsi="Arial" w:cs="Arial"/>
                <w:sz w:val="20"/>
                <w:szCs w:val="20"/>
              </w:rPr>
            </w:pPr>
            <w:r>
              <w:rPr>
                <w:rFonts w:ascii="Arial" w:hAnsi="Arial" w:cs="Arial"/>
                <w:sz w:val="20"/>
                <w:szCs w:val="20"/>
              </w:rPr>
              <w:t>High</w:t>
            </w:r>
          </w:p>
          <w:p w14:paraId="3FF3683D" w14:textId="570405C6" w:rsidR="009D14FC" w:rsidRPr="009D14FC" w:rsidRDefault="00121D69" w:rsidP="00C60521">
            <w:pPr>
              <w:jc w:val="center"/>
              <w:rPr>
                <w:rFonts w:ascii="Arial" w:hAnsi="Arial" w:cs="Arial"/>
                <w:sz w:val="20"/>
                <w:szCs w:val="20"/>
              </w:rPr>
            </w:pPr>
            <w:r>
              <w:rPr>
                <w:rFonts w:ascii="Arial" w:hAnsi="Arial" w:cs="Arial"/>
                <w:sz w:val="20"/>
                <w:szCs w:val="20"/>
              </w:rPr>
              <w:t>(6</w:t>
            </w:r>
            <w:r w:rsidR="00F87A1E">
              <w:rPr>
                <w:rFonts w:ascii="Arial" w:hAnsi="Arial" w:cs="Arial"/>
                <w:sz w:val="20"/>
                <w:szCs w:val="20"/>
              </w:rPr>
              <w:t>)</w:t>
            </w:r>
          </w:p>
        </w:tc>
        <w:tc>
          <w:tcPr>
            <w:tcW w:w="2336" w:type="pct"/>
          </w:tcPr>
          <w:p w14:paraId="0FD40D88" w14:textId="1DCE8B1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 xml:space="preserve">Keep all body parts, clothing, hair and jewellery clear and ensure that saw is held tight. </w:t>
            </w:r>
          </w:p>
          <w:p w14:paraId="5517CE7B" w14:textId="7777777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 xml:space="preserve">Stay alert, watch what you are doing and use common sense when Sawing. </w:t>
            </w:r>
          </w:p>
          <w:p w14:paraId="0D5927BE" w14:textId="7777777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 xml:space="preserve">Stop immediately if you feel there are any safety issues. </w:t>
            </w:r>
          </w:p>
          <w:p w14:paraId="30565C72" w14:textId="77777777" w:rsidR="009D14FC" w:rsidRPr="009D14FC" w:rsidRDefault="009D14FC" w:rsidP="009D14FC">
            <w:pPr>
              <w:autoSpaceDE w:val="0"/>
              <w:autoSpaceDN w:val="0"/>
              <w:adjustRightInd w:val="0"/>
              <w:rPr>
                <w:rFonts w:ascii="Arial" w:hAnsi="Arial" w:cs="Arial"/>
                <w:bCs/>
                <w:sz w:val="20"/>
                <w:szCs w:val="20"/>
              </w:rPr>
            </w:pPr>
            <w:r w:rsidRPr="009D14FC">
              <w:rPr>
                <w:rFonts w:ascii="Arial" w:hAnsi="Arial" w:cs="Arial"/>
                <w:bCs/>
                <w:sz w:val="20"/>
                <w:szCs w:val="20"/>
              </w:rPr>
              <w:t>Do not use while tired or under the influence of drugs, alcohol, or medication.</w:t>
            </w:r>
          </w:p>
          <w:p w14:paraId="7C2552A2"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Take a firm grip with two hands. Ensure adequate water flow.</w:t>
            </w:r>
          </w:p>
          <w:p w14:paraId="3EE00D28"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Adopt a comfortable stance, with feet apart and well balanced, and with a clear view keep head up and body to the side of the blade.</w:t>
            </w:r>
          </w:p>
          <w:p w14:paraId="34659E8F"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Allow the saw to "run up" to operating speed before applying it to the job.</w:t>
            </w:r>
          </w:p>
          <w:p w14:paraId="3980A46C"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 xml:space="preserve">Hold the saw against the work piece with minimum pressure, so it doesn't "dig in" and cause it to kick back. </w:t>
            </w:r>
          </w:p>
          <w:p w14:paraId="1730A039"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Feed down the machine in the direction of the blade do not apply pressure sideways as this may cause kickback from skewing the blade as indicated below.</w:t>
            </w:r>
          </w:p>
          <w:p w14:paraId="3F7F6E25"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Frequently back the saw out of deep cuts to clean and cool the blade</w:t>
            </w:r>
          </w:p>
          <w:p w14:paraId="16B14734"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Never operate above shoulder height</w:t>
            </w:r>
          </w:p>
          <w:p w14:paraId="77F2B6A3" w14:textId="2A054D7D" w:rsidR="009D14FC" w:rsidRPr="009D14FC" w:rsidRDefault="009D14FC" w:rsidP="009B765D">
            <w:pPr>
              <w:rPr>
                <w:rFonts w:ascii="Arial" w:hAnsi="Arial" w:cs="Arial"/>
                <w:sz w:val="20"/>
                <w:szCs w:val="20"/>
              </w:rPr>
            </w:pPr>
            <w:r w:rsidRPr="009D14FC">
              <w:rPr>
                <w:rFonts w:ascii="Arial" w:hAnsi="Arial" w:cs="Arial"/>
                <w:sz w:val="20"/>
                <w:szCs w:val="20"/>
              </w:rPr>
              <w:t>Never put a saw down until the blade stops rotating.</w:t>
            </w:r>
          </w:p>
        </w:tc>
        <w:tc>
          <w:tcPr>
            <w:tcW w:w="411" w:type="pct"/>
            <w:shd w:val="clear" w:color="auto" w:fill="FFFF00"/>
            <w:vAlign w:val="center"/>
          </w:tcPr>
          <w:p w14:paraId="261E2DEA" w14:textId="6DEDB593" w:rsidR="00F87A1E" w:rsidRDefault="00F87A1E" w:rsidP="00C60521">
            <w:pPr>
              <w:jc w:val="center"/>
              <w:rPr>
                <w:rFonts w:ascii="Arial" w:hAnsi="Arial" w:cs="Arial"/>
                <w:sz w:val="20"/>
                <w:szCs w:val="20"/>
              </w:rPr>
            </w:pPr>
            <w:r>
              <w:rPr>
                <w:rFonts w:ascii="Arial" w:hAnsi="Arial" w:cs="Arial"/>
                <w:sz w:val="20"/>
                <w:szCs w:val="20"/>
              </w:rPr>
              <w:t>Medium</w:t>
            </w:r>
          </w:p>
          <w:p w14:paraId="35557A2F" w14:textId="5F8AFD9D" w:rsidR="009D14FC" w:rsidRPr="009D14FC" w:rsidRDefault="00F87A1E" w:rsidP="00C60521">
            <w:pPr>
              <w:jc w:val="center"/>
              <w:rPr>
                <w:rFonts w:ascii="Arial" w:hAnsi="Arial" w:cs="Arial"/>
                <w:sz w:val="20"/>
                <w:szCs w:val="20"/>
              </w:rPr>
            </w:pPr>
            <w:r>
              <w:rPr>
                <w:rFonts w:ascii="Arial" w:hAnsi="Arial" w:cs="Arial"/>
                <w:sz w:val="20"/>
                <w:szCs w:val="20"/>
              </w:rPr>
              <w:t>(3)</w:t>
            </w:r>
          </w:p>
        </w:tc>
        <w:tc>
          <w:tcPr>
            <w:tcW w:w="494" w:type="pct"/>
            <w:vAlign w:val="center"/>
          </w:tcPr>
          <w:p w14:paraId="2B3D375D" w14:textId="01B8E4D1" w:rsidR="009D14FC" w:rsidRPr="009D14FC" w:rsidRDefault="009D14FC" w:rsidP="00C60521">
            <w:pPr>
              <w:jc w:val="center"/>
              <w:rPr>
                <w:rFonts w:ascii="Arial" w:hAnsi="Arial" w:cs="Arial"/>
                <w:sz w:val="20"/>
                <w:szCs w:val="20"/>
              </w:rPr>
            </w:pPr>
            <w:r w:rsidRPr="009D14FC">
              <w:rPr>
                <w:rFonts w:ascii="Arial" w:hAnsi="Arial" w:cs="Arial"/>
                <w:sz w:val="20"/>
                <w:szCs w:val="20"/>
              </w:rPr>
              <w:t>Workers</w:t>
            </w:r>
          </w:p>
        </w:tc>
      </w:tr>
      <w:tr w:rsidR="009D14FC" w:rsidRPr="00323DBA" w14:paraId="0013113C" w14:textId="77777777" w:rsidTr="00C60521">
        <w:trPr>
          <w:cantSplit/>
          <w:trHeight w:val="486"/>
        </w:trPr>
        <w:tc>
          <w:tcPr>
            <w:tcW w:w="665" w:type="pct"/>
            <w:vAlign w:val="center"/>
          </w:tcPr>
          <w:p w14:paraId="1434E75D" w14:textId="02F0A08D" w:rsidR="009D14FC" w:rsidRPr="009D14FC" w:rsidRDefault="009D14FC" w:rsidP="00C60521">
            <w:pPr>
              <w:rPr>
                <w:rFonts w:ascii="Arial" w:hAnsi="Arial" w:cs="Arial"/>
                <w:sz w:val="20"/>
                <w:szCs w:val="20"/>
              </w:rPr>
            </w:pPr>
            <w:r w:rsidRPr="009D14FC">
              <w:rPr>
                <w:rFonts w:ascii="Arial" w:hAnsi="Arial" w:cs="Arial"/>
                <w:sz w:val="20"/>
                <w:szCs w:val="20"/>
              </w:rPr>
              <w:lastRenderedPageBreak/>
              <w:t xml:space="preserve">Operating demolition saw </w:t>
            </w:r>
          </w:p>
        </w:tc>
        <w:tc>
          <w:tcPr>
            <w:tcW w:w="705" w:type="pct"/>
            <w:vAlign w:val="center"/>
          </w:tcPr>
          <w:p w14:paraId="4C9C92E8" w14:textId="4EDC0E82" w:rsidR="009D14FC" w:rsidRPr="00C60521" w:rsidRDefault="009D14FC" w:rsidP="00C60521">
            <w:pPr>
              <w:rPr>
                <w:rFonts w:ascii="Arial" w:hAnsi="Arial" w:cs="Arial"/>
                <w:sz w:val="20"/>
                <w:szCs w:val="20"/>
                <w:lang w:val="en-US"/>
              </w:rPr>
            </w:pPr>
            <w:r w:rsidRPr="009D14FC">
              <w:rPr>
                <w:rFonts w:ascii="Arial" w:hAnsi="Arial" w:cs="Arial"/>
                <w:sz w:val="20"/>
                <w:szCs w:val="20"/>
              </w:rPr>
              <w:t>Kickback:</w:t>
            </w:r>
            <w:r w:rsidRPr="009D14FC">
              <w:rPr>
                <w:rFonts w:ascii="Helvetica" w:hAnsi="Helvetica" w:cs="Helvetica"/>
                <w:sz w:val="20"/>
                <w:szCs w:val="20"/>
                <w:lang w:val="en-US"/>
              </w:rPr>
              <w:t xml:space="preserve"> </w:t>
            </w:r>
            <w:r w:rsidRPr="009D14FC">
              <w:rPr>
                <w:rFonts w:ascii="Arial" w:hAnsi="Arial" w:cs="Arial"/>
                <w:sz w:val="20"/>
                <w:szCs w:val="20"/>
                <w:lang w:val="en-US"/>
              </w:rPr>
              <w:t>Kickback is the sudden upward motion that can occur if the blade is pinched or stalled in the kickback zone. A kickback can be very violent and throw the power cutter up and back towards the user in a rotating motion causi</w:t>
            </w:r>
            <w:r w:rsidR="00151659">
              <w:rPr>
                <w:rFonts w:ascii="Arial" w:hAnsi="Arial" w:cs="Arial"/>
                <w:sz w:val="20"/>
                <w:szCs w:val="20"/>
                <w:lang w:val="en-US"/>
              </w:rPr>
              <w:t>ng serious or even fatal injury</w:t>
            </w:r>
          </w:p>
        </w:tc>
        <w:tc>
          <w:tcPr>
            <w:tcW w:w="389" w:type="pct"/>
            <w:shd w:val="clear" w:color="auto" w:fill="FF0000"/>
            <w:vAlign w:val="center"/>
          </w:tcPr>
          <w:p w14:paraId="551C5F34" w14:textId="2B89DB6E" w:rsidR="00F87A1E" w:rsidRDefault="00F87A1E" w:rsidP="00C60521">
            <w:pPr>
              <w:jc w:val="center"/>
              <w:rPr>
                <w:rFonts w:ascii="Arial" w:hAnsi="Arial" w:cs="Arial"/>
                <w:sz w:val="20"/>
                <w:szCs w:val="20"/>
              </w:rPr>
            </w:pPr>
            <w:r>
              <w:rPr>
                <w:rFonts w:ascii="Arial" w:hAnsi="Arial" w:cs="Arial"/>
                <w:sz w:val="20"/>
                <w:szCs w:val="20"/>
              </w:rPr>
              <w:t>High</w:t>
            </w:r>
          </w:p>
          <w:p w14:paraId="2DBCA9FF" w14:textId="681773A7" w:rsidR="009D14FC" w:rsidRPr="009D14FC" w:rsidRDefault="00121D69" w:rsidP="00C60521">
            <w:pPr>
              <w:jc w:val="center"/>
              <w:rPr>
                <w:rFonts w:ascii="Arial" w:hAnsi="Arial" w:cs="Arial"/>
                <w:sz w:val="20"/>
                <w:szCs w:val="20"/>
              </w:rPr>
            </w:pPr>
            <w:r>
              <w:rPr>
                <w:rFonts w:ascii="Arial" w:hAnsi="Arial" w:cs="Arial"/>
                <w:sz w:val="20"/>
                <w:szCs w:val="20"/>
              </w:rPr>
              <w:t>(6</w:t>
            </w:r>
            <w:r w:rsidR="00F87A1E">
              <w:rPr>
                <w:rFonts w:ascii="Arial" w:hAnsi="Arial" w:cs="Arial"/>
                <w:sz w:val="20"/>
                <w:szCs w:val="20"/>
              </w:rPr>
              <w:t>)</w:t>
            </w:r>
          </w:p>
        </w:tc>
        <w:tc>
          <w:tcPr>
            <w:tcW w:w="2336" w:type="pct"/>
          </w:tcPr>
          <w:p w14:paraId="653B09A6" w14:textId="2A4EFECB" w:rsidR="009D14FC" w:rsidRPr="009D14FC" w:rsidRDefault="009D14FC" w:rsidP="009D14FC">
            <w:pPr>
              <w:widowControl w:val="0"/>
              <w:tabs>
                <w:tab w:val="left" w:pos="220"/>
                <w:tab w:val="left" w:pos="720"/>
              </w:tabs>
              <w:autoSpaceDE w:val="0"/>
              <w:autoSpaceDN w:val="0"/>
              <w:adjustRightInd w:val="0"/>
              <w:rPr>
                <w:rFonts w:ascii="Arial" w:hAnsi="Arial" w:cs="Arial"/>
                <w:sz w:val="20"/>
                <w:szCs w:val="20"/>
              </w:rPr>
            </w:pPr>
            <w:r w:rsidRPr="009D14FC">
              <w:rPr>
                <w:rFonts w:ascii="Arial" w:hAnsi="Arial" w:cs="Arial"/>
                <w:sz w:val="20"/>
                <w:szCs w:val="20"/>
              </w:rPr>
              <w:t xml:space="preserve">The work piece must always be supported so that the cut stays open when cutting through. When the cut opens there is no kickback. If the cut closes and pinches the blade there is always a risk of kickback </w:t>
            </w:r>
          </w:p>
          <w:p w14:paraId="24EE0045" w14:textId="77777777" w:rsidR="009D14FC" w:rsidRPr="009D14FC" w:rsidRDefault="009D14FC" w:rsidP="009D14FC">
            <w:pPr>
              <w:widowControl w:val="0"/>
              <w:tabs>
                <w:tab w:val="left" w:pos="220"/>
                <w:tab w:val="left" w:pos="720"/>
              </w:tabs>
              <w:autoSpaceDE w:val="0"/>
              <w:autoSpaceDN w:val="0"/>
              <w:adjustRightInd w:val="0"/>
              <w:rPr>
                <w:rFonts w:ascii="Arial" w:hAnsi="Arial" w:cs="Arial"/>
                <w:sz w:val="20"/>
                <w:szCs w:val="20"/>
              </w:rPr>
            </w:pPr>
            <w:r w:rsidRPr="009D14FC">
              <w:rPr>
                <w:rFonts w:ascii="Arial" w:hAnsi="Arial" w:cs="Arial"/>
                <w:sz w:val="20"/>
                <w:szCs w:val="20"/>
              </w:rPr>
              <w:t>Take care when inserting the blade in an existing cut.</w:t>
            </w:r>
          </w:p>
          <w:p w14:paraId="598D1E2C"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Be alert to movement of the work piece or anything else that can occur, which could cause the cut to close and pinch the blade.</w:t>
            </w:r>
          </w:p>
          <w:p w14:paraId="15CB664A"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Take care with reinforcement mesh as this may increase risk of kickback.</w:t>
            </w:r>
          </w:p>
          <w:p w14:paraId="371FD25D"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Never cut plastic pipe as it may melt and stick to the blade causing kickback.</w:t>
            </w:r>
          </w:p>
          <w:p w14:paraId="5AD61D70"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Never operate in the kickback zone as indicated below the top ¼ of the blade</w:t>
            </w:r>
          </w:p>
          <w:p w14:paraId="633441DA"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Release the trigger immediately if there is a jam.</w:t>
            </w:r>
          </w:p>
          <w:p w14:paraId="66CF452C"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Ensure all work pieces are secured to prevent movement.</w:t>
            </w:r>
          </w:p>
          <w:p w14:paraId="389DA84A" w14:textId="77777777" w:rsidR="009D14FC" w:rsidRPr="009D14FC" w:rsidRDefault="009D14FC" w:rsidP="009D14FC">
            <w:pPr>
              <w:autoSpaceDE w:val="0"/>
              <w:autoSpaceDN w:val="0"/>
              <w:adjustRightInd w:val="0"/>
              <w:rPr>
                <w:rFonts w:ascii="Arial" w:hAnsi="Arial" w:cs="Arial"/>
                <w:sz w:val="20"/>
                <w:szCs w:val="20"/>
              </w:rPr>
            </w:pPr>
            <w:r w:rsidRPr="009D14FC">
              <w:rPr>
                <w:rFonts w:ascii="Arial" w:hAnsi="Arial" w:cs="Arial"/>
                <w:sz w:val="20"/>
                <w:szCs w:val="20"/>
              </w:rPr>
              <w:t xml:space="preserve">When cutting large objects (i.e. concrete pipes), ensure they are positioned on supports to allow the object to be cut in small gradual sections- </w:t>
            </w:r>
            <w:r w:rsidRPr="009D14FC">
              <w:rPr>
                <w:rFonts w:ascii="Arial" w:hAnsi="Arial" w:cs="Arial"/>
                <w:b/>
                <w:sz w:val="20"/>
                <w:szCs w:val="20"/>
              </w:rPr>
              <w:t>do not attempt to cut the object in one single cut.</w:t>
            </w:r>
          </w:p>
          <w:p w14:paraId="134DE9AA" w14:textId="77777777" w:rsidR="009D14FC" w:rsidRPr="009D14FC" w:rsidRDefault="009D14FC" w:rsidP="009D14FC">
            <w:pPr>
              <w:autoSpaceDE w:val="0"/>
              <w:autoSpaceDN w:val="0"/>
              <w:adjustRightInd w:val="0"/>
              <w:rPr>
                <w:rFonts w:ascii="Arial" w:hAnsi="Arial" w:cs="Arial"/>
                <w:sz w:val="20"/>
                <w:szCs w:val="20"/>
              </w:rPr>
            </w:pPr>
          </w:p>
          <w:p w14:paraId="39D25BB3" w14:textId="2F09DCE0" w:rsidR="009D14FC" w:rsidRPr="009D14FC" w:rsidRDefault="00F6208F" w:rsidP="009B765D">
            <w:pPr>
              <w:rPr>
                <w:rFonts w:ascii="Arial" w:hAnsi="Arial" w:cs="Arial"/>
                <w:sz w:val="20"/>
                <w:szCs w:val="20"/>
              </w:rPr>
            </w:pPr>
            <w:r>
              <w:rPr>
                <w:rFonts w:ascii="Arial" w:hAnsi="Arial" w:cs="Arial"/>
                <w:noProof/>
                <w:sz w:val="20"/>
                <w:szCs w:val="20"/>
              </w:rPr>
              <w:pict w14:anchorId="0EE2F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Screen Shot 2011-09-22 at 11" style="width:120.7pt;height:86.8pt;mso-width-percent:0;mso-height-percent:0;mso-width-percent:0;mso-height-percent:0">
                  <v:imagedata r:id="rId13" o:title="Screen Shot 2011-09-22 at 11"/>
                </v:shape>
              </w:pict>
            </w:r>
            <w:r>
              <w:rPr>
                <w:rFonts w:ascii="Arial" w:hAnsi="Arial" w:cs="Arial"/>
                <w:noProof/>
                <w:sz w:val="20"/>
                <w:szCs w:val="20"/>
              </w:rPr>
              <w:pict w14:anchorId="6C0E12F7">
                <v:shape id="_x0000_i1026" type="#_x0000_t75" alt="Screen Shot 2011-09-22 at 11" style="width:96.7pt;height:63.55pt;mso-width-percent:0;mso-height-percent:0;mso-width-percent:0;mso-height-percent:0">
                  <v:imagedata r:id="rId14" o:title="Screen Shot 2011-09-22 at 11"/>
                </v:shape>
              </w:pict>
            </w:r>
            <w:r>
              <w:rPr>
                <w:rFonts w:ascii="Arial" w:hAnsi="Arial" w:cs="Arial"/>
                <w:noProof/>
                <w:sz w:val="20"/>
                <w:szCs w:val="20"/>
                <w:lang w:val="en"/>
              </w:rPr>
              <w:pict w14:anchorId="0412A9F9">
                <v:shape id="_x0000_i1025" type="#_x0000_t75" alt="Screen Shot 2011-09-22 at 11" style="width:127.05pt;height:63.55pt;mso-width-percent:0;mso-height-percent:0;mso-width-percent:0;mso-height-percent:0">
                  <v:imagedata r:id="rId15" o:title="Screen Shot 2011-09-22 at 11"/>
                </v:shape>
              </w:pict>
            </w:r>
          </w:p>
        </w:tc>
        <w:tc>
          <w:tcPr>
            <w:tcW w:w="411" w:type="pct"/>
            <w:shd w:val="clear" w:color="auto" w:fill="FFFF00"/>
            <w:vAlign w:val="center"/>
          </w:tcPr>
          <w:p w14:paraId="3E655BF7" w14:textId="6EEA4A96" w:rsidR="00F87A1E" w:rsidRDefault="00F87A1E" w:rsidP="00C60521">
            <w:pPr>
              <w:jc w:val="center"/>
              <w:rPr>
                <w:rFonts w:ascii="Arial" w:hAnsi="Arial" w:cs="Arial"/>
                <w:sz w:val="20"/>
                <w:szCs w:val="20"/>
              </w:rPr>
            </w:pPr>
            <w:r>
              <w:rPr>
                <w:rFonts w:ascii="Arial" w:hAnsi="Arial" w:cs="Arial"/>
                <w:sz w:val="20"/>
                <w:szCs w:val="20"/>
              </w:rPr>
              <w:t>Medium</w:t>
            </w:r>
          </w:p>
          <w:p w14:paraId="5614C77B" w14:textId="6B256E23" w:rsidR="009D14FC" w:rsidRPr="009D14FC" w:rsidRDefault="00F87A1E" w:rsidP="00C60521">
            <w:pPr>
              <w:jc w:val="center"/>
              <w:rPr>
                <w:rFonts w:ascii="Arial" w:hAnsi="Arial" w:cs="Arial"/>
                <w:sz w:val="20"/>
                <w:szCs w:val="20"/>
              </w:rPr>
            </w:pPr>
            <w:r>
              <w:rPr>
                <w:rFonts w:ascii="Arial" w:hAnsi="Arial" w:cs="Arial"/>
                <w:sz w:val="20"/>
                <w:szCs w:val="20"/>
              </w:rPr>
              <w:t>(3)</w:t>
            </w:r>
          </w:p>
        </w:tc>
        <w:tc>
          <w:tcPr>
            <w:tcW w:w="494" w:type="pct"/>
            <w:vAlign w:val="center"/>
          </w:tcPr>
          <w:p w14:paraId="76359146" w14:textId="00440469" w:rsidR="009D14FC" w:rsidRPr="009D14FC" w:rsidRDefault="009D14FC" w:rsidP="00C60521">
            <w:pPr>
              <w:jc w:val="center"/>
              <w:rPr>
                <w:rFonts w:ascii="Arial" w:hAnsi="Arial" w:cs="Arial"/>
                <w:sz w:val="20"/>
                <w:szCs w:val="20"/>
              </w:rPr>
            </w:pPr>
            <w:r w:rsidRPr="009D14FC">
              <w:rPr>
                <w:rFonts w:ascii="Arial" w:hAnsi="Arial" w:cs="Arial"/>
                <w:sz w:val="20"/>
                <w:szCs w:val="20"/>
              </w:rPr>
              <w:t>Workers</w:t>
            </w:r>
          </w:p>
        </w:tc>
      </w:tr>
      <w:tr w:rsidR="003A72AC" w:rsidRPr="00323DBA" w14:paraId="2F9423A8" w14:textId="77777777" w:rsidTr="00C60521">
        <w:trPr>
          <w:cantSplit/>
          <w:trHeight w:val="486"/>
        </w:trPr>
        <w:tc>
          <w:tcPr>
            <w:tcW w:w="665" w:type="pct"/>
            <w:vMerge w:val="restart"/>
            <w:vAlign w:val="center"/>
          </w:tcPr>
          <w:p w14:paraId="07FEF9DA" w14:textId="36A3F99D" w:rsidR="003A72AC" w:rsidRPr="009D14FC" w:rsidRDefault="003A72AC" w:rsidP="00C60521">
            <w:pPr>
              <w:rPr>
                <w:rFonts w:ascii="Arial" w:hAnsi="Arial" w:cs="Arial"/>
                <w:sz w:val="20"/>
                <w:szCs w:val="20"/>
              </w:rPr>
            </w:pPr>
            <w:r w:rsidRPr="009D14FC">
              <w:rPr>
                <w:rFonts w:ascii="Arial" w:hAnsi="Arial" w:cs="Arial"/>
                <w:sz w:val="20"/>
                <w:szCs w:val="20"/>
              </w:rPr>
              <w:t>Operating demolition saw</w:t>
            </w:r>
          </w:p>
        </w:tc>
        <w:tc>
          <w:tcPr>
            <w:tcW w:w="705" w:type="pct"/>
            <w:vAlign w:val="center"/>
          </w:tcPr>
          <w:p w14:paraId="5BC3D8D7" w14:textId="1786E316" w:rsidR="003A72AC" w:rsidRPr="009D14FC" w:rsidRDefault="003A72AC" w:rsidP="00C60521">
            <w:pPr>
              <w:rPr>
                <w:rFonts w:ascii="Arial" w:hAnsi="Arial" w:cs="Arial"/>
                <w:sz w:val="20"/>
                <w:szCs w:val="20"/>
              </w:rPr>
            </w:pPr>
            <w:r w:rsidRPr="009D14FC">
              <w:rPr>
                <w:rFonts w:ascii="Arial" w:hAnsi="Arial" w:cs="Arial"/>
                <w:sz w:val="20"/>
                <w:szCs w:val="20"/>
              </w:rPr>
              <w:t>Asphyxiation from fumes</w:t>
            </w:r>
          </w:p>
        </w:tc>
        <w:tc>
          <w:tcPr>
            <w:tcW w:w="389" w:type="pct"/>
            <w:tcBorders>
              <w:bottom w:val="single" w:sz="4" w:space="0" w:color="auto"/>
            </w:tcBorders>
            <w:shd w:val="clear" w:color="auto" w:fill="FF0000"/>
            <w:vAlign w:val="center"/>
          </w:tcPr>
          <w:p w14:paraId="18F7B657" w14:textId="758EF69A" w:rsidR="00F87A1E" w:rsidRDefault="00F87A1E" w:rsidP="00C60521">
            <w:pPr>
              <w:jc w:val="center"/>
              <w:rPr>
                <w:rFonts w:ascii="Arial" w:hAnsi="Arial" w:cs="Arial"/>
                <w:sz w:val="20"/>
                <w:szCs w:val="20"/>
              </w:rPr>
            </w:pPr>
            <w:r>
              <w:rPr>
                <w:rFonts w:ascii="Arial" w:hAnsi="Arial" w:cs="Arial"/>
                <w:sz w:val="20"/>
                <w:szCs w:val="20"/>
              </w:rPr>
              <w:t>High</w:t>
            </w:r>
          </w:p>
          <w:p w14:paraId="0362963D" w14:textId="70F9BACC" w:rsidR="003A72AC" w:rsidRPr="009D14FC" w:rsidRDefault="00121D69" w:rsidP="00C60521">
            <w:pPr>
              <w:jc w:val="center"/>
              <w:rPr>
                <w:rFonts w:ascii="Arial" w:hAnsi="Arial" w:cs="Arial"/>
                <w:sz w:val="20"/>
                <w:szCs w:val="20"/>
              </w:rPr>
            </w:pPr>
            <w:r>
              <w:rPr>
                <w:rFonts w:ascii="Arial" w:hAnsi="Arial" w:cs="Arial"/>
                <w:sz w:val="20"/>
                <w:szCs w:val="20"/>
              </w:rPr>
              <w:t>(6</w:t>
            </w:r>
            <w:r w:rsidR="00F87A1E">
              <w:rPr>
                <w:rFonts w:ascii="Arial" w:hAnsi="Arial" w:cs="Arial"/>
                <w:sz w:val="20"/>
                <w:szCs w:val="20"/>
              </w:rPr>
              <w:t>)</w:t>
            </w:r>
          </w:p>
        </w:tc>
        <w:tc>
          <w:tcPr>
            <w:tcW w:w="2336" w:type="pct"/>
          </w:tcPr>
          <w:p w14:paraId="292FE809" w14:textId="326AEB5A" w:rsidR="003A72AC" w:rsidRPr="009D14FC" w:rsidRDefault="003A72AC" w:rsidP="006E232D">
            <w:pPr>
              <w:rPr>
                <w:rFonts w:ascii="Arial" w:hAnsi="Arial" w:cs="Arial"/>
                <w:sz w:val="20"/>
                <w:szCs w:val="20"/>
                <w:lang w:val="en"/>
              </w:rPr>
            </w:pPr>
            <w:r w:rsidRPr="009D14FC">
              <w:rPr>
                <w:rFonts w:ascii="Arial" w:hAnsi="Arial" w:cs="Arial"/>
                <w:sz w:val="20"/>
                <w:szCs w:val="20"/>
                <w:lang w:val="en"/>
              </w:rPr>
              <w:t xml:space="preserve">Engines emit deadly carbon monoxide gas only use in well ventilated area open windows, vents, or doors. </w:t>
            </w:r>
          </w:p>
          <w:p w14:paraId="782A4560" w14:textId="2DE563F6" w:rsidR="003A72AC" w:rsidRPr="009D14FC" w:rsidRDefault="003A72AC" w:rsidP="006E232D">
            <w:pPr>
              <w:rPr>
                <w:rFonts w:ascii="Arial" w:hAnsi="Arial" w:cs="Arial"/>
                <w:sz w:val="20"/>
                <w:szCs w:val="20"/>
              </w:rPr>
            </w:pPr>
            <w:r w:rsidRPr="009D14FC">
              <w:rPr>
                <w:rFonts w:ascii="Arial" w:hAnsi="Arial" w:cs="Arial"/>
                <w:sz w:val="20"/>
                <w:szCs w:val="20"/>
                <w:lang w:val="en"/>
              </w:rPr>
              <w:t>Never use in enclosed areas or confined spaces without appropriate breathing apparatus.</w:t>
            </w:r>
          </w:p>
        </w:tc>
        <w:tc>
          <w:tcPr>
            <w:tcW w:w="411" w:type="pct"/>
            <w:shd w:val="clear" w:color="auto" w:fill="00FA45"/>
            <w:vAlign w:val="center"/>
          </w:tcPr>
          <w:p w14:paraId="371E0DD1" w14:textId="35C5C781" w:rsidR="00F87A1E" w:rsidRPr="007D21E9" w:rsidRDefault="00F87A1E" w:rsidP="00C60521">
            <w:pPr>
              <w:jc w:val="center"/>
              <w:rPr>
                <w:rFonts w:ascii="Arial" w:hAnsi="Arial" w:cs="Arial"/>
                <w:sz w:val="20"/>
                <w:szCs w:val="20"/>
              </w:rPr>
            </w:pPr>
            <w:r w:rsidRPr="007D21E9">
              <w:rPr>
                <w:rFonts w:ascii="Arial" w:hAnsi="Arial" w:cs="Arial"/>
                <w:sz w:val="20"/>
                <w:szCs w:val="20"/>
              </w:rPr>
              <w:t>Low</w:t>
            </w:r>
          </w:p>
          <w:p w14:paraId="08B45BF4" w14:textId="1704E884" w:rsidR="003A72AC" w:rsidRPr="009D14FC" w:rsidRDefault="00F87A1E"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0A385EA9" w14:textId="70F22ACB" w:rsidR="003A72AC" w:rsidRPr="009D14FC" w:rsidRDefault="003A72AC" w:rsidP="00C60521">
            <w:pPr>
              <w:jc w:val="center"/>
              <w:rPr>
                <w:rFonts w:ascii="Arial" w:hAnsi="Arial" w:cs="Arial"/>
                <w:sz w:val="20"/>
                <w:szCs w:val="20"/>
              </w:rPr>
            </w:pPr>
            <w:r w:rsidRPr="009D14FC">
              <w:rPr>
                <w:rFonts w:ascii="Arial" w:hAnsi="Arial" w:cs="Arial"/>
                <w:sz w:val="20"/>
                <w:szCs w:val="20"/>
              </w:rPr>
              <w:t>Workers</w:t>
            </w:r>
          </w:p>
        </w:tc>
      </w:tr>
      <w:tr w:rsidR="003A72AC" w:rsidRPr="00323DBA" w14:paraId="63787D2F" w14:textId="77777777" w:rsidTr="00C60521">
        <w:trPr>
          <w:cantSplit/>
          <w:trHeight w:val="486"/>
        </w:trPr>
        <w:tc>
          <w:tcPr>
            <w:tcW w:w="665" w:type="pct"/>
            <w:vMerge/>
            <w:vAlign w:val="center"/>
          </w:tcPr>
          <w:p w14:paraId="1203417C" w14:textId="77777777" w:rsidR="003A72AC" w:rsidRPr="009D14FC" w:rsidRDefault="003A72AC" w:rsidP="00C60521">
            <w:pPr>
              <w:rPr>
                <w:rFonts w:ascii="Arial" w:hAnsi="Arial" w:cs="Arial"/>
                <w:sz w:val="20"/>
                <w:szCs w:val="20"/>
              </w:rPr>
            </w:pPr>
          </w:p>
        </w:tc>
        <w:tc>
          <w:tcPr>
            <w:tcW w:w="705" w:type="pct"/>
            <w:vAlign w:val="center"/>
          </w:tcPr>
          <w:p w14:paraId="21F3DBB6" w14:textId="38741B3C" w:rsidR="003A72AC" w:rsidRPr="009D14FC" w:rsidRDefault="003A72AC" w:rsidP="00C60521">
            <w:pPr>
              <w:tabs>
                <w:tab w:val="center" w:pos="4320"/>
                <w:tab w:val="right" w:pos="8640"/>
              </w:tabs>
              <w:rPr>
                <w:rFonts w:ascii="Arial" w:hAnsi="Arial" w:cs="Arial"/>
                <w:sz w:val="20"/>
                <w:szCs w:val="20"/>
              </w:rPr>
            </w:pPr>
            <w:r w:rsidRPr="009D14FC">
              <w:rPr>
                <w:rFonts w:ascii="Arial" w:hAnsi="Arial" w:cs="Arial"/>
                <w:sz w:val="20"/>
                <w:szCs w:val="20"/>
              </w:rPr>
              <w:t>Manual handling risk</w:t>
            </w:r>
          </w:p>
        </w:tc>
        <w:tc>
          <w:tcPr>
            <w:tcW w:w="389" w:type="pct"/>
            <w:tcBorders>
              <w:bottom w:val="single" w:sz="4" w:space="0" w:color="auto"/>
            </w:tcBorders>
            <w:shd w:val="clear" w:color="auto" w:fill="FFFF00"/>
            <w:vAlign w:val="center"/>
          </w:tcPr>
          <w:p w14:paraId="5E2304C0" w14:textId="5C36D981" w:rsidR="00B35109" w:rsidRDefault="00B35109" w:rsidP="00C60521">
            <w:pPr>
              <w:jc w:val="center"/>
              <w:rPr>
                <w:rFonts w:ascii="Arial" w:hAnsi="Arial" w:cs="Arial"/>
                <w:sz w:val="20"/>
                <w:szCs w:val="20"/>
              </w:rPr>
            </w:pPr>
            <w:r>
              <w:rPr>
                <w:rFonts w:ascii="Arial" w:hAnsi="Arial" w:cs="Arial"/>
                <w:sz w:val="20"/>
                <w:szCs w:val="20"/>
              </w:rPr>
              <w:t>Medium</w:t>
            </w:r>
          </w:p>
          <w:p w14:paraId="2340884C" w14:textId="37801D58" w:rsidR="003A72AC" w:rsidRPr="009D14FC" w:rsidRDefault="00B35109" w:rsidP="00C60521">
            <w:pPr>
              <w:jc w:val="center"/>
              <w:rPr>
                <w:rFonts w:ascii="Arial" w:hAnsi="Arial" w:cs="Arial"/>
                <w:sz w:val="20"/>
                <w:szCs w:val="20"/>
              </w:rPr>
            </w:pPr>
            <w:r>
              <w:rPr>
                <w:rFonts w:ascii="Arial" w:hAnsi="Arial" w:cs="Arial"/>
                <w:sz w:val="20"/>
                <w:szCs w:val="20"/>
              </w:rPr>
              <w:t>(3)</w:t>
            </w:r>
          </w:p>
        </w:tc>
        <w:tc>
          <w:tcPr>
            <w:tcW w:w="2336" w:type="pct"/>
          </w:tcPr>
          <w:p w14:paraId="7DB98168" w14:textId="3CC9CF3C" w:rsidR="003A72AC" w:rsidRPr="009D14FC" w:rsidRDefault="003A72AC" w:rsidP="006E232D">
            <w:pPr>
              <w:rPr>
                <w:rFonts w:ascii="Arial" w:hAnsi="Arial" w:cs="Arial"/>
                <w:sz w:val="20"/>
                <w:szCs w:val="20"/>
              </w:rPr>
            </w:pPr>
            <w:r w:rsidRPr="009D14FC">
              <w:rPr>
                <w:rFonts w:ascii="Arial" w:hAnsi="Arial" w:cs="Arial"/>
                <w:sz w:val="20"/>
                <w:szCs w:val="20"/>
              </w:rPr>
              <w:t>Use correct manual handling technique as outlined above</w:t>
            </w:r>
          </w:p>
        </w:tc>
        <w:tc>
          <w:tcPr>
            <w:tcW w:w="411" w:type="pct"/>
            <w:shd w:val="clear" w:color="auto" w:fill="00FA45"/>
            <w:vAlign w:val="center"/>
          </w:tcPr>
          <w:p w14:paraId="118D8D4D" w14:textId="0939BED5" w:rsidR="00F87A1E" w:rsidRPr="007D21E9" w:rsidRDefault="00F87A1E" w:rsidP="00C60521">
            <w:pPr>
              <w:jc w:val="center"/>
              <w:rPr>
                <w:rFonts w:ascii="Arial" w:hAnsi="Arial" w:cs="Arial"/>
                <w:sz w:val="20"/>
                <w:szCs w:val="20"/>
              </w:rPr>
            </w:pPr>
            <w:r w:rsidRPr="007D21E9">
              <w:rPr>
                <w:rFonts w:ascii="Arial" w:hAnsi="Arial" w:cs="Arial"/>
                <w:sz w:val="20"/>
                <w:szCs w:val="20"/>
              </w:rPr>
              <w:t>Low</w:t>
            </w:r>
          </w:p>
          <w:p w14:paraId="50A65CA7" w14:textId="7E727D90" w:rsidR="003A72AC" w:rsidRPr="009D14FC" w:rsidRDefault="00F87A1E"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193D65D6" w14:textId="3D30C32F" w:rsidR="003A72AC" w:rsidRPr="009D14FC" w:rsidRDefault="003A72AC" w:rsidP="00C60521">
            <w:pPr>
              <w:jc w:val="center"/>
              <w:rPr>
                <w:rFonts w:ascii="Arial" w:hAnsi="Arial" w:cs="Arial"/>
                <w:sz w:val="20"/>
                <w:szCs w:val="20"/>
              </w:rPr>
            </w:pPr>
            <w:r w:rsidRPr="009D14FC">
              <w:rPr>
                <w:rFonts w:ascii="Arial" w:hAnsi="Arial" w:cs="Arial"/>
                <w:sz w:val="20"/>
                <w:szCs w:val="20"/>
              </w:rPr>
              <w:t>Workers</w:t>
            </w:r>
          </w:p>
        </w:tc>
      </w:tr>
      <w:tr w:rsidR="003A72AC" w:rsidRPr="00323DBA" w14:paraId="3CD9EF4C" w14:textId="77777777" w:rsidTr="00C60521">
        <w:trPr>
          <w:cantSplit/>
          <w:trHeight w:val="486"/>
        </w:trPr>
        <w:tc>
          <w:tcPr>
            <w:tcW w:w="665" w:type="pct"/>
            <w:vMerge/>
            <w:vAlign w:val="center"/>
          </w:tcPr>
          <w:p w14:paraId="2C759E9A" w14:textId="77777777" w:rsidR="003A72AC" w:rsidRPr="009D14FC" w:rsidRDefault="003A72AC" w:rsidP="00C60521">
            <w:pPr>
              <w:rPr>
                <w:rFonts w:ascii="Arial" w:hAnsi="Arial" w:cs="Arial"/>
                <w:sz w:val="20"/>
                <w:szCs w:val="20"/>
              </w:rPr>
            </w:pPr>
          </w:p>
        </w:tc>
        <w:tc>
          <w:tcPr>
            <w:tcW w:w="705" w:type="pct"/>
            <w:vAlign w:val="center"/>
          </w:tcPr>
          <w:p w14:paraId="37524C71" w14:textId="6F731B4E" w:rsidR="003A72AC" w:rsidRPr="009D14FC" w:rsidRDefault="003A72AC" w:rsidP="00C60521">
            <w:pPr>
              <w:tabs>
                <w:tab w:val="center" w:pos="4320"/>
                <w:tab w:val="right" w:pos="8640"/>
              </w:tabs>
              <w:rPr>
                <w:rFonts w:ascii="Arial" w:hAnsi="Arial" w:cs="Arial"/>
                <w:sz w:val="20"/>
                <w:szCs w:val="20"/>
              </w:rPr>
            </w:pPr>
            <w:r w:rsidRPr="009D14FC">
              <w:rPr>
                <w:rFonts w:ascii="Arial" w:hAnsi="Arial" w:cs="Arial"/>
                <w:sz w:val="20"/>
                <w:szCs w:val="20"/>
              </w:rPr>
              <w:t>Repetitive strain and muscular injury due to repetitive work and prolonged fixed postures</w:t>
            </w:r>
          </w:p>
        </w:tc>
        <w:tc>
          <w:tcPr>
            <w:tcW w:w="389" w:type="pct"/>
            <w:tcBorders>
              <w:bottom w:val="single" w:sz="4" w:space="0" w:color="auto"/>
            </w:tcBorders>
            <w:shd w:val="clear" w:color="auto" w:fill="FFFF00"/>
            <w:vAlign w:val="center"/>
          </w:tcPr>
          <w:p w14:paraId="5EC92F9C" w14:textId="3B1BEA66" w:rsidR="00B35109" w:rsidRDefault="00B35109" w:rsidP="00C60521">
            <w:pPr>
              <w:jc w:val="center"/>
              <w:rPr>
                <w:rFonts w:ascii="Arial" w:hAnsi="Arial" w:cs="Arial"/>
                <w:sz w:val="20"/>
                <w:szCs w:val="20"/>
              </w:rPr>
            </w:pPr>
            <w:r>
              <w:rPr>
                <w:rFonts w:ascii="Arial" w:hAnsi="Arial" w:cs="Arial"/>
                <w:sz w:val="20"/>
                <w:szCs w:val="20"/>
              </w:rPr>
              <w:t>Medium</w:t>
            </w:r>
          </w:p>
          <w:p w14:paraId="6B4B645D" w14:textId="29E4B8DB" w:rsidR="003A72AC" w:rsidRPr="009D14FC" w:rsidRDefault="00C633D4" w:rsidP="00C60521">
            <w:pPr>
              <w:jc w:val="center"/>
              <w:rPr>
                <w:rFonts w:ascii="Arial" w:hAnsi="Arial" w:cs="Arial"/>
                <w:sz w:val="20"/>
                <w:szCs w:val="20"/>
              </w:rPr>
            </w:pPr>
            <w:r>
              <w:rPr>
                <w:rFonts w:ascii="Arial" w:hAnsi="Arial" w:cs="Arial"/>
                <w:sz w:val="20"/>
                <w:szCs w:val="20"/>
              </w:rPr>
              <w:t>(4</w:t>
            </w:r>
            <w:r w:rsidR="00B35109">
              <w:rPr>
                <w:rFonts w:ascii="Arial" w:hAnsi="Arial" w:cs="Arial"/>
                <w:sz w:val="20"/>
                <w:szCs w:val="20"/>
              </w:rPr>
              <w:t>)</w:t>
            </w:r>
          </w:p>
        </w:tc>
        <w:tc>
          <w:tcPr>
            <w:tcW w:w="2336" w:type="pct"/>
          </w:tcPr>
          <w:p w14:paraId="34D191F0" w14:textId="57425809" w:rsidR="003A72AC" w:rsidRPr="009D14FC" w:rsidRDefault="003A72AC" w:rsidP="006E232D">
            <w:pPr>
              <w:autoSpaceDE w:val="0"/>
              <w:autoSpaceDN w:val="0"/>
              <w:adjustRightInd w:val="0"/>
              <w:rPr>
                <w:rFonts w:ascii="Arial" w:hAnsi="Arial" w:cs="Arial"/>
                <w:sz w:val="20"/>
                <w:szCs w:val="20"/>
              </w:rPr>
            </w:pPr>
            <w:r w:rsidRPr="009D14FC">
              <w:rPr>
                <w:rFonts w:ascii="Arial" w:hAnsi="Arial" w:cs="Arial"/>
                <w:sz w:val="20"/>
                <w:szCs w:val="20"/>
              </w:rPr>
              <w:t>Workers must warm up and stretch prior to commencing work.</w:t>
            </w:r>
          </w:p>
          <w:p w14:paraId="66D87AB1" w14:textId="77777777" w:rsidR="003A72AC" w:rsidRPr="009D14FC" w:rsidRDefault="003A72AC" w:rsidP="006E232D">
            <w:pPr>
              <w:autoSpaceDE w:val="0"/>
              <w:autoSpaceDN w:val="0"/>
              <w:adjustRightInd w:val="0"/>
              <w:rPr>
                <w:rFonts w:ascii="Arial" w:hAnsi="Arial" w:cs="Arial"/>
                <w:sz w:val="20"/>
                <w:szCs w:val="20"/>
              </w:rPr>
            </w:pPr>
            <w:r w:rsidRPr="009D14FC">
              <w:rPr>
                <w:rFonts w:ascii="Arial" w:hAnsi="Arial" w:cs="Arial"/>
                <w:sz w:val="20"/>
                <w:szCs w:val="20"/>
              </w:rPr>
              <w:t>Workers to rotate tasks to avoid repetitive tasks and fixed postures.</w:t>
            </w:r>
          </w:p>
          <w:p w14:paraId="46563168" w14:textId="19E7B9F9" w:rsidR="003A72AC" w:rsidRPr="009D14FC" w:rsidRDefault="003A72AC" w:rsidP="006E232D">
            <w:pPr>
              <w:rPr>
                <w:rFonts w:ascii="Arial" w:hAnsi="Arial" w:cs="Arial"/>
                <w:sz w:val="20"/>
                <w:szCs w:val="20"/>
              </w:rPr>
            </w:pPr>
            <w:r w:rsidRPr="009D14FC">
              <w:rPr>
                <w:rFonts w:ascii="Arial" w:hAnsi="Arial" w:cs="Arial"/>
                <w:sz w:val="20"/>
                <w:szCs w:val="20"/>
              </w:rPr>
              <w:t>Workers to avoid excessive straining and over reaching.</w:t>
            </w:r>
          </w:p>
        </w:tc>
        <w:tc>
          <w:tcPr>
            <w:tcW w:w="411" w:type="pct"/>
            <w:shd w:val="clear" w:color="auto" w:fill="00FA45"/>
            <w:vAlign w:val="center"/>
          </w:tcPr>
          <w:p w14:paraId="2A14BFDB" w14:textId="3219B47D" w:rsidR="00F87A1E" w:rsidRPr="007D21E9" w:rsidRDefault="00F87A1E" w:rsidP="00C60521">
            <w:pPr>
              <w:jc w:val="center"/>
              <w:rPr>
                <w:rFonts w:ascii="Arial" w:hAnsi="Arial" w:cs="Arial"/>
                <w:sz w:val="20"/>
                <w:szCs w:val="20"/>
              </w:rPr>
            </w:pPr>
            <w:r w:rsidRPr="007D21E9">
              <w:rPr>
                <w:rFonts w:ascii="Arial" w:hAnsi="Arial" w:cs="Arial"/>
                <w:sz w:val="20"/>
                <w:szCs w:val="20"/>
              </w:rPr>
              <w:t>Low</w:t>
            </w:r>
          </w:p>
          <w:p w14:paraId="73B232BA" w14:textId="791106FA" w:rsidR="003A72AC" w:rsidRPr="009D14FC" w:rsidRDefault="00F87A1E"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16510282" w14:textId="421EB9A7" w:rsidR="003A72AC" w:rsidRPr="009D14FC" w:rsidRDefault="003A72AC" w:rsidP="00C60521">
            <w:pPr>
              <w:jc w:val="center"/>
              <w:rPr>
                <w:rFonts w:ascii="Arial" w:hAnsi="Arial" w:cs="Arial"/>
                <w:sz w:val="20"/>
                <w:szCs w:val="20"/>
              </w:rPr>
            </w:pPr>
            <w:r w:rsidRPr="009D14FC">
              <w:rPr>
                <w:rFonts w:ascii="Arial" w:hAnsi="Arial" w:cs="Arial"/>
                <w:sz w:val="20"/>
                <w:szCs w:val="20"/>
              </w:rPr>
              <w:t>Worker</w:t>
            </w:r>
            <w:r w:rsidR="00386520">
              <w:rPr>
                <w:rFonts w:ascii="Arial" w:hAnsi="Arial" w:cs="Arial"/>
                <w:sz w:val="20"/>
                <w:szCs w:val="20"/>
              </w:rPr>
              <w:t>s</w:t>
            </w:r>
          </w:p>
        </w:tc>
      </w:tr>
      <w:tr w:rsidR="003A72AC" w:rsidRPr="00323DBA" w14:paraId="1A4FF2DB" w14:textId="77777777" w:rsidTr="00C60521">
        <w:trPr>
          <w:cantSplit/>
          <w:trHeight w:val="486"/>
        </w:trPr>
        <w:tc>
          <w:tcPr>
            <w:tcW w:w="665" w:type="pct"/>
            <w:vMerge/>
            <w:vAlign w:val="center"/>
          </w:tcPr>
          <w:p w14:paraId="50FB72C2" w14:textId="77777777" w:rsidR="003A72AC" w:rsidRPr="009D14FC" w:rsidRDefault="003A72AC" w:rsidP="00C60521">
            <w:pPr>
              <w:rPr>
                <w:rFonts w:ascii="Arial" w:hAnsi="Arial" w:cs="Arial"/>
                <w:sz w:val="20"/>
                <w:szCs w:val="20"/>
              </w:rPr>
            </w:pPr>
          </w:p>
        </w:tc>
        <w:tc>
          <w:tcPr>
            <w:tcW w:w="705" w:type="pct"/>
            <w:vAlign w:val="center"/>
          </w:tcPr>
          <w:p w14:paraId="596E4A53" w14:textId="7E9F0C33" w:rsidR="003A72AC" w:rsidRPr="009D14FC" w:rsidRDefault="003A72AC" w:rsidP="00C60521">
            <w:pPr>
              <w:rPr>
                <w:rFonts w:ascii="Arial" w:hAnsi="Arial" w:cs="Arial"/>
                <w:sz w:val="20"/>
                <w:szCs w:val="20"/>
              </w:rPr>
            </w:pPr>
            <w:r w:rsidRPr="009D14FC">
              <w:rPr>
                <w:rFonts w:ascii="Arial" w:hAnsi="Arial" w:cs="Arial"/>
                <w:sz w:val="20"/>
                <w:szCs w:val="20"/>
              </w:rPr>
              <w:t xml:space="preserve">Electrocution or injury due to exposure to underground services or cables  </w:t>
            </w:r>
          </w:p>
        </w:tc>
        <w:tc>
          <w:tcPr>
            <w:tcW w:w="389" w:type="pct"/>
            <w:tcBorders>
              <w:bottom w:val="single" w:sz="4" w:space="0" w:color="auto"/>
            </w:tcBorders>
            <w:shd w:val="clear" w:color="auto" w:fill="FF0000"/>
            <w:vAlign w:val="center"/>
          </w:tcPr>
          <w:p w14:paraId="124F2786" w14:textId="15341845" w:rsidR="00F87A1E" w:rsidRDefault="00F87A1E" w:rsidP="00C60521">
            <w:pPr>
              <w:jc w:val="center"/>
              <w:rPr>
                <w:rFonts w:ascii="Arial" w:hAnsi="Arial" w:cs="Arial"/>
                <w:sz w:val="20"/>
                <w:szCs w:val="20"/>
              </w:rPr>
            </w:pPr>
            <w:r>
              <w:rPr>
                <w:rFonts w:ascii="Arial" w:hAnsi="Arial" w:cs="Arial"/>
                <w:sz w:val="20"/>
                <w:szCs w:val="20"/>
              </w:rPr>
              <w:t>High</w:t>
            </w:r>
          </w:p>
          <w:p w14:paraId="772647C9" w14:textId="4EB88719" w:rsidR="003A72AC" w:rsidRPr="009D14FC" w:rsidRDefault="00121D69" w:rsidP="00C60521">
            <w:pPr>
              <w:jc w:val="center"/>
              <w:rPr>
                <w:rFonts w:ascii="Arial" w:hAnsi="Arial" w:cs="Arial"/>
                <w:sz w:val="20"/>
                <w:szCs w:val="20"/>
              </w:rPr>
            </w:pPr>
            <w:r>
              <w:rPr>
                <w:rFonts w:ascii="Arial" w:hAnsi="Arial" w:cs="Arial"/>
                <w:sz w:val="20"/>
                <w:szCs w:val="20"/>
              </w:rPr>
              <w:t>(6</w:t>
            </w:r>
            <w:r w:rsidR="00F87A1E">
              <w:rPr>
                <w:rFonts w:ascii="Arial" w:hAnsi="Arial" w:cs="Arial"/>
                <w:sz w:val="20"/>
                <w:szCs w:val="20"/>
              </w:rPr>
              <w:t>)</w:t>
            </w:r>
          </w:p>
        </w:tc>
        <w:tc>
          <w:tcPr>
            <w:tcW w:w="2336" w:type="pct"/>
          </w:tcPr>
          <w:p w14:paraId="5428EF90" w14:textId="25A5AA45" w:rsidR="003A72AC" w:rsidRPr="009D14FC" w:rsidRDefault="003A72AC" w:rsidP="006E232D">
            <w:pPr>
              <w:autoSpaceDE w:val="0"/>
              <w:autoSpaceDN w:val="0"/>
              <w:adjustRightInd w:val="0"/>
              <w:rPr>
                <w:rFonts w:ascii="Arial" w:hAnsi="Arial" w:cs="Arial"/>
                <w:sz w:val="20"/>
                <w:szCs w:val="20"/>
              </w:rPr>
            </w:pPr>
            <w:r w:rsidRPr="009D14FC">
              <w:rPr>
                <w:rFonts w:ascii="Arial" w:hAnsi="Arial" w:cs="Arial"/>
                <w:sz w:val="20"/>
                <w:szCs w:val="20"/>
              </w:rPr>
              <w:t>Prior to commencement of work isolate lock out and tag out necessary services.</w:t>
            </w:r>
          </w:p>
          <w:p w14:paraId="417B3E01" w14:textId="77777777" w:rsidR="003A72AC" w:rsidRPr="009D14FC" w:rsidRDefault="003A72AC" w:rsidP="006E232D">
            <w:pPr>
              <w:autoSpaceDE w:val="0"/>
              <w:autoSpaceDN w:val="0"/>
              <w:adjustRightInd w:val="0"/>
              <w:rPr>
                <w:rFonts w:ascii="Arial" w:hAnsi="Arial" w:cs="Arial"/>
                <w:sz w:val="20"/>
                <w:szCs w:val="20"/>
              </w:rPr>
            </w:pPr>
            <w:r w:rsidRPr="009D14FC">
              <w:rPr>
                <w:rFonts w:ascii="Arial" w:hAnsi="Arial" w:cs="Arial"/>
                <w:sz w:val="20"/>
                <w:szCs w:val="20"/>
              </w:rPr>
              <w:t>Prior to commencement of work any underground services to be identified and located All workers to allow for inaccuracies in the plans and drill with caution</w:t>
            </w:r>
          </w:p>
          <w:p w14:paraId="30068C46" w14:textId="77777777" w:rsidR="003A72AC" w:rsidRPr="009D14FC" w:rsidRDefault="003A72AC" w:rsidP="006E232D">
            <w:pPr>
              <w:autoSpaceDE w:val="0"/>
              <w:autoSpaceDN w:val="0"/>
              <w:adjustRightInd w:val="0"/>
              <w:rPr>
                <w:rFonts w:ascii="Arial" w:hAnsi="Arial" w:cs="Arial"/>
                <w:sz w:val="20"/>
                <w:szCs w:val="20"/>
              </w:rPr>
            </w:pPr>
            <w:r w:rsidRPr="009D14FC">
              <w:rPr>
                <w:rFonts w:ascii="Arial" w:hAnsi="Arial" w:cs="Arial"/>
                <w:sz w:val="20"/>
                <w:szCs w:val="20"/>
              </w:rPr>
              <w:t xml:space="preserve">Once identified services should be clearly marked and isolated. </w:t>
            </w:r>
          </w:p>
          <w:p w14:paraId="129CF0F8" w14:textId="06402017" w:rsidR="003A72AC" w:rsidRPr="009D14FC" w:rsidRDefault="003A72AC" w:rsidP="006E232D">
            <w:pPr>
              <w:rPr>
                <w:rFonts w:ascii="Arial" w:hAnsi="Arial" w:cs="Arial"/>
                <w:sz w:val="20"/>
                <w:szCs w:val="20"/>
              </w:rPr>
            </w:pPr>
            <w:r w:rsidRPr="009D14FC">
              <w:rPr>
                <w:rFonts w:ascii="Arial" w:hAnsi="Arial" w:cs="Arial"/>
                <w:sz w:val="20"/>
                <w:szCs w:val="20"/>
              </w:rPr>
              <w:t>Operator to take care while drilling to spot any cables etc</w:t>
            </w:r>
          </w:p>
        </w:tc>
        <w:tc>
          <w:tcPr>
            <w:tcW w:w="411" w:type="pct"/>
            <w:shd w:val="clear" w:color="auto" w:fill="00FA45"/>
            <w:vAlign w:val="center"/>
          </w:tcPr>
          <w:p w14:paraId="12B935DD" w14:textId="3963708B" w:rsidR="00F87A1E" w:rsidRPr="007D21E9" w:rsidRDefault="00F87A1E" w:rsidP="00C60521">
            <w:pPr>
              <w:jc w:val="center"/>
              <w:rPr>
                <w:rFonts w:ascii="Arial" w:hAnsi="Arial" w:cs="Arial"/>
                <w:sz w:val="20"/>
                <w:szCs w:val="20"/>
              </w:rPr>
            </w:pPr>
            <w:r w:rsidRPr="007D21E9">
              <w:rPr>
                <w:rFonts w:ascii="Arial" w:hAnsi="Arial" w:cs="Arial"/>
                <w:sz w:val="20"/>
                <w:szCs w:val="20"/>
              </w:rPr>
              <w:t>Low</w:t>
            </w:r>
          </w:p>
          <w:p w14:paraId="29D512D1" w14:textId="66540F63" w:rsidR="003A72AC" w:rsidRPr="009D14FC" w:rsidRDefault="00F87A1E"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6E3FA2A8" w14:textId="7CA5552A" w:rsidR="003A72AC" w:rsidRPr="009D14FC" w:rsidRDefault="003A72AC" w:rsidP="00C60521">
            <w:pPr>
              <w:jc w:val="center"/>
              <w:rPr>
                <w:rFonts w:ascii="Arial" w:hAnsi="Arial" w:cs="Arial"/>
                <w:sz w:val="20"/>
                <w:szCs w:val="20"/>
              </w:rPr>
            </w:pPr>
            <w:r w:rsidRPr="009D14FC">
              <w:rPr>
                <w:rFonts w:ascii="Arial" w:hAnsi="Arial" w:cs="Arial"/>
                <w:sz w:val="20"/>
                <w:szCs w:val="20"/>
              </w:rPr>
              <w:t>Workers</w:t>
            </w:r>
          </w:p>
        </w:tc>
      </w:tr>
      <w:tr w:rsidR="00386520" w:rsidRPr="00323DBA" w14:paraId="21D1D2C6" w14:textId="77777777" w:rsidTr="00C60521">
        <w:trPr>
          <w:cantSplit/>
          <w:trHeight w:val="486"/>
        </w:trPr>
        <w:tc>
          <w:tcPr>
            <w:tcW w:w="665" w:type="pct"/>
            <w:vMerge w:val="restart"/>
            <w:vAlign w:val="center"/>
          </w:tcPr>
          <w:p w14:paraId="45748678" w14:textId="5B7E6FE0" w:rsidR="00386520" w:rsidRPr="009D14FC" w:rsidRDefault="00386520" w:rsidP="00C60521">
            <w:pPr>
              <w:rPr>
                <w:rFonts w:ascii="Arial" w:hAnsi="Arial" w:cs="Arial"/>
                <w:sz w:val="20"/>
                <w:szCs w:val="20"/>
              </w:rPr>
            </w:pPr>
            <w:r w:rsidRPr="009D14FC">
              <w:rPr>
                <w:rFonts w:ascii="Arial" w:hAnsi="Arial" w:cs="Arial"/>
                <w:sz w:val="20"/>
                <w:szCs w:val="20"/>
              </w:rPr>
              <w:t>Clean up site</w:t>
            </w:r>
          </w:p>
        </w:tc>
        <w:tc>
          <w:tcPr>
            <w:tcW w:w="705" w:type="pct"/>
            <w:vAlign w:val="center"/>
          </w:tcPr>
          <w:p w14:paraId="22577905" w14:textId="0DA31361" w:rsidR="00386520" w:rsidRPr="009D14FC" w:rsidRDefault="00386520" w:rsidP="00C60521">
            <w:pPr>
              <w:tabs>
                <w:tab w:val="center" w:pos="4320"/>
                <w:tab w:val="right" w:pos="8640"/>
              </w:tabs>
              <w:rPr>
                <w:rFonts w:ascii="Arial" w:hAnsi="Arial" w:cs="Arial"/>
                <w:sz w:val="20"/>
                <w:szCs w:val="20"/>
              </w:rPr>
            </w:pPr>
            <w:bookmarkStart w:id="0" w:name="OLE_LINK1"/>
            <w:bookmarkStart w:id="1" w:name="OLE_LINK2"/>
            <w:r w:rsidRPr="009D14FC">
              <w:rPr>
                <w:rFonts w:ascii="Arial" w:hAnsi="Arial" w:cs="Arial"/>
                <w:sz w:val="20"/>
                <w:szCs w:val="20"/>
              </w:rPr>
              <w:t>Injury to workers</w:t>
            </w:r>
            <w:bookmarkEnd w:id="0"/>
            <w:bookmarkEnd w:id="1"/>
          </w:p>
        </w:tc>
        <w:tc>
          <w:tcPr>
            <w:tcW w:w="389" w:type="pct"/>
            <w:shd w:val="clear" w:color="auto" w:fill="FFFF00"/>
            <w:vAlign w:val="center"/>
          </w:tcPr>
          <w:p w14:paraId="1D08BBB7" w14:textId="460BB4E5" w:rsidR="00386520" w:rsidRDefault="00386520" w:rsidP="00C60521">
            <w:pPr>
              <w:jc w:val="center"/>
              <w:rPr>
                <w:rFonts w:ascii="Arial" w:hAnsi="Arial" w:cs="Arial"/>
                <w:sz w:val="20"/>
                <w:szCs w:val="20"/>
              </w:rPr>
            </w:pPr>
            <w:r>
              <w:rPr>
                <w:rFonts w:ascii="Arial" w:hAnsi="Arial" w:cs="Arial"/>
                <w:sz w:val="20"/>
                <w:szCs w:val="20"/>
              </w:rPr>
              <w:t>Medium</w:t>
            </w:r>
          </w:p>
          <w:p w14:paraId="10CA7CFA" w14:textId="48F28EE9" w:rsidR="00386520" w:rsidRPr="009D14FC" w:rsidRDefault="00386520" w:rsidP="00C60521">
            <w:pPr>
              <w:jc w:val="center"/>
              <w:rPr>
                <w:rFonts w:ascii="Arial" w:hAnsi="Arial" w:cs="Arial"/>
                <w:sz w:val="20"/>
                <w:szCs w:val="20"/>
              </w:rPr>
            </w:pPr>
            <w:r>
              <w:rPr>
                <w:rFonts w:ascii="Arial" w:hAnsi="Arial" w:cs="Arial"/>
                <w:sz w:val="20"/>
                <w:szCs w:val="20"/>
              </w:rPr>
              <w:t>(3)</w:t>
            </w:r>
          </w:p>
        </w:tc>
        <w:tc>
          <w:tcPr>
            <w:tcW w:w="2336" w:type="pct"/>
          </w:tcPr>
          <w:p w14:paraId="43293339" w14:textId="69598694" w:rsidR="00386520" w:rsidRPr="009D14FC" w:rsidRDefault="00386520" w:rsidP="006E232D">
            <w:pPr>
              <w:rPr>
                <w:rFonts w:ascii="Arial" w:hAnsi="Arial" w:cs="Arial"/>
                <w:sz w:val="20"/>
                <w:szCs w:val="20"/>
              </w:rPr>
            </w:pPr>
            <w:r w:rsidRPr="009D14FC">
              <w:rPr>
                <w:rFonts w:ascii="Arial" w:hAnsi="Arial" w:cs="Arial"/>
                <w:sz w:val="20"/>
                <w:szCs w:val="20"/>
              </w:rPr>
              <w:t>All tools and equipment to be secured and locked up at end of use.</w:t>
            </w:r>
          </w:p>
        </w:tc>
        <w:tc>
          <w:tcPr>
            <w:tcW w:w="411" w:type="pct"/>
            <w:shd w:val="clear" w:color="auto" w:fill="00FA45"/>
            <w:vAlign w:val="center"/>
          </w:tcPr>
          <w:p w14:paraId="2BCDA1E7" w14:textId="75B4EF3C" w:rsidR="00386520" w:rsidRPr="007D21E9" w:rsidRDefault="00386520" w:rsidP="00C60521">
            <w:pPr>
              <w:jc w:val="center"/>
              <w:rPr>
                <w:rFonts w:ascii="Arial" w:hAnsi="Arial" w:cs="Arial"/>
                <w:sz w:val="20"/>
                <w:szCs w:val="20"/>
              </w:rPr>
            </w:pPr>
            <w:r w:rsidRPr="007D21E9">
              <w:rPr>
                <w:rFonts w:ascii="Arial" w:hAnsi="Arial" w:cs="Arial"/>
                <w:sz w:val="20"/>
                <w:szCs w:val="20"/>
              </w:rPr>
              <w:t>Low</w:t>
            </w:r>
          </w:p>
          <w:p w14:paraId="1E9EF896" w14:textId="14B9BBF6" w:rsidR="00386520" w:rsidRPr="009D14FC" w:rsidRDefault="00386520" w:rsidP="00C60521">
            <w:pPr>
              <w:jc w:val="center"/>
              <w:rPr>
                <w:rFonts w:ascii="Arial" w:hAnsi="Arial" w:cs="Arial"/>
                <w:sz w:val="20"/>
                <w:szCs w:val="20"/>
              </w:rPr>
            </w:pPr>
            <w:r>
              <w:rPr>
                <w:rFonts w:ascii="Arial" w:hAnsi="Arial" w:cs="Arial"/>
                <w:sz w:val="20"/>
              </w:rPr>
              <w:t>(1</w:t>
            </w:r>
            <w:r w:rsidRPr="007D21E9">
              <w:rPr>
                <w:rFonts w:ascii="Arial" w:hAnsi="Arial" w:cs="Arial"/>
                <w:sz w:val="20"/>
              </w:rPr>
              <w:t>)</w:t>
            </w:r>
          </w:p>
        </w:tc>
        <w:tc>
          <w:tcPr>
            <w:tcW w:w="494" w:type="pct"/>
            <w:vAlign w:val="center"/>
          </w:tcPr>
          <w:p w14:paraId="53B35507" w14:textId="021EEE58" w:rsidR="00386520" w:rsidRPr="009D14FC" w:rsidRDefault="00386520" w:rsidP="00C60521">
            <w:pPr>
              <w:jc w:val="center"/>
              <w:rPr>
                <w:rFonts w:ascii="Arial" w:hAnsi="Arial" w:cs="Arial"/>
                <w:sz w:val="20"/>
                <w:szCs w:val="20"/>
              </w:rPr>
            </w:pPr>
            <w:r w:rsidRPr="009D14FC">
              <w:rPr>
                <w:rFonts w:ascii="Arial" w:hAnsi="Arial" w:cs="Arial"/>
                <w:sz w:val="20"/>
                <w:szCs w:val="20"/>
              </w:rPr>
              <w:t>Workers</w:t>
            </w:r>
          </w:p>
        </w:tc>
      </w:tr>
      <w:tr w:rsidR="00386520" w:rsidRPr="00323DBA" w14:paraId="11763A68" w14:textId="77777777" w:rsidTr="00C60521">
        <w:trPr>
          <w:cantSplit/>
          <w:trHeight w:val="486"/>
        </w:trPr>
        <w:tc>
          <w:tcPr>
            <w:tcW w:w="665" w:type="pct"/>
            <w:vMerge/>
            <w:vAlign w:val="center"/>
          </w:tcPr>
          <w:p w14:paraId="59FAB4C6" w14:textId="7BF4EE72" w:rsidR="00386520" w:rsidRPr="009D14FC" w:rsidRDefault="00386520" w:rsidP="00C60521">
            <w:pPr>
              <w:rPr>
                <w:rFonts w:ascii="Arial" w:hAnsi="Arial" w:cs="Arial"/>
                <w:sz w:val="20"/>
                <w:szCs w:val="20"/>
              </w:rPr>
            </w:pPr>
          </w:p>
        </w:tc>
        <w:tc>
          <w:tcPr>
            <w:tcW w:w="705" w:type="pct"/>
            <w:vAlign w:val="center"/>
          </w:tcPr>
          <w:p w14:paraId="01F5E61A" w14:textId="2E244A1A" w:rsidR="00386520" w:rsidRPr="009D14FC" w:rsidRDefault="00386520" w:rsidP="00C60521">
            <w:pPr>
              <w:tabs>
                <w:tab w:val="center" w:pos="4320"/>
                <w:tab w:val="right" w:pos="8640"/>
              </w:tabs>
              <w:rPr>
                <w:rFonts w:ascii="Arial" w:hAnsi="Arial" w:cs="Arial"/>
                <w:sz w:val="20"/>
                <w:szCs w:val="20"/>
              </w:rPr>
            </w:pPr>
            <w:r w:rsidRPr="009D14FC">
              <w:rPr>
                <w:rFonts w:ascii="Arial" w:hAnsi="Arial" w:cs="Arial"/>
                <w:sz w:val="20"/>
                <w:szCs w:val="20"/>
              </w:rPr>
              <w:t>Manual Handling hazard</w:t>
            </w:r>
          </w:p>
        </w:tc>
        <w:tc>
          <w:tcPr>
            <w:tcW w:w="389" w:type="pct"/>
            <w:shd w:val="clear" w:color="auto" w:fill="FFFF00"/>
            <w:vAlign w:val="center"/>
          </w:tcPr>
          <w:p w14:paraId="004C4BDB" w14:textId="257F5806" w:rsidR="00386520" w:rsidRDefault="00386520" w:rsidP="00C60521">
            <w:pPr>
              <w:jc w:val="center"/>
              <w:rPr>
                <w:rFonts w:ascii="Arial" w:hAnsi="Arial" w:cs="Arial"/>
                <w:sz w:val="20"/>
                <w:szCs w:val="20"/>
              </w:rPr>
            </w:pPr>
            <w:r>
              <w:rPr>
                <w:rFonts w:ascii="Arial" w:hAnsi="Arial" w:cs="Arial"/>
                <w:sz w:val="20"/>
                <w:szCs w:val="20"/>
              </w:rPr>
              <w:t>Medium</w:t>
            </w:r>
          </w:p>
          <w:p w14:paraId="51892293" w14:textId="0A06AE9C" w:rsidR="00386520" w:rsidRPr="009D14FC" w:rsidRDefault="00386520" w:rsidP="00C60521">
            <w:pPr>
              <w:jc w:val="center"/>
              <w:rPr>
                <w:rFonts w:ascii="Arial" w:hAnsi="Arial" w:cs="Arial"/>
                <w:sz w:val="20"/>
                <w:szCs w:val="20"/>
              </w:rPr>
            </w:pPr>
            <w:r>
              <w:rPr>
                <w:rFonts w:ascii="Arial" w:hAnsi="Arial" w:cs="Arial"/>
                <w:sz w:val="20"/>
                <w:szCs w:val="20"/>
              </w:rPr>
              <w:t>(4)</w:t>
            </w:r>
          </w:p>
        </w:tc>
        <w:tc>
          <w:tcPr>
            <w:tcW w:w="2336" w:type="pct"/>
          </w:tcPr>
          <w:p w14:paraId="717F12EE" w14:textId="14474319" w:rsidR="00386520" w:rsidRPr="009D14FC" w:rsidRDefault="00386520" w:rsidP="006E232D">
            <w:pPr>
              <w:rPr>
                <w:rFonts w:ascii="Arial" w:hAnsi="Arial" w:cs="Arial"/>
                <w:sz w:val="20"/>
                <w:szCs w:val="20"/>
              </w:rPr>
            </w:pPr>
            <w:r w:rsidRPr="009D14FC">
              <w:rPr>
                <w:rFonts w:ascii="Arial" w:hAnsi="Arial" w:cs="Arial"/>
                <w:sz w:val="20"/>
                <w:szCs w:val="20"/>
              </w:rPr>
              <w:t>Use gloves that will ensure good grip and protect the hands from vibration and injury</w:t>
            </w:r>
          </w:p>
          <w:p w14:paraId="33063185" w14:textId="77777777" w:rsidR="00386520" w:rsidRPr="009D14FC" w:rsidRDefault="00386520" w:rsidP="006E232D">
            <w:pPr>
              <w:rPr>
                <w:rFonts w:ascii="Arial" w:hAnsi="Arial" w:cs="Arial"/>
                <w:sz w:val="20"/>
                <w:szCs w:val="20"/>
              </w:rPr>
            </w:pPr>
            <w:r w:rsidRPr="009D14FC">
              <w:rPr>
                <w:rFonts w:ascii="Arial" w:hAnsi="Arial" w:cs="Arial"/>
                <w:sz w:val="20"/>
                <w:szCs w:val="20"/>
              </w:rPr>
              <w:t>Workers to follow the correct manual handling procedures when lifting:</w:t>
            </w:r>
          </w:p>
          <w:p w14:paraId="0FA6807A" w14:textId="77777777" w:rsidR="00386520" w:rsidRPr="009D14FC" w:rsidRDefault="00386520" w:rsidP="006E232D">
            <w:pPr>
              <w:pStyle w:val="ListParagraph"/>
              <w:numPr>
                <w:ilvl w:val="0"/>
                <w:numId w:val="4"/>
              </w:numPr>
              <w:rPr>
                <w:rFonts w:ascii="Arial" w:hAnsi="Arial" w:cs="Arial"/>
                <w:sz w:val="20"/>
                <w:szCs w:val="20"/>
              </w:rPr>
            </w:pPr>
            <w:r w:rsidRPr="009D14FC">
              <w:rPr>
                <w:rFonts w:ascii="Arial" w:hAnsi="Arial" w:cs="Arial"/>
                <w:sz w:val="20"/>
                <w:szCs w:val="20"/>
              </w:rPr>
              <w:t>Use mechanical lifting devices and trolleys where possible</w:t>
            </w:r>
          </w:p>
          <w:p w14:paraId="019B94E7" w14:textId="77777777" w:rsidR="00386520" w:rsidRPr="009D14FC" w:rsidRDefault="00386520" w:rsidP="006E232D">
            <w:pPr>
              <w:pStyle w:val="ListParagraph"/>
              <w:numPr>
                <w:ilvl w:val="0"/>
                <w:numId w:val="4"/>
              </w:numPr>
              <w:rPr>
                <w:rFonts w:ascii="Arial" w:hAnsi="Arial" w:cs="Arial"/>
                <w:sz w:val="20"/>
                <w:szCs w:val="20"/>
              </w:rPr>
            </w:pPr>
            <w:r w:rsidRPr="009D14FC">
              <w:rPr>
                <w:rFonts w:ascii="Arial" w:hAnsi="Arial" w:cs="Arial"/>
                <w:sz w:val="20"/>
                <w:szCs w:val="20"/>
              </w:rPr>
              <w:t>Only lift objects within your safe lifting limit (use team lifts where needed)</w:t>
            </w:r>
          </w:p>
          <w:p w14:paraId="150044EA" w14:textId="48AC0775" w:rsidR="00386520" w:rsidRPr="009D14FC" w:rsidRDefault="00386520" w:rsidP="006E232D">
            <w:pPr>
              <w:rPr>
                <w:rFonts w:ascii="Arial" w:hAnsi="Arial" w:cs="Arial"/>
                <w:sz w:val="20"/>
                <w:szCs w:val="20"/>
              </w:rPr>
            </w:pPr>
            <w:r w:rsidRPr="009D14FC">
              <w:rPr>
                <w:rFonts w:ascii="Arial" w:hAnsi="Arial" w:cs="Arial"/>
                <w:sz w:val="20"/>
                <w:szCs w:val="20"/>
              </w:rPr>
              <w:t xml:space="preserve">Clear a path, assess the load, get a good grip, ensure a wide stance, bend the knees, keep the spine strait, use the legs to lift, do not twist the trunk, use a smooth action, brace the stomach muscles and lower. </w:t>
            </w:r>
          </w:p>
        </w:tc>
        <w:tc>
          <w:tcPr>
            <w:tcW w:w="411" w:type="pct"/>
            <w:shd w:val="clear" w:color="auto" w:fill="00FA45"/>
            <w:vAlign w:val="center"/>
          </w:tcPr>
          <w:p w14:paraId="6088C4BE" w14:textId="67EDB38C" w:rsidR="00386520" w:rsidRPr="007D21E9" w:rsidRDefault="00386520" w:rsidP="00C60521">
            <w:pPr>
              <w:jc w:val="center"/>
              <w:rPr>
                <w:rFonts w:ascii="Arial" w:hAnsi="Arial" w:cs="Arial"/>
                <w:sz w:val="20"/>
                <w:szCs w:val="20"/>
              </w:rPr>
            </w:pPr>
            <w:r w:rsidRPr="007D21E9">
              <w:rPr>
                <w:rFonts w:ascii="Arial" w:hAnsi="Arial" w:cs="Arial"/>
                <w:sz w:val="20"/>
                <w:szCs w:val="20"/>
              </w:rPr>
              <w:t>Low</w:t>
            </w:r>
          </w:p>
          <w:p w14:paraId="46607184" w14:textId="79F08656" w:rsidR="00386520" w:rsidRPr="009D14FC" w:rsidRDefault="00386520" w:rsidP="00C60521">
            <w:pPr>
              <w:jc w:val="center"/>
              <w:rPr>
                <w:rFonts w:ascii="Arial" w:hAnsi="Arial" w:cs="Arial"/>
                <w:sz w:val="20"/>
                <w:szCs w:val="20"/>
              </w:rPr>
            </w:pPr>
            <w:r w:rsidRPr="007D21E9">
              <w:rPr>
                <w:rFonts w:ascii="Arial" w:hAnsi="Arial" w:cs="Arial"/>
                <w:sz w:val="20"/>
              </w:rPr>
              <w:t>(2)</w:t>
            </w:r>
          </w:p>
        </w:tc>
        <w:tc>
          <w:tcPr>
            <w:tcW w:w="494" w:type="pct"/>
            <w:vAlign w:val="center"/>
          </w:tcPr>
          <w:p w14:paraId="7CEFAABE" w14:textId="2CC293FE" w:rsidR="00386520" w:rsidRPr="009D14FC" w:rsidRDefault="00386520" w:rsidP="00C60521">
            <w:pPr>
              <w:jc w:val="center"/>
              <w:rPr>
                <w:rFonts w:ascii="Arial" w:hAnsi="Arial" w:cs="Arial"/>
                <w:sz w:val="20"/>
                <w:szCs w:val="20"/>
              </w:rPr>
            </w:pPr>
            <w:r w:rsidRPr="009D14FC">
              <w:rPr>
                <w:rFonts w:ascii="Arial" w:hAnsi="Arial" w:cs="Arial"/>
                <w:sz w:val="20"/>
                <w:szCs w:val="20"/>
              </w:rPr>
              <w:t>Workers</w:t>
            </w:r>
          </w:p>
        </w:tc>
      </w:tr>
    </w:tbl>
    <w:p w14:paraId="484FE272" w14:textId="63AAA6E9" w:rsidR="009779A8" w:rsidRDefault="009779A8" w:rsidP="00C1261A">
      <w:pPr>
        <w:rPr>
          <w:rFonts w:ascii="Arial" w:hAnsi="Arial" w:cs="Arial"/>
          <w:sz w:val="20"/>
          <w:szCs w:val="20"/>
        </w:rPr>
        <w:sectPr w:rsidR="009779A8" w:rsidSect="00B520D5">
          <w:headerReference w:type="default" r:id="rId16"/>
          <w:footerReference w:type="even" r:id="rId17"/>
          <w:footerReference w:type="default" r:id="rId18"/>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6E232D" w:rsidRDefault="00BB22D8">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2"/>
        <w:gridCol w:w="8708"/>
      </w:tblGrid>
      <w:tr w:rsidR="00CA789C" w:rsidRPr="00AA5CA0" w14:paraId="1B43530D" w14:textId="77777777" w:rsidTr="00AA5CA0">
        <w:trPr>
          <w:cantSplit/>
          <w:trHeight w:val="283"/>
        </w:trPr>
        <w:tc>
          <w:tcPr>
            <w:tcW w:w="1938" w:type="pct"/>
            <w:tcBorders>
              <w:top w:val="single" w:sz="4" w:space="0" w:color="auto"/>
              <w:bottom w:val="nil"/>
            </w:tcBorders>
            <w:vAlign w:val="center"/>
          </w:tcPr>
          <w:p w14:paraId="096BF5F5" w14:textId="77777777" w:rsidR="00CA789C" w:rsidRPr="00AA5CA0" w:rsidRDefault="00CA789C" w:rsidP="00AA5CA0">
            <w:pPr>
              <w:pStyle w:val="List"/>
              <w:rPr>
                <w:rFonts w:ascii="Arial" w:hAnsi="Arial" w:cs="Arial"/>
                <w:szCs w:val="18"/>
              </w:rPr>
            </w:pPr>
            <w:r w:rsidRPr="00AA5CA0">
              <w:rPr>
                <w:rFonts w:ascii="Arial" w:hAnsi="Arial" w:cs="Arial"/>
                <w:bCs/>
                <w:szCs w:val="18"/>
              </w:rPr>
              <w:t>Personal Protective Equipment (PPE) required:</w:t>
            </w:r>
          </w:p>
        </w:tc>
        <w:tc>
          <w:tcPr>
            <w:tcW w:w="3062" w:type="pct"/>
            <w:tcBorders>
              <w:bottom w:val="nil"/>
            </w:tcBorders>
            <w:vAlign w:val="center"/>
          </w:tcPr>
          <w:p w14:paraId="11434E9C" w14:textId="77777777" w:rsidR="005B00E1" w:rsidRPr="00AA5CA0" w:rsidRDefault="005B00E1" w:rsidP="00AA5CA0">
            <w:pPr>
              <w:tabs>
                <w:tab w:val="center" w:pos="4320"/>
                <w:tab w:val="right" w:pos="8640"/>
              </w:tabs>
              <w:autoSpaceDE w:val="0"/>
              <w:autoSpaceDN w:val="0"/>
              <w:adjustRightInd w:val="0"/>
              <w:rPr>
                <w:rFonts w:ascii="Arial" w:hAnsi="Arial" w:cs="Arial"/>
                <w:sz w:val="18"/>
                <w:szCs w:val="18"/>
              </w:rPr>
            </w:pPr>
            <w:r w:rsidRPr="00AA5CA0">
              <w:rPr>
                <w:rFonts w:ascii="Arial" w:hAnsi="Arial" w:cs="Arial"/>
                <w:sz w:val="18"/>
                <w:szCs w:val="18"/>
              </w:rPr>
              <w:t>Enclosed leather steel capped boots (As per AS/NZS 2210)</w:t>
            </w:r>
          </w:p>
          <w:p w14:paraId="5E2B61FB" w14:textId="77777777" w:rsidR="005B00E1" w:rsidRPr="00AA5CA0" w:rsidRDefault="005B00E1" w:rsidP="00AA5CA0">
            <w:pPr>
              <w:tabs>
                <w:tab w:val="center" w:pos="4320"/>
                <w:tab w:val="right" w:pos="8640"/>
              </w:tabs>
              <w:autoSpaceDE w:val="0"/>
              <w:autoSpaceDN w:val="0"/>
              <w:adjustRightInd w:val="0"/>
              <w:rPr>
                <w:rFonts w:ascii="Arial" w:hAnsi="Arial" w:cs="Arial"/>
                <w:sz w:val="18"/>
                <w:szCs w:val="18"/>
              </w:rPr>
            </w:pPr>
            <w:r w:rsidRPr="00AA5CA0">
              <w:rPr>
                <w:rFonts w:ascii="Arial" w:hAnsi="Arial" w:cs="Arial"/>
                <w:sz w:val="18"/>
                <w:szCs w:val="18"/>
              </w:rPr>
              <w:t xml:space="preserve">Safety Glasses (As per AS/NZS 1336) </w:t>
            </w:r>
          </w:p>
          <w:p w14:paraId="415AB393" w14:textId="77777777" w:rsidR="005B00E1" w:rsidRPr="00AA5CA0" w:rsidRDefault="005B00E1" w:rsidP="00AA5CA0">
            <w:pPr>
              <w:tabs>
                <w:tab w:val="center" w:pos="4320"/>
                <w:tab w:val="right" w:pos="8640"/>
              </w:tabs>
              <w:autoSpaceDE w:val="0"/>
              <w:autoSpaceDN w:val="0"/>
              <w:adjustRightInd w:val="0"/>
              <w:rPr>
                <w:rFonts w:ascii="Arial" w:hAnsi="Arial" w:cs="Arial"/>
                <w:sz w:val="18"/>
                <w:szCs w:val="18"/>
              </w:rPr>
            </w:pPr>
            <w:r w:rsidRPr="00AA5CA0">
              <w:rPr>
                <w:rFonts w:ascii="Arial" w:hAnsi="Arial" w:cs="Arial"/>
                <w:sz w:val="18"/>
                <w:szCs w:val="18"/>
              </w:rPr>
              <w:t>Hearing protection (As per AS/NZS 1269)</w:t>
            </w:r>
          </w:p>
          <w:p w14:paraId="4FA7DCA0" w14:textId="77777777" w:rsidR="005B00E1" w:rsidRPr="00AA5CA0" w:rsidRDefault="005B00E1" w:rsidP="00AA5CA0">
            <w:pPr>
              <w:tabs>
                <w:tab w:val="center" w:pos="4320"/>
                <w:tab w:val="right" w:pos="8640"/>
              </w:tabs>
              <w:autoSpaceDE w:val="0"/>
              <w:autoSpaceDN w:val="0"/>
              <w:adjustRightInd w:val="0"/>
              <w:rPr>
                <w:rFonts w:ascii="Arial" w:hAnsi="Arial" w:cs="Arial"/>
                <w:sz w:val="18"/>
                <w:szCs w:val="18"/>
              </w:rPr>
            </w:pPr>
            <w:r w:rsidRPr="00AA5CA0">
              <w:rPr>
                <w:rFonts w:ascii="Arial" w:hAnsi="Arial" w:cs="Arial"/>
                <w:sz w:val="18"/>
                <w:szCs w:val="18"/>
              </w:rPr>
              <w:t>Padded gloves (As per AS/NZS 2161)</w:t>
            </w:r>
          </w:p>
          <w:p w14:paraId="5651CD71" w14:textId="75C7D83D" w:rsidR="00CA789C" w:rsidRPr="00AA5CA0" w:rsidRDefault="005B00E1" w:rsidP="00AA5CA0">
            <w:pPr>
              <w:tabs>
                <w:tab w:val="center" w:pos="4320"/>
                <w:tab w:val="right" w:pos="8640"/>
              </w:tabs>
              <w:autoSpaceDE w:val="0"/>
              <w:autoSpaceDN w:val="0"/>
              <w:adjustRightInd w:val="0"/>
              <w:rPr>
                <w:rFonts w:ascii="Arial" w:hAnsi="Arial" w:cs="Arial"/>
                <w:sz w:val="18"/>
                <w:szCs w:val="18"/>
              </w:rPr>
            </w:pPr>
            <w:r w:rsidRPr="00AA5CA0">
              <w:rPr>
                <w:rFonts w:ascii="Arial" w:hAnsi="Arial" w:cs="Arial"/>
                <w:sz w:val="18"/>
                <w:szCs w:val="18"/>
              </w:rPr>
              <w:t>Dust masks where necessary (As per AS/NZS 1716)</w:t>
            </w:r>
          </w:p>
        </w:tc>
      </w:tr>
      <w:tr w:rsidR="00CA789C" w:rsidRPr="00AA5CA0" w14:paraId="712E7AC4" w14:textId="77777777" w:rsidTr="00AA5CA0">
        <w:trPr>
          <w:trHeight w:val="283"/>
        </w:trPr>
        <w:tc>
          <w:tcPr>
            <w:tcW w:w="1938" w:type="pct"/>
            <w:vAlign w:val="center"/>
          </w:tcPr>
          <w:p w14:paraId="00D5DBE3" w14:textId="77777777" w:rsidR="00CA789C" w:rsidRPr="00AA5CA0" w:rsidRDefault="00CA789C" w:rsidP="00AA5CA0">
            <w:pPr>
              <w:pStyle w:val="List"/>
              <w:rPr>
                <w:rFonts w:ascii="Arial" w:hAnsi="Arial" w:cs="Arial"/>
                <w:szCs w:val="18"/>
              </w:rPr>
            </w:pPr>
            <w:r w:rsidRPr="00AA5CA0">
              <w:rPr>
                <w:rFonts w:ascii="Arial" w:hAnsi="Arial" w:cs="Arial"/>
                <w:szCs w:val="18"/>
              </w:rPr>
              <w:t>Training and Qualifications required by workers to complete the work:</w:t>
            </w:r>
          </w:p>
        </w:tc>
        <w:tc>
          <w:tcPr>
            <w:tcW w:w="3062" w:type="pct"/>
            <w:vAlign w:val="center"/>
          </w:tcPr>
          <w:p w14:paraId="276155DA" w14:textId="77777777" w:rsidR="00CA789C" w:rsidRPr="00AA5CA0" w:rsidRDefault="00CA789C" w:rsidP="00AA5CA0">
            <w:pPr>
              <w:rPr>
                <w:rFonts w:ascii="Arial" w:hAnsi="Arial" w:cs="Arial"/>
                <w:sz w:val="18"/>
                <w:szCs w:val="18"/>
              </w:rPr>
            </w:pPr>
            <w:r w:rsidRPr="00AA5CA0">
              <w:rPr>
                <w:rFonts w:ascii="Arial" w:hAnsi="Arial" w:cs="Arial"/>
                <w:sz w:val="18"/>
                <w:szCs w:val="18"/>
              </w:rPr>
              <w:t>General Construction induction certificate (White card)</w:t>
            </w:r>
          </w:p>
          <w:p w14:paraId="6E2088D6" w14:textId="77777777" w:rsidR="00CA789C" w:rsidRPr="00AA5CA0" w:rsidRDefault="00CA789C" w:rsidP="00AA5CA0">
            <w:pPr>
              <w:rPr>
                <w:rFonts w:ascii="Arial" w:hAnsi="Arial" w:cs="Arial"/>
                <w:sz w:val="18"/>
                <w:szCs w:val="18"/>
              </w:rPr>
            </w:pPr>
            <w:r w:rsidRPr="00AA5CA0">
              <w:rPr>
                <w:rFonts w:ascii="Arial" w:hAnsi="Arial" w:cs="Arial"/>
                <w:sz w:val="18"/>
                <w:szCs w:val="18"/>
              </w:rPr>
              <w:t>Induction into SWI</w:t>
            </w:r>
          </w:p>
        </w:tc>
      </w:tr>
      <w:tr w:rsidR="00CA789C" w:rsidRPr="00AA5CA0" w14:paraId="36A7D336" w14:textId="77777777" w:rsidTr="00AA5CA0">
        <w:trPr>
          <w:trHeight w:val="283"/>
        </w:trPr>
        <w:tc>
          <w:tcPr>
            <w:tcW w:w="1938" w:type="pct"/>
            <w:vAlign w:val="center"/>
          </w:tcPr>
          <w:p w14:paraId="1F28A951" w14:textId="77777777" w:rsidR="00CA789C" w:rsidRPr="00AA5CA0" w:rsidRDefault="00CA789C" w:rsidP="00AA5CA0">
            <w:pPr>
              <w:pStyle w:val="List"/>
              <w:rPr>
                <w:rFonts w:ascii="Arial" w:hAnsi="Arial" w:cs="Arial"/>
                <w:szCs w:val="18"/>
              </w:rPr>
            </w:pPr>
            <w:r w:rsidRPr="00AA5CA0">
              <w:rPr>
                <w:rFonts w:ascii="Arial" w:hAnsi="Arial" w:cs="Arial"/>
                <w:szCs w:val="18"/>
              </w:rPr>
              <w:t>List the Permits, Certificates, SafeWork NSW Approvals, required to completed the work:</w:t>
            </w:r>
          </w:p>
        </w:tc>
        <w:tc>
          <w:tcPr>
            <w:tcW w:w="3062" w:type="pct"/>
            <w:vAlign w:val="center"/>
          </w:tcPr>
          <w:p w14:paraId="75F4427E" w14:textId="77777777" w:rsidR="00CA789C" w:rsidRPr="00AA5CA0" w:rsidRDefault="00CA789C" w:rsidP="00AA5CA0">
            <w:pPr>
              <w:rPr>
                <w:rFonts w:ascii="Arial" w:hAnsi="Arial" w:cs="Arial"/>
                <w:sz w:val="18"/>
                <w:szCs w:val="18"/>
              </w:rPr>
            </w:pPr>
          </w:p>
        </w:tc>
      </w:tr>
      <w:tr w:rsidR="00CA789C" w:rsidRPr="00AA5CA0" w14:paraId="670E0420" w14:textId="77777777" w:rsidTr="00AA5CA0">
        <w:trPr>
          <w:trHeight w:val="283"/>
        </w:trPr>
        <w:tc>
          <w:tcPr>
            <w:tcW w:w="1938" w:type="pct"/>
            <w:vAlign w:val="center"/>
          </w:tcPr>
          <w:p w14:paraId="6BF09DB2" w14:textId="77777777" w:rsidR="00CA789C" w:rsidRDefault="00F7279D" w:rsidP="00AA5CA0">
            <w:pPr>
              <w:pStyle w:val="List"/>
              <w:rPr>
                <w:rFonts w:ascii="Arial" w:hAnsi="Arial" w:cs="Arial"/>
                <w:szCs w:val="18"/>
              </w:rPr>
            </w:pPr>
            <w:r>
              <w:rPr>
                <w:rFonts w:ascii="Arial" w:hAnsi="Arial" w:cs="Arial"/>
                <w:szCs w:val="18"/>
              </w:rPr>
              <w:t>R</w:t>
            </w:r>
            <w:r w:rsidRPr="00160AC9">
              <w:rPr>
                <w:rFonts w:ascii="Arial" w:hAnsi="Arial" w:cs="Arial"/>
                <w:szCs w:val="18"/>
              </w:rPr>
              <w:t xml:space="preserve">elevant </w:t>
            </w:r>
            <w:r>
              <w:rPr>
                <w:rFonts w:ascii="Arial" w:hAnsi="Arial" w:cs="Arial"/>
                <w:szCs w:val="18"/>
              </w:rPr>
              <w:t>legislation</w:t>
            </w:r>
            <w:r w:rsidRPr="00160AC9">
              <w:rPr>
                <w:rFonts w:ascii="Arial" w:hAnsi="Arial" w:cs="Arial"/>
                <w:szCs w:val="18"/>
              </w:rPr>
              <w:t>:</w:t>
            </w:r>
          </w:p>
          <w:p w14:paraId="62CFE90C" w14:textId="77777777" w:rsidR="00DD6EA7" w:rsidRDefault="00DD6EA7" w:rsidP="00AA5CA0">
            <w:pPr>
              <w:pStyle w:val="List"/>
              <w:rPr>
                <w:rFonts w:ascii="Arial" w:hAnsi="Arial" w:cs="Arial"/>
                <w:szCs w:val="18"/>
              </w:rPr>
            </w:pPr>
          </w:p>
          <w:p w14:paraId="486530B2" w14:textId="20357708" w:rsidR="00DD6EA7" w:rsidRPr="00DD6EA7" w:rsidRDefault="00DD6EA7" w:rsidP="00AA5CA0">
            <w:pPr>
              <w:pStyle w:val="List"/>
              <w:rPr>
                <w:rFonts w:ascii="Arial" w:hAnsi="Arial" w:cs="Arial"/>
                <w:b w:val="0"/>
                <w:bCs/>
                <w:szCs w:val="18"/>
              </w:rPr>
            </w:pPr>
            <w:r w:rsidRPr="00DD6EA7">
              <w:rPr>
                <w:rFonts w:ascii="Arial" w:hAnsi="Arial" w:cs="Arial"/>
                <w:b w:val="0"/>
                <w:bCs/>
                <w:szCs w:val="18"/>
              </w:rPr>
              <w:t>For further details refer to the Legal Requirements Register</w:t>
            </w:r>
          </w:p>
        </w:tc>
        <w:tc>
          <w:tcPr>
            <w:tcW w:w="3062" w:type="pct"/>
            <w:vAlign w:val="center"/>
          </w:tcPr>
          <w:p w14:paraId="565E310A" w14:textId="0A989C64" w:rsidR="005B00E1" w:rsidRPr="00AA5CA0" w:rsidRDefault="005B00E1" w:rsidP="00AA5CA0">
            <w:pPr>
              <w:rPr>
                <w:rFonts w:ascii="Arial" w:hAnsi="Arial" w:cs="Arial"/>
                <w:sz w:val="18"/>
                <w:szCs w:val="18"/>
              </w:rPr>
            </w:pPr>
            <w:r w:rsidRPr="00AA5CA0">
              <w:rPr>
                <w:rFonts w:ascii="Arial" w:hAnsi="Arial" w:cs="Arial"/>
                <w:sz w:val="18"/>
                <w:szCs w:val="18"/>
              </w:rPr>
              <w:t xml:space="preserve">Work in accordance with </w:t>
            </w:r>
            <w:r w:rsidRPr="00AA5CA0">
              <w:rPr>
                <w:rFonts w:ascii="Arial" w:hAnsi="Arial" w:cs="Arial"/>
                <w:spacing w:val="-3"/>
                <w:sz w:val="18"/>
                <w:szCs w:val="18"/>
              </w:rPr>
              <w:t>Work Health and Safety Act 2011 and Work H</w:t>
            </w:r>
            <w:r w:rsidR="00143B4C" w:rsidRPr="00AA5CA0">
              <w:rPr>
                <w:rFonts w:ascii="Arial" w:hAnsi="Arial" w:cs="Arial"/>
                <w:spacing w:val="-3"/>
                <w:sz w:val="18"/>
                <w:szCs w:val="18"/>
              </w:rPr>
              <w:t>ealth and Safety Regulation 20</w:t>
            </w:r>
            <w:r w:rsidR="00D07ED2">
              <w:rPr>
                <w:rFonts w:ascii="Arial" w:hAnsi="Arial" w:cs="Arial"/>
                <w:spacing w:val="-3"/>
                <w:sz w:val="18"/>
                <w:szCs w:val="18"/>
              </w:rPr>
              <w:t>25</w:t>
            </w:r>
            <w:r w:rsidRPr="00AA5CA0">
              <w:rPr>
                <w:rFonts w:ascii="Arial" w:hAnsi="Arial" w:cs="Arial"/>
                <w:spacing w:val="-3"/>
                <w:sz w:val="18"/>
                <w:szCs w:val="18"/>
              </w:rPr>
              <w:t xml:space="preserve">, workplace injury management and workers compensation act 1998, Workers Compensation Regulation, </w:t>
            </w:r>
            <w:r w:rsidRPr="00AA5CA0">
              <w:rPr>
                <w:rFonts w:ascii="Arial" w:hAnsi="Arial"/>
                <w:sz w:val="18"/>
                <w:szCs w:val="18"/>
              </w:rPr>
              <w:t>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(2010) &amp; AS/NZS 2210.2 to 2210.9 Occupational protective footwear</w:t>
            </w:r>
            <w:r w:rsidRPr="00AA5CA0">
              <w:rPr>
                <w:rFonts w:ascii="Arial" w:hAnsi="Arial" w:cs="Arial"/>
                <w:sz w:val="18"/>
                <w:szCs w:val="18"/>
              </w:rPr>
              <w:t>.</w:t>
            </w:r>
          </w:p>
          <w:p w14:paraId="07E3D3AD" w14:textId="77777777" w:rsidR="00FD0F56" w:rsidRPr="00FD0F56" w:rsidRDefault="00FD0F56" w:rsidP="00FD0F56">
            <w:pPr>
              <w:rPr>
                <w:rFonts w:ascii="Arial" w:hAnsi="Arial" w:cs="Arial"/>
                <w:b/>
                <w:bCs/>
                <w:sz w:val="18"/>
                <w:szCs w:val="18"/>
                <w:u w:val="single"/>
              </w:rPr>
            </w:pPr>
            <w:r w:rsidRPr="00FD0F56">
              <w:rPr>
                <w:rFonts w:ascii="Arial" w:hAnsi="Arial" w:cs="Arial"/>
                <w:b/>
                <w:bCs/>
                <w:sz w:val="18"/>
                <w:szCs w:val="18"/>
                <w:u w:val="single"/>
              </w:rPr>
              <w:t>Safe Work Australia Codes of Practice</w:t>
            </w:r>
          </w:p>
          <w:p w14:paraId="4A3C4BAB" w14:textId="77777777" w:rsidR="00FD0F56" w:rsidRPr="00FD0F56" w:rsidRDefault="00FD0F56" w:rsidP="00FD0F56">
            <w:pPr>
              <w:pStyle w:val="ListParagraph"/>
              <w:numPr>
                <w:ilvl w:val="0"/>
                <w:numId w:val="5"/>
              </w:numPr>
              <w:ind w:left="305" w:hanging="218"/>
              <w:rPr>
                <w:rFonts w:ascii="Arial" w:hAnsi="Arial" w:cs="Arial"/>
                <w:sz w:val="18"/>
                <w:szCs w:val="18"/>
              </w:rPr>
            </w:pPr>
            <w:r w:rsidRPr="00FD0F56">
              <w:rPr>
                <w:rFonts w:ascii="Arial" w:hAnsi="Arial" w:cs="Arial"/>
                <w:sz w:val="18"/>
                <w:szCs w:val="18"/>
              </w:rPr>
              <w:t>Construction Work</w:t>
            </w:r>
          </w:p>
          <w:p w14:paraId="062FC554" w14:textId="77777777" w:rsidR="00FD0F56" w:rsidRPr="00FD0F56" w:rsidRDefault="00FD0F56" w:rsidP="00FD0F56">
            <w:pPr>
              <w:pStyle w:val="ListParagraph"/>
              <w:numPr>
                <w:ilvl w:val="0"/>
                <w:numId w:val="5"/>
              </w:numPr>
              <w:ind w:left="305" w:hanging="218"/>
              <w:rPr>
                <w:rFonts w:ascii="Arial" w:hAnsi="Arial" w:cs="Arial"/>
                <w:sz w:val="18"/>
                <w:szCs w:val="18"/>
              </w:rPr>
            </w:pPr>
            <w:r w:rsidRPr="00FD0F56">
              <w:rPr>
                <w:rFonts w:ascii="Arial" w:hAnsi="Arial" w:cs="Arial"/>
                <w:sz w:val="18"/>
                <w:szCs w:val="18"/>
              </w:rPr>
              <w:t>Work Health and Safety Consultation, Co-operation and Co-ordination</w:t>
            </w:r>
          </w:p>
          <w:p w14:paraId="71B1D1B3" w14:textId="77777777" w:rsidR="00FD0F56" w:rsidRPr="00FD0F56" w:rsidRDefault="00FD0F56" w:rsidP="00FD0F56">
            <w:pPr>
              <w:pStyle w:val="ListParagraph"/>
              <w:numPr>
                <w:ilvl w:val="0"/>
                <w:numId w:val="5"/>
              </w:numPr>
              <w:ind w:left="305" w:hanging="218"/>
              <w:rPr>
                <w:rFonts w:ascii="Arial" w:hAnsi="Arial" w:cs="Arial"/>
                <w:sz w:val="18"/>
                <w:szCs w:val="18"/>
              </w:rPr>
            </w:pPr>
            <w:r w:rsidRPr="00FD0F56">
              <w:rPr>
                <w:rFonts w:ascii="Arial" w:hAnsi="Arial" w:cs="Arial"/>
                <w:sz w:val="18"/>
                <w:szCs w:val="18"/>
              </w:rPr>
              <w:t>Managing the Work Environment and Facilities</w:t>
            </w:r>
          </w:p>
          <w:p w14:paraId="4DC6A3FB" w14:textId="77777777" w:rsidR="00FD0F56" w:rsidRPr="00FD0F56" w:rsidRDefault="00FD0F56" w:rsidP="00FD0F56">
            <w:pPr>
              <w:pStyle w:val="ListParagraph"/>
              <w:numPr>
                <w:ilvl w:val="0"/>
                <w:numId w:val="5"/>
              </w:numPr>
              <w:ind w:left="305" w:hanging="218"/>
              <w:rPr>
                <w:rFonts w:ascii="Arial" w:hAnsi="Arial" w:cs="Arial"/>
                <w:sz w:val="18"/>
                <w:szCs w:val="18"/>
              </w:rPr>
            </w:pPr>
            <w:r w:rsidRPr="00FD0F56">
              <w:rPr>
                <w:rFonts w:ascii="Arial" w:hAnsi="Arial" w:cs="Arial"/>
                <w:sz w:val="18"/>
                <w:szCs w:val="18"/>
              </w:rPr>
              <w:t>First Aid in the Workplace</w:t>
            </w:r>
          </w:p>
          <w:p w14:paraId="588DBA03" w14:textId="77777777" w:rsidR="00FD0F56" w:rsidRPr="00FD0F56" w:rsidRDefault="00FD0F56" w:rsidP="00FD0F56">
            <w:pPr>
              <w:pStyle w:val="ListParagraph"/>
              <w:numPr>
                <w:ilvl w:val="0"/>
                <w:numId w:val="5"/>
              </w:numPr>
              <w:ind w:left="305" w:hanging="218"/>
              <w:rPr>
                <w:rFonts w:ascii="Arial" w:hAnsi="Arial" w:cs="Arial"/>
                <w:sz w:val="18"/>
                <w:szCs w:val="18"/>
              </w:rPr>
            </w:pPr>
            <w:r w:rsidRPr="00FD0F56">
              <w:rPr>
                <w:rFonts w:ascii="Arial" w:hAnsi="Arial" w:cs="Arial"/>
                <w:sz w:val="18"/>
                <w:szCs w:val="18"/>
              </w:rPr>
              <w:t>Hazardous Manual Tasks</w:t>
            </w:r>
          </w:p>
          <w:p w14:paraId="1EA4A4B3" w14:textId="77777777" w:rsidR="00FD0F56" w:rsidRPr="00FD0F56" w:rsidRDefault="00FD0F56" w:rsidP="00FD0F56">
            <w:pPr>
              <w:pStyle w:val="ListParagraph"/>
              <w:numPr>
                <w:ilvl w:val="0"/>
                <w:numId w:val="5"/>
              </w:numPr>
              <w:ind w:left="305" w:hanging="218"/>
              <w:rPr>
                <w:rFonts w:ascii="Arial" w:hAnsi="Arial" w:cs="Arial"/>
                <w:sz w:val="18"/>
                <w:szCs w:val="18"/>
              </w:rPr>
            </w:pPr>
            <w:r w:rsidRPr="00FD0F56">
              <w:rPr>
                <w:rFonts w:ascii="Arial" w:hAnsi="Arial" w:cs="Arial"/>
                <w:sz w:val="18"/>
                <w:szCs w:val="18"/>
              </w:rPr>
              <w:t>Managing Noise and Preventing Hearing Loss at Work</w:t>
            </w:r>
          </w:p>
          <w:p w14:paraId="4A48D486" w14:textId="49C17B51" w:rsidR="00CA789C" w:rsidRPr="00FD0F56" w:rsidRDefault="00FD0F56" w:rsidP="00FD0F56">
            <w:pPr>
              <w:pStyle w:val="ListParagraph"/>
              <w:numPr>
                <w:ilvl w:val="0"/>
                <w:numId w:val="5"/>
              </w:numPr>
              <w:ind w:left="305" w:hanging="218"/>
              <w:rPr>
                <w:rFonts w:cs="Arial"/>
                <w:sz w:val="18"/>
                <w:szCs w:val="18"/>
              </w:rPr>
            </w:pPr>
            <w:r w:rsidRPr="00FD0F56">
              <w:rPr>
                <w:rFonts w:ascii="Arial" w:hAnsi="Arial" w:cs="Arial"/>
                <w:sz w:val="18"/>
                <w:szCs w:val="18"/>
              </w:rPr>
              <w:t>How to manage Work Health and Safety Risks</w:t>
            </w:r>
          </w:p>
        </w:tc>
      </w:tr>
      <w:tr w:rsidR="00CA789C" w:rsidRPr="00AA5CA0" w14:paraId="65977FD9" w14:textId="77777777" w:rsidTr="00AA5CA0">
        <w:trPr>
          <w:trHeight w:val="283"/>
        </w:trPr>
        <w:tc>
          <w:tcPr>
            <w:tcW w:w="1938" w:type="pct"/>
            <w:vAlign w:val="center"/>
          </w:tcPr>
          <w:p w14:paraId="1FC12B99" w14:textId="77777777" w:rsidR="00CA789C" w:rsidRPr="00AA5CA0" w:rsidRDefault="00CA789C" w:rsidP="00AA5CA0">
            <w:pPr>
              <w:pStyle w:val="List"/>
              <w:rPr>
                <w:rFonts w:ascii="Arial" w:hAnsi="Arial" w:cs="Arial"/>
                <w:szCs w:val="18"/>
              </w:rPr>
            </w:pPr>
            <w:r w:rsidRPr="00AA5CA0">
              <w:rPr>
                <w:rFonts w:ascii="Arial" w:hAnsi="Arial" w:cs="Arial"/>
                <w:szCs w:val="18"/>
              </w:rPr>
              <w:t>Hazardous Substances</w:t>
            </w:r>
          </w:p>
        </w:tc>
        <w:tc>
          <w:tcPr>
            <w:tcW w:w="3062" w:type="pct"/>
            <w:vAlign w:val="center"/>
          </w:tcPr>
          <w:p w14:paraId="50B25C9B" w14:textId="603CACAB" w:rsidR="00CA789C" w:rsidRPr="00AA5CA0" w:rsidRDefault="006E232D" w:rsidP="00AA5CA0">
            <w:pPr>
              <w:pStyle w:val="List"/>
              <w:rPr>
                <w:rFonts w:ascii="Arial" w:hAnsi="Arial" w:cs="Arial"/>
                <w:b w:val="0"/>
                <w:szCs w:val="18"/>
              </w:rPr>
            </w:pPr>
            <w:r>
              <w:rPr>
                <w:rFonts w:ascii="Arial" w:hAnsi="Arial" w:cs="Arial"/>
                <w:b w:val="0"/>
                <w:szCs w:val="18"/>
              </w:rPr>
              <w:t>Fuel</w:t>
            </w:r>
          </w:p>
        </w:tc>
      </w:tr>
      <w:tr w:rsidR="00CA789C" w:rsidRPr="00AA5CA0" w14:paraId="64357029" w14:textId="77777777" w:rsidTr="00AA5CA0">
        <w:trPr>
          <w:trHeight w:val="283"/>
        </w:trPr>
        <w:tc>
          <w:tcPr>
            <w:tcW w:w="1938" w:type="pct"/>
            <w:vAlign w:val="center"/>
          </w:tcPr>
          <w:p w14:paraId="12CFE7E7" w14:textId="77777777" w:rsidR="00CA789C" w:rsidRPr="00AA5CA0" w:rsidRDefault="00CA789C" w:rsidP="00AA5CA0">
            <w:pPr>
              <w:pStyle w:val="List"/>
              <w:rPr>
                <w:rFonts w:ascii="Arial" w:hAnsi="Arial" w:cs="Arial"/>
                <w:szCs w:val="18"/>
              </w:rPr>
            </w:pPr>
            <w:r w:rsidRPr="00AA5CA0">
              <w:rPr>
                <w:rFonts w:ascii="Arial" w:hAnsi="Arial" w:cs="Arial"/>
                <w:szCs w:val="18"/>
              </w:rPr>
              <w:t>Plant/equipment that will be used on site:</w:t>
            </w:r>
          </w:p>
          <w:p w14:paraId="4D0054FD" w14:textId="77777777" w:rsidR="00CA789C" w:rsidRPr="00AA5CA0" w:rsidRDefault="00CA789C" w:rsidP="00AA5CA0">
            <w:pPr>
              <w:pStyle w:val="List"/>
              <w:rPr>
                <w:rFonts w:ascii="Arial" w:hAnsi="Arial" w:cs="Arial"/>
                <w:szCs w:val="18"/>
              </w:rPr>
            </w:pPr>
            <w:r w:rsidRPr="00AA5CA0">
              <w:rPr>
                <w:rFonts w:ascii="Arial" w:hAnsi="Arial" w:cs="Arial"/>
                <w:szCs w:val="18"/>
              </w:rPr>
              <w:t>Maintenance checks for plant &amp; equipment:</w:t>
            </w:r>
          </w:p>
        </w:tc>
        <w:tc>
          <w:tcPr>
            <w:tcW w:w="3062" w:type="pct"/>
            <w:vAlign w:val="center"/>
          </w:tcPr>
          <w:p w14:paraId="65BECFC4" w14:textId="1991CDCC" w:rsidR="00CA789C" w:rsidRPr="00AA5CA0" w:rsidRDefault="00911B48" w:rsidP="00AA5CA0">
            <w:pPr>
              <w:rPr>
                <w:rFonts w:ascii="Arial" w:hAnsi="Arial" w:cs="Arial"/>
                <w:sz w:val="18"/>
                <w:szCs w:val="18"/>
              </w:rPr>
            </w:pPr>
            <w:r w:rsidRPr="00AA5CA0">
              <w:rPr>
                <w:rFonts w:ascii="Arial" w:hAnsi="Arial" w:cs="Arial"/>
                <w:sz w:val="18"/>
                <w:szCs w:val="18"/>
              </w:rPr>
              <w:t>Demolition Saw</w:t>
            </w:r>
          </w:p>
        </w:tc>
      </w:tr>
      <w:tr w:rsidR="00CA789C" w:rsidRPr="00AA5CA0" w14:paraId="4E172AF7" w14:textId="77777777" w:rsidTr="00AA5CA0">
        <w:trPr>
          <w:trHeight w:val="283"/>
        </w:trPr>
        <w:tc>
          <w:tcPr>
            <w:tcW w:w="1938" w:type="pct"/>
            <w:vAlign w:val="center"/>
          </w:tcPr>
          <w:p w14:paraId="711CCC8D" w14:textId="77777777" w:rsidR="00CA789C" w:rsidRPr="00AA5CA0" w:rsidRDefault="00CA789C" w:rsidP="00AA5CA0">
            <w:pPr>
              <w:pStyle w:val="List"/>
              <w:rPr>
                <w:rFonts w:ascii="Arial" w:hAnsi="Arial" w:cs="Arial"/>
                <w:szCs w:val="18"/>
              </w:rPr>
            </w:pPr>
            <w:r w:rsidRPr="00AA5CA0">
              <w:rPr>
                <w:rFonts w:ascii="Arial" w:hAnsi="Arial" w:cs="Arial"/>
                <w:szCs w:val="18"/>
              </w:rPr>
              <w:t>Frequency of site/workplace inspections:</w:t>
            </w:r>
          </w:p>
        </w:tc>
        <w:tc>
          <w:tcPr>
            <w:tcW w:w="3062" w:type="pct"/>
            <w:vAlign w:val="center"/>
          </w:tcPr>
          <w:p w14:paraId="78E0407E" w14:textId="77777777" w:rsidR="00CA789C" w:rsidRPr="00AA5CA0" w:rsidRDefault="00CA789C" w:rsidP="00AA5CA0">
            <w:pPr>
              <w:pStyle w:val="List"/>
              <w:rPr>
                <w:rFonts w:ascii="Arial" w:hAnsi="Arial" w:cs="Arial"/>
                <w:b w:val="0"/>
                <w:szCs w:val="18"/>
              </w:rPr>
            </w:pPr>
            <w:r w:rsidRPr="00AA5CA0">
              <w:rPr>
                <w:rFonts w:ascii="Arial" w:hAnsi="Arial" w:cs="Arial"/>
                <w:b w:val="0"/>
                <w:szCs w:val="18"/>
              </w:rPr>
              <w:t>Daily site inspections to be completed by Site Supervisor</w:t>
            </w:r>
          </w:p>
        </w:tc>
      </w:tr>
      <w:tr w:rsidR="00CA789C" w:rsidRPr="00AA5CA0" w14:paraId="269E4EEA" w14:textId="77777777" w:rsidTr="00AA5CA0">
        <w:trPr>
          <w:trHeight w:val="283"/>
        </w:trPr>
        <w:tc>
          <w:tcPr>
            <w:tcW w:w="5000" w:type="pct"/>
            <w:gridSpan w:val="2"/>
            <w:vAlign w:val="center"/>
          </w:tcPr>
          <w:p w14:paraId="69D8360C" w14:textId="72EC2306" w:rsidR="00CA789C" w:rsidRPr="00AA5CA0" w:rsidRDefault="00CA789C" w:rsidP="00AA5CA0">
            <w:pPr>
              <w:rPr>
                <w:rFonts w:ascii="Arial" w:hAnsi="Arial" w:cs="Arial"/>
                <w:b/>
                <w:sz w:val="18"/>
                <w:szCs w:val="18"/>
              </w:rPr>
            </w:pPr>
            <w:r w:rsidRPr="00AA5CA0">
              <w:rPr>
                <w:rFonts w:ascii="Arial" w:hAnsi="Arial" w:cs="Arial"/>
                <w:b/>
                <w:sz w:val="18"/>
                <w:szCs w:val="18"/>
                <w:lang w:val="en-US"/>
              </w:rPr>
              <w:t>The control measures implemented will be reviewed in consultation with workers and or others</w:t>
            </w:r>
            <w:r w:rsidR="00143B4C" w:rsidRPr="00AA5CA0">
              <w:rPr>
                <w:rFonts w:ascii="Arial" w:hAnsi="Arial" w:cs="Arial"/>
                <w:b/>
                <w:sz w:val="18"/>
                <w:szCs w:val="18"/>
                <w:lang w:val="en-US"/>
              </w:rPr>
              <w:t xml:space="preserve"> who may be affected by the SWI.  Any changes to the SWI</w:t>
            </w:r>
            <w:r w:rsidRPr="00AA5CA0">
              <w:rPr>
                <w:rFonts w:ascii="Arial" w:hAnsi="Arial" w:cs="Arial"/>
                <w:b/>
                <w:sz w:val="18"/>
                <w:szCs w:val="18"/>
                <w:lang w:val="en-US"/>
              </w:rPr>
              <w:t xml:space="preserve"> will be communicated with workers at induction, daily pre-starts and toolbox talks. </w:t>
            </w:r>
          </w:p>
        </w:tc>
      </w:tr>
    </w:tbl>
    <w:p w14:paraId="018783E4" w14:textId="021BA61B" w:rsidR="00B07DC5" w:rsidRDefault="00B07DC5" w:rsidP="002E69BB">
      <w:pPr>
        <w:outlineLvl w:val="0"/>
        <w:rPr>
          <w:rFonts w:ascii="Arial" w:hAnsi="Arial" w:cs="Arial"/>
          <w:b/>
          <w:sz w:val="22"/>
          <w:szCs w:val="22"/>
          <w:u w:val="single"/>
        </w:rPr>
      </w:pPr>
    </w:p>
    <w:p w14:paraId="57D03AEF" w14:textId="77777777" w:rsidR="006E232D" w:rsidRPr="006E232D" w:rsidRDefault="006E232D" w:rsidP="006E232D">
      <w:pPr>
        <w:jc w:val="center"/>
        <w:outlineLvl w:val="0"/>
        <w:rPr>
          <w:rFonts w:ascii="Arial" w:hAnsi="Arial" w:cs="Arial"/>
          <w:b/>
          <w:szCs w:val="22"/>
        </w:rPr>
      </w:pPr>
      <w:r w:rsidRPr="006E232D">
        <w:rPr>
          <w:rFonts w:ascii="Arial" w:hAnsi="Arial" w:cs="Arial"/>
          <w:b/>
          <w:szCs w:val="22"/>
          <w:u w:val="single"/>
        </w:rPr>
        <w:t>Sign Off and Approvals</w:t>
      </w:r>
    </w:p>
    <w:p w14:paraId="6A71CB0C" w14:textId="77777777" w:rsidR="006E232D" w:rsidRPr="006E232D" w:rsidRDefault="006E232D" w:rsidP="006E232D">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232D" w:rsidRPr="006E232D" w14:paraId="2B109B5C" w14:textId="77777777" w:rsidTr="006144CA">
        <w:tc>
          <w:tcPr>
            <w:tcW w:w="5000" w:type="pct"/>
            <w:gridSpan w:val="2"/>
          </w:tcPr>
          <w:p w14:paraId="2A877E9A" w14:textId="77777777" w:rsidR="006E232D" w:rsidRPr="006E232D" w:rsidRDefault="006E232D" w:rsidP="006144CA">
            <w:pPr>
              <w:pStyle w:val="BodyText3"/>
              <w:spacing w:before="60" w:after="60"/>
              <w:rPr>
                <w:rFonts w:ascii="Arial" w:hAnsi="Arial" w:cs="Arial"/>
                <w:sz w:val="18"/>
              </w:rPr>
            </w:pPr>
            <w:r w:rsidRPr="006E232D">
              <w:rPr>
                <w:rFonts w:ascii="Arial" w:hAnsi="Arial" w:cs="Arial"/>
                <w:sz w:val="18"/>
              </w:rPr>
              <w:t>Person responsible for site supervision of the work, inspecting and approving work areas, approval of and compliance with SWI, protective measures, plant, equipment:</w:t>
            </w:r>
          </w:p>
        </w:tc>
      </w:tr>
      <w:tr w:rsidR="006E232D" w:rsidRPr="006E232D" w14:paraId="2172A46D" w14:textId="77777777" w:rsidTr="006144CA">
        <w:trPr>
          <w:trHeight w:val="473"/>
        </w:trPr>
        <w:tc>
          <w:tcPr>
            <w:tcW w:w="2500" w:type="pct"/>
            <w:vAlign w:val="center"/>
          </w:tcPr>
          <w:p w14:paraId="3724E1DA" w14:textId="3F1766BD" w:rsidR="006E232D" w:rsidRPr="006E232D" w:rsidRDefault="006E232D" w:rsidP="006144CA">
            <w:pPr>
              <w:pStyle w:val="BodyText3"/>
              <w:spacing w:before="60" w:after="60"/>
              <w:rPr>
                <w:rFonts w:ascii="Arial" w:hAnsi="Arial" w:cs="Arial"/>
                <w:b/>
                <w:sz w:val="18"/>
              </w:rPr>
            </w:pPr>
            <w:r w:rsidRPr="006E232D">
              <w:rPr>
                <w:rFonts w:ascii="Arial" w:hAnsi="Arial" w:cs="Arial"/>
                <w:b/>
                <w:sz w:val="18"/>
              </w:rPr>
              <w:t xml:space="preserve">Name and position: </w:t>
            </w:r>
            <w:r w:rsidRPr="006E232D">
              <w:rPr>
                <w:rFonts w:ascii="Arial" w:hAnsi="Arial" w:cs="Arial"/>
                <w:sz w:val="18"/>
              </w:rPr>
              <w:fldChar w:fldCharType="begin">
                <w:ffData>
                  <w:name w:val="Text54"/>
                  <w:enabled/>
                  <w:calcOnExit w:val="0"/>
                  <w:textInput/>
                </w:ffData>
              </w:fldChar>
            </w:r>
            <w:bookmarkStart w:id="2" w:name="Text54"/>
            <w:r w:rsidRPr="006E232D">
              <w:rPr>
                <w:rFonts w:ascii="Arial" w:hAnsi="Arial" w:cs="Arial"/>
                <w:sz w:val="18"/>
              </w:rPr>
              <w:instrText xml:space="preserve"> FORMTEXT </w:instrText>
            </w:r>
            <w:r w:rsidRPr="006E232D">
              <w:rPr>
                <w:rFonts w:ascii="Arial" w:hAnsi="Arial" w:cs="Arial"/>
                <w:sz w:val="18"/>
              </w:rPr>
            </w:r>
            <w:r w:rsidRPr="006E232D">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6E232D">
              <w:rPr>
                <w:rFonts w:ascii="Arial" w:hAnsi="Arial" w:cs="Arial"/>
                <w:sz w:val="18"/>
              </w:rPr>
              <w:fldChar w:fldCharType="end"/>
            </w:r>
            <w:bookmarkEnd w:id="2"/>
          </w:p>
        </w:tc>
        <w:tc>
          <w:tcPr>
            <w:tcW w:w="2500" w:type="pct"/>
            <w:vAlign w:val="center"/>
          </w:tcPr>
          <w:p w14:paraId="1CF94256" w14:textId="579CEFD4" w:rsidR="006E232D" w:rsidRPr="006E232D" w:rsidRDefault="006E232D" w:rsidP="006144CA">
            <w:pPr>
              <w:pStyle w:val="BodyText3"/>
              <w:spacing w:before="60" w:after="60"/>
              <w:rPr>
                <w:rFonts w:ascii="Arial" w:hAnsi="Arial" w:cs="Arial"/>
                <w:b/>
                <w:sz w:val="18"/>
              </w:rPr>
            </w:pPr>
            <w:r w:rsidRPr="006E232D">
              <w:rPr>
                <w:rFonts w:ascii="Arial" w:hAnsi="Arial" w:cs="Arial"/>
                <w:b/>
                <w:sz w:val="18"/>
              </w:rPr>
              <w:t xml:space="preserve">Signature: </w:t>
            </w:r>
            <w:r w:rsidRPr="006E232D">
              <w:rPr>
                <w:rFonts w:ascii="Arial" w:hAnsi="Arial" w:cs="Arial"/>
                <w:sz w:val="18"/>
              </w:rPr>
              <w:fldChar w:fldCharType="begin">
                <w:ffData>
                  <w:name w:val="Text54"/>
                  <w:enabled/>
                  <w:calcOnExit w:val="0"/>
                  <w:textInput/>
                </w:ffData>
              </w:fldChar>
            </w:r>
            <w:r w:rsidRPr="006E232D">
              <w:rPr>
                <w:rFonts w:ascii="Arial" w:hAnsi="Arial" w:cs="Arial"/>
                <w:sz w:val="18"/>
              </w:rPr>
              <w:instrText xml:space="preserve"> FORMTEXT </w:instrText>
            </w:r>
            <w:r w:rsidRPr="006E232D">
              <w:rPr>
                <w:rFonts w:ascii="Arial" w:hAnsi="Arial" w:cs="Arial"/>
                <w:sz w:val="18"/>
              </w:rPr>
            </w:r>
            <w:r w:rsidRPr="006E232D">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6E232D">
              <w:rPr>
                <w:rFonts w:ascii="Arial" w:hAnsi="Arial" w:cs="Arial"/>
                <w:sz w:val="18"/>
              </w:rPr>
              <w:fldChar w:fldCharType="end"/>
            </w:r>
          </w:p>
        </w:tc>
      </w:tr>
      <w:tr w:rsidR="006E232D" w:rsidRPr="006E232D" w14:paraId="49883485" w14:textId="77777777" w:rsidTr="006144CA">
        <w:trPr>
          <w:trHeight w:val="67"/>
        </w:trPr>
        <w:tc>
          <w:tcPr>
            <w:tcW w:w="2500" w:type="pct"/>
            <w:vAlign w:val="center"/>
          </w:tcPr>
          <w:p w14:paraId="461AB281" w14:textId="77777777" w:rsidR="006E232D" w:rsidRPr="006E232D" w:rsidRDefault="006E232D" w:rsidP="006144CA">
            <w:pPr>
              <w:pStyle w:val="BodyText3"/>
              <w:spacing w:before="60" w:after="60"/>
              <w:rPr>
                <w:rFonts w:ascii="Arial" w:hAnsi="Arial" w:cs="Arial"/>
                <w:sz w:val="18"/>
              </w:rPr>
            </w:pPr>
            <w:r w:rsidRPr="006E232D">
              <w:rPr>
                <w:rFonts w:ascii="Arial" w:hAnsi="Arial" w:cs="Arial"/>
                <w:b/>
                <w:sz w:val="18"/>
                <w:szCs w:val="20"/>
              </w:rPr>
              <w:t xml:space="preserve">SWI Prepared by: </w:t>
            </w:r>
            <w:r w:rsidRPr="006E232D">
              <w:rPr>
                <w:rFonts w:ascii="Arial" w:hAnsi="Arial" w:cs="Arial"/>
                <w:sz w:val="18"/>
                <w:szCs w:val="20"/>
              </w:rPr>
              <w:t>Ben Knox – Compliance OH&amp;S</w:t>
            </w:r>
          </w:p>
        </w:tc>
        <w:tc>
          <w:tcPr>
            <w:tcW w:w="2500" w:type="pct"/>
            <w:vAlign w:val="center"/>
          </w:tcPr>
          <w:p w14:paraId="093ECE97" w14:textId="77777777" w:rsidR="006E232D" w:rsidRPr="006E232D" w:rsidRDefault="006E232D" w:rsidP="006144CA">
            <w:pPr>
              <w:pStyle w:val="BodyText3"/>
              <w:spacing w:before="60" w:after="60"/>
              <w:rPr>
                <w:rFonts w:ascii="Arial" w:hAnsi="Arial" w:cs="Arial"/>
                <w:sz w:val="18"/>
              </w:rPr>
            </w:pPr>
            <w:r w:rsidRPr="006E232D">
              <w:rPr>
                <w:rFonts w:ascii="Arial" w:hAnsi="Arial" w:cs="Arial"/>
                <w:b/>
                <w:sz w:val="18"/>
              </w:rPr>
              <w:t xml:space="preserve">Signature:        </w:t>
            </w:r>
            <w:r w:rsidRPr="006E232D">
              <w:rPr>
                <w:rFonts w:ascii="Arial" w:hAnsi="Arial" w:cs="Arial"/>
                <w:noProof/>
                <w:lang w:val="en-GB" w:eastAsia="en-GB"/>
              </w:rPr>
              <w:drawing>
                <wp:inline distT="0" distB="0" distL="0" distR="0" wp14:anchorId="0953BEF7" wp14:editId="6CD1CBBD">
                  <wp:extent cx="671597" cy="27100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2EEFBD2D" w14:textId="77777777" w:rsidR="006E1DCC" w:rsidRPr="00967416" w:rsidRDefault="006E1DCC"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E17651" w:rsidRPr="00E17651" w14:paraId="4EE9A7D2" w14:textId="77777777" w:rsidTr="00BA1C70">
        <w:trPr>
          <w:trHeight w:val="63"/>
        </w:trPr>
        <w:tc>
          <w:tcPr>
            <w:tcW w:w="615" w:type="pct"/>
            <w:vMerge w:val="restart"/>
            <w:shd w:val="clear" w:color="auto" w:fill="A0A0A0"/>
            <w:vAlign w:val="center"/>
          </w:tcPr>
          <w:p w14:paraId="25CEAB4E" w14:textId="733D96F7" w:rsidR="0045329F" w:rsidRPr="0045329F" w:rsidRDefault="00E17651" w:rsidP="0045329F">
            <w:pPr>
              <w:spacing w:before="40" w:after="40"/>
              <w:ind w:right="-62"/>
              <w:jc w:val="center"/>
              <w:rPr>
                <w:rFonts w:ascii="Arial" w:hAnsi="Arial" w:cs="Arial"/>
                <w:b/>
                <w:sz w:val="18"/>
                <w:szCs w:val="18"/>
              </w:rPr>
            </w:pPr>
            <w:r w:rsidRPr="00E17651">
              <w:rPr>
                <w:rFonts w:ascii="Arial" w:hAnsi="Arial" w:cs="Arial"/>
                <w:b/>
                <w:sz w:val="18"/>
                <w:szCs w:val="18"/>
              </w:rPr>
              <w:lastRenderedPageBreak/>
              <w:t>Risk Level</w:t>
            </w:r>
          </w:p>
        </w:tc>
        <w:tc>
          <w:tcPr>
            <w:tcW w:w="2529" w:type="pct"/>
            <w:vMerge w:val="restart"/>
            <w:shd w:val="clear" w:color="auto" w:fill="A0A0A0"/>
            <w:vAlign w:val="center"/>
          </w:tcPr>
          <w:p w14:paraId="048EA595" w14:textId="77777777" w:rsidR="00E17651" w:rsidRPr="00E17651" w:rsidRDefault="00E17651"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6F72FB39" w14:textId="77777777" w:rsidR="00E17651" w:rsidRPr="00E17651" w:rsidRDefault="00E17651"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291CBF75" w14:textId="77777777" w:rsidR="00E17651" w:rsidRPr="00E17651" w:rsidRDefault="00E17651"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E17651" w:rsidRPr="00E17651" w14:paraId="3B87192A" w14:textId="77777777" w:rsidTr="00BA1C70">
        <w:trPr>
          <w:trHeight w:val="283"/>
        </w:trPr>
        <w:tc>
          <w:tcPr>
            <w:tcW w:w="615" w:type="pct"/>
            <w:vMerge/>
            <w:vAlign w:val="center"/>
          </w:tcPr>
          <w:p w14:paraId="74D80598" w14:textId="77777777" w:rsidR="00E17651" w:rsidRPr="00E17651" w:rsidRDefault="00E17651" w:rsidP="00BA1C70">
            <w:pPr>
              <w:spacing w:before="40" w:after="40"/>
              <w:ind w:right="-62"/>
              <w:jc w:val="center"/>
              <w:rPr>
                <w:rFonts w:ascii="Arial" w:hAnsi="Arial" w:cs="Arial"/>
                <w:b/>
                <w:sz w:val="18"/>
                <w:szCs w:val="18"/>
              </w:rPr>
            </w:pPr>
          </w:p>
        </w:tc>
        <w:tc>
          <w:tcPr>
            <w:tcW w:w="2529" w:type="pct"/>
            <w:vMerge/>
            <w:vAlign w:val="center"/>
          </w:tcPr>
          <w:p w14:paraId="1E5B7E0C" w14:textId="77777777" w:rsidR="00E17651" w:rsidRPr="00E17651" w:rsidRDefault="00E17651" w:rsidP="00BA1C70">
            <w:pPr>
              <w:spacing w:before="40" w:after="40"/>
              <w:jc w:val="center"/>
              <w:rPr>
                <w:rFonts w:ascii="Arial" w:hAnsi="Arial" w:cs="Arial"/>
                <w:b/>
                <w:sz w:val="18"/>
                <w:szCs w:val="18"/>
              </w:rPr>
            </w:pPr>
          </w:p>
        </w:tc>
        <w:tc>
          <w:tcPr>
            <w:tcW w:w="511" w:type="pct"/>
            <w:vMerge/>
            <w:vAlign w:val="center"/>
          </w:tcPr>
          <w:p w14:paraId="36FF6681" w14:textId="77777777" w:rsidR="00E17651" w:rsidRPr="00E17651" w:rsidRDefault="00E17651"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7F0C3C06" w14:textId="77777777" w:rsidR="00E17651" w:rsidRPr="00E17651" w:rsidRDefault="00E17651"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1367B83B"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0D136144"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E17651" w:rsidRPr="00E17651" w14:paraId="44C66C0D" w14:textId="77777777" w:rsidTr="00BA1C70">
        <w:trPr>
          <w:trHeight w:val="67"/>
        </w:trPr>
        <w:tc>
          <w:tcPr>
            <w:tcW w:w="615" w:type="pct"/>
            <w:vAlign w:val="center"/>
          </w:tcPr>
          <w:p w14:paraId="48DD2138" w14:textId="77777777" w:rsidR="00E17651" w:rsidRPr="00E17651" w:rsidRDefault="00E17651"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66504DB0"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31C14BCE"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5F85E2C5" w14:textId="77777777" w:rsidR="00E17651" w:rsidRPr="00E17651" w:rsidRDefault="00E17651"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2E597D9A"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Medium</w:t>
            </w:r>
          </w:p>
          <w:p w14:paraId="3A345536"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04B5D169"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High</w:t>
            </w:r>
          </w:p>
          <w:p w14:paraId="4E2F65FC"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0B686145"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High</w:t>
            </w:r>
          </w:p>
          <w:p w14:paraId="3E685D0C"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(9)</w:t>
            </w:r>
          </w:p>
        </w:tc>
      </w:tr>
      <w:tr w:rsidR="00E17651" w:rsidRPr="00E17651" w14:paraId="2A92A766" w14:textId="77777777" w:rsidTr="00BA1C70">
        <w:trPr>
          <w:trHeight w:val="860"/>
        </w:trPr>
        <w:tc>
          <w:tcPr>
            <w:tcW w:w="615" w:type="pct"/>
            <w:vAlign w:val="center"/>
          </w:tcPr>
          <w:p w14:paraId="0B2C0EA2" w14:textId="77777777" w:rsidR="00E17651" w:rsidRPr="00E17651" w:rsidRDefault="00E17651"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343A2383"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35711715"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4E8F46D6" w14:textId="77777777" w:rsidR="00E17651" w:rsidRPr="00E17651" w:rsidRDefault="00E17651"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699D6126"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Low</w:t>
            </w:r>
          </w:p>
          <w:p w14:paraId="55A4CDBD"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2E75AAD2"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Medium</w:t>
            </w:r>
          </w:p>
          <w:p w14:paraId="732707FD"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3B6A5C9D"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High</w:t>
            </w:r>
          </w:p>
          <w:p w14:paraId="7A6FB57E"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(6)</w:t>
            </w:r>
          </w:p>
        </w:tc>
      </w:tr>
      <w:tr w:rsidR="00E17651" w:rsidRPr="00E17651" w14:paraId="0F222DF5" w14:textId="77777777" w:rsidTr="00BA1C70">
        <w:tc>
          <w:tcPr>
            <w:tcW w:w="615" w:type="pct"/>
            <w:tcBorders>
              <w:bottom w:val="single" w:sz="4" w:space="0" w:color="auto"/>
            </w:tcBorders>
            <w:vAlign w:val="center"/>
          </w:tcPr>
          <w:p w14:paraId="572CBB03" w14:textId="77777777" w:rsidR="00E17651" w:rsidRPr="00E17651" w:rsidRDefault="00E17651"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6A0F3C73"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658F0A3A"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3B8835FA" w14:textId="77777777" w:rsidR="00E17651" w:rsidRPr="00E17651" w:rsidRDefault="00E17651"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738B88AA"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Low</w:t>
            </w:r>
          </w:p>
          <w:p w14:paraId="4B06E196"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62090CD5"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Low</w:t>
            </w:r>
          </w:p>
          <w:p w14:paraId="103E4350"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3FA9182C"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Medium</w:t>
            </w:r>
          </w:p>
          <w:p w14:paraId="55112E18" w14:textId="77777777" w:rsidR="00E17651" w:rsidRPr="00E17651" w:rsidRDefault="00E17651" w:rsidP="00BA1C70">
            <w:pPr>
              <w:spacing w:before="40" w:after="40"/>
              <w:jc w:val="center"/>
              <w:rPr>
                <w:rFonts w:ascii="Arial" w:hAnsi="Arial" w:cs="Arial"/>
                <w:sz w:val="18"/>
                <w:szCs w:val="18"/>
              </w:rPr>
            </w:pPr>
            <w:r w:rsidRPr="00E17651">
              <w:rPr>
                <w:rFonts w:ascii="Arial" w:hAnsi="Arial" w:cs="Arial"/>
                <w:sz w:val="18"/>
                <w:szCs w:val="18"/>
              </w:rPr>
              <w:t>(3)</w:t>
            </w:r>
          </w:p>
        </w:tc>
      </w:tr>
      <w:tr w:rsidR="00E17651" w:rsidRPr="00E17651" w14:paraId="60DB4CFE" w14:textId="77777777" w:rsidTr="00BA1C70">
        <w:trPr>
          <w:trHeight w:val="298"/>
        </w:trPr>
        <w:tc>
          <w:tcPr>
            <w:tcW w:w="615" w:type="pct"/>
            <w:shd w:val="clear" w:color="auto" w:fill="A0A0A0"/>
          </w:tcPr>
          <w:p w14:paraId="2D49BE50"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0116C048" w14:textId="77777777" w:rsidR="00E17651" w:rsidRPr="00E17651" w:rsidRDefault="00E17651"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E17651" w:rsidRPr="00E17651" w14:paraId="0CF6058C" w14:textId="77777777" w:rsidTr="00BA1C70">
        <w:tc>
          <w:tcPr>
            <w:tcW w:w="615" w:type="pct"/>
            <w:vAlign w:val="center"/>
          </w:tcPr>
          <w:p w14:paraId="58258703"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32B9621F"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E17651" w:rsidRPr="00E17651" w14:paraId="6638442F" w14:textId="77777777" w:rsidTr="00BA1C70">
        <w:tc>
          <w:tcPr>
            <w:tcW w:w="615" w:type="pct"/>
            <w:vAlign w:val="center"/>
          </w:tcPr>
          <w:p w14:paraId="553F8DDF"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02327ED4"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E17651" w:rsidRPr="00E17651" w14:paraId="2E0D2BC5" w14:textId="77777777" w:rsidTr="00BA1C70">
        <w:trPr>
          <w:trHeight w:val="70"/>
        </w:trPr>
        <w:tc>
          <w:tcPr>
            <w:tcW w:w="615" w:type="pct"/>
            <w:tcBorders>
              <w:bottom w:val="single" w:sz="4" w:space="0" w:color="auto"/>
            </w:tcBorders>
            <w:vAlign w:val="center"/>
          </w:tcPr>
          <w:p w14:paraId="179CAF9F"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710A2A7F"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E17651" w:rsidRPr="00E17651" w14:paraId="24DF3E77" w14:textId="77777777" w:rsidTr="00BA1C70">
        <w:tc>
          <w:tcPr>
            <w:tcW w:w="615" w:type="pct"/>
            <w:shd w:val="clear" w:color="auto" w:fill="A0A0A0"/>
          </w:tcPr>
          <w:p w14:paraId="4A54F21E" w14:textId="77777777" w:rsidR="00E17651" w:rsidRPr="00E17651" w:rsidRDefault="00E17651"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37D942AA" w14:textId="77777777" w:rsidR="00E17651" w:rsidRPr="00E17651" w:rsidRDefault="00E17651"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E17651" w:rsidRPr="00E17651" w14:paraId="0A0CFEA2" w14:textId="77777777" w:rsidTr="00BA1C70">
        <w:tc>
          <w:tcPr>
            <w:tcW w:w="615" w:type="pct"/>
            <w:vAlign w:val="center"/>
          </w:tcPr>
          <w:p w14:paraId="236C1261"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0409E118"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E17651" w:rsidRPr="00E17651" w14:paraId="52CB4CFC" w14:textId="77777777" w:rsidTr="00BA1C70">
        <w:tc>
          <w:tcPr>
            <w:tcW w:w="615" w:type="pct"/>
            <w:vAlign w:val="center"/>
          </w:tcPr>
          <w:p w14:paraId="2F914712"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73605C8C"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E17651" w:rsidRPr="00E17651" w14:paraId="0164223F" w14:textId="77777777" w:rsidTr="00BA1C70">
        <w:tc>
          <w:tcPr>
            <w:tcW w:w="615" w:type="pct"/>
            <w:vAlign w:val="center"/>
          </w:tcPr>
          <w:p w14:paraId="5C554F90" w14:textId="77777777" w:rsidR="00E17651" w:rsidRPr="00E17651" w:rsidRDefault="00E17651"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4FDA365B" w14:textId="77777777" w:rsidR="00E17651" w:rsidRPr="00E17651" w:rsidRDefault="00E17651"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79826E8D" w14:textId="77777777" w:rsidR="00E17651" w:rsidRPr="00E17651" w:rsidRDefault="00E17651" w:rsidP="00E17651">
      <w:pPr>
        <w:rPr>
          <w:rFonts w:ascii="Arial" w:hAnsi="Arial" w:cs="Arial"/>
          <w:b/>
          <w:sz w:val="20"/>
          <w:szCs w:val="20"/>
        </w:rPr>
      </w:pPr>
    </w:p>
    <w:p w14:paraId="1BD802C0" w14:textId="4BE0C752" w:rsidR="00E17651" w:rsidRPr="00E17651" w:rsidRDefault="00E17651" w:rsidP="00E17651">
      <w:pPr>
        <w:widowControl w:val="0"/>
        <w:ind w:left="-113" w:right="-1768"/>
        <w:rPr>
          <w:rFonts w:ascii="Arial" w:hAnsi="Arial" w:cs="Arial"/>
          <w:i/>
          <w:iCs/>
          <w:sz w:val="20"/>
          <w:szCs w:val="20"/>
        </w:rPr>
      </w:pPr>
      <w:r w:rsidRPr="00E17651">
        <w:rPr>
          <w:rFonts w:ascii="Arial" w:hAnsi="Arial" w:cs="Arial"/>
          <w:sz w:val="20"/>
          <w:szCs w:val="20"/>
        </w:rPr>
        <w:t>SWI has been developed using the hierarchy of controls to reduce the risk and likel</w:t>
      </w:r>
      <w:r w:rsidR="00D07ED2">
        <w:rPr>
          <w:rFonts w:ascii="Arial" w:hAnsi="Arial" w:cs="Arial"/>
          <w:sz w:val="20"/>
          <w:szCs w:val="20"/>
        </w:rPr>
        <w:t>i</w:t>
      </w:r>
      <w:r w:rsidRPr="00E17651">
        <w:rPr>
          <w:rFonts w:ascii="Arial" w:hAnsi="Arial" w:cs="Arial"/>
          <w:sz w:val="20"/>
          <w:szCs w:val="20"/>
        </w:rPr>
        <w:t xml:space="preserve">hood of an incident/injury occurring. The use of </w:t>
      </w:r>
      <w:r w:rsidRPr="00E17651">
        <w:rPr>
          <w:rFonts w:ascii="Arial" w:hAnsi="Arial" w:cs="Arial"/>
          <w:i/>
          <w:iCs/>
          <w:sz w:val="20"/>
          <w:szCs w:val="20"/>
        </w:rPr>
        <w:t xml:space="preserve">Elimination, Substitution, </w:t>
      </w:r>
    </w:p>
    <w:p w14:paraId="48EE3194" w14:textId="77777777" w:rsidR="00E17651" w:rsidRPr="00E17651" w:rsidRDefault="00E17651" w:rsidP="00E17651">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1F629807" w14:textId="77777777" w:rsidR="00F37ADA" w:rsidRDefault="00F37ADA" w:rsidP="00E87AE0">
      <w:pPr>
        <w:rPr>
          <w:rFonts w:ascii="Arial" w:hAnsi="Arial" w:cs="Arial"/>
          <w:b/>
          <w:sz w:val="22"/>
          <w:szCs w:val="22"/>
          <w:u w:val="single"/>
        </w:rPr>
      </w:pPr>
    </w:p>
    <w:p w14:paraId="23EADF0A" w14:textId="77777777" w:rsidR="00CF7D61" w:rsidRDefault="00CF7D61" w:rsidP="00E87AE0">
      <w:pPr>
        <w:rPr>
          <w:rFonts w:ascii="Arial" w:hAnsi="Arial" w:cs="Arial"/>
          <w:b/>
          <w:sz w:val="22"/>
          <w:szCs w:val="22"/>
          <w:u w:val="single"/>
        </w:rPr>
      </w:pPr>
    </w:p>
    <w:p w14:paraId="047B53B6" w14:textId="03CA7843" w:rsidR="00CF7D61" w:rsidRDefault="00CF7D61" w:rsidP="00E87AE0">
      <w:pPr>
        <w:rPr>
          <w:rFonts w:ascii="Arial" w:hAnsi="Arial" w:cs="Arial"/>
          <w:b/>
          <w:sz w:val="22"/>
          <w:szCs w:val="22"/>
          <w:u w:val="single"/>
        </w:rPr>
      </w:pPr>
    </w:p>
    <w:p w14:paraId="09744808" w14:textId="4CFC1C65" w:rsidR="00AA6E51" w:rsidRDefault="00AA6E51" w:rsidP="00E87AE0">
      <w:pPr>
        <w:rPr>
          <w:rFonts w:ascii="Arial" w:hAnsi="Arial" w:cs="Arial"/>
          <w:b/>
          <w:sz w:val="22"/>
          <w:szCs w:val="22"/>
          <w:u w:val="single"/>
        </w:rPr>
      </w:pPr>
    </w:p>
    <w:p w14:paraId="7EDA1F16" w14:textId="10E78B60" w:rsidR="00AA6E51" w:rsidRDefault="00AA6E51" w:rsidP="00E87AE0">
      <w:pPr>
        <w:rPr>
          <w:rFonts w:ascii="Arial" w:hAnsi="Arial" w:cs="Arial"/>
          <w:b/>
          <w:sz w:val="22"/>
          <w:szCs w:val="22"/>
          <w:u w:val="single"/>
        </w:rPr>
      </w:pPr>
    </w:p>
    <w:p w14:paraId="1DDAA96F" w14:textId="77777777" w:rsidR="00AA6E51" w:rsidRDefault="00AA6E51" w:rsidP="00E87AE0">
      <w:pPr>
        <w:rPr>
          <w:rFonts w:ascii="Arial" w:hAnsi="Arial" w:cs="Arial"/>
          <w:b/>
          <w:sz w:val="22"/>
          <w:szCs w:val="22"/>
          <w:u w:val="single"/>
        </w:rPr>
      </w:pPr>
    </w:p>
    <w:p w14:paraId="0A470EC3" w14:textId="77777777" w:rsidR="00CF7D61" w:rsidRDefault="00CF7D61" w:rsidP="00E87AE0">
      <w:pPr>
        <w:rPr>
          <w:rFonts w:ascii="Arial" w:hAnsi="Arial" w:cs="Arial"/>
          <w:b/>
          <w:sz w:val="22"/>
          <w:szCs w:val="22"/>
          <w:u w:val="single"/>
        </w:rPr>
      </w:pPr>
    </w:p>
    <w:p w14:paraId="630E17AB" w14:textId="523B2382" w:rsidR="00CF7D61" w:rsidRDefault="00CF7D61" w:rsidP="00E87AE0">
      <w:pPr>
        <w:rPr>
          <w:rFonts w:ascii="Arial" w:hAnsi="Arial" w:cs="Arial"/>
          <w:b/>
          <w:sz w:val="22"/>
          <w:szCs w:val="22"/>
          <w:u w:val="single"/>
        </w:rPr>
      </w:pPr>
    </w:p>
    <w:p w14:paraId="6F7EE707" w14:textId="745B92D5" w:rsidR="006E232D" w:rsidRDefault="006E232D" w:rsidP="00E87AE0">
      <w:pPr>
        <w:rPr>
          <w:rFonts w:ascii="Arial" w:hAnsi="Arial" w:cs="Arial"/>
          <w:b/>
          <w:sz w:val="22"/>
          <w:szCs w:val="22"/>
          <w:u w:val="single"/>
        </w:rPr>
      </w:pPr>
    </w:p>
    <w:p w14:paraId="781CE9E4" w14:textId="7ECA8DD3" w:rsidR="000B7C19" w:rsidRDefault="000B7C19" w:rsidP="00E87AE0">
      <w:pPr>
        <w:rPr>
          <w:rFonts w:ascii="Arial" w:hAnsi="Arial" w:cs="Arial"/>
          <w:b/>
          <w:sz w:val="22"/>
          <w:szCs w:val="22"/>
          <w:u w:val="single"/>
        </w:rPr>
      </w:pPr>
    </w:p>
    <w:p w14:paraId="3BAFDDB3" w14:textId="77777777" w:rsidR="00E17651" w:rsidRDefault="00E17651" w:rsidP="00E87AE0">
      <w:pPr>
        <w:rPr>
          <w:rFonts w:ascii="Arial" w:hAnsi="Arial" w:cs="Arial"/>
          <w:b/>
          <w:sz w:val="22"/>
          <w:szCs w:val="22"/>
          <w:u w:val="single"/>
        </w:rPr>
      </w:pPr>
    </w:p>
    <w:p w14:paraId="195B0CB8" w14:textId="77777777" w:rsidR="00E17651" w:rsidRPr="00E17651" w:rsidRDefault="00E17651" w:rsidP="00E17651">
      <w:pPr>
        <w:ind w:left="-113"/>
        <w:rPr>
          <w:rFonts w:ascii="Arial" w:hAnsi="Arial" w:cs="Arial"/>
          <w:b/>
          <w:sz w:val="22"/>
          <w:szCs w:val="22"/>
          <w:u w:val="single"/>
        </w:rPr>
      </w:pPr>
      <w:r w:rsidRPr="00E17651">
        <w:rPr>
          <w:rFonts w:ascii="Arial" w:hAnsi="Arial" w:cs="Arial"/>
          <w:b/>
          <w:sz w:val="22"/>
          <w:szCs w:val="22"/>
          <w:u w:val="single"/>
        </w:rPr>
        <w:lastRenderedPageBreak/>
        <w:t>Induction confirmation:</w:t>
      </w:r>
    </w:p>
    <w:p w14:paraId="5503BA85" w14:textId="77777777" w:rsidR="00E17651" w:rsidRPr="00E17651" w:rsidRDefault="00E17651" w:rsidP="00E17651">
      <w:pPr>
        <w:ind w:left="-113"/>
        <w:rPr>
          <w:rFonts w:ascii="Arial" w:hAnsi="Arial" w:cs="Arial"/>
          <w:b/>
          <w:sz w:val="22"/>
          <w:szCs w:val="22"/>
          <w:u w:val="single"/>
        </w:rPr>
      </w:pPr>
    </w:p>
    <w:p w14:paraId="0B176BB1" w14:textId="77777777" w:rsidR="00E17651" w:rsidRPr="00E17651" w:rsidRDefault="00E17651" w:rsidP="00E17651">
      <w:pPr>
        <w:ind w:left="-113"/>
        <w:rPr>
          <w:rFonts w:ascii="Arial" w:hAnsi="Arial" w:cs="Arial"/>
          <w:sz w:val="22"/>
          <w:szCs w:val="22"/>
        </w:rPr>
      </w:pPr>
      <w:r w:rsidRPr="00E17651">
        <w:rPr>
          <w:rFonts w:ascii="Arial" w:hAnsi="Arial"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56"/>
        <w:gridCol w:w="6183"/>
        <w:gridCol w:w="6681"/>
      </w:tblGrid>
      <w:tr w:rsidR="006E232D" w:rsidRPr="006E232D" w14:paraId="2A554EE8" w14:textId="77777777" w:rsidTr="006144CA">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43110B11" w14:textId="77777777" w:rsidR="006E232D" w:rsidRPr="006E232D" w:rsidRDefault="006E232D" w:rsidP="006144CA">
            <w:pPr>
              <w:rPr>
                <w:rFonts w:ascii="Arial" w:hAnsi="Arial" w:cs="Arial"/>
                <w:b/>
                <w:bCs/>
                <w:sz w:val="20"/>
                <w:szCs w:val="20"/>
              </w:rPr>
            </w:pPr>
            <w:r w:rsidRPr="006E232D">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FE250A1" w14:textId="77777777" w:rsidR="006E232D" w:rsidRPr="006E232D" w:rsidRDefault="006E232D" w:rsidP="006144CA">
            <w:pPr>
              <w:rPr>
                <w:rFonts w:ascii="Arial" w:hAnsi="Arial" w:cs="Arial"/>
                <w:b/>
                <w:bCs/>
                <w:sz w:val="20"/>
                <w:szCs w:val="20"/>
              </w:rPr>
            </w:pPr>
            <w:r w:rsidRPr="006E232D">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83C3F4E" w14:textId="77777777" w:rsidR="006E232D" w:rsidRPr="006E232D" w:rsidRDefault="006E232D" w:rsidP="006144CA">
            <w:pPr>
              <w:rPr>
                <w:rFonts w:ascii="Arial" w:hAnsi="Arial" w:cs="Arial"/>
                <w:b/>
                <w:bCs/>
                <w:sz w:val="20"/>
                <w:szCs w:val="20"/>
              </w:rPr>
            </w:pPr>
            <w:r w:rsidRPr="006E232D">
              <w:rPr>
                <w:rFonts w:ascii="Arial" w:hAnsi="Arial" w:cs="Arial"/>
                <w:b/>
                <w:bCs/>
                <w:sz w:val="20"/>
                <w:szCs w:val="20"/>
              </w:rPr>
              <w:t>Signature:</w:t>
            </w:r>
          </w:p>
        </w:tc>
      </w:tr>
      <w:tr w:rsidR="00275A75" w:rsidRPr="006E232D" w14:paraId="0D4BAA5E"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5C0DD45" w14:textId="14CECA36"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2F56260" w14:textId="4194A87E"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ACBF390" w14:textId="3F22073F"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16ECBF68"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D37D77" w14:textId="2879B0C4"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E81033E" w14:textId="288AC862"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666202B" w14:textId="0908BC49"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2ACE5711"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377AB96" w14:textId="41AEB1D0"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0FE52CF" w14:textId="1AD6A04D"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7BBCDAD" w14:textId="7618EE5B"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705C9882"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8EEEC42" w14:textId="197305C8"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0EA8BF4" w14:textId="72285B5B"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107B94E" w14:textId="35FD7251"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617236D0"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B53B5C1" w14:textId="375A5374"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57070C6" w14:textId="0458A667"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5A33699" w14:textId="574E365B"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1E3F283A"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5ADC258" w14:textId="75D8E298"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605A2AE" w14:textId="0B70767C"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13EB8AA" w14:textId="263F985D"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29CB9A01"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7F70412" w14:textId="4CF3D5CD"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A641FEC" w14:textId="4E6E3D29"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E298477" w14:textId="40AD02B0"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276AF9C0"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2DFEADD" w14:textId="4C4A9E4A"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341D33C" w14:textId="625D2A5B"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F51926B" w14:textId="3F076511"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5A3B7BB1"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DFBFD5C" w14:textId="05FAC833"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7339E9E" w14:textId="0460CB70"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258F853" w14:textId="30A510B5"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2615B10A"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70512BD" w14:textId="64CAFC2E"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8ACA38B" w14:textId="64FEBD19"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20ADEE3" w14:textId="489A7DAA"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55F6F3AB"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93588CD" w14:textId="797B9C52"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5CDF4D9" w14:textId="3D6917E6"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936CA2D" w14:textId="776BD4E3"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4AFC6E86"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DEEC05B" w14:textId="7F8D8A79"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567013" w14:textId="2E9174BB"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E165D0C" w14:textId="0660725A"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75610A03"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128EA5D" w14:textId="18D9EFD5"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9B3C9E7" w14:textId="57B0BED4"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1556DC5" w14:textId="319D3A56"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03F5B19E"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6CA0137" w14:textId="113E0704"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E9D52A7" w14:textId="753A21FE"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478A8EE" w14:textId="251E124B"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7441CA78"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3ABB73F" w14:textId="49661A17" w:rsidR="00275A75" w:rsidRPr="006E232D" w:rsidRDefault="00275A75" w:rsidP="00275A75">
            <w:pPr>
              <w:rPr>
                <w:rFonts w:ascii="Arial" w:hAnsi="Arial" w:cs="Arial"/>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DA18BE1" w14:textId="442B6FC2"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9802614" w14:textId="1A129BFB" w:rsidR="00275A75" w:rsidRPr="006E232D" w:rsidRDefault="00275A75" w:rsidP="00275A75">
            <w:pPr>
              <w:rPr>
                <w:rFonts w:ascii="Arial" w:hAnsi="Arial" w:cs="Arial"/>
                <w:b/>
                <w:bCs/>
                <w:sz w:val="20"/>
                <w:szCs w:val="20"/>
              </w:rPr>
            </w:pPr>
            <w:r w:rsidRPr="00D41C11">
              <w:rPr>
                <w:rFonts w:ascii="Arial" w:hAnsi="Arial" w:cs="Arial"/>
                <w:sz w:val="18"/>
              </w:rPr>
              <w:fldChar w:fldCharType="begin">
                <w:ffData>
                  <w:name w:val="Text54"/>
                  <w:enabled/>
                  <w:calcOnExit w:val="0"/>
                  <w:textInput/>
                </w:ffData>
              </w:fldChar>
            </w:r>
            <w:r w:rsidRPr="00D41C11">
              <w:rPr>
                <w:rFonts w:ascii="Arial" w:hAnsi="Arial" w:cs="Arial"/>
                <w:sz w:val="18"/>
              </w:rPr>
              <w:instrText xml:space="preserve"> FORMTEXT </w:instrText>
            </w:r>
            <w:r w:rsidRPr="00D41C11">
              <w:rPr>
                <w:rFonts w:ascii="Arial" w:hAnsi="Arial" w:cs="Arial"/>
                <w:sz w:val="18"/>
              </w:rPr>
            </w:r>
            <w:r w:rsidRPr="00D41C11">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D41C11">
              <w:rPr>
                <w:rFonts w:ascii="Arial" w:hAnsi="Arial" w:cs="Arial"/>
                <w:sz w:val="18"/>
              </w:rPr>
              <w:fldChar w:fldCharType="end"/>
            </w:r>
          </w:p>
        </w:tc>
      </w:tr>
      <w:tr w:rsidR="00275A75" w:rsidRPr="006E232D" w14:paraId="022382B1"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B014B71" w14:textId="4F8E5A19" w:rsidR="00275A75" w:rsidRPr="006E232D" w:rsidRDefault="00275A75" w:rsidP="00275A75">
            <w:pPr>
              <w:rPr>
                <w:rFonts w:ascii="Arial" w:hAnsi="Arial" w:cs="Arial"/>
                <w:bCs/>
                <w:sz w:val="20"/>
                <w:szCs w:val="20"/>
              </w:rPr>
            </w:pPr>
            <w:r w:rsidRPr="00906DB9">
              <w:rPr>
                <w:rFonts w:ascii="Arial" w:hAnsi="Arial" w:cs="Arial"/>
                <w:sz w:val="18"/>
              </w:rPr>
              <w:lastRenderedPageBreak/>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BB7EC9E" w14:textId="1E3737CD"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9FD3692" w14:textId="75F01A5B"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6B4022E6"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E902166" w14:textId="278D610B"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A5E1208" w14:textId="5E5A4F6E"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5E69DCA" w14:textId="029DE749"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132EC314"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687CD90" w14:textId="6F4CE0A3"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2E5D876" w14:textId="47DC336F"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6AE2E2F" w14:textId="5D6C0E92"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30042BB9"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3FE8F71" w14:textId="314191A7"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7D185DE" w14:textId="5809E429"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C0968BF" w14:textId="4C933FB1"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4FFA7226"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B0E24DC" w14:textId="27664640"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8A8DECB" w14:textId="7093D710"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77E78A" w14:textId="279EB5FC"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1AC51A00"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5F9ED8D" w14:textId="4D6F42A9"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01B1A94" w14:textId="50E4F866"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AD7903B" w14:textId="39DEE304"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25C3229E"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683416D" w14:textId="4995860E"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471BAC1" w14:textId="4BAAB819"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A1654E1" w14:textId="2136E495"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5019DAE1"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A13C9EF" w14:textId="61F84819"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436BB0D" w14:textId="59A05B3B"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2B2CAC5" w14:textId="52A83FD7"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54166644"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AEED890" w14:textId="4A7EA4E5"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7F6B23B" w14:textId="52F034C5"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E203177" w14:textId="04474214"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050BC6C3"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A5E15D7" w14:textId="79F006F3"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678E2D4" w14:textId="3EDC6AFB"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6A28D18" w14:textId="255B4CFC"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78534A63"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FD4CFAD" w14:textId="6A647883"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22FF977" w14:textId="09D0A4A8"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8206FF" w14:textId="31CDC7FA"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62D993DC"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E59AB6E" w14:textId="7159B021"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112715B" w14:textId="1CD851E7"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B937417" w14:textId="4D2475C3"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7599C95C"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00A425A" w14:textId="027D84F6"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4A051F6" w14:textId="70925B08"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57506FD" w14:textId="5D99984D"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24E7E274"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7CECA21" w14:textId="5D05E6AC"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32D29A2" w14:textId="34703F62"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6A2F6EE" w14:textId="144A318C"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4315992B"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EE73562" w14:textId="3B38312A"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6F7E81D" w14:textId="4F70218D"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F906F95" w14:textId="494C8142"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43B61D5A"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EA1F1FF" w14:textId="1AC80A38"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5CD8248" w14:textId="42C51B87"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80BB1F1" w14:textId="734CC442"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5ED01117"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C90E561" w14:textId="4539D0DC"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DBC925B" w14:textId="7F50B873"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64777E9" w14:textId="488171D9"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r w:rsidR="00275A75" w:rsidRPr="006E232D" w14:paraId="1B147AA6" w14:textId="77777777" w:rsidTr="00275A75">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F2C8B53" w14:textId="01AD6DCB" w:rsidR="00275A75" w:rsidRPr="006E232D" w:rsidRDefault="00275A75" w:rsidP="00275A75">
            <w:pPr>
              <w:rPr>
                <w:rFonts w:ascii="Arial" w:hAnsi="Arial" w:cs="Arial"/>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AE9E58B" w14:textId="0CC3E27B"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A17B8AD" w14:textId="57C9AEE8" w:rsidR="00275A75" w:rsidRPr="006E232D" w:rsidRDefault="00275A75" w:rsidP="00275A75">
            <w:pPr>
              <w:rPr>
                <w:rFonts w:ascii="Arial" w:hAnsi="Arial" w:cs="Arial"/>
                <w:b/>
                <w:bCs/>
                <w:sz w:val="20"/>
                <w:szCs w:val="20"/>
              </w:rPr>
            </w:pPr>
            <w:r w:rsidRPr="00906DB9">
              <w:rPr>
                <w:rFonts w:ascii="Arial" w:hAnsi="Arial" w:cs="Arial"/>
                <w:sz w:val="18"/>
              </w:rPr>
              <w:fldChar w:fldCharType="begin">
                <w:ffData>
                  <w:name w:val="Text54"/>
                  <w:enabled/>
                  <w:calcOnExit w:val="0"/>
                  <w:textInput/>
                </w:ffData>
              </w:fldChar>
            </w:r>
            <w:r w:rsidRPr="00906DB9">
              <w:rPr>
                <w:rFonts w:ascii="Arial" w:hAnsi="Arial" w:cs="Arial"/>
                <w:sz w:val="18"/>
              </w:rPr>
              <w:instrText xml:space="preserve"> FORMTEXT </w:instrText>
            </w:r>
            <w:r w:rsidRPr="00906DB9">
              <w:rPr>
                <w:rFonts w:ascii="Arial" w:hAnsi="Arial" w:cs="Arial"/>
                <w:sz w:val="18"/>
              </w:rPr>
            </w:r>
            <w:r w:rsidRPr="00906DB9">
              <w:rPr>
                <w:rFonts w:ascii="Arial" w:hAnsi="Arial" w:cs="Arial"/>
                <w:sz w:val="18"/>
              </w:rPr>
              <w:fldChar w:fldCharType="separate"/>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00B76BAD">
              <w:rPr>
                <w:rFonts w:ascii="Arial" w:hAnsi="Arial" w:cs="Arial"/>
                <w:noProof/>
                <w:sz w:val="18"/>
              </w:rPr>
              <w:t> </w:t>
            </w:r>
            <w:r w:rsidRPr="00906DB9">
              <w:rPr>
                <w:rFonts w:ascii="Arial" w:hAnsi="Arial" w:cs="Arial"/>
                <w:sz w:val="18"/>
              </w:rPr>
              <w:fldChar w:fldCharType="end"/>
            </w:r>
          </w:p>
        </w:tc>
      </w:tr>
    </w:tbl>
    <w:p w14:paraId="75A72472" w14:textId="77777777" w:rsidR="00490083" w:rsidRPr="006E232D" w:rsidRDefault="00490083" w:rsidP="00E87AE0">
      <w:pPr>
        <w:rPr>
          <w:rFonts w:ascii="Arial" w:hAnsi="Arial" w:cs="Arial"/>
          <w:sz w:val="10"/>
          <w:szCs w:val="10"/>
        </w:rPr>
      </w:pPr>
    </w:p>
    <w:sectPr w:rsidR="00490083" w:rsidRPr="006E232D" w:rsidSect="00B520D5">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6C6D7" w14:textId="77777777" w:rsidR="00F6208F" w:rsidRDefault="00F6208F" w:rsidP="00031B15">
      <w:r>
        <w:separator/>
      </w:r>
    </w:p>
  </w:endnote>
  <w:endnote w:type="continuationSeparator" w:id="0">
    <w:p w14:paraId="24BE6481" w14:textId="77777777" w:rsidR="00F6208F" w:rsidRDefault="00F6208F"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7A7DCB" w:rsidRDefault="00F6208F" w:rsidP="006C46D9">
    <w:pPr>
      <w:pStyle w:val="Footer"/>
      <w:ind w:right="360"/>
    </w:pPr>
    <w:sdt>
      <w:sdtPr>
        <w:id w:val="969400743"/>
        <w:placeholder>
          <w:docPart w:val="09EBCAF5C340E643B6DFBDBA27C6EFE5"/>
        </w:placeholder>
        <w:temporary/>
        <w:showingPlcHdr/>
      </w:sdtPr>
      <w:sdtEndPr/>
      <w:sdtContent>
        <w:r w:rsidR="007A7DCB">
          <w:t>[Type text]</w:t>
        </w:r>
      </w:sdtContent>
    </w:sdt>
    <w:r w:rsidR="007A7DCB">
      <w:ptab w:relativeTo="margin" w:alignment="center" w:leader="none"/>
    </w:r>
    <w:sdt>
      <w:sdtPr>
        <w:id w:val="969400748"/>
        <w:placeholder>
          <w:docPart w:val="82B7FA1CA312C24E8B42CF3A54CE741A"/>
        </w:placeholder>
        <w:temporary/>
        <w:showingPlcHdr/>
      </w:sdtPr>
      <w:sdtEndPr/>
      <w:sdtContent>
        <w:r w:rsidR="007A7DCB">
          <w:t>[Type text]</w:t>
        </w:r>
      </w:sdtContent>
    </w:sdt>
    <w:r w:rsidR="007A7DCB">
      <w:ptab w:relativeTo="margin" w:alignment="right" w:leader="none"/>
    </w:r>
    <w:sdt>
      <w:sdtPr>
        <w:id w:val="969400753"/>
        <w:placeholder>
          <w:docPart w:val="A67EE40F63FE124797F498490C1824C4"/>
        </w:placeholder>
        <w:temporary/>
        <w:showingPlcHdr/>
      </w:sdtPr>
      <w:sdtEndPr/>
      <w:sdtContent>
        <w:r w:rsidR="007A7DCB">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FD0F56" w:rsidRPr="00FD0F56" w14:paraId="2BB6F677" w14:textId="77777777" w:rsidTr="008465F2">
      <w:trPr>
        <w:trHeight w:val="416"/>
      </w:trPr>
      <w:tc>
        <w:tcPr>
          <w:tcW w:w="1569" w:type="pct"/>
        </w:tcPr>
        <w:p w14:paraId="4C54A480" w14:textId="23D6B158" w:rsidR="00FD0F56" w:rsidRPr="00FD0F56" w:rsidRDefault="00B73503" w:rsidP="00FD0F56">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FD0F56" w:rsidRPr="00FD0F56">
            <w:rPr>
              <w:rFonts w:ascii="Arial" w:hAnsi="Arial" w:cs="Arial"/>
              <w:color w:val="92D050"/>
              <w:sz w:val="14"/>
              <w:szCs w:val="14"/>
            </w:rPr>
            <w:t>Pty Ltd</w:t>
          </w:r>
          <w:r w:rsidR="00FD0F56" w:rsidRPr="00FD0F56">
            <w:rPr>
              <w:rFonts w:ascii="Arial" w:hAnsi="Arial" w:cs="Arial"/>
              <w:color w:val="92D050"/>
              <w:sz w:val="14"/>
              <w:szCs w:val="14"/>
            </w:rPr>
            <w:br/>
            <w:t xml:space="preserve">ABN: </w:t>
          </w:r>
          <w:r w:rsidR="00FD0F56" w:rsidRPr="00FD0F56">
            <w:rPr>
              <w:rFonts w:ascii="Arial" w:hAnsi="Arial" w:cs="Arial"/>
              <w:color w:val="E70000"/>
              <w:sz w:val="14"/>
              <w:szCs w:val="14"/>
            </w:rPr>
            <w:t>16 140 746 247</w:t>
          </w:r>
        </w:p>
        <w:p w14:paraId="66379A77" w14:textId="77777777" w:rsidR="00FD0F56" w:rsidRPr="00FD0F56" w:rsidRDefault="00FD0F56" w:rsidP="00FD0F56">
          <w:pPr>
            <w:pStyle w:val="Footer"/>
            <w:ind w:left="-113"/>
            <w:rPr>
              <w:rFonts w:ascii="Arial" w:hAnsi="Arial" w:cs="Arial"/>
              <w:color w:val="E70000"/>
              <w:sz w:val="14"/>
              <w:szCs w:val="14"/>
            </w:rPr>
          </w:pPr>
          <w:r w:rsidRPr="00FD0F56">
            <w:rPr>
              <w:rFonts w:ascii="Arial" w:hAnsi="Arial" w:cs="Arial"/>
              <w:color w:val="92D050"/>
              <w:sz w:val="14"/>
              <w:szCs w:val="14"/>
            </w:rPr>
            <w:t xml:space="preserve">P: </w:t>
          </w:r>
          <w:r w:rsidRPr="00FD0F56">
            <w:rPr>
              <w:rFonts w:ascii="Arial" w:hAnsi="Arial" w:cs="Arial"/>
              <w:color w:val="E70000"/>
              <w:sz w:val="14"/>
              <w:szCs w:val="14"/>
            </w:rPr>
            <w:t>(02) 9181 3519</w:t>
          </w:r>
          <w:r w:rsidRPr="00FD0F56">
            <w:rPr>
              <w:rFonts w:ascii="Arial" w:hAnsi="Arial" w:cs="Arial"/>
              <w:color w:val="000000" w:themeColor="text1"/>
              <w:sz w:val="14"/>
              <w:szCs w:val="14"/>
            </w:rPr>
            <w:br/>
          </w:r>
          <w:r w:rsidRPr="00FD0F56">
            <w:rPr>
              <w:rFonts w:ascii="Arial" w:hAnsi="Arial" w:cs="Arial"/>
              <w:color w:val="92D050"/>
              <w:sz w:val="14"/>
              <w:szCs w:val="14"/>
            </w:rPr>
            <w:t xml:space="preserve">E: </w:t>
          </w:r>
          <w:r w:rsidRPr="00FD0F56">
            <w:rPr>
              <w:rFonts w:ascii="Arial" w:hAnsi="Arial" w:cs="Arial"/>
              <w:color w:val="E70000"/>
              <w:sz w:val="14"/>
              <w:szCs w:val="14"/>
            </w:rPr>
            <w:t>info@rpd.net.au</w:t>
          </w:r>
        </w:p>
        <w:p w14:paraId="7E2DAA82" w14:textId="77777777" w:rsidR="00FD0F56" w:rsidRPr="00FD0F56" w:rsidRDefault="00FD0F56" w:rsidP="00FD0F56">
          <w:pPr>
            <w:pStyle w:val="Footer"/>
            <w:rPr>
              <w:rFonts w:ascii="Arial" w:hAnsi="Arial" w:cs="Arial"/>
              <w:color w:val="000000" w:themeColor="text1"/>
              <w:sz w:val="14"/>
              <w:szCs w:val="14"/>
            </w:rPr>
          </w:pPr>
        </w:p>
      </w:tc>
      <w:tc>
        <w:tcPr>
          <w:tcW w:w="1418" w:type="pct"/>
        </w:tcPr>
        <w:p w14:paraId="18972B50" w14:textId="7718AE47" w:rsidR="000B7C19" w:rsidRPr="000B7C19" w:rsidRDefault="000B7C19" w:rsidP="000B7C19">
          <w:pPr>
            <w:pStyle w:val="Footer"/>
            <w:rPr>
              <w:rFonts w:ascii="Arial" w:hAnsi="Arial" w:cs="Arial"/>
              <w:color w:val="000000" w:themeColor="text1"/>
              <w:sz w:val="14"/>
              <w:szCs w:val="14"/>
            </w:rPr>
          </w:pPr>
          <w:r w:rsidRPr="000B7C19">
            <w:rPr>
              <w:rFonts w:ascii="Arial" w:hAnsi="Arial" w:cs="Arial"/>
              <w:color w:val="92D050"/>
              <w:sz w:val="14"/>
              <w:szCs w:val="14"/>
            </w:rPr>
            <w:t xml:space="preserve">Document No: </w:t>
          </w:r>
          <w:r w:rsidRPr="000B7C19">
            <w:rPr>
              <w:rFonts w:ascii="Arial" w:hAnsi="Arial" w:cs="Arial"/>
              <w:color w:val="E70000"/>
              <w:sz w:val="14"/>
              <w:szCs w:val="14"/>
            </w:rPr>
            <w:t>SWI V</w:t>
          </w:r>
          <w:r w:rsidR="00275A75">
            <w:rPr>
              <w:rFonts w:ascii="Arial" w:hAnsi="Arial" w:cs="Arial"/>
              <w:color w:val="E70000"/>
              <w:sz w:val="14"/>
              <w:szCs w:val="14"/>
            </w:rPr>
            <w:t xml:space="preserve">1 </w:t>
          </w:r>
          <w:r w:rsidRPr="000B7C19">
            <w:rPr>
              <w:rFonts w:ascii="Arial" w:hAnsi="Arial" w:cs="Arial"/>
              <w:color w:val="FFC000"/>
              <w:sz w:val="14"/>
              <w:szCs w:val="14"/>
            </w:rPr>
            <w:br/>
          </w:r>
          <w:r w:rsidRPr="000B7C19">
            <w:rPr>
              <w:rFonts w:ascii="Arial" w:hAnsi="Arial" w:cs="Arial"/>
              <w:color w:val="92D050"/>
              <w:sz w:val="14"/>
              <w:szCs w:val="14"/>
            </w:rPr>
            <w:t xml:space="preserve">Approved by: </w:t>
          </w:r>
          <w:r w:rsidRPr="000B7C19">
            <w:rPr>
              <w:rFonts w:ascii="Arial" w:hAnsi="Arial" w:cs="Arial"/>
              <w:color w:val="E70000"/>
              <w:sz w:val="14"/>
              <w:szCs w:val="14"/>
            </w:rPr>
            <w:t>Director</w:t>
          </w:r>
        </w:p>
        <w:p w14:paraId="64A86C3A" w14:textId="6FE81E76" w:rsidR="00FD0F56" w:rsidRPr="00FD0F56" w:rsidRDefault="000B7C19" w:rsidP="000B7C19">
          <w:pPr>
            <w:pStyle w:val="Footer"/>
            <w:rPr>
              <w:rFonts w:ascii="Arial" w:hAnsi="Arial" w:cs="Arial"/>
              <w:sz w:val="14"/>
              <w:szCs w:val="14"/>
            </w:rPr>
          </w:pPr>
          <w:r w:rsidRPr="000B7C19">
            <w:rPr>
              <w:rFonts w:ascii="Arial" w:hAnsi="Arial" w:cs="Arial"/>
              <w:color w:val="92D050"/>
              <w:sz w:val="14"/>
              <w:szCs w:val="14"/>
            </w:rPr>
            <w:t xml:space="preserve">Issue Date: </w:t>
          </w:r>
          <w:r w:rsidR="00D07ED2">
            <w:rPr>
              <w:rFonts w:ascii="Arial" w:hAnsi="Arial" w:cs="Arial"/>
              <w:color w:val="E70000"/>
              <w:sz w:val="14"/>
              <w:szCs w:val="14"/>
            </w:rPr>
            <w:t>06-02-2026</w:t>
          </w:r>
          <w:r w:rsidRPr="000B7C19">
            <w:rPr>
              <w:rFonts w:ascii="Arial" w:hAnsi="Arial" w:cs="Arial"/>
              <w:color w:val="FFC000"/>
              <w:sz w:val="14"/>
              <w:szCs w:val="14"/>
            </w:rPr>
            <w:br/>
          </w:r>
          <w:r w:rsidRPr="000B7C19">
            <w:rPr>
              <w:rFonts w:ascii="Arial" w:hAnsi="Arial" w:cs="Arial"/>
              <w:color w:val="92D050"/>
              <w:sz w:val="14"/>
              <w:szCs w:val="14"/>
            </w:rPr>
            <w:t xml:space="preserve">Review Date: </w:t>
          </w:r>
          <w:r w:rsidR="00D07ED2">
            <w:rPr>
              <w:rFonts w:ascii="Arial" w:hAnsi="Arial" w:cs="Arial"/>
              <w:color w:val="E70000"/>
              <w:sz w:val="14"/>
              <w:szCs w:val="14"/>
            </w:rPr>
            <w:t>06-02-2027</w:t>
          </w:r>
        </w:p>
      </w:tc>
      <w:tc>
        <w:tcPr>
          <w:tcW w:w="1063" w:type="pct"/>
        </w:tcPr>
        <w:p w14:paraId="2C4CEA80" w14:textId="77777777" w:rsidR="00FD0F56" w:rsidRPr="00FD0F56" w:rsidRDefault="00FD0F56" w:rsidP="00FD0F56">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FD0F56">
            <w:rPr>
              <w:rFonts w:ascii="Arial" w:hAnsi="Arial" w:cs="Arial"/>
              <w:color w:val="E70000"/>
              <w:sz w:val="14"/>
              <w:szCs w:val="14"/>
            </w:rPr>
            <w:t>This document is uncontrolled when printed</w:t>
          </w:r>
          <w:r w:rsidRPr="00FD0F56">
            <w:rPr>
              <w:rFonts w:ascii="Arial" w:hAnsi="Arial" w:cs="Arial"/>
              <w:color w:val="E70000"/>
              <w:sz w:val="14"/>
              <w:szCs w:val="14"/>
            </w:rPr>
            <w:br/>
            <w:t>The controlled document is available on Server</w:t>
          </w:r>
        </w:p>
        <w:p w14:paraId="1DCD0CE4" w14:textId="77777777" w:rsidR="00FD0F56" w:rsidRPr="00FD0F56" w:rsidRDefault="00FD0F56" w:rsidP="00FD0F56">
          <w:pPr>
            <w:pStyle w:val="Footer"/>
            <w:jc w:val="center"/>
            <w:rPr>
              <w:rFonts w:ascii="Arial" w:hAnsi="Arial" w:cs="Arial"/>
              <w:color w:val="E70000"/>
              <w:sz w:val="14"/>
              <w:szCs w:val="14"/>
            </w:rPr>
          </w:pPr>
        </w:p>
      </w:tc>
      <w:tc>
        <w:tcPr>
          <w:tcW w:w="950" w:type="pct"/>
        </w:tcPr>
        <w:p w14:paraId="5E7438E1" w14:textId="77777777" w:rsidR="00FD0F56" w:rsidRPr="00FD0F56" w:rsidRDefault="00FD0F56" w:rsidP="00FD0F56">
          <w:pPr>
            <w:pStyle w:val="Footer"/>
            <w:ind w:right="-85"/>
            <w:jc w:val="right"/>
            <w:rPr>
              <w:rFonts w:ascii="Arial" w:hAnsi="Arial" w:cs="Arial"/>
              <w:color w:val="E70000"/>
              <w:sz w:val="14"/>
              <w:szCs w:val="14"/>
            </w:rPr>
          </w:pPr>
          <w:r w:rsidRPr="00FD0F56">
            <w:rPr>
              <w:rFonts w:ascii="Arial" w:hAnsi="Arial" w:cs="Arial"/>
              <w:color w:val="E70000"/>
              <w:sz w:val="14"/>
              <w:szCs w:val="14"/>
            </w:rPr>
            <w:t xml:space="preserve">Page </w:t>
          </w:r>
          <w:r w:rsidRPr="00FD0F56">
            <w:rPr>
              <w:rFonts w:ascii="Arial" w:hAnsi="Arial" w:cs="Arial"/>
              <w:color w:val="E70000"/>
              <w:sz w:val="14"/>
              <w:szCs w:val="14"/>
            </w:rPr>
            <w:fldChar w:fldCharType="begin"/>
          </w:r>
          <w:r w:rsidRPr="00FD0F56">
            <w:rPr>
              <w:rFonts w:ascii="Arial" w:hAnsi="Arial" w:cs="Arial"/>
              <w:color w:val="E70000"/>
              <w:sz w:val="14"/>
              <w:szCs w:val="14"/>
            </w:rPr>
            <w:instrText xml:space="preserve"> PAGE </w:instrText>
          </w:r>
          <w:r w:rsidRPr="00FD0F56">
            <w:rPr>
              <w:rFonts w:ascii="Arial" w:hAnsi="Arial" w:cs="Arial"/>
              <w:color w:val="E70000"/>
              <w:sz w:val="14"/>
              <w:szCs w:val="14"/>
            </w:rPr>
            <w:fldChar w:fldCharType="separate"/>
          </w:r>
          <w:r w:rsidRPr="00FD0F56">
            <w:rPr>
              <w:rFonts w:ascii="Arial" w:hAnsi="Arial" w:cs="Arial"/>
              <w:noProof/>
              <w:color w:val="E70000"/>
              <w:sz w:val="14"/>
              <w:szCs w:val="14"/>
            </w:rPr>
            <w:t>22</w:t>
          </w:r>
          <w:r w:rsidRPr="00FD0F56">
            <w:rPr>
              <w:rFonts w:ascii="Arial" w:hAnsi="Arial" w:cs="Arial"/>
              <w:color w:val="E70000"/>
              <w:sz w:val="14"/>
              <w:szCs w:val="14"/>
            </w:rPr>
            <w:fldChar w:fldCharType="end"/>
          </w:r>
          <w:r w:rsidRPr="00FD0F56">
            <w:rPr>
              <w:rFonts w:ascii="Arial" w:hAnsi="Arial" w:cs="Arial"/>
              <w:color w:val="E70000"/>
              <w:sz w:val="14"/>
              <w:szCs w:val="14"/>
            </w:rPr>
            <w:t xml:space="preserve"> of </w:t>
          </w:r>
          <w:r w:rsidRPr="00FD0F56">
            <w:rPr>
              <w:rFonts w:ascii="Arial" w:hAnsi="Arial" w:cs="Arial"/>
              <w:color w:val="E70000"/>
              <w:sz w:val="14"/>
              <w:szCs w:val="14"/>
            </w:rPr>
            <w:fldChar w:fldCharType="begin"/>
          </w:r>
          <w:r w:rsidRPr="00FD0F56">
            <w:rPr>
              <w:rFonts w:ascii="Arial" w:hAnsi="Arial" w:cs="Arial"/>
              <w:color w:val="E70000"/>
              <w:sz w:val="14"/>
              <w:szCs w:val="14"/>
            </w:rPr>
            <w:instrText xml:space="preserve"> NUMPAGES </w:instrText>
          </w:r>
          <w:r w:rsidRPr="00FD0F56">
            <w:rPr>
              <w:rFonts w:ascii="Arial" w:hAnsi="Arial" w:cs="Arial"/>
              <w:color w:val="E70000"/>
              <w:sz w:val="14"/>
              <w:szCs w:val="14"/>
            </w:rPr>
            <w:fldChar w:fldCharType="separate"/>
          </w:r>
          <w:r w:rsidRPr="00FD0F56">
            <w:rPr>
              <w:rFonts w:ascii="Arial" w:hAnsi="Arial" w:cs="Arial"/>
              <w:noProof/>
              <w:color w:val="E70000"/>
              <w:sz w:val="14"/>
              <w:szCs w:val="14"/>
            </w:rPr>
            <w:t>272</w:t>
          </w:r>
          <w:r w:rsidRPr="00FD0F56">
            <w:rPr>
              <w:rFonts w:ascii="Arial" w:hAnsi="Arial" w:cs="Arial"/>
              <w:color w:val="E70000"/>
              <w:sz w:val="14"/>
              <w:szCs w:val="14"/>
            </w:rPr>
            <w:fldChar w:fldCharType="end"/>
          </w:r>
        </w:p>
      </w:tc>
    </w:tr>
  </w:tbl>
  <w:p w14:paraId="7242F4E6" w14:textId="77777777" w:rsidR="007A7DCB" w:rsidRPr="00882DF7" w:rsidRDefault="007A7DCB"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A742" w14:textId="77777777" w:rsidR="00F6208F" w:rsidRDefault="00F6208F" w:rsidP="00031B15">
      <w:r>
        <w:separator/>
      </w:r>
    </w:p>
  </w:footnote>
  <w:footnote w:type="continuationSeparator" w:id="0">
    <w:p w14:paraId="7CDA7149" w14:textId="77777777" w:rsidR="00F6208F" w:rsidRDefault="00F6208F"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FD0F56" w:rsidRPr="00FD0F56" w14:paraId="31F2F1D6" w14:textId="77777777" w:rsidTr="008465F2">
      <w:trPr>
        <w:trHeight w:val="186"/>
      </w:trPr>
      <w:tc>
        <w:tcPr>
          <w:tcW w:w="4083" w:type="pct"/>
          <w:tcBorders>
            <w:bottom w:val="nil"/>
          </w:tcBorders>
        </w:tcPr>
        <w:p w14:paraId="5317588F" w14:textId="116BE8D9" w:rsidR="00FD0F56" w:rsidRPr="00FD0F56" w:rsidRDefault="00B73503" w:rsidP="00FD0F56">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FD0F56" w:rsidRPr="00FD0F56">
            <w:rPr>
              <w:rFonts w:ascii="Arial" w:hAnsi="Arial" w:cs="Arial"/>
              <w:color w:val="92D050"/>
              <w:sz w:val="14"/>
              <w:szCs w:val="14"/>
            </w:rPr>
            <w:t>Pty Ltd</w:t>
          </w:r>
        </w:p>
      </w:tc>
      <w:tc>
        <w:tcPr>
          <w:tcW w:w="917" w:type="pct"/>
          <w:vMerge w:val="restart"/>
          <w:tcBorders>
            <w:bottom w:val="single" w:sz="4" w:space="0" w:color="92D050"/>
          </w:tcBorders>
        </w:tcPr>
        <w:p w14:paraId="41AD5717" w14:textId="77777777" w:rsidR="00FD0F56" w:rsidRPr="00FD0F56" w:rsidRDefault="00FD0F56" w:rsidP="00FD0F56">
          <w:pPr>
            <w:ind w:right="-113"/>
            <w:jc w:val="right"/>
            <w:rPr>
              <w:rFonts w:ascii="Arial" w:hAnsi="Arial" w:cs="Arial"/>
            </w:rPr>
          </w:pPr>
          <w:r w:rsidRPr="00FD0F56">
            <w:rPr>
              <w:rStyle w:val="Colour"/>
              <w:rFonts w:ascii="Arial" w:hAnsi="Arial" w:cs="Arial"/>
              <w:color w:val="FE4641"/>
              <w:sz w:val="13"/>
            </w:rPr>
            <w:t xml:space="preserve">    </w:t>
          </w:r>
          <w:r w:rsidRPr="00FD0F56">
            <w:rPr>
              <w:rFonts w:ascii="Arial" w:hAnsi="Arial" w:cs="Arial"/>
              <w:b/>
              <w:bCs/>
              <w:noProof/>
              <w:sz w:val="52"/>
              <w:szCs w:val="52"/>
              <w:lang w:val="en-GB" w:eastAsia="en-GB"/>
            </w:rPr>
            <w:drawing>
              <wp:inline distT="0" distB="0" distL="0" distR="0" wp14:anchorId="7F1FA2E9" wp14:editId="7BB9D301">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FD0F56">
            <w:rPr>
              <w:rStyle w:val="Colour"/>
              <w:rFonts w:ascii="Arial" w:hAnsi="Arial" w:cs="Arial"/>
              <w:color w:val="FE4641"/>
              <w:sz w:val="13"/>
            </w:rPr>
            <w:t xml:space="preserve">    </w:t>
          </w:r>
        </w:p>
      </w:tc>
    </w:tr>
    <w:tr w:rsidR="00FD0F56" w:rsidRPr="00FD0F56" w14:paraId="4F154C5E" w14:textId="77777777" w:rsidTr="008465F2">
      <w:trPr>
        <w:trHeight w:val="443"/>
      </w:trPr>
      <w:tc>
        <w:tcPr>
          <w:tcW w:w="4083" w:type="pct"/>
          <w:tcBorders>
            <w:bottom w:val="single" w:sz="4" w:space="0" w:color="92D050"/>
          </w:tcBorders>
          <w:vAlign w:val="bottom"/>
        </w:tcPr>
        <w:p w14:paraId="50346879" w14:textId="2FE14587" w:rsidR="00FD0F56" w:rsidRPr="00FD0F56" w:rsidRDefault="00FD0F56" w:rsidP="00FD0F56">
          <w:pPr>
            <w:pStyle w:val="Header"/>
            <w:tabs>
              <w:tab w:val="right" w:pos="0"/>
              <w:tab w:val="right" w:pos="2591"/>
              <w:tab w:val="right" w:pos="10206"/>
            </w:tabs>
            <w:ind w:left="-96" w:right="113"/>
            <w:rPr>
              <w:rStyle w:val="Colour"/>
              <w:rFonts w:ascii="Arial" w:hAnsi="Arial" w:cs="Arial"/>
              <w:b/>
              <w:color w:val="E70000"/>
              <w:sz w:val="32"/>
              <w:szCs w:val="32"/>
            </w:rPr>
          </w:pPr>
          <w:r w:rsidRPr="00FD0F56">
            <w:rPr>
              <w:rStyle w:val="Colour"/>
              <w:rFonts w:ascii="Arial" w:hAnsi="Arial" w:cs="Arial"/>
              <w:b/>
              <w:color w:val="E70000"/>
              <w:sz w:val="32"/>
              <w:szCs w:val="32"/>
            </w:rPr>
            <w:t>Safe Work Instructions</w:t>
          </w:r>
          <w:r w:rsidR="000B7C19">
            <w:rPr>
              <w:rStyle w:val="Colour"/>
              <w:rFonts w:ascii="Arial" w:hAnsi="Arial" w:cs="Arial"/>
              <w:b/>
              <w:color w:val="E70000"/>
              <w:sz w:val="32"/>
              <w:szCs w:val="32"/>
            </w:rPr>
            <w:t xml:space="preserve"> </w:t>
          </w:r>
          <w:r w:rsidR="000B7C19">
            <w:rPr>
              <w:rStyle w:val="Colour"/>
              <w:rFonts w:ascii="Arial" w:hAnsi="Arial"/>
              <w:b/>
              <w:color w:val="E70000"/>
              <w:sz w:val="32"/>
              <w:szCs w:val="32"/>
            </w:rPr>
            <w:t>– Demolition Saw</w:t>
          </w:r>
        </w:p>
      </w:tc>
      <w:tc>
        <w:tcPr>
          <w:tcW w:w="917" w:type="pct"/>
          <w:vMerge/>
          <w:tcBorders>
            <w:bottom w:val="single" w:sz="4" w:space="0" w:color="92D050"/>
          </w:tcBorders>
        </w:tcPr>
        <w:p w14:paraId="0598B99C" w14:textId="77777777" w:rsidR="00FD0F56" w:rsidRPr="00FD0F56" w:rsidRDefault="00FD0F56" w:rsidP="00FD0F56">
          <w:pPr>
            <w:pStyle w:val="Footer"/>
            <w:jc w:val="center"/>
            <w:rPr>
              <w:rStyle w:val="Colour"/>
              <w:rFonts w:ascii="Arial" w:hAnsi="Arial" w:cs="Arial"/>
              <w:color w:val="FFC000"/>
              <w:sz w:val="13"/>
            </w:rPr>
          </w:pPr>
        </w:p>
      </w:tc>
    </w:tr>
  </w:tbl>
  <w:p w14:paraId="50EC1B90" w14:textId="77777777" w:rsidR="007A7DCB" w:rsidRPr="007A7DCB" w:rsidRDefault="007A7DCB">
    <w:pPr>
      <w:pStyle w:val="Header"/>
      <w:rPr>
        <w:rFonts w:ascii="Arial" w:hAnsi="Arial" w:cs="Arial"/>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585653031">
    <w:abstractNumId w:val="1"/>
  </w:num>
  <w:num w:numId="2" w16cid:durableId="975373453">
    <w:abstractNumId w:val="4"/>
  </w:num>
  <w:num w:numId="3" w16cid:durableId="761604138">
    <w:abstractNumId w:val="2"/>
  </w:num>
  <w:num w:numId="4" w16cid:durableId="510295644">
    <w:abstractNumId w:val="3"/>
  </w:num>
  <w:num w:numId="5" w16cid:durableId="82617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cumentProtection w:edit="forms" w:enforcement="1" w:cryptProviderType="rsaAES" w:cryptAlgorithmClass="hash" w:cryptAlgorithmType="typeAny" w:cryptAlgorithmSid="14" w:cryptSpinCount="100000" w:hash="YZZOQrEidcmUAX7CXQ1D4rhV8ZS4QQTgM1Ho4lIHZ9pNak15kAGeN1FJaMM9d8YmWkCar697qE0/IJoke5gFXQ==" w:salt="fPncTGoz6RBZ6vqOo0DL3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30758"/>
    <w:rsid w:val="00031B15"/>
    <w:rsid w:val="000405C2"/>
    <w:rsid w:val="00043F57"/>
    <w:rsid w:val="000652D8"/>
    <w:rsid w:val="00067159"/>
    <w:rsid w:val="000A0AAB"/>
    <w:rsid w:val="000A1687"/>
    <w:rsid w:val="000B7C19"/>
    <w:rsid w:val="000F2540"/>
    <w:rsid w:val="00100A64"/>
    <w:rsid w:val="00121D69"/>
    <w:rsid w:val="00131453"/>
    <w:rsid w:val="00143B4C"/>
    <w:rsid w:val="00151659"/>
    <w:rsid w:val="001516DB"/>
    <w:rsid w:val="00154053"/>
    <w:rsid w:val="00157A5D"/>
    <w:rsid w:val="00163465"/>
    <w:rsid w:val="0016441E"/>
    <w:rsid w:val="00176E70"/>
    <w:rsid w:val="001807ED"/>
    <w:rsid w:val="001827DE"/>
    <w:rsid w:val="001A31C3"/>
    <w:rsid w:val="001B3D07"/>
    <w:rsid w:val="001C09A5"/>
    <w:rsid w:val="001D1154"/>
    <w:rsid w:val="001F1987"/>
    <w:rsid w:val="0021671B"/>
    <w:rsid w:val="00220226"/>
    <w:rsid w:val="002745DD"/>
    <w:rsid w:val="00275A75"/>
    <w:rsid w:val="002B795F"/>
    <w:rsid w:val="002C1E24"/>
    <w:rsid w:val="002D7D97"/>
    <w:rsid w:val="002E0AF9"/>
    <w:rsid w:val="002E69BB"/>
    <w:rsid w:val="00313B4D"/>
    <w:rsid w:val="00314400"/>
    <w:rsid w:val="00314545"/>
    <w:rsid w:val="00323DBA"/>
    <w:rsid w:val="00337F7E"/>
    <w:rsid w:val="003450EE"/>
    <w:rsid w:val="00353F3D"/>
    <w:rsid w:val="003700BD"/>
    <w:rsid w:val="00371AE9"/>
    <w:rsid w:val="00386520"/>
    <w:rsid w:val="00386D4B"/>
    <w:rsid w:val="003A5289"/>
    <w:rsid w:val="003A703A"/>
    <w:rsid w:val="003A72AC"/>
    <w:rsid w:val="003B439F"/>
    <w:rsid w:val="003D2520"/>
    <w:rsid w:val="003E2F7D"/>
    <w:rsid w:val="0040765D"/>
    <w:rsid w:val="00407DD1"/>
    <w:rsid w:val="004160E6"/>
    <w:rsid w:val="0041727D"/>
    <w:rsid w:val="00425FC4"/>
    <w:rsid w:val="00436701"/>
    <w:rsid w:val="00447AFF"/>
    <w:rsid w:val="004515CA"/>
    <w:rsid w:val="0045329F"/>
    <w:rsid w:val="00462171"/>
    <w:rsid w:val="00490083"/>
    <w:rsid w:val="004A2026"/>
    <w:rsid w:val="004A7FB0"/>
    <w:rsid w:val="004B03F3"/>
    <w:rsid w:val="004B6F18"/>
    <w:rsid w:val="004E4AA4"/>
    <w:rsid w:val="004F464D"/>
    <w:rsid w:val="0051093E"/>
    <w:rsid w:val="00510F0C"/>
    <w:rsid w:val="00516CC9"/>
    <w:rsid w:val="00524673"/>
    <w:rsid w:val="00543682"/>
    <w:rsid w:val="00550930"/>
    <w:rsid w:val="005A0F04"/>
    <w:rsid w:val="005B00E1"/>
    <w:rsid w:val="005B09A7"/>
    <w:rsid w:val="005C01E9"/>
    <w:rsid w:val="005C3792"/>
    <w:rsid w:val="005C71B3"/>
    <w:rsid w:val="005D2FCF"/>
    <w:rsid w:val="00614EFD"/>
    <w:rsid w:val="006161AD"/>
    <w:rsid w:val="00623301"/>
    <w:rsid w:val="0065534E"/>
    <w:rsid w:val="00657AFB"/>
    <w:rsid w:val="0069696A"/>
    <w:rsid w:val="00697813"/>
    <w:rsid w:val="006B483D"/>
    <w:rsid w:val="006C1800"/>
    <w:rsid w:val="006C18A3"/>
    <w:rsid w:val="006C2546"/>
    <w:rsid w:val="006C46D9"/>
    <w:rsid w:val="006D4AE8"/>
    <w:rsid w:val="006E1DCC"/>
    <w:rsid w:val="006E232D"/>
    <w:rsid w:val="006F44B9"/>
    <w:rsid w:val="006F692E"/>
    <w:rsid w:val="007051F7"/>
    <w:rsid w:val="00710BFD"/>
    <w:rsid w:val="007114DA"/>
    <w:rsid w:val="00711CB3"/>
    <w:rsid w:val="00720983"/>
    <w:rsid w:val="00741A77"/>
    <w:rsid w:val="007556C2"/>
    <w:rsid w:val="0077542A"/>
    <w:rsid w:val="0078107B"/>
    <w:rsid w:val="00783CC8"/>
    <w:rsid w:val="0079061D"/>
    <w:rsid w:val="007A6282"/>
    <w:rsid w:val="007A7DCB"/>
    <w:rsid w:val="007C7D37"/>
    <w:rsid w:val="007E3893"/>
    <w:rsid w:val="007F107B"/>
    <w:rsid w:val="007F5C8F"/>
    <w:rsid w:val="00807DE6"/>
    <w:rsid w:val="00814E84"/>
    <w:rsid w:val="00823D33"/>
    <w:rsid w:val="00845743"/>
    <w:rsid w:val="00867687"/>
    <w:rsid w:val="008676DD"/>
    <w:rsid w:val="008704BD"/>
    <w:rsid w:val="00882DF7"/>
    <w:rsid w:val="0088601A"/>
    <w:rsid w:val="00893B7A"/>
    <w:rsid w:val="0089622B"/>
    <w:rsid w:val="008A1882"/>
    <w:rsid w:val="008E2A56"/>
    <w:rsid w:val="00910116"/>
    <w:rsid w:val="00911B48"/>
    <w:rsid w:val="00923E2F"/>
    <w:rsid w:val="00933BAD"/>
    <w:rsid w:val="0093403C"/>
    <w:rsid w:val="00934FD5"/>
    <w:rsid w:val="009470AF"/>
    <w:rsid w:val="009569AA"/>
    <w:rsid w:val="00967416"/>
    <w:rsid w:val="00976CC5"/>
    <w:rsid w:val="009779A8"/>
    <w:rsid w:val="00987742"/>
    <w:rsid w:val="009A68FC"/>
    <w:rsid w:val="009B0DE6"/>
    <w:rsid w:val="009B765D"/>
    <w:rsid w:val="009B7AC7"/>
    <w:rsid w:val="009D14FC"/>
    <w:rsid w:val="009D6872"/>
    <w:rsid w:val="00A30EC1"/>
    <w:rsid w:val="00A372FC"/>
    <w:rsid w:val="00A3795C"/>
    <w:rsid w:val="00A47984"/>
    <w:rsid w:val="00A50630"/>
    <w:rsid w:val="00A542C4"/>
    <w:rsid w:val="00A54FBD"/>
    <w:rsid w:val="00A71F1F"/>
    <w:rsid w:val="00A724F7"/>
    <w:rsid w:val="00A76F1F"/>
    <w:rsid w:val="00A9584E"/>
    <w:rsid w:val="00AA52FB"/>
    <w:rsid w:val="00AA5CA0"/>
    <w:rsid w:val="00AA6E51"/>
    <w:rsid w:val="00AB4286"/>
    <w:rsid w:val="00AB5930"/>
    <w:rsid w:val="00AC7C5B"/>
    <w:rsid w:val="00AE0F78"/>
    <w:rsid w:val="00AF0430"/>
    <w:rsid w:val="00AF4BF3"/>
    <w:rsid w:val="00AF57E6"/>
    <w:rsid w:val="00AF6288"/>
    <w:rsid w:val="00B006D0"/>
    <w:rsid w:val="00B06396"/>
    <w:rsid w:val="00B07DC5"/>
    <w:rsid w:val="00B23D5F"/>
    <w:rsid w:val="00B35109"/>
    <w:rsid w:val="00B520D5"/>
    <w:rsid w:val="00B614B0"/>
    <w:rsid w:val="00B6516D"/>
    <w:rsid w:val="00B73130"/>
    <w:rsid w:val="00B73503"/>
    <w:rsid w:val="00B76BAD"/>
    <w:rsid w:val="00B7778B"/>
    <w:rsid w:val="00B927D2"/>
    <w:rsid w:val="00BB22D8"/>
    <w:rsid w:val="00BC6B30"/>
    <w:rsid w:val="00BD062E"/>
    <w:rsid w:val="00BE271E"/>
    <w:rsid w:val="00BF5D3F"/>
    <w:rsid w:val="00C1261A"/>
    <w:rsid w:val="00C170EF"/>
    <w:rsid w:val="00C25D51"/>
    <w:rsid w:val="00C26C3D"/>
    <w:rsid w:val="00C47AE7"/>
    <w:rsid w:val="00C52A35"/>
    <w:rsid w:val="00C60521"/>
    <w:rsid w:val="00C633D4"/>
    <w:rsid w:val="00C77D4B"/>
    <w:rsid w:val="00C951BA"/>
    <w:rsid w:val="00CA4CE8"/>
    <w:rsid w:val="00CA789C"/>
    <w:rsid w:val="00CC1FEA"/>
    <w:rsid w:val="00CC2C28"/>
    <w:rsid w:val="00CF7D61"/>
    <w:rsid w:val="00D07ED2"/>
    <w:rsid w:val="00D10E58"/>
    <w:rsid w:val="00D202A0"/>
    <w:rsid w:val="00D226D2"/>
    <w:rsid w:val="00D5047C"/>
    <w:rsid w:val="00D84E2F"/>
    <w:rsid w:val="00DB1F12"/>
    <w:rsid w:val="00DC251D"/>
    <w:rsid w:val="00DD2ADC"/>
    <w:rsid w:val="00DD6C25"/>
    <w:rsid w:val="00DD6EA7"/>
    <w:rsid w:val="00DE35D5"/>
    <w:rsid w:val="00DE4282"/>
    <w:rsid w:val="00E17651"/>
    <w:rsid w:val="00E41466"/>
    <w:rsid w:val="00E54F0D"/>
    <w:rsid w:val="00E54F3A"/>
    <w:rsid w:val="00E65914"/>
    <w:rsid w:val="00E82E88"/>
    <w:rsid w:val="00E86B89"/>
    <w:rsid w:val="00E87AE0"/>
    <w:rsid w:val="00EA474D"/>
    <w:rsid w:val="00EB1763"/>
    <w:rsid w:val="00EB51B0"/>
    <w:rsid w:val="00EC683D"/>
    <w:rsid w:val="00EE593E"/>
    <w:rsid w:val="00EF06D3"/>
    <w:rsid w:val="00F015E6"/>
    <w:rsid w:val="00F169F2"/>
    <w:rsid w:val="00F35952"/>
    <w:rsid w:val="00F37ADA"/>
    <w:rsid w:val="00F6208F"/>
    <w:rsid w:val="00F70429"/>
    <w:rsid w:val="00F7279D"/>
    <w:rsid w:val="00F72FDE"/>
    <w:rsid w:val="00F73A56"/>
    <w:rsid w:val="00F87A1E"/>
    <w:rsid w:val="00FA0CE7"/>
    <w:rsid w:val="00FA7FE2"/>
    <w:rsid w:val="00FD0EC9"/>
    <w:rsid w:val="00FD0F56"/>
    <w:rsid w:val="00FD28FD"/>
    <w:rsid w:val="00FE5C2E"/>
    <w:rsid w:val="00FF5E2E"/>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paragraph" w:styleId="Heading3">
    <w:name w:val="heading 3"/>
    <w:basedOn w:val="Normal"/>
    <w:next w:val="Normal"/>
    <w:link w:val="Heading3Char"/>
    <w:uiPriority w:val="9"/>
    <w:semiHidden/>
    <w:unhideWhenUsed/>
    <w:qFormat/>
    <w:rsid w:val="00143B4C"/>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character" w:customStyle="1" w:styleId="Heading3Char">
    <w:name w:val="Heading 3 Char"/>
    <w:basedOn w:val="DefaultParagraphFont"/>
    <w:link w:val="Heading3"/>
    <w:rsid w:val="00143B4C"/>
    <w:rPr>
      <w:rFonts w:asciiTheme="majorHAnsi" w:eastAsiaTheme="majorEastAsia" w:hAnsiTheme="majorHAnsi" w:cstheme="majorBidi"/>
      <w:color w:val="243F60" w:themeColor="accent1" w:themeShade="7F"/>
      <w:lang w:val="en-AU"/>
    </w:rPr>
  </w:style>
  <w:style w:type="paragraph" w:customStyle="1" w:styleId="Default">
    <w:name w:val="Default"/>
    <w:rsid w:val="00143B4C"/>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AA6E51"/>
    <w:rPr>
      <w:color w:val="980438"/>
    </w:rPr>
  </w:style>
  <w:style w:type="paragraph" w:styleId="Revision">
    <w:name w:val="Revision"/>
    <w:hidden/>
    <w:uiPriority w:val="99"/>
    <w:semiHidden/>
    <w:rsid w:val="007F107B"/>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2591D"/>
    <w:rsid w:val="00035B52"/>
    <w:rsid w:val="0006315C"/>
    <w:rsid w:val="000652D8"/>
    <w:rsid w:val="00097E31"/>
    <w:rsid w:val="000B6F3E"/>
    <w:rsid w:val="000C4DDC"/>
    <w:rsid w:val="00111B10"/>
    <w:rsid w:val="00166AAC"/>
    <w:rsid w:val="0018731C"/>
    <w:rsid w:val="001C4682"/>
    <w:rsid w:val="001D4B04"/>
    <w:rsid w:val="00277B98"/>
    <w:rsid w:val="00290049"/>
    <w:rsid w:val="00337342"/>
    <w:rsid w:val="0033754D"/>
    <w:rsid w:val="00347038"/>
    <w:rsid w:val="00393B37"/>
    <w:rsid w:val="003C01FB"/>
    <w:rsid w:val="003C56D6"/>
    <w:rsid w:val="00491F98"/>
    <w:rsid w:val="0052598B"/>
    <w:rsid w:val="0052679B"/>
    <w:rsid w:val="0054642E"/>
    <w:rsid w:val="005E623F"/>
    <w:rsid w:val="0066711F"/>
    <w:rsid w:val="007112F1"/>
    <w:rsid w:val="00856CCF"/>
    <w:rsid w:val="008578EE"/>
    <w:rsid w:val="008A1882"/>
    <w:rsid w:val="008A1E17"/>
    <w:rsid w:val="008D5BE5"/>
    <w:rsid w:val="00914251"/>
    <w:rsid w:val="009365D3"/>
    <w:rsid w:val="00975588"/>
    <w:rsid w:val="009B06A6"/>
    <w:rsid w:val="009C18C4"/>
    <w:rsid w:val="009E25A4"/>
    <w:rsid w:val="009F3BA8"/>
    <w:rsid w:val="00A042E1"/>
    <w:rsid w:val="00AE3208"/>
    <w:rsid w:val="00B97D88"/>
    <w:rsid w:val="00BD7F19"/>
    <w:rsid w:val="00BE58F7"/>
    <w:rsid w:val="00C075B3"/>
    <w:rsid w:val="00C106AF"/>
    <w:rsid w:val="00C33A4F"/>
    <w:rsid w:val="00D02769"/>
    <w:rsid w:val="00D04AE8"/>
    <w:rsid w:val="00D173D3"/>
    <w:rsid w:val="00D5450B"/>
    <w:rsid w:val="00D7487F"/>
    <w:rsid w:val="00DD6C25"/>
    <w:rsid w:val="00E423C0"/>
    <w:rsid w:val="00EB1BB3"/>
    <w:rsid w:val="00EB4D46"/>
    <w:rsid w:val="00EC5B4F"/>
    <w:rsid w:val="00F50ED7"/>
    <w:rsid w:val="00F678EF"/>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B51A8F4A-9AF3-A848-A637-B188AE61AAD2}">
  <ds:schemaRefs>
    <ds:schemaRef ds:uri="http://schemas.openxmlformats.org/officeDocument/2006/bibliography"/>
  </ds:schemaRefs>
</ds:datastoreItem>
</file>

<file path=customXml/itemProps2.xml><?xml version="1.0" encoding="utf-8"?>
<ds:datastoreItem xmlns:ds="http://schemas.openxmlformats.org/officeDocument/2006/customXml" ds:itemID="{BF9299C5-1DA7-40FA-9782-2A037455B105}"/>
</file>

<file path=customXml/itemProps3.xml><?xml version="1.0" encoding="utf-8"?>
<ds:datastoreItem xmlns:ds="http://schemas.openxmlformats.org/officeDocument/2006/customXml" ds:itemID="{C75BA2BC-5088-4485-B542-0B5E8AA825A7}">
  <ds:schemaRefs>
    <ds:schemaRef ds:uri="http://schemas.microsoft.com/sharepoint/v3/contenttype/forms"/>
  </ds:schemaRefs>
</ds:datastoreItem>
</file>

<file path=customXml/itemProps4.xml><?xml version="1.0" encoding="utf-8"?>
<ds:datastoreItem xmlns:ds="http://schemas.openxmlformats.org/officeDocument/2006/customXml" ds:itemID="{7EDE1981-A88A-4429-BE07-AA03F9FF0748}">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11</Pages>
  <Words>2725</Words>
  <Characters>14364</Characters>
  <Application>Microsoft Office Word</Application>
  <DocSecurity>0</DocSecurity>
  <Lines>718</Lines>
  <Paragraphs>632</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125</cp:revision>
  <cp:lastPrinted>2012-06-06T04:57:00Z</cp:lastPrinted>
  <dcterms:created xsi:type="dcterms:W3CDTF">2012-06-06T04:57:00Z</dcterms:created>
  <dcterms:modified xsi:type="dcterms:W3CDTF">2026-02-11T00:31:00Z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