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C7FA" w14:textId="77777777" w:rsidR="00C223A1" w:rsidRPr="00C223A1" w:rsidRDefault="00C223A1">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850"/>
        <w:gridCol w:w="850"/>
        <w:gridCol w:w="1982"/>
        <w:gridCol w:w="1280"/>
        <w:gridCol w:w="3541"/>
        <w:gridCol w:w="3623"/>
      </w:tblGrid>
      <w:tr w:rsidR="005B4EDC" w:rsidRPr="00DD2ADC" w14:paraId="6C9514D2" w14:textId="77777777" w:rsidTr="005B4EDC">
        <w:trPr>
          <w:cantSplit/>
        </w:trPr>
        <w:tc>
          <w:tcPr>
            <w:tcW w:w="5000" w:type="pct"/>
            <w:gridSpan w:val="7"/>
          </w:tcPr>
          <w:p w14:paraId="03829122" w14:textId="45577260" w:rsidR="005B4EDC" w:rsidRPr="00CC34D7" w:rsidRDefault="005B4EDC" w:rsidP="005B4EDC">
            <w:pPr>
              <w:pStyle w:val="NormalTableHeading"/>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r w:rsidR="000161BE">
              <w:rPr>
                <w:rFonts w:ascii="Arial" w:hAnsi="Arial" w:cs="Arial"/>
                <w:b w:val="0"/>
                <w:color w:val="auto"/>
                <w:sz w:val="17"/>
                <w:szCs w:val="17"/>
              </w:rPr>
              <w:t xml:space="preserve"> </w:t>
            </w:r>
          </w:p>
          <w:p w14:paraId="430687D0" w14:textId="77777777" w:rsidR="005B4EDC" w:rsidRPr="00CC34D7" w:rsidRDefault="005B4EDC" w:rsidP="005B4EDC">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5B4EDC" w:rsidRPr="00DD2ADC" w14:paraId="6CC1B16E" w14:textId="77777777" w:rsidTr="00BB1562">
        <w:trPr>
          <w:cantSplit/>
          <w:trHeight w:val="1079"/>
        </w:trPr>
        <w:tc>
          <w:tcPr>
            <w:tcW w:w="2481" w:type="pct"/>
            <w:gridSpan w:val="5"/>
          </w:tcPr>
          <w:p w14:paraId="2E4CA976" w14:textId="77777777" w:rsidR="005B4EDC" w:rsidRPr="00CC34D7" w:rsidRDefault="005B4EDC" w:rsidP="00BB1562">
            <w:pPr>
              <w:pStyle w:val="NormalTableHeading"/>
              <w:spacing w:before="0" w:after="0"/>
              <w:rPr>
                <w:rFonts w:ascii="Arial" w:hAnsi="Arial" w:cs="Arial"/>
                <w:sz w:val="17"/>
                <w:szCs w:val="17"/>
              </w:rPr>
            </w:pPr>
            <w:r w:rsidRPr="00CC34D7">
              <w:rPr>
                <w:rFonts w:ascii="Arial" w:hAnsi="Arial" w:cs="Arial"/>
                <w:sz w:val="17"/>
                <w:szCs w:val="17"/>
              </w:rPr>
              <w:t>PCBU Name &amp; Contact Details:</w:t>
            </w:r>
          </w:p>
          <w:p w14:paraId="09C4F7A5" w14:textId="200E5FBB" w:rsidR="00C223A1" w:rsidRPr="00171678" w:rsidRDefault="009C5DCC" w:rsidP="00C223A1">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C223A1" w:rsidRPr="00171678">
              <w:rPr>
                <w:rFonts w:ascii="Arial" w:hAnsi="Arial" w:cs="Arial"/>
                <w:b w:val="0"/>
                <w:sz w:val="17"/>
                <w:szCs w:val="17"/>
              </w:rPr>
              <w:t>Pty Ltd</w:t>
            </w:r>
          </w:p>
          <w:p w14:paraId="645D3E25" w14:textId="77777777" w:rsidR="00C223A1" w:rsidRPr="00171678" w:rsidRDefault="00C223A1" w:rsidP="00C223A1">
            <w:pPr>
              <w:tabs>
                <w:tab w:val="left" w:pos="2970"/>
              </w:tabs>
              <w:outlineLvl w:val="0"/>
              <w:rPr>
                <w:rFonts w:cs="Arial"/>
                <w:sz w:val="17"/>
                <w:szCs w:val="17"/>
              </w:rPr>
            </w:pPr>
            <w:r w:rsidRPr="00171678">
              <w:rPr>
                <w:rFonts w:cs="Arial"/>
                <w:sz w:val="17"/>
                <w:szCs w:val="17"/>
              </w:rPr>
              <w:t xml:space="preserve">Unit 10/56 Buffalo Road </w:t>
            </w:r>
          </w:p>
          <w:p w14:paraId="6825FD09" w14:textId="2278A7F2" w:rsidR="00C223A1" w:rsidRPr="00171678" w:rsidRDefault="00C223A1" w:rsidP="00C223A1">
            <w:pPr>
              <w:tabs>
                <w:tab w:val="left" w:pos="2970"/>
              </w:tabs>
              <w:rPr>
                <w:rFonts w:cs="Arial"/>
                <w:sz w:val="17"/>
                <w:szCs w:val="17"/>
                <w:lang w:val="en-US"/>
              </w:rPr>
            </w:pPr>
            <w:r w:rsidRPr="00171678">
              <w:rPr>
                <w:rFonts w:cs="Arial"/>
                <w:sz w:val="17"/>
                <w:szCs w:val="17"/>
              </w:rPr>
              <w:t>Gladesville NSW 2</w:t>
            </w:r>
            <w:r w:rsidR="007A456D">
              <w:rPr>
                <w:rFonts w:cs="Arial"/>
                <w:sz w:val="17"/>
                <w:szCs w:val="17"/>
              </w:rPr>
              <w:t>111</w:t>
            </w:r>
          </w:p>
          <w:p w14:paraId="14693C2E" w14:textId="77777777" w:rsidR="00C223A1" w:rsidRPr="00171678" w:rsidRDefault="00C223A1" w:rsidP="00C223A1">
            <w:pPr>
              <w:pStyle w:val="Footer"/>
              <w:rPr>
                <w:rFonts w:cs="Arial"/>
                <w:sz w:val="17"/>
                <w:szCs w:val="17"/>
              </w:rPr>
            </w:pPr>
            <w:r w:rsidRPr="00171678">
              <w:rPr>
                <w:rFonts w:cs="Arial"/>
                <w:sz w:val="17"/>
                <w:szCs w:val="17"/>
              </w:rPr>
              <w:t>Phone: (02) 9181 3519</w:t>
            </w:r>
          </w:p>
          <w:p w14:paraId="61A172C9" w14:textId="2436787F" w:rsidR="005B4EDC" w:rsidRPr="00CC34D7" w:rsidRDefault="00C223A1" w:rsidP="00C223A1">
            <w:pPr>
              <w:pStyle w:val="Footer"/>
              <w:rPr>
                <w:rFonts w:cs="Arial"/>
                <w:sz w:val="17"/>
                <w:szCs w:val="17"/>
              </w:rPr>
            </w:pPr>
            <w:r w:rsidRPr="00171678">
              <w:rPr>
                <w:rFonts w:cs="Arial"/>
                <w:sz w:val="17"/>
                <w:szCs w:val="17"/>
              </w:rPr>
              <w:t>A.B.N 16 140 746 247</w:t>
            </w:r>
          </w:p>
        </w:tc>
        <w:tc>
          <w:tcPr>
            <w:tcW w:w="1245" w:type="pct"/>
            <w:shd w:val="clear" w:color="auto" w:fill="BFBFBF"/>
          </w:tcPr>
          <w:p w14:paraId="42EDB36E" w14:textId="74EC3841" w:rsidR="005B4EDC" w:rsidRPr="00CC34D7" w:rsidRDefault="005B4EDC" w:rsidP="00BB1562">
            <w:pPr>
              <w:pStyle w:val="NormalTableHeading"/>
              <w:spacing w:before="0" w:after="0"/>
              <w:rPr>
                <w:rFonts w:ascii="Arial" w:hAnsi="Arial" w:cs="Arial"/>
                <w:color w:val="auto"/>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tc>
        <w:tc>
          <w:tcPr>
            <w:tcW w:w="1274" w:type="pct"/>
          </w:tcPr>
          <w:p w14:paraId="63B3333E" w14:textId="37911894" w:rsidR="005B4EDC" w:rsidRPr="00CC34D7" w:rsidRDefault="00962C43" w:rsidP="00962C43">
            <w:pPr>
              <w:rPr>
                <w:rFonts w:cs="Arial"/>
                <w:sz w:val="17"/>
                <w:szCs w:val="17"/>
              </w:rPr>
            </w:pPr>
            <w:r w:rsidRPr="00CE7BCA">
              <w:rPr>
                <w:rFonts w:cs="Arial"/>
                <w:sz w:val="17"/>
                <w:szCs w:val="17"/>
              </w:rPr>
              <w:fldChar w:fldCharType="begin">
                <w:ffData>
                  <w:name w:val="Text52"/>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CE7BCA">
              <w:rPr>
                <w:rFonts w:cs="Arial"/>
                <w:sz w:val="17"/>
                <w:szCs w:val="17"/>
              </w:rPr>
              <w:fldChar w:fldCharType="end"/>
            </w:r>
          </w:p>
        </w:tc>
      </w:tr>
      <w:tr w:rsidR="006A64A8" w:rsidRPr="00DD2ADC" w14:paraId="485D61BA" w14:textId="77777777" w:rsidTr="00BB1562">
        <w:trPr>
          <w:cantSplit/>
          <w:trHeight w:val="283"/>
        </w:trPr>
        <w:tc>
          <w:tcPr>
            <w:tcW w:w="1035" w:type="pct"/>
            <w:gridSpan w:val="2"/>
            <w:shd w:val="clear" w:color="auto" w:fill="BFBFBF"/>
            <w:vAlign w:val="center"/>
          </w:tcPr>
          <w:p w14:paraId="5DC0B5FB" w14:textId="77777777" w:rsidR="006A64A8" w:rsidRPr="00CC34D7" w:rsidRDefault="006A64A8" w:rsidP="006A64A8">
            <w:pPr>
              <w:pStyle w:val="NormalTableHeading"/>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446" w:type="pct"/>
            <w:gridSpan w:val="3"/>
            <w:vAlign w:val="center"/>
          </w:tcPr>
          <w:p w14:paraId="4512431D" w14:textId="3A95DF2A" w:rsidR="006A64A8" w:rsidRPr="00CC34D7" w:rsidRDefault="00290046" w:rsidP="006A64A8">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245" w:type="pct"/>
            <w:shd w:val="clear" w:color="auto" w:fill="BFBFBF"/>
            <w:vAlign w:val="center"/>
          </w:tcPr>
          <w:p w14:paraId="68A57CB6" w14:textId="77777777" w:rsidR="006A64A8" w:rsidRPr="00CC34D7" w:rsidRDefault="006A64A8" w:rsidP="006A64A8">
            <w:pPr>
              <w:pStyle w:val="NormalTableHeading"/>
              <w:spacing w:before="0" w:after="0"/>
              <w:rPr>
                <w:rFonts w:ascii="Arial" w:hAnsi="Arial" w:cs="Arial"/>
                <w:color w:val="auto"/>
                <w:sz w:val="17"/>
                <w:szCs w:val="17"/>
              </w:rPr>
            </w:pPr>
            <w:r w:rsidRPr="00CC34D7">
              <w:rPr>
                <w:rFonts w:ascii="Arial" w:hAnsi="Arial" w:cs="Arial"/>
                <w:color w:val="auto"/>
                <w:sz w:val="17"/>
                <w:szCs w:val="17"/>
              </w:rPr>
              <w:t>Date SWMS provided to PC:</w:t>
            </w:r>
          </w:p>
        </w:tc>
        <w:tc>
          <w:tcPr>
            <w:tcW w:w="1274" w:type="pct"/>
            <w:vAlign w:val="center"/>
          </w:tcPr>
          <w:p w14:paraId="2FAE2F67" w14:textId="7AF94C02" w:rsidR="006A64A8" w:rsidRPr="00CC34D7" w:rsidRDefault="006A64A8" w:rsidP="006A64A8">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6A64A8" w:rsidRPr="00DD2ADC" w14:paraId="078FEA48" w14:textId="77777777" w:rsidTr="00BB1562">
        <w:trPr>
          <w:cantSplit/>
          <w:trHeight w:val="283"/>
        </w:trPr>
        <w:tc>
          <w:tcPr>
            <w:tcW w:w="736" w:type="pct"/>
            <w:shd w:val="clear" w:color="auto" w:fill="BFBFBF"/>
            <w:vAlign w:val="center"/>
          </w:tcPr>
          <w:p w14:paraId="417AF835" w14:textId="77777777" w:rsidR="006A64A8" w:rsidRPr="00CC34D7" w:rsidRDefault="006A64A8" w:rsidP="006A64A8">
            <w:pPr>
              <w:pStyle w:val="NormalTableHeading"/>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745" w:type="pct"/>
            <w:gridSpan w:val="4"/>
            <w:vAlign w:val="center"/>
          </w:tcPr>
          <w:p w14:paraId="2590E8B7" w14:textId="15C8CCF2" w:rsidR="006A64A8" w:rsidRPr="00CC34D7" w:rsidRDefault="006A64A8" w:rsidP="006A64A8">
            <w:pPr>
              <w:pStyle w:val="NormalTableHeading"/>
              <w:spacing w:before="0" w:after="0"/>
              <w:rPr>
                <w:rFonts w:ascii="Arial" w:hAnsi="Arial" w:cs="Arial"/>
                <w:b w:val="0"/>
                <w:color w:val="auto"/>
                <w:sz w:val="17"/>
                <w:szCs w:val="17"/>
              </w:rPr>
            </w:pPr>
            <w:r>
              <w:rPr>
                <w:rFonts w:ascii="Arial" w:hAnsi="Arial" w:cs="Arial"/>
                <w:b w:val="0"/>
                <w:sz w:val="17"/>
                <w:szCs w:val="17"/>
              </w:rPr>
              <w:t>Scaffolding erection and dismantling</w:t>
            </w:r>
          </w:p>
        </w:tc>
        <w:tc>
          <w:tcPr>
            <w:tcW w:w="1245" w:type="pct"/>
            <w:shd w:val="clear" w:color="auto" w:fill="BFBFBF"/>
            <w:vAlign w:val="center"/>
          </w:tcPr>
          <w:p w14:paraId="433C77B1" w14:textId="77777777" w:rsidR="006A64A8" w:rsidRPr="00CC34D7" w:rsidRDefault="006A64A8" w:rsidP="006A64A8">
            <w:pPr>
              <w:pStyle w:val="NormalTableHeading"/>
              <w:spacing w:before="0" w:after="0"/>
              <w:rPr>
                <w:rFonts w:ascii="Arial" w:hAnsi="Arial" w:cs="Arial"/>
                <w:color w:val="auto"/>
                <w:sz w:val="17"/>
                <w:szCs w:val="17"/>
              </w:rPr>
            </w:pPr>
            <w:r w:rsidRPr="00CC34D7">
              <w:rPr>
                <w:rFonts w:ascii="Arial" w:hAnsi="Arial" w:cs="Arial"/>
                <w:color w:val="auto"/>
                <w:sz w:val="17"/>
                <w:szCs w:val="17"/>
              </w:rPr>
              <w:t>Workplace Location:</w:t>
            </w:r>
          </w:p>
        </w:tc>
        <w:tc>
          <w:tcPr>
            <w:tcW w:w="1274" w:type="pct"/>
            <w:vAlign w:val="center"/>
          </w:tcPr>
          <w:p w14:paraId="01C89885" w14:textId="35C713FD" w:rsidR="006A64A8" w:rsidRPr="00CC34D7" w:rsidRDefault="006A64A8" w:rsidP="006A64A8">
            <w:pPr>
              <w:pStyle w:val="Header"/>
              <w:rPr>
                <w:rFonts w:cs="Arial"/>
                <w:b/>
                <w:sz w:val="17"/>
                <w:szCs w:val="17"/>
              </w:rPr>
            </w:pPr>
            <w:r>
              <w:rPr>
                <w:rFonts w:cs="Arial"/>
                <w:sz w:val="17"/>
                <w:szCs w:val="17"/>
              </w:rPr>
              <w:t>6a Francis Street, Bondi Beach</w:t>
            </w:r>
          </w:p>
        </w:tc>
      </w:tr>
      <w:tr w:rsidR="00BB1562" w:rsidRPr="00DD2ADC" w14:paraId="471565DF" w14:textId="77777777" w:rsidTr="00BB1562">
        <w:trPr>
          <w:cantSplit/>
          <w:trHeight w:val="283"/>
        </w:trPr>
        <w:tc>
          <w:tcPr>
            <w:tcW w:w="736" w:type="pct"/>
            <w:vMerge w:val="restart"/>
            <w:shd w:val="clear" w:color="auto" w:fill="BFBFBF"/>
            <w:vAlign w:val="center"/>
          </w:tcPr>
          <w:p w14:paraId="371B75F8" w14:textId="77777777" w:rsidR="00BB1562" w:rsidRPr="00CC34D7" w:rsidRDefault="00BB1562" w:rsidP="00BB1562">
            <w:pPr>
              <w:pStyle w:val="Header"/>
              <w:rPr>
                <w:rFonts w:cs="Arial"/>
                <w:b/>
                <w:sz w:val="17"/>
                <w:szCs w:val="17"/>
              </w:rPr>
            </w:pPr>
            <w:r w:rsidRPr="00CC34D7">
              <w:rPr>
                <w:rFonts w:cs="Arial"/>
                <w:b/>
                <w:sz w:val="17"/>
                <w:szCs w:val="17"/>
              </w:rPr>
              <w:t>High Risk Construction Work:</w:t>
            </w:r>
          </w:p>
        </w:tc>
        <w:tc>
          <w:tcPr>
            <w:tcW w:w="1295" w:type="pct"/>
            <w:gridSpan w:val="3"/>
            <w:vAlign w:val="center"/>
          </w:tcPr>
          <w:p w14:paraId="33898333" w14:textId="348FB500" w:rsidR="00BB1562" w:rsidRPr="00CC34D7" w:rsidRDefault="00BB1562" w:rsidP="00BB1562">
            <w:pPr>
              <w:pStyle w:val="Header"/>
              <w:rPr>
                <w:rFonts w:cs="Arial"/>
                <w:sz w:val="17"/>
                <w:szCs w:val="17"/>
              </w:rPr>
            </w:pPr>
            <w:r>
              <w:rPr>
                <w:rFonts w:cs="Arial"/>
                <w:sz w:val="17"/>
                <w:szCs w:val="17"/>
              </w:rPr>
              <w:fldChar w:fldCharType="begin">
                <w:ffData>
                  <w:name w:val="Check1"/>
                  <w:enabled/>
                  <w:calcOnExit w:val="0"/>
                  <w:checkBox>
                    <w:sizeAuto/>
                    <w:default w:val="1"/>
                  </w:checkBox>
                </w:ffData>
              </w:fldChar>
            </w:r>
            <w:bookmarkStart w:id="0" w:name="Check1"/>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0"/>
            <w:r>
              <w:rPr>
                <w:rFonts w:cs="Arial"/>
                <w:sz w:val="17"/>
                <w:szCs w:val="17"/>
              </w:rPr>
              <w:t xml:space="preserve"> </w:t>
            </w:r>
            <w:r w:rsidRPr="00CC34D7">
              <w:rPr>
                <w:rFonts w:cs="Arial"/>
                <w:sz w:val="17"/>
                <w:szCs w:val="17"/>
              </w:rPr>
              <w:t>Risk of person falling more than 2 metres (note: in some jurisdictions, this is 3metres)</w:t>
            </w:r>
          </w:p>
        </w:tc>
        <w:tc>
          <w:tcPr>
            <w:tcW w:w="1695" w:type="pct"/>
            <w:gridSpan w:val="2"/>
            <w:vAlign w:val="center"/>
          </w:tcPr>
          <w:p w14:paraId="3D7B1D76" w14:textId="3BD24653" w:rsidR="00BB1562" w:rsidRPr="00CC34D7" w:rsidRDefault="00BB1562" w:rsidP="00BB1562">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1" w:name="Check7"/>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
            <w:r>
              <w:rPr>
                <w:rFonts w:cs="Arial"/>
                <w:sz w:val="17"/>
                <w:szCs w:val="17"/>
              </w:rPr>
              <w:t xml:space="preserve"> </w:t>
            </w:r>
            <w:r w:rsidRPr="00CC34D7">
              <w:rPr>
                <w:rFonts w:cs="Arial"/>
                <w:sz w:val="17"/>
                <w:szCs w:val="17"/>
              </w:rPr>
              <w:t>Work on a telecommunication tower</w:t>
            </w:r>
          </w:p>
        </w:tc>
        <w:tc>
          <w:tcPr>
            <w:tcW w:w="1274" w:type="pct"/>
            <w:vAlign w:val="center"/>
          </w:tcPr>
          <w:p w14:paraId="3725FADB" w14:textId="25E52717" w:rsidR="00BB1562" w:rsidRPr="00CC34D7" w:rsidRDefault="00BB1562" w:rsidP="00BB1562">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2" w:name="Check13"/>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2"/>
            <w:r>
              <w:rPr>
                <w:rFonts w:cs="Arial"/>
                <w:sz w:val="17"/>
                <w:szCs w:val="17"/>
              </w:rPr>
              <w:t xml:space="preserve"> </w:t>
            </w:r>
            <w:r w:rsidRPr="00CC34D7">
              <w:rPr>
                <w:rFonts w:cs="Arial"/>
                <w:sz w:val="17"/>
                <w:szCs w:val="17"/>
              </w:rPr>
              <w:t>Demolition of a load-bearing structure</w:t>
            </w:r>
          </w:p>
        </w:tc>
      </w:tr>
      <w:tr w:rsidR="00BB1562" w:rsidRPr="00DD2ADC" w14:paraId="483DE3D0" w14:textId="77777777" w:rsidTr="00BB1562">
        <w:trPr>
          <w:cantSplit/>
          <w:trHeight w:val="283"/>
        </w:trPr>
        <w:tc>
          <w:tcPr>
            <w:tcW w:w="736" w:type="pct"/>
            <w:vMerge/>
            <w:shd w:val="clear" w:color="auto" w:fill="BFBFBF"/>
            <w:vAlign w:val="center"/>
          </w:tcPr>
          <w:p w14:paraId="1AF1EC56" w14:textId="77777777" w:rsidR="00BB1562" w:rsidRPr="00CC34D7" w:rsidRDefault="00BB1562" w:rsidP="00BB1562">
            <w:pPr>
              <w:pStyle w:val="Header"/>
              <w:rPr>
                <w:rFonts w:cs="Arial"/>
                <w:b/>
                <w:sz w:val="17"/>
                <w:szCs w:val="17"/>
              </w:rPr>
            </w:pPr>
          </w:p>
        </w:tc>
        <w:tc>
          <w:tcPr>
            <w:tcW w:w="1295" w:type="pct"/>
            <w:gridSpan w:val="3"/>
            <w:vAlign w:val="center"/>
          </w:tcPr>
          <w:p w14:paraId="4E046E4A" w14:textId="620A35D4" w:rsidR="00BB1562" w:rsidRPr="00CC34D7" w:rsidRDefault="00BB1562" w:rsidP="00BB1562">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3" w:name="Check2"/>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3"/>
            <w:r>
              <w:rPr>
                <w:rFonts w:cs="Arial"/>
                <w:sz w:val="17"/>
                <w:szCs w:val="17"/>
              </w:rPr>
              <w:t xml:space="preserve"> </w:t>
            </w:r>
            <w:r w:rsidRPr="00CC34D7">
              <w:rPr>
                <w:rFonts w:cs="Arial"/>
                <w:sz w:val="17"/>
                <w:szCs w:val="17"/>
              </w:rPr>
              <w:t>Likely to involve disturbing asbestos</w:t>
            </w:r>
          </w:p>
        </w:tc>
        <w:tc>
          <w:tcPr>
            <w:tcW w:w="1695" w:type="pct"/>
            <w:gridSpan w:val="2"/>
            <w:vAlign w:val="center"/>
          </w:tcPr>
          <w:p w14:paraId="1B07FEED" w14:textId="28AAFE58" w:rsidR="00BB1562" w:rsidRPr="00CC34D7" w:rsidRDefault="00BB1562" w:rsidP="00BB1562">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4" w:name="Check8"/>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Temporary load-bearing support for structural alterations or repairs</w:t>
            </w:r>
          </w:p>
        </w:tc>
        <w:tc>
          <w:tcPr>
            <w:tcW w:w="1274" w:type="pct"/>
            <w:vAlign w:val="center"/>
          </w:tcPr>
          <w:p w14:paraId="1CCB8F1C" w14:textId="7B7FCF3E" w:rsidR="00BB1562" w:rsidRPr="00CC34D7" w:rsidRDefault="00BB1562" w:rsidP="00BB1562">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5" w:name="Check14"/>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in or near a confined space</w:t>
            </w:r>
          </w:p>
        </w:tc>
      </w:tr>
      <w:tr w:rsidR="00BB1562" w:rsidRPr="00DD2ADC" w14:paraId="34105FBF" w14:textId="77777777" w:rsidTr="00BB1562">
        <w:trPr>
          <w:cantSplit/>
          <w:trHeight w:val="283"/>
        </w:trPr>
        <w:tc>
          <w:tcPr>
            <w:tcW w:w="736" w:type="pct"/>
            <w:vMerge/>
            <w:shd w:val="clear" w:color="auto" w:fill="BFBFBF"/>
            <w:vAlign w:val="center"/>
          </w:tcPr>
          <w:p w14:paraId="095976B6" w14:textId="77777777" w:rsidR="00BB1562" w:rsidRPr="00CC34D7" w:rsidRDefault="00BB1562" w:rsidP="00BB1562">
            <w:pPr>
              <w:pStyle w:val="Header"/>
              <w:rPr>
                <w:rFonts w:cs="Arial"/>
                <w:b/>
                <w:sz w:val="17"/>
                <w:szCs w:val="17"/>
              </w:rPr>
            </w:pPr>
          </w:p>
        </w:tc>
        <w:tc>
          <w:tcPr>
            <w:tcW w:w="1295" w:type="pct"/>
            <w:gridSpan w:val="3"/>
            <w:vAlign w:val="center"/>
          </w:tcPr>
          <w:p w14:paraId="482BD6EB" w14:textId="059AF80C" w:rsidR="00BB1562" w:rsidRPr="00CC34D7" w:rsidRDefault="00BB1562" w:rsidP="00BB1562">
            <w:pPr>
              <w:pStyle w:val="Header"/>
              <w:rPr>
                <w:rFonts w:cs="Arial"/>
                <w:sz w:val="17"/>
                <w:szCs w:val="17"/>
              </w:rPr>
            </w:pPr>
            <w:r>
              <w:rPr>
                <w:rFonts w:cs="Arial"/>
                <w:sz w:val="17"/>
                <w:szCs w:val="17"/>
              </w:rPr>
              <w:fldChar w:fldCharType="begin">
                <w:ffData>
                  <w:name w:val="Check3"/>
                  <w:enabled/>
                  <w:calcOnExit w:val="0"/>
                  <w:checkBox>
                    <w:sizeAuto/>
                    <w:default w:val="0"/>
                  </w:checkBox>
                </w:ffData>
              </w:fldChar>
            </w:r>
            <w:bookmarkStart w:id="6" w:name="Check3"/>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 xml:space="preserve">Work in or near a shaft or trench deeper than 1.5m or a tunnel </w:t>
            </w:r>
          </w:p>
        </w:tc>
        <w:tc>
          <w:tcPr>
            <w:tcW w:w="1695" w:type="pct"/>
            <w:gridSpan w:val="2"/>
            <w:vAlign w:val="center"/>
          </w:tcPr>
          <w:p w14:paraId="54E0D50E" w14:textId="6F01338C" w:rsidR="00BB1562" w:rsidRPr="00CC34D7" w:rsidRDefault="00BB1562" w:rsidP="00BB1562">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7" w:name="Check9"/>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Work in an area that may have a contaminated or flammable atmosphere.</w:t>
            </w:r>
          </w:p>
        </w:tc>
        <w:tc>
          <w:tcPr>
            <w:tcW w:w="1274" w:type="pct"/>
            <w:vAlign w:val="center"/>
          </w:tcPr>
          <w:p w14:paraId="505A5233" w14:textId="190DB3E4" w:rsidR="00BB1562" w:rsidRPr="00CC34D7" w:rsidRDefault="00BB1562" w:rsidP="00BB1562">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8" w:name="Check15"/>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Work on or near pressurised gas mains or piping</w:t>
            </w:r>
          </w:p>
        </w:tc>
      </w:tr>
      <w:tr w:rsidR="00BB1562" w:rsidRPr="00DD2ADC" w14:paraId="3E62D099" w14:textId="77777777" w:rsidTr="00BB1562">
        <w:trPr>
          <w:cantSplit/>
          <w:trHeight w:val="283"/>
        </w:trPr>
        <w:tc>
          <w:tcPr>
            <w:tcW w:w="736" w:type="pct"/>
            <w:vMerge/>
            <w:shd w:val="clear" w:color="auto" w:fill="BFBFBF"/>
            <w:vAlign w:val="center"/>
          </w:tcPr>
          <w:p w14:paraId="7335E778" w14:textId="77777777" w:rsidR="00BB1562" w:rsidRPr="00CC34D7" w:rsidRDefault="00BB1562" w:rsidP="00BB1562">
            <w:pPr>
              <w:pStyle w:val="Header"/>
              <w:rPr>
                <w:rFonts w:cs="Arial"/>
                <w:b/>
                <w:sz w:val="17"/>
                <w:szCs w:val="17"/>
              </w:rPr>
            </w:pPr>
          </w:p>
        </w:tc>
        <w:tc>
          <w:tcPr>
            <w:tcW w:w="1295" w:type="pct"/>
            <w:gridSpan w:val="3"/>
            <w:vAlign w:val="center"/>
          </w:tcPr>
          <w:p w14:paraId="75FDD290" w14:textId="46940C27" w:rsidR="00BB1562" w:rsidRPr="00CC34D7" w:rsidRDefault="00BB1562" w:rsidP="00BB1562">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9" w:name="Check4"/>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on or near chemical, fuel or refrigerant lines</w:t>
            </w:r>
          </w:p>
        </w:tc>
        <w:tc>
          <w:tcPr>
            <w:tcW w:w="1695" w:type="pct"/>
            <w:gridSpan w:val="2"/>
            <w:vAlign w:val="center"/>
          </w:tcPr>
          <w:p w14:paraId="2583D4C7" w14:textId="640F40DE" w:rsidR="00BB1562" w:rsidRPr="00CC34D7" w:rsidRDefault="00BB1562" w:rsidP="00BB1562">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0" w:name="Check10"/>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Work on or near energised electrical installations</w:t>
            </w:r>
          </w:p>
        </w:tc>
        <w:tc>
          <w:tcPr>
            <w:tcW w:w="1274" w:type="pct"/>
            <w:vAlign w:val="center"/>
          </w:tcPr>
          <w:p w14:paraId="4D869083" w14:textId="69F76041" w:rsidR="00BB1562" w:rsidRPr="00CC34D7" w:rsidRDefault="00BB1562" w:rsidP="00BB1562">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1" w:name="Check16"/>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Use of explosives</w:t>
            </w:r>
          </w:p>
        </w:tc>
      </w:tr>
      <w:tr w:rsidR="00BB1562" w:rsidRPr="00DD2ADC" w14:paraId="3F17EE51" w14:textId="77777777" w:rsidTr="00BB1562">
        <w:trPr>
          <w:cantSplit/>
          <w:trHeight w:val="283"/>
        </w:trPr>
        <w:tc>
          <w:tcPr>
            <w:tcW w:w="736" w:type="pct"/>
            <w:vMerge/>
            <w:shd w:val="clear" w:color="auto" w:fill="BFBFBF"/>
            <w:vAlign w:val="center"/>
          </w:tcPr>
          <w:p w14:paraId="6FE963B5" w14:textId="77777777" w:rsidR="00BB1562" w:rsidRPr="00CC34D7" w:rsidRDefault="00BB1562" w:rsidP="00BB1562">
            <w:pPr>
              <w:pStyle w:val="Header"/>
              <w:rPr>
                <w:rFonts w:cs="Arial"/>
                <w:b/>
                <w:sz w:val="17"/>
                <w:szCs w:val="17"/>
              </w:rPr>
            </w:pPr>
          </w:p>
        </w:tc>
        <w:tc>
          <w:tcPr>
            <w:tcW w:w="1295" w:type="pct"/>
            <w:gridSpan w:val="3"/>
            <w:vAlign w:val="center"/>
          </w:tcPr>
          <w:p w14:paraId="67A306B2" w14:textId="4646DBBB" w:rsidR="00BB1562" w:rsidRPr="00CC34D7" w:rsidRDefault="00BB1562" w:rsidP="00BB1562">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2" w:name="Check5"/>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Diving Work</w:t>
            </w:r>
          </w:p>
        </w:tc>
        <w:tc>
          <w:tcPr>
            <w:tcW w:w="1695" w:type="pct"/>
            <w:gridSpan w:val="2"/>
            <w:vAlign w:val="center"/>
          </w:tcPr>
          <w:p w14:paraId="7444C2E3" w14:textId="69E1F0F5" w:rsidR="00BB1562" w:rsidRPr="00CC34D7" w:rsidRDefault="00BB1562" w:rsidP="00BB1562">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3" w:name="Check11"/>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274" w:type="pct"/>
            <w:vAlign w:val="center"/>
          </w:tcPr>
          <w:p w14:paraId="0CF571B5" w14:textId="5A48F770" w:rsidR="00BB1562" w:rsidRPr="00CC34D7" w:rsidRDefault="00BB1562" w:rsidP="00BB1562">
            <w:pPr>
              <w:pStyle w:val="Header"/>
              <w:rPr>
                <w:rFonts w:cs="Arial"/>
                <w:sz w:val="17"/>
                <w:szCs w:val="17"/>
              </w:rPr>
            </w:pPr>
            <w:r>
              <w:rPr>
                <w:rFonts w:cs="Arial"/>
                <w:sz w:val="17"/>
                <w:szCs w:val="17"/>
              </w:rPr>
              <w:fldChar w:fldCharType="begin">
                <w:ffData>
                  <w:name w:val="Check17"/>
                  <w:enabled/>
                  <w:calcOnExit w:val="0"/>
                  <w:checkBox>
                    <w:sizeAuto/>
                    <w:default w:val="0"/>
                  </w:checkBox>
                </w:ffData>
              </w:fldChar>
            </w:r>
            <w:bookmarkStart w:id="14" w:name="Check17"/>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 xml:space="preserve">Work in an area with movement of powered mobile plant. </w:t>
            </w:r>
          </w:p>
        </w:tc>
      </w:tr>
      <w:tr w:rsidR="00BB1562" w:rsidRPr="00DD2ADC" w14:paraId="5D550209" w14:textId="77777777" w:rsidTr="00BB1562">
        <w:trPr>
          <w:cantSplit/>
          <w:trHeight w:val="283"/>
        </w:trPr>
        <w:tc>
          <w:tcPr>
            <w:tcW w:w="736" w:type="pct"/>
            <w:vMerge/>
            <w:shd w:val="clear" w:color="auto" w:fill="BFBFBF"/>
            <w:vAlign w:val="center"/>
          </w:tcPr>
          <w:p w14:paraId="141E70CC" w14:textId="77777777" w:rsidR="00BB1562" w:rsidRPr="00CC34D7" w:rsidRDefault="00BB1562" w:rsidP="00BB1562">
            <w:pPr>
              <w:pStyle w:val="Header"/>
              <w:rPr>
                <w:rFonts w:cs="Arial"/>
                <w:b/>
                <w:sz w:val="17"/>
                <w:szCs w:val="17"/>
              </w:rPr>
            </w:pPr>
          </w:p>
        </w:tc>
        <w:tc>
          <w:tcPr>
            <w:tcW w:w="1295" w:type="pct"/>
            <w:gridSpan w:val="3"/>
            <w:vAlign w:val="center"/>
          </w:tcPr>
          <w:p w14:paraId="6ED9EDA4" w14:textId="684A968C" w:rsidR="00BB1562" w:rsidRPr="00CC34D7" w:rsidRDefault="00BB1562" w:rsidP="00BB1562">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5" w:name="Check6"/>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Work in areas with artificial extremes of temperature</w:t>
            </w:r>
          </w:p>
        </w:tc>
        <w:tc>
          <w:tcPr>
            <w:tcW w:w="1695" w:type="pct"/>
            <w:gridSpan w:val="2"/>
            <w:vAlign w:val="center"/>
          </w:tcPr>
          <w:p w14:paraId="397E9AE0" w14:textId="59CA081A" w:rsidR="00BB1562" w:rsidRPr="00CC34D7" w:rsidRDefault="00BB1562" w:rsidP="00BB1562">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6" w:name="Check12"/>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 xml:space="preserve">Work in or near water or other liquid that involves a risk of drowning </w:t>
            </w:r>
          </w:p>
        </w:tc>
        <w:tc>
          <w:tcPr>
            <w:tcW w:w="1274" w:type="pct"/>
            <w:vAlign w:val="center"/>
          </w:tcPr>
          <w:p w14:paraId="4908453D" w14:textId="0EFDAB71" w:rsidR="00BB1562" w:rsidRPr="00CC34D7" w:rsidRDefault="00BB1562" w:rsidP="00BB1562">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7" w:name="Check18"/>
            <w:r>
              <w:rPr>
                <w:rFonts w:cs="Arial"/>
                <w:sz w:val="17"/>
                <w:szCs w:val="17"/>
              </w:rPr>
              <w:instrText xml:space="preserve"> FORMCHECKBOX </w:instrText>
            </w:r>
            <w:r w:rsidR="00A27EBF">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Tilt-up or precast concrete elements</w:t>
            </w:r>
          </w:p>
        </w:tc>
      </w:tr>
      <w:tr w:rsidR="00581787" w:rsidRPr="00DD2ADC" w14:paraId="0103A132" w14:textId="77777777" w:rsidTr="00BB1562">
        <w:trPr>
          <w:cantSplit/>
          <w:trHeight w:val="283"/>
        </w:trPr>
        <w:tc>
          <w:tcPr>
            <w:tcW w:w="1334" w:type="pct"/>
            <w:gridSpan w:val="3"/>
            <w:vMerge w:val="restart"/>
            <w:shd w:val="clear" w:color="auto" w:fill="BFBFBF"/>
            <w:vAlign w:val="center"/>
          </w:tcPr>
          <w:p w14:paraId="213BFB0C" w14:textId="77777777" w:rsidR="00581787" w:rsidRPr="00CC34D7" w:rsidRDefault="00581787" w:rsidP="00581787">
            <w:pPr>
              <w:pStyle w:val="Header"/>
              <w:tabs>
                <w:tab w:val="left" w:pos="2552"/>
              </w:tabs>
              <w:ind w:right="-108"/>
              <w:rPr>
                <w:rFonts w:cs="Arial"/>
                <w:b/>
                <w:sz w:val="17"/>
                <w:szCs w:val="17"/>
              </w:rPr>
            </w:pPr>
            <w:r w:rsidRPr="00CC34D7">
              <w:rPr>
                <w:rFonts w:cs="Arial"/>
                <w:b/>
                <w:sz w:val="17"/>
                <w:szCs w:val="17"/>
              </w:rPr>
              <w:t>Name of workers consulted in the development of this SWMS:</w:t>
            </w:r>
          </w:p>
        </w:tc>
        <w:tc>
          <w:tcPr>
            <w:tcW w:w="1147" w:type="pct"/>
            <w:gridSpan w:val="2"/>
            <w:vAlign w:val="center"/>
          </w:tcPr>
          <w:p w14:paraId="151AC4CB" w14:textId="50ED5618" w:rsidR="00581787" w:rsidRPr="00CC34D7" w:rsidRDefault="00581787" w:rsidP="00581787">
            <w:pPr>
              <w:pStyle w:val="Header"/>
              <w:rPr>
                <w:rFonts w:cs="Arial"/>
                <w:b/>
                <w:sz w:val="17"/>
                <w:szCs w:val="17"/>
              </w:rPr>
            </w:pPr>
            <w:r>
              <w:rPr>
                <w:rFonts w:cs="Arial"/>
                <w:b/>
                <w:sz w:val="17"/>
                <w:szCs w:val="17"/>
              </w:rPr>
              <w:fldChar w:fldCharType="begin">
                <w:ffData>
                  <w:name w:val="Text54"/>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Pr>
                <w:rFonts w:cs="Arial"/>
                <w:b/>
                <w:sz w:val="17"/>
                <w:szCs w:val="17"/>
              </w:rPr>
              <w:fldChar w:fldCharType="end"/>
            </w:r>
          </w:p>
        </w:tc>
        <w:tc>
          <w:tcPr>
            <w:tcW w:w="1245" w:type="pct"/>
            <w:vMerge w:val="restart"/>
            <w:shd w:val="clear" w:color="auto" w:fill="BFBFBF"/>
            <w:vAlign w:val="center"/>
          </w:tcPr>
          <w:p w14:paraId="3EFC5386" w14:textId="77777777" w:rsidR="00581787" w:rsidRPr="00CC34D7" w:rsidRDefault="00581787" w:rsidP="00581787">
            <w:pPr>
              <w:pStyle w:val="Header"/>
              <w:rPr>
                <w:rFonts w:cs="Arial"/>
                <w:b/>
                <w:noProof/>
                <w:sz w:val="17"/>
                <w:szCs w:val="17"/>
                <w:lang w:val="en-US"/>
              </w:rPr>
            </w:pPr>
            <w:r w:rsidRPr="00CC34D7">
              <w:rPr>
                <w:rFonts w:cs="Arial"/>
                <w:b/>
                <w:noProof/>
                <w:sz w:val="17"/>
                <w:szCs w:val="17"/>
              </w:rPr>
              <w:t>Signature:</w:t>
            </w:r>
          </w:p>
        </w:tc>
        <w:tc>
          <w:tcPr>
            <w:tcW w:w="1274" w:type="pct"/>
            <w:vAlign w:val="center"/>
          </w:tcPr>
          <w:p w14:paraId="711D02DC" w14:textId="4D45D67A" w:rsidR="00581787" w:rsidRPr="00CC34D7" w:rsidRDefault="00581787" w:rsidP="00581787">
            <w:pPr>
              <w:pStyle w:val="Header"/>
              <w:rPr>
                <w:rFonts w:cs="Arial"/>
                <w:sz w:val="17"/>
                <w:szCs w:val="17"/>
              </w:rPr>
            </w:pPr>
            <w:r>
              <w:rPr>
                <w:rFonts w:cs="Arial"/>
                <w:b/>
                <w:sz w:val="17"/>
                <w:szCs w:val="17"/>
              </w:rPr>
              <w:fldChar w:fldCharType="begin">
                <w:ffData>
                  <w:name w:val="Text54"/>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Pr>
                <w:rFonts w:cs="Arial"/>
                <w:b/>
                <w:sz w:val="17"/>
                <w:szCs w:val="17"/>
              </w:rPr>
              <w:fldChar w:fldCharType="end"/>
            </w:r>
          </w:p>
        </w:tc>
      </w:tr>
      <w:tr w:rsidR="00581787" w:rsidRPr="00DD2ADC" w14:paraId="6E778509" w14:textId="77777777" w:rsidTr="00BB1562">
        <w:trPr>
          <w:cantSplit/>
          <w:trHeight w:val="283"/>
        </w:trPr>
        <w:tc>
          <w:tcPr>
            <w:tcW w:w="1334" w:type="pct"/>
            <w:gridSpan w:val="3"/>
            <w:vMerge/>
            <w:shd w:val="clear" w:color="auto" w:fill="BFBFBF"/>
            <w:vAlign w:val="center"/>
          </w:tcPr>
          <w:p w14:paraId="034BA49A" w14:textId="77777777" w:rsidR="00581787" w:rsidRPr="00CC34D7" w:rsidRDefault="00581787" w:rsidP="00581787">
            <w:pPr>
              <w:pStyle w:val="Header"/>
              <w:tabs>
                <w:tab w:val="left" w:pos="2552"/>
              </w:tabs>
              <w:ind w:right="-108"/>
              <w:rPr>
                <w:rFonts w:cs="Arial"/>
                <w:b/>
                <w:sz w:val="17"/>
                <w:szCs w:val="17"/>
              </w:rPr>
            </w:pPr>
          </w:p>
        </w:tc>
        <w:tc>
          <w:tcPr>
            <w:tcW w:w="1147" w:type="pct"/>
            <w:gridSpan w:val="2"/>
            <w:vAlign w:val="center"/>
          </w:tcPr>
          <w:p w14:paraId="07F66C96" w14:textId="776CCBA5" w:rsidR="00581787" w:rsidRPr="00CC34D7" w:rsidRDefault="00581787" w:rsidP="00581787">
            <w:pPr>
              <w:pStyle w:val="Header"/>
              <w:rPr>
                <w:rFonts w:cs="Arial"/>
                <w:b/>
                <w:sz w:val="17"/>
                <w:szCs w:val="17"/>
              </w:rPr>
            </w:pPr>
            <w:r>
              <w:rPr>
                <w:rFonts w:cs="Arial"/>
                <w:b/>
                <w:sz w:val="17"/>
                <w:szCs w:val="17"/>
              </w:rPr>
              <w:fldChar w:fldCharType="begin">
                <w:ffData>
                  <w:name w:val="Text55"/>
                  <w:enabled/>
                  <w:calcOnExit w:val="0"/>
                  <w:textInput/>
                </w:ffData>
              </w:fldChar>
            </w:r>
            <w:bookmarkStart w:id="18" w:name="Text55"/>
            <w:r>
              <w:rPr>
                <w:rFonts w:cs="Arial"/>
                <w:b/>
                <w:sz w:val="17"/>
                <w:szCs w:val="17"/>
              </w:rPr>
              <w:instrText xml:space="preserve"> FORMTEXT </w:instrText>
            </w:r>
            <w:r>
              <w:rPr>
                <w:rFonts w:cs="Arial"/>
                <w:b/>
                <w:sz w:val="17"/>
                <w:szCs w:val="17"/>
              </w:rPr>
            </w:r>
            <w:r>
              <w:rPr>
                <w:rFonts w:cs="Arial"/>
                <w:b/>
                <w:sz w:val="17"/>
                <w:szCs w:val="17"/>
              </w:rPr>
              <w:fldChar w:fldCharType="separate"/>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Pr>
                <w:rFonts w:cs="Arial"/>
                <w:b/>
                <w:sz w:val="17"/>
                <w:szCs w:val="17"/>
              </w:rPr>
              <w:fldChar w:fldCharType="end"/>
            </w:r>
            <w:bookmarkEnd w:id="18"/>
          </w:p>
        </w:tc>
        <w:tc>
          <w:tcPr>
            <w:tcW w:w="1245" w:type="pct"/>
            <w:vMerge/>
            <w:shd w:val="clear" w:color="auto" w:fill="BFBFBF"/>
            <w:vAlign w:val="center"/>
          </w:tcPr>
          <w:p w14:paraId="13B05DCB" w14:textId="77777777" w:rsidR="00581787" w:rsidRPr="00CC34D7" w:rsidRDefault="00581787" w:rsidP="00581787">
            <w:pPr>
              <w:pStyle w:val="Header"/>
              <w:rPr>
                <w:rFonts w:cs="Arial"/>
                <w:b/>
                <w:noProof/>
                <w:sz w:val="17"/>
                <w:szCs w:val="17"/>
                <w:lang w:val="en-US"/>
              </w:rPr>
            </w:pPr>
          </w:p>
        </w:tc>
        <w:tc>
          <w:tcPr>
            <w:tcW w:w="1274" w:type="pct"/>
            <w:vAlign w:val="center"/>
          </w:tcPr>
          <w:p w14:paraId="700AEEC9" w14:textId="56F0EF34" w:rsidR="00581787" w:rsidRPr="00CC34D7" w:rsidRDefault="00581787" w:rsidP="00581787">
            <w:pPr>
              <w:pStyle w:val="Header"/>
              <w:rPr>
                <w:rFonts w:cs="Arial"/>
                <w:sz w:val="17"/>
                <w:szCs w:val="17"/>
              </w:rPr>
            </w:pPr>
            <w:r>
              <w:rPr>
                <w:rFonts w:cs="Arial"/>
                <w:b/>
                <w:sz w:val="17"/>
                <w:szCs w:val="17"/>
              </w:rPr>
              <w:fldChar w:fldCharType="begin">
                <w:ffData>
                  <w:name w:val="Text55"/>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Pr>
                <w:rFonts w:cs="Arial"/>
                <w:b/>
                <w:sz w:val="17"/>
                <w:szCs w:val="17"/>
              </w:rPr>
              <w:fldChar w:fldCharType="end"/>
            </w:r>
          </w:p>
        </w:tc>
      </w:tr>
      <w:tr w:rsidR="00581787" w:rsidRPr="00DD2ADC" w14:paraId="3B501472" w14:textId="77777777" w:rsidTr="00BB1562">
        <w:trPr>
          <w:cantSplit/>
          <w:trHeight w:val="283"/>
        </w:trPr>
        <w:tc>
          <w:tcPr>
            <w:tcW w:w="1334" w:type="pct"/>
            <w:gridSpan w:val="3"/>
            <w:vMerge/>
            <w:shd w:val="clear" w:color="auto" w:fill="BFBFBF"/>
            <w:vAlign w:val="center"/>
          </w:tcPr>
          <w:p w14:paraId="7A379963" w14:textId="77777777" w:rsidR="00581787" w:rsidRPr="00CC34D7" w:rsidRDefault="00581787" w:rsidP="00581787">
            <w:pPr>
              <w:pStyle w:val="Header"/>
              <w:tabs>
                <w:tab w:val="left" w:pos="2552"/>
              </w:tabs>
              <w:ind w:right="-108"/>
              <w:rPr>
                <w:rFonts w:cs="Arial"/>
                <w:b/>
                <w:sz w:val="17"/>
                <w:szCs w:val="17"/>
              </w:rPr>
            </w:pPr>
          </w:p>
        </w:tc>
        <w:tc>
          <w:tcPr>
            <w:tcW w:w="1147" w:type="pct"/>
            <w:gridSpan w:val="2"/>
            <w:vAlign w:val="center"/>
          </w:tcPr>
          <w:p w14:paraId="42045331" w14:textId="77120D6E" w:rsidR="00581787" w:rsidRPr="00CC34D7" w:rsidRDefault="00581787" w:rsidP="00581787">
            <w:pPr>
              <w:pStyle w:val="Header"/>
              <w:rPr>
                <w:rFonts w:cs="Arial"/>
                <w:b/>
                <w:sz w:val="17"/>
                <w:szCs w:val="17"/>
              </w:rPr>
            </w:pPr>
            <w:r>
              <w:rPr>
                <w:rFonts w:cs="Arial"/>
                <w:b/>
                <w:sz w:val="17"/>
                <w:szCs w:val="17"/>
              </w:rPr>
              <w:fldChar w:fldCharType="begin">
                <w:ffData>
                  <w:name w:val="Text56"/>
                  <w:enabled/>
                  <w:calcOnExit w:val="0"/>
                  <w:textInput/>
                </w:ffData>
              </w:fldChar>
            </w:r>
            <w:bookmarkStart w:id="19" w:name="Text56"/>
            <w:r>
              <w:rPr>
                <w:rFonts w:cs="Arial"/>
                <w:b/>
                <w:sz w:val="17"/>
                <w:szCs w:val="17"/>
              </w:rPr>
              <w:instrText xml:space="preserve"> FORMTEXT </w:instrText>
            </w:r>
            <w:r>
              <w:rPr>
                <w:rFonts w:cs="Arial"/>
                <w:b/>
                <w:sz w:val="17"/>
                <w:szCs w:val="17"/>
              </w:rPr>
            </w:r>
            <w:r>
              <w:rPr>
                <w:rFonts w:cs="Arial"/>
                <w:b/>
                <w:sz w:val="17"/>
                <w:szCs w:val="17"/>
              </w:rPr>
              <w:fldChar w:fldCharType="separate"/>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Pr>
                <w:rFonts w:cs="Arial"/>
                <w:b/>
                <w:sz w:val="17"/>
                <w:szCs w:val="17"/>
              </w:rPr>
              <w:fldChar w:fldCharType="end"/>
            </w:r>
            <w:bookmarkEnd w:id="19"/>
          </w:p>
        </w:tc>
        <w:tc>
          <w:tcPr>
            <w:tcW w:w="1245" w:type="pct"/>
            <w:vMerge/>
            <w:shd w:val="clear" w:color="auto" w:fill="BFBFBF"/>
            <w:vAlign w:val="center"/>
          </w:tcPr>
          <w:p w14:paraId="3AF84BC1" w14:textId="77777777" w:rsidR="00581787" w:rsidRPr="00CC34D7" w:rsidRDefault="00581787" w:rsidP="00581787">
            <w:pPr>
              <w:pStyle w:val="Header"/>
              <w:rPr>
                <w:rFonts w:cs="Arial"/>
                <w:b/>
                <w:noProof/>
                <w:sz w:val="17"/>
                <w:szCs w:val="17"/>
                <w:lang w:val="en-US"/>
              </w:rPr>
            </w:pPr>
          </w:p>
        </w:tc>
        <w:tc>
          <w:tcPr>
            <w:tcW w:w="1274" w:type="pct"/>
            <w:vAlign w:val="center"/>
          </w:tcPr>
          <w:p w14:paraId="627EF37E" w14:textId="48B2D65C" w:rsidR="00581787" w:rsidRPr="00CC34D7" w:rsidRDefault="00581787" w:rsidP="00581787">
            <w:pPr>
              <w:pStyle w:val="Header"/>
              <w:rPr>
                <w:rFonts w:cs="Arial"/>
                <w:sz w:val="17"/>
                <w:szCs w:val="17"/>
              </w:rPr>
            </w:pPr>
            <w:r>
              <w:rPr>
                <w:rFonts w:cs="Arial"/>
                <w:b/>
                <w:sz w:val="17"/>
                <w:szCs w:val="17"/>
              </w:rPr>
              <w:fldChar w:fldCharType="begin">
                <w:ffData>
                  <w:name w:val="Text56"/>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Pr>
                <w:rFonts w:cs="Arial"/>
                <w:b/>
                <w:sz w:val="17"/>
                <w:szCs w:val="17"/>
              </w:rPr>
              <w:fldChar w:fldCharType="end"/>
            </w:r>
          </w:p>
        </w:tc>
      </w:tr>
      <w:tr w:rsidR="005B4EDC" w:rsidRPr="00DD2ADC" w14:paraId="7B21F716" w14:textId="77777777" w:rsidTr="00BB1562">
        <w:trPr>
          <w:cantSplit/>
          <w:trHeight w:val="283"/>
        </w:trPr>
        <w:tc>
          <w:tcPr>
            <w:tcW w:w="1334" w:type="pct"/>
            <w:gridSpan w:val="3"/>
            <w:shd w:val="clear" w:color="auto" w:fill="BFBFBF"/>
            <w:vAlign w:val="center"/>
          </w:tcPr>
          <w:p w14:paraId="0A2D33EE" w14:textId="77777777" w:rsidR="005B4EDC" w:rsidRPr="00CC34D7" w:rsidRDefault="005B4EDC" w:rsidP="00BB1562">
            <w:pPr>
              <w:pStyle w:val="Header"/>
              <w:tabs>
                <w:tab w:val="left" w:pos="2552"/>
              </w:tabs>
              <w:ind w:right="-108"/>
              <w:rPr>
                <w:rFonts w:cs="Arial"/>
                <w:b/>
                <w:sz w:val="17"/>
                <w:szCs w:val="17"/>
              </w:rPr>
            </w:pPr>
            <w:r w:rsidRPr="00CC34D7">
              <w:rPr>
                <w:rFonts w:cs="Arial"/>
                <w:b/>
                <w:sz w:val="17"/>
                <w:szCs w:val="17"/>
              </w:rPr>
              <w:t>Person responsible for ensuring compliance with SWMS:</w:t>
            </w:r>
          </w:p>
        </w:tc>
        <w:tc>
          <w:tcPr>
            <w:tcW w:w="1147" w:type="pct"/>
            <w:gridSpan w:val="2"/>
            <w:vAlign w:val="center"/>
          </w:tcPr>
          <w:p w14:paraId="032DF520" w14:textId="2C642FC6" w:rsidR="005B4EDC" w:rsidRPr="00CC34D7" w:rsidRDefault="005B4EDC" w:rsidP="00BB1562">
            <w:pPr>
              <w:pStyle w:val="Header"/>
              <w:rPr>
                <w:rFonts w:cs="Arial"/>
                <w:noProof/>
                <w:sz w:val="17"/>
                <w:szCs w:val="17"/>
                <w:lang w:val="en-US"/>
              </w:rPr>
            </w:pPr>
            <w:r w:rsidRPr="00CC34D7">
              <w:rPr>
                <w:rFonts w:cs="Arial"/>
                <w:b/>
                <w:sz w:val="17"/>
                <w:szCs w:val="17"/>
              </w:rPr>
              <w:fldChar w:fldCharType="begin">
                <w:ffData>
                  <w:name w:val="Text47"/>
                  <w:enabled/>
                  <w:calcOnExit w:val="0"/>
                  <w:textInput/>
                </w:ffData>
              </w:fldChar>
            </w:r>
            <w:r w:rsidRPr="00CC34D7">
              <w:rPr>
                <w:rFonts w:cs="Arial"/>
                <w:b/>
                <w:sz w:val="17"/>
                <w:szCs w:val="17"/>
              </w:rPr>
              <w:instrText xml:space="preserve"> FORMTEXT </w:instrText>
            </w:r>
            <w:r w:rsidRPr="00CC34D7">
              <w:rPr>
                <w:rFonts w:cs="Arial"/>
                <w:b/>
                <w:sz w:val="17"/>
                <w:szCs w:val="17"/>
              </w:rPr>
            </w:r>
            <w:r w:rsidRPr="00CC34D7">
              <w:rPr>
                <w:rFonts w:cs="Arial"/>
                <w:b/>
                <w:sz w:val="17"/>
                <w:szCs w:val="17"/>
              </w:rPr>
              <w:fldChar w:fldCharType="separate"/>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00A27EBF">
              <w:rPr>
                <w:rFonts w:cs="Arial"/>
                <w:b/>
                <w:noProof/>
                <w:sz w:val="17"/>
                <w:szCs w:val="17"/>
              </w:rPr>
              <w:t> </w:t>
            </w:r>
            <w:r w:rsidRPr="00CC34D7">
              <w:rPr>
                <w:rFonts w:cs="Arial"/>
                <w:b/>
                <w:sz w:val="17"/>
                <w:szCs w:val="17"/>
              </w:rPr>
              <w:fldChar w:fldCharType="end"/>
            </w:r>
          </w:p>
        </w:tc>
        <w:tc>
          <w:tcPr>
            <w:tcW w:w="1245" w:type="pct"/>
            <w:shd w:val="clear" w:color="auto" w:fill="BFBFBF"/>
            <w:vAlign w:val="center"/>
          </w:tcPr>
          <w:p w14:paraId="152180EE" w14:textId="77777777" w:rsidR="005B4EDC" w:rsidRPr="00CC34D7" w:rsidRDefault="005B4EDC" w:rsidP="00BB1562">
            <w:pPr>
              <w:pStyle w:val="Header"/>
              <w:rPr>
                <w:rFonts w:cs="Arial"/>
                <w:b/>
                <w:noProof/>
                <w:sz w:val="17"/>
                <w:szCs w:val="17"/>
                <w:lang w:val="en-US"/>
              </w:rPr>
            </w:pPr>
            <w:r w:rsidRPr="00CC34D7">
              <w:rPr>
                <w:rFonts w:cs="Arial"/>
                <w:b/>
                <w:noProof/>
                <w:sz w:val="17"/>
                <w:szCs w:val="17"/>
                <w:lang w:val="en-US"/>
              </w:rPr>
              <w:t>Date SWM</w:t>
            </w:r>
            <w:r w:rsidRPr="00CC34D7">
              <w:rPr>
                <w:rFonts w:cs="Arial"/>
                <w:b/>
                <w:noProof/>
                <w:sz w:val="17"/>
                <w:szCs w:val="17"/>
                <w:shd w:val="clear" w:color="auto" w:fill="BFBFBF"/>
                <w:lang w:val="en-US"/>
              </w:rPr>
              <w:t>S</w:t>
            </w:r>
            <w:r w:rsidRPr="00CC34D7">
              <w:rPr>
                <w:rFonts w:cs="Arial"/>
                <w:b/>
                <w:noProof/>
                <w:sz w:val="17"/>
                <w:szCs w:val="17"/>
                <w:lang w:val="en-US"/>
              </w:rPr>
              <w:t xml:space="preserve"> received:</w:t>
            </w:r>
          </w:p>
        </w:tc>
        <w:tc>
          <w:tcPr>
            <w:tcW w:w="1274" w:type="pct"/>
            <w:vAlign w:val="center"/>
          </w:tcPr>
          <w:p w14:paraId="415BD5B2" w14:textId="2B1B5639" w:rsidR="005B4EDC" w:rsidRPr="00CC34D7" w:rsidRDefault="005B4EDC" w:rsidP="00BB1562">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CC34D7">
              <w:rPr>
                <w:rFonts w:cs="Arial"/>
                <w:sz w:val="17"/>
                <w:szCs w:val="17"/>
              </w:rPr>
              <w:fldChar w:fldCharType="end"/>
            </w:r>
          </w:p>
        </w:tc>
      </w:tr>
      <w:tr w:rsidR="00E20EB0" w:rsidRPr="00DD2ADC" w14:paraId="440D7309" w14:textId="77777777" w:rsidTr="00BB1562">
        <w:trPr>
          <w:cantSplit/>
          <w:trHeight w:val="283"/>
        </w:trPr>
        <w:tc>
          <w:tcPr>
            <w:tcW w:w="1334" w:type="pct"/>
            <w:gridSpan w:val="3"/>
            <w:shd w:val="clear" w:color="auto" w:fill="BFBFBF"/>
            <w:vAlign w:val="center"/>
          </w:tcPr>
          <w:p w14:paraId="6110F6A2" w14:textId="77777777" w:rsidR="00E20EB0" w:rsidRPr="00CC34D7" w:rsidRDefault="00E20EB0" w:rsidP="00E20EB0">
            <w:pPr>
              <w:pStyle w:val="Header"/>
              <w:rPr>
                <w:rFonts w:cs="Arial"/>
                <w:b/>
                <w:sz w:val="17"/>
                <w:szCs w:val="17"/>
              </w:rPr>
            </w:pPr>
            <w:r w:rsidRPr="00CC34D7">
              <w:rPr>
                <w:rFonts w:cs="Arial"/>
                <w:b/>
                <w:sz w:val="17"/>
                <w:szCs w:val="17"/>
              </w:rPr>
              <w:t>What measures are in place to ensure compliance with the SWMS?</w:t>
            </w:r>
          </w:p>
        </w:tc>
        <w:tc>
          <w:tcPr>
            <w:tcW w:w="3666" w:type="pct"/>
            <w:gridSpan w:val="4"/>
            <w:vAlign w:val="center"/>
          </w:tcPr>
          <w:p w14:paraId="62D29791" w14:textId="624C72D1" w:rsidR="00E20EB0" w:rsidRPr="00CC34D7" w:rsidRDefault="00E20EB0" w:rsidP="00E20EB0">
            <w:pPr>
              <w:pStyle w:val="Header"/>
              <w:rPr>
                <w:rFonts w:cs="Arial"/>
                <w:noProof/>
                <w:sz w:val="17"/>
                <w:szCs w:val="17"/>
                <w:lang w:val="en-US"/>
              </w:rPr>
            </w:pPr>
            <w:r>
              <w:rPr>
                <w:rFonts w:cs="Arial"/>
                <w:sz w:val="17"/>
                <w:szCs w:val="17"/>
              </w:rPr>
              <w:t>T</w:t>
            </w:r>
            <w:r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E20EB0" w:rsidRPr="00DD2ADC" w14:paraId="562F6ACF" w14:textId="77777777" w:rsidTr="00BB1562">
        <w:trPr>
          <w:cantSplit/>
          <w:trHeight w:val="283"/>
        </w:trPr>
        <w:tc>
          <w:tcPr>
            <w:tcW w:w="1334" w:type="pct"/>
            <w:gridSpan w:val="3"/>
            <w:shd w:val="clear" w:color="auto" w:fill="BFBFBF"/>
            <w:vAlign w:val="center"/>
          </w:tcPr>
          <w:p w14:paraId="5303068C" w14:textId="77777777" w:rsidR="00E20EB0" w:rsidRPr="00CC34D7" w:rsidRDefault="00E20EB0" w:rsidP="00E20EB0">
            <w:pPr>
              <w:pStyle w:val="Header"/>
              <w:rPr>
                <w:rFonts w:cs="Arial"/>
                <w:b/>
                <w:sz w:val="17"/>
                <w:szCs w:val="17"/>
              </w:rPr>
            </w:pPr>
            <w:r w:rsidRPr="00CC34D7">
              <w:rPr>
                <w:rFonts w:cs="Arial"/>
                <w:b/>
                <w:sz w:val="17"/>
                <w:szCs w:val="17"/>
              </w:rPr>
              <w:t>Person responsible for approving and reviewing SWMS control measures:</w:t>
            </w:r>
          </w:p>
        </w:tc>
        <w:tc>
          <w:tcPr>
            <w:tcW w:w="1147" w:type="pct"/>
            <w:gridSpan w:val="2"/>
            <w:vAlign w:val="center"/>
          </w:tcPr>
          <w:p w14:paraId="361F0060" w14:textId="4E7D347F" w:rsidR="00E20EB0" w:rsidRPr="00CC34D7" w:rsidRDefault="00E20EB0" w:rsidP="00E20EB0">
            <w:pPr>
              <w:pStyle w:val="Header"/>
              <w:rPr>
                <w:rFonts w:cs="Arial"/>
                <w:noProof/>
                <w:sz w:val="17"/>
                <w:szCs w:val="17"/>
                <w:lang w:val="en-US"/>
              </w:rPr>
            </w:pPr>
            <w:r w:rsidRPr="00CC34D7">
              <w:rPr>
                <w:rFonts w:cs="Arial"/>
                <w:noProof/>
                <w:sz w:val="17"/>
                <w:szCs w:val="17"/>
                <w:lang w:val="en-US"/>
              </w:rPr>
              <w:fldChar w:fldCharType="begin">
                <w:ffData>
                  <w:name w:val="Text53"/>
                  <w:enabled/>
                  <w:calcOnExit w:val="0"/>
                  <w:textInput/>
                </w:ffData>
              </w:fldChar>
            </w:r>
            <w:bookmarkStart w:id="20" w:name="Text53"/>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Pr="00CC34D7">
              <w:rPr>
                <w:rFonts w:cs="Arial"/>
                <w:noProof/>
                <w:sz w:val="17"/>
                <w:szCs w:val="17"/>
                <w:lang w:val="en-US"/>
              </w:rPr>
              <w:fldChar w:fldCharType="end"/>
            </w:r>
            <w:bookmarkEnd w:id="20"/>
          </w:p>
        </w:tc>
        <w:tc>
          <w:tcPr>
            <w:tcW w:w="1245" w:type="pct"/>
            <w:shd w:val="clear" w:color="auto" w:fill="BFBFBF"/>
            <w:vAlign w:val="center"/>
          </w:tcPr>
          <w:p w14:paraId="5E5E42B5" w14:textId="77777777" w:rsidR="00E20EB0" w:rsidRPr="00CC34D7" w:rsidRDefault="00E20EB0" w:rsidP="00E20EB0">
            <w:pPr>
              <w:pStyle w:val="Header"/>
              <w:rPr>
                <w:rFonts w:cs="Arial"/>
                <w:b/>
                <w:noProof/>
                <w:sz w:val="17"/>
                <w:szCs w:val="17"/>
                <w:lang w:val="en-US"/>
              </w:rPr>
            </w:pPr>
            <w:r w:rsidRPr="00CC34D7">
              <w:rPr>
                <w:rFonts w:cs="Arial"/>
                <w:b/>
                <w:noProof/>
                <w:sz w:val="17"/>
                <w:szCs w:val="17"/>
                <w:lang w:val="en-US"/>
              </w:rPr>
              <w:t>Date SWMS received by reviewer:</w:t>
            </w:r>
          </w:p>
        </w:tc>
        <w:tc>
          <w:tcPr>
            <w:tcW w:w="1274" w:type="pct"/>
            <w:vAlign w:val="center"/>
          </w:tcPr>
          <w:p w14:paraId="6131FFCE" w14:textId="12658FB2" w:rsidR="00E20EB0" w:rsidRPr="00CC34D7" w:rsidRDefault="00E20EB0" w:rsidP="00E20EB0">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CC34D7">
              <w:rPr>
                <w:rFonts w:cs="Arial"/>
                <w:sz w:val="17"/>
                <w:szCs w:val="17"/>
              </w:rPr>
              <w:fldChar w:fldCharType="end"/>
            </w:r>
          </w:p>
        </w:tc>
      </w:tr>
      <w:tr w:rsidR="00E20EB0" w:rsidRPr="00DD2ADC" w14:paraId="4A877703" w14:textId="77777777" w:rsidTr="00BB1562">
        <w:trPr>
          <w:cantSplit/>
          <w:trHeight w:val="283"/>
        </w:trPr>
        <w:tc>
          <w:tcPr>
            <w:tcW w:w="1334" w:type="pct"/>
            <w:gridSpan w:val="3"/>
            <w:shd w:val="clear" w:color="auto" w:fill="BFBFBF"/>
            <w:vAlign w:val="center"/>
          </w:tcPr>
          <w:p w14:paraId="74217365" w14:textId="77777777" w:rsidR="00E20EB0" w:rsidRPr="00CC34D7" w:rsidRDefault="00E20EB0" w:rsidP="00E20EB0">
            <w:pPr>
              <w:pStyle w:val="Header"/>
              <w:rPr>
                <w:rFonts w:cs="Arial"/>
                <w:b/>
                <w:sz w:val="17"/>
                <w:szCs w:val="17"/>
              </w:rPr>
            </w:pPr>
            <w:r w:rsidRPr="00CC34D7">
              <w:rPr>
                <w:rFonts w:cs="Arial"/>
                <w:b/>
                <w:sz w:val="17"/>
                <w:szCs w:val="17"/>
              </w:rPr>
              <w:t>How will the SWMS control measures be reviewed?</w:t>
            </w:r>
          </w:p>
        </w:tc>
        <w:tc>
          <w:tcPr>
            <w:tcW w:w="3666" w:type="pct"/>
            <w:gridSpan w:val="4"/>
            <w:vAlign w:val="center"/>
          </w:tcPr>
          <w:p w14:paraId="4254CE9F" w14:textId="77777777" w:rsidR="00E20EB0" w:rsidRPr="00CC34D7" w:rsidRDefault="00E20EB0" w:rsidP="00E20EB0">
            <w:pPr>
              <w:pStyle w:val="Header"/>
              <w:rPr>
                <w:rFonts w:cs="Arial"/>
                <w:b/>
                <w:noProof/>
                <w:sz w:val="17"/>
                <w:szCs w:val="17"/>
                <w:lang w:val="en-US"/>
              </w:rPr>
            </w:pPr>
            <w:r w:rsidRPr="00CC34D7">
              <w:rPr>
                <w:rFonts w:eastAsiaTheme="minorEastAsia" w:cs="Arial"/>
                <w:sz w:val="17"/>
                <w:szCs w:val="17"/>
                <w:lang w:val="en-US"/>
              </w:rPr>
              <w:t>The control measures implemented will be reviewed and if necessary, revised annually or if work methods change, the control measures are not effective in controlling the r</w:t>
            </w:r>
            <w:r>
              <w:rPr>
                <w:rFonts w:eastAsiaTheme="minorEastAsia" w:cs="Arial"/>
                <w:sz w:val="17"/>
                <w:szCs w:val="17"/>
                <w:lang w:val="en-US"/>
              </w:rPr>
              <w:t>isk,</w:t>
            </w:r>
            <w:r w:rsidRPr="00CC34D7">
              <w:rPr>
                <w:rFonts w:eastAsiaTheme="minorEastAsia" w:cs="Arial"/>
                <w:sz w:val="17"/>
                <w:szCs w:val="17"/>
                <w:lang w:val="en-US"/>
              </w:rPr>
              <w:t xml:space="preserve"> a new hazard/risk is identified</w:t>
            </w:r>
            <w:r>
              <w:rPr>
                <w:rFonts w:eastAsiaTheme="minorEastAsia" w:cs="Arial"/>
                <w:sz w:val="17"/>
                <w:szCs w:val="17"/>
                <w:lang w:val="en-US"/>
              </w:rPr>
              <w:t xml:space="preserve"> or following an incident</w:t>
            </w:r>
            <w:r w:rsidRPr="00CC34D7">
              <w:rPr>
                <w:rFonts w:eastAsiaTheme="minorEastAsia" w:cs="Arial"/>
                <w:sz w:val="17"/>
                <w:szCs w:val="17"/>
                <w:lang w:val="en-US"/>
              </w:rPr>
              <w:t>. The SWMS will be reviewed in consultation with workers and/or others who may be affected by the SWMS.  Any changes to the SWMS will be communicated with workers at induction, daily pre-starts and toolbox talks.</w:t>
            </w:r>
          </w:p>
        </w:tc>
      </w:tr>
      <w:tr w:rsidR="00E20EB0" w:rsidRPr="00DD2ADC" w14:paraId="6B05FA4A" w14:textId="77777777" w:rsidTr="00BB1562">
        <w:trPr>
          <w:cantSplit/>
          <w:trHeight w:val="283"/>
        </w:trPr>
        <w:tc>
          <w:tcPr>
            <w:tcW w:w="1334" w:type="pct"/>
            <w:gridSpan w:val="3"/>
            <w:shd w:val="clear" w:color="auto" w:fill="BFBFBF"/>
            <w:vAlign w:val="center"/>
          </w:tcPr>
          <w:p w14:paraId="49ED9258" w14:textId="77777777" w:rsidR="00E20EB0" w:rsidRPr="00CC34D7" w:rsidRDefault="00E20EB0" w:rsidP="00E20EB0">
            <w:pPr>
              <w:pStyle w:val="Header"/>
              <w:rPr>
                <w:rFonts w:cs="Arial"/>
                <w:b/>
                <w:sz w:val="17"/>
                <w:szCs w:val="17"/>
              </w:rPr>
            </w:pPr>
            <w:r w:rsidRPr="00CC34D7">
              <w:rPr>
                <w:rFonts w:cs="Arial"/>
                <w:b/>
                <w:sz w:val="17"/>
                <w:szCs w:val="17"/>
              </w:rPr>
              <w:t>Review Date:</w:t>
            </w:r>
          </w:p>
        </w:tc>
        <w:tc>
          <w:tcPr>
            <w:tcW w:w="1147" w:type="pct"/>
            <w:gridSpan w:val="2"/>
            <w:vAlign w:val="center"/>
          </w:tcPr>
          <w:p w14:paraId="3A141528" w14:textId="6D1BA751" w:rsidR="00E20EB0" w:rsidRPr="00CC34D7" w:rsidRDefault="00E20EB0" w:rsidP="00E20EB0">
            <w:pPr>
              <w:pStyle w:val="Header"/>
              <w:rPr>
                <w:rFonts w:cs="Arial"/>
                <w:noProof/>
                <w:sz w:val="17"/>
                <w:szCs w:val="17"/>
                <w:lang w:val="en-US"/>
              </w:rPr>
            </w:pPr>
            <w:r w:rsidRPr="00CC34D7">
              <w:rPr>
                <w:rFonts w:cs="Arial"/>
                <w:noProof/>
                <w:sz w:val="17"/>
                <w:szCs w:val="17"/>
                <w:lang w:val="en-US"/>
              </w:rPr>
              <w:fldChar w:fldCharType="begin">
                <w:ffData>
                  <w:name w:val="Text51"/>
                  <w:enabled/>
                  <w:calcOnExit w:val="0"/>
                  <w:textInput/>
                </w:ffData>
              </w:fldChar>
            </w:r>
            <w:bookmarkStart w:id="21" w:name="Text51"/>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Pr="00CC34D7">
              <w:rPr>
                <w:rFonts w:cs="Arial"/>
                <w:noProof/>
                <w:sz w:val="17"/>
                <w:szCs w:val="17"/>
                <w:lang w:val="en-US"/>
              </w:rPr>
              <w:fldChar w:fldCharType="end"/>
            </w:r>
            <w:bookmarkEnd w:id="21"/>
          </w:p>
        </w:tc>
        <w:tc>
          <w:tcPr>
            <w:tcW w:w="1245" w:type="pct"/>
            <w:shd w:val="clear" w:color="auto" w:fill="BFBFBF"/>
            <w:vAlign w:val="center"/>
          </w:tcPr>
          <w:p w14:paraId="2F7C7B8B" w14:textId="77777777" w:rsidR="00E20EB0" w:rsidRPr="00CC34D7" w:rsidRDefault="00E20EB0" w:rsidP="00E20EB0">
            <w:pPr>
              <w:pStyle w:val="Header"/>
              <w:rPr>
                <w:rFonts w:cs="Arial"/>
                <w:b/>
                <w:noProof/>
                <w:sz w:val="17"/>
                <w:szCs w:val="17"/>
                <w:lang w:val="en-US"/>
              </w:rPr>
            </w:pPr>
            <w:r w:rsidRPr="00CC34D7">
              <w:rPr>
                <w:rFonts w:cs="Arial"/>
                <w:b/>
                <w:noProof/>
                <w:sz w:val="17"/>
                <w:szCs w:val="17"/>
                <w:lang w:val="en-US"/>
              </w:rPr>
              <w:t>Reviewer’s signature:</w:t>
            </w:r>
          </w:p>
        </w:tc>
        <w:tc>
          <w:tcPr>
            <w:tcW w:w="1274" w:type="pct"/>
            <w:vAlign w:val="center"/>
          </w:tcPr>
          <w:p w14:paraId="559C5F6F" w14:textId="0D36426F" w:rsidR="00E20EB0" w:rsidRPr="00CC34D7" w:rsidRDefault="00E20EB0" w:rsidP="00E20EB0">
            <w:pPr>
              <w:pStyle w:val="Header"/>
              <w:rPr>
                <w:rFonts w:cs="Arial"/>
                <w:noProof/>
                <w:sz w:val="17"/>
                <w:szCs w:val="17"/>
                <w:lang w:val="en-US"/>
              </w:rPr>
            </w:pPr>
            <w:r w:rsidRPr="00CC34D7">
              <w:rPr>
                <w:rFonts w:cs="Arial"/>
                <w:noProof/>
                <w:sz w:val="17"/>
                <w:szCs w:val="17"/>
                <w:lang w:val="en-US"/>
              </w:rPr>
              <w:fldChar w:fldCharType="begin">
                <w:ffData>
                  <w:name w:val="Text50"/>
                  <w:enabled/>
                  <w:calcOnExit w:val="0"/>
                  <w:textInput/>
                </w:ffData>
              </w:fldChar>
            </w:r>
            <w:bookmarkStart w:id="22" w:name="Text50"/>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00A27EBF">
              <w:rPr>
                <w:rFonts w:cs="Arial"/>
                <w:noProof/>
                <w:sz w:val="17"/>
                <w:szCs w:val="17"/>
                <w:lang w:val="en-US"/>
              </w:rPr>
              <w:t> </w:t>
            </w:r>
            <w:r w:rsidRPr="00CC34D7">
              <w:rPr>
                <w:rFonts w:cs="Arial"/>
                <w:noProof/>
                <w:sz w:val="17"/>
                <w:szCs w:val="17"/>
                <w:lang w:val="en-US"/>
              </w:rPr>
              <w:fldChar w:fldCharType="end"/>
            </w:r>
            <w:bookmarkEnd w:id="22"/>
          </w:p>
        </w:tc>
      </w:tr>
    </w:tbl>
    <w:p w14:paraId="7A1B3F15" w14:textId="77777777" w:rsidR="00B7778B" w:rsidRDefault="00B7778B" w:rsidP="00711CB3">
      <w:pPr>
        <w:jc w:val="both"/>
        <w:outlineLvl w:val="1"/>
        <w:rPr>
          <w:rFonts w:cs="Arial"/>
          <w:b/>
          <w:bCs/>
          <w:sz w:val="18"/>
          <w:szCs w:val="28"/>
          <w:u w:val="single"/>
        </w:rPr>
        <w:sectPr w:rsidR="00B7778B" w:rsidSect="00524740">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1"/>
        <w:gridCol w:w="2136"/>
        <w:gridCol w:w="1135"/>
        <w:gridCol w:w="6496"/>
        <w:gridCol w:w="1106"/>
        <w:gridCol w:w="1406"/>
      </w:tblGrid>
      <w:tr w:rsidR="00C40731" w:rsidRPr="00323DBA" w14:paraId="7CA221BD" w14:textId="77777777" w:rsidTr="00290046">
        <w:trPr>
          <w:trHeight w:val="355"/>
          <w:tblHeader/>
        </w:trPr>
        <w:tc>
          <w:tcPr>
            <w:tcW w:w="682" w:type="pct"/>
            <w:vAlign w:val="center"/>
          </w:tcPr>
          <w:p w14:paraId="7F54198B" w14:textId="77777777" w:rsidR="00C40731" w:rsidRPr="00323DBA" w:rsidRDefault="00C40731" w:rsidP="00F70A55">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5864F4DD" w14:textId="77777777" w:rsidR="00C40731" w:rsidRPr="00323DBA" w:rsidRDefault="00C40731" w:rsidP="00F70A55">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51" w:type="pct"/>
            <w:vAlign w:val="center"/>
          </w:tcPr>
          <w:p w14:paraId="3412966E" w14:textId="77777777" w:rsidR="00C40731" w:rsidRPr="00323DBA" w:rsidRDefault="00C40731" w:rsidP="00F70A55">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4821D320" w14:textId="77777777" w:rsidR="00C40731" w:rsidRPr="00323DBA" w:rsidRDefault="00C40731" w:rsidP="00F70A55">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284" w:type="pct"/>
            <w:vAlign w:val="center"/>
          </w:tcPr>
          <w:p w14:paraId="54AD524F" w14:textId="77777777" w:rsidR="00C40731" w:rsidRPr="00323DBA" w:rsidRDefault="00C40731" w:rsidP="00F70A55">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83B78D1" w14:textId="77777777" w:rsidR="00C40731" w:rsidRPr="00323DBA" w:rsidRDefault="00C40731" w:rsidP="00F70A55">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494" w:type="pct"/>
            <w:vAlign w:val="center"/>
          </w:tcPr>
          <w:p w14:paraId="3C96B4C8" w14:textId="77777777" w:rsidR="00C40731" w:rsidRPr="00323DBA" w:rsidRDefault="00C40731" w:rsidP="00F70A55">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C40731" w:rsidRPr="00323DBA" w14:paraId="04FA3870" w14:textId="77777777" w:rsidTr="00C223A1">
        <w:trPr>
          <w:cantSplit/>
          <w:trHeight w:val="486"/>
        </w:trPr>
        <w:tc>
          <w:tcPr>
            <w:tcW w:w="682" w:type="pct"/>
            <w:vMerge w:val="restart"/>
            <w:vAlign w:val="center"/>
          </w:tcPr>
          <w:p w14:paraId="72F53BA1" w14:textId="77777777" w:rsidR="00C40731" w:rsidRPr="00323DBA" w:rsidRDefault="00C40731" w:rsidP="00F70A55">
            <w:pPr>
              <w:rPr>
                <w:rFonts w:cs="Arial"/>
                <w:szCs w:val="20"/>
              </w:rPr>
            </w:pPr>
            <w:r w:rsidRPr="00B110B0">
              <w:rPr>
                <w:rFonts w:cs="Arial"/>
                <w:szCs w:val="20"/>
              </w:rPr>
              <w:t>Pl</w:t>
            </w:r>
            <w:r>
              <w:rPr>
                <w:rFonts w:cs="Arial"/>
                <w:szCs w:val="20"/>
              </w:rPr>
              <w:t>a</w:t>
            </w:r>
            <w:r w:rsidRPr="00B110B0">
              <w:rPr>
                <w:rFonts w:cs="Arial"/>
                <w:szCs w:val="20"/>
              </w:rPr>
              <w:t>nning for the setup</w:t>
            </w:r>
            <w:r>
              <w:rPr>
                <w:rFonts w:cs="Arial"/>
                <w:szCs w:val="20"/>
              </w:rPr>
              <w:t xml:space="preserve"> of job</w:t>
            </w:r>
          </w:p>
        </w:tc>
        <w:tc>
          <w:tcPr>
            <w:tcW w:w="751" w:type="pct"/>
            <w:vAlign w:val="center"/>
          </w:tcPr>
          <w:p w14:paraId="44FD85F3" w14:textId="67B059CE" w:rsidR="00C40731" w:rsidRPr="00323DBA" w:rsidRDefault="00C40731" w:rsidP="00F70A55">
            <w:pPr>
              <w:ind w:left="12"/>
              <w:rPr>
                <w:rFonts w:cs="Arial"/>
                <w:szCs w:val="20"/>
              </w:rPr>
            </w:pPr>
            <w:r w:rsidRPr="00323DBA">
              <w:rPr>
                <w:rFonts w:cs="Arial"/>
                <w:szCs w:val="20"/>
              </w:rPr>
              <w:t>Untraine</w:t>
            </w:r>
            <w:r>
              <w:rPr>
                <w:rFonts w:cs="Arial"/>
                <w:szCs w:val="20"/>
              </w:rPr>
              <w:t>d</w:t>
            </w:r>
            <w:r w:rsidRPr="00323DBA">
              <w:rPr>
                <w:rFonts w:cs="Arial"/>
                <w:szCs w:val="20"/>
              </w:rPr>
              <w:t xml:space="preserve"> or unlicensed workers may access site </w:t>
            </w:r>
          </w:p>
        </w:tc>
        <w:tc>
          <w:tcPr>
            <w:tcW w:w="399" w:type="pct"/>
            <w:shd w:val="clear" w:color="auto" w:fill="FFFF00"/>
            <w:vAlign w:val="center"/>
          </w:tcPr>
          <w:p w14:paraId="4D089BDC" w14:textId="77777777" w:rsidR="00C40731" w:rsidRDefault="00C40731" w:rsidP="00F70A55">
            <w:pPr>
              <w:jc w:val="center"/>
              <w:rPr>
                <w:rFonts w:cs="Arial"/>
                <w:szCs w:val="20"/>
              </w:rPr>
            </w:pPr>
            <w:r>
              <w:rPr>
                <w:rFonts w:cs="Arial"/>
                <w:szCs w:val="20"/>
              </w:rPr>
              <w:t>Medium</w:t>
            </w:r>
          </w:p>
          <w:p w14:paraId="5E5025EE" w14:textId="77777777" w:rsidR="00C40731" w:rsidRPr="00323DBA" w:rsidRDefault="00C40731" w:rsidP="00F70A55">
            <w:pPr>
              <w:jc w:val="center"/>
              <w:rPr>
                <w:rFonts w:cs="Arial"/>
                <w:szCs w:val="20"/>
              </w:rPr>
            </w:pPr>
            <w:r>
              <w:rPr>
                <w:rFonts w:cs="Arial"/>
                <w:szCs w:val="20"/>
              </w:rPr>
              <w:t>(3)</w:t>
            </w:r>
          </w:p>
        </w:tc>
        <w:tc>
          <w:tcPr>
            <w:tcW w:w="2284" w:type="pct"/>
            <w:vAlign w:val="center"/>
          </w:tcPr>
          <w:p w14:paraId="43CC0197" w14:textId="1DBEAC91" w:rsidR="00C40731" w:rsidRPr="00323DBA" w:rsidRDefault="00C40731" w:rsidP="00F70A55">
            <w:pPr>
              <w:rPr>
                <w:rFonts w:cs="Arial"/>
                <w:szCs w:val="20"/>
              </w:rPr>
            </w:pPr>
            <w:r w:rsidRPr="00323DBA">
              <w:rPr>
                <w:rFonts w:cs="Arial"/>
                <w:szCs w:val="20"/>
              </w:rPr>
              <w:t>All workers must have Construction Induction Certificate.</w:t>
            </w:r>
          </w:p>
          <w:p w14:paraId="0465C770" w14:textId="29A16F83" w:rsidR="00C40731" w:rsidRDefault="00C40731" w:rsidP="00F70A55">
            <w:pPr>
              <w:rPr>
                <w:rFonts w:cs="Arial"/>
                <w:szCs w:val="20"/>
              </w:rPr>
            </w:pPr>
            <w:r w:rsidRPr="00323DBA">
              <w:rPr>
                <w:rFonts w:cs="Arial"/>
                <w:szCs w:val="20"/>
              </w:rPr>
              <w:t xml:space="preserve">All workers to be </w:t>
            </w:r>
            <w:r w:rsidR="00165E67">
              <w:rPr>
                <w:rFonts w:cs="Arial"/>
                <w:szCs w:val="20"/>
              </w:rPr>
              <w:t>licensed/</w:t>
            </w:r>
            <w:r w:rsidRPr="00323DBA">
              <w:rPr>
                <w:rFonts w:cs="Arial"/>
                <w:szCs w:val="20"/>
              </w:rPr>
              <w:t>trained as required for the works.</w:t>
            </w:r>
          </w:p>
          <w:p w14:paraId="4FA0D566" w14:textId="0BAF3614" w:rsidR="00C40731" w:rsidRPr="00323DBA" w:rsidRDefault="00C40731" w:rsidP="00F70A55">
            <w:pPr>
              <w:rPr>
                <w:rFonts w:cs="Arial"/>
                <w:szCs w:val="20"/>
              </w:rPr>
            </w:pPr>
            <w:r>
              <w:rPr>
                <w:rFonts w:cs="Arial"/>
                <w:szCs w:val="20"/>
              </w:rPr>
              <w:t>All</w:t>
            </w:r>
            <w:r w:rsidRPr="00323DBA">
              <w:rPr>
                <w:rFonts w:cs="Arial"/>
                <w:szCs w:val="20"/>
              </w:rPr>
              <w:t xml:space="preserve"> workers must complete site induction and sign in</w:t>
            </w:r>
            <w:r w:rsidR="00165E67">
              <w:rPr>
                <w:rFonts w:cs="Arial"/>
                <w:szCs w:val="20"/>
              </w:rPr>
              <w:t xml:space="preserve"> / out</w:t>
            </w:r>
            <w:r w:rsidRPr="00323DBA">
              <w:rPr>
                <w:rFonts w:cs="Arial"/>
                <w:szCs w:val="20"/>
              </w:rPr>
              <w:t xml:space="preserve">. </w:t>
            </w:r>
          </w:p>
          <w:p w14:paraId="68278F5B" w14:textId="46F71385" w:rsidR="00C40731" w:rsidRDefault="00C40731" w:rsidP="00F70A55">
            <w:pPr>
              <w:rPr>
                <w:rFonts w:cs="Arial"/>
                <w:szCs w:val="20"/>
              </w:rPr>
            </w:pPr>
            <w:r w:rsidRPr="00323DBA">
              <w:rPr>
                <w:rFonts w:cs="Arial"/>
                <w:szCs w:val="20"/>
              </w:rPr>
              <w:t>Where induction is not available workers to liaise with site supervisor about site hazards, emergency procedures and any other site requirements.</w:t>
            </w:r>
          </w:p>
          <w:p w14:paraId="21124A51" w14:textId="561EAC3A" w:rsidR="00165E67" w:rsidRPr="009779A8" w:rsidRDefault="00165E67" w:rsidP="00165E67">
            <w:pPr>
              <w:rPr>
                <w:rFonts w:cs="Arial"/>
                <w:szCs w:val="20"/>
              </w:rPr>
            </w:pPr>
            <w:r w:rsidRPr="009779A8">
              <w:rPr>
                <w:rFonts w:cs="Arial"/>
                <w:szCs w:val="20"/>
              </w:rPr>
              <w:t>All workers to ensure they are familiar with the emergency muster points of the site</w:t>
            </w:r>
            <w:r>
              <w:rPr>
                <w:rFonts w:cs="Arial"/>
                <w:szCs w:val="20"/>
              </w:rPr>
              <w:t>.</w:t>
            </w:r>
          </w:p>
          <w:p w14:paraId="0FB4AB0A" w14:textId="71C2210E" w:rsidR="00165E67" w:rsidRPr="00323DBA" w:rsidRDefault="00165E67" w:rsidP="00165E67">
            <w:pPr>
              <w:rPr>
                <w:rFonts w:cs="Arial"/>
                <w:szCs w:val="20"/>
              </w:rPr>
            </w:pPr>
            <w:r w:rsidRPr="00A85556">
              <w:rPr>
                <w:rFonts w:cs="Arial"/>
              </w:rPr>
              <w:t>All workers to follow the onsite emergency procedures</w:t>
            </w:r>
            <w:r>
              <w:rPr>
                <w:rFonts w:cs="Arial"/>
              </w:rPr>
              <w:t>.</w:t>
            </w:r>
          </w:p>
          <w:p w14:paraId="50B38613" w14:textId="77777777" w:rsidR="00C40731" w:rsidRPr="00323DBA" w:rsidRDefault="00C40731" w:rsidP="00F70A55">
            <w:pPr>
              <w:rPr>
                <w:rFonts w:cs="Arial"/>
                <w:szCs w:val="20"/>
              </w:rPr>
            </w:pPr>
            <w:r w:rsidRPr="00323DBA">
              <w:rPr>
                <w:rFonts w:cs="Arial"/>
                <w:szCs w:val="20"/>
              </w:rPr>
              <w:t>All workers to be trained in and sign safe work method statement.</w:t>
            </w:r>
          </w:p>
          <w:p w14:paraId="122B75F3" w14:textId="71893346" w:rsidR="00C40731" w:rsidRPr="00323DBA" w:rsidRDefault="00165E67" w:rsidP="00F70A55">
            <w:pPr>
              <w:rPr>
                <w:rFonts w:cs="Arial"/>
                <w:szCs w:val="20"/>
              </w:rPr>
            </w:pPr>
            <w:r>
              <w:rPr>
                <w:rFonts w:cs="Arial"/>
                <w:szCs w:val="20"/>
              </w:rPr>
              <w:t>Pre-start meeting</w:t>
            </w:r>
            <w:r w:rsidR="00C40731" w:rsidRPr="00323DBA">
              <w:rPr>
                <w:rFonts w:cs="Arial"/>
                <w:szCs w:val="20"/>
              </w:rPr>
              <w:t xml:space="preserve"> to be conducted prior to commencement of works</w:t>
            </w:r>
          </w:p>
          <w:p w14:paraId="2858A619" w14:textId="77777777" w:rsidR="00C40731" w:rsidRPr="00323DBA" w:rsidRDefault="00C40731" w:rsidP="00F70A55">
            <w:pPr>
              <w:rPr>
                <w:rFonts w:cs="Arial"/>
                <w:szCs w:val="20"/>
              </w:rPr>
            </w:pPr>
            <w:r w:rsidRPr="00323DBA">
              <w:rPr>
                <w:rFonts w:cs="Arial"/>
                <w:szCs w:val="20"/>
              </w:rPr>
              <w:t>All workers to be in a fit state to commence work, be zero blood alcohol concentration, not suffering from fatigue or under the influence of drugs.</w:t>
            </w:r>
          </w:p>
          <w:p w14:paraId="6BE8D71C" w14:textId="77777777" w:rsidR="00C40731" w:rsidRPr="00323DBA" w:rsidRDefault="00C40731" w:rsidP="00F70A55">
            <w:pPr>
              <w:rPr>
                <w:rFonts w:cs="Arial"/>
                <w:szCs w:val="20"/>
              </w:rPr>
            </w:pPr>
            <w:r w:rsidRPr="00323DBA">
              <w:rPr>
                <w:rFonts w:cs="Arial"/>
                <w:szCs w:val="20"/>
              </w:rPr>
              <w:t>Competent person to supervise all new workers.</w:t>
            </w:r>
          </w:p>
        </w:tc>
        <w:tc>
          <w:tcPr>
            <w:tcW w:w="389" w:type="pct"/>
            <w:shd w:val="clear" w:color="auto" w:fill="00FF00"/>
            <w:vAlign w:val="center"/>
          </w:tcPr>
          <w:p w14:paraId="5E9138B1" w14:textId="77777777" w:rsidR="00C40731" w:rsidRDefault="00C40731" w:rsidP="00F70A55">
            <w:pPr>
              <w:jc w:val="center"/>
              <w:rPr>
                <w:rFonts w:cs="Arial"/>
                <w:szCs w:val="20"/>
              </w:rPr>
            </w:pPr>
            <w:r>
              <w:rPr>
                <w:rFonts w:cs="Arial"/>
                <w:szCs w:val="20"/>
              </w:rPr>
              <w:t>Low</w:t>
            </w:r>
          </w:p>
          <w:p w14:paraId="0438D152" w14:textId="77777777" w:rsidR="00C40731" w:rsidRPr="00323DBA" w:rsidRDefault="00C40731" w:rsidP="00F70A55">
            <w:pPr>
              <w:jc w:val="center"/>
              <w:rPr>
                <w:rFonts w:cs="Arial"/>
                <w:szCs w:val="20"/>
              </w:rPr>
            </w:pPr>
            <w:r>
              <w:rPr>
                <w:rFonts w:cs="Arial"/>
                <w:szCs w:val="20"/>
              </w:rPr>
              <w:t>(1)</w:t>
            </w:r>
          </w:p>
        </w:tc>
        <w:tc>
          <w:tcPr>
            <w:tcW w:w="494" w:type="pct"/>
            <w:vAlign w:val="center"/>
          </w:tcPr>
          <w:p w14:paraId="12C2E34D" w14:textId="77777777" w:rsidR="00C40731" w:rsidRPr="00603F83" w:rsidRDefault="00C40731" w:rsidP="00F70A55">
            <w:pPr>
              <w:jc w:val="center"/>
              <w:rPr>
                <w:rFonts w:cs="Arial"/>
                <w:szCs w:val="20"/>
                <w:lang w:val="en-US"/>
              </w:rPr>
            </w:pPr>
            <w:r w:rsidRPr="00603F83">
              <w:rPr>
                <w:rFonts w:cs="Arial"/>
                <w:szCs w:val="20"/>
                <w:lang w:val="en-US"/>
              </w:rPr>
              <w:t>Scaffolder/</w:t>
            </w:r>
          </w:p>
          <w:p w14:paraId="5996B067" w14:textId="77777777" w:rsidR="00C40731" w:rsidRPr="00323DBA" w:rsidRDefault="00C40731" w:rsidP="00F70A55">
            <w:pPr>
              <w:jc w:val="center"/>
              <w:rPr>
                <w:rFonts w:cs="Arial"/>
                <w:szCs w:val="20"/>
              </w:rPr>
            </w:pPr>
            <w:r w:rsidRPr="00603F83">
              <w:rPr>
                <w:rFonts w:cs="Arial"/>
                <w:szCs w:val="20"/>
                <w:lang w:val="en-US"/>
              </w:rPr>
              <w:t>Foreman</w:t>
            </w:r>
          </w:p>
        </w:tc>
      </w:tr>
      <w:tr w:rsidR="00C40731" w:rsidRPr="00323DBA" w14:paraId="20CFAD29" w14:textId="77777777" w:rsidTr="00C223A1">
        <w:trPr>
          <w:cantSplit/>
          <w:trHeight w:val="486"/>
        </w:trPr>
        <w:tc>
          <w:tcPr>
            <w:tcW w:w="682" w:type="pct"/>
            <w:vMerge/>
            <w:vAlign w:val="center"/>
          </w:tcPr>
          <w:p w14:paraId="0E53CC13" w14:textId="77777777" w:rsidR="00C40731" w:rsidRPr="00323DBA" w:rsidRDefault="00C40731" w:rsidP="00F70A55">
            <w:pPr>
              <w:rPr>
                <w:rFonts w:cs="Arial"/>
                <w:szCs w:val="20"/>
              </w:rPr>
            </w:pPr>
          </w:p>
        </w:tc>
        <w:tc>
          <w:tcPr>
            <w:tcW w:w="751" w:type="pct"/>
            <w:tcBorders>
              <w:bottom w:val="single" w:sz="4" w:space="0" w:color="auto"/>
            </w:tcBorders>
            <w:vAlign w:val="center"/>
          </w:tcPr>
          <w:p w14:paraId="3FC8AEE6" w14:textId="3780EA7C" w:rsidR="00C40731" w:rsidRPr="00323DBA" w:rsidRDefault="00C40731" w:rsidP="00F70A55">
            <w:pPr>
              <w:rPr>
                <w:rFonts w:cs="Arial"/>
                <w:szCs w:val="20"/>
              </w:rPr>
            </w:pPr>
            <w:r w:rsidRPr="00323DBA">
              <w:rPr>
                <w:rFonts w:cs="Arial"/>
                <w:szCs w:val="20"/>
              </w:rPr>
              <w:t>Inappropr</w:t>
            </w:r>
            <w:r>
              <w:rPr>
                <w:rFonts w:cs="Arial"/>
                <w:szCs w:val="20"/>
              </w:rPr>
              <w:t>i</w:t>
            </w:r>
            <w:r w:rsidRPr="00323DBA">
              <w:rPr>
                <w:rFonts w:cs="Arial"/>
                <w:szCs w:val="20"/>
              </w:rPr>
              <w:t xml:space="preserve">ate tool and equipment allocation </w:t>
            </w:r>
          </w:p>
        </w:tc>
        <w:tc>
          <w:tcPr>
            <w:tcW w:w="399" w:type="pct"/>
            <w:tcBorders>
              <w:bottom w:val="single" w:sz="4" w:space="0" w:color="auto"/>
            </w:tcBorders>
            <w:shd w:val="clear" w:color="auto" w:fill="FFFF00"/>
            <w:vAlign w:val="center"/>
          </w:tcPr>
          <w:p w14:paraId="10EA77A9" w14:textId="77777777" w:rsidR="00C40731" w:rsidRDefault="00C40731" w:rsidP="00F70A55">
            <w:pPr>
              <w:jc w:val="center"/>
              <w:rPr>
                <w:rFonts w:cs="Arial"/>
                <w:szCs w:val="20"/>
              </w:rPr>
            </w:pPr>
            <w:r>
              <w:rPr>
                <w:rFonts w:cs="Arial"/>
                <w:szCs w:val="20"/>
              </w:rPr>
              <w:t>Medium</w:t>
            </w:r>
          </w:p>
          <w:p w14:paraId="0DFD5A86" w14:textId="77777777" w:rsidR="00C40731" w:rsidRPr="00323DBA" w:rsidRDefault="00C40731" w:rsidP="00F70A55">
            <w:pPr>
              <w:jc w:val="center"/>
              <w:rPr>
                <w:rFonts w:cs="Arial"/>
                <w:szCs w:val="20"/>
              </w:rPr>
            </w:pPr>
            <w:r>
              <w:rPr>
                <w:rFonts w:cs="Arial"/>
                <w:szCs w:val="20"/>
              </w:rPr>
              <w:t>(3)</w:t>
            </w:r>
          </w:p>
        </w:tc>
        <w:tc>
          <w:tcPr>
            <w:tcW w:w="2284" w:type="pct"/>
            <w:tcBorders>
              <w:bottom w:val="single" w:sz="4" w:space="0" w:color="auto"/>
            </w:tcBorders>
            <w:vAlign w:val="center"/>
          </w:tcPr>
          <w:p w14:paraId="4B868F23" w14:textId="06C7A9C6" w:rsidR="00C40731" w:rsidRPr="00323DBA" w:rsidRDefault="00C40731" w:rsidP="00F70A55">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042DFDFF" w14:textId="77777777" w:rsidR="00C40731" w:rsidRPr="00323DBA" w:rsidRDefault="00C40731" w:rsidP="00F70A55">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7375CFAA" w14:textId="41433C7D" w:rsidR="00C40731" w:rsidRPr="00323DBA" w:rsidRDefault="00C40731" w:rsidP="00F70A55">
            <w:pPr>
              <w:pStyle w:val="NormalTableHeading"/>
              <w:spacing w:before="0" w:after="0"/>
              <w:rPr>
                <w:rFonts w:ascii="Arial" w:hAnsi="Arial" w:cs="Arial"/>
                <w:b w:val="0"/>
                <w:color w:val="auto"/>
                <w:sz w:val="20"/>
              </w:rPr>
            </w:pPr>
            <w:r w:rsidRPr="00323DBA">
              <w:rPr>
                <w:rFonts w:ascii="Arial" w:hAnsi="Arial" w:cs="Arial"/>
                <w:b w:val="0"/>
                <w:color w:val="auto"/>
                <w:sz w:val="20"/>
              </w:rPr>
              <w:t xml:space="preserve">Management to ensure that adequate </w:t>
            </w:r>
            <w:r w:rsidR="00165E67">
              <w:rPr>
                <w:rFonts w:ascii="Arial" w:hAnsi="Arial" w:cs="Arial"/>
                <w:b w:val="0"/>
                <w:color w:val="auto"/>
                <w:sz w:val="20"/>
              </w:rPr>
              <w:t>PPE</w:t>
            </w:r>
            <w:r w:rsidRPr="00323DBA">
              <w:rPr>
                <w:rFonts w:ascii="Arial" w:hAnsi="Arial" w:cs="Arial"/>
                <w:b w:val="0"/>
                <w:color w:val="auto"/>
                <w:sz w:val="20"/>
              </w:rPr>
              <w:t xml:space="preserve"> is available to workers</w:t>
            </w:r>
          </w:p>
        </w:tc>
        <w:tc>
          <w:tcPr>
            <w:tcW w:w="389" w:type="pct"/>
            <w:tcBorders>
              <w:bottom w:val="single" w:sz="4" w:space="0" w:color="auto"/>
            </w:tcBorders>
            <w:shd w:val="clear" w:color="auto" w:fill="00FF00"/>
            <w:vAlign w:val="center"/>
          </w:tcPr>
          <w:p w14:paraId="09AC9729" w14:textId="77777777" w:rsidR="00C40731" w:rsidRDefault="00C40731" w:rsidP="00F70A55">
            <w:pPr>
              <w:jc w:val="center"/>
              <w:rPr>
                <w:rFonts w:cs="Arial"/>
                <w:szCs w:val="20"/>
              </w:rPr>
            </w:pPr>
            <w:r>
              <w:rPr>
                <w:rFonts w:cs="Arial"/>
                <w:szCs w:val="20"/>
              </w:rPr>
              <w:t>Low</w:t>
            </w:r>
          </w:p>
          <w:p w14:paraId="3D2FB0AC" w14:textId="77777777" w:rsidR="00C40731" w:rsidRPr="00323DBA" w:rsidRDefault="00C40731" w:rsidP="00F70A55">
            <w:pPr>
              <w:jc w:val="center"/>
              <w:rPr>
                <w:rFonts w:cs="Arial"/>
                <w:szCs w:val="20"/>
              </w:rPr>
            </w:pPr>
            <w:r>
              <w:rPr>
                <w:rFonts w:cs="Arial"/>
                <w:szCs w:val="20"/>
              </w:rPr>
              <w:t>(1)</w:t>
            </w:r>
          </w:p>
        </w:tc>
        <w:tc>
          <w:tcPr>
            <w:tcW w:w="494" w:type="pct"/>
            <w:tcBorders>
              <w:bottom w:val="single" w:sz="4" w:space="0" w:color="auto"/>
            </w:tcBorders>
            <w:vAlign w:val="center"/>
          </w:tcPr>
          <w:p w14:paraId="699999D6" w14:textId="77777777" w:rsidR="00C40731" w:rsidRPr="00603F83" w:rsidRDefault="00C40731" w:rsidP="00F70A55">
            <w:pPr>
              <w:jc w:val="center"/>
              <w:rPr>
                <w:rFonts w:cs="Arial"/>
                <w:szCs w:val="20"/>
                <w:lang w:val="en-US"/>
              </w:rPr>
            </w:pPr>
            <w:r w:rsidRPr="00603F83">
              <w:rPr>
                <w:rFonts w:cs="Arial"/>
                <w:szCs w:val="20"/>
                <w:lang w:val="en-US"/>
              </w:rPr>
              <w:t>Scaffolder/</w:t>
            </w:r>
          </w:p>
          <w:p w14:paraId="44AFA166" w14:textId="77777777" w:rsidR="00C40731" w:rsidRPr="00323DBA" w:rsidRDefault="00C40731" w:rsidP="00F70A55">
            <w:pPr>
              <w:autoSpaceDE w:val="0"/>
              <w:autoSpaceDN w:val="0"/>
              <w:adjustRightInd w:val="0"/>
              <w:jc w:val="center"/>
              <w:rPr>
                <w:rFonts w:cs="Arial"/>
                <w:szCs w:val="20"/>
              </w:rPr>
            </w:pPr>
            <w:r w:rsidRPr="00603F83">
              <w:rPr>
                <w:rFonts w:cs="Arial"/>
                <w:szCs w:val="20"/>
                <w:lang w:val="en-US"/>
              </w:rPr>
              <w:t>Foreman</w:t>
            </w:r>
          </w:p>
        </w:tc>
      </w:tr>
      <w:tr w:rsidR="00165E67" w:rsidRPr="00323DBA" w14:paraId="2E532916" w14:textId="77777777" w:rsidTr="00C223A1">
        <w:trPr>
          <w:cantSplit/>
          <w:trHeight w:val="486"/>
        </w:trPr>
        <w:tc>
          <w:tcPr>
            <w:tcW w:w="682" w:type="pct"/>
            <w:vMerge w:val="restart"/>
            <w:vAlign w:val="center"/>
          </w:tcPr>
          <w:p w14:paraId="5A32AEF9" w14:textId="77777777" w:rsidR="00165E67" w:rsidRPr="00323DBA" w:rsidRDefault="00165E67" w:rsidP="00F70A55">
            <w:pPr>
              <w:rPr>
                <w:rFonts w:cs="Arial"/>
                <w:szCs w:val="20"/>
              </w:rPr>
            </w:pPr>
            <w:r w:rsidRPr="009779A8">
              <w:rPr>
                <w:rFonts w:cs="Arial"/>
                <w:szCs w:val="20"/>
              </w:rPr>
              <w:t>Accessing and securing the site</w:t>
            </w:r>
          </w:p>
        </w:tc>
        <w:tc>
          <w:tcPr>
            <w:tcW w:w="751" w:type="pct"/>
            <w:vAlign w:val="center"/>
          </w:tcPr>
          <w:p w14:paraId="656F5F52" w14:textId="77777777" w:rsidR="00165E67" w:rsidRPr="00323DBA" w:rsidRDefault="00165E67" w:rsidP="00F70A55">
            <w:pPr>
              <w:tabs>
                <w:tab w:val="center" w:pos="4320"/>
                <w:tab w:val="right" w:pos="8640"/>
              </w:tabs>
              <w:rPr>
                <w:rFonts w:cs="Arial"/>
                <w:szCs w:val="20"/>
              </w:rPr>
            </w:pPr>
            <w:r>
              <w:rPr>
                <w:rFonts w:cs="Arial"/>
                <w:szCs w:val="20"/>
              </w:rPr>
              <w:t>Slips, trips and falls</w:t>
            </w:r>
          </w:p>
        </w:tc>
        <w:tc>
          <w:tcPr>
            <w:tcW w:w="399" w:type="pct"/>
            <w:tcBorders>
              <w:bottom w:val="single" w:sz="4" w:space="0" w:color="auto"/>
            </w:tcBorders>
            <w:shd w:val="clear" w:color="auto" w:fill="FFFF00"/>
            <w:vAlign w:val="center"/>
          </w:tcPr>
          <w:p w14:paraId="7CA8B6F6" w14:textId="77777777" w:rsidR="00165E67" w:rsidRDefault="00165E67" w:rsidP="00F70A55">
            <w:pPr>
              <w:jc w:val="center"/>
              <w:rPr>
                <w:rFonts w:cs="Arial"/>
                <w:szCs w:val="20"/>
              </w:rPr>
            </w:pPr>
            <w:r>
              <w:rPr>
                <w:rFonts w:cs="Arial"/>
                <w:szCs w:val="20"/>
              </w:rPr>
              <w:t>Medium</w:t>
            </w:r>
          </w:p>
          <w:p w14:paraId="6F7FE3F7" w14:textId="77777777" w:rsidR="00165E67" w:rsidRPr="00323DBA" w:rsidRDefault="00165E67" w:rsidP="00F70A55">
            <w:pPr>
              <w:jc w:val="center"/>
              <w:rPr>
                <w:rFonts w:cs="Arial"/>
                <w:szCs w:val="20"/>
              </w:rPr>
            </w:pPr>
            <w:r>
              <w:rPr>
                <w:rFonts w:cs="Arial"/>
                <w:szCs w:val="20"/>
              </w:rPr>
              <w:t>(3)</w:t>
            </w:r>
          </w:p>
        </w:tc>
        <w:tc>
          <w:tcPr>
            <w:tcW w:w="2284" w:type="pct"/>
            <w:shd w:val="clear" w:color="auto" w:fill="FFFFFF" w:themeFill="background1"/>
            <w:vAlign w:val="center"/>
          </w:tcPr>
          <w:p w14:paraId="18596A74" w14:textId="16B0499C" w:rsidR="00165E67" w:rsidRPr="00A85556" w:rsidRDefault="00165E67" w:rsidP="00F70A55">
            <w:pPr>
              <w:autoSpaceDE w:val="0"/>
              <w:autoSpaceDN w:val="0"/>
              <w:adjustRightInd w:val="0"/>
              <w:rPr>
                <w:rFonts w:cs="Arial"/>
                <w:szCs w:val="20"/>
              </w:rPr>
            </w:pPr>
            <w:r w:rsidRPr="00A85556">
              <w:rPr>
                <w:rFonts w:cs="Arial"/>
                <w:szCs w:val="20"/>
              </w:rPr>
              <w:t>All workers to wear steel capped boots.</w:t>
            </w:r>
          </w:p>
          <w:p w14:paraId="39559106" w14:textId="77777777" w:rsidR="00165E67" w:rsidRPr="00A85556" w:rsidRDefault="00165E67" w:rsidP="00F70A55">
            <w:pPr>
              <w:autoSpaceDE w:val="0"/>
              <w:autoSpaceDN w:val="0"/>
              <w:adjustRightInd w:val="0"/>
              <w:rPr>
                <w:rFonts w:cs="Arial"/>
                <w:szCs w:val="20"/>
              </w:rPr>
            </w:pPr>
            <w:r w:rsidRPr="00A85556">
              <w:rPr>
                <w:rFonts w:cs="Arial"/>
                <w:szCs w:val="20"/>
              </w:rPr>
              <w:t>Onsite inductions to be completed prior to entering the job including identification of any slip trip and fall hazards.</w:t>
            </w:r>
          </w:p>
          <w:p w14:paraId="22A96574" w14:textId="77777777" w:rsidR="00165E67" w:rsidRPr="00A85556" w:rsidRDefault="00165E67" w:rsidP="00F70A55">
            <w:pPr>
              <w:pStyle w:val="NormalTableHeading"/>
              <w:spacing w:before="0" w:after="0"/>
              <w:rPr>
                <w:rFonts w:ascii="Arial" w:hAnsi="Arial" w:cs="Arial"/>
                <w:b w:val="0"/>
                <w:color w:val="auto"/>
                <w:sz w:val="20"/>
              </w:rPr>
            </w:pPr>
            <w:r w:rsidRPr="00A85556">
              <w:rPr>
                <w:rFonts w:ascii="Arial" w:hAnsi="Arial" w:cs="Arial"/>
                <w:b w:val="0"/>
                <w:sz w:val="20"/>
              </w:rPr>
              <w:t xml:space="preserve">Ensure the work area is clear and free of slip, trip and fall hazards </w:t>
            </w:r>
          </w:p>
        </w:tc>
        <w:tc>
          <w:tcPr>
            <w:tcW w:w="389" w:type="pct"/>
            <w:shd w:val="clear" w:color="auto" w:fill="00FA24"/>
            <w:vAlign w:val="center"/>
          </w:tcPr>
          <w:p w14:paraId="57A5D78D" w14:textId="77777777" w:rsidR="00165E67" w:rsidRDefault="00165E67" w:rsidP="00F70A55">
            <w:pPr>
              <w:jc w:val="center"/>
              <w:rPr>
                <w:rFonts w:cs="Arial"/>
                <w:szCs w:val="20"/>
              </w:rPr>
            </w:pPr>
            <w:r>
              <w:rPr>
                <w:rFonts w:cs="Arial"/>
                <w:szCs w:val="20"/>
              </w:rPr>
              <w:t>Low</w:t>
            </w:r>
          </w:p>
          <w:p w14:paraId="104B0FD9" w14:textId="77777777" w:rsidR="00165E67" w:rsidRPr="00323DBA" w:rsidRDefault="00165E67" w:rsidP="00F70A55">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2AABA038" w14:textId="77777777" w:rsidR="00165E67" w:rsidRPr="00603F83" w:rsidRDefault="00165E67" w:rsidP="00F70A55">
            <w:pPr>
              <w:jc w:val="center"/>
              <w:rPr>
                <w:rFonts w:cs="Arial"/>
                <w:szCs w:val="20"/>
                <w:lang w:val="en-US"/>
              </w:rPr>
            </w:pPr>
            <w:r w:rsidRPr="00603F83">
              <w:rPr>
                <w:rFonts w:cs="Arial"/>
                <w:szCs w:val="20"/>
                <w:lang w:val="en-US"/>
              </w:rPr>
              <w:t>Scaffolder/</w:t>
            </w:r>
          </w:p>
          <w:p w14:paraId="152E5A84" w14:textId="77777777" w:rsidR="00165E67" w:rsidRPr="00323DBA" w:rsidRDefault="00165E67" w:rsidP="00F70A55">
            <w:pPr>
              <w:jc w:val="center"/>
              <w:rPr>
                <w:rFonts w:cs="Arial"/>
                <w:szCs w:val="20"/>
              </w:rPr>
            </w:pPr>
            <w:r w:rsidRPr="00603F83">
              <w:rPr>
                <w:rFonts w:cs="Arial"/>
                <w:szCs w:val="20"/>
                <w:lang w:val="en-US"/>
              </w:rPr>
              <w:t>Foreman</w:t>
            </w:r>
          </w:p>
        </w:tc>
      </w:tr>
      <w:tr w:rsidR="00165E67" w:rsidRPr="00323DBA" w14:paraId="5A867A9F" w14:textId="77777777" w:rsidTr="00C223A1">
        <w:trPr>
          <w:cantSplit/>
          <w:trHeight w:val="67"/>
        </w:trPr>
        <w:tc>
          <w:tcPr>
            <w:tcW w:w="682" w:type="pct"/>
            <w:vMerge/>
            <w:vAlign w:val="center"/>
          </w:tcPr>
          <w:p w14:paraId="475BEE22" w14:textId="77777777" w:rsidR="00165E67" w:rsidRPr="00323DBA" w:rsidRDefault="00165E67" w:rsidP="00F70A55">
            <w:pPr>
              <w:rPr>
                <w:rFonts w:cs="Arial"/>
                <w:szCs w:val="20"/>
              </w:rPr>
            </w:pPr>
          </w:p>
        </w:tc>
        <w:tc>
          <w:tcPr>
            <w:tcW w:w="751" w:type="pct"/>
            <w:vAlign w:val="center"/>
          </w:tcPr>
          <w:p w14:paraId="2CCB7096" w14:textId="77777777" w:rsidR="00165E67" w:rsidRPr="00323DBA" w:rsidRDefault="00165E67" w:rsidP="00F70A55">
            <w:pPr>
              <w:tabs>
                <w:tab w:val="center" w:pos="4320"/>
                <w:tab w:val="right" w:pos="8640"/>
              </w:tabs>
              <w:rPr>
                <w:rFonts w:cs="Arial"/>
                <w:szCs w:val="20"/>
              </w:rPr>
            </w:pPr>
            <w:r>
              <w:rPr>
                <w:rFonts w:cs="Arial"/>
                <w:szCs w:val="20"/>
              </w:rPr>
              <w:t>Weather conditions, UV exposure</w:t>
            </w:r>
          </w:p>
        </w:tc>
        <w:tc>
          <w:tcPr>
            <w:tcW w:w="399" w:type="pct"/>
            <w:tcBorders>
              <w:bottom w:val="single" w:sz="4" w:space="0" w:color="auto"/>
            </w:tcBorders>
            <w:shd w:val="clear" w:color="auto" w:fill="FFFF00"/>
            <w:vAlign w:val="center"/>
          </w:tcPr>
          <w:p w14:paraId="13AAE2FE" w14:textId="77777777" w:rsidR="00165E67" w:rsidRDefault="00165E67" w:rsidP="00F70A55">
            <w:pPr>
              <w:jc w:val="center"/>
              <w:rPr>
                <w:rFonts w:cs="Arial"/>
                <w:szCs w:val="20"/>
              </w:rPr>
            </w:pPr>
            <w:r>
              <w:rPr>
                <w:rFonts w:cs="Arial"/>
                <w:szCs w:val="20"/>
              </w:rPr>
              <w:t>Medium</w:t>
            </w:r>
          </w:p>
          <w:p w14:paraId="1DD2DC1A" w14:textId="77777777" w:rsidR="00165E67" w:rsidRPr="00323DBA" w:rsidRDefault="00165E67" w:rsidP="00F70A55">
            <w:pPr>
              <w:jc w:val="center"/>
              <w:rPr>
                <w:rFonts w:cs="Arial"/>
                <w:szCs w:val="20"/>
              </w:rPr>
            </w:pPr>
            <w:r>
              <w:rPr>
                <w:rFonts w:cs="Arial"/>
                <w:szCs w:val="20"/>
              </w:rPr>
              <w:t>(3)</w:t>
            </w:r>
          </w:p>
        </w:tc>
        <w:tc>
          <w:tcPr>
            <w:tcW w:w="2284" w:type="pct"/>
            <w:shd w:val="clear" w:color="auto" w:fill="FFFFFF" w:themeFill="background1"/>
            <w:vAlign w:val="center"/>
          </w:tcPr>
          <w:p w14:paraId="3D52A344" w14:textId="77777777" w:rsidR="00165E67" w:rsidRPr="00A85556" w:rsidRDefault="00165E67" w:rsidP="00F70A55">
            <w:pPr>
              <w:rPr>
                <w:rFonts w:cs="Arial"/>
                <w:szCs w:val="20"/>
              </w:rPr>
            </w:pPr>
            <w:r w:rsidRPr="00A85556">
              <w:rPr>
                <w:rFonts w:cs="Arial"/>
                <w:szCs w:val="20"/>
              </w:rPr>
              <w:t>Workers must remain hydrated through regularly drinking water.</w:t>
            </w:r>
          </w:p>
          <w:p w14:paraId="264E4F08" w14:textId="77777777" w:rsidR="00165E67" w:rsidRPr="00A85556" w:rsidRDefault="00165E67" w:rsidP="00F70A55">
            <w:pPr>
              <w:rPr>
                <w:rFonts w:cs="Arial"/>
                <w:szCs w:val="20"/>
              </w:rPr>
            </w:pPr>
            <w:r w:rsidRPr="00A85556">
              <w:rPr>
                <w:rFonts w:cs="Arial"/>
                <w:szCs w:val="20"/>
              </w:rPr>
              <w:t xml:space="preserve">Workers to stay out of sun where possible and implement rest breaks or job rotation where necessary. </w:t>
            </w:r>
          </w:p>
          <w:p w14:paraId="253AABE4" w14:textId="77777777" w:rsidR="00165E67" w:rsidRPr="00A85556" w:rsidRDefault="00165E67" w:rsidP="00F70A55">
            <w:pPr>
              <w:pStyle w:val="NormalTableHeading"/>
              <w:spacing w:before="0" w:after="0"/>
              <w:rPr>
                <w:rFonts w:ascii="Arial" w:hAnsi="Arial" w:cs="Arial"/>
                <w:b w:val="0"/>
                <w:color w:val="auto"/>
                <w:sz w:val="20"/>
              </w:rPr>
            </w:pPr>
            <w:r w:rsidRPr="00A85556">
              <w:rPr>
                <w:rFonts w:ascii="Arial" w:hAnsi="Arial" w:cs="Arial"/>
                <w:b w:val="0"/>
                <w:sz w:val="20"/>
              </w:rPr>
              <w:t>Workers must wear appropriate PPE including: sun cream, sun hats, and tinted safety glasses while working outside.</w:t>
            </w:r>
          </w:p>
        </w:tc>
        <w:tc>
          <w:tcPr>
            <w:tcW w:w="389" w:type="pct"/>
            <w:shd w:val="clear" w:color="auto" w:fill="00FA24"/>
            <w:vAlign w:val="center"/>
          </w:tcPr>
          <w:p w14:paraId="56E11654" w14:textId="77777777" w:rsidR="00165E67" w:rsidRDefault="00165E67" w:rsidP="00F70A55">
            <w:pPr>
              <w:jc w:val="center"/>
              <w:rPr>
                <w:rFonts w:cs="Arial"/>
                <w:szCs w:val="20"/>
              </w:rPr>
            </w:pPr>
            <w:r>
              <w:rPr>
                <w:rFonts w:cs="Arial"/>
                <w:szCs w:val="20"/>
              </w:rPr>
              <w:t>Low</w:t>
            </w:r>
          </w:p>
          <w:p w14:paraId="14227FD1" w14:textId="77777777" w:rsidR="00165E67" w:rsidRPr="00323DBA" w:rsidRDefault="00165E67" w:rsidP="00F70A55">
            <w:pPr>
              <w:autoSpaceDE w:val="0"/>
              <w:autoSpaceDN w:val="0"/>
              <w:adjustRightInd w:val="0"/>
              <w:jc w:val="center"/>
              <w:rPr>
                <w:rFonts w:cs="Arial"/>
                <w:szCs w:val="20"/>
              </w:rPr>
            </w:pPr>
            <w:r>
              <w:rPr>
                <w:rFonts w:cs="Arial"/>
                <w:szCs w:val="20"/>
              </w:rPr>
              <w:t>(1)</w:t>
            </w:r>
          </w:p>
        </w:tc>
        <w:tc>
          <w:tcPr>
            <w:tcW w:w="494" w:type="pct"/>
            <w:shd w:val="clear" w:color="auto" w:fill="FFFFFF" w:themeFill="background1"/>
            <w:vAlign w:val="center"/>
          </w:tcPr>
          <w:p w14:paraId="0A8E2C9A" w14:textId="77777777" w:rsidR="00165E67" w:rsidRPr="00603F83" w:rsidRDefault="00165E67" w:rsidP="00F70A55">
            <w:pPr>
              <w:jc w:val="center"/>
              <w:rPr>
                <w:rFonts w:cs="Arial"/>
                <w:szCs w:val="20"/>
                <w:lang w:val="en-US"/>
              </w:rPr>
            </w:pPr>
            <w:r w:rsidRPr="00603F83">
              <w:rPr>
                <w:rFonts w:cs="Arial"/>
                <w:szCs w:val="20"/>
                <w:lang w:val="en-US"/>
              </w:rPr>
              <w:t>Scaffolder/</w:t>
            </w:r>
          </w:p>
          <w:p w14:paraId="0B51C1DA" w14:textId="77777777" w:rsidR="00165E67" w:rsidRPr="00323DBA" w:rsidRDefault="00165E67" w:rsidP="00F70A55">
            <w:pPr>
              <w:jc w:val="center"/>
              <w:rPr>
                <w:rFonts w:cs="Arial"/>
                <w:szCs w:val="20"/>
              </w:rPr>
            </w:pPr>
            <w:r w:rsidRPr="00603F83">
              <w:rPr>
                <w:rFonts w:cs="Arial"/>
                <w:szCs w:val="20"/>
                <w:lang w:val="en-US"/>
              </w:rPr>
              <w:t>Foreman</w:t>
            </w:r>
          </w:p>
        </w:tc>
      </w:tr>
      <w:tr w:rsidR="00165E67" w:rsidRPr="00323DBA" w14:paraId="44369345" w14:textId="77777777" w:rsidTr="00C223A1">
        <w:trPr>
          <w:cantSplit/>
          <w:trHeight w:val="67"/>
        </w:trPr>
        <w:tc>
          <w:tcPr>
            <w:tcW w:w="682" w:type="pct"/>
            <w:vMerge/>
            <w:vAlign w:val="center"/>
          </w:tcPr>
          <w:p w14:paraId="77DA46FE" w14:textId="77777777" w:rsidR="00165E67" w:rsidRPr="00323DBA" w:rsidRDefault="00165E67" w:rsidP="00165E67">
            <w:pPr>
              <w:rPr>
                <w:rFonts w:cs="Arial"/>
                <w:szCs w:val="20"/>
              </w:rPr>
            </w:pPr>
          </w:p>
        </w:tc>
        <w:tc>
          <w:tcPr>
            <w:tcW w:w="751" w:type="pct"/>
            <w:vAlign w:val="center"/>
          </w:tcPr>
          <w:p w14:paraId="0BE26B4C" w14:textId="141ADDCD" w:rsidR="00165E67" w:rsidRDefault="00165E67" w:rsidP="00165E67">
            <w:pPr>
              <w:tabs>
                <w:tab w:val="center" w:pos="4320"/>
                <w:tab w:val="right" w:pos="8640"/>
              </w:tabs>
              <w:rPr>
                <w:rFonts w:cs="Arial"/>
                <w:szCs w:val="20"/>
              </w:rPr>
            </w:pPr>
            <w:r>
              <w:rPr>
                <w:rFonts w:cs="Arial"/>
                <w:szCs w:val="20"/>
              </w:rPr>
              <w:t>Unauthorised</w:t>
            </w:r>
            <w:r w:rsidRPr="009779A8">
              <w:rPr>
                <w:rFonts w:cs="Arial"/>
                <w:szCs w:val="20"/>
              </w:rPr>
              <w:t xml:space="preserve"> individuals entering work site</w:t>
            </w:r>
          </w:p>
        </w:tc>
        <w:tc>
          <w:tcPr>
            <w:tcW w:w="399" w:type="pct"/>
            <w:tcBorders>
              <w:bottom w:val="single" w:sz="4" w:space="0" w:color="auto"/>
            </w:tcBorders>
            <w:shd w:val="clear" w:color="auto" w:fill="FFFF00"/>
            <w:vAlign w:val="center"/>
          </w:tcPr>
          <w:p w14:paraId="65BBC714" w14:textId="77777777" w:rsidR="00165E67" w:rsidRDefault="00165E67" w:rsidP="00165E67">
            <w:pPr>
              <w:jc w:val="center"/>
              <w:rPr>
                <w:rFonts w:cs="Arial"/>
                <w:szCs w:val="20"/>
              </w:rPr>
            </w:pPr>
            <w:r>
              <w:rPr>
                <w:rFonts w:cs="Arial"/>
                <w:szCs w:val="20"/>
              </w:rPr>
              <w:t>Medium</w:t>
            </w:r>
          </w:p>
          <w:p w14:paraId="083B012E" w14:textId="6FD140A6" w:rsidR="00165E67" w:rsidRDefault="00165E67" w:rsidP="00165E67">
            <w:pPr>
              <w:jc w:val="center"/>
              <w:rPr>
                <w:rFonts w:cs="Arial"/>
                <w:szCs w:val="20"/>
              </w:rPr>
            </w:pPr>
            <w:r>
              <w:rPr>
                <w:rFonts w:cs="Arial"/>
                <w:szCs w:val="20"/>
              </w:rPr>
              <w:t>(3)</w:t>
            </w:r>
          </w:p>
        </w:tc>
        <w:tc>
          <w:tcPr>
            <w:tcW w:w="2284" w:type="pct"/>
            <w:shd w:val="clear" w:color="auto" w:fill="FFFFFF" w:themeFill="background1"/>
            <w:vAlign w:val="center"/>
          </w:tcPr>
          <w:p w14:paraId="1EA26D7E" w14:textId="63009AF1" w:rsidR="00165E67" w:rsidRPr="00A85556" w:rsidRDefault="00165E67" w:rsidP="00165E67">
            <w:pPr>
              <w:rPr>
                <w:rFonts w:cs="Arial"/>
                <w:szCs w:val="20"/>
              </w:rPr>
            </w:pPr>
            <w:r w:rsidRPr="00A85556">
              <w:rPr>
                <w:rFonts w:cs="Arial"/>
                <w:szCs w:val="20"/>
              </w:rPr>
              <w:t>Appropriate barricades</w:t>
            </w:r>
            <w:r>
              <w:rPr>
                <w:rFonts w:cs="Arial"/>
                <w:szCs w:val="20"/>
              </w:rPr>
              <w:t xml:space="preserve"> &amp; signage </w:t>
            </w:r>
            <w:r w:rsidRPr="00A85556">
              <w:rPr>
                <w:rFonts w:cs="Arial"/>
                <w:szCs w:val="20"/>
              </w:rPr>
              <w:t>to be erected to prevent unauthorised access to work area.</w:t>
            </w:r>
          </w:p>
          <w:p w14:paraId="584F4540" w14:textId="77777777" w:rsidR="00165E67" w:rsidRPr="00A85556" w:rsidRDefault="00165E67" w:rsidP="00165E67">
            <w:pPr>
              <w:rPr>
                <w:rFonts w:cs="Arial"/>
                <w:szCs w:val="20"/>
              </w:rPr>
            </w:pPr>
            <w:r w:rsidRPr="00A85556">
              <w:rPr>
                <w:rFonts w:cs="Arial"/>
                <w:szCs w:val="20"/>
              </w:rPr>
              <w:t xml:space="preserve">Where appropriate, spotters to be used to observe personnel and re direct where needed. </w:t>
            </w:r>
          </w:p>
          <w:p w14:paraId="5AA8E886" w14:textId="74209737" w:rsidR="00165E67" w:rsidRPr="00A85556" w:rsidRDefault="00165E67" w:rsidP="00165E67">
            <w:pPr>
              <w:rPr>
                <w:rFonts w:cs="Arial"/>
                <w:szCs w:val="20"/>
              </w:rPr>
            </w:pPr>
            <w:r w:rsidRPr="00A85556">
              <w:rPr>
                <w:rFonts w:cs="Arial"/>
              </w:rPr>
              <w:t xml:space="preserve">Alternate access to be provided where appropriate. </w:t>
            </w:r>
          </w:p>
        </w:tc>
        <w:tc>
          <w:tcPr>
            <w:tcW w:w="389" w:type="pct"/>
            <w:shd w:val="clear" w:color="auto" w:fill="00FA24"/>
            <w:vAlign w:val="center"/>
          </w:tcPr>
          <w:p w14:paraId="2156198F" w14:textId="77777777" w:rsidR="00165E67" w:rsidRDefault="00165E67" w:rsidP="00165E67">
            <w:pPr>
              <w:jc w:val="center"/>
              <w:rPr>
                <w:rFonts w:cs="Arial"/>
                <w:szCs w:val="20"/>
              </w:rPr>
            </w:pPr>
            <w:r>
              <w:rPr>
                <w:rFonts w:cs="Arial"/>
                <w:szCs w:val="20"/>
              </w:rPr>
              <w:t>Low</w:t>
            </w:r>
          </w:p>
          <w:p w14:paraId="1CED39F8" w14:textId="7F1F5119" w:rsidR="00165E67" w:rsidRDefault="00165E67" w:rsidP="00165E67">
            <w:pPr>
              <w:jc w:val="center"/>
              <w:rPr>
                <w:rFonts w:cs="Arial"/>
                <w:szCs w:val="20"/>
              </w:rPr>
            </w:pPr>
            <w:r>
              <w:rPr>
                <w:rFonts w:cs="Arial"/>
                <w:szCs w:val="20"/>
              </w:rPr>
              <w:t>(1)</w:t>
            </w:r>
          </w:p>
        </w:tc>
        <w:tc>
          <w:tcPr>
            <w:tcW w:w="494" w:type="pct"/>
            <w:shd w:val="clear" w:color="auto" w:fill="FFFFFF" w:themeFill="background1"/>
            <w:vAlign w:val="center"/>
          </w:tcPr>
          <w:p w14:paraId="6F77173A" w14:textId="77777777" w:rsidR="00165E67" w:rsidRPr="00603F83" w:rsidRDefault="00165E67" w:rsidP="00165E67">
            <w:pPr>
              <w:jc w:val="center"/>
              <w:rPr>
                <w:rFonts w:cs="Arial"/>
                <w:szCs w:val="20"/>
                <w:lang w:val="en-US"/>
              </w:rPr>
            </w:pPr>
            <w:r w:rsidRPr="00603F83">
              <w:rPr>
                <w:rFonts w:cs="Arial"/>
                <w:szCs w:val="20"/>
                <w:lang w:val="en-US"/>
              </w:rPr>
              <w:t>Scaffolder/</w:t>
            </w:r>
          </w:p>
          <w:p w14:paraId="53D5980A" w14:textId="46C302AF" w:rsidR="00165E67" w:rsidRPr="00603F83" w:rsidRDefault="00165E67" w:rsidP="00165E67">
            <w:pPr>
              <w:jc w:val="center"/>
              <w:rPr>
                <w:rFonts w:cs="Arial"/>
                <w:szCs w:val="20"/>
                <w:lang w:val="en-US"/>
              </w:rPr>
            </w:pPr>
            <w:r w:rsidRPr="00603F83">
              <w:rPr>
                <w:rFonts w:cs="Arial"/>
                <w:szCs w:val="20"/>
                <w:lang w:val="en-US"/>
              </w:rPr>
              <w:t>Foreman</w:t>
            </w:r>
          </w:p>
        </w:tc>
      </w:tr>
      <w:tr w:rsidR="00165E67" w:rsidRPr="00323DBA" w14:paraId="6FE117D5" w14:textId="77777777" w:rsidTr="00C223A1">
        <w:trPr>
          <w:cantSplit/>
          <w:trHeight w:val="355"/>
        </w:trPr>
        <w:tc>
          <w:tcPr>
            <w:tcW w:w="682" w:type="pct"/>
            <w:vMerge w:val="restart"/>
            <w:vAlign w:val="center"/>
          </w:tcPr>
          <w:p w14:paraId="7E16D61F" w14:textId="77777777" w:rsidR="00165E67" w:rsidRPr="00323DBA" w:rsidRDefault="00165E67" w:rsidP="00165E67">
            <w:pPr>
              <w:rPr>
                <w:rFonts w:cs="Arial"/>
              </w:rPr>
            </w:pPr>
            <w:r w:rsidRPr="00323DBA">
              <w:rPr>
                <w:rFonts w:cs="Arial"/>
                <w:szCs w:val="20"/>
              </w:rPr>
              <w:lastRenderedPageBreak/>
              <w:t>Delivery and unload materials and position in work area</w:t>
            </w:r>
          </w:p>
        </w:tc>
        <w:tc>
          <w:tcPr>
            <w:tcW w:w="751" w:type="pct"/>
            <w:vAlign w:val="center"/>
          </w:tcPr>
          <w:p w14:paraId="4D216723" w14:textId="77777777" w:rsidR="00165E67" w:rsidRPr="00BF70DA" w:rsidRDefault="00165E67" w:rsidP="00165E67">
            <w:pPr>
              <w:pStyle w:val="Technical4"/>
              <w:tabs>
                <w:tab w:val="clear" w:pos="-720"/>
              </w:tabs>
              <w:suppressAutoHyphens w:val="0"/>
              <w:rPr>
                <w:rFonts w:ascii="Arial" w:hAnsi="Arial" w:cs="Arial"/>
                <w:b w:val="0"/>
                <w:sz w:val="20"/>
                <w:lang w:val="en-AU"/>
              </w:rPr>
            </w:pPr>
            <w:r w:rsidRPr="00BF70DA">
              <w:rPr>
                <w:rFonts w:ascii="Arial" w:hAnsi="Arial" w:cs="Arial"/>
                <w:b w:val="0"/>
                <w:sz w:val="20"/>
              </w:rPr>
              <w:t>Manual handling injury</w:t>
            </w:r>
          </w:p>
        </w:tc>
        <w:tc>
          <w:tcPr>
            <w:tcW w:w="399" w:type="pct"/>
            <w:tcBorders>
              <w:bottom w:val="single" w:sz="4" w:space="0" w:color="auto"/>
            </w:tcBorders>
            <w:shd w:val="clear" w:color="auto" w:fill="FFFF00"/>
            <w:vAlign w:val="center"/>
          </w:tcPr>
          <w:p w14:paraId="157E7791" w14:textId="77777777" w:rsidR="00165E67" w:rsidRPr="002A56EE" w:rsidRDefault="00165E67" w:rsidP="00165E67">
            <w:pPr>
              <w:jc w:val="center"/>
              <w:rPr>
                <w:rFonts w:cs="Arial"/>
                <w:szCs w:val="20"/>
              </w:rPr>
            </w:pPr>
            <w:r w:rsidRPr="002A56EE">
              <w:rPr>
                <w:rFonts w:cs="Arial"/>
                <w:szCs w:val="20"/>
              </w:rPr>
              <w:t>Medium</w:t>
            </w:r>
          </w:p>
          <w:p w14:paraId="2FBDC4F4" w14:textId="77777777" w:rsidR="00165E67" w:rsidRPr="00323DBA" w:rsidRDefault="00165E67" w:rsidP="00165E67">
            <w:pPr>
              <w:pStyle w:val="Technical4"/>
              <w:tabs>
                <w:tab w:val="clear" w:pos="-720"/>
              </w:tabs>
              <w:suppressAutoHyphens w:val="0"/>
              <w:jc w:val="center"/>
              <w:rPr>
                <w:rFonts w:ascii="Arial" w:hAnsi="Arial" w:cs="Arial"/>
                <w:sz w:val="20"/>
                <w:lang w:val="en-AU"/>
              </w:rPr>
            </w:pPr>
            <w:r w:rsidRPr="002A56EE">
              <w:rPr>
                <w:rFonts w:ascii="Arial" w:hAnsi="Arial" w:cs="Arial"/>
                <w:b w:val="0"/>
                <w:sz w:val="20"/>
              </w:rPr>
              <w:t>(4)</w:t>
            </w:r>
          </w:p>
        </w:tc>
        <w:tc>
          <w:tcPr>
            <w:tcW w:w="2284" w:type="pct"/>
            <w:vAlign w:val="center"/>
          </w:tcPr>
          <w:p w14:paraId="1E397EDD" w14:textId="40658D9D" w:rsidR="00165E67" w:rsidRPr="00A85556" w:rsidRDefault="00165E67" w:rsidP="00165E67">
            <w:pPr>
              <w:rPr>
                <w:rFonts w:cs="Arial"/>
                <w:szCs w:val="20"/>
              </w:rPr>
            </w:pPr>
            <w:r w:rsidRPr="00A85556">
              <w:rPr>
                <w:rFonts w:cs="Arial"/>
                <w:szCs w:val="20"/>
              </w:rPr>
              <w:t>Workers to follow correct manual handling procedures:</w:t>
            </w:r>
          </w:p>
          <w:p w14:paraId="1EC49CEF" w14:textId="77777777" w:rsidR="00165E67" w:rsidRPr="00A85556" w:rsidRDefault="00165E67" w:rsidP="00165E67">
            <w:pPr>
              <w:rPr>
                <w:rFonts w:cs="Arial"/>
                <w:szCs w:val="20"/>
              </w:rPr>
            </w:pPr>
            <w:r w:rsidRPr="00A85556">
              <w:rPr>
                <w:rFonts w:cs="Arial"/>
                <w:szCs w:val="20"/>
              </w:rPr>
              <w:t>Use mechanical lifting devices and trolleys where possible.</w:t>
            </w:r>
          </w:p>
          <w:p w14:paraId="6C324CFB" w14:textId="77777777" w:rsidR="00165E67" w:rsidRDefault="00165E67" w:rsidP="00165E67">
            <w:pPr>
              <w:rPr>
                <w:rFonts w:cs="Arial"/>
                <w:szCs w:val="20"/>
              </w:rPr>
            </w:pPr>
            <w:r w:rsidRPr="00A85556">
              <w:rPr>
                <w:rFonts w:cs="Arial"/>
                <w:szCs w:val="20"/>
              </w:rPr>
              <w:t xml:space="preserve">Only lift objects within your safe lifting limit </w:t>
            </w:r>
          </w:p>
          <w:p w14:paraId="77C53C96" w14:textId="4441D7F1" w:rsidR="00165E67" w:rsidRPr="00A85556" w:rsidRDefault="00165E67" w:rsidP="00165E67">
            <w:pPr>
              <w:rPr>
                <w:rFonts w:cs="Arial"/>
                <w:szCs w:val="20"/>
              </w:rPr>
            </w:pPr>
            <w:r>
              <w:rPr>
                <w:rFonts w:cs="Arial"/>
                <w:szCs w:val="20"/>
              </w:rPr>
              <w:t>U</w:t>
            </w:r>
            <w:r w:rsidRPr="00A85556">
              <w:rPr>
                <w:rFonts w:cs="Arial"/>
                <w:szCs w:val="20"/>
              </w:rPr>
              <w:t>se team lifts where needed</w:t>
            </w:r>
          </w:p>
          <w:p w14:paraId="64B2366F" w14:textId="77777777" w:rsidR="00165E67" w:rsidRPr="00A85556" w:rsidRDefault="00165E67" w:rsidP="00165E67">
            <w:pPr>
              <w:pStyle w:val="Technical4"/>
              <w:tabs>
                <w:tab w:val="clear" w:pos="-720"/>
              </w:tabs>
              <w:suppressAutoHyphens w:val="0"/>
              <w:rPr>
                <w:rFonts w:ascii="Arial" w:hAnsi="Arial" w:cs="Arial"/>
                <w:b w:val="0"/>
                <w:sz w:val="20"/>
                <w:lang w:val="en-AU"/>
              </w:rPr>
            </w:pPr>
            <w:r w:rsidRPr="00A85556">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23DF288D" w14:textId="77777777" w:rsidR="00165E67" w:rsidRPr="00C44095" w:rsidRDefault="00165E67" w:rsidP="00165E67">
            <w:pPr>
              <w:jc w:val="center"/>
              <w:rPr>
                <w:rFonts w:cs="Arial"/>
                <w:szCs w:val="20"/>
              </w:rPr>
            </w:pPr>
            <w:r w:rsidRPr="00C44095">
              <w:rPr>
                <w:rFonts w:cs="Arial"/>
                <w:szCs w:val="20"/>
              </w:rPr>
              <w:t>Low</w:t>
            </w:r>
          </w:p>
          <w:p w14:paraId="43237619" w14:textId="77777777" w:rsidR="00165E67" w:rsidRPr="00323DBA" w:rsidRDefault="00165E67" w:rsidP="00165E67">
            <w:pPr>
              <w:pStyle w:val="Technical4"/>
              <w:tabs>
                <w:tab w:val="clear" w:pos="-720"/>
              </w:tabs>
              <w:suppressAutoHyphens w:val="0"/>
              <w:jc w:val="center"/>
              <w:rPr>
                <w:rFonts w:ascii="Arial" w:hAnsi="Arial" w:cs="Arial"/>
                <w:sz w:val="20"/>
                <w:lang w:val="en-AU"/>
              </w:rPr>
            </w:pPr>
            <w:r w:rsidRPr="00C44095">
              <w:rPr>
                <w:rFonts w:ascii="Arial" w:hAnsi="Arial" w:cs="Arial"/>
                <w:b w:val="0"/>
                <w:sz w:val="20"/>
              </w:rPr>
              <w:t>(1)</w:t>
            </w:r>
          </w:p>
        </w:tc>
        <w:tc>
          <w:tcPr>
            <w:tcW w:w="494" w:type="pct"/>
            <w:vAlign w:val="center"/>
          </w:tcPr>
          <w:p w14:paraId="427684DC" w14:textId="77777777" w:rsidR="00165E67" w:rsidRPr="00603F83" w:rsidRDefault="00165E67" w:rsidP="00165E67">
            <w:pPr>
              <w:jc w:val="center"/>
              <w:rPr>
                <w:rFonts w:cs="Arial"/>
                <w:szCs w:val="20"/>
                <w:lang w:val="en-US"/>
              </w:rPr>
            </w:pPr>
            <w:r w:rsidRPr="00603F83">
              <w:rPr>
                <w:rFonts w:cs="Arial"/>
                <w:szCs w:val="20"/>
                <w:lang w:val="en-US"/>
              </w:rPr>
              <w:t>Scaffolder/</w:t>
            </w:r>
          </w:p>
          <w:p w14:paraId="57D3B55A" w14:textId="77777777" w:rsidR="00165E67" w:rsidRPr="00F2744A" w:rsidRDefault="00165E67" w:rsidP="00165E67">
            <w:pPr>
              <w:pStyle w:val="Technical4"/>
              <w:tabs>
                <w:tab w:val="clear" w:pos="-720"/>
              </w:tabs>
              <w:suppressAutoHyphens w:val="0"/>
              <w:jc w:val="center"/>
              <w:rPr>
                <w:rFonts w:ascii="Arial" w:hAnsi="Arial" w:cs="Arial"/>
                <w:b w:val="0"/>
                <w:sz w:val="20"/>
                <w:lang w:val="en-AU"/>
              </w:rPr>
            </w:pPr>
            <w:r w:rsidRPr="00F2744A">
              <w:rPr>
                <w:rFonts w:ascii="Arial" w:hAnsi="Arial" w:cs="Arial"/>
                <w:b w:val="0"/>
                <w:sz w:val="20"/>
              </w:rPr>
              <w:t>Foreman</w:t>
            </w:r>
          </w:p>
        </w:tc>
      </w:tr>
      <w:tr w:rsidR="00165E67" w:rsidRPr="00323DBA" w14:paraId="7E6F7019" w14:textId="77777777" w:rsidTr="00C223A1">
        <w:trPr>
          <w:cantSplit/>
          <w:trHeight w:val="355"/>
        </w:trPr>
        <w:tc>
          <w:tcPr>
            <w:tcW w:w="682" w:type="pct"/>
            <w:vMerge/>
            <w:vAlign w:val="center"/>
          </w:tcPr>
          <w:p w14:paraId="295C33ED" w14:textId="77777777" w:rsidR="00165E67" w:rsidRPr="00323DBA" w:rsidRDefault="00165E67" w:rsidP="00165E67">
            <w:pPr>
              <w:rPr>
                <w:rFonts w:cs="Arial"/>
                <w:szCs w:val="20"/>
              </w:rPr>
            </w:pPr>
          </w:p>
        </w:tc>
        <w:tc>
          <w:tcPr>
            <w:tcW w:w="751" w:type="pct"/>
            <w:vAlign w:val="center"/>
          </w:tcPr>
          <w:p w14:paraId="5140D427" w14:textId="77777777" w:rsidR="00165E67" w:rsidRPr="00323DBA" w:rsidRDefault="00165E67" w:rsidP="00165E67">
            <w:pPr>
              <w:rPr>
                <w:rFonts w:cs="Arial"/>
                <w:szCs w:val="20"/>
              </w:rPr>
            </w:pPr>
            <w:r w:rsidRPr="001940D6">
              <w:rPr>
                <w:rFonts w:cs="Arial"/>
                <w:szCs w:val="20"/>
              </w:rPr>
              <w:t>Inappropriate storage areas may interfere with public</w:t>
            </w:r>
          </w:p>
        </w:tc>
        <w:tc>
          <w:tcPr>
            <w:tcW w:w="399" w:type="pct"/>
            <w:tcBorders>
              <w:bottom w:val="single" w:sz="4" w:space="0" w:color="auto"/>
            </w:tcBorders>
            <w:shd w:val="clear" w:color="auto" w:fill="FFFF00"/>
            <w:vAlign w:val="center"/>
          </w:tcPr>
          <w:p w14:paraId="3F17B9D4" w14:textId="77777777" w:rsidR="00165E67" w:rsidRDefault="00165E67" w:rsidP="00165E67">
            <w:pPr>
              <w:jc w:val="center"/>
              <w:rPr>
                <w:rFonts w:cs="Arial"/>
                <w:szCs w:val="20"/>
              </w:rPr>
            </w:pPr>
            <w:r>
              <w:rPr>
                <w:rFonts w:cs="Arial"/>
                <w:szCs w:val="20"/>
              </w:rPr>
              <w:t>Medium</w:t>
            </w:r>
          </w:p>
          <w:p w14:paraId="0C40D5CE" w14:textId="77777777" w:rsidR="00165E67" w:rsidRPr="00323DBA" w:rsidRDefault="00165E67" w:rsidP="00165E67">
            <w:pPr>
              <w:jc w:val="center"/>
              <w:rPr>
                <w:rFonts w:cs="Arial"/>
                <w:szCs w:val="20"/>
              </w:rPr>
            </w:pPr>
            <w:r>
              <w:rPr>
                <w:rFonts w:cs="Arial"/>
                <w:szCs w:val="20"/>
              </w:rPr>
              <w:t>(3)</w:t>
            </w:r>
          </w:p>
        </w:tc>
        <w:tc>
          <w:tcPr>
            <w:tcW w:w="2284" w:type="pct"/>
            <w:vAlign w:val="center"/>
          </w:tcPr>
          <w:p w14:paraId="2E5706DF" w14:textId="2D06208D" w:rsidR="00165E67" w:rsidRPr="001940D6" w:rsidRDefault="00165E67" w:rsidP="00165E67">
            <w:pPr>
              <w:rPr>
                <w:rFonts w:cs="Arial"/>
                <w:szCs w:val="20"/>
              </w:rPr>
            </w:pPr>
            <w:r w:rsidRPr="001940D6">
              <w:rPr>
                <w:rFonts w:cs="Arial"/>
                <w:szCs w:val="20"/>
              </w:rPr>
              <w:t xml:space="preserve">Materials must be transported in accordance with </w:t>
            </w:r>
            <w:r>
              <w:rPr>
                <w:rFonts w:cs="Arial"/>
                <w:szCs w:val="20"/>
              </w:rPr>
              <w:t>SDS</w:t>
            </w:r>
            <w:r w:rsidRPr="001940D6">
              <w:rPr>
                <w:rFonts w:cs="Arial"/>
                <w:szCs w:val="20"/>
              </w:rPr>
              <w:t>.</w:t>
            </w:r>
          </w:p>
          <w:p w14:paraId="5BAF53FB" w14:textId="77777777" w:rsidR="00165E67" w:rsidRPr="001940D6" w:rsidRDefault="00165E67" w:rsidP="00165E67">
            <w:pPr>
              <w:rPr>
                <w:rFonts w:cs="Arial"/>
                <w:szCs w:val="20"/>
              </w:rPr>
            </w:pPr>
            <w:r w:rsidRPr="001940D6">
              <w:rPr>
                <w:rFonts w:cs="Arial"/>
                <w:szCs w:val="20"/>
              </w:rPr>
              <w:t>Secure storage areas to be allocated for products.</w:t>
            </w:r>
          </w:p>
          <w:p w14:paraId="70359C26" w14:textId="77777777" w:rsidR="00165E67" w:rsidRDefault="00165E67" w:rsidP="00165E67">
            <w:pPr>
              <w:rPr>
                <w:rFonts w:cs="Arial"/>
                <w:szCs w:val="20"/>
              </w:rPr>
            </w:pPr>
            <w:r w:rsidRPr="001940D6">
              <w:rPr>
                <w:rFonts w:cs="Arial"/>
                <w:szCs w:val="20"/>
              </w:rPr>
              <w:t xml:space="preserve">Spill kits and firefighting equipment to be available on site to manage emergency situations. </w:t>
            </w:r>
          </w:p>
        </w:tc>
        <w:tc>
          <w:tcPr>
            <w:tcW w:w="389" w:type="pct"/>
            <w:tcBorders>
              <w:bottom w:val="single" w:sz="4" w:space="0" w:color="auto"/>
            </w:tcBorders>
            <w:shd w:val="clear" w:color="auto" w:fill="00FA00"/>
            <w:vAlign w:val="center"/>
          </w:tcPr>
          <w:p w14:paraId="53B44115" w14:textId="77777777" w:rsidR="00165E67" w:rsidRDefault="00165E67" w:rsidP="00165E67">
            <w:pPr>
              <w:jc w:val="center"/>
              <w:rPr>
                <w:rFonts w:cs="Arial"/>
                <w:szCs w:val="20"/>
              </w:rPr>
            </w:pPr>
            <w:r>
              <w:rPr>
                <w:rFonts w:cs="Arial"/>
                <w:szCs w:val="20"/>
              </w:rPr>
              <w:t>Low</w:t>
            </w:r>
          </w:p>
          <w:p w14:paraId="4531B665" w14:textId="77777777" w:rsidR="00165E67" w:rsidRPr="00323DBA" w:rsidRDefault="00165E67" w:rsidP="00165E67">
            <w:pPr>
              <w:jc w:val="center"/>
              <w:rPr>
                <w:rFonts w:cs="Arial"/>
                <w:szCs w:val="20"/>
              </w:rPr>
            </w:pPr>
            <w:r>
              <w:rPr>
                <w:rFonts w:cs="Arial"/>
                <w:szCs w:val="20"/>
              </w:rPr>
              <w:t>(1)</w:t>
            </w:r>
          </w:p>
        </w:tc>
        <w:tc>
          <w:tcPr>
            <w:tcW w:w="494" w:type="pct"/>
            <w:vAlign w:val="center"/>
          </w:tcPr>
          <w:p w14:paraId="1F2F0C85" w14:textId="77777777" w:rsidR="00165E67" w:rsidRPr="00603F83" w:rsidRDefault="00165E67" w:rsidP="00165E67">
            <w:pPr>
              <w:jc w:val="center"/>
              <w:rPr>
                <w:rFonts w:cs="Arial"/>
                <w:szCs w:val="20"/>
                <w:lang w:val="en-US"/>
              </w:rPr>
            </w:pPr>
            <w:r w:rsidRPr="00603F83">
              <w:rPr>
                <w:rFonts w:cs="Arial"/>
                <w:szCs w:val="20"/>
                <w:lang w:val="en-US"/>
              </w:rPr>
              <w:t>Scaffolder/</w:t>
            </w:r>
          </w:p>
          <w:p w14:paraId="6B001D42" w14:textId="77777777" w:rsidR="00165E67" w:rsidRPr="00323DBA" w:rsidRDefault="00165E67" w:rsidP="00165E67">
            <w:pPr>
              <w:jc w:val="center"/>
              <w:rPr>
                <w:rFonts w:cs="Arial"/>
                <w:szCs w:val="20"/>
              </w:rPr>
            </w:pPr>
            <w:r w:rsidRPr="00603F83">
              <w:rPr>
                <w:rFonts w:cs="Arial"/>
                <w:szCs w:val="20"/>
                <w:lang w:val="en-US"/>
              </w:rPr>
              <w:t>Foreman</w:t>
            </w:r>
          </w:p>
        </w:tc>
      </w:tr>
      <w:tr w:rsidR="00165E67" w:rsidRPr="00323DBA" w14:paraId="629CE313" w14:textId="77777777" w:rsidTr="00C223A1">
        <w:trPr>
          <w:cantSplit/>
          <w:trHeight w:val="355"/>
        </w:trPr>
        <w:tc>
          <w:tcPr>
            <w:tcW w:w="682" w:type="pct"/>
            <w:vAlign w:val="center"/>
          </w:tcPr>
          <w:p w14:paraId="142C6A7E" w14:textId="77777777" w:rsidR="00165E67" w:rsidRPr="00603F83" w:rsidRDefault="00165E67" w:rsidP="00165E67">
            <w:pPr>
              <w:rPr>
                <w:rFonts w:cs="Arial"/>
                <w:szCs w:val="20"/>
              </w:rPr>
            </w:pPr>
            <w:r>
              <w:rPr>
                <w:rFonts w:cs="Arial"/>
                <w:szCs w:val="20"/>
              </w:rPr>
              <w:t>Inspection of scaffolding equipment prior to erection</w:t>
            </w:r>
          </w:p>
        </w:tc>
        <w:tc>
          <w:tcPr>
            <w:tcW w:w="751" w:type="pct"/>
            <w:vAlign w:val="center"/>
          </w:tcPr>
          <w:p w14:paraId="06FE1D8C" w14:textId="77777777" w:rsidR="00165E67" w:rsidRPr="00603F83" w:rsidRDefault="00165E67" w:rsidP="00165E67">
            <w:pPr>
              <w:rPr>
                <w:rFonts w:cs="Arial"/>
                <w:szCs w:val="20"/>
              </w:rPr>
            </w:pPr>
            <w:r>
              <w:rPr>
                <w:rFonts w:cs="Arial"/>
                <w:szCs w:val="20"/>
              </w:rPr>
              <w:t>Use of defective and damaged scaffolding equipment leading to equipment failure</w:t>
            </w:r>
          </w:p>
        </w:tc>
        <w:tc>
          <w:tcPr>
            <w:tcW w:w="399" w:type="pct"/>
            <w:tcBorders>
              <w:bottom w:val="single" w:sz="4" w:space="0" w:color="auto"/>
            </w:tcBorders>
            <w:shd w:val="clear" w:color="auto" w:fill="FFFF00"/>
            <w:vAlign w:val="center"/>
          </w:tcPr>
          <w:p w14:paraId="5DC0390F" w14:textId="77777777" w:rsidR="00165E67" w:rsidRPr="002A56EE" w:rsidRDefault="00165E67" w:rsidP="00165E67">
            <w:pPr>
              <w:jc w:val="center"/>
              <w:rPr>
                <w:rFonts w:cs="Arial"/>
                <w:szCs w:val="20"/>
              </w:rPr>
            </w:pPr>
            <w:r w:rsidRPr="002A56EE">
              <w:rPr>
                <w:rFonts w:cs="Arial"/>
                <w:szCs w:val="20"/>
              </w:rPr>
              <w:t>Medium</w:t>
            </w:r>
          </w:p>
          <w:p w14:paraId="3259CCF1"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3A1800E2" w14:textId="19463A61" w:rsidR="00165E67" w:rsidRDefault="00165E67" w:rsidP="00165E67">
            <w:pPr>
              <w:rPr>
                <w:rFonts w:cs="Arial"/>
                <w:szCs w:val="20"/>
              </w:rPr>
            </w:pPr>
            <w:r>
              <w:rPr>
                <w:rFonts w:cs="Arial"/>
                <w:szCs w:val="20"/>
              </w:rPr>
              <w:t xml:space="preserve">All scaffolding equipment must be inspected prior to use by a qualified/competent scaffolder. </w:t>
            </w:r>
          </w:p>
          <w:p w14:paraId="45E6B4F2" w14:textId="686D2E4A" w:rsidR="00165E67" w:rsidRDefault="00165E67" w:rsidP="00165E67">
            <w:pPr>
              <w:rPr>
                <w:rFonts w:cs="Arial"/>
                <w:szCs w:val="20"/>
              </w:rPr>
            </w:pPr>
            <w:r>
              <w:rPr>
                <w:rFonts w:cs="Arial"/>
                <w:szCs w:val="20"/>
              </w:rPr>
              <w:t>Any defective and damaged scaffolding must be removed, and the defective/damaged components should be identified by signs or tags to ensure workers and scaffolders are aware of the defects and damages.</w:t>
            </w:r>
          </w:p>
          <w:p w14:paraId="3EB86F65" w14:textId="77777777" w:rsidR="00165E67" w:rsidRDefault="00165E67" w:rsidP="00165E67">
            <w:pPr>
              <w:rPr>
                <w:rFonts w:cs="Arial"/>
                <w:szCs w:val="20"/>
              </w:rPr>
            </w:pPr>
            <w:r>
              <w:rPr>
                <w:rFonts w:cs="Arial"/>
                <w:szCs w:val="20"/>
              </w:rPr>
              <w:t xml:space="preserve">Workers or scaffolders should advise the supervisor of any defective or damaged scaffolding equipment. </w:t>
            </w:r>
          </w:p>
          <w:p w14:paraId="44965A78" w14:textId="77777777" w:rsidR="00165E67" w:rsidRDefault="00165E67" w:rsidP="00165E67">
            <w:pPr>
              <w:rPr>
                <w:rFonts w:cs="Arial"/>
                <w:szCs w:val="20"/>
              </w:rPr>
            </w:pPr>
            <w:r>
              <w:rPr>
                <w:rFonts w:cs="Arial"/>
                <w:szCs w:val="20"/>
              </w:rPr>
              <w:t>Defective and damaged scaffolding equipment will not be returned to site until it has been replaced or repaired by a qualified/competent scaffolder.</w:t>
            </w:r>
          </w:p>
          <w:p w14:paraId="57199332" w14:textId="77777777" w:rsidR="00165E67" w:rsidRPr="00603F83" w:rsidRDefault="00165E67" w:rsidP="00165E67">
            <w:pPr>
              <w:rPr>
                <w:rFonts w:cs="Arial"/>
                <w:szCs w:val="20"/>
              </w:rPr>
            </w:pPr>
            <w:r>
              <w:rPr>
                <w:rFonts w:cs="Arial"/>
                <w:szCs w:val="20"/>
              </w:rPr>
              <w:t xml:space="preserve">Scaffolding equipment that can’t be repaired will be disposed of appropriately. </w:t>
            </w:r>
          </w:p>
        </w:tc>
        <w:tc>
          <w:tcPr>
            <w:tcW w:w="389" w:type="pct"/>
            <w:tcBorders>
              <w:bottom w:val="single" w:sz="4" w:space="0" w:color="auto"/>
            </w:tcBorders>
            <w:shd w:val="clear" w:color="auto" w:fill="00FA00"/>
            <w:vAlign w:val="center"/>
          </w:tcPr>
          <w:p w14:paraId="0B30CAB2" w14:textId="77777777" w:rsidR="00165E67" w:rsidRDefault="00165E67" w:rsidP="00165E67">
            <w:pPr>
              <w:jc w:val="center"/>
              <w:rPr>
                <w:rFonts w:cs="Arial"/>
                <w:szCs w:val="20"/>
              </w:rPr>
            </w:pPr>
            <w:r>
              <w:rPr>
                <w:rFonts w:cs="Arial"/>
                <w:szCs w:val="20"/>
              </w:rPr>
              <w:t>Low</w:t>
            </w:r>
          </w:p>
          <w:p w14:paraId="69DCC6DC" w14:textId="77777777" w:rsidR="00165E67" w:rsidRPr="00603F83" w:rsidRDefault="00165E67" w:rsidP="00165E67">
            <w:pPr>
              <w:jc w:val="center"/>
              <w:rPr>
                <w:rFonts w:cs="Arial"/>
                <w:szCs w:val="20"/>
              </w:rPr>
            </w:pPr>
            <w:r>
              <w:rPr>
                <w:rFonts w:cs="Arial"/>
                <w:szCs w:val="20"/>
              </w:rPr>
              <w:t>(2)</w:t>
            </w:r>
          </w:p>
        </w:tc>
        <w:tc>
          <w:tcPr>
            <w:tcW w:w="494" w:type="pct"/>
            <w:vAlign w:val="center"/>
          </w:tcPr>
          <w:p w14:paraId="55C5C89A" w14:textId="2E280E90" w:rsidR="00165E67" w:rsidRPr="001C1773" w:rsidRDefault="00165E67" w:rsidP="00165E67">
            <w:pPr>
              <w:jc w:val="center"/>
              <w:rPr>
                <w:rFonts w:cs="Arial"/>
                <w:szCs w:val="20"/>
                <w:lang w:val="en-US"/>
              </w:rPr>
            </w:pPr>
            <w:r w:rsidRPr="001C1773">
              <w:rPr>
                <w:rFonts w:cs="Arial"/>
                <w:szCs w:val="20"/>
                <w:lang w:val="en-US"/>
              </w:rPr>
              <w:t>Scaffolder/</w:t>
            </w:r>
          </w:p>
          <w:p w14:paraId="1FAD9E41" w14:textId="77777777" w:rsidR="00165E67" w:rsidRDefault="00165E67" w:rsidP="00165E67">
            <w:pPr>
              <w:jc w:val="center"/>
              <w:rPr>
                <w:rFonts w:cs="Arial"/>
                <w:szCs w:val="20"/>
                <w:lang w:val="en-US"/>
              </w:rPr>
            </w:pPr>
            <w:r w:rsidRPr="001C1773">
              <w:rPr>
                <w:rFonts w:cs="Arial"/>
                <w:szCs w:val="20"/>
                <w:lang w:val="en-US"/>
              </w:rPr>
              <w:t>Foreman</w:t>
            </w:r>
          </w:p>
        </w:tc>
      </w:tr>
      <w:tr w:rsidR="00165E67" w:rsidRPr="00323DBA" w14:paraId="1E5A6AFA" w14:textId="77777777" w:rsidTr="00C223A1">
        <w:trPr>
          <w:cantSplit/>
          <w:trHeight w:val="355"/>
        </w:trPr>
        <w:tc>
          <w:tcPr>
            <w:tcW w:w="682" w:type="pct"/>
            <w:vAlign w:val="center"/>
          </w:tcPr>
          <w:p w14:paraId="129E6F75" w14:textId="77777777" w:rsidR="00165E67" w:rsidRPr="006E3DEE" w:rsidRDefault="00165E67" w:rsidP="00165E67">
            <w:pPr>
              <w:rPr>
                <w:rFonts w:cs="Arial"/>
                <w:szCs w:val="20"/>
              </w:rPr>
            </w:pPr>
            <w:r w:rsidRPr="00603F83">
              <w:rPr>
                <w:rFonts w:cs="Arial"/>
                <w:szCs w:val="20"/>
              </w:rPr>
              <w:t>Erect Scaffold base</w:t>
            </w:r>
          </w:p>
        </w:tc>
        <w:tc>
          <w:tcPr>
            <w:tcW w:w="751" w:type="pct"/>
            <w:vAlign w:val="center"/>
          </w:tcPr>
          <w:p w14:paraId="632687EF" w14:textId="77777777" w:rsidR="00165E67" w:rsidRPr="006E3DEE" w:rsidRDefault="00165E67" w:rsidP="00165E67">
            <w:pPr>
              <w:rPr>
                <w:rFonts w:cs="Arial"/>
                <w:szCs w:val="20"/>
              </w:rPr>
            </w:pPr>
            <w:r w:rsidRPr="00603F83">
              <w:rPr>
                <w:rFonts w:cs="Arial"/>
                <w:szCs w:val="20"/>
              </w:rPr>
              <w:t>Manual handling</w:t>
            </w:r>
          </w:p>
        </w:tc>
        <w:tc>
          <w:tcPr>
            <w:tcW w:w="399" w:type="pct"/>
            <w:tcBorders>
              <w:bottom w:val="single" w:sz="4" w:space="0" w:color="auto"/>
            </w:tcBorders>
            <w:shd w:val="clear" w:color="auto" w:fill="FFFF00"/>
            <w:vAlign w:val="center"/>
          </w:tcPr>
          <w:p w14:paraId="5839D103" w14:textId="77777777" w:rsidR="00165E67" w:rsidRPr="002A56EE" w:rsidRDefault="00165E67" w:rsidP="00165E67">
            <w:pPr>
              <w:jc w:val="center"/>
              <w:rPr>
                <w:rFonts w:cs="Arial"/>
                <w:szCs w:val="20"/>
              </w:rPr>
            </w:pPr>
            <w:r w:rsidRPr="002A56EE">
              <w:rPr>
                <w:rFonts w:cs="Arial"/>
                <w:szCs w:val="20"/>
              </w:rPr>
              <w:t>Medium</w:t>
            </w:r>
          </w:p>
          <w:p w14:paraId="3D143D3A" w14:textId="77777777" w:rsidR="00165E67" w:rsidRPr="006E3DEE"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4C7DAB71" w14:textId="75779953" w:rsidR="00165E67" w:rsidRPr="00323DBA" w:rsidRDefault="00165E67" w:rsidP="00165E67">
            <w:pPr>
              <w:rPr>
                <w:rFonts w:cs="Arial"/>
                <w:szCs w:val="20"/>
              </w:rPr>
            </w:pPr>
            <w:r w:rsidRPr="00323DBA">
              <w:rPr>
                <w:rFonts w:cs="Arial"/>
                <w:szCs w:val="20"/>
              </w:rPr>
              <w:t>Workers to follow correct manual handling procedures:</w:t>
            </w:r>
          </w:p>
          <w:p w14:paraId="0C26F1EF" w14:textId="77777777" w:rsidR="00165E67" w:rsidRPr="00323DBA" w:rsidRDefault="00165E67" w:rsidP="00165E67">
            <w:pPr>
              <w:rPr>
                <w:rFonts w:cs="Arial"/>
                <w:szCs w:val="20"/>
              </w:rPr>
            </w:pPr>
            <w:r w:rsidRPr="00323DBA">
              <w:rPr>
                <w:rFonts w:cs="Arial"/>
                <w:szCs w:val="20"/>
              </w:rPr>
              <w:t>Use mechanical lifting devices and trolleys where possible.</w:t>
            </w:r>
          </w:p>
          <w:p w14:paraId="4D1C162B" w14:textId="77777777" w:rsidR="00165E67" w:rsidRDefault="00165E67" w:rsidP="00165E67">
            <w:pPr>
              <w:rPr>
                <w:rFonts w:cs="Arial"/>
                <w:szCs w:val="20"/>
              </w:rPr>
            </w:pPr>
            <w:r w:rsidRPr="00323DBA">
              <w:rPr>
                <w:rFonts w:cs="Arial"/>
                <w:szCs w:val="20"/>
              </w:rPr>
              <w:t xml:space="preserve">Only lift objects within your safe lifting limit </w:t>
            </w:r>
          </w:p>
          <w:p w14:paraId="498B603D" w14:textId="77777777" w:rsidR="00165E67" w:rsidRPr="00323DBA" w:rsidRDefault="00165E67" w:rsidP="00165E67">
            <w:pPr>
              <w:rPr>
                <w:rFonts w:cs="Arial"/>
                <w:szCs w:val="20"/>
              </w:rPr>
            </w:pPr>
            <w:r>
              <w:rPr>
                <w:rFonts w:cs="Arial"/>
                <w:szCs w:val="20"/>
              </w:rPr>
              <w:t>U</w:t>
            </w:r>
            <w:r w:rsidRPr="00323DBA">
              <w:rPr>
                <w:rFonts w:cs="Arial"/>
                <w:szCs w:val="20"/>
              </w:rPr>
              <w:t>se team lifts where needed</w:t>
            </w:r>
          </w:p>
          <w:p w14:paraId="02F7DE3A" w14:textId="77777777" w:rsidR="00165E67" w:rsidRPr="00A85556" w:rsidRDefault="00165E67" w:rsidP="00165E67">
            <w:pPr>
              <w:pStyle w:val="Heading2"/>
              <w:rPr>
                <w:rFonts w:ascii="Arial" w:hAnsi="Arial" w:cs="Arial"/>
                <w:b w:val="0"/>
                <w:i w:val="0"/>
                <w:szCs w:val="20"/>
              </w:rPr>
            </w:pPr>
            <w:r w:rsidRPr="00A85556">
              <w:rPr>
                <w:rFonts w:ascii="Arial" w:hAnsi="Arial" w:cs="Arial"/>
                <w:b w:val="0"/>
                <w:i w:val="0"/>
              </w:rPr>
              <w:t>Clear a path, assess the load, get a good grip, ensure a wide stance, bend the knees, keep the spine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7A151748" w14:textId="77777777" w:rsidR="00165E67" w:rsidRDefault="00165E67" w:rsidP="00165E67">
            <w:pPr>
              <w:jc w:val="center"/>
              <w:rPr>
                <w:rFonts w:cs="Arial"/>
                <w:szCs w:val="20"/>
              </w:rPr>
            </w:pPr>
            <w:r>
              <w:rPr>
                <w:rFonts w:cs="Arial"/>
                <w:szCs w:val="20"/>
              </w:rPr>
              <w:t>Low</w:t>
            </w:r>
          </w:p>
          <w:p w14:paraId="162B188D" w14:textId="77777777" w:rsidR="00165E67" w:rsidRPr="006E3DEE" w:rsidRDefault="00165E67" w:rsidP="00165E67">
            <w:pPr>
              <w:jc w:val="center"/>
              <w:rPr>
                <w:rFonts w:cs="Arial"/>
                <w:szCs w:val="20"/>
              </w:rPr>
            </w:pPr>
            <w:r>
              <w:rPr>
                <w:rFonts w:cs="Arial"/>
                <w:szCs w:val="20"/>
              </w:rPr>
              <w:t>(2)</w:t>
            </w:r>
          </w:p>
        </w:tc>
        <w:tc>
          <w:tcPr>
            <w:tcW w:w="494" w:type="pct"/>
            <w:vAlign w:val="center"/>
          </w:tcPr>
          <w:p w14:paraId="0E59994A" w14:textId="77777777" w:rsidR="00165E67" w:rsidRPr="006E3DEE" w:rsidRDefault="00165E67" w:rsidP="00165E67">
            <w:pPr>
              <w:jc w:val="center"/>
              <w:rPr>
                <w:rFonts w:cs="Arial"/>
                <w:szCs w:val="20"/>
              </w:rPr>
            </w:pPr>
            <w:r w:rsidRPr="00603F83">
              <w:rPr>
                <w:rFonts w:cs="Arial"/>
                <w:szCs w:val="20"/>
                <w:lang w:val="en-US"/>
              </w:rPr>
              <w:t>Scaffolder</w:t>
            </w:r>
          </w:p>
        </w:tc>
      </w:tr>
      <w:tr w:rsidR="00165E67" w:rsidRPr="00323DBA" w14:paraId="6FE8AC07" w14:textId="77777777" w:rsidTr="00C223A1">
        <w:trPr>
          <w:cantSplit/>
          <w:trHeight w:val="355"/>
        </w:trPr>
        <w:tc>
          <w:tcPr>
            <w:tcW w:w="682" w:type="pct"/>
            <w:vMerge w:val="restart"/>
            <w:vAlign w:val="center"/>
          </w:tcPr>
          <w:p w14:paraId="0DC6AA0D" w14:textId="77777777" w:rsidR="00165E67" w:rsidRDefault="00165E67" w:rsidP="00165E67">
            <w:pPr>
              <w:rPr>
                <w:rFonts w:cs="Arial"/>
                <w:szCs w:val="20"/>
              </w:rPr>
            </w:pPr>
            <w:r w:rsidRPr="00603F83">
              <w:rPr>
                <w:rFonts w:cs="Arial"/>
                <w:szCs w:val="20"/>
              </w:rPr>
              <w:lastRenderedPageBreak/>
              <w:t>Install sole boards</w:t>
            </w:r>
          </w:p>
        </w:tc>
        <w:tc>
          <w:tcPr>
            <w:tcW w:w="751" w:type="pct"/>
            <w:vAlign w:val="center"/>
          </w:tcPr>
          <w:p w14:paraId="1976752A" w14:textId="77777777" w:rsidR="00165E67" w:rsidRPr="006E3DEE" w:rsidRDefault="00165E67" w:rsidP="00165E67">
            <w:pPr>
              <w:rPr>
                <w:rFonts w:cs="Arial"/>
                <w:szCs w:val="20"/>
              </w:rPr>
            </w:pPr>
            <w:r w:rsidRPr="00603F83">
              <w:rPr>
                <w:rFonts w:cs="Arial"/>
                <w:szCs w:val="20"/>
              </w:rPr>
              <w:t xml:space="preserve">Risk of scaffold being out of level or collapsing after construction once loads are placed </w:t>
            </w:r>
          </w:p>
        </w:tc>
        <w:tc>
          <w:tcPr>
            <w:tcW w:w="399" w:type="pct"/>
            <w:tcBorders>
              <w:bottom w:val="single" w:sz="4" w:space="0" w:color="auto"/>
            </w:tcBorders>
            <w:shd w:val="clear" w:color="auto" w:fill="FF0000"/>
            <w:vAlign w:val="center"/>
          </w:tcPr>
          <w:p w14:paraId="707987D3" w14:textId="77777777" w:rsidR="00165E67" w:rsidRDefault="00165E67" w:rsidP="00165E67">
            <w:pPr>
              <w:jc w:val="center"/>
              <w:rPr>
                <w:rFonts w:cs="Arial"/>
                <w:szCs w:val="20"/>
              </w:rPr>
            </w:pPr>
            <w:r>
              <w:rPr>
                <w:rFonts w:cs="Arial"/>
                <w:szCs w:val="20"/>
              </w:rPr>
              <w:t>High</w:t>
            </w:r>
          </w:p>
          <w:p w14:paraId="015C9301" w14:textId="77777777" w:rsidR="00165E67" w:rsidRPr="006E3DEE" w:rsidRDefault="00165E67" w:rsidP="00165E67">
            <w:pPr>
              <w:jc w:val="center"/>
              <w:rPr>
                <w:rFonts w:cs="Arial"/>
                <w:szCs w:val="20"/>
              </w:rPr>
            </w:pPr>
            <w:r>
              <w:rPr>
                <w:rFonts w:cs="Arial"/>
                <w:szCs w:val="20"/>
              </w:rPr>
              <w:t>(6)</w:t>
            </w:r>
          </w:p>
        </w:tc>
        <w:tc>
          <w:tcPr>
            <w:tcW w:w="2284" w:type="pct"/>
            <w:vAlign w:val="center"/>
          </w:tcPr>
          <w:p w14:paraId="57804FD3" w14:textId="63B83523" w:rsidR="00165E67" w:rsidRPr="00603F83" w:rsidRDefault="00165E67" w:rsidP="00165E67">
            <w:pPr>
              <w:rPr>
                <w:rFonts w:cs="Arial"/>
                <w:szCs w:val="20"/>
              </w:rPr>
            </w:pPr>
            <w:r w:rsidRPr="00603F83">
              <w:rPr>
                <w:rFonts w:cs="Arial"/>
                <w:szCs w:val="20"/>
              </w:rPr>
              <w:t xml:space="preserve">Place solid hardwood sole boards under every standard with a minimum dimension of 500 x 225 x 38mm </w:t>
            </w:r>
          </w:p>
          <w:p w14:paraId="70832FE9" w14:textId="77777777" w:rsidR="00165E67" w:rsidRPr="00603F83" w:rsidRDefault="00165E67" w:rsidP="00165E67">
            <w:pPr>
              <w:rPr>
                <w:rFonts w:cs="Arial"/>
                <w:szCs w:val="20"/>
              </w:rPr>
            </w:pPr>
            <w:r w:rsidRPr="00603F83">
              <w:rPr>
                <w:rFonts w:cs="Arial"/>
                <w:szCs w:val="20"/>
              </w:rPr>
              <w:t>Sole boards are to be placed centrally under every standard to distribute weight evenly</w:t>
            </w:r>
          </w:p>
          <w:p w14:paraId="73D1F647" w14:textId="77777777" w:rsidR="00165E67" w:rsidRPr="00603F83" w:rsidRDefault="00165E67" w:rsidP="00165E67">
            <w:pPr>
              <w:rPr>
                <w:rFonts w:cs="Arial"/>
                <w:szCs w:val="20"/>
              </w:rPr>
            </w:pPr>
            <w:r w:rsidRPr="00603F83">
              <w:rPr>
                <w:rFonts w:cs="Arial"/>
                <w:szCs w:val="20"/>
              </w:rPr>
              <w:t xml:space="preserve">Sole boards should have a level flat bearing with the ground </w:t>
            </w:r>
          </w:p>
          <w:p w14:paraId="58E1ECB7" w14:textId="77777777" w:rsidR="00165E67" w:rsidRDefault="00165E67" w:rsidP="00165E67">
            <w:pPr>
              <w:rPr>
                <w:rFonts w:cs="Arial"/>
                <w:szCs w:val="20"/>
              </w:rPr>
            </w:pPr>
            <w:r w:rsidRPr="00603F83">
              <w:rPr>
                <w:rFonts w:cs="Arial"/>
                <w:szCs w:val="20"/>
              </w:rPr>
              <w:t>Sole boards should not be levelled using any masonry product or scraps of timber</w:t>
            </w:r>
          </w:p>
        </w:tc>
        <w:tc>
          <w:tcPr>
            <w:tcW w:w="389" w:type="pct"/>
            <w:tcBorders>
              <w:bottom w:val="single" w:sz="4" w:space="0" w:color="auto"/>
            </w:tcBorders>
            <w:shd w:val="clear" w:color="auto" w:fill="00FA00"/>
            <w:vAlign w:val="center"/>
          </w:tcPr>
          <w:p w14:paraId="6E430A1C" w14:textId="77777777" w:rsidR="00165E67" w:rsidRDefault="00165E67" w:rsidP="00165E67">
            <w:pPr>
              <w:jc w:val="center"/>
              <w:rPr>
                <w:rFonts w:cs="Arial"/>
                <w:szCs w:val="20"/>
              </w:rPr>
            </w:pPr>
            <w:r>
              <w:rPr>
                <w:rFonts w:cs="Arial"/>
                <w:szCs w:val="20"/>
              </w:rPr>
              <w:t>Low</w:t>
            </w:r>
          </w:p>
          <w:p w14:paraId="1CE7C803" w14:textId="77777777" w:rsidR="00165E67" w:rsidRPr="006E3DEE" w:rsidRDefault="00165E67" w:rsidP="00165E67">
            <w:pPr>
              <w:jc w:val="center"/>
              <w:rPr>
                <w:rFonts w:cs="Arial"/>
                <w:szCs w:val="20"/>
              </w:rPr>
            </w:pPr>
            <w:r>
              <w:rPr>
                <w:rFonts w:cs="Arial"/>
                <w:szCs w:val="20"/>
              </w:rPr>
              <w:t>(2)</w:t>
            </w:r>
          </w:p>
        </w:tc>
        <w:tc>
          <w:tcPr>
            <w:tcW w:w="494" w:type="pct"/>
            <w:vAlign w:val="center"/>
          </w:tcPr>
          <w:p w14:paraId="02F0EE0A" w14:textId="77777777" w:rsidR="00165E67" w:rsidRPr="006E3DEE" w:rsidRDefault="00165E67" w:rsidP="00165E67">
            <w:pPr>
              <w:jc w:val="center"/>
              <w:rPr>
                <w:rFonts w:cs="Arial"/>
                <w:szCs w:val="20"/>
              </w:rPr>
            </w:pPr>
            <w:r w:rsidRPr="00603F83">
              <w:rPr>
                <w:rFonts w:cs="Arial"/>
                <w:szCs w:val="20"/>
                <w:lang w:val="en-US"/>
              </w:rPr>
              <w:t>Scaffolder</w:t>
            </w:r>
          </w:p>
        </w:tc>
      </w:tr>
      <w:tr w:rsidR="00165E67" w:rsidRPr="00323DBA" w14:paraId="770021B5" w14:textId="77777777" w:rsidTr="00C223A1">
        <w:trPr>
          <w:cantSplit/>
          <w:trHeight w:val="355"/>
        </w:trPr>
        <w:tc>
          <w:tcPr>
            <w:tcW w:w="682" w:type="pct"/>
            <w:vMerge/>
            <w:vAlign w:val="center"/>
          </w:tcPr>
          <w:p w14:paraId="4C1C83CD" w14:textId="73722DF7" w:rsidR="00165E67" w:rsidRPr="006E3DEE" w:rsidRDefault="00165E67" w:rsidP="00165E67">
            <w:pPr>
              <w:rPr>
                <w:rFonts w:cs="Arial"/>
                <w:szCs w:val="20"/>
              </w:rPr>
            </w:pPr>
          </w:p>
        </w:tc>
        <w:tc>
          <w:tcPr>
            <w:tcW w:w="751" w:type="pct"/>
            <w:vAlign w:val="center"/>
          </w:tcPr>
          <w:p w14:paraId="7CF93898" w14:textId="77777777" w:rsidR="00165E67" w:rsidRPr="006E3DEE" w:rsidRDefault="00165E67" w:rsidP="00165E67">
            <w:pPr>
              <w:rPr>
                <w:rFonts w:cs="Arial"/>
                <w:szCs w:val="20"/>
              </w:rPr>
            </w:pPr>
            <w:r w:rsidRPr="00603F83">
              <w:rPr>
                <w:rFonts w:cs="Arial"/>
                <w:szCs w:val="20"/>
              </w:rPr>
              <w:t xml:space="preserve">Risk of subsidence of scaffold </w:t>
            </w:r>
          </w:p>
        </w:tc>
        <w:tc>
          <w:tcPr>
            <w:tcW w:w="399" w:type="pct"/>
            <w:shd w:val="clear" w:color="auto" w:fill="FFFF00"/>
            <w:vAlign w:val="center"/>
          </w:tcPr>
          <w:p w14:paraId="7FFD1959" w14:textId="77777777" w:rsidR="00165E67" w:rsidRPr="002A56EE" w:rsidRDefault="00165E67" w:rsidP="00165E67">
            <w:pPr>
              <w:jc w:val="center"/>
              <w:rPr>
                <w:rFonts w:cs="Arial"/>
                <w:szCs w:val="20"/>
              </w:rPr>
            </w:pPr>
            <w:r w:rsidRPr="002A56EE">
              <w:rPr>
                <w:rFonts w:cs="Arial"/>
                <w:szCs w:val="20"/>
              </w:rPr>
              <w:t>Medium</w:t>
            </w:r>
          </w:p>
          <w:p w14:paraId="2BC26E88" w14:textId="77777777" w:rsidR="00165E67" w:rsidRPr="006E3DEE"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5D173358" w14:textId="77777777" w:rsidR="00165E67" w:rsidRPr="00603F83" w:rsidRDefault="00165E67" w:rsidP="00165E67">
            <w:pPr>
              <w:rPr>
                <w:rFonts w:cs="Arial"/>
                <w:szCs w:val="20"/>
              </w:rPr>
            </w:pPr>
            <w:r w:rsidRPr="00603F83">
              <w:rPr>
                <w:rFonts w:cs="Arial"/>
                <w:szCs w:val="20"/>
              </w:rPr>
              <w:t xml:space="preserve">Larger sole boards should be used on soft or backfilled ground and spread under 2 standards where possible. </w:t>
            </w:r>
          </w:p>
          <w:p w14:paraId="5E198BF0" w14:textId="77777777" w:rsidR="00165E67" w:rsidRDefault="00165E67" w:rsidP="00165E67">
            <w:pPr>
              <w:autoSpaceDE w:val="0"/>
              <w:autoSpaceDN w:val="0"/>
              <w:adjustRightInd w:val="0"/>
              <w:rPr>
                <w:rFonts w:cs="Arial"/>
                <w:szCs w:val="20"/>
              </w:rPr>
            </w:pPr>
            <w:r w:rsidRPr="00603F83">
              <w:rPr>
                <w:rFonts w:cs="Arial"/>
                <w:szCs w:val="20"/>
              </w:rPr>
              <w:t>Compaction by hand may be required at times prior to placement of sole boards</w:t>
            </w:r>
          </w:p>
        </w:tc>
        <w:tc>
          <w:tcPr>
            <w:tcW w:w="389" w:type="pct"/>
            <w:shd w:val="clear" w:color="auto" w:fill="00FA00"/>
            <w:vAlign w:val="center"/>
          </w:tcPr>
          <w:p w14:paraId="151A4F48" w14:textId="77777777" w:rsidR="00165E67" w:rsidRDefault="00165E67" w:rsidP="00165E67">
            <w:pPr>
              <w:jc w:val="center"/>
              <w:rPr>
                <w:rFonts w:cs="Arial"/>
                <w:szCs w:val="20"/>
              </w:rPr>
            </w:pPr>
            <w:r>
              <w:rPr>
                <w:rFonts w:cs="Arial"/>
                <w:szCs w:val="20"/>
              </w:rPr>
              <w:t>Low</w:t>
            </w:r>
          </w:p>
          <w:p w14:paraId="2D602F82" w14:textId="77777777" w:rsidR="00165E67" w:rsidRPr="006E3DEE" w:rsidRDefault="00165E67" w:rsidP="00165E67">
            <w:pPr>
              <w:jc w:val="center"/>
              <w:rPr>
                <w:rFonts w:cs="Arial"/>
                <w:szCs w:val="20"/>
              </w:rPr>
            </w:pPr>
            <w:r>
              <w:rPr>
                <w:rFonts w:cs="Arial"/>
                <w:szCs w:val="20"/>
              </w:rPr>
              <w:t>(2)</w:t>
            </w:r>
          </w:p>
        </w:tc>
        <w:tc>
          <w:tcPr>
            <w:tcW w:w="494" w:type="pct"/>
            <w:vAlign w:val="center"/>
          </w:tcPr>
          <w:p w14:paraId="5E0B6A76" w14:textId="77777777" w:rsidR="00165E67" w:rsidRPr="006E3DEE" w:rsidRDefault="00165E67" w:rsidP="00165E67">
            <w:pPr>
              <w:jc w:val="center"/>
              <w:rPr>
                <w:rFonts w:cs="Arial"/>
                <w:szCs w:val="20"/>
              </w:rPr>
            </w:pPr>
            <w:r w:rsidRPr="00603F83">
              <w:rPr>
                <w:rFonts w:cs="Arial"/>
                <w:szCs w:val="20"/>
                <w:lang w:val="en-US"/>
              </w:rPr>
              <w:t>Scaffolder</w:t>
            </w:r>
          </w:p>
        </w:tc>
      </w:tr>
      <w:tr w:rsidR="00165E67" w:rsidRPr="00323DBA" w14:paraId="6C4CC14C" w14:textId="77777777" w:rsidTr="00C223A1">
        <w:trPr>
          <w:cantSplit/>
          <w:trHeight w:val="355"/>
        </w:trPr>
        <w:tc>
          <w:tcPr>
            <w:tcW w:w="682" w:type="pct"/>
            <w:vMerge w:val="restart"/>
            <w:vAlign w:val="center"/>
          </w:tcPr>
          <w:p w14:paraId="5B1A0BB9" w14:textId="77777777" w:rsidR="00165E67" w:rsidRDefault="00165E67" w:rsidP="00165E67">
            <w:pPr>
              <w:rPr>
                <w:rFonts w:cs="Arial"/>
                <w:szCs w:val="20"/>
              </w:rPr>
            </w:pPr>
            <w:r w:rsidRPr="00603F83">
              <w:rPr>
                <w:rFonts w:cs="Arial"/>
                <w:szCs w:val="20"/>
              </w:rPr>
              <w:t>Base out</w:t>
            </w:r>
          </w:p>
        </w:tc>
        <w:tc>
          <w:tcPr>
            <w:tcW w:w="751" w:type="pct"/>
            <w:vAlign w:val="center"/>
          </w:tcPr>
          <w:p w14:paraId="11409280" w14:textId="77777777" w:rsidR="00165E67" w:rsidRPr="00603F83" w:rsidRDefault="00165E67" w:rsidP="00165E67">
            <w:pPr>
              <w:rPr>
                <w:rFonts w:cs="Arial"/>
                <w:szCs w:val="20"/>
              </w:rPr>
            </w:pPr>
            <w:r w:rsidRPr="00603F83">
              <w:rPr>
                <w:rFonts w:cs="Arial"/>
                <w:szCs w:val="20"/>
              </w:rPr>
              <w:t xml:space="preserve">Unsupported Standards can lead to standards falling </w:t>
            </w:r>
          </w:p>
        </w:tc>
        <w:tc>
          <w:tcPr>
            <w:tcW w:w="399" w:type="pct"/>
            <w:tcBorders>
              <w:bottom w:val="single" w:sz="4" w:space="0" w:color="auto"/>
            </w:tcBorders>
            <w:shd w:val="clear" w:color="auto" w:fill="FFFF00"/>
            <w:vAlign w:val="center"/>
          </w:tcPr>
          <w:p w14:paraId="7540E741" w14:textId="77777777" w:rsidR="00165E67" w:rsidRPr="002A56EE" w:rsidRDefault="00165E67" w:rsidP="00165E67">
            <w:pPr>
              <w:jc w:val="center"/>
              <w:rPr>
                <w:rFonts w:cs="Arial"/>
                <w:szCs w:val="20"/>
              </w:rPr>
            </w:pPr>
            <w:r w:rsidRPr="002A56EE">
              <w:rPr>
                <w:rFonts w:cs="Arial"/>
                <w:szCs w:val="20"/>
              </w:rPr>
              <w:t>Medium</w:t>
            </w:r>
          </w:p>
          <w:p w14:paraId="55F48FA4"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22375721" w14:textId="77777777" w:rsidR="00165E67" w:rsidRPr="00603F83" w:rsidRDefault="00165E67" w:rsidP="00165E67">
            <w:pPr>
              <w:rPr>
                <w:rFonts w:cs="Arial"/>
                <w:szCs w:val="20"/>
              </w:rPr>
            </w:pPr>
            <w:r w:rsidRPr="00603F83">
              <w:rPr>
                <w:rFonts w:cs="Arial"/>
                <w:szCs w:val="20"/>
              </w:rPr>
              <w:t>The use of base collars allows base out to be completed by a single person without the risk of unsupported standards falling</w:t>
            </w:r>
          </w:p>
        </w:tc>
        <w:tc>
          <w:tcPr>
            <w:tcW w:w="389" w:type="pct"/>
            <w:tcBorders>
              <w:bottom w:val="single" w:sz="4" w:space="0" w:color="auto"/>
            </w:tcBorders>
            <w:shd w:val="clear" w:color="auto" w:fill="00FA00"/>
            <w:vAlign w:val="center"/>
          </w:tcPr>
          <w:p w14:paraId="40164A94" w14:textId="77777777" w:rsidR="00165E67" w:rsidRDefault="00165E67" w:rsidP="00165E67">
            <w:pPr>
              <w:jc w:val="center"/>
              <w:rPr>
                <w:rFonts w:cs="Arial"/>
                <w:szCs w:val="20"/>
              </w:rPr>
            </w:pPr>
            <w:r>
              <w:rPr>
                <w:rFonts w:cs="Arial"/>
                <w:szCs w:val="20"/>
              </w:rPr>
              <w:t>Low</w:t>
            </w:r>
          </w:p>
          <w:p w14:paraId="3237F572" w14:textId="77777777" w:rsidR="00165E67" w:rsidRPr="00603F83" w:rsidRDefault="00165E67" w:rsidP="00165E67">
            <w:pPr>
              <w:jc w:val="center"/>
              <w:rPr>
                <w:rFonts w:cs="Arial"/>
                <w:szCs w:val="20"/>
              </w:rPr>
            </w:pPr>
            <w:r>
              <w:rPr>
                <w:rFonts w:cs="Arial"/>
                <w:szCs w:val="20"/>
              </w:rPr>
              <w:t>(2)</w:t>
            </w:r>
          </w:p>
        </w:tc>
        <w:tc>
          <w:tcPr>
            <w:tcW w:w="494" w:type="pct"/>
            <w:vAlign w:val="center"/>
          </w:tcPr>
          <w:p w14:paraId="27CFDC8C"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7FF171B9" w14:textId="77777777" w:rsidTr="00C223A1">
        <w:trPr>
          <w:cantSplit/>
          <w:trHeight w:val="355"/>
        </w:trPr>
        <w:tc>
          <w:tcPr>
            <w:tcW w:w="682" w:type="pct"/>
            <w:vMerge/>
            <w:vAlign w:val="center"/>
          </w:tcPr>
          <w:p w14:paraId="57A063AA" w14:textId="77777777" w:rsidR="00165E67" w:rsidRDefault="00165E67" w:rsidP="00165E67">
            <w:pPr>
              <w:ind w:left="120"/>
              <w:rPr>
                <w:rFonts w:cs="Arial"/>
                <w:szCs w:val="20"/>
              </w:rPr>
            </w:pPr>
          </w:p>
        </w:tc>
        <w:tc>
          <w:tcPr>
            <w:tcW w:w="751" w:type="pct"/>
            <w:vAlign w:val="center"/>
          </w:tcPr>
          <w:p w14:paraId="3F1C4FB1" w14:textId="77777777" w:rsidR="00165E67" w:rsidRPr="00603F83" w:rsidRDefault="00165E67" w:rsidP="00165E67">
            <w:pPr>
              <w:rPr>
                <w:rFonts w:cs="Arial"/>
                <w:szCs w:val="20"/>
              </w:rPr>
            </w:pPr>
            <w:r w:rsidRPr="00603F83">
              <w:rPr>
                <w:rFonts w:cs="Arial"/>
                <w:szCs w:val="20"/>
              </w:rPr>
              <w:t xml:space="preserve">Scaffold distance from working face exceeds 225mm allowing potential for </w:t>
            </w:r>
            <w:r>
              <w:rPr>
                <w:rFonts w:cs="Arial"/>
                <w:szCs w:val="20"/>
              </w:rPr>
              <w:t>fall objects</w:t>
            </w:r>
            <w:r w:rsidRPr="00603F83">
              <w:rPr>
                <w:rFonts w:cs="Arial"/>
                <w:szCs w:val="20"/>
              </w:rPr>
              <w:t xml:space="preserve"> </w:t>
            </w:r>
          </w:p>
        </w:tc>
        <w:tc>
          <w:tcPr>
            <w:tcW w:w="399" w:type="pct"/>
            <w:tcBorders>
              <w:bottom w:val="single" w:sz="4" w:space="0" w:color="auto"/>
            </w:tcBorders>
            <w:shd w:val="clear" w:color="auto" w:fill="FF0000"/>
            <w:vAlign w:val="center"/>
          </w:tcPr>
          <w:p w14:paraId="3C2A1876" w14:textId="77777777" w:rsidR="00165E67" w:rsidRDefault="00165E67" w:rsidP="00165E67">
            <w:pPr>
              <w:jc w:val="center"/>
              <w:rPr>
                <w:rFonts w:cs="Arial"/>
                <w:szCs w:val="20"/>
              </w:rPr>
            </w:pPr>
            <w:r>
              <w:rPr>
                <w:rFonts w:cs="Arial"/>
                <w:szCs w:val="20"/>
              </w:rPr>
              <w:t>High</w:t>
            </w:r>
          </w:p>
          <w:p w14:paraId="35F93492" w14:textId="77777777" w:rsidR="00165E67" w:rsidRPr="00603F83" w:rsidRDefault="00165E67" w:rsidP="00165E67">
            <w:pPr>
              <w:jc w:val="center"/>
              <w:rPr>
                <w:rFonts w:cs="Arial"/>
                <w:szCs w:val="20"/>
              </w:rPr>
            </w:pPr>
            <w:r>
              <w:rPr>
                <w:rFonts w:cs="Arial"/>
                <w:szCs w:val="20"/>
              </w:rPr>
              <w:t>(6)</w:t>
            </w:r>
          </w:p>
        </w:tc>
        <w:tc>
          <w:tcPr>
            <w:tcW w:w="2284" w:type="pct"/>
            <w:vAlign w:val="center"/>
          </w:tcPr>
          <w:p w14:paraId="34628661" w14:textId="77777777" w:rsidR="00165E67" w:rsidRPr="00603F83" w:rsidRDefault="00165E67" w:rsidP="00165E67">
            <w:pPr>
              <w:rPr>
                <w:rFonts w:cs="Arial"/>
                <w:szCs w:val="20"/>
              </w:rPr>
            </w:pPr>
            <w:r w:rsidRPr="00603F83">
              <w:rPr>
                <w:rFonts w:cs="Arial"/>
                <w:szCs w:val="20"/>
              </w:rPr>
              <w:t>Scaffold to be erected in accordance with AS/NZ1576 and gaps not exceeding 225mm from working face</w:t>
            </w:r>
          </w:p>
        </w:tc>
        <w:tc>
          <w:tcPr>
            <w:tcW w:w="389" w:type="pct"/>
            <w:tcBorders>
              <w:bottom w:val="single" w:sz="4" w:space="0" w:color="auto"/>
            </w:tcBorders>
            <w:shd w:val="clear" w:color="auto" w:fill="00FA00"/>
            <w:vAlign w:val="center"/>
          </w:tcPr>
          <w:p w14:paraId="42C9F9B3" w14:textId="77777777" w:rsidR="00165E67" w:rsidRDefault="00165E67" w:rsidP="00165E67">
            <w:pPr>
              <w:jc w:val="center"/>
              <w:rPr>
                <w:rFonts w:cs="Arial"/>
                <w:szCs w:val="20"/>
              </w:rPr>
            </w:pPr>
            <w:r>
              <w:rPr>
                <w:rFonts w:cs="Arial"/>
                <w:szCs w:val="20"/>
              </w:rPr>
              <w:t>Low</w:t>
            </w:r>
          </w:p>
          <w:p w14:paraId="597D2649" w14:textId="77777777" w:rsidR="00165E67" w:rsidRPr="00603F83" w:rsidRDefault="00165E67" w:rsidP="00165E67">
            <w:pPr>
              <w:jc w:val="center"/>
              <w:rPr>
                <w:rFonts w:cs="Arial"/>
                <w:szCs w:val="20"/>
              </w:rPr>
            </w:pPr>
            <w:r>
              <w:rPr>
                <w:rFonts w:cs="Arial"/>
                <w:szCs w:val="20"/>
              </w:rPr>
              <w:t>(2)</w:t>
            </w:r>
          </w:p>
        </w:tc>
        <w:tc>
          <w:tcPr>
            <w:tcW w:w="494" w:type="pct"/>
            <w:vAlign w:val="center"/>
          </w:tcPr>
          <w:p w14:paraId="3132ABB1"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53F5A93D" w14:textId="77777777" w:rsidTr="00C223A1">
        <w:trPr>
          <w:cantSplit/>
          <w:trHeight w:val="67"/>
        </w:trPr>
        <w:tc>
          <w:tcPr>
            <w:tcW w:w="682" w:type="pct"/>
            <w:vMerge/>
            <w:vAlign w:val="center"/>
          </w:tcPr>
          <w:p w14:paraId="6CA4D0E6" w14:textId="77777777" w:rsidR="00165E67" w:rsidRDefault="00165E67" w:rsidP="00165E67">
            <w:pPr>
              <w:ind w:left="120"/>
              <w:rPr>
                <w:rFonts w:cs="Arial"/>
                <w:szCs w:val="20"/>
              </w:rPr>
            </w:pPr>
          </w:p>
        </w:tc>
        <w:tc>
          <w:tcPr>
            <w:tcW w:w="751" w:type="pct"/>
            <w:vAlign w:val="center"/>
          </w:tcPr>
          <w:p w14:paraId="09EEE9CA" w14:textId="77777777" w:rsidR="00165E67" w:rsidRPr="00603F83" w:rsidRDefault="00165E67" w:rsidP="00165E67">
            <w:pPr>
              <w:rPr>
                <w:rFonts w:cs="Arial"/>
                <w:szCs w:val="20"/>
              </w:rPr>
            </w:pPr>
            <w:r w:rsidRPr="00603F83">
              <w:rPr>
                <w:rFonts w:cs="Arial"/>
                <w:szCs w:val="20"/>
              </w:rPr>
              <w:t>Incorrect erection procedures and inadequate design may result in equipment failure.</w:t>
            </w:r>
          </w:p>
        </w:tc>
        <w:tc>
          <w:tcPr>
            <w:tcW w:w="399" w:type="pct"/>
            <w:shd w:val="clear" w:color="auto" w:fill="FFFF00"/>
            <w:vAlign w:val="center"/>
          </w:tcPr>
          <w:p w14:paraId="2D8BA2F5" w14:textId="77777777" w:rsidR="00165E67" w:rsidRPr="002A56EE" w:rsidRDefault="00165E67" w:rsidP="00165E67">
            <w:pPr>
              <w:jc w:val="center"/>
              <w:rPr>
                <w:rFonts w:cs="Arial"/>
                <w:szCs w:val="20"/>
              </w:rPr>
            </w:pPr>
            <w:r w:rsidRPr="002A56EE">
              <w:rPr>
                <w:rFonts w:cs="Arial"/>
                <w:szCs w:val="20"/>
              </w:rPr>
              <w:t>Medium</w:t>
            </w:r>
          </w:p>
          <w:p w14:paraId="60F749CC"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09D70B2D" w14:textId="77777777" w:rsidR="00165E67" w:rsidRPr="00603F83" w:rsidRDefault="00165E67" w:rsidP="00165E67">
            <w:pPr>
              <w:rPr>
                <w:rFonts w:cs="Arial"/>
                <w:szCs w:val="20"/>
              </w:rPr>
            </w:pPr>
            <w:r w:rsidRPr="00603F83">
              <w:rPr>
                <w:rFonts w:cs="Arial"/>
                <w:szCs w:val="20"/>
              </w:rPr>
              <w:t xml:space="preserve">Only trained and competent </w:t>
            </w:r>
            <w:r>
              <w:rPr>
                <w:rFonts w:cs="Arial"/>
                <w:szCs w:val="20"/>
              </w:rPr>
              <w:t>workers</w:t>
            </w:r>
            <w:r w:rsidRPr="00603F83">
              <w:rPr>
                <w:rFonts w:cs="Arial"/>
                <w:szCs w:val="20"/>
              </w:rPr>
              <w:t xml:space="preserve"> to be involved in erection.</w:t>
            </w:r>
          </w:p>
          <w:p w14:paraId="19D47EB0" w14:textId="77777777" w:rsidR="00165E67" w:rsidRPr="00603F83" w:rsidRDefault="00165E67" w:rsidP="00165E67">
            <w:pPr>
              <w:rPr>
                <w:rFonts w:cs="Arial"/>
                <w:szCs w:val="20"/>
              </w:rPr>
            </w:pPr>
            <w:r w:rsidRPr="00603F83">
              <w:rPr>
                <w:rFonts w:cs="Arial"/>
                <w:szCs w:val="20"/>
              </w:rPr>
              <w:t xml:space="preserve">Supervision to be provided to all new </w:t>
            </w:r>
            <w:r>
              <w:rPr>
                <w:rFonts w:cs="Arial"/>
                <w:szCs w:val="20"/>
              </w:rPr>
              <w:t>workers</w:t>
            </w:r>
            <w:r w:rsidRPr="00603F83">
              <w:rPr>
                <w:rFonts w:cs="Arial"/>
                <w:szCs w:val="20"/>
              </w:rPr>
              <w:t xml:space="preserve">. </w:t>
            </w:r>
          </w:p>
          <w:p w14:paraId="723C6F50" w14:textId="77777777" w:rsidR="00165E67" w:rsidRPr="00603F83" w:rsidRDefault="00165E67" w:rsidP="00165E67">
            <w:pPr>
              <w:rPr>
                <w:rFonts w:cs="Arial"/>
                <w:szCs w:val="20"/>
              </w:rPr>
            </w:pPr>
            <w:r w:rsidRPr="00603F83">
              <w:rPr>
                <w:rFonts w:cs="Arial"/>
                <w:szCs w:val="20"/>
              </w:rPr>
              <w:t>Materials to be checked prior to erection for damage and faulty parts replaced.</w:t>
            </w:r>
          </w:p>
          <w:p w14:paraId="13873D3C" w14:textId="77777777" w:rsidR="00165E67" w:rsidRPr="00603F83" w:rsidRDefault="00165E67" w:rsidP="00165E67">
            <w:pPr>
              <w:rPr>
                <w:rFonts w:cs="Arial"/>
                <w:szCs w:val="20"/>
              </w:rPr>
            </w:pPr>
            <w:r>
              <w:rPr>
                <w:rFonts w:cs="Arial"/>
                <w:szCs w:val="20"/>
              </w:rPr>
              <w:t>Workers</w:t>
            </w:r>
            <w:r w:rsidRPr="00603F83">
              <w:rPr>
                <w:rFonts w:cs="Arial"/>
                <w:szCs w:val="20"/>
              </w:rPr>
              <w:t xml:space="preserve"> to follow correct erection procedures as per AS/NZS 4576: 1995 Scaffolding</w:t>
            </w:r>
          </w:p>
          <w:p w14:paraId="4644F34C" w14:textId="77777777" w:rsidR="00165E67" w:rsidRPr="00603F83" w:rsidRDefault="00165E67" w:rsidP="00165E67">
            <w:pPr>
              <w:rPr>
                <w:rFonts w:cs="Arial"/>
                <w:szCs w:val="20"/>
              </w:rPr>
            </w:pPr>
            <w:r w:rsidRPr="00603F83">
              <w:rPr>
                <w:rFonts w:cs="Arial"/>
                <w:szCs w:val="20"/>
              </w:rPr>
              <w:t>Ensure Scaffold is tied to building at appropriate intervals</w:t>
            </w:r>
          </w:p>
        </w:tc>
        <w:tc>
          <w:tcPr>
            <w:tcW w:w="389" w:type="pct"/>
            <w:shd w:val="clear" w:color="auto" w:fill="00FA00"/>
            <w:vAlign w:val="center"/>
          </w:tcPr>
          <w:p w14:paraId="5E3695E8" w14:textId="77777777" w:rsidR="00165E67" w:rsidRDefault="00165E67" w:rsidP="00165E67">
            <w:pPr>
              <w:jc w:val="center"/>
              <w:rPr>
                <w:rFonts w:cs="Arial"/>
                <w:szCs w:val="20"/>
              </w:rPr>
            </w:pPr>
            <w:r>
              <w:rPr>
                <w:rFonts w:cs="Arial"/>
                <w:szCs w:val="20"/>
              </w:rPr>
              <w:t>Low</w:t>
            </w:r>
          </w:p>
          <w:p w14:paraId="6F21C350" w14:textId="77777777" w:rsidR="00165E67" w:rsidRPr="00603F83" w:rsidRDefault="00165E67" w:rsidP="00165E67">
            <w:pPr>
              <w:jc w:val="center"/>
              <w:rPr>
                <w:rFonts w:cs="Arial"/>
                <w:szCs w:val="20"/>
              </w:rPr>
            </w:pPr>
            <w:r>
              <w:rPr>
                <w:rFonts w:cs="Arial"/>
                <w:szCs w:val="20"/>
              </w:rPr>
              <w:t>(2)</w:t>
            </w:r>
          </w:p>
        </w:tc>
        <w:tc>
          <w:tcPr>
            <w:tcW w:w="494" w:type="pct"/>
            <w:vAlign w:val="center"/>
          </w:tcPr>
          <w:p w14:paraId="7D4ED2B0"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29D76628" w14:textId="77777777" w:rsidTr="00C223A1">
        <w:trPr>
          <w:cantSplit/>
          <w:trHeight w:val="67"/>
        </w:trPr>
        <w:tc>
          <w:tcPr>
            <w:tcW w:w="682" w:type="pct"/>
            <w:vAlign w:val="center"/>
          </w:tcPr>
          <w:p w14:paraId="3410663C" w14:textId="242FA584" w:rsidR="00165E67" w:rsidRDefault="00165E67" w:rsidP="00165E67">
            <w:pPr>
              <w:ind w:left="120"/>
              <w:rPr>
                <w:rFonts w:cs="Arial"/>
                <w:szCs w:val="20"/>
              </w:rPr>
            </w:pPr>
            <w:r w:rsidRPr="00603F83">
              <w:rPr>
                <w:rFonts w:cs="Arial"/>
                <w:szCs w:val="20"/>
              </w:rPr>
              <w:t xml:space="preserve">Placement of standards, ledgers and transoms </w:t>
            </w:r>
          </w:p>
        </w:tc>
        <w:tc>
          <w:tcPr>
            <w:tcW w:w="751" w:type="pct"/>
            <w:vAlign w:val="center"/>
          </w:tcPr>
          <w:p w14:paraId="742ED260" w14:textId="52ED854E" w:rsidR="00165E67" w:rsidRPr="00603F83" w:rsidRDefault="00165E67" w:rsidP="00165E67">
            <w:pPr>
              <w:rPr>
                <w:rFonts w:cs="Arial"/>
                <w:szCs w:val="20"/>
              </w:rPr>
            </w:pPr>
            <w:r w:rsidRPr="00603F83">
              <w:rPr>
                <w:rFonts w:cs="Arial"/>
                <w:szCs w:val="20"/>
              </w:rPr>
              <w:t xml:space="preserve">Erection of lower components and failing to engage locking wedges can result in unsteady scaffold </w:t>
            </w:r>
          </w:p>
        </w:tc>
        <w:tc>
          <w:tcPr>
            <w:tcW w:w="399" w:type="pct"/>
            <w:shd w:val="clear" w:color="auto" w:fill="FFFF00"/>
            <w:vAlign w:val="center"/>
          </w:tcPr>
          <w:p w14:paraId="7D1FDEB1" w14:textId="77777777" w:rsidR="00165E67" w:rsidRPr="002A56EE" w:rsidRDefault="00165E67" w:rsidP="00165E67">
            <w:pPr>
              <w:jc w:val="center"/>
              <w:rPr>
                <w:rFonts w:cs="Arial"/>
                <w:szCs w:val="20"/>
              </w:rPr>
            </w:pPr>
            <w:r w:rsidRPr="002A56EE">
              <w:rPr>
                <w:rFonts w:cs="Arial"/>
                <w:szCs w:val="20"/>
              </w:rPr>
              <w:t>Medium</w:t>
            </w:r>
          </w:p>
          <w:p w14:paraId="4349B120" w14:textId="4AAF38F1" w:rsidR="00165E67" w:rsidRPr="002A56EE"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3F284D24" w14:textId="78D32E0D" w:rsidR="00165E67" w:rsidRPr="00603F83" w:rsidRDefault="00165E67" w:rsidP="00165E67">
            <w:pPr>
              <w:rPr>
                <w:rFonts w:cs="Arial"/>
                <w:szCs w:val="20"/>
              </w:rPr>
            </w:pPr>
            <w:r w:rsidRPr="00603F83">
              <w:rPr>
                <w:rFonts w:cs="Arial"/>
                <w:szCs w:val="20"/>
              </w:rPr>
              <w:t>Progressively construct scaffold and engage all locking wedges in a systematic manner prior to accessing or climbing scaffold</w:t>
            </w:r>
          </w:p>
          <w:p w14:paraId="082444E2" w14:textId="77777777" w:rsidR="00165E67" w:rsidRPr="001C1773" w:rsidRDefault="00165E67" w:rsidP="00165E67">
            <w:pPr>
              <w:numPr>
                <w:ilvl w:val="0"/>
                <w:numId w:val="5"/>
              </w:numPr>
              <w:rPr>
                <w:rFonts w:cs="Arial"/>
                <w:szCs w:val="20"/>
              </w:rPr>
            </w:pPr>
            <w:r w:rsidRPr="001C1773">
              <w:rPr>
                <w:rFonts w:cs="Arial"/>
                <w:szCs w:val="20"/>
              </w:rPr>
              <w:t>Standards (external to working face)</w:t>
            </w:r>
          </w:p>
          <w:p w14:paraId="72734DAB" w14:textId="77777777" w:rsidR="00165E67" w:rsidRPr="001C1773" w:rsidRDefault="00165E67" w:rsidP="00165E67">
            <w:pPr>
              <w:numPr>
                <w:ilvl w:val="0"/>
                <w:numId w:val="5"/>
              </w:numPr>
              <w:rPr>
                <w:rFonts w:cs="Arial"/>
                <w:szCs w:val="20"/>
              </w:rPr>
            </w:pPr>
            <w:r w:rsidRPr="001C1773">
              <w:rPr>
                <w:rFonts w:cs="Arial"/>
                <w:szCs w:val="20"/>
              </w:rPr>
              <w:t>Ledgers (0.5m and 1m) or brick guards</w:t>
            </w:r>
          </w:p>
          <w:p w14:paraId="4C778278" w14:textId="77777777" w:rsidR="00165E67" w:rsidRPr="001C1773" w:rsidRDefault="00165E67" w:rsidP="00165E67">
            <w:pPr>
              <w:numPr>
                <w:ilvl w:val="0"/>
                <w:numId w:val="5"/>
              </w:numPr>
              <w:rPr>
                <w:rFonts w:cs="Arial"/>
                <w:szCs w:val="20"/>
              </w:rPr>
            </w:pPr>
            <w:r w:rsidRPr="001C1773">
              <w:rPr>
                <w:rFonts w:cs="Arial"/>
                <w:szCs w:val="20"/>
              </w:rPr>
              <w:t>Transoms (0.5m and 1m stop ends)</w:t>
            </w:r>
          </w:p>
          <w:p w14:paraId="1FD51E6C" w14:textId="77777777" w:rsidR="00165E67" w:rsidRPr="001C1773" w:rsidRDefault="00165E67" w:rsidP="00165E67">
            <w:pPr>
              <w:numPr>
                <w:ilvl w:val="0"/>
                <w:numId w:val="5"/>
              </w:numPr>
              <w:rPr>
                <w:rFonts w:cs="Arial"/>
                <w:szCs w:val="20"/>
              </w:rPr>
            </w:pPr>
            <w:r w:rsidRPr="001C1773">
              <w:rPr>
                <w:rFonts w:cs="Arial"/>
                <w:szCs w:val="20"/>
              </w:rPr>
              <w:t>Standards (adjacent to working face)</w:t>
            </w:r>
          </w:p>
          <w:p w14:paraId="0F39A8CD" w14:textId="77777777" w:rsidR="00165E67" w:rsidRDefault="00165E67" w:rsidP="00165E67">
            <w:pPr>
              <w:numPr>
                <w:ilvl w:val="0"/>
                <w:numId w:val="5"/>
              </w:numPr>
              <w:rPr>
                <w:rFonts w:cs="Arial"/>
                <w:szCs w:val="20"/>
              </w:rPr>
            </w:pPr>
            <w:r w:rsidRPr="001C1773">
              <w:rPr>
                <w:rFonts w:cs="Arial"/>
                <w:szCs w:val="20"/>
              </w:rPr>
              <w:t>Transoms (2m above platform level)</w:t>
            </w:r>
          </w:p>
          <w:p w14:paraId="7D1CE307" w14:textId="58ECCB21" w:rsidR="00165E67" w:rsidRPr="00603F83" w:rsidRDefault="00165E67" w:rsidP="00165E67">
            <w:pPr>
              <w:numPr>
                <w:ilvl w:val="0"/>
                <w:numId w:val="5"/>
              </w:numPr>
              <w:rPr>
                <w:rFonts w:cs="Arial"/>
                <w:szCs w:val="20"/>
              </w:rPr>
            </w:pPr>
            <w:r w:rsidRPr="001C1773">
              <w:rPr>
                <w:rFonts w:cs="Arial"/>
                <w:szCs w:val="20"/>
              </w:rPr>
              <w:t>Ledgers (2m above platform level)</w:t>
            </w:r>
          </w:p>
        </w:tc>
        <w:tc>
          <w:tcPr>
            <w:tcW w:w="389" w:type="pct"/>
            <w:shd w:val="clear" w:color="auto" w:fill="00FA00"/>
            <w:vAlign w:val="center"/>
          </w:tcPr>
          <w:p w14:paraId="6980E952" w14:textId="77777777" w:rsidR="00165E67" w:rsidRDefault="00165E67" w:rsidP="00165E67">
            <w:pPr>
              <w:jc w:val="center"/>
              <w:rPr>
                <w:rFonts w:cs="Arial"/>
                <w:szCs w:val="20"/>
              </w:rPr>
            </w:pPr>
            <w:r>
              <w:rPr>
                <w:rFonts w:cs="Arial"/>
                <w:szCs w:val="20"/>
              </w:rPr>
              <w:t>Low</w:t>
            </w:r>
          </w:p>
          <w:p w14:paraId="583E6B8B" w14:textId="1183D31F" w:rsidR="00165E67" w:rsidRDefault="00165E67" w:rsidP="00165E67">
            <w:pPr>
              <w:jc w:val="center"/>
              <w:rPr>
                <w:rFonts w:cs="Arial"/>
                <w:szCs w:val="20"/>
              </w:rPr>
            </w:pPr>
            <w:r>
              <w:rPr>
                <w:rFonts w:cs="Arial"/>
                <w:szCs w:val="20"/>
              </w:rPr>
              <w:t>(2)</w:t>
            </w:r>
          </w:p>
        </w:tc>
        <w:tc>
          <w:tcPr>
            <w:tcW w:w="494" w:type="pct"/>
            <w:vAlign w:val="center"/>
          </w:tcPr>
          <w:p w14:paraId="6DB091D4" w14:textId="0947080F"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7F9E82ED" w14:textId="77777777" w:rsidTr="00C223A1">
        <w:trPr>
          <w:cantSplit/>
          <w:trHeight w:val="355"/>
        </w:trPr>
        <w:tc>
          <w:tcPr>
            <w:tcW w:w="682" w:type="pct"/>
            <w:vAlign w:val="center"/>
          </w:tcPr>
          <w:p w14:paraId="499243C5" w14:textId="77777777" w:rsidR="00165E67" w:rsidRDefault="00165E67" w:rsidP="00165E67">
            <w:pPr>
              <w:rPr>
                <w:rFonts w:cs="Arial"/>
                <w:szCs w:val="20"/>
              </w:rPr>
            </w:pPr>
            <w:r w:rsidRPr="00603F83">
              <w:rPr>
                <w:rFonts w:cs="Arial"/>
                <w:szCs w:val="20"/>
              </w:rPr>
              <w:lastRenderedPageBreak/>
              <w:t>Placement of diagonal bracing</w:t>
            </w:r>
          </w:p>
        </w:tc>
        <w:tc>
          <w:tcPr>
            <w:tcW w:w="751" w:type="pct"/>
            <w:vAlign w:val="center"/>
          </w:tcPr>
          <w:p w14:paraId="0B3EC89E" w14:textId="77777777" w:rsidR="00165E67" w:rsidRPr="00603F83" w:rsidRDefault="00165E67" w:rsidP="00165E67">
            <w:pPr>
              <w:rPr>
                <w:rFonts w:cs="Arial"/>
                <w:szCs w:val="20"/>
              </w:rPr>
            </w:pPr>
            <w:r w:rsidRPr="00603F83">
              <w:rPr>
                <w:rFonts w:cs="Arial"/>
                <w:szCs w:val="20"/>
              </w:rPr>
              <w:t>Inadequate bracing can result in scaffold instability</w:t>
            </w:r>
          </w:p>
        </w:tc>
        <w:tc>
          <w:tcPr>
            <w:tcW w:w="399" w:type="pct"/>
            <w:shd w:val="clear" w:color="auto" w:fill="FFFF00"/>
            <w:vAlign w:val="center"/>
          </w:tcPr>
          <w:p w14:paraId="02A30608" w14:textId="77777777" w:rsidR="00165E67" w:rsidRPr="002A56EE" w:rsidRDefault="00165E67" w:rsidP="00165E67">
            <w:pPr>
              <w:jc w:val="center"/>
              <w:rPr>
                <w:rFonts w:cs="Arial"/>
                <w:szCs w:val="20"/>
              </w:rPr>
            </w:pPr>
            <w:r w:rsidRPr="002A56EE">
              <w:rPr>
                <w:rFonts w:cs="Arial"/>
                <w:szCs w:val="20"/>
              </w:rPr>
              <w:t>Medium</w:t>
            </w:r>
          </w:p>
          <w:p w14:paraId="432B0FF6"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66102CE7" w14:textId="77777777" w:rsidR="00165E67" w:rsidRPr="00603F83" w:rsidRDefault="00165E67" w:rsidP="00165E67">
            <w:pPr>
              <w:rPr>
                <w:rFonts w:cs="Arial"/>
                <w:szCs w:val="20"/>
              </w:rPr>
            </w:pPr>
            <w:r w:rsidRPr="00603F83">
              <w:rPr>
                <w:rFonts w:cs="Arial"/>
                <w:szCs w:val="20"/>
              </w:rPr>
              <w:t>Scaffold to be braced in accordance with manufacturers specifications (refer Layher instruction book) and conform to AS/NZ 1576</w:t>
            </w:r>
          </w:p>
          <w:p w14:paraId="15979747" w14:textId="77777777" w:rsidR="00165E67" w:rsidRPr="00603F83" w:rsidRDefault="00165E67" w:rsidP="00165E67">
            <w:pPr>
              <w:rPr>
                <w:rFonts w:cs="Arial"/>
                <w:szCs w:val="20"/>
              </w:rPr>
            </w:pPr>
            <w:r w:rsidRPr="00603F83">
              <w:rPr>
                <w:rFonts w:cs="Arial"/>
                <w:szCs w:val="20"/>
              </w:rPr>
              <w:t>Should there be any doubt as to whether a brace is required, then it is required</w:t>
            </w:r>
          </w:p>
        </w:tc>
        <w:tc>
          <w:tcPr>
            <w:tcW w:w="389" w:type="pct"/>
            <w:shd w:val="clear" w:color="auto" w:fill="00FA00"/>
            <w:vAlign w:val="center"/>
          </w:tcPr>
          <w:p w14:paraId="73932DD8" w14:textId="77777777" w:rsidR="00165E67" w:rsidRDefault="00165E67" w:rsidP="00165E67">
            <w:pPr>
              <w:jc w:val="center"/>
              <w:rPr>
                <w:rFonts w:cs="Arial"/>
                <w:szCs w:val="20"/>
              </w:rPr>
            </w:pPr>
            <w:r>
              <w:rPr>
                <w:rFonts w:cs="Arial"/>
                <w:szCs w:val="20"/>
              </w:rPr>
              <w:t>Low</w:t>
            </w:r>
          </w:p>
          <w:p w14:paraId="7052BA5E" w14:textId="77777777" w:rsidR="00165E67" w:rsidRPr="00603F83" w:rsidRDefault="00165E67" w:rsidP="00165E67">
            <w:pPr>
              <w:jc w:val="center"/>
              <w:rPr>
                <w:rFonts w:cs="Arial"/>
                <w:szCs w:val="20"/>
              </w:rPr>
            </w:pPr>
            <w:r>
              <w:rPr>
                <w:rFonts w:cs="Arial"/>
                <w:szCs w:val="20"/>
              </w:rPr>
              <w:t>(2)</w:t>
            </w:r>
          </w:p>
        </w:tc>
        <w:tc>
          <w:tcPr>
            <w:tcW w:w="494" w:type="pct"/>
            <w:vAlign w:val="center"/>
          </w:tcPr>
          <w:p w14:paraId="30C48E94"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5C9A121D" w14:textId="77777777" w:rsidTr="00C223A1">
        <w:trPr>
          <w:cantSplit/>
          <w:trHeight w:val="355"/>
        </w:trPr>
        <w:tc>
          <w:tcPr>
            <w:tcW w:w="682" w:type="pct"/>
            <w:vMerge w:val="restart"/>
            <w:vAlign w:val="center"/>
          </w:tcPr>
          <w:p w14:paraId="7F11C304" w14:textId="77777777" w:rsidR="00165E67" w:rsidRDefault="00165E67" w:rsidP="00165E67">
            <w:pPr>
              <w:rPr>
                <w:rFonts w:cs="Arial"/>
                <w:szCs w:val="20"/>
              </w:rPr>
            </w:pPr>
            <w:r w:rsidRPr="00603F83">
              <w:rPr>
                <w:rFonts w:cs="Arial"/>
                <w:szCs w:val="20"/>
              </w:rPr>
              <w:t>Placement of decks and toe boards</w:t>
            </w:r>
          </w:p>
        </w:tc>
        <w:tc>
          <w:tcPr>
            <w:tcW w:w="751" w:type="pct"/>
            <w:vAlign w:val="center"/>
          </w:tcPr>
          <w:p w14:paraId="677379A5" w14:textId="77777777" w:rsidR="00165E67" w:rsidRPr="00603F83" w:rsidRDefault="00165E67" w:rsidP="00165E67">
            <w:pPr>
              <w:rPr>
                <w:rFonts w:cs="Arial"/>
                <w:szCs w:val="20"/>
              </w:rPr>
            </w:pPr>
            <w:r w:rsidRPr="00603F83">
              <w:rPr>
                <w:rFonts w:cs="Arial"/>
                <w:szCs w:val="20"/>
              </w:rPr>
              <w:t>Incorrect or faulty planks can lead to an unsafe working platform</w:t>
            </w:r>
          </w:p>
        </w:tc>
        <w:tc>
          <w:tcPr>
            <w:tcW w:w="399" w:type="pct"/>
            <w:tcBorders>
              <w:bottom w:val="single" w:sz="4" w:space="0" w:color="auto"/>
            </w:tcBorders>
            <w:shd w:val="clear" w:color="auto" w:fill="FFFF00"/>
            <w:vAlign w:val="center"/>
          </w:tcPr>
          <w:p w14:paraId="540E9F42" w14:textId="77777777" w:rsidR="00165E67" w:rsidRPr="002A56EE" w:rsidRDefault="00165E67" w:rsidP="00165E67">
            <w:pPr>
              <w:jc w:val="center"/>
              <w:rPr>
                <w:rFonts w:cs="Arial"/>
                <w:szCs w:val="20"/>
              </w:rPr>
            </w:pPr>
            <w:r w:rsidRPr="002A56EE">
              <w:rPr>
                <w:rFonts w:cs="Arial"/>
                <w:szCs w:val="20"/>
              </w:rPr>
              <w:t>Medium</w:t>
            </w:r>
          </w:p>
          <w:p w14:paraId="50008B88"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3FF5B11B" w14:textId="77777777" w:rsidR="00165E67" w:rsidRPr="00603F83" w:rsidRDefault="00165E67" w:rsidP="00165E67">
            <w:pPr>
              <w:rPr>
                <w:rFonts w:cs="Arial"/>
                <w:szCs w:val="20"/>
              </w:rPr>
            </w:pPr>
            <w:r w:rsidRPr="00603F83">
              <w:rPr>
                <w:rFonts w:cs="Arial"/>
                <w:szCs w:val="20"/>
              </w:rPr>
              <w:t>Inspection of all decks for correct size and quality should be done prior to placement</w:t>
            </w:r>
          </w:p>
        </w:tc>
        <w:tc>
          <w:tcPr>
            <w:tcW w:w="389" w:type="pct"/>
            <w:tcBorders>
              <w:bottom w:val="single" w:sz="4" w:space="0" w:color="auto"/>
            </w:tcBorders>
            <w:shd w:val="clear" w:color="auto" w:fill="00FA00"/>
            <w:vAlign w:val="center"/>
          </w:tcPr>
          <w:p w14:paraId="4F982456" w14:textId="77777777" w:rsidR="00165E67" w:rsidRDefault="00165E67" w:rsidP="00165E67">
            <w:pPr>
              <w:jc w:val="center"/>
              <w:rPr>
                <w:rFonts w:cs="Arial"/>
                <w:szCs w:val="20"/>
              </w:rPr>
            </w:pPr>
            <w:r>
              <w:rPr>
                <w:rFonts w:cs="Arial"/>
                <w:szCs w:val="20"/>
              </w:rPr>
              <w:t>Low</w:t>
            </w:r>
          </w:p>
          <w:p w14:paraId="1AB6D4AE" w14:textId="77777777" w:rsidR="00165E67" w:rsidRPr="00603F83" w:rsidRDefault="00165E67" w:rsidP="00165E67">
            <w:pPr>
              <w:jc w:val="center"/>
              <w:rPr>
                <w:rFonts w:cs="Arial"/>
                <w:szCs w:val="20"/>
              </w:rPr>
            </w:pPr>
            <w:r>
              <w:rPr>
                <w:rFonts w:cs="Arial"/>
                <w:szCs w:val="20"/>
              </w:rPr>
              <w:t>(2)</w:t>
            </w:r>
          </w:p>
        </w:tc>
        <w:tc>
          <w:tcPr>
            <w:tcW w:w="494" w:type="pct"/>
            <w:vAlign w:val="center"/>
          </w:tcPr>
          <w:p w14:paraId="7309DE17"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63B0C02D" w14:textId="77777777" w:rsidTr="00C223A1">
        <w:trPr>
          <w:cantSplit/>
          <w:trHeight w:val="355"/>
        </w:trPr>
        <w:tc>
          <w:tcPr>
            <w:tcW w:w="682" w:type="pct"/>
            <w:vMerge/>
            <w:vAlign w:val="center"/>
          </w:tcPr>
          <w:p w14:paraId="1DB5C2D2" w14:textId="77777777" w:rsidR="00165E67" w:rsidRDefault="00165E67" w:rsidP="00165E67">
            <w:pPr>
              <w:ind w:left="120"/>
              <w:rPr>
                <w:rFonts w:cs="Arial"/>
                <w:szCs w:val="20"/>
              </w:rPr>
            </w:pPr>
          </w:p>
        </w:tc>
        <w:tc>
          <w:tcPr>
            <w:tcW w:w="751" w:type="pct"/>
            <w:vAlign w:val="center"/>
          </w:tcPr>
          <w:p w14:paraId="60FFB56C" w14:textId="77777777" w:rsidR="00165E67" w:rsidRPr="00603F83" w:rsidRDefault="00165E67" w:rsidP="00165E67">
            <w:pPr>
              <w:rPr>
                <w:rFonts w:cs="Arial"/>
                <w:szCs w:val="20"/>
              </w:rPr>
            </w:pPr>
            <w:r w:rsidRPr="00603F83">
              <w:rPr>
                <w:rFonts w:cs="Arial"/>
                <w:szCs w:val="20"/>
              </w:rPr>
              <w:t>Decks which incorporate ladders have a risk of being incorrectly engaged resulting in ladder swinging down causing injury</w:t>
            </w:r>
          </w:p>
        </w:tc>
        <w:tc>
          <w:tcPr>
            <w:tcW w:w="399" w:type="pct"/>
            <w:tcBorders>
              <w:bottom w:val="single" w:sz="4" w:space="0" w:color="auto"/>
            </w:tcBorders>
            <w:shd w:val="clear" w:color="auto" w:fill="FF0000"/>
            <w:vAlign w:val="center"/>
          </w:tcPr>
          <w:p w14:paraId="4CDFE6D8" w14:textId="77777777" w:rsidR="00165E67" w:rsidRDefault="00165E67" w:rsidP="00165E67">
            <w:pPr>
              <w:jc w:val="center"/>
              <w:rPr>
                <w:rFonts w:cs="Arial"/>
                <w:szCs w:val="20"/>
              </w:rPr>
            </w:pPr>
            <w:r>
              <w:rPr>
                <w:rFonts w:cs="Arial"/>
                <w:szCs w:val="20"/>
              </w:rPr>
              <w:t>High</w:t>
            </w:r>
          </w:p>
          <w:p w14:paraId="44A7DAEA" w14:textId="77777777" w:rsidR="00165E67" w:rsidRPr="00603F83" w:rsidRDefault="00165E67" w:rsidP="00165E67">
            <w:pPr>
              <w:jc w:val="center"/>
              <w:rPr>
                <w:rFonts w:cs="Arial"/>
                <w:szCs w:val="20"/>
              </w:rPr>
            </w:pPr>
            <w:r>
              <w:rPr>
                <w:rFonts w:cs="Arial"/>
                <w:szCs w:val="20"/>
              </w:rPr>
              <w:t>(6)</w:t>
            </w:r>
          </w:p>
        </w:tc>
        <w:tc>
          <w:tcPr>
            <w:tcW w:w="2284" w:type="pct"/>
            <w:vAlign w:val="center"/>
          </w:tcPr>
          <w:p w14:paraId="768612CE" w14:textId="77777777" w:rsidR="00165E67" w:rsidRPr="00603F83" w:rsidRDefault="00165E67" w:rsidP="00165E67">
            <w:pPr>
              <w:rPr>
                <w:rFonts w:cs="Arial"/>
                <w:szCs w:val="20"/>
              </w:rPr>
            </w:pPr>
            <w:r w:rsidRPr="00603F83">
              <w:rPr>
                <w:rFonts w:cs="Arial"/>
                <w:szCs w:val="20"/>
              </w:rPr>
              <w:t>Ensure ladder is engaged correctly to the underside of the access deck prior to placement above</w:t>
            </w:r>
          </w:p>
          <w:p w14:paraId="108C53D6" w14:textId="77777777" w:rsidR="00165E67" w:rsidRPr="00603F83" w:rsidRDefault="00165E67" w:rsidP="00165E67">
            <w:pPr>
              <w:rPr>
                <w:rFonts w:cs="Arial"/>
                <w:szCs w:val="20"/>
              </w:rPr>
            </w:pPr>
            <w:r w:rsidRPr="00603F83">
              <w:rPr>
                <w:rFonts w:cs="Arial"/>
                <w:szCs w:val="20"/>
              </w:rPr>
              <w:t>Ladders which do not engage correctly should be quarantined and returned for repair</w:t>
            </w:r>
          </w:p>
        </w:tc>
        <w:tc>
          <w:tcPr>
            <w:tcW w:w="389" w:type="pct"/>
            <w:tcBorders>
              <w:bottom w:val="single" w:sz="4" w:space="0" w:color="auto"/>
            </w:tcBorders>
            <w:shd w:val="clear" w:color="auto" w:fill="00FA00"/>
            <w:vAlign w:val="center"/>
          </w:tcPr>
          <w:p w14:paraId="7278FAE7" w14:textId="77777777" w:rsidR="00165E67" w:rsidRDefault="00165E67" w:rsidP="00165E67">
            <w:pPr>
              <w:jc w:val="center"/>
              <w:rPr>
                <w:rFonts w:cs="Arial"/>
                <w:szCs w:val="20"/>
              </w:rPr>
            </w:pPr>
            <w:r>
              <w:rPr>
                <w:rFonts w:cs="Arial"/>
                <w:szCs w:val="20"/>
              </w:rPr>
              <w:t>Low</w:t>
            </w:r>
          </w:p>
          <w:p w14:paraId="263E58AB" w14:textId="77777777" w:rsidR="00165E67" w:rsidRPr="00603F83" w:rsidRDefault="00165E67" w:rsidP="00165E67">
            <w:pPr>
              <w:jc w:val="center"/>
              <w:rPr>
                <w:rFonts w:cs="Arial"/>
                <w:szCs w:val="20"/>
              </w:rPr>
            </w:pPr>
            <w:r>
              <w:rPr>
                <w:rFonts w:cs="Arial"/>
                <w:szCs w:val="20"/>
              </w:rPr>
              <w:t>(2)</w:t>
            </w:r>
          </w:p>
        </w:tc>
        <w:tc>
          <w:tcPr>
            <w:tcW w:w="494" w:type="pct"/>
            <w:vAlign w:val="center"/>
          </w:tcPr>
          <w:p w14:paraId="40DC6F90"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54DF6A8A" w14:textId="77777777" w:rsidTr="00C223A1">
        <w:trPr>
          <w:cantSplit/>
          <w:trHeight w:val="355"/>
        </w:trPr>
        <w:tc>
          <w:tcPr>
            <w:tcW w:w="682" w:type="pct"/>
            <w:vMerge/>
            <w:vAlign w:val="center"/>
          </w:tcPr>
          <w:p w14:paraId="0EC96886" w14:textId="77777777" w:rsidR="00165E67" w:rsidRDefault="00165E67" w:rsidP="00165E67">
            <w:pPr>
              <w:ind w:left="120"/>
              <w:rPr>
                <w:rFonts w:cs="Arial"/>
                <w:szCs w:val="20"/>
              </w:rPr>
            </w:pPr>
          </w:p>
        </w:tc>
        <w:tc>
          <w:tcPr>
            <w:tcW w:w="751" w:type="pct"/>
            <w:vAlign w:val="center"/>
          </w:tcPr>
          <w:p w14:paraId="5FBB9EEA" w14:textId="77777777" w:rsidR="00165E67" w:rsidRPr="00603F83" w:rsidRDefault="00165E67" w:rsidP="00165E67">
            <w:pPr>
              <w:rPr>
                <w:rFonts w:cs="Arial"/>
                <w:szCs w:val="20"/>
              </w:rPr>
            </w:pPr>
            <w:r w:rsidRPr="00603F83">
              <w:rPr>
                <w:rFonts w:cs="Arial"/>
                <w:szCs w:val="20"/>
              </w:rPr>
              <w:t>Toe boards incorrectly fitted can lead to objects falling from working platform</w:t>
            </w:r>
          </w:p>
        </w:tc>
        <w:tc>
          <w:tcPr>
            <w:tcW w:w="399" w:type="pct"/>
            <w:shd w:val="clear" w:color="auto" w:fill="FFFF00"/>
            <w:vAlign w:val="center"/>
          </w:tcPr>
          <w:p w14:paraId="3BCC66BA" w14:textId="77777777" w:rsidR="00165E67" w:rsidRPr="002A56EE" w:rsidRDefault="00165E67" w:rsidP="00165E67">
            <w:pPr>
              <w:jc w:val="center"/>
              <w:rPr>
                <w:rFonts w:cs="Arial"/>
                <w:szCs w:val="20"/>
              </w:rPr>
            </w:pPr>
            <w:r w:rsidRPr="002A56EE">
              <w:rPr>
                <w:rFonts w:cs="Arial"/>
                <w:szCs w:val="20"/>
              </w:rPr>
              <w:t>Medium</w:t>
            </w:r>
          </w:p>
          <w:p w14:paraId="2B8DC0BE"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78280453" w14:textId="77777777" w:rsidR="00165E67" w:rsidRPr="00603F83" w:rsidRDefault="00165E67" w:rsidP="00165E67">
            <w:pPr>
              <w:rPr>
                <w:rFonts w:cs="Arial"/>
                <w:szCs w:val="20"/>
              </w:rPr>
            </w:pPr>
            <w:r w:rsidRPr="00603F83">
              <w:rPr>
                <w:rFonts w:cs="Arial"/>
                <w:szCs w:val="20"/>
              </w:rPr>
              <w:t>Install toe boards in accordance with design specifications on all working platforms</w:t>
            </w:r>
          </w:p>
        </w:tc>
        <w:tc>
          <w:tcPr>
            <w:tcW w:w="389" w:type="pct"/>
            <w:shd w:val="clear" w:color="auto" w:fill="00FA00"/>
            <w:vAlign w:val="center"/>
          </w:tcPr>
          <w:p w14:paraId="323AD30C" w14:textId="77777777" w:rsidR="00165E67" w:rsidRDefault="00165E67" w:rsidP="00165E67">
            <w:pPr>
              <w:jc w:val="center"/>
              <w:rPr>
                <w:rFonts w:cs="Arial"/>
                <w:szCs w:val="20"/>
              </w:rPr>
            </w:pPr>
            <w:r>
              <w:rPr>
                <w:rFonts w:cs="Arial"/>
                <w:szCs w:val="20"/>
              </w:rPr>
              <w:t>Low</w:t>
            </w:r>
          </w:p>
          <w:p w14:paraId="15BF469C" w14:textId="77777777" w:rsidR="00165E67" w:rsidRPr="00603F83" w:rsidRDefault="00165E67" w:rsidP="00165E67">
            <w:pPr>
              <w:jc w:val="center"/>
              <w:rPr>
                <w:rFonts w:cs="Arial"/>
                <w:szCs w:val="20"/>
              </w:rPr>
            </w:pPr>
            <w:r>
              <w:rPr>
                <w:rFonts w:cs="Arial"/>
                <w:szCs w:val="20"/>
              </w:rPr>
              <w:t>(2)</w:t>
            </w:r>
          </w:p>
        </w:tc>
        <w:tc>
          <w:tcPr>
            <w:tcW w:w="494" w:type="pct"/>
            <w:vAlign w:val="center"/>
          </w:tcPr>
          <w:p w14:paraId="66047A94"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4AA9BFCC" w14:textId="77777777" w:rsidTr="00C223A1">
        <w:trPr>
          <w:cantSplit/>
          <w:trHeight w:val="355"/>
        </w:trPr>
        <w:tc>
          <w:tcPr>
            <w:tcW w:w="682" w:type="pct"/>
            <w:vAlign w:val="center"/>
          </w:tcPr>
          <w:p w14:paraId="1A0703C1" w14:textId="77777777" w:rsidR="00165E67" w:rsidRDefault="00165E67" w:rsidP="00165E67">
            <w:pPr>
              <w:rPr>
                <w:rFonts w:cs="Arial"/>
                <w:szCs w:val="20"/>
              </w:rPr>
            </w:pPr>
            <w:r>
              <w:rPr>
                <w:rFonts w:cs="Arial"/>
                <w:szCs w:val="20"/>
              </w:rPr>
              <w:t>I</w:t>
            </w:r>
            <w:r w:rsidRPr="00603F83">
              <w:rPr>
                <w:rFonts w:cs="Arial"/>
                <w:szCs w:val="20"/>
              </w:rPr>
              <w:t>nstallation of access and egress</w:t>
            </w:r>
          </w:p>
        </w:tc>
        <w:tc>
          <w:tcPr>
            <w:tcW w:w="751" w:type="pct"/>
            <w:vAlign w:val="center"/>
          </w:tcPr>
          <w:p w14:paraId="1A27D1DE" w14:textId="6A94A232" w:rsidR="00165E67" w:rsidRPr="00603F83" w:rsidRDefault="00165E67" w:rsidP="00165E67">
            <w:pPr>
              <w:rPr>
                <w:rFonts w:cs="Arial"/>
                <w:szCs w:val="20"/>
              </w:rPr>
            </w:pPr>
            <w:r>
              <w:rPr>
                <w:rFonts w:cs="Arial"/>
                <w:szCs w:val="20"/>
              </w:rPr>
              <w:t>Manual handling</w:t>
            </w:r>
          </w:p>
        </w:tc>
        <w:tc>
          <w:tcPr>
            <w:tcW w:w="399" w:type="pct"/>
            <w:shd w:val="clear" w:color="auto" w:fill="FFFF00"/>
            <w:vAlign w:val="center"/>
          </w:tcPr>
          <w:p w14:paraId="04AAE175" w14:textId="77777777" w:rsidR="00165E67" w:rsidRPr="002A56EE" w:rsidRDefault="00165E67" w:rsidP="00165E67">
            <w:pPr>
              <w:jc w:val="center"/>
              <w:rPr>
                <w:rFonts w:cs="Arial"/>
                <w:szCs w:val="20"/>
              </w:rPr>
            </w:pPr>
            <w:r w:rsidRPr="002A56EE">
              <w:rPr>
                <w:rFonts w:cs="Arial"/>
                <w:szCs w:val="20"/>
              </w:rPr>
              <w:t>Medium</w:t>
            </w:r>
          </w:p>
          <w:p w14:paraId="2A97F4A3"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2290CE5C" w14:textId="77777777" w:rsidR="00165E67" w:rsidRPr="00603F83" w:rsidRDefault="00165E67" w:rsidP="00165E67">
            <w:pPr>
              <w:rPr>
                <w:rFonts w:cs="Arial"/>
                <w:szCs w:val="20"/>
              </w:rPr>
            </w:pPr>
            <w:r w:rsidRPr="00603F83">
              <w:rPr>
                <w:rFonts w:cs="Arial"/>
                <w:szCs w:val="20"/>
              </w:rPr>
              <w:t xml:space="preserve">Correct manual handling techniques shall be exercised to avoid injuries involving lifting, pulling and pushing loads are as follows. </w:t>
            </w:r>
          </w:p>
          <w:p w14:paraId="28495B4B" w14:textId="77777777" w:rsidR="00165E67" w:rsidRPr="00603F83" w:rsidRDefault="00165E67" w:rsidP="00165E67">
            <w:pPr>
              <w:rPr>
                <w:rFonts w:cs="Arial"/>
                <w:szCs w:val="20"/>
              </w:rPr>
            </w:pPr>
            <w:r w:rsidRPr="00603F83">
              <w:rPr>
                <w:rFonts w:cs="Arial"/>
                <w:szCs w:val="20"/>
              </w:rPr>
              <w:t>Team lifting techniques may be required</w:t>
            </w:r>
          </w:p>
        </w:tc>
        <w:tc>
          <w:tcPr>
            <w:tcW w:w="389" w:type="pct"/>
            <w:shd w:val="clear" w:color="auto" w:fill="00FA00"/>
            <w:vAlign w:val="center"/>
          </w:tcPr>
          <w:p w14:paraId="214004BF" w14:textId="77777777" w:rsidR="00165E67" w:rsidRDefault="00165E67" w:rsidP="00165E67">
            <w:pPr>
              <w:jc w:val="center"/>
              <w:rPr>
                <w:rFonts w:cs="Arial"/>
                <w:szCs w:val="20"/>
              </w:rPr>
            </w:pPr>
            <w:r>
              <w:rPr>
                <w:rFonts w:cs="Arial"/>
                <w:szCs w:val="20"/>
              </w:rPr>
              <w:t>Low</w:t>
            </w:r>
          </w:p>
          <w:p w14:paraId="3002C537" w14:textId="77777777" w:rsidR="00165E67" w:rsidRPr="00603F83" w:rsidRDefault="00165E67" w:rsidP="00165E67">
            <w:pPr>
              <w:jc w:val="center"/>
              <w:rPr>
                <w:rFonts w:cs="Arial"/>
                <w:szCs w:val="20"/>
              </w:rPr>
            </w:pPr>
            <w:r>
              <w:rPr>
                <w:rFonts w:cs="Arial"/>
                <w:szCs w:val="20"/>
              </w:rPr>
              <w:t>(2)</w:t>
            </w:r>
          </w:p>
        </w:tc>
        <w:tc>
          <w:tcPr>
            <w:tcW w:w="494" w:type="pct"/>
            <w:vAlign w:val="center"/>
          </w:tcPr>
          <w:p w14:paraId="7554A0CD"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679A08D7" w14:textId="77777777" w:rsidTr="00C223A1">
        <w:trPr>
          <w:cantSplit/>
          <w:trHeight w:val="355"/>
        </w:trPr>
        <w:tc>
          <w:tcPr>
            <w:tcW w:w="682" w:type="pct"/>
            <w:vMerge w:val="restart"/>
            <w:vAlign w:val="center"/>
          </w:tcPr>
          <w:p w14:paraId="62A8619F" w14:textId="77777777" w:rsidR="00165E67" w:rsidRDefault="00165E67" w:rsidP="00165E67">
            <w:pPr>
              <w:rPr>
                <w:rFonts w:cs="Arial"/>
                <w:szCs w:val="20"/>
              </w:rPr>
            </w:pPr>
            <w:r w:rsidRPr="00603F83">
              <w:rPr>
                <w:rFonts w:cs="Arial"/>
                <w:szCs w:val="20"/>
              </w:rPr>
              <w:t>Scaffold erecting Accessing platform</w:t>
            </w:r>
          </w:p>
        </w:tc>
        <w:tc>
          <w:tcPr>
            <w:tcW w:w="751" w:type="pct"/>
            <w:vAlign w:val="center"/>
          </w:tcPr>
          <w:p w14:paraId="70B5F071" w14:textId="77777777" w:rsidR="00165E67" w:rsidRPr="00603F83" w:rsidRDefault="00165E67" w:rsidP="00165E67">
            <w:pPr>
              <w:rPr>
                <w:rFonts w:cs="Arial"/>
                <w:szCs w:val="20"/>
              </w:rPr>
            </w:pPr>
            <w:r w:rsidRPr="00603F83">
              <w:rPr>
                <w:rFonts w:cs="Arial"/>
                <w:szCs w:val="20"/>
              </w:rPr>
              <w:t>Falls from faulty or incorrectly installed access ladder can result in personal injury</w:t>
            </w:r>
          </w:p>
        </w:tc>
        <w:tc>
          <w:tcPr>
            <w:tcW w:w="399" w:type="pct"/>
            <w:shd w:val="clear" w:color="auto" w:fill="FFFF00"/>
            <w:vAlign w:val="center"/>
          </w:tcPr>
          <w:p w14:paraId="0ED61D88" w14:textId="77777777" w:rsidR="00165E67" w:rsidRPr="002A56EE" w:rsidRDefault="00165E67" w:rsidP="00165E67">
            <w:pPr>
              <w:jc w:val="center"/>
              <w:rPr>
                <w:rFonts w:cs="Arial"/>
                <w:szCs w:val="20"/>
              </w:rPr>
            </w:pPr>
            <w:r w:rsidRPr="002A56EE">
              <w:rPr>
                <w:rFonts w:cs="Arial"/>
                <w:szCs w:val="20"/>
              </w:rPr>
              <w:t>Medium</w:t>
            </w:r>
          </w:p>
          <w:p w14:paraId="4737B542"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3F31906D" w14:textId="77777777" w:rsidR="00165E67" w:rsidRPr="00603F83" w:rsidRDefault="00165E67" w:rsidP="00165E67">
            <w:pPr>
              <w:rPr>
                <w:rFonts w:cs="Arial"/>
                <w:szCs w:val="20"/>
              </w:rPr>
            </w:pPr>
            <w:r w:rsidRPr="00603F83">
              <w:rPr>
                <w:rFonts w:cs="Arial"/>
                <w:szCs w:val="20"/>
              </w:rPr>
              <w:t xml:space="preserve">Ladder is to be industrial grade rated to 120kg  </w:t>
            </w:r>
          </w:p>
          <w:p w14:paraId="6B7E6B34" w14:textId="77777777" w:rsidR="00165E67" w:rsidRPr="00603F83" w:rsidRDefault="00165E67" w:rsidP="00165E67">
            <w:pPr>
              <w:rPr>
                <w:rFonts w:cs="Arial"/>
                <w:szCs w:val="20"/>
              </w:rPr>
            </w:pPr>
            <w:r w:rsidRPr="00603F83">
              <w:rPr>
                <w:rFonts w:cs="Arial"/>
                <w:szCs w:val="20"/>
              </w:rPr>
              <w:t>Ensure ladder is secured at top and feet are bedded correctly prior to ascent</w:t>
            </w:r>
          </w:p>
          <w:p w14:paraId="6BE3A046" w14:textId="77777777" w:rsidR="00165E67" w:rsidRPr="00603F83" w:rsidRDefault="00165E67" w:rsidP="00165E67">
            <w:pPr>
              <w:rPr>
                <w:rFonts w:cs="Arial"/>
                <w:szCs w:val="20"/>
              </w:rPr>
            </w:pPr>
            <w:r w:rsidRPr="00603F83">
              <w:rPr>
                <w:rFonts w:cs="Arial"/>
                <w:szCs w:val="20"/>
              </w:rPr>
              <w:t>Ladder to conform with AS/NZS 1892 (portable Ladders)</w:t>
            </w:r>
          </w:p>
        </w:tc>
        <w:tc>
          <w:tcPr>
            <w:tcW w:w="389" w:type="pct"/>
            <w:shd w:val="clear" w:color="auto" w:fill="00FA00"/>
            <w:vAlign w:val="center"/>
          </w:tcPr>
          <w:p w14:paraId="16889D56" w14:textId="77777777" w:rsidR="00165E67" w:rsidRDefault="00165E67" w:rsidP="00165E67">
            <w:pPr>
              <w:jc w:val="center"/>
              <w:rPr>
                <w:rFonts w:cs="Arial"/>
                <w:szCs w:val="20"/>
              </w:rPr>
            </w:pPr>
            <w:r>
              <w:rPr>
                <w:rFonts w:cs="Arial"/>
                <w:szCs w:val="20"/>
              </w:rPr>
              <w:t>Low</w:t>
            </w:r>
          </w:p>
          <w:p w14:paraId="1208A21E" w14:textId="77777777" w:rsidR="00165E67" w:rsidRPr="00603F83" w:rsidRDefault="00165E67" w:rsidP="00165E67">
            <w:pPr>
              <w:jc w:val="center"/>
              <w:rPr>
                <w:rFonts w:cs="Arial"/>
                <w:szCs w:val="20"/>
              </w:rPr>
            </w:pPr>
            <w:r>
              <w:rPr>
                <w:rFonts w:cs="Arial"/>
                <w:szCs w:val="20"/>
              </w:rPr>
              <w:t>(2)</w:t>
            </w:r>
          </w:p>
        </w:tc>
        <w:tc>
          <w:tcPr>
            <w:tcW w:w="494" w:type="pct"/>
            <w:vAlign w:val="center"/>
          </w:tcPr>
          <w:p w14:paraId="70402360"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5BD3A59F" w14:textId="77777777" w:rsidTr="00C223A1">
        <w:trPr>
          <w:cantSplit/>
          <w:trHeight w:val="67"/>
        </w:trPr>
        <w:tc>
          <w:tcPr>
            <w:tcW w:w="682" w:type="pct"/>
            <w:vMerge/>
            <w:vAlign w:val="center"/>
          </w:tcPr>
          <w:p w14:paraId="1B5220C3" w14:textId="77777777" w:rsidR="00165E67" w:rsidRDefault="00165E67" w:rsidP="00165E67">
            <w:pPr>
              <w:ind w:left="120"/>
              <w:rPr>
                <w:rFonts w:cs="Arial"/>
                <w:szCs w:val="20"/>
              </w:rPr>
            </w:pPr>
          </w:p>
        </w:tc>
        <w:tc>
          <w:tcPr>
            <w:tcW w:w="751" w:type="pct"/>
            <w:vAlign w:val="center"/>
          </w:tcPr>
          <w:p w14:paraId="38BF8799" w14:textId="77777777" w:rsidR="00165E67" w:rsidRPr="00603F83" w:rsidRDefault="00165E67" w:rsidP="00165E67">
            <w:pPr>
              <w:rPr>
                <w:rFonts w:cs="Arial"/>
                <w:szCs w:val="20"/>
              </w:rPr>
            </w:pPr>
            <w:r w:rsidRPr="00603F83">
              <w:rPr>
                <w:rFonts w:cs="Arial"/>
                <w:szCs w:val="20"/>
              </w:rPr>
              <w:t>Components falling from working platform during erection hitting persons below</w:t>
            </w:r>
          </w:p>
        </w:tc>
        <w:tc>
          <w:tcPr>
            <w:tcW w:w="399" w:type="pct"/>
            <w:shd w:val="clear" w:color="auto" w:fill="FFFF00"/>
            <w:vAlign w:val="center"/>
          </w:tcPr>
          <w:p w14:paraId="26C1B93F" w14:textId="77777777" w:rsidR="00165E67" w:rsidRPr="002A56EE" w:rsidRDefault="00165E67" w:rsidP="00165E67">
            <w:pPr>
              <w:jc w:val="center"/>
              <w:rPr>
                <w:rFonts w:cs="Arial"/>
                <w:szCs w:val="20"/>
              </w:rPr>
            </w:pPr>
            <w:r w:rsidRPr="002A56EE">
              <w:rPr>
                <w:rFonts w:cs="Arial"/>
                <w:szCs w:val="20"/>
              </w:rPr>
              <w:t>Medium</w:t>
            </w:r>
          </w:p>
          <w:p w14:paraId="70EC765B"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3A858469" w14:textId="77777777" w:rsidR="00165E67" w:rsidRPr="00603F83" w:rsidRDefault="00165E67" w:rsidP="00165E67">
            <w:pPr>
              <w:rPr>
                <w:rFonts w:cs="Arial"/>
                <w:szCs w:val="20"/>
              </w:rPr>
            </w:pPr>
            <w:r w:rsidRPr="00603F83">
              <w:rPr>
                <w:rFonts w:cs="Arial"/>
                <w:szCs w:val="20"/>
              </w:rPr>
              <w:t>Establish an exclusion zone below platform</w:t>
            </w:r>
          </w:p>
          <w:p w14:paraId="2F3573A8" w14:textId="77777777" w:rsidR="00165E67" w:rsidRPr="00603F83" w:rsidRDefault="00165E67" w:rsidP="00165E67">
            <w:pPr>
              <w:rPr>
                <w:rFonts w:cs="Arial"/>
                <w:szCs w:val="20"/>
              </w:rPr>
            </w:pPr>
            <w:r w:rsidRPr="00603F83">
              <w:rPr>
                <w:rFonts w:cs="Arial"/>
                <w:szCs w:val="20"/>
              </w:rPr>
              <w:t>Ensure warning signs are clearly visible</w:t>
            </w:r>
          </w:p>
        </w:tc>
        <w:tc>
          <w:tcPr>
            <w:tcW w:w="389" w:type="pct"/>
            <w:shd w:val="clear" w:color="auto" w:fill="00FA00"/>
            <w:vAlign w:val="center"/>
          </w:tcPr>
          <w:p w14:paraId="30A2C0C2" w14:textId="77777777" w:rsidR="00165E67" w:rsidRDefault="00165E67" w:rsidP="00165E67">
            <w:pPr>
              <w:jc w:val="center"/>
              <w:rPr>
                <w:rFonts w:cs="Arial"/>
                <w:szCs w:val="20"/>
              </w:rPr>
            </w:pPr>
            <w:r>
              <w:rPr>
                <w:rFonts w:cs="Arial"/>
                <w:szCs w:val="20"/>
              </w:rPr>
              <w:t>Low</w:t>
            </w:r>
          </w:p>
          <w:p w14:paraId="6EC9AC50" w14:textId="77777777" w:rsidR="00165E67" w:rsidRPr="00603F83" w:rsidRDefault="00165E67" w:rsidP="00165E67">
            <w:pPr>
              <w:jc w:val="center"/>
              <w:rPr>
                <w:rFonts w:cs="Arial"/>
                <w:szCs w:val="20"/>
              </w:rPr>
            </w:pPr>
            <w:r>
              <w:rPr>
                <w:rFonts w:cs="Arial"/>
                <w:szCs w:val="20"/>
              </w:rPr>
              <w:t>(2)</w:t>
            </w:r>
          </w:p>
        </w:tc>
        <w:tc>
          <w:tcPr>
            <w:tcW w:w="494" w:type="pct"/>
            <w:vAlign w:val="center"/>
          </w:tcPr>
          <w:p w14:paraId="49E47119"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444DA728" w14:textId="77777777" w:rsidTr="00C223A1">
        <w:trPr>
          <w:cantSplit/>
          <w:trHeight w:val="355"/>
        </w:trPr>
        <w:tc>
          <w:tcPr>
            <w:tcW w:w="682" w:type="pct"/>
            <w:vMerge/>
            <w:vAlign w:val="center"/>
          </w:tcPr>
          <w:p w14:paraId="6185A0EC" w14:textId="77777777" w:rsidR="00165E67" w:rsidRDefault="00165E67" w:rsidP="00165E67">
            <w:pPr>
              <w:ind w:left="120"/>
              <w:rPr>
                <w:rFonts w:cs="Arial"/>
                <w:szCs w:val="20"/>
              </w:rPr>
            </w:pPr>
          </w:p>
        </w:tc>
        <w:tc>
          <w:tcPr>
            <w:tcW w:w="751" w:type="pct"/>
            <w:vAlign w:val="center"/>
          </w:tcPr>
          <w:p w14:paraId="5E7B679B" w14:textId="77777777" w:rsidR="00165E67" w:rsidRPr="00603F83" w:rsidRDefault="00165E67" w:rsidP="00165E67">
            <w:pPr>
              <w:rPr>
                <w:rFonts w:cs="Arial"/>
                <w:szCs w:val="20"/>
              </w:rPr>
            </w:pPr>
            <w:r w:rsidRPr="00603F83">
              <w:rPr>
                <w:rFonts w:cs="Arial"/>
                <w:szCs w:val="20"/>
              </w:rPr>
              <w:t>Incomplete decks can result in falling through scaffold</w:t>
            </w:r>
          </w:p>
        </w:tc>
        <w:tc>
          <w:tcPr>
            <w:tcW w:w="399" w:type="pct"/>
            <w:shd w:val="clear" w:color="auto" w:fill="FFFF00"/>
            <w:vAlign w:val="center"/>
          </w:tcPr>
          <w:p w14:paraId="3F429866" w14:textId="77777777" w:rsidR="00165E67" w:rsidRPr="002A56EE" w:rsidRDefault="00165E67" w:rsidP="00165E67">
            <w:pPr>
              <w:jc w:val="center"/>
              <w:rPr>
                <w:rFonts w:cs="Arial"/>
                <w:szCs w:val="20"/>
              </w:rPr>
            </w:pPr>
            <w:r w:rsidRPr="002A56EE">
              <w:rPr>
                <w:rFonts w:cs="Arial"/>
                <w:szCs w:val="20"/>
              </w:rPr>
              <w:t>Medium</w:t>
            </w:r>
          </w:p>
          <w:p w14:paraId="78DD5AE4"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5EF4D4DD" w14:textId="77777777" w:rsidR="00165E67" w:rsidRPr="00603F83" w:rsidRDefault="00165E67" w:rsidP="00165E67">
            <w:pPr>
              <w:rPr>
                <w:rFonts w:cs="Arial"/>
                <w:szCs w:val="20"/>
              </w:rPr>
            </w:pPr>
            <w:r w:rsidRPr="00603F83">
              <w:rPr>
                <w:rFonts w:cs="Arial"/>
                <w:szCs w:val="20"/>
              </w:rPr>
              <w:t>First platform is to be completely decked out from below prior to accessing first level</w:t>
            </w:r>
          </w:p>
        </w:tc>
        <w:tc>
          <w:tcPr>
            <w:tcW w:w="389" w:type="pct"/>
            <w:shd w:val="clear" w:color="auto" w:fill="00FA00"/>
            <w:vAlign w:val="center"/>
          </w:tcPr>
          <w:p w14:paraId="7196FBD2" w14:textId="77777777" w:rsidR="00165E67" w:rsidRDefault="00165E67" w:rsidP="00165E67">
            <w:pPr>
              <w:jc w:val="center"/>
              <w:rPr>
                <w:rFonts w:cs="Arial"/>
                <w:szCs w:val="20"/>
              </w:rPr>
            </w:pPr>
            <w:r>
              <w:rPr>
                <w:rFonts w:cs="Arial"/>
                <w:szCs w:val="20"/>
              </w:rPr>
              <w:t>Low</w:t>
            </w:r>
          </w:p>
          <w:p w14:paraId="4847A9D0" w14:textId="77777777" w:rsidR="00165E67" w:rsidRPr="00603F83" w:rsidRDefault="00165E67" w:rsidP="00165E67">
            <w:pPr>
              <w:jc w:val="center"/>
              <w:rPr>
                <w:rFonts w:cs="Arial"/>
                <w:szCs w:val="20"/>
              </w:rPr>
            </w:pPr>
            <w:r>
              <w:rPr>
                <w:rFonts w:cs="Arial"/>
                <w:szCs w:val="20"/>
              </w:rPr>
              <w:t>(2)</w:t>
            </w:r>
          </w:p>
        </w:tc>
        <w:tc>
          <w:tcPr>
            <w:tcW w:w="494" w:type="pct"/>
            <w:vAlign w:val="center"/>
          </w:tcPr>
          <w:p w14:paraId="004A7A97"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4B657EA5" w14:textId="77777777" w:rsidTr="00C223A1">
        <w:trPr>
          <w:cantSplit/>
          <w:trHeight w:val="355"/>
        </w:trPr>
        <w:tc>
          <w:tcPr>
            <w:tcW w:w="682" w:type="pct"/>
            <w:vMerge w:val="restart"/>
            <w:vAlign w:val="center"/>
          </w:tcPr>
          <w:p w14:paraId="72127B20" w14:textId="77777777" w:rsidR="00165E67" w:rsidRDefault="00165E67" w:rsidP="00165E67">
            <w:pPr>
              <w:rPr>
                <w:rFonts w:cs="Arial"/>
                <w:szCs w:val="20"/>
              </w:rPr>
            </w:pPr>
            <w:r w:rsidRPr="00603F83">
              <w:rPr>
                <w:rFonts w:cs="Arial"/>
                <w:szCs w:val="20"/>
              </w:rPr>
              <w:lastRenderedPageBreak/>
              <w:t>Tying in Scaffold</w:t>
            </w:r>
          </w:p>
        </w:tc>
        <w:tc>
          <w:tcPr>
            <w:tcW w:w="751" w:type="pct"/>
            <w:vAlign w:val="center"/>
          </w:tcPr>
          <w:p w14:paraId="4A0A81CC" w14:textId="1FFFC85E" w:rsidR="00165E67" w:rsidRPr="00603F83" w:rsidRDefault="00165E67" w:rsidP="00165E67">
            <w:pPr>
              <w:rPr>
                <w:rFonts w:cs="Arial"/>
                <w:szCs w:val="20"/>
              </w:rPr>
            </w:pPr>
            <w:r>
              <w:rPr>
                <w:rFonts w:cs="Arial"/>
                <w:szCs w:val="20"/>
              </w:rPr>
              <w:t>S</w:t>
            </w:r>
            <w:r w:rsidRPr="00603F83">
              <w:rPr>
                <w:rFonts w:cs="Arial"/>
                <w:szCs w:val="20"/>
              </w:rPr>
              <w:t>caffold unstable due to inadequate tying in to frame or dwelling</w:t>
            </w:r>
          </w:p>
        </w:tc>
        <w:tc>
          <w:tcPr>
            <w:tcW w:w="399" w:type="pct"/>
            <w:tcBorders>
              <w:bottom w:val="single" w:sz="4" w:space="0" w:color="auto"/>
            </w:tcBorders>
            <w:shd w:val="clear" w:color="auto" w:fill="FFFF00"/>
            <w:vAlign w:val="center"/>
          </w:tcPr>
          <w:p w14:paraId="10223CAA" w14:textId="77777777" w:rsidR="00165E67" w:rsidRPr="002A56EE" w:rsidRDefault="00165E67" w:rsidP="00165E67">
            <w:pPr>
              <w:jc w:val="center"/>
              <w:rPr>
                <w:rFonts w:cs="Arial"/>
                <w:szCs w:val="20"/>
              </w:rPr>
            </w:pPr>
            <w:r w:rsidRPr="002A56EE">
              <w:rPr>
                <w:rFonts w:cs="Arial"/>
                <w:szCs w:val="20"/>
              </w:rPr>
              <w:t>Medium</w:t>
            </w:r>
          </w:p>
          <w:p w14:paraId="0C7DF929"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57CC6499" w14:textId="77777777" w:rsidR="00165E67" w:rsidRPr="00603F83" w:rsidRDefault="00165E67" w:rsidP="00165E67">
            <w:pPr>
              <w:rPr>
                <w:rFonts w:cs="Arial"/>
                <w:szCs w:val="20"/>
              </w:rPr>
            </w:pPr>
            <w:r w:rsidRPr="00603F83">
              <w:rPr>
                <w:rFonts w:cs="Arial"/>
                <w:szCs w:val="20"/>
              </w:rPr>
              <w:t>Scaffold to be tied in in accordance with manufacturers specifications in accordance with AS/NZ 1576.3</w:t>
            </w:r>
          </w:p>
        </w:tc>
        <w:tc>
          <w:tcPr>
            <w:tcW w:w="389" w:type="pct"/>
            <w:tcBorders>
              <w:bottom w:val="single" w:sz="4" w:space="0" w:color="auto"/>
            </w:tcBorders>
            <w:shd w:val="clear" w:color="auto" w:fill="00FA00"/>
            <w:vAlign w:val="center"/>
          </w:tcPr>
          <w:p w14:paraId="573C1F17" w14:textId="77777777" w:rsidR="00165E67" w:rsidRDefault="00165E67" w:rsidP="00165E67">
            <w:pPr>
              <w:jc w:val="center"/>
              <w:rPr>
                <w:rFonts w:cs="Arial"/>
                <w:szCs w:val="20"/>
              </w:rPr>
            </w:pPr>
            <w:r>
              <w:rPr>
                <w:rFonts w:cs="Arial"/>
                <w:szCs w:val="20"/>
              </w:rPr>
              <w:t>Low</w:t>
            </w:r>
          </w:p>
          <w:p w14:paraId="3881A992" w14:textId="77777777" w:rsidR="00165E67" w:rsidRPr="00603F83" w:rsidRDefault="00165E67" w:rsidP="00165E67">
            <w:pPr>
              <w:jc w:val="center"/>
              <w:rPr>
                <w:rFonts w:cs="Arial"/>
                <w:szCs w:val="20"/>
              </w:rPr>
            </w:pPr>
            <w:r>
              <w:rPr>
                <w:rFonts w:cs="Arial"/>
                <w:szCs w:val="20"/>
              </w:rPr>
              <w:t>(2)</w:t>
            </w:r>
          </w:p>
        </w:tc>
        <w:tc>
          <w:tcPr>
            <w:tcW w:w="494" w:type="pct"/>
            <w:vAlign w:val="center"/>
          </w:tcPr>
          <w:p w14:paraId="61531550"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240FF34B" w14:textId="77777777" w:rsidTr="00C223A1">
        <w:trPr>
          <w:cantSplit/>
          <w:trHeight w:val="355"/>
        </w:trPr>
        <w:tc>
          <w:tcPr>
            <w:tcW w:w="682" w:type="pct"/>
            <w:vMerge/>
            <w:vAlign w:val="center"/>
          </w:tcPr>
          <w:p w14:paraId="0FB85EF4" w14:textId="77777777" w:rsidR="00165E67" w:rsidRDefault="00165E67" w:rsidP="00165E67">
            <w:pPr>
              <w:ind w:left="120"/>
              <w:rPr>
                <w:rFonts w:cs="Arial"/>
                <w:szCs w:val="20"/>
              </w:rPr>
            </w:pPr>
          </w:p>
        </w:tc>
        <w:tc>
          <w:tcPr>
            <w:tcW w:w="751" w:type="pct"/>
            <w:vAlign w:val="center"/>
          </w:tcPr>
          <w:p w14:paraId="2F1F7668" w14:textId="77777777" w:rsidR="00165E67" w:rsidRPr="00603F83" w:rsidRDefault="00165E67" w:rsidP="00165E67">
            <w:pPr>
              <w:rPr>
                <w:rFonts w:cs="Arial"/>
                <w:szCs w:val="20"/>
              </w:rPr>
            </w:pPr>
            <w:r w:rsidRPr="00603F83">
              <w:rPr>
                <w:rFonts w:cs="Arial"/>
                <w:szCs w:val="20"/>
              </w:rPr>
              <w:t xml:space="preserve">Inappropriate or insufficient scaffold ties </w:t>
            </w:r>
          </w:p>
        </w:tc>
        <w:tc>
          <w:tcPr>
            <w:tcW w:w="399" w:type="pct"/>
            <w:shd w:val="clear" w:color="auto" w:fill="FFFF00"/>
            <w:vAlign w:val="center"/>
          </w:tcPr>
          <w:p w14:paraId="650E3D5C" w14:textId="77777777" w:rsidR="00165E67" w:rsidRPr="002A56EE" w:rsidRDefault="00165E67" w:rsidP="00165E67">
            <w:pPr>
              <w:jc w:val="center"/>
              <w:rPr>
                <w:rFonts w:cs="Arial"/>
                <w:szCs w:val="20"/>
              </w:rPr>
            </w:pPr>
            <w:r w:rsidRPr="002A56EE">
              <w:rPr>
                <w:rFonts w:cs="Arial"/>
                <w:szCs w:val="20"/>
              </w:rPr>
              <w:t>Medium</w:t>
            </w:r>
          </w:p>
          <w:p w14:paraId="6E54DA7F"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484F1F71" w14:textId="41B0EE03" w:rsidR="00165E67" w:rsidRPr="00603F83" w:rsidRDefault="00165E67" w:rsidP="00165E67">
            <w:pPr>
              <w:rPr>
                <w:rFonts w:cs="Arial"/>
                <w:szCs w:val="20"/>
              </w:rPr>
            </w:pPr>
            <w:r w:rsidRPr="00603F83">
              <w:rPr>
                <w:rFonts w:cs="Arial"/>
                <w:szCs w:val="20"/>
              </w:rPr>
              <w:t xml:space="preserve">Ensure adequate substrate for scaffold ties </w:t>
            </w:r>
          </w:p>
          <w:p w14:paraId="1E75FBB5" w14:textId="77777777" w:rsidR="00165E67" w:rsidRDefault="00165E67" w:rsidP="00165E67">
            <w:pPr>
              <w:rPr>
                <w:rFonts w:cs="Arial"/>
                <w:szCs w:val="20"/>
              </w:rPr>
            </w:pPr>
            <w:r w:rsidRPr="00603F83">
              <w:rPr>
                <w:rFonts w:cs="Arial"/>
                <w:szCs w:val="20"/>
              </w:rPr>
              <w:t>Install scaffold ties every 3</w:t>
            </w:r>
            <w:r w:rsidRPr="00603F83">
              <w:rPr>
                <w:rFonts w:cs="Arial"/>
                <w:szCs w:val="20"/>
                <w:vertAlign w:val="superscript"/>
              </w:rPr>
              <w:t>rd</w:t>
            </w:r>
            <w:r w:rsidRPr="00603F83">
              <w:rPr>
                <w:rFonts w:cs="Arial"/>
                <w:szCs w:val="20"/>
              </w:rPr>
              <w:t xml:space="preserve"> standard and every 4metres in height</w:t>
            </w:r>
            <w:r>
              <w:rPr>
                <w:rFonts w:cs="Arial"/>
                <w:szCs w:val="20"/>
              </w:rPr>
              <w:t>.</w:t>
            </w:r>
          </w:p>
          <w:p w14:paraId="2F461770" w14:textId="77777777" w:rsidR="00165E67" w:rsidRPr="00603F83" w:rsidRDefault="00165E67" w:rsidP="00165E67">
            <w:pPr>
              <w:rPr>
                <w:rFonts w:cs="Arial"/>
                <w:szCs w:val="20"/>
              </w:rPr>
            </w:pPr>
            <w:r w:rsidRPr="00603F83">
              <w:rPr>
                <w:rFonts w:cs="Arial"/>
                <w:szCs w:val="20"/>
              </w:rPr>
              <w:t>Installation of scaffold ties should not obstruct clear access along the full length of the working and access platforms</w:t>
            </w:r>
          </w:p>
        </w:tc>
        <w:tc>
          <w:tcPr>
            <w:tcW w:w="389" w:type="pct"/>
            <w:shd w:val="clear" w:color="auto" w:fill="00FA00"/>
            <w:vAlign w:val="center"/>
          </w:tcPr>
          <w:p w14:paraId="2EFDDE82" w14:textId="77777777" w:rsidR="00165E67" w:rsidRDefault="00165E67" w:rsidP="00165E67">
            <w:pPr>
              <w:jc w:val="center"/>
              <w:rPr>
                <w:rFonts w:cs="Arial"/>
                <w:szCs w:val="20"/>
              </w:rPr>
            </w:pPr>
            <w:r>
              <w:rPr>
                <w:rFonts w:cs="Arial"/>
                <w:szCs w:val="20"/>
              </w:rPr>
              <w:t>Low</w:t>
            </w:r>
          </w:p>
          <w:p w14:paraId="5C4DEB41" w14:textId="77777777" w:rsidR="00165E67" w:rsidRPr="00603F83" w:rsidRDefault="00165E67" w:rsidP="00165E67">
            <w:pPr>
              <w:jc w:val="center"/>
              <w:rPr>
                <w:rFonts w:cs="Arial"/>
                <w:szCs w:val="20"/>
              </w:rPr>
            </w:pPr>
            <w:r>
              <w:rPr>
                <w:rFonts w:cs="Arial"/>
                <w:szCs w:val="20"/>
              </w:rPr>
              <w:t>(2)</w:t>
            </w:r>
          </w:p>
        </w:tc>
        <w:tc>
          <w:tcPr>
            <w:tcW w:w="494" w:type="pct"/>
            <w:vAlign w:val="center"/>
          </w:tcPr>
          <w:p w14:paraId="34470823"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1389C4FF" w14:textId="77777777" w:rsidTr="00C223A1">
        <w:trPr>
          <w:cantSplit/>
          <w:trHeight w:val="67"/>
        </w:trPr>
        <w:tc>
          <w:tcPr>
            <w:tcW w:w="682" w:type="pct"/>
            <w:vMerge/>
            <w:vAlign w:val="center"/>
          </w:tcPr>
          <w:p w14:paraId="12F55027" w14:textId="77777777" w:rsidR="00165E67" w:rsidRDefault="00165E67" w:rsidP="00165E67">
            <w:pPr>
              <w:ind w:left="120"/>
              <w:rPr>
                <w:rFonts w:cs="Arial"/>
                <w:szCs w:val="20"/>
              </w:rPr>
            </w:pPr>
          </w:p>
        </w:tc>
        <w:tc>
          <w:tcPr>
            <w:tcW w:w="751" w:type="pct"/>
            <w:vAlign w:val="center"/>
          </w:tcPr>
          <w:p w14:paraId="68109BB7" w14:textId="77777777" w:rsidR="00165E67" w:rsidRPr="00603F83" w:rsidRDefault="00165E67" w:rsidP="00165E67">
            <w:pPr>
              <w:rPr>
                <w:rFonts w:cs="Arial"/>
                <w:szCs w:val="20"/>
              </w:rPr>
            </w:pPr>
            <w:r w:rsidRPr="00603F83">
              <w:rPr>
                <w:rFonts w:cs="Arial"/>
                <w:szCs w:val="20"/>
              </w:rPr>
              <w:t>Inadequate tying of adjacent scaffolds to each other may result in scaffold becoming unstable once loads are applied</w:t>
            </w:r>
          </w:p>
        </w:tc>
        <w:tc>
          <w:tcPr>
            <w:tcW w:w="399" w:type="pct"/>
            <w:tcBorders>
              <w:bottom w:val="single" w:sz="4" w:space="0" w:color="auto"/>
            </w:tcBorders>
            <w:shd w:val="clear" w:color="auto" w:fill="FF0000"/>
            <w:vAlign w:val="center"/>
          </w:tcPr>
          <w:p w14:paraId="6032BA7B" w14:textId="77777777" w:rsidR="00165E67" w:rsidRDefault="00165E67" w:rsidP="00165E67">
            <w:pPr>
              <w:jc w:val="center"/>
              <w:rPr>
                <w:rFonts w:cs="Arial"/>
                <w:szCs w:val="20"/>
              </w:rPr>
            </w:pPr>
            <w:r>
              <w:rPr>
                <w:rFonts w:cs="Arial"/>
                <w:szCs w:val="20"/>
              </w:rPr>
              <w:t>High</w:t>
            </w:r>
          </w:p>
          <w:p w14:paraId="1528FC51" w14:textId="77777777" w:rsidR="00165E67" w:rsidRPr="00603F83" w:rsidRDefault="00165E67" w:rsidP="00165E67">
            <w:pPr>
              <w:jc w:val="center"/>
              <w:rPr>
                <w:rFonts w:cs="Arial"/>
                <w:szCs w:val="20"/>
              </w:rPr>
            </w:pPr>
            <w:r>
              <w:rPr>
                <w:rFonts w:cs="Arial"/>
                <w:szCs w:val="20"/>
              </w:rPr>
              <w:t>(6)</w:t>
            </w:r>
          </w:p>
        </w:tc>
        <w:tc>
          <w:tcPr>
            <w:tcW w:w="2284" w:type="pct"/>
            <w:vAlign w:val="center"/>
          </w:tcPr>
          <w:p w14:paraId="60647E06" w14:textId="77777777" w:rsidR="00165E67" w:rsidRPr="00603F83" w:rsidRDefault="00165E67" w:rsidP="00165E67">
            <w:pPr>
              <w:rPr>
                <w:rFonts w:cs="Arial"/>
                <w:szCs w:val="20"/>
              </w:rPr>
            </w:pPr>
            <w:r w:rsidRPr="00603F83">
              <w:rPr>
                <w:rFonts w:cs="Arial"/>
                <w:szCs w:val="20"/>
              </w:rPr>
              <w:t>Adjacent scaffolds should be tied to each other via tube and couplers where required</w:t>
            </w:r>
          </w:p>
          <w:p w14:paraId="0A439AC7" w14:textId="77777777" w:rsidR="00165E67" w:rsidRPr="00603F83" w:rsidRDefault="00165E67" w:rsidP="00165E67">
            <w:pPr>
              <w:rPr>
                <w:rFonts w:cs="Arial"/>
                <w:szCs w:val="20"/>
              </w:rPr>
            </w:pPr>
            <w:r w:rsidRPr="00603F83">
              <w:rPr>
                <w:rFonts w:cs="Arial"/>
                <w:szCs w:val="20"/>
              </w:rPr>
              <w:t>Additionally, these ties will be placed between 400-600mm and 900-1100mm to act as hand and mid</w:t>
            </w:r>
            <w:r>
              <w:rPr>
                <w:rFonts w:cs="Arial"/>
                <w:szCs w:val="20"/>
              </w:rPr>
              <w:t>-</w:t>
            </w:r>
            <w:r w:rsidRPr="00603F83">
              <w:rPr>
                <w:rFonts w:cs="Arial"/>
                <w:szCs w:val="20"/>
              </w:rPr>
              <w:t>rails at scaffold junctions prior to advancing to next level</w:t>
            </w:r>
          </w:p>
        </w:tc>
        <w:tc>
          <w:tcPr>
            <w:tcW w:w="389" w:type="pct"/>
            <w:shd w:val="clear" w:color="auto" w:fill="00FA00"/>
            <w:vAlign w:val="center"/>
          </w:tcPr>
          <w:p w14:paraId="5E957BAA" w14:textId="77777777" w:rsidR="00165E67" w:rsidRDefault="00165E67" w:rsidP="00165E67">
            <w:pPr>
              <w:jc w:val="center"/>
              <w:rPr>
                <w:rFonts w:cs="Arial"/>
                <w:szCs w:val="20"/>
              </w:rPr>
            </w:pPr>
            <w:r>
              <w:rPr>
                <w:rFonts w:cs="Arial"/>
                <w:szCs w:val="20"/>
              </w:rPr>
              <w:t>Low</w:t>
            </w:r>
          </w:p>
          <w:p w14:paraId="27B60B84" w14:textId="77777777" w:rsidR="00165E67" w:rsidRPr="00603F83" w:rsidRDefault="00165E67" w:rsidP="00165E67">
            <w:pPr>
              <w:jc w:val="center"/>
              <w:rPr>
                <w:rFonts w:cs="Arial"/>
                <w:szCs w:val="20"/>
              </w:rPr>
            </w:pPr>
            <w:r>
              <w:rPr>
                <w:rFonts w:cs="Arial"/>
                <w:szCs w:val="20"/>
              </w:rPr>
              <w:t>(2)</w:t>
            </w:r>
          </w:p>
        </w:tc>
        <w:tc>
          <w:tcPr>
            <w:tcW w:w="494" w:type="pct"/>
            <w:vAlign w:val="center"/>
          </w:tcPr>
          <w:p w14:paraId="0DE489DE" w14:textId="77777777" w:rsidR="00165E67" w:rsidRPr="00603F83" w:rsidRDefault="00165E67" w:rsidP="00165E67">
            <w:pPr>
              <w:jc w:val="center"/>
              <w:rPr>
                <w:rFonts w:cs="Arial"/>
                <w:szCs w:val="20"/>
                <w:lang w:val="en-US"/>
              </w:rPr>
            </w:pPr>
            <w:r w:rsidRPr="00767A60">
              <w:rPr>
                <w:rFonts w:cs="Arial"/>
                <w:szCs w:val="20"/>
                <w:lang w:val="en-US"/>
              </w:rPr>
              <w:t>Scaffolder</w:t>
            </w:r>
          </w:p>
        </w:tc>
      </w:tr>
      <w:tr w:rsidR="009D626E" w:rsidRPr="00323DBA" w14:paraId="248CEB65" w14:textId="77777777" w:rsidTr="00A2540C">
        <w:trPr>
          <w:cantSplit/>
          <w:trHeight w:val="980"/>
        </w:trPr>
        <w:tc>
          <w:tcPr>
            <w:tcW w:w="682" w:type="pct"/>
            <w:vAlign w:val="center"/>
          </w:tcPr>
          <w:p w14:paraId="0253F9C1" w14:textId="7D526481" w:rsidR="009D626E" w:rsidRPr="00603F83" w:rsidRDefault="009D626E" w:rsidP="00165E67">
            <w:pPr>
              <w:pStyle w:val="Header"/>
              <w:tabs>
                <w:tab w:val="clear" w:pos="4320"/>
                <w:tab w:val="clear" w:pos="8640"/>
              </w:tabs>
              <w:rPr>
                <w:rFonts w:cs="Arial"/>
                <w:szCs w:val="20"/>
              </w:rPr>
            </w:pPr>
            <w:r>
              <w:rPr>
                <w:rFonts w:cs="Arial"/>
                <w:szCs w:val="20"/>
              </w:rPr>
              <w:t>Install Hoist Assembly</w:t>
            </w:r>
          </w:p>
        </w:tc>
        <w:tc>
          <w:tcPr>
            <w:tcW w:w="751" w:type="pct"/>
            <w:vAlign w:val="center"/>
          </w:tcPr>
          <w:p w14:paraId="308EE952" w14:textId="77777777" w:rsidR="00D636EE" w:rsidRDefault="00D636EE" w:rsidP="00165E67">
            <w:pPr>
              <w:rPr>
                <w:rFonts w:cs="Arial"/>
                <w:szCs w:val="20"/>
              </w:rPr>
            </w:pPr>
            <w:r>
              <w:rPr>
                <w:rFonts w:cs="Arial"/>
                <w:szCs w:val="20"/>
              </w:rPr>
              <w:t>Inappropriate location for waste removal</w:t>
            </w:r>
          </w:p>
          <w:p w14:paraId="64D18BE4" w14:textId="77777777" w:rsidR="00D636EE" w:rsidRDefault="00D636EE" w:rsidP="00165E67">
            <w:pPr>
              <w:rPr>
                <w:rFonts w:cs="Arial"/>
                <w:szCs w:val="20"/>
              </w:rPr>
            </w:pPr>
          </w:p>
          <w:p w14:paraId="6AA1151C" w14:textId="21C810A3" w:rsidR="009D626E" w:rsidRDefault="009D626E" w:rsidP="00165E67">
            <w:pPr>
              <w:rPr>
                <w:rFonts w:cs="Arial"/>
                <w:szCs w:val="20"/>
              </w:rPr>
            </w:pPr>
            <w:r w:rsidRPr="00603F83">
              <w:rPr>
                <w:rFonts w:cs="Arial"/>
                <w:szCs w:val="20"/>
              </w:rPr>
              <w:t>Inappropriate or insufficient</w:t>
            </w:r>
            <w:r>
              <w:rPr>
                <w:rFonts w:cs="Arial"/>
                <w:szCs w:val="20"/>
              </w:rPr>
              <w:t xml:space="preserve"> ties to scaffold.</w:t>
            </w:r>
          </w:p>
        </w:tc>
        <w:tc>
          <w:tcPr>
            <w:tcW w:w="399" w:type="pct"/>
            <w:shd w:val="clear" w:color="auto" w:fill="FF0000"/>
            <w:vAlign w:val="center"/>
          </w:tcPr>
          <w:p w14:paraId="476DAD12" w14:textId="77777777" w:rsidR="009D626E" w:rsidRDefault="009D626E" w:rsidP="009D626E">
            <w:pPr>
              <w:jc w:val="center"/>
              <w:rPr>
                <w:rFonts w:cs="Arial"/>
                <w:szCs w:val="20"/>
              </w:rPr>
            </w:pPr>
            <w:r>
              <w:rPr>
                <w:rFonts w:cs="Arial"/>
                <w:szCs w:val="20"/>
              </w:rPr>
              <w:t>High</w:t>
            </w:r>
          </w:p>
          <w:p w14:paraId="40B3D5A0" w14:textId="559568F9" w:rsidR="009D626E" w:rsidRPr="002A56EE" w:rsidRDefault="009D626E" w:rsidP="009D626E">
            <w:pPr>
              <w:jc w:val="center"/>
              <w:rPr>
                <w:rFonts w:cs="Arial"/>
                <w:szCs w:val="20"/>
              </w:rPr>
            </w:pPr>
            <w:r>
              <w:rPr>
                <w:rFonts w:cs="Arial"/>
                <w:szCs w:val="20"/>
              </w:rPr>
              <w:t>(6)</w:t>
            </w:r>
          </w:p>
        </w:tc>
        <w:tc>
          <w:tcPr>
            <w:tcW w:w="2284" w:type="pct"/>
            <w:vAlign w:val="center"/>
          </w:tcPr>
          <w:p w14:paraId="47EC8BE7" w14:textId="1BB93645" w:rsidR="009D626E" w:rsidRDefault="00D636EE" w:rsidP="00165E67">
            <w:pPr>
              <w:rPr>
                <w:rFonts w:cs="Arial"/>
                <w:szCs w:val="20"/>
              </w:rPr>
            </w:pPr>
            <w:r>
              <w:rPr>
                <w:rFonts w:cs="Arial"/>
                <w:szCs w:val="20"/>
              </w:rPr>
              <w:t>Plan the optimum placement of the hoist for the safe removal of materials from the scaffold. Ensure that the total load of the hoist and materials is taken is accounted for.</w:t>
            </w:r>
          </w:p>
          <w:p w14:paraId="6672025B" w14:textId="5DCC6D6A" w:rsidR="00865AB3" w:rsidRDefault="00865AB3" w:rsidP="00165E67">
            <w:pPr>
              <w:rPr>
                <w:rFonts w:cs="Arial"/>
                <w:szCs w:val="20"/>
              </w:rPr>
            </w:pPr>
            <w:r>
              <w:rPr>
                <w:rFonts w:cs="Arial"/>
                <w:szCs w:val="20"/>
              </w:rPr>
              <w:t>Install a hoist that has been maintained and in good condition.</w:t>
            </w:r>
          </w:p>
          <w:p w14:paraId="0D23A241" w14:textId="0989CADA" w:rsidR="00D636EE" w:rsidRDefault="00D636EE" w:rsidP="00165E67">
            <w:pPr>
              <w:rPr>
                <w:rFonts w:cs="Arial"/>
                <w:szCs w:val="20"/>
              </w:rPr>
            </w:pPr>
            <w:r>
              <w:rPr>
                <w:rFonts w:cs="Arial"/>
                <w:szCs w:val="20"/>
              </w:rPr>
              <w:t>Ensure the hoist is secured to the scaffold.</w:t>
            </w:r>
          </w:p>
          <w:p w14:paraId="4E172EAB" w14:textId="57C4061C" w:rsidR="00D636EE" w:rsidRDefault="00D636EE" w:rsidP="00165E67">
            <w:pPr>
              <w:rPr>
                <w:rFonts w:cs="Arial"/>
                <w:szCs w:val="20"/>
              </w:rPr>
            </w:pPr>
            <w:r>
              <w:rPr>
                <w:rFonts w:cs="Arial"/>
                <w:szCs w:val="20"/>
              </w:rPr>
              <w:t>Ensure that the hoist assembly is inspected by a competent person before operation.</w:t>
            </w:r>
          </w:p>
        </w:tc>
        <w:tc>
          <w:tcPr>
            <w:tcW w:w="389" w:type="pct"/>
            <w:shd w:val="clear" w:color="auto" w:fill="00FA00"/>
            <w:vAlign w:val="center"/>
          </w:tcPr>
          <w:p w14:paraId="6A664443" w14:textId="77777777" w:rsidR="009D626E" w:rsidRDefault="009D626E" w:rsidP="00165E67">
            <w:pPr>
              <w:jc w:val="center"/>
              <w:rPr>
                <w:rFonts w:cs="Arial"/>
                <w:szCs w:val="20"/>
              </w:rPr>
            </w:pPr>
          </w:p>
        </w:tc>
        <w:tc>
          <w:tcPr>
            <w:tcW w:w="494" w:type="pct"/>
            <w:vAlign w:val="center"/>
          </w:tcPr>
          <w:p w14:paraId="7055BEFD" w14:textId="7301ED1A" w:rsidR="009D626E" w:rsidRPr="00603F83" w:rsidRDefault="00D636EE" w:rsidP="00165E67">
            <w:pPr>
              <w:jc w:val="center"/>
              <w:rPr>
                <w:rFonts w:cs="Arial"/>
                <w:szCs w:val="20"/>
                <w:lang w:val="en-US"/>
              </w:rPr>
            </w:pPr>
            <w:r w:rsidRPr="00767A60">
              <w:rPr>
                <w:rFonts w:cs="Arial"/>
                <w:szCs w:val="20"/>
                <w:lang w:val="en-US"/>
              </w:rPr>
              <w:t>Scaffolder</w:t>
            </w:r>
          </w:p>
        </w:tc>
      </w:tr>
      <w:tr w:rsidR="00165E67" w:rsidRPr="00323DBA" w14:paraId="0BF60737" w14:textId="77777777" w:rsidTr="00C223A1">
        <w:trPr>
          <w:cantSplit/>
          <w:trHeight w:val="355"/>
        </w:trPr>
        <w:tc>
          <w:tcPr>
            <w:tcW w:w="682" w:type="pct"/>
            <w:vMerge w:val="restart"/>
            <w:vAlign w:val="center"/>
          </w:tcPr>
          <w:p w14:paraId="4C9FB30E" w14:textId="4B9DBA4D" w:rsidR="00165E67" w:rsidRDefault="00165E67" w:rsidP="00165E67">
            <w:pPr>
              <w:pStyle w:val="Header"/>
              <w:tabs>
                <w:tab w:val="clear" w:pos="4320"/>
                <w:tab w:val="clear" w:pos="8640"/>
              </w:tabs>
              <w:rPr>
                <w:rFonts w:cs="Arial"/>
                <w:szCs w:val="20"/>
              </w:rPr>
            </w:pPr>
            <w:r w:rsidRPr="00603F83">
              <w:rPr>
                <w:rFonts w:cs="Arial"/>
                <w:szCs w:val="20"/>
              </w:rPr>
              <w:t>Install Signage</w:t>
            </w:r>
          </w:p>
        </w:tc>
        <w:tc>
          <w:tcPr>
            <w:tcW w:w="751" w:type="pct"/>
            <w:vAlign w:val="center"/>
          </w:tcPr>
          <w:p w14:paraId="4F13F033" w14:textId="77777777" w:rsidR="008B1A2B" w:rsidRDefault="008B1A2B" w:rsidP="00165E67">
            <w:pPr>
              <w:rPr>
                <w:rFonts w:cs="Arial"/>
                <w:szCs w:val="20"/>
              </w:rPr>
            </w:pPr>
          </w:p>
          <w:p w14:paraId="25A50577" w14:textId="4D1238A5" w:rsidR="00165E67" w:rsidRPr="00603F83" w:rsidRDefault="00165E67" w:rsidP="00165E67">
            <w:pPr>
              <w:rPr>
                <w:rFonts w:cs="Arial"/>
                <w:szCs w:val="20"/>
              </w:rPr>
            </w:pPr>
            <w:r w:rsidRPr="00603F83">
              <w:rPr>
                <w:rFonts w:cs="Arial"/>
                <w:szCs w:val="20"/>
              </w:rPr>
              <w:t xml:space="preserve">Incorrect signage can lead to other users being unaware of the condition </w:t>
            </w:r>
          </w:p>
        </w:tc>
        <w:tc>
          <w:tcPr>
            <w:tcW w:w="399" w:type="pct"/>
            <w:shd w:val="clear" w:color="auto" w:fill="FFFF00"/>
            <w:vAlign w:val="center"/>
          </w:tcPr>
          <w:p w14:paraId="46CF76DA" w14:textId="77777777" w:rsidR="00165E67" w:rsidRPr="002A56EE" w:rsidRDefault="00165E67" w:rsidP="00165E67">
            <w:pPr>
              <w:jc w:val="center"/>
              <w:rPr>
                <w:rFonts w:cs="Arial"/>
                <w:szCs w:val="20"/>
              </w:rPr>
            </w:pPr>
            <w:r w:rsidRPr="002A56EE">
              <w:rPr>
                <w:rFonts w:cs="Arial"/>
                <w:szCs w:val="20"/>
              </w:rPr>
              <w:t>Medium</w:t>
            </w:r>
          </w:p>
          <w:p w14:paraId="200F741F"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0BE68475" w14:textId="2EBA0CF4" w:rsidR="00165E67" w:rsidRDefault="00165E67" w:rsidP="00165E67">
            <w:pPr>
              <w:rPr>
                <w:rFonts w:cs="Arial"/>
                <w:szCs w:val="20"/>
              </w:rPr>
            </w:pPr>
            <w:r w:rsidRPr="00603F83">
              <w:rPr>
                <w:rFonts w:cs="Arial"/>
                <w:szCs w:val="20"/>
              </w:rPr>
              <w:t>Remove all signage used during the construction of the scaffold once completed</w:t>
            </w:r>
            <w:r>
              <w:rPr>
                <w:rFonts w:cs="Arial"/>
                <w:szCs w:val="20"/>
              </w:rPr>
              <w:t xml:space="preserve">. </w:t>
            </w:r>
            <w:r w:rsidRPr="00603F83">
              <w:rPr>
                <w:rFonts w:cs="Arial"/>
                <w:szCs w:val="20"/>
              </w:rPr>
              <w:t>Attach completed Scaffold Identification Tag in a prominent p</w:t>
            </w:r>
            <w:r>
              <w:rPr>
                <w:rFonts w:cs="Arial"/>
                <w:szCs w:val="20"/>
              </w:rPr>
              <w:t xml:space="preserve">osition (at base of access bay). </w:t>
            </w:r>
          </w:p>
          <w:p w14:paraId="25744303" w14:textId="77777777" w:rsidR="00165E67" w:rsidRPr="00603F83" w:rsidRDefault="00165E67" w:rsidP="00165E67">
            <w:pPr>
              <w:rPr>
                <w:rFonts w:cs="Arial"/>
                <w:szCs w:val="20"/>
              </w:rPr>
            </w:pPr>
            <w:r w:rsidRPr="00603F83">
              <w:rPr>
                <w:rFonts w:cs="Arial"/>
                <w:szCs w:val="20"/>
              </w:rPr>
              <w:t>Ensure erection and inspection records are completed</w:t>
            </w:r>
          </w:p>
        </w:tc>
        <w:tc>
          <w:tcPr>
            <w:tcW w:w="389" w:type="pct"/>
            <w:shd w:val="clear" w:color="auto" w:fill="00FA00"/>
            <w:vAlign w:val="center"/>
          </w:tcPr>
          <w:p w14:paraId="783BA101" w14:textId="77777777" w:rsidR="00165E67" w:rsidRDefault="00165E67" w:rsidP="00165E67">
            <w:pPr>
              <w:jc w:val="center"/>
              <w:rPr>
                <w:rFonts w:cs="Arial"/>
                <w:szCs w:val="20"/>
              </w:rPr>
            </w:pPr>
            <w:r>
              <w:rPr>
                <w:rFonts w:cs="Arial"/>
                <w:szCs w:val="20"/>
              </w:rPr>
              <w:t>Low</w:t>
            </w:r>
          </w:p>
          <w:p w14:paraId="229C982E" w14:textId="77777777" w:rsidR="00165E67" w:rsidRPr="00603F83" w:rsidRDefault="00165E67" w:rsidP="00165E67">
            <w:pPr>
              <w:jc w:val="center"/>
              <w:rPr>
                <w:rFonts w:cs="Arial"/>
                <w:szCs w:val="20"/>
              </w:rPr>
            </w:pPr>
            <w:r>
              <w:rPr>
                <w:rFonts w:cs="Arial"/>
                <w:szCs w:val="20"/>
              </w:rPr>
              <w:t>(2)</w:t>
            </w:r>
          </w:p>
        </w:tc>
        <w:tc>
          <w:tcPr>
            <w:tcW w:w="494" w:type="pct"/>
            <w:vAlign w:val="center"/>
          </w:tcPr>
          <w:p w14:paraId="6C86D714" w14:textId="77777777" w:rsidR="00165E67" w:rsidRPr="00603F83" w:rsidRDefault="00165E67" w:rsidP="00165E67">
            <w:pPr>
              <w:jc w:val="center"/>
              <w:rPr>
                <w:rFonts w:cs="Arial"/>
                <w:szCs w:val="20"/>
                <w:lang w:val="en-US"/>
              </w:rPr>
            </w:pPr>
            <w:r w:rsidRPr="00603F83">
              <w:rPr>
                <w:rFonts w:cs="Arial"/>
                <w:szCs w:val="20"/>
                <w:lang w:val="en-US"/>
              </w:rPr>
              <w:t>Scaffolder</w:t>
            </w:r>
          </w:p>
        </w:tc>
      </w:tr>
      <w:tr w:rsidR="00165E67" w:rsidRPr="00323DBA" w14:paraId="78D545F4" w14:textId="77777777" w:rsidTr="00C223A1">
        <w:trPr>
          <w:cantSplit/>
          <w:trHeight w:val="355"/>
        </w:trPr>
        <w:tc>
          <w:tcPr>
            <w:tcW w:w="682" w:type="pct"/>
            <w:vMerge/>
            <w:vAlign w:val="center"/>
          </w:tcPr>
          <w:p w14:paraId="016386FF" w14:textId="32B67718" w:rsidR="00165E67" w:rsidRDefault="00165E67" w:rsidP="00165E67">
            <w:pPr>
              <w:pStyle w:val="Header"/>
              <w:tabs>
                <w:tab w:val="clear" w:pos="4320"/>
                <w:tab w:val="clear" w:pos="8640"/>
              </w:tabs>
              <w:rPr>
                <w:rFonts w:cs="Arial"/>
                <w:szCs w:val="20"/>
              </w:rPr>
            </w:pPr>
          </w:p>
        </w:tc>
        <w:tc>
          <w:tcPr>
            <w:tcW w:w="751" w:type="pct"/>
            <w:vAlign w:val="center"/>
          </w:tcPr>
          <w:p w14:paraId="5DFDBC74" w14:textId="77777777" w:rsidR="008B1A2B" w:rsidRDefault="008B1A2B" w:rsidP="00165E67">
            <w:pPr>
              <w:rPr>
                <w:rFonts w:cs="Arial"/>
                <w:szCs w:val="20"/>
              </w:rPr>
            </w:pPr>
          </w:p>
          <w:p w14:paraId="623EA646" w14:textId="4AF2C1B3" w:rsidR="00165E67" w:rsidRPr="00603F83" w:rsidRDefault="00165E67" w:rsidP="00165E67">
            <w:pPr>
              <w:rPr>
                <w:rFonts w:cs="Arial"/>
                <w:szCs w:val="20"/>
              </w:rPr>
            </w:pPr>
            <w:r w:rsidRPr="00603F83">
              <w:rPr>
                <w:rFonts w:cs="Arial"/>
                <w:szCs w:val="20"/>
              </w:rPr>
              <w:t>Scaffold users may not be familiar with the Scaffolds load rating</w:t>
            </w:r>
          </w:p>
        </w:tc>
        <w:tc>
          <w:tcPr>
            <w:tcW w:w="399" w:type="pct"/>
            <w:shd w:val="clear" w:color="auto" w:fill="FFFF00"/>
            <w:vAlign w:val="center"/>
          </w:tcPr>
          <w:p w14:paraId="187DA9C5" w14:textId="77777777" w:rsidR="00165E67" w:rsidRPr="002A56EE" w:rsidRDefault="00165E67" w:rsidP="00165E67">
            <w:pPr>
              <w:jc w:val="center"/>
              <w:rPr>
                <w:rFonts w:cs="Arial"/>
                <w:szCs w:val="20"/>
              </w:rPr>
            </w:pPr>
            <w:r w:rsidRPr="002A56EE">
              <w:rPr>
                <w:rFonts w:cs="Arial"/>
                <w:szCs w:val="20"/>
              </w:rPr>
              <w:t>Medium</w:t>
            </w:r>
          </w:p>
          <w:p w14:paraId="27E69D72" w14:textId="77777777" w:rsidR="00165E67" w:rsidRPr="00603F83"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5532DEB4" w14:textId="77777777" w:rsidR="00165E67" w:rsidRPr="00603F83" w:rsidRDefault="00165E67" w:rsidP="00165E67">
            <w:pPr>
              <w:rPr>
                <w:rFonts w:cs="Arial"/>
                <w:szCs w:val="20"/>
              </w:rPr>
            </w:pPr>
            <w:r w:rsidRPr="00603F83">
              <w:rPr>
                <w:rFonts w:cs="Arial"/>
                <w:szCs w:val="20"/>
              </w:rPr>
              <w:t>Ensure that ‘warning to scaffold users’ information is legible on the Scaffold Identification Tag and all information is filled out on form</w:t>
            </w:r>
          </w:p>
        </w:tc>
        <w:tc>
          <w:tcPr>
            <w:tcW w:w="389" w:type="pct"/>
            <w:shd w:val="clear" w:color="auto" w:fill="00FA00"/>
            <w:vAlign w:val="center"/>
          </w:tcPr>
          <w:p w14:paraId="1B967363" w14:textId="77777777" w:rsidR="00165E67" w:rsidRDefault="00165E67" w:rsidP="00165E67">
            <w:pPr>
              <w:jc w:val="center"/>
              <w:rPr>
                <w:rFonts w:cs="Arial"/>
                <w:szCs w:val="20"/>
              </w:rPr>
            </w:pPr>
            <w:r>
              <w:rPr>
                <w:rFonts w:cs="Arial"/>
                <w:szCs w:val="20"/>
              </w:rPr>
              <w:t>Low</w:t>
            </w:r>
          </w:p>
          <w:p w14:paraId="75D56831" w14:textId="77777777" w:rsidR="00165E67" w:rsidRPr="00603F83" w:rsidRDefault="00165E67" w:rsidP="00165E67">
            <w:pPr>
              <w:jc w:val="center"/>
              <w:rPr>
                <w:rFonts w:cs="Arial"/>
                <w:szCs w:val="20"/>
              </w:rPr>
            </w:pPr>
            <w:r>
              <w:rPr>
                <w:rFonts w:cs="Arial"/>
                <w:szCs w:val="20"/>
              </w:rPr>
              <w:t>(2)</w:t>
            </w:r>
          </w:p>
        </w:tc>
        <w:tc>
          <w:tcPr>
            <w:tcW w:w="494" w:type="pct"/>
            <w:vAlign w:val="center"/>
          </w:tcPr>
          <w:p w14:paraId="170B07BB" w14:textId="77777777" w:rsidR="00165E67" w:rsidRPr="00603F83" w:rsidRDefault="00165E67" w:rsidP="00165E67">
            <w:pPr>
              <w:jc w:val="center"/>
              <w:rPr>
                <w:rFonts w:cs="Arial"/>
                <w:szCs w:val="20"/>
                <w:lang w:val="en-US"/>
              </w:rPr>
            </w:pPr>
            <w:r w:rsidRPr="00603F83">
              <w:rPr>
                <w:rFonts w:cs="Arial"/>
                <w:szCs w:val="20"/>
                <w:lang w:val="en-US"/>
              </w:rPr>
              <w:t>Scaffolder/</w:t>
            </w:r>
          </w:p>
          <w:p w14:paraId="1D344204" w14:textId="77777777" w:rsidR="00165E67" w:rsidRPr="00603F83" w:rsidRDefault="00165E67" w:rsidP="00165E67">
            <w:pPr>
              <w:jc w:val="center"/>
              <w:rPr>
                <w:rFonts w:cs="Arial"/>
                <w:szCs w:val="20"/>
                <w:lang w:val="en-US"/>
              </w:rPr>
            </w:pPr>
            <w:r w:rsidRPr="00603F83">
              <w:rPr>
                <w:rFonts w:cs="Arial"/>
                <w:szCs w:val="20"/>
                <w:lang w:val="en-US"/>
              </w:rPr>
              <w:t>Foreman</w:t>
            </w:r>
          </w:p>
        </w:tc>
      </w:tr>
      <w:tr w:rsidR="00165E67" w:rsidRPr="00323DBA" w14:paraId="0EED2D1E" w14:textId="77777777" w:rsidTr="00C223A1">
        <w:trPr>
          <w:cantSplit/>
          <w:trHeight w:val="355"/>
        </w:trPr>
        <w:tc>
          <w:tcPr>
            <w:tcW w:w="682" w:type="pct"/>
            <w:vAlign w:val="center"/>
          </w:tcPr>
          <w:p w14:paraId="5E0DD9D2" w14:textId="28B492A6" w:rsidR="00165E67" w:rsidRDefault="00165E67" w:rsidP="00165E67">
            <w:pPr>
              <w:pStyle w:val="Header"/>
              <w:tabs>
                <w:tab w:val="clear" w:pos="4320"/>
                <w:tab w:val="clear" w:pos="8640"/>
              </w:tabs>
              <w:rPr>
                <w:rFonts w:cs="Arial"/>
                <w:szCs w:val="20"/>
              </w:rPr>
            </w:pPr>
            <w:r w:rsidRPr="00603F83">
              <w:rPr>
                <w:rFonts w:cs="Arial"/>
                <w:szCs w:val="20"/>
              </w:rPr>
              <w:t>Final Inspection hand over</w:t>
            </w:r>
          </w:p>
        </w:tc>
        <w:tc>
          <w:tcPr>
            <w:tcW w:w="751" w:type="pct"/>
            <w:vAlign w:val="center"/>
          </w:tcPr>
          <w:p w14:paraId="546A3118" w14:textId="6A339278" w:rsidR="00165E67" w:rsidRPr="00603F83" w:rsidRDefault="00165E67" w:rsidP="00165E67">
            <w:pPr>
              <w:rPr>
                <w:rFonts w:cs="Arial"/>
                <w:szCs w:val="20"/>
              </w:rPr>
            </w:pPr>
            <w:r w:rsidRPr="00603F83">
              <w:rPr>
                <w:rFonts w:cs="Arial"/>
                <w:szCs w:val="20"/>
              </w:rPr>
              <w:t xml:space="preserve">Failure to inspect scaffold </w:t>
            </w:r>
            <w:r>
              <w:rPr>
                <w:rFonts w:cs="Arial"/>
                <w:szCs w:val="20"/>
              </w:rPr>
              <w:t>-</w:t>
            </w:r>
            <w:r w:rsidRPr="00603F83">
              <w:rPr>
                <w:rFonts w:cs="Arial"/>
                <w:szCs w:val="20"/>
              </w:rPr>
              <w:t xml:space="preserve"> unstable and the possibility of causing injury</w:t>
            </w:r>
          </w:p>
        </w:tc>
        <w:tc>
          <w:tcPr>
            <w:tcW w:w="399" w:type="pct"/>
            <w:shd w:val="clear" w:color="auto" w:fill="FFFF00"/>
            <w:vAlign w:val="center"/>
          </w:tcPr>
          <w:p w14:paraId="276437AC" w14:textId="77777777" w:rsidR="00165E67" w:rsidRPr="002A56EE" w:rsidRDefault="00165E67" w:rsidP="00165E67">
            <w:pPr>
              <w:jc w:val="center"/>
              <w:rPr>
                <w:rFonts w:cs="Arial"/>
                <w:szCs w:val="20"/>
              </w:rPr>
            </w:pPr>
            <w:r w:rsidRPr="002A56EE">
              <w:rPr>
                <w:rFonts w:cs="Arial"/>
                <w:szCs w:val="20"/>
              </w:rPr>
              <w:t>Medium</w:t>
            </w:r>
          </w:p>
          <w:p w14:paraId="08EA3D77" w14:textId="4AB88BBD" w:rsidR="00165E67" w:rsidRPr="002A56EE" w:rsidRDefault="00165E67" w:rsidP="00165E67">
            <w:pPr>
              <w:jc w:val="center"/>
              <w:rPr>
                <w:rFonts w:cs="Arial"/>
                <w:szCs w:val="20"/>
              </w:rPr>
            </w:pPr>
            <w:r w:rsidRPr="002A56EE">
              <w:rPr>
                <w:rFonts w:cs="Arial"/>
              </w:rPr>
              <w:t>(4</w:t>
            </w:r>
            <w:r w:rsidRPr="002A56EE">
              <w:rPr>
                <w:rFonts w:cs="Arial"/>
                <w:szCs w:val="20"/>
              </w:rPr>
              <w:t>)</w:t>
            </w:r>
          </w:p>
        </w:tc>
        <w:tc>
          <w:tcPr>
            <w:tcW w:w="2284" w:type="pct"/>
            <w:vAlign w:val="center"/>
          </w:tcPr>
          <w:p w14:paraId="45D16B4F" w14:textId="6D7588A3" w:rsidR="00165E67" w:rsidRPr="00603F83" w:rsidRDefault="00165E67" w:rsidP="00165E67">
            <w:pPr>
              <w:rPr>
                <w:rFonts w:cs="Arial"/>
                <w:szCs w:val="20"/>
              </w:rPr>
            </w:pPr>
            <w:r w:rsidRPr="00603F83">
              <w:rPr>
                <w:rFonts w:cs="Arial"/>
                <w:szCs w:val="20"/>
              </w:rPr>
              <w:t>Final checks that all fittings are tightened, wedges are secured and working platform complete prior to advancing to the next level</w:t>
            </w:r>
          </w:p>
          <w:p w14:paraId="1D44A63F" w14:textId="0E0E8FFE" w:rsidR="00165E67" w:rsidRPr="00603F83" w:rsidRDefault="00165E67" w:rsidP="00165E67">
            <w:pPr>
              <w:rPr>
                <w:rFonts w:cs="Arial"/>
                <w:szCs w:val="20"/>
              </w:rPr>
            </w:pPr>
            <w:r w:rsidRPr="00603F83">
              <w:rPr>
                <w:rFonts w:cs="Arial"/>
                <w:szCs w:val="20"/>
              </w:rPr>
              <w:t xml:space="preserve">Complete </w:t>
            </w:r>
            <w:r w:rsidRPr="004D67DA">
              <w:rPr>
                <w:rFonts w:cs="Arial"/>
                <w:i/>
                <w:szCs w:val="20"/>
              </w:rPr>
              <w:t xml:space="preserve">Handover Certificate </w:t>
            </w:r>
            <w:r w:rsidRPr="00603F83">
              <w:rPr>
                <w:rFonts w:cs="Arial"/>
                <w:szCs w:val="20"/>
              </w:rPr>
              <w:t>and forward to the site supervisor and/or principal contractor’s office</w:t>
            </w:r>
          </w:p>
        </w:tc>
        <w:tc>
          <w:tcPr>
            <w:tcW w:w="389" w:type="pct"/>
            <w:shd w:val="clear" w:color="auto" w:fill="00FA00"/>
            <w:vAlign w:val="center"/>
          </w:tcPr>
          <w:p w14:paraId="5FB6B207" w14:textId="77777777" w:rsidR="00165E67" w:rsidRDefault="00165E67" w:rsidP="00165E67">
            <w:pPr>
              <w:jc w:val="center"/>
              <w:rPr>
                <w:rFonts w:cs="Arial"/>
                <w:szCs w:val="20"/>
              </w:rPr>
            </w:pPr>
            <w:r>
              <w:rPr>
                <w:rFonts w:cs="Arial"/>
                <w:szCs w:val="20"/>
              </w:rPr>
              <w:t>Low</w:t>
            </w:r>
          </w:p>
          <w:p w14:paraId="6DAA7236" w14:textId="7ED89D91" w:rsidR="00165E67" w:rsidRDefault="00165E67" w:rsidP="00165E67">
            <w:pPr>
              <w:jc w:val="center"/>
              <w:rPr>
                <w:rFonts w:cs="Arial"/>
                <w:szCs w:val="20"/>
              </w:rPr>
            </w:pPr>
            <w:r>
              <w:rPr>
                <w:rFonts w:cs="Arial"/>
                <w:szCs w:val="20"/>
              </w:rPr>
              <w:t>(2)</w:t>
            </w:r>
          </w:p>
        </w:tc>
        <w:tc>
          <w:tcPr>
            <w:tcW w:w="494" w:type="pct"/>
            <w:vAlign w:val="center"/>
          </w:tcPr>
          <w:p w14:paraId="3EEC6BB7" w14:textId="5721BA83" w:rsidR="00165E67" w:rsidRPr="00603F83" w:rsidRDefault="00165E67" w:rsidP="00165E67">
            <w:pPr>
              <w:jc w:val="center"/>
              <w:rPr>
                <w:rFonts w:cs="Arial"/>
                <w:szCs w:val="20"/>
                <w:lang w:val="en-US"/>
              </w:rPr>
            </w:pPr>
            <w:r w:rsidRPr="00767A60">
              <w:rPr>
                <w:rFonts w:cs="Arial"/>
                <w:szCs w:val="20"/>
                <w:lang w:val="en-US"/>
              </w:rPr>
              <w:t>Scaffolder</w:t>
            </w:r>
          </w:p>
        </w:tc>
      </w:tr>
      <w:tr w:rsidR="00726ED5" w:rsidRPr="00323DBA" w14:paraId="4479031F" w14:textId="77777777" w:rsidTr="00A2540C">
        <w:trPr>
          <w:cantSplit/>
          <w:trHeight w:val="454"/>
        </w:trPr>
        <w:tc>
          <w:tcPr>
            <w:tcW w:w="682" w:type="pct"/>
            <w:vAlign w:val="center"/>
          </w:tcPr>
          <w:p w14:paraId="6AC70848" w14:textId="54D397C1" w:rsidR="00726ED5" w:rsidRPr="00603F83" w:rsidRDefault="00726ED5" w:rsidP="00726ED5">
            <w:pPr>
              <w:pStyle w:val="Header"/>
              <w:tabs>
                <w:tab w:val="clear" w:pos="4320"/>
                <w:tab w:val="clear" w:pos="8640"/>
              </w:tabs>
              <w:rPr>
                <w:rFonts w:cs="Arial"/>
                <w:szCs w:val="20"/>
              </w:rPr>
            </w:pPr>
            <w:r>
              <w:rPr>
                <w:rFonts w:cs="Arial"/>
                <w:szCs w:val="20"/>
              </w:rPr>
              <w:lastRenderedPageBreak/>
              <w:t>Operate Hoist</w:t>
            </w:r>
          </w:p>
        </w:tc>
        <w:tc>
          <w:tcPr>
            <w:tcW w:w="751" w:type="pct"/>
            <w:vAlign w:val="center"/>
          </w:tcPr>
          <w:p w14:paraId="7095A58B" w14:textId="1D1CBCA2" w:rsidR="00726ED5" w:rsidRPr="00603F83" w:rsidRDefault="00726ED5" w:rsidP="00726ED5">
            <w:pPr>
              <w:rPr>
                <w:rFonts w:cs="Arial"/>
                <w:szCs w:val="20"/>
              </w:rPr>
            </w:pPr>
            <w:r>
              <w:rPr>
                <w:rFonts w:cs="Arial"/>
                <w:szCs w:val="20"/>
              </w:rPr>
              <w:t>Falling objects</w:t>
            </w:r>
          </w:p>
        </w:tc>
        <w:tc>
          <w:tcPr>
            <w:tcW w:w="399" w:type="pct"/>
            <w:shd w:val="clear" w:color="auto" w:fill="FF0000"/>
            <w:vAlign w:val="center"/>
          </w:tcPr>
          <w:p w14:paraId="1A18F357" w14:textId="77777777" w:rsidR="00726ED5" w:rsidRDefault="00726ED5" w:rsidP="00726ED5">
            <w:pPr>
              <w:jc w:val="center"/>
              <w:rPr>
                <w:rFonts w:cs="Arial"/>
                <w:szCs w:val="20"/>
              </w:rPr>
            </w:pPr>
            <w:r>
              <w:rPr>
                <w:rFonts w:cs="Arial"/>
                <w:szCs w:val="20"/>
              </w:rPr>
              <w:t>High</w:t>
            </w:r>
          </w:p>
          <w:p w14:paraId="37FCBB36" w14:textId="4A3BFEC3" w:rsidR="00726ED5" w:rsidRPr="002A56EE" w:rsidRDefault="00726ED5" w:rsidP="00726ED5">
            <w:pPr>
              <w:jc w:val="center"/>
              <w:rPr>
                <w:rFonts w:cs="Arial"/>
                <w:szCs w:val="20"/>
              </w:rPr>
            </w:pPr>
            <w:r>
              <w:rPr>
                <w:rFonts w:cs="Arial"/>
                <w:szCs w:val="20"/>
              </w:rPr>
              <w:t>(6)</w:t>
            </w:r>
          </w:p>
        </w:tc>
        <w:tc>
          <w:tcPr>
            <w:tcW w:w="2284" w:type="pct"/>
            <w:vAlign w:val="center"/>
          </w:tcPr>
          <w:p w14:paraId="6AFCD1C1" w14:textId="7326AC85" w:rsidR="00726ED5" w:rsidRDefault="00726ED5" w:rsidP="00726ED5">
            <w:pPr>
              <w:rPr>
                <w:rFonts w:cs="Arial"/>
                <w:szCs w:val="20"/>
              </w:rPr>
            </w:pPr>
            <w:r>
              <w:rPr>
                <w:rFonts w:cs="Arial"/>
                <w:szCs w:val="20"/>
              </w:rPr>
              <w:t xml:space="preserve">Hoist operation must be communicated with other workers within the vicinity before use. </w:t>
            </w:r>
          </w:p>
          <w:p w14:paraId="4B4CFC4E" w14:textId="0F2CD8B1" w:rsidR="00726ED5" w:rsidRDefault="00726ED5" w:rsidP="00726ED5">
            <w:pPr>
              <w:rPr>
                <w:rFonts w:cs="Arial"/>
                <w:szCs w:val="20"/>
              </w:rPr>
            </w:pPr>
            <w:r>
              <w:rPr>
                <w:rFonts w:cs="Arial"/>
                <w:szCs w:val="20"/>
              </w:rPr>
              <w:t>Exclusion zones must be setup to keep people out of the drop zone.</w:t>
            </w:r>
          </w:p>
          <w:p w14:paraId="7935EA97" w14:textId="77777777" w:rsidR="00726ED5" w:rsidRDefault="00726ED5" w:rsidP="00726ED5">
            <w:pPr>
              <w:rPr>
                <w:rFonts w:cs="Arial"/>
                <w:szCs w:val="20"/>
              </w:rPr>
            </w:pPr>
            <w:r w:rsidRPr="00603F83">
              <w:rPr>
                <w:rFonts w:cs="Arial"/>
                <w:szCs w:val="20"/>
              </w:rPr>
              <w:t>Hard hats must be worn at all times.</w:t>
            </w:r>
          </w:p>
          <w:p w14:paraId="0AC49F0C" w14:textId="3629B5F3" w:rsidR="00726ED5" w:rsidRPr="00603F83" w:rsidRDefault="00726ED5" w:rsidP="00726ED5">
            <w:pPr>
              <w:rPr>
                <w:rFonts w:cs="Arial"/>
                <w:szCs w:val="20"/>
              </w:rPr>
            </w:pPr>
            <w:r w:rsidRPr="00603F83">
              <w:rPr>
                <w:rFonts w:cs="Arial"/>
                <w:szCs w:val="20"/>
              </w:rPr>
              <w:t>All tools and equipment to be secure at all times.</w:t>
            </w:r>
          </w:p>
          <w:p w14:paraId="54AD21CF" w14:textId="0D249D08" w:rsidR="00726ED5" w:rsidRPr="00603F83" w:rsidRDefault="00726ED5" w:rsidP="00726ED5">
            <w:pPr>
              <w:rPr>
                <w:rFonts w:cs="Arial"/>
                <w:szCs w:val="20"/>
              </w:rPr>
            </w:pPr>
            <w:r>
              <w:rPr>
                <w:rFonts w:cs="Arial"/>
                <w:szCs w:val="20"/>
              </w:rPr>
              <w:t>Workers</w:t>
            </w:r>
            <w:r w:rsidRPr="00603F83">
              <w:rPr>
                <w:rFonts w:cs="Arial"/>
                <w:szCs w:val="20"/>
              </w:rPr>
              <w:t xml:space="preserve"> to use harness where work outside the scaffold deck is necessary or where a scaffold deck cannot be placed at working levels.</w:t>
            </w:r>
          </w:p>
          <w:p w14:paraId="75A6C7E0" w14:textId="6A6526B2" w:rsidR="00726ED5" w:rsidRPr="00603F83" w:rsidRDefault="00726ED5" w:rsidP="00726ED5">
            <w:pPr>
              <w:rPr>
                <w:rFonts w:cs="Arial"/>
                <w:szCs w:val="20"/>
              </w:rPr>
            </w:pPr>
            <w:r w:rsidRPr="00603F83">
              <w:rPr>
                <w:rFonts w:cs="Arial"/>
                <w:szCs w:val="20"/>
              </w:rPr>
              <w:t xml:space="preserve">Only trained and competent </w:t>
            </w:r>
            <w:r>
              <w:rPr>
                <w:rFonts w:cs="Arial"/>
                <w:szCs w:val="20"/>
              </w:rPr>
              <w:t>workers</w:t>
            </w:r>
            <w:r w:rsidRPr="00603F83">
              <w:rPr>
                <w:rFonts w:cs="Arial"/>
                <w:szCs w:val="20"/>
              </w:rPr>
              <w:t xml:space="preserve"> to </w:t>
            </w:r>
            <w:r>
              <w:rPr>
                <w:rFonts w:cs="Arial"/>
                <w:szCs w:val="20"/>
              </w:rPr>
              <w:t>use the hoist</w:t>
            </w:r>
            <w:r w:rsidRPr="00603F83">
              <w:rPr>
                <w:rFonts w:cs="Arial"/>
                <w:szCs w:val="20"/>
              </w:rPr>
              <w:t>.</w:t>
            </w:r>
          </w:p>
        </w:tc>
        <w:tc>
          <w:tcPr>
            <w:tcW w:w="389" w:type="pct"/>
            <w:shd w:val="clear" w:color="auto" w:fill="00FF00"/>
            <w:vAlign w:val="center"/>
          </w:tcPr>
          <w:p w14:paraId="0AD3DFC0" w14:textId="77777777" w:rsidR="00726ED5" w:rsidRDefault="00726ED5" w:rsidP="00726ED5">
            <w:pPr>
              <w:jc w:val="center"/>
              <w:rPr>
                <w:rFonts w:cs="Arial"/>
                <w:szCs w:val="20"/>
              </w:rPr>
            </w:pPr>
            <w:r>
              <w:rPr>
                <w:rFonts w:cs="Arial"/>
                <w:szCs w:val="20"/>
              </w:rPr>
              <w:t>Low</w:t>
            </w:r>
          </w:p>
          <w:p w14:paraId="1A4EE499" w14:textId="7D3B78ED" w:rsidR="00726ED5" w:rsidRDefault="00726ED5" w:rsidP="00726ED5">
            <w:pPr>
              <w:jc w:val="center"/>
              <w:rPr>
                <w:rFonts w:cs="Arial"/>
                <w:szCs w:val="20"/>
              </w:rPr>
            </w:pPr>
            <w:r>
              <w:rPr>
                <w:rFonts w:cs="Arial"/>
                <w:szCs w:val="20"/>
              </w:rPr>
              <w:t>(2)</w:t>
            </w:r>
          </w:p>
        </w:tc>
        <w:tc>
          <w:tcPr>
            <w:tcW w:w="494" w:type="pct"/>
            <w:vAlign w:val="center"/>
          </w:tcPr>
          <w:p w14:paraId="7BB666C0" w14:textId="77777777" w:rsidR="00726ED5" w:rsidRPr="00603F83" w:rsidRDefault="00726ED5" w:rsidP="00726ED5">
            <w:pPr>
              <w:jc w:val="center"/>
              <w:rPr>
                <w:rFonts w:cs="Arial"/>
                <w:szCs w:val="20"/>
                <w:lang w:val="en-US"/>
              </w:rPr>
            </w:pPr>
            <w:r w:rsidRPr="00603F83">
              <w:rPr>
                <w:rFonts w:cs="Arial"/>
                <w:szCs w:val="20"/>
                <w:lang w:val="en-US"/>
              </w:rPr>
              <w:t>Scaffolder/</w:t>
            </w:r>
          </w:p>
          <w:p w14:paraId="5FA47DBF" w14:textId="1F90D06F" w:rsidR="00726ED5" w:rsidRPr="00767A60" w:rsidRDefault="00726ED5" w:rsidP="00726ED5">
            <w:pPr>
              <w:jc w:val="center"/>
              <w:rPr>
                <w:rFonts w:cs="Arial"/>
                <w:szCs w:val="20"/>
                <w:lang w:val="en-US"/>
              </w:rPr>
            </w:pPr>
            <w:r w:rsidRPr="00603F83">
              <w:rPr>
                <w:rFonts w:cs="Arial"/>
                <w:szCs w:val="20"/>
                <w:lang w:val="en-US"/>
              </w:rPr>
              <w:t>Foreman</w:t>
            </w:r>
          </w:p>
        </w:tc>
      </w:tr>
      <w:tr w:rsidR="00726ED5" w:rsidRPr="00323DBA" w14:paraId="3F72F079" w14:textId="77777777" w:rsidTr="00A2540C">
        <w:trPr>
          <w:cantSplit/>
          <w:trHeight w:val="355"/>
        </w:trPr>
        <w:tc>
          <w:tcPr>
            <w:tcW w:w="682" w:type="pct"/>
            <w:vMerge w:val="restart"/>
            <w:vAlign w:val="center"/>
          </w:tcPr>
          <w:p w14:paraId="28E98BD1" w14:textId="77777777" w:rsidR="00726ED5" w:rsidRDefault="00726ED5" w:rsidP="00726ED5">
            <w:pPr>
              <w:rPr>
                <w:rFonts w:cs="Arial"/>
                <w:szCs w:val="20"/>
              </w:rPr>
            </w:pPr>
            <w:r w:rsidRPr="00603F83">
              <w:rPr>
                <w:rFonts w:cs="Arial"/>
                <w:szCs w:val="20"/>
              </w:rPr>
              <w:t>Dismantle scaffolds</w:t>
            </w:r>
          </w:p>
        </w:tc>
        <w:tc>
          <w:tcPr>
            <w:tcW w:w="751" w:type="pct"/>
            <w:vAlign w:val="center"/>
          </w:tcPr>
          <w:p w14:paraId="450E5B7C" w14:textId="15C4C15E" w:rsidR="00726ED5" w:rsidRPr="00603F83" w:rsidRDefault="00726ED5" w:rsidP="00726ED5">
            <w:pPr>
              <w:rPr>
                <w:rFonts w:cs="Arial"/>
                <w:szCs w:val="20"/>
              </w:rPr>
            </w:pPr>
            <w:r w:rsidRPr="00603F83">
              <w:rPr>
                <w:rFonts w:cs="Arial"/>
                <w:szCs w:val="20"/>
              </w:rPr>
              <w:t>Risk of scaffolder’s or objects falling</w:t>
            </w:r>
          </w:p>
        </w:tc>
        <w:tc>
          <w:tcPr>
            <w:tcW w:w="399" w:type="pct"/>
            <w:shd w:val="clear" w:color="auto" w:fill="FF0000"/>
            <w:vAlign w:val="center"/>
          </w:tcPr>
          <w:p w14:paraId="52D87318" w14:textId="77777777" w:rsidR="00726ED5" w:rsidRDefault="00726ED5" w:rsidP="00726ED5">
            <w:pPr>
              <w:jc w:val="center"/>
              <w:rPr>
                <w:rFonts w:cs="Arial"/>
                <w:szCs w:val="20"/>
              </w:rPr>
            </w:pPr>
            <w:r>
              <w:rPr>
                <w:rFonts w:cs="Arial"/>
                <w:szCs w:val="20"/>
              </w:rPr>
              <w:t>High</w:t>
            </w:r>
          </w:p>
          <w:p w14:paraId="54C451C2" w14:textId="77777777" w:rsidR="00726ED5" w:rsidRPr="00603F83" w:rsidRDefault="00726ED5" w:rsidP="00726ED5">
            <w:pPr>
              <w:jc w:val="center"/>
              <w:rPr>
                <w:rFonts w:cs="Arial"/>
                <w:szCs w:val="20"/>
              </w:rPr>
            </w:pPr>
            <w:r>
              <w:rPr>
                <w:rFonts w:cs="Arial"/>
                <w:szCs w:val="20"/>
              </w:rPr>
              <w:t>(6)</w:t>
            </w:r>
          </w:p>
        </w:tc>
        <w:tc>
          <w:tcPr>
            <w:tcW w:w="2284" w:type="pct"/>
            <w:vAlign w:val="center"/>
          </w:tcPr>
          <w:p w14:paraId="0A816ADA" w14:textId="34F21747" w:rsidR="00726ED5" w:rsidRPr="00603F83" w:rsidRDefault="00726ED5" w:rsidP="00726ED5">
            <w:pPr>
              <w:rPr>
                <w:rFonts w:cs="Arial"/>
                <w:szCs w:val="20"/>
              </w:rPr>
            </w:pPr>
            <w:r w:rsidRPr="00603F83">
              <w:rPr>
                <w:rFonts w:cs="Arial"/>
                <w:szCs w:val="20"/>
              </w:rPr>
              <w:t>All tools and equipment to be secure at all times.</w:t>
            </w:r>
          </w:p>
          <w:p w14:paraId="21ECEBD6" w14:textId="77777777" w:rsidR="00726ED5" w:rsidRPr="00603F83" w:rsidRDefault="00726ED5" w:rsidP="00726ED5">
            <w:pPr>
              <w:rPr>
                <w:rFonts w:cs="Arial"/>
                <w:szCs w:val="20"/>
              </w:rPr>
            </w:pPr>
            <w:r w:rsidRPr="00603F83">
              <w:rPr>
                <w:rFonts w:cs="Arial"/>
                <w:szCs w:val="20"/>
              </w:rPr>
              <w:t xml:space="preserve">Secure off work area below and above </w:t>
            </w:r>
          </w:p>
          <w:p w14:paraId="192044E4" w14:textId="77777777" w:rsidR="00726ED5" w:rsidRPr="00603F83" w:rsidRDefault="00726ED5" w:rsidP="00726ED5">
            <w:pPr>
              <w:rPr>
                <w:rFonts w:cs="Arial"/>
                <w:szCs w:val="20"/>
              </w:rPr>
            </w:pPr>
            <w:r>
              <w:rPr>
                <w:rFonts w:cs="Arial"/>
                <w:szCs w:val="20"/>
              </w:rPr>
              <w:t>Workers</w:t>
            </w:r>
            <w:r w:rsidRPr="00603F83">
              <w:rPr>
                <w:rFonts w:cs="Arial"/>
                <w:szCs w:val="20"/>
              </w:rPr>
              <w:t xml:space="preserve"> to use harness where work outside the scaffold deck is necessary or where a scaffold deck cannot be placed at working levels.</w:t>
            </w:r>
          </w:p>
          <w:p w14:paraId="05FF91A2" w14:textId="77777777" w:rsidR="00726ED5" w:rsidRPr="00603F83" w:rsidRDefault="00726ED5" w:rsidP="00726ED5">
            <w:pPr>
              <w:rPr>
                <w:rFonts w:cs="Arial"/>
                <w:szCs w:val="20"/>
              </w:rPr>
            </w:pPr>
            <w:r w:rsidRPr="00603F83">
              <w:rPr>
                <w:rFonts w:cs="Arial"/>
                <w:szCs w:val="20"/>
              </w:rPr>
              <w:t>Hard hats must be worn at all times.</w:t>
            </w:r>
          </w:p>
          <w:p w14:paraId="3882AD2C" w14:textId="77777777" w:rsidR="00726ED5" w:rsidRPr="00603F83" w:rsidRDefault="00726ED5" w:rsidP="00726ED5">
            <w:pPr>
              <w:rPr>
                <w:rFonts w:cs="Arial"/>
                <w:szCs w:val="20"/>
              </w:rPr>
            </w:pPr>
            <w:r w:rsidRPr="00603F83">
              <w:rPr>
                <w:rFonts w:cs="Arial"/>
                <w:szCs w:val="20"/>
              </w:rPr>
              <w:t xml:space="preserve">Only trained and competent </w:t>
            </w:r>
            <w:r>
              <w:rPr>
                <w:rFonts w:cs="Arial"/>
                <w:szCs w:val="20"/>
              </w:rPr>
              <w:t>workers</w:t>
            </w:r>
            <w:r w:rsidRPr="00603F83">
              <w:rPr>
                <w:rFonts w:cs="Arial"/>
                <w:szCs w:val="20"/>
              </w:rPr>
              <w:t xml:space="preserve"> to be used.</w:t>
            </w:r>
          </w:p>
        </w:tc>
        <w:tc>
          <w:tcPr>
            <w:tcW w:w="389" w:type="pct"/>
            <w:shd w:val="clear" w:color="auto" w:fill="00FF00"/>
            <w:vAlign w:val="center"/>
          </w:tcPr>
          <w:p w14:paraId="083A491B" w14:textId="77777777" w:rsidR="00726ED5" w:rsidRDefault="00726ED5" w:rsidP="00726ED5">
            <w:pPr>
              <w:jc w:val="center"/>
              <w:rPr>
                <w:rFonts w:cs="Arial"/>
                <w:szCs w:val="20"/>
              </w:rPr>
            </w:pPr>
            <w:r>
              <w:rPr>
                <w:rFonts w:cs="Arial"/>
                <w:szCs w:val="20"/>
              </w:rPr>
              <w:t>Low</w:t>
            </w:r>
          </w:p>
          <w:p w14:paraId="3F13354D" w14:textId="77777777" w:rsidR="00726ED5" w:rsidRPr="00603F83" w:rsidRDefault="00726ED5" w:rsidP="00726ED5">
            <w:pPr>
              <w:jc w:val="center"/>
              <w:rPr>
                <w:rFonts w:cs="Arial"/>
                <w:szCs w:val="20"/>
              </w:rPr>
            </w:pPr>
            <w:r>
              <w:rPr>
                <w:rFonts w:cs="Arial"/>
                <w:szCs w:val="20"/>
              </w:rPr>
              <w:t>(2)</w:t>
            </w:r>
          </w:p>
        </w:tc>
        <w:tc>
          <w:tcPr>
            <w:tcW w:w="494" w:type="pct"/>
            <w:vAlign w:val="center"/>
          </w:tcPr>
          <w:p w14:paraId="5EF0900E" w14:textId="77777777" w:rsidR="00726ED5" w:rsidRPr="00603F83" w:rsidRDefault="00726ED5" w:rsidP="00726ED5">
            <w:pPr>
              <w:jc w:val="center"/>
              <w:rPr>
                <w:rFonts w:cs="Arial"/>
                <w:szCs w:val="20"/>
                <w:lang w:val="en-US"/>
              </w:rPr>
            </w:pPr>
            <w:r w:rsidRPr="00603F83">
              <w:rPr>
                <w:rFonts w:cs="Arial"/>
                <w:szCs w:val="20"/>
                <w:lang w:val="en-US"/>
              </w:rPr>
              <w:t>Scaffolder/</w:t>
            </w:r>
          </w:p>
          <w:p w14:paraId="4DD3550F" w14:textId="77777777" w:rsidR="00726ED5" w:rsidRPr="00603F83" w:rsidRDefault="00726ED5" w:rsidP="00726ED5">
            <w:pPr>
              <w:jc w:val="center"/>
              <w:rPr>
                <w:rFonts w:cs="Arial"/>
                <w:szCs w:val="20"/>
                <w:lang w:val="en-US"/>
              </w:rPr>
            </w:pPr>
            <w:r w:rsidRPr="00603F83">
              <w:rPr>
                <w:rFonts w:cs="Arial"/>
                <w:szCs w:val="20"/>
                <w:lang w:val="en-US"/>
              </w:rPr>
              <w:t>Foreman</w:t>
            </w:r>
          </w:p>
        </w:tc>
      </w:tr>
      <w:tr w:rsidR="00726ED5" w:rsidRPr="00323DBA" w14:paraId="6BC8DBC2" w14:textId="77777777" w:rsidTr="00C223A1">
        <w:trPr>
          <w:cantSplit/>
          <w:trHeight w:val="355"/>
        </w:trPr>
        <w:tc>
          <w:tcPr>
            <w:tcW w:w="682" w:type="pct"/>
            <w:vMerge/>
            <w:vAlign w:val="center"/>
          </w:tcPr>
          <w:p w14:paraId="37802B7F" w14:textId="77777777" w:rsidR="00726ED5" w:rsidRDefault="00726ED5" w:rsidP="00726ED5">
            <w:pPr>
              <w:ind w:left="120"/>
              <w:rPr>
                <w:rFonts w:cs="Arial"/>
                <w:szCs w:val="20"/>
              </w:rPr>
            </w:pPr>
          </w:p>
        </w:tc>
        <w:tc>
          <w:tcPr>
            <w:tcW w:w="751" w:type="pct"/>
            <w:vAlign w:val="center"/>
          </w:tcPr>
          <w:p w14:paraId="4B11834C" w14:textId="77777777" w:rsidR="00726ED5" w:rsidRPr="00603F83" w:rsidRDefault="00726ED5" w:rsidP="00726ED5">
            <w:pPr>
              <w:rPr>
                <w:rFonts w:cs="Arial"/>
                <w:szCs w:val="20"/>
              </w:rPr>
            </w:pPr>
            <w:r w:rsidRPr="00603F83">
              <w:rPr>
                <w:rFonts w:cs="Arial"/>
                <w:szCs w:val="20"/>
              </w:rPr>
              <w:t>Manual Handling hazard</w:t>
            </w:r>
          </w:p>
        </w:tc>
        <w:tc>
          <w:tcPr>
            <w:tcW w:w="399" w:type="pct"/>
            <w:shd w:val="clear" w:color="auto" w:fill="FFFF00"/>
            <w:vAlign w:val="center"/>
          </w:tcPr>
          <w:p w14:paraId="79E6E47B" w14:textId="77777777" w:rsidR="00726ED5" w:rsidRPr="002A56EE" w:rsidRDefault="00726ED5" w:rsidP="00726ED5">
            <w:pPr>
              <w:jc w:val="center"/>
              <w:rPr>
                <w:rFonts w:cs="Arial"/>
                <w:szCs w:val="20"/>
              </w:rPr>
            </w:pPr>
            <w:r w:rsidRPr="002A56EE">
              <w:rPr>
                <w:rFonts w:cs="Arial"/>
                <w:szCs w:val="20"/>
              </w:rPr>
              <w:t>Medium</w:t>
            </w:r>
          </w:p>
          <w:p w14:paraId="29D835C6" w14:textId="77777777" w:rsidR="00726ED5" w:rsidRPr="00603F83" w:rsidRDefault="00726ED5" w:rsidP="00726ED5">
            <w:pPr>
              <w:jc w:val="center"/>
              <w:rPr>
                <w:rFonts w:cs="Arial"/>
                <w:szCs w:val="20"/>
              </w:rPr>
            </w:pPr>
            <w:r w:rsidRPr="002A56EE">
              <w:rPr>
                <w:rFonts w:cs="Arial"/>
              </w:rPr>
              <w:t>(4</w:t>
            </w:r>
            <w:r w:rsidRPr="002A56EE">
              <w:rPr>
                <w:rFonts w:cs="Arial"/>
                <w:szCs w:val="20"/>
              </w:rPr>
              <w:t>)</w:t>
            </w:r>
          </w:p>
        </w:tc>
        <w:tc>
          <w:tcPr>
            <w:tcW w:w="2284" w:type="pct"/>
            <w:vAlign w:val="center"/>
          </w:tcPr>
          <w:p w14:paraId="6693C6C4" w14:textId="62175561" w:rsidR="00726ED5" w:rsidRPr="00EB4005" w:rsidRDefault="00726ED5" w:rsidP="00726ED5">
            <w:pPr>
              <w:rPr>
                <w:rFonts w:cs="Arial"/>
                <w:szCs w:val="20"/>
              </w:rPr>
            </w:pPr>
            <w:r w:rsidRPr="00EB4005">
              <w:rPr>
                <w:rFonts w:cs="Arial"/>
                <w:szCs w:val="20"/>
              </w:rPr>
              <w:t>Workers to follow correct manual handling procedures:</w:t>
            </w:r>
          </w:p>
          <w:p w14:paraId="4E3D453D" w14:textId="77777777" w:rsidR="00726ED5" w:rsidRPr="00EB4005" w:rsidRDefault="00726ED5" w:rsidP="00726ED5">
            <w:pPr>
              <w:rPr>
                <w:rFonts w:cs="Arial"/>
                <w:szCs w:val="20"/>
              </w:rPr>
            </w:pPr>
            <w:r w:rsidRPr="00EB4005">
              <w:rPr>
                <w:rFonts w:cs="Arial"/>
                <w:szCs w:val="20"/>
              </w:rPr>
              <w:t>Use mechanical lifting devices and trolleys where possible.</w:t>
            </w:r>
          </w:p>
          <w:p w14:paraId="1F960E8D" w14:textId="77777777" w:rsidR="00726ED5" w:rsidRDefault="00726ED5" w:rsidP="00726ED5">
            <w:pPr>
              <w:rPr>
                <w:rFonts w:cs="Arial"/>
                <w:szCs w:val="20"/>
              </w:rPr>
            </w:pPr>
            <w:r w:rsidRPr="00EB4005">
              <w:rPr>
                <w:rFonts w:cs="Arial"/>
                <w:szCs w:val="20"/>
              </w:rPr>
              <w:t xml:space="preserve">Only lift objects within your safe lifting limit </w:t>
            </w:r>
          </w:p>
          <w:p w14:paraId="5AB90572" w14:textId="77777777" w:rsidR="00726ED5" w:rsidRPr="00EB4005" w:rsidRDefault="00726ED5" w:rsidP="00726ED5">
            <w:pPr>
              <w:rPr>
                <w:rFonts w:cs="Arial"/>
                <w:szCs w:val="20"/>
              </w:rPr>
            </w:pPr>
            <w:r>
              <w:rPr>
                <w:rFonts w:cs="Arial"/>
                <w:szCs w:val="20"/>
              </w:rPr>
              <w:t>U</w:t>
            </w:r>
            <w:r w:rsidRPr="00EB4005">
              <w:rPr>
                <w:rFonts w:cs="Arial"/>
                <w:szCs w:val="20"/>
              </w:rPr>
              <w:t>se team lifts where needed</w:t>
            </w:r>
          </w:p>
          <w:p w14:paraId="0712D889" w14:textId="77777777" w:rsidR="00726ED5" w:rsidRPr="00EE22DE" w:rsidRDefault="00726ED5" w:rsidP="00726ED5">
            <w:pPr>
              <w:rPr>
                <w:rFonts w:cs="Arial"/>
                <w:b/>
                <w:szCs w:val="20"/>
              </w:rPr>
            </w:pPr>
            <w:r w:rsidRPr="00EB4005">
              <w:rPr>
                <w:rFonts w:cs="Arial"/>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00"/>
            <w:vAlign w:val="center"/>
          </w:tcPr>
          <w:p w14:paraId="7909A561" w14:textId="77777777" w:rsidR="00726ED5" w:rsidRDefault="00726ED5" w:rsidP="00726ED5">
            <w:pPr>
              <w:jc w:val="center"/>
              <w:rPr>
                <w:rFonts w:cs="Arial"/>
                <w:szCs w:val="20"/>
              </w:rPr>
            </w:pPr>
            <w:r>
              <w:rPr>
                <w:rFonts w:cs="Arial"/>
                <w:szCs w:val="20"/>
              </w:rPr>
              <w:t>Low</w:t>
            </w:r>
          </w:p>
          <w:p w14:paraId="021A817D" w14:textId="77777777" w:rsidR="00726ED5" w:rsidRPr="00603F83" w:rsidRDefault="00726ED5" w:rsidP="00726ED5">
            <w:pPr>
              <w:jc w:val="center"/>
              <w:rPr>
                <w:rFonts w:cs="Arial"/>
                <w:szCs w:val="20"/>
              </w:rPr>
            </w:pPr>
            <w:r>
              <w:rPr>
                <w:rFonts w:cs="Arial"/>
                <w:szCs w:val="20"/>
              </w:rPr>
              <w:t>(2)</w:t>
            </w:r>
          </w:p>
        </w:tc>
        <w:tc>
          <w:tcPr>
            <w:tcW w:w="494" w:type="pct"/>
            <w:vAlign w:val="center"/>
          </w:tcPr>
          <w:p w14:paraId="4DE646A4" w14:textId="77777777" w:rsidR="00726ED5" w:rsidRPr="00603F83" w:rsidRDefault="00726ED5" w:rsidP="00726ED5">
            <w:pPr>
              <w:jc w:val="center"/>
              <w:rPr>
                <w:rFonts w:cs="Arial"/>
                <w:szCs w:val="20"/>
                <w:lang w:val="en-US"/>
              </w:rPr>
            </w:pPr>
            <w:r w:rsidRPr="00603F83">
              <w:rPr>
                <w:rFonts w:cs="Arial"/>
                <w:szCs w:val="20"/>
                <w:lang w:val="en-US"/>
              </w:rPr>
              <w:t>Scaffolder/</w:t>
            </w:r>
          </w:p>
          <w:p w14:paraId="1630DE32" w14:textId="77777777" w:rsidR="00726ED5" w:rsidRPr="00603F83" w:rsidRDefault="00726ED5" w:rsidP="00726ED5">
            <w:pPr>
              <w:jc w:val="center"/>
              <w:rPr>
                <w:rFonts w:cs="Arial"/>
                <w:szCs w:val="20"/>
                <w:lang w:val="en-US"/>
              </w:rPr>
            </w:pPr>
            <w:r w:rsidRPr="00603F83">
              <w:rPr>
                <w:rFonts w:cs="Arial"/>
                <w:szCs w:val="20"/>
                <w:lang w:val="en-US"/>
              </w:rPr>
              <w:t>Foreman</w:t>
            </w:r>
          </w:p>
        </w:tc>
      </w:tr>
      <w:tr w:rsidR="00726ED5" w:rsidRPr="00323DBA" w14:paraId="5880BFF9" w14:textId="77777777" w:rsidTr="00C223A1">
        <w:trPr>
          <w:cantSplit/>
          <w:trHeight w:val="355"/>
        </w:trPr>
        <w:tc>
          <w:tcPr>
            <w:tcW w:w="682" w:type="pct"/>
            <w:vAlign w:val="center"/>
          </w:tcPr>
          <w:p w14:paraId="6501BD13" w14:textId="77777777" w:rsidR="00726ED5" w:rsidRDefault="00726ED5" w:rsidP="00726ED5">
            <w:pPr>
              <w:rPr>
                <w:rFonts w:cs="Arial"/>
                <w:szCs w:val="20"/>
              </w:rPr>
            </w:pPr>
            <w:r>
              <w:rPr>
                <w:rFonts w:cs="Arial"/>
                <w:szCs w:val="20"/>
              </w:rPr>
              <w:t>Clean-</w:t>
            </w:r>
            <w:r w:rsidRPr="00603F83">
              <w:rPr>
                <w:rFonts w:cs="Arial"/>
                <w:szCs w:val="20"/>
              </w:rPr>
              <w:t>up site Pack up materials and tools</w:t>
            </w:r>
          </w:p>
        </w:tc>
        <w:tc>
          <w:tcPr>
            <w:tcW w:w="751" w:type="pct"/>
            <w:vAlign w:val="center"/>
          </w:tcPr>
          <w:p w14:paraId="0EBF6137" w14:textId="77777777" w:rsidR="00726ED5" w:rsidRDefault="00726ED5" w:rsidP="00726ED5">
            <w:pPr>
              <w:tabs>
                <w:tab w:val="center" w:pos="4320"/>
                <w:tab w:val="right" w:pos="8640"/>
              </w:tabs>
              <w:rPr>
                <w:rFonts w:cs="Arial"/>
                <w:szCs w:val="20"/>
              </w:rPr>
            </w:pPr>
            <w:r>
              <w:rPr>
                <w:rFonts w:cs="Arial"/>
                <w:szCs w:val="20"/>
              </w:rPr>
              <w:t xml:space="preserve">Housekeeping </w:t>
            </w:r>
          </w:p>
          <w:p w14:paraId="5F013041" w14:textId="77777777" w:rsidR="00726ED5" w:rsidRPr="00603F83" w:rsidRDefault="00726ED5" w:rsidP="00726ED5">
            <w:pPr>
              <w:tabs>
                <w:tab w:val="center" w:pos="4320"/>
                <w:tab w:val="right" w:pos="8640"/>
              </w:tabs>
              <w:rPr>
                <w:rFonts w:cs="Arial"/>
                <w:szCs w:val="20"/>
              </w:rPr>
            </w:pPr>
            <w:r w:rsidRPr="00603F83">
              <w:rPr>
                <w:rFonts w:cs="Arial"/>
                <w:szCs w:val="20"/>
              </w:rPr>
              <w:t xml:space="preserve">Waste </w:t>
            </w:r>
            <w:r>
              <w:rPr>
                <w:rFonts w:cs="Arial"/>
                <w:szCs w:val="20"/>
              </w:rPr>
              <w:t>contamination</w:t>
            </w:r>
          </w:p>
        </w:tc>
        <w:tc>
          <w:tcPr>
            <w:tcW w:w="399" w:type="pct"/>
            <w:shd w:val="clear" w:color="auto" w:fill="FFFF00"/>
            <w:vAlign w:val="center"/>
          </w:tcPr>
          <w:p w14:paraId="4BA50D12" w14:textId="77777777" w:rsidR="00726ED5" w:rsidRPr="002A56EE" w:rsidRDefault="00726ED5" w:rsidP="00726ED5">
            <w:pPr>
              <w:jc w:val="center"/>
              <w:rPr>
                <w:rFonts w:cs="Arial"/>
                <w:szCs w:val="20"/>
              </w:rPr>
            </w:pPr>
            <w:r w:rsidRPr="002A56EE">
              <w:rPr>
                <w:rFonts w:cs="Arial"/>
                <w:szCs w:val="20"/>
              </w:rPr>
              <w:t>Medium</w:t>
            </w:r>
          </w:p>
          <w:p w14:paraId="15F3551E" w14:textId="77777777" w:rsidR="00726ED5" w:rsidRPr="00603F83" w:rsidRDefault="00726ED5" w:rsidP="00726ED5">
            <w:pPr>
              <w:jc w:val="center"/>
              <w:rPr>
                <w:rFonts w:cs="Arial"/>
                <w:szCs w:val="20"/>
              </w:rPr>
            </w:pPr>
            <w:r w:rsidRPr="002A56EE">
              <w:rPr>
                <w:rFonts w:cs="Arial"/>
              </w:rPr>
              <w:t>(</w:t>
            </w:r>
            <w:r>
              <w:rPr>
                <w:rFonts w:cs="Arial"/>
              </w:rPr>
              <w:t>3</w:t>
            </w:r>
            <w:r w:rsidRPr="002A56EE">
              <w:rPr>
                <w:rFonts w:cs="Arial"/>
                <w:szCs w:val="20"/>
              </w:rPr>
              <w:t>)</w:t>
            </w:r>
          </w:p>
        </w:tc>
        <w:tc>
          <w:tcPr>
            <w:tcW w:w="2284" w:type="pct"/>
            <w:vAlign w:val="center"/>
          </w:tcPr>
          <w:p w14:paraId="36E8DFD7" w14:textId="313FBCFA" w:rsidR="00726ED5" w:rsidRDefault="00726ED5" w:rsidP="00726ED5">
            <w:pPr>
              <w:rPr>
                <w:rFonts w:cs="Arial"/>
                <w:szCs w:val="20"/>
              </w:rPr>
            </w:pPr>
            <w:r w:rsidRPr="00603F83">
              <w:rPr>
                <w:rFonts w:cs="Arial"/>
                <w:szCs w:val="20"/>
              </w:rPr>
              <w:t>Centralize and store gear where indicated</w:t>
            </w:r>
          </w:p>
          <w:p w14:paraId="331510C1" w14:textId="4A3D90CD" w:rsidR="00726ED5" w:rsidRPr="00603F83" w:rsidRDefault="00726ED5" w:rsidP="00726ED5">
            <w:pPr>
              <w:rPr>
                <w:rFonts w:cs="Arial"/>
                <w:szCs w:val="20"/>
              </w:rPr>
            </w:pPr>
            <w:r w:rsidRPr="00603F83">
              <w:rPr>
                <w:rFonts w:cs="Arial"/>
                <w:szCs w:val="20"/>
              </w:rPr>
              <w:t>Ensure site is secure from public access.</w:t>
            </w:r>
          </w:p>
          <w:p w14:paraId="4A308013" w14:textId="77777777" w:rsidR="00726ED5" w:rsidRPr="00603F83" w:rsidRDefault="00726ED5" w:rsidP="00726ED5">
            <w:pPr>
              <w:rPr>
                <w:rFonts w:cs="Arial"/>
                <w:szCs w:val="20"/>
              </w:rPr>
            </w:pPr>
            <w:r w:rsidRPr="00603F83">
              <w:rPr>
                <w:rFonts w:cs="Arial"/>
                <w:szCs w:val="20"/>
              </w:rPr>
              <w:t>Remove all waste materials from site and dispose of appropriately.</w:t>
            </w:r>
          </w:p>
          <w:p w14:paraId="41AE2913" w14:textId="77777777" w:rsidR="00726ED5" w:rsidRPr="00603F83" w:rsidRDefault="00726ED5" w:rsidP="00726ED5">
            <w:pPr>
              <w:rPr>
                <w:rFonts w:cs="Arial"/>
                <w:szCs w:val="20"/>
              </w:rPr>
            </w:pPr>
            <w:r w:rsidRPr="00603F83">
              <w:rPr>
                <w:rFonts w:cs="Arial"/>
                <w:szCs w:val="20"/>
              </w:rPr>
              <w:t>Remove all tools and product or store in secure location.</w:t>
            </w:r>
          </w:p>
        </w:tc>
        <w:tc>
          <w:tcPr>
            <w:tcW w:w="389" w:type="pct"/>
            <w:shd w:val="clear" w:color="auto" w:fill="00FA00"/>
            <w:vAlign w:val="center"/>
          </w:tcPr>
          <w:p w14:paraId="516AA561" w14:textId="77777777" w:rsidR="00726ED5" w:rsidRDefault="00726ED5" w:rsidP="00726ED5">
            <w:pPr>
              <w:jc w:val="center"/>
              <w:rPr>
                <w:rFonts w:cs="Arial"/>
                <w:szCs w:val="20"/>
              </w:rPr>
            </w:pPr>
            <w:r>
              <w:rPr>
                <w:rFonts w:cs="Arial"/>
                <w:szCs w:val="20"/>
              </w:rPr>
              <w:t>Low</w:t>
            </w:r>
          </w:p>
          <w:p w14:paraId="03574E29" w14:textId="77777777" w:rsidR="00726ED5" w:rsidRPr="00603F83" w:rsidRDefault="00726ED5" w:rsidP="00726ED5">
            <w:pPr>
              <w:jc w:val="center"/>
              <w:rPr>
                <w:rFonts w:cs="Arial"/>
                <w:szCs w:val="20"/>
              </w:rPr>
            </w:pPr>
            <w:r>
              <w:rPr>
                <w:rFonts w:cs="Arial"/>
                <w:szCs w:val="20"/>
              </w:rPr>
              <w:t>(1)</w:t>
            </w:r>
          </w:p>
        </w:tc>
        <w:tc>
          <w:tcPr>
            <w:tcW w:w="494" w:type="pct"/>
            <w:vAlign w:val="center"/>
          </w:tcPr>
          <w:p w14:paraId="475E3F27" w14:textId="77777777" w:rsidR="00726ED5" w:rsidRPr="00603F83" w:rsidRDefault="00726ED5" w:rsidP="00726ED5">
            <w:pPr>
              <w:jc w:val="center"/>
              <w:rPr>
                <w:rFonts w:cs="Arial"/>
                <w:szCs w:val="20"/>
                <w:lang w:val="en-US"/>
              </w:rPr>
            </w:pPr>
            <w:r>
              <w:rPr>
                <w:rFonts w:cs="Arial"/>
                <w:szCs w:val="20"/>
                <w:lang w:val="en-US"/>
              </w:rPr>
              <w:t>S</w:t>
            </w:r>
            <w:r w:rsidRPr="00603F83">
              <w:rPr>
                <w:rFonts w:cs="Arial"/>
                <w:szCs w:val="20"/>
                <w:lang w:val="en-US"/>
              </w:rPr>
              <w:t>caffolder/</w:t>
            </w:r>
          </w:p>
          <w:p w14:paraId="05A9A738" w14:textId="77777777" w:rsidR="00726ED5" w:rsidRPr="00603F83" w:rsidRDefault="00726ED5" w:rsidP="00726ED5">
            <w:pPr>
              <w:jc w:val="center"/>
              <w:rPr>
                <w:rFonts w:cs="Arial"/>
                <w:szCs w:val="20"/>
                <w:lang w:val="en-US"/>
              </w:rPr>
            </w:pPr>
            <w:r w:rsidRPr="00603F83">
              <w:rPr>
                <w:rFonts w:cs="Arial"/>
                <w:szCs w:val="20"/>
                <w:lang w:val="en-US"/>
              </w:rPr>
              <w:t>Foreman</w:t>
            </w:r>
          </w:p>
        </w:tc>
      </w:tr>
    </w:tbl>
    <w:p w14:paraId="484FE272" w14:textId="63AAA6E9" w:rsidR="009779A8" w:rsidRDefault="009779A8" w:rsidP="00C1261A">
      <w:pPr>
        <w:rPr>
          <w:rFonts w:cs="Arial"/>
          <w:szCs w:val="20"/>
        </w:rPr>
        <w:sectPr w:rsidR="009779A8" w:rsidSect="00524740">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0"/>
        <w:gridCol w:w="4690"/>
        <w:gridCol w:w="4880"/>
      </w:tblGrid>
      <w:tr w:rsidR="00C40731" w:rsidRPr="00F701DD" w14:paraId="5F21FE1D" w14:textId="77777777" w:rsidTr="00F70A55">
        <w:trPr>
          <w:trHeight w:val="375"/>
        </w:trPr>
        <w:tc>
          <w:tcPr>
            <w:tcW w:w="1635" w:type="pct"/>
            <w:vAlign w:val="center"/>
          </w:tcPr>
          <w:p w14:paraId="05719FEB" w14:textId="77777777" w:rsidR="00C40731" w:rsidRPr="002A11FD" w:rsidRDefault="00C40731" w:rsidP="00F70A55">
            <w:pPr>
              <w:rPr>
                <w:rFonts w:cs="Arial"/>
                <w:sz w:val="18"/>
                <w:szCs w:val="18"/>
              </w:rPr>
            </w:pPr>
            <w:r w:rsidRPr="002A11FD">
              <w:rPr>
                <w:rFonts w:cs="Arial"/>
                <w:b/>
                <w:bCs/>
                <w:sz w:val="18"/>
                <w:szCs w:val="18"/>
              </w:rPr>
              <w:lastRenderedPageBreak/>
              <w:t>Personal Protective Equipment (PPE) required:</w:t>
            </w:r>
          </w:p>
        </w:tc>
        <w:tc>
          <w:tcPr>
            <w:tcW w:w="1649" w:type="pct"/>
            <w:vAlign w:val="center"/>
          </w:tcPr>
          <w:p w14:paraId="7310BF74" w14:textId="77777777" w:rsidR="00C40731" w:rsidRPr="002A11FD" w:rsidRDefault="00C40731" w:rsidP="00F70A55">
            <w:pPr>
              <w:rPr>
                <w:rFonts w:cs="Arial"/>
                <w:sz w:val="18"/>
                <w:szCs w:val="18"/>
              </w:rPr>
            </w:pPr>
            <w:r w:rsidRPr="002A11FD">
              <w:rPr>
                <w:rFonts w:cs="Arial"/>
                <w:sz w:val="18"/>
                <w:szCs w:val="18"/>
              </w:rPr>
              <w:t xml:space="preserve">Enclosed leather steel capped boots </w:t>
            </w:r>
          </w:p>
          <w:p w14:paraId="648DB11C" w14:textId="77777777" w:rsidR="00C40731" w:rsidRDefault="00C40731" w:rsidP="00F70A55">
            <w:pPr>
              <w:rPr>
                <w:rFonts w:cs="Arial"/>
                <w:sz w:val="18"/>
                <w:szCs w:val="18"/>
              </w:rPr>
            </w:pPr>
            <w:r w:rsidRPr="002A11FD">
              <w:rPr>
                <w:rFonts w:cs="Arial"/>
                <w:sz w:val="18"/>
                <w:szCs w:val="18"/>
              </w:rPr>
              <w:t>Safety Glasses (As per AS/NZS 1336)</w:t>
            </w:r>
          </w:p>
          <w:p w14:paraId="2AD075A3" w14:textId="77777777" w:rsidR="00C40731" w:rsidRPr="002A11FD" w:rsidRDefault="00C40731" w:rsidP="00F70A55">
            <w:pPr>
              <w:rPr>
                <w:rFonts w:cs="Arial"/>
                <w:sz w:val="18"/>
                <w:szCs w:val="18"/>
              </w:rPr>
            </w:pPr>
            <w:r>
              <w:rPr>
                <w:rFonts w:cs="Arial"/>
                <w:sz w:val="18"/>
                <w:szCs w:val="18"/>
              </w:rPr>
              <w:t>Protective Gloves</w:t>
            </w:r>
          </w:p>
        </w:tc>
        <w:tc>
          <w:tcPr>
            <w:tcW w:w="1716" w:type="pct"/>
            <w:vAlign w:val="center"/>
          </w:tcPr>
          <w:p w14:paraId="1A3DA85D" w14:textId="77777777" w:rsidR="00C40731" w:rsidRPr="002A11FD" w:rsidRDefault="00C40731" w:rsidP="00F70A55">
            <w:pPr>
              <w:rPr>
                <w:rFonts w:cs="Arial"/>
                <w:sz w:val="18"/>
                <w:szCs w:val="18"/>
              </w:rPr>
            </w:pPr>
            <w:r w:rsidRPr="002A11FD">
              <w:rPr>
                <w:rFonts w:cs="Arial"/>
                <w:sz w:val="18"/>
                <w:szCs w:val="18"/>
              </w:rPr>
              <w:t>Sun hats, high visibility clothing</w:t>
            </w:r>
          </w:p>
          <w:p w14:paraId="4A70A976" w14:textId="77777777" w:rsidR="00C40731" w:rsidRPr="002A11FD" w:rsidRDefault="00C40731" w:rsidP="00F70A55">
            <w:pPr>
              <w:rPr>
                <w:rFonts w:cs="Arial"/>
                <w:sz w:val="18"/>
                <w:szCs w:val="18"/>
              </w:rPr>
            </w:pPr>
            <w:r w:rsidRPr="002A11FD">
              <w:rPr>
                <w:rFonts w:cs="Arial"/>
                <w:sz w:val="18"/>
                <w:szCs w:val="18"/>
              </w:rPr>
              <w:t>Hard Hats</w:t>
            </w:r>
          </w:p>
        </w:tc>
      </w:tr>
      <w:tr w:rsidR="00C40731" w:rsidRPr="00F701DD" w14:paraId="0A894A33" w14:textId="77777777" w:rsidTr="00F70A55">
        <w:trPr>
          <w:trHeight w:val="375"/>
        </w:trPr>
        <w:tc>
          <w:tcPr>
            <w:tcW w:w="1635" w:type="pct"/>
            <w:vAlign w:val="center"/>
          </w:tcPr>
          <w:p w14:paraId="361E8E1B" w14:textId="77777777" w:rsidR="00C40731" w:rsidRPr="002A11FD" w:rsidRDefault="00C40731" w:rsidP="00F70A55">
            <w:pPr>
              <w:rPr>
                <w:rFonts w:cs="Arial"/>
                <w:b/>
                <w:sz w:val="18"/>
                <w:szCs w:val="18"/>
              </w:rPr>
            </w:pPr>
            <w:r w:rsidRPr="002A11FD">
              <w:rPr>
                <w:rFonts w:cs="Arial"/>
                <w:sz w:val="18"/>
                <w:szCs w:val="18"/>
              </w:rPr>
              <w:br w:type="page"/>
            </w:r>
            <w:r w:rsidRPr="002A11FD">
              <w:rPr>
                <w:rFonts w:cs="Arial"/>
                <w:b/>
                <w:sz w:val="18"/>
                <w:szCs w:val="18"/>
              </w:rPr>
              <w:t>List the training required by workers to complete the work:</w:t>
            </w:r>
          </w:p>
          <w:p w14:paraId="4D3E670B" w14:textId="77777777" w:rsidR="00C40731" w:rsidRPr="002A11FD" w:rsidRDefault="00C40731" w:rsidP="00F70A55">
            <w:pPr>
              <w:rPr>
                <w:rFonts w:cs="Arial"/>
                <w:b/>
                <w:sz w:val="18"/>
                <w:szCs w:val="18"/>
              </w:rPr>
            </w:pPr>
            <w:r w:rsidRPr="002A11FD">
              <w:rPr>
                <w:rFonts w:cs="Arial"/>
                <w:b/>
                <w:sz w:val="18"/>
                <w:szCs w:val="18"/>
              </w:rPr>
              <w:t>List the qualifications of personnel doing the work:</w:t>
            </w:r>
          </w:p>
        </w:tc>
        <w:tc>
          <w:tcPr>
            <w:tcW w:w="3365" w:type="pct"/>
            <w:gridSpan w:val="2"/>
            <w:vAlign w:val="center"/>
          </w:tcPr>
          <w:p w14:paraId="6E03E48A" w14:textId="77777777" w:rsidR="00C40731" w:rsidRPr="00EB5437" w:rsidRDefault="00C40731" w:rsidP="00F70A55">
            <w:pPr>
              <w:rPr>
                <w:rFonts w:cs="Arial"/>
                <w:sz w:val="18"/>
                <w:szCs w:val="18"/>
              </w:rPr>
            </w:pPr>
            <w:r w:rsidRPr="00EB5437">
              <w:rPr>
                <w:rFonts w:cs="Arial"/>
                <w:sz w:val="18"/>
                <w:szCs w:val="18"/>
              </w:rPr>
              <w:t xml:space="preserve">Construction Induction Card </w:t>
            </w:r>
          </w:p>
          <w:p w14:paraId="26637048" w14:textId="77777777" w:rsidR="00C40731" w:rsidRPr="00EB5437" w:rsidRDefault="00C40731" w:rsidP="00F70A55">
            <w:pPr>
              <w:rPr>
                <w:rFonts w:cs="Arial"/>
                <w:sz w:val="18"/>
                <w:szCs w:val="18"/>
              </w:rPr>
            </w:pPr>
            <w:r w:rsidRPr="00EB5437">
              <w:rPr>
                <w:rFonts w:cs="Arial"/>
                <w:sz w:val="18"/>
                <w:szCs w:val="18"/>
              </w:rPr>
              <w:t>Relevant trade certificate</w:t>
            </w:r>
          </w:p>
          <w:p w14:paraId="4FD72E3B" w14:textId="77777777" w:rsidR="00C40731" w:rsidRPr="00EB5437" w:rsidRDefault="00C40731" w:rsidP="00F70A55">
            <w:pPr>
              <w:rPr>
                <w:rFonts w:cs="Arial"/>
                <w:sz w:val="18"/>
                <w:szCs w:val="18"/>
              </w:rPr>
            </w:pPr>
            <w:r w:rsidRPr="00EB5437">
              <w:rPr>
                <w:rFonts w:cs="Arial"/>
                <w:sz w:val="18"/>
                <w:szCs w:val="18"/>
              </w:rPr>
              <w:t>Induction into SWMS</w:t>
            </w:r>
          </w:p>
          <w:p w14:paraId="0D15707E" w14:textId="77777777" w:rsidR="00C40731" w:rsidRPr="002A11FD" w:rsidRDefault="00C40731" w:rsidP="00F70A55">
            <w:pPr>
              <w:rPr>
                <w:rFonts w:cs="Arial"/>
                <w:sz w:val="18"/>
                <w:szCs w:val="18"/>
              </w:rPr>
            </w:pPr>
            <w:r w:rsidRPr="00EB5437">
              <w:rPr>
                <w:rFonts w:cs="Arial"/>
                <w:sz w:val="18"/>
                <w:szCs w:val="18"/>
              </w:rPr>
              <w:t>Licence to assemble and use scaffold</w:t>
            </w:r>
            <w:r>
              <w:rPr>
                <w:rFonts w:cs="Arial"/>
                <w:sz w:val="18"/>
                <w:szCs w:val="18"/>
              </w:rPr>
              <w:t xml:space="preserve">: </w:t>
            </w:r>
            <w:r w:rsidRPr="00EB5437">
              <w:rPr>
                <w:rFonts w:cs="Arial"/>
                <w:sz w:val="18"/>
                <w:szCs w:val="18"/>
              </w:rPr>
              <w:t>Basic, Intermediate, Advanced Scaffold High Risk Work Licence.</w:t>
            </w:r>
          </w:p>
        </w:tc>
      </w:tr>
      <w:tr w:rsidR="00C40731" w:rsidRPr="00F701DD" w14:paraId="3662433C" w14:textId="77777777" w:rsidTr="00F70A55">
        <w:trPr>
          <w:trHeight w:val="340"/>
        </w:trPr>
        <w:tc>
          <w:tcPr>
            <w:tcW w:w="1635" w:type="pct"/>
            <w:vAlign w:val="center"/>
          </w:tcPr>
          <w:p w14:paraId="4FF03163" w14:textId="1B3BB86A" w:rsidR="00C40731" w:rsidRPr="002A11FD" w:rsidRDefault="00C40731" w:rsidP="00F70A55">
            <w:pPr>
              <w:rPr>
                <w:rFonts w:cs="Arial"/>
                <w:b/>
                <w:sz w:val="18"/>
                <w:szCs w:val="18"/>
              </w:rPr>
            </w:pPr>
            <w:r w:rsidRPr="002A11FD">
              <w:rPr>
                <w:rFonts w:cs="Arial"/>
                <w:b/>
                <w:sz w:val="18"/>
                <w:szCs w:val="18"/>
              </w:rPr>
              <w:t xml:space="preserve">List the Permits, Certificates, SafeWork NSW Approvals, required to </w:t>
            </w:r>
            <w:r w:rsidR="00165E67" w:rsidRPr="002A11FD">
              <w:rPr>
                <w:rFonts w:cs="Arial"/>
                <w:b/>
                <w:sz w:val="18"/>
                <w:szCs w:val="18"/>
              </w:rPr>
              <w:t>complete</w:t>
            </w:r>
            <w:r w:rsidRPr="002A11FD">
              <w:rPr>
                <w:rFonts w:cs="Arial"/>
                <w:b/>
                <w:sz w:val="18"/>
                <w:szCs w:val="18"/>
              </w:rPr>
              <w:t xml:space="preserve"> the work:</w:t>
            </w:r>
          </w:p>
        </w:tc>
        <w:tc>
          <w:tcPr>
            <w:tcW w:w="3365" w:type="pct"/>
            <w:gridSpan w:val="2"/>
            <w:vAlign w:val="center"/>
          </w:tcPr>
          <w:p w14:paraId="4CA378E8" w14:textId="0E74BEAD" w:rsidR="00C40731" w:rsidRPr="002A11FD" w:rsidRDefault="00165E67" w:rsidP="00F70A55">
            <w:pPr>
              <w:rPr>
                <w:rFonts w:cs="Arial"/>
                <w:sz w:val="18"/>
                <w:szCs w:val="18"/>
              </w:rPr>
            </w:pPr>
            <w:r>
              <w:rPr>
                <w:rFonts w:cs="Arial"/>
                <w:sz w:val="18"/>
                <w:szCs w:val="18"/>
              </w:rPr>
              <w:fldChar w:fldCharType="begin">
                <w:ffData>
                  <w:name w:val="Text69"/>
                  <w:enabled/>
                  <w:calcOnExit w:val="0"/>
                  <w:textInput/>
                </w:ffData>
              </w:fldChar>
            </w:r>
            <w:bookmarkStart w:id="23" w:name="Text69"/>
            <w:r>
              <w:rPr>
                <w:rFonts w:cs="Arial"/>
                <w:sz w:val="18"/>
                <w:szCs w:val="18"/>
              </w:rPr>
              <w:instrText xml:space="preserve"> FORMTEXT </w:instrText>
            </w:r>
            <w:r>
              <w:rPr>
                <w:rFonts w:cs="Arial"/>
                <w:sz w:val="18"/>
                <w:szCs w:val="18"/>
              </w:rPr>
            </w:r>
            <w:r>
              <w:rPr>
                <w:rFonts w:cs="Arial"/>
                <w:sz w:val="18"/>
                <w:szCs w:val="18"/>
              </w:rPr>
              <w:fldChar w:fldCharType="separate"/>
            </w:r>
            <w:r w:rsidR="00A27EBF">
              <w:rPr>
                <w:rFonts w:cs="Arial"/>
                <w:noProof/>
                <w:sz w:val="18"/>
                <w:szCs w:val="18"/>
              </w:rPr>
              <w:t> </w:t>
            </w:r>
            <w:r w:rsidR="00A27EBF">
              <w:rPr>
                <w:rFonts w:cs="Arial"/>
                <w:noProof/>
                <w:sz w:val="18"/>
                <w:szCs w:val="18"/>
              </w:rPr>
              <w:t> </w:t>
            </w:r>
            <w:r w:rsidR="00A27EBF">
              <w:rPr>
                <w:rFonts w:cs="Arial"/>
                <w:noProof/>
                <w:sz w:val="18"/>
                <w:szCs w:val="18"/>
              </w:rPr>
              <w:t> </w:t>
            </w:r>
            <w:r w:rsidR="00A27EBF">
              <w:rPr>
                <w:rFonts w:cs="Arial"/>
                <w:noProof/>
                <w:sz w:val="18"/>
                <w:szCs w:val="18"/>
              </w:rPr>
              <w:t> </w:t>
            </w:r>
            <w:r w:rsidR="00A27EBF">
              <w:rPr>
                <w:rFonts w:cs="Arial"/>
                <w:noProof/>
                <w:sz w:val="18"/>
                <w:szCs w:val="18"/>
              </w:rPr>
              <w:t> </w:t>
            </w:r>
            <w:r>
              <w:rPr>
                <w:rFonts w:cs="Arial"/>
                <w:sz w:val="18"/>
                <w:szCs w:val="18"/>
              </w:rPr>
              <w:fldChar w:fldCharType="end"/>
            </w:r>
            <w:bookmarkEnd w:id="23"/>
          </w:p>
        </w:tc>
      </w:tr>
      <w:tr w:rsidR="00C40731" w:rsidRPr="00F701DD" w14:paraId="7CBE8866" w14:textId="77777777" w:rsidTr="00F70A55">
        <w:trPr>
          <w:trHeight w:val="340"/>
        </w:trPr>
        <w:tc>
          <w:tcPr>
            <w:tcW w:w="1635" w:type="pct"/>
            <w:vAlign w:val="center"/>
          </w:tcPr>
          <w:p w14:paraId="5E70E0E1" w14:textId="77777777" w:rsidR="00C40731" w:rsidRDefault="00C40731" w:rsidP="00F70A55">
            <w:pPr>
              <w:rPr>
                <w:rFonts w:cs="Arial"/>
                <w:b/>
                <w:sz w:val="18"/>
                <w:szCs w:val="18"/>
              </w:rPr>
            </w:pPr>
            <w:r w:rsidRPr="002A11FD">
              <w:rPr>
                <w:rFonts w:cs="Arial"/>
                <w:b/>
                <w:sz w:val="18"/>
                <w:szCs w:val="18"/>
              </w:rPr>
              <w:t>Relevant legislation:</w:t>
            </w:r>
          </w:p>
          <w:p w14:paraId="0436E28A" w14:textId="77777777" w:rsidR="009C5DCC" w:rsidRDefault="009C5DCC" w:rsidP="00F70A55">
            <w:pPr>
              <w:rPr>
                <w:rFonts w:cs="Arial"/>
                <w:b/>
                <w:sz w:val="18"/>
                <w:szCs w:val="18"/>
              </w:rPr>
            </w:pPr>
          </w:p>
          <w:p w14:paraId="72BA1E4C" w14:textId="027F88EB" w:rsidR="009C5DCC" w:rsidRPr="009C5DCC" w:rsidRDefault="009C5DCC" w:rsidP="00F70A55">
            <w:pPr>
              <w:rPr>
                <w:rFonts w:cs="Arial"/>
                <w:bCs/>
                <w:i/>
                <w:iCs/>
                <w:sz w:val="18"/>
                <w:szCs w:val="18"/>
              </w:rPr>
            </w:pPr>
            <w:r w:rsidRPr="009C5DCC">
              <w:rPr>
                <w:rFonts w:cs="Arial"/>
                <w:bCs/>
                <w:i/>
                <w:iCs/>
                <w:sz w:val="18"/>
                <w:szCs w:val="18"/>
              </w:rPr>
              <w:t>For further details refer to the Legal Requirements Register</w:t>
            </w:r>
          </w:p>
        </w:tc>
        <w:tc>
          <w:tcPr>
            <w:tcW w:w="3365" w:type="pct"/>
            <w:gridSpan w:val="2"/>
            <w:vAlign w:val="center"/>
          </w:tcPr>
          <w:p w14:paraId="69295114" w14:textId="4683E907" w:rsidR="00C40731" w:rsidRPr="00EB5437" w:rsidRDefault="00C40731" w:rsidP="00F70A55">
            <w:pPr>
              <w:rPr>
                <w:rFonts w:cs="Arial"/>
                <w:sz w:val="18"/>
                <w:szCs w:val="18"/>
              </w:rPr>
            </w:pPr>
            <w:r w:rsidRPr="00EB5437">
              <w:rPr>
                <w:rFonts w:cs="Arial"/>
                <w:sz w:val="18"/>
                <w:szCs w:val="18"/>
              </w:rPr>
              <w:t>Work in accordance with Work Health and Safety Act 2011 and Work Health and Safety Regulation 20</w:t>
            </w:r>
            <w:r w:rsidR="00825A0F">
              <w:rPr>
                <w:rFonts w:cs="Arial"/>
                <w:sz w:val="18"/>
                <w:szCs w:val="18"/>
              </w:rPr>
              <w:t>25</w:t>
            </w:r>
            <w:r w:rsidRPr="00EB5437">
              <w:rPr>
                <w:rFonts w:cs="Arial"/>
                <w:sz w:val="18"/>
                <w:szCs w:val="18"/>
              </w:rPr>
              <w:t>, workplace injury management and workers compensation act 1998 no. 86, AS 1269.3 Occupational Noise management,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&amp; AS/NZS 4576 Guidelines for scaffolding.</w:t>
            </w:r>
          </w:p>
          <w:p w14:paraId="2764B7E1" w14:textId="77777777" w:rsidR="002575E5" w:rsidRPr="00755798" w:rsidRDefault="002575E5" w:rsidP="002575E5">
            <w:pPr>
              <w:rPr>
                <w:rFonts w:cs="Arial"/>
                <w:b/>
                <w:bCs/>
                <w:sz w:val="18"/>
                <w:szCs w:val="20"/>
                <w:u w:val="single"/>
              </w:rPr>
            </w:pPr>
            <w:r w:rsidRPr="00755798">
              <w:rPr>
                <w:rFonts w:cs="Arial"/>
                <w:b/>
                <w:bCs/>
                <w:sz w:val="18"/>
                <w:szCs w:val="20"/>
                <w:u w:val="single"/>
              </w:rPr>
              <w:t>SafeWork NSW Codes of Practice:</w:t>
            </w:r>
          </w:p>
          <w:p w14:paraId="5DEF04DC" w14:textId="77777777" w:rsidR="002575E5" w:rsidRPr="00755798" w:rsidRDefault="002575E5" w:rsidP="002575E5">
            <w:pPr>
              <w:pStyle w:val="ListParagraph"/>
              <w:numPr>
                <w:ilvl w:val="0"/>
                <w:numId w:val="6"/>
              </w:numPr>
              <w:ind w:left="305" w:hanging="218"/>
              <w:rPr>
                <w:rFonts w:ascii="Arial" w:hAnsi="Arial" w:cs="Arial"/>
                <w:sz w:val="18"/>
              </w:rPr>
            </w:pPr>
            <w:r w:rsidRPr="00755798">
              <w:rPr>
                <w:rFonts w:ascii="Arial" w:hAnsi="Arial" w:cs="Arial"/>
                <w:sz w:val="18"/>
              </w:rPr>
              <w:t>Construction Work</w:t>
            </w:r>
          </w:p>
          <w:p w14:paraId="359A48C2" w14:textId="77777777" w:rsidR="002575E5" w:rsidRPr="00755798" w:rsidRDefault="002575E5" w:rsidP="002575E5">
            <w:pPr>
              <w:pStyle w:val="ListParagraph"/>
              <w:numPr>
                <w:ilvl w:val="0"/>
                <w:numId w:val="6"/>
              </w:numPr>
              <w:ind w:left="305" w:hanging="218"/>
              <w:rPr>
                <w:rFonts w:ascii="Arial" w:hAnsi="Arial" w:cs="Arial"/>
                <w:sz w:val="18"/>
              </w:rPr>
            </w:pPr>
            <w:r w:rsidRPr="00755798">
              <w:rPr>
                <w:rFonts w:ascii="Arial" w:hAnsi="Arial" w:cs="Arial"/>
                <w:sz w:val="18"/>
              </w:rPr>
              <w:t>Managing risks of plant</w:t>
            </w:r>
          </w:p>
          <w:p w14:paraId="7AE61656" w14:textId="77777777" w:rsidR="002575E5" w:rsidRPr="00755798" w:rsidRDefault="002575E5" w:rsidP="002575E5">
            <w:pPr>
              <w:pStyle w:val="ListParagraph"/>
              <w:numPr>
                <w:ilvl w:val="0"/>
                <w:numId w:val="6"/>
              </w:numPr>
              <w:ind w:left="305" w:hanging="218"/>
              <w:rPr>
                <w:rFonts w:ascii="Arial" w:hAnsi="Arial" w:cs="Arial"/>
                <w:sz w:val="18"/>
              </w:rPr>
            </w:pPr>
            <w:r w:rsidRPr="00755798">
              <w:rPr>
                <w:rFonts w:ascii="Arial" w:hAnsi="Arial" w:cs="Arial"/>
                <w:sz w:val="18"/>
              </w:rPr>
              <w:t>Managing the risk of falls</w:t>
            </w:r>
          </w:p>
          <w:p w14:paraId="67F3D59B" w14:textId="77777777" w:rsidR="002575E5" w:rsidRPr="00755798" w:rsidRDefault="002575E5" w:rsidP="002575E5">
            <w:pPr>
              <w:pStyle w:val="ListParagraph"/>
              <w:numPr>
                <w:ilvl w:val="0"/>
                <w:numId w:val="6"/>
              </w:numPr>
              <w:ind w:left="305" w:hanging="218"/>
              <w:rPr>
                <w:rFonts w:ascii="Arial" w:hAnsi="Arial" w:cs="Arial"/>
                <w:sz w:val="18"/>
              </w:rPr>
            </w:pPr>
            <w:r w:rsidRPr="00755798">
              <w:rPr>
                <w:rFonts w:ascii="Arial" w:hAnsi="Arial" w:cs="Arial"/>
                <w:sz w:val="18"/>
              </w:rPr>
              <w:t>Work Health and Safety Consultation, Co-operation and Co-ordination</w:t>
            </w:r>
          </w:p>
          <w:p w14:paraId="10567899" w14:textId="77777777" w:rsidR="002575E5" w:rsidRPr="00755798" w:rsidRDefault="002575E5" w:rsidP="002575E5">
            <w:pPr>
              <w:pStyle w:val="ListParagraph"/>
              <w:numPr>
                <w:ilvl w:val="0"/>
                <w:numId w:val="6"/>
              </w:numPr>
              <w:ind w:left="305" w:hanging="218"/>
              <w:rPr>
                <w:rFonts w:ascii="Arial" w:hAnsi="Arial" w:cs="Arial"/>
                <w:sz w:val="18"/>
              </w:rPr>
            </w:pPr>
            <w:r w:rsidRPr="00755798">
              <w:rPr>
                <w:rFonts w:ascii="Arial" w:hAnsi="Arial" w:cs="Arial"/>
                <w:sz w:val="18"/>
              </w:rPr>
              <w:t>Managing the Work Environment and Facilities</w:t>
            </w:r>
          </w:p>
          <w:p w14:paraId="605D3E87" w14:textId="77777777" w:rsidR="002575E5" w:rsidRPr="00755798" w:rsidRDefault="002575E5" w:rsidP="002575E5">
            <w:pPr>
              <w:pStyle w:val="ListParagraph"/>
              <w:numPr>
                <w:ilvl w:val="0"/>
                <w:numId w:val="6"/>
              </w:numPr>
              <w:ind w:left="305" w:hanging="218"/>
              <w:rPr>
                <w:rFonts w:ascii="Arial" w:hAnsi="Arial" w:cs="Arial"/>
                <w:sz w:val="18"/>
              </w:rPr>
            </w:pPr>
            <w:r w:rsidRPr="00755798">
              <w:rPr>
                <w:rFonts w:ascii="Arial" w:hAnsi="Arial" w:cs="Arial"/>
                <w:sz w:val="18"/>
              </w:rPr>
              <w:t>First Aid in the Workplace</w:t>
            </w:r>
          </w:p>
          <w:p w14:paraId="3DB4AA49" w14:textId="77777777" w:rsidR="002575E5" w:rsidRDefault="002575E5" w:rsidP="002575E5">
            <w:pPr>
              <w:pStyle w:val="ListParagraph"/>
              <w:numPr>
                <w:ilvl w:val="0"/>
                <w:numId w:val="6"/>
              </w:numPr>
              <w:ind w:left="305" w:hanging="218"/>
              <w:rPr>
                <w:rFonts w:ascii="Arial" w:hAnsi="Arial" w:cs="Arial"/>
                <w:sz w:val="18"/>
              </w:rPr>
            </w:pPr>
            <w:r w:rsidRPr="00755798">
              <w:rPr>
                <w:rFonts w:ascii="Arial" w:hAnsi="Arial" w:cs="Arial"/>
                <w:sz w:val="18"/>
              </w:rPr>
              <w:t xml:space="preserve">Hazardous Manual Tasks  </w:t>
            </w:r>
          </w:p>
          <w:p w14:paraId="1331E8D9" w14:textId="5B3FE803" w:rsidR="00C40731" w:rsidRPr="002575E5" w:rsidRDefault="002575E5" w:rsidP="002575E5">
            <w:pPr>
              <w:pStyle w:val="ListParagraph"/>
              <w:numPr>
                <w:ilvl w:val="0"/>
                <w:numId w:val="6"/>
              </w:numPr>
              <w:ind w:left="305" w:hanging="218"/>
              <w:rPr>
                <w:rFonts w:ascii="Arial" w:hAnsi="Arial" w:cs="Arial"/>
                <w:sz w:val="18"/>
              </w:rPr>
            </w:pPr>
            <w:r w:rsidRPr="002575E5">
              <w:rPr>
                <w:rFonts w:ascii="Arial" w:hAnsi="Arial" w:cs="Arial"/>
                <w:sz w:val="18"/>
              </w:rPr>
              <w:t>How to Manage Work Health and Safety Risks</w:t>
            </w:r>
          </w:p>
        </w:tc>
      </w:tr>
      <w:tr w:rsidR="00C40731" w:rsidRPr="00F701DD" w14:paraId="5F4287D3" w14:textId="77777777" w:rsidTr="00F70A55">
        <w:trPr>
          <w:trHeight w:val="340"/>
        </w:trPr>
        <w:tc>
          <w:tcPr>
            <w:tcW w:w="1635" w:type="pct"/>
            <w:vAlign w:val="center"/>
          </w:tcPr>
          <w:p w14:paraId="34839A68" w14:textId="77777777" w:rsidR="00C40731" w:rsidRPr="002A11FD" w:rsidRDefault="00C40731" w:rsidP="00F70A55">
            <w:pPr>
              <w:rPr>
                <w:rFonts w:cs="Arial"/>
                <w:b/>
                <w:sz w:val="18"/>
                <w:szCs w:val="18"/>
              </w:rPr>
            </w:pPr>
            <w:r w:rsidRPr="002A11FD">
              <w:rPr>
                <w:rFonts w:cs="Arial"/>
                <w:b/>
                <w:sz w:val="18"/>
                <w:szCs w:val="18"/>
              </w:rPr>
              <w:t>List the plant / equipment that will be used on site:</w:t>
            </w:r>
          </w:p>
          <w:p w14:paraId="37C74A3E" w14:textId="77777777" w:rsidR="00C40731" w:rsidRPr="002A11FD" w:rsidRDefault="00C40731" w:rsidP="00F70A55">
            <w:pPr>
              <w:rPr>
                <w:rFonts w:cs="Arial"/>
                <w:b/>
                <w:sz w:val="18"/>
                <w:szCs w:val="18"/>
              </w:rPr>
            </w:pPr>
            <w:r w:rsidRPr="002A11FD">
              <w:rPr>
                <w:rFonts w:cs="Arial"/>
                <w:b/>
                <w:sz w:val="18"/>
                <w:szCs w:val="18"/>
              </w:rPr>
              <w:t>List maintenance checks for plant &amp; equipment:</w:t>
            </w:r>
          </w:p>
        </w:tc>
        <w:tc>
          <w:tcPr>
            <w:tcW w:w="3365" w:type="pct"/>
            <w:gridSpan w:val="2"/>
            <w:vAlign w:val="center"/>
          </w:tcPr>
          <w:p w14:paraId="7EFD78BF" w14:textId="7AFF75FB" w:rsidR="00165E67" w:rsidRDefault="00C40731" w:rsidP="00F70A55">
            <w:pPr>
              <w:rPr>
                <w:rFonts w:cs="Arial"/>
                <w:sz w:val="18"/>
                <w:szCs w:val="18"/>
              </w:rPr>
            </w:pPr>
            <w:r w:rsidRPr="00EB5437">
              <w:rPr>
                <w:rFonts w:cs="Arial"/>
                <w:sz w:val="18"/>
                <w:szCs w:val="18"/>
              </w:rPr>
              <w:t xml:space="preserve">Scaffolding </w:t>
            </w:r>
            <w:r w:rsidR="00165E67">
              <w:rPr>
                <w:rFonts w:cs="Arial"/>
                <w:sz w:val="18"/>
                <w:szCs w:val="18"/>
              </w:rPr>
              <w:fldChar w:fldCharType="begin">
                <w:ffData>
                  <w:name w:val="Text71"/>
                  <w:enabled/>
                  <w:calcOnExit w:val="0"/>
                  <w:textInput/>
                </w:ffData>
              </w:fldChar>
            </w:r>
            <w:bookmarkStart w:id="24" w:name="Text71"/>
            <w:r w:rsidR="00165E67">
              <w:rPr>
                <w:rFonts w:cs="Arial"/>
                <w:sz w:val="18"/>
                <w:szCs w:val="18"/>
              </w:rPr>
              <w:instrText xml:space="preserve"> FORMTEXT </w:instrText>
            </w:r>
            <w:r w:rsidR="00165E67">
              <w:rPr>
                <w:rFonts w:cs="Arial"/>
                <w:sz w:val="18"/>
                <w:szCs w:val="18"/>
              </w:rPr>
            </w:r>
            <w:r w:rsidR="00165E67">
              <w:rPr>
                <w:rFonts w:cs="Arial"/>
                <w:sz w:val="18"/>
                <w:szCs w:val="18"/>
              </w:rPr>
              <w:fldChar w:fldCharType="separate"/>
            </w:r>
            <w:r w:rsidR="00A27EBF">
              <w:rPr>
                <w:rFonts w:cs="Arial"/>
                <w:noProof/>
                <w:sz w:val="18"/>
                <w:szCs w:val="18"/>
              </w:rPr>
              <w:t> </w:t>
            </w:r>
            <w:r w:rsidR="00A27EBF">
              <w:rPr>
                <w:rFonts w:cs="Arial"/>
                <w:noProof/>
                <w:sz w:val="18"/>
                <w:szCs w:val="18"/>
              </w:rPr>
              <w:t> </w:t>
            </w:r>
            <w:r w:rsidR="00A27EBF">
              <w:rPr>
                <w:rFonts w:cs="Arial"/>
                <w:noProof/>
                <w:sz w:val="18"/>
                <w:szCs w:val="18"/>
              </w:rPr>
              <w:t> </w:t>
            </w:r>
            <w:r w:rsidR="00A27EBF">
              <w:rPr>
                <w:rFonts w:cs="Arial"/>
                <w:noProof/>
                <w:sz w:val="18"/>
                <w:szCs w:val="18"/>
              </w:rPr>
              <w:t> </w:t>
            </w:r>
            <w:r w:rsidR="00A27EBF">
              <w:rPr>
                <w:rFonts w:cs="Arial"/>
                <w:noProof/>
                <w:sz w:val="18"/>
                <w:szCs w:val="18"/>
              </w:rPr>
              <w:t> </w:t>
            </w:r>
            <w:r w:rsidR="00165E67">
              <w:rPr>
                <w:rFonts w:cs="Arial"/>
                <w:sz w:val="18"/>
                <w:szCs w:val="18"/>
              </w:rPr>
              <w:fldChar w:fldCharType="end"/>
            </w:r>
            <w:bookmarkEnd w:id="24"/>
          </w:p>
          <w:p w14:paraId="73780AC8" w14:textId="041E7D20" w:rsidR="00C40731" w:rsidRPr="002A11FD" w:rsidRDefault="00165E67" w:rsidP="00F70A55">
            <w:pPr>
              <w:rPr>
                <w:rFonts w:cs="Arial"/>
                <w:sz w:val="18"/>
                <w:szCs w:val="18"/>
              </w:rPr>
            </w:pPr>
            <w:r>
              <w:rPr>
                <w:rFonts w:cs="Arial"/>
                <w:sz w:val="18"/>
                <w:szCs w:val="18"/>
              </w:rPr>
              <w:t>P</w:t>
            </w:r>
            <w:r w:rsidR="00C40731" w:rsidRPr="00EB5437">
              <w:rPr>
                <w:rFonts w:cs="Arial"/>
                <w:sz w:val="18"/>
                <w:szCs w:val="18"/>
              </w:rPr>
              <w:t>re-start inspection and regular servicing as per manufacturer’s instructions</w:t>
            </w:r>
            <w:r w:rsidR="00C40731">
              <w:rPr>
                <w:rFonts w:cs="Arial"/>
                <w:sz w:val="18"/>
                <w:szCs w:val="18"/>
              </w:rPr>
              <w:t>.</w:t>
            </w:r>
          </w:p>
        </w:tc>
      </w:tr>
      <w:tr w:rsidR="00C40731" w:rsidRPr="00F701DD" w14:paraId="467157CF" w14:textId="77777777" w:rsidTr="00F70A55">
        <w:trPr>
          <w:trHeight w:val="340"/>
        </w:trPr>
        <w:tc>
          <w:tcPr>
            <w:tcW w:w="1635" w:type="pct"/>
            <w:vAlign w:val="center"/>
          </w:tcPr>
          <w:p w14:paraId="16619C85" w14:textId="77777777" w:rsidR="00C40731" w:rsidRPr="002A11FD" w:rsidRDefault="00C40731" w:rsidP="00F70A55">
            <w:pPr>
              <w:rPr>
                <w:rFonts w:cs="Arial"/>
                <w:b/>
                <w:sz w:val="18"/>
                <w:szCs w:val="18"/>
              </w:rPr>
            </w:pPr>
            <w:r w:rsidRPr="002A11FD">
              <w:rPr>
                <w:rFonts w:cs="Arial"/>
                <w:b/>
                <w:sz w:val="18"/>
                <w:szCs w:val="18"/>
              </w:rPr>
              <w:t>Frequency of site/workplace inspections:</w:t>
            </w:r>
          </w:p>
          <w:p w14:paraId="39BE5F40" w14:textId="77777777" w:rsidR="00C40731" w:rsidRPr="002A11FD" w:rsidRDefault="00C40731" w:rsidP="00F70A55">
            <w:pPr>
              <w:rPr>
                <w:rFonts w:cs="Arial"/>
                <w:b/>
                <w:sz w:val="18"/>
                <w:szCs w:val="18"/>
              </w:rPr>
            </w:pPr>
            <w:r w:rsidRPr="002A11FD">
              <w:rPr>
                <w:rFonts w:cs="Arial"/>
                <w:b/>
                <w:sz w:val="18"/>
                <w:szCs w:val="18"/>
              </w:rPr>
              <w:t>Site Inspections will be completed by:</w:t>
            </w:r>
          </w:p>
        </w:tc>
        <w:tc>
          <w:tcPr>
            <w:tcW w:w="3365" w:type="pct"/>
            <w:gridSpan w:val="2"/>
            <w:vAlign w:val="center"/>
          </w:tcPr>
          <w:p w14:paraId="5758F849" w14:textId="77777777" w:rsidR="00C40731" w:rsidRDefault="00C40731" w:rsidP="00F70A55">
            <w:pPr>
              <w:rPr>
                <w:rFonts w:cs="Arial"/>
                <w:sz w:val="18"/>
                <w:szCs w:val="18"/>
              </w:rPr>
            </w:pPr>
            <w:r w:rsidRPr="002F78BC">
              <w:rPr>
                <w:rFonts w:cs="Arial"/>
                <w:sz w:val="18"/>
              </w:rPr>
              <w:t>Suspended,</w:t>
            </w:r>
            <w:r>
              <w:rPr>
                <w:rFonts w:cs="Arial"/>
                <w:sz w:val="18"/>
              </w:rPr>
              <w:t xml:space="preserve"> Cantilevered, Spur a</w:t>
            </w:r>
            <w:r w:rsidRPr="002F78BC">
              <w:rPr>
                <w:rFonts w:cs="Arial"/>
                <w:sz w:val="18"/>
              </w:rPr>
              <w:t xml:space="preserve">nd Hung Scaffolds </w:t>
            </w:r>
            <w:r>
              <w:rPr>
                <w:rFonts w:cs="Arial"/>
                <w:sz w:val="18"/>
              </w:rPr>
              <w:t xml:space="preserve">and </w:t>
            </w:r>
            <w:r>
              <w:rPr>
                <w:rFonts w:cs="Arial"/>
                <w:sz w:val="18"/>
                <w:szCs w:val="18"/>
              </w:rPr>
              <w:t>Scaffold from which a person can fall more than 4 meters inspected every 30 days.</w:t>
            </w:r>
          </w:p>
          <w:p w14:paraId="0B39E0CA" w14:textId="77777777" w:rsidR="00C40731" w:rsidRPr="002A11FD" w:rsidRDefault="00C40731" w:rsidP="00F70A55">
            <w:pPr>
              <w:rPr>
                <w:rFonts w:cs="Arial"/>
                <w:sz w:val="18"/>
                <w:szCs w:val="18"/>
              </w:rPr>
            </w:pPr>
            <w:r w:rsidRPr="002F78BC">
              <w:rPr>
                <w:rFonts w:cs="Arial"/>
                <w:sz w:val="18"/>
                <w:szCs w:val="18"/>
              </w:rPr>
              <w:t>Scaffolds with less than 4 meters</w:t>
            </w:r>
            <w:r>
              <w:rPr>
                <w:rFonts w:cs="Arial"/>
                <w:sz w:val="18"/>
                <w:szCs w:val="18"/>
              </w:rPr>
              <w:t xml:space="preserve"> fall risk</w:t>
            </w:r>
            <w:r w:rsidRPr="002F78BC">
              <w:rPr>
                <w:rFonts w:cs="Arial"/>
                <w:sz w:val="18"/>
                <w:szCs w:val="18"/>
              </w:rPr>
              <w:t xml:space="preserve"> are inspected</w:t>
            </w:r>
            <w:r>
              <w:rPr>
                <w:rFonts w:cs="Arial"/>
                <w:sz w:val="18"/>
                <w:szCs w:val="18"/>
              </w:rPr>
              <w:t xml:space="preserve"> </w:t>
            </w:r>
            <w:r w:rsidRPr="002F78BC">
              <w:rPr>
                <w:rFonts w:cs="Arial"/>
                <w:sz w:val="18"/>
                <w:szCs w:val="18"/>
              </w:rPr>
              <w:t xml:space="preserve">before use and after incident, repair, alteration or addition. </w:t>
            </w:r>
          </w:p>
        </w:tc>
      </w:tr>
      <w:tr w:rsidR="00C40731" w:rsidRPr="00F701DD" w14:paraId="22F7750F" w14:textId="77777777" w:rsidTr="00F70A55">
        <w:trPr>
          <w:trHeight w:val="340"/>
        </w:trPr>
        <w:tc>
          <w:tcPr>
            <w:tcW w:w="1635" w:type="pct"/>
            <w:vAlign w:val="center"/>
          </w:tcPr>
          <w:p w14:paraId="05428368" w14:textId="77777777" w:rsidR="00C40731" w:rsidRPr="002A11FD" w:rsidRDefault="00C40731" w:rsidP="00F70A55">
            <w:pPr>
              <w:rPr>
                <w:rFonts w:cs="Arial"/>
                <w:b/>
                <w:sz w:val="18"/>
                <w:szCs w:val="18"/>
              </w:rPr>
            </w:pPr>
            <w:r w:rsidRPr="002A11FD">
              <w:rPr>
                <w:rFonts w:cs="Arial"/>
                <w:b/>
                <w:sz w:val="18"/>
                <w:szCs w:val="18"/>
              </w:rPr>
              <w:t>Hazardous Substances:</w:t>
            </w:r>
          </w:p>
        </w:tc>
        <w:tc>
          <w:tcPr>
            <w:tcW w:w="3365" w:type="pct"/>
            <w:gridSpan w:val="2"/>
            <w:vAlign w:val="center"/>
          </w:tcPr>
          <w:p w14:paraId="63B7F323" w14:textId="68672633" w:rsidR="00C40731" w:rsidRPr="002A11FD" w:rsidRDefault="00C40731" w:rsidP="00F70A55">
            <w:pPr>
              <w:rPr>
                <w:rFonts w:cs="Arial"/>
                <w:sz w:val="18"/>
                <w:szCs w:val="18"/>
              </w:rPr>
            </w:pPr>
            <w:r>
              <w:rPr>
                <w:rFonts w:cs="Arial"/>
                <w:sz w:val="18"/>
                <w:szCs w:val="18"/>
              </w:rPr>
              <w:t>Glues</w:t>
            </w:r>
            <w:r w:rsidR="00165E67">
              <w:rPr>
                <w:rFonts w:cs="Arial"/>
                <w:sz w:val="18"/>
                <w:szCs w:val="18"/>
              </w:rPr>
              <w:t xml:space="preserve"> </w:t>
            </w:r>
            <w:r w:rsidR="00165E67">
              <w:rPr>
                <w:rFonts w:cs="Arial"/>
                <w:sz w:val="18"/>
                <w:szCs w:val="18"/>
              </w:rPr>
              <w:fldChar w:fldCharType="begin">
                <w:ffData>
                  <w:name w:val="Text70"/>
                  <w:enabled/>
                  <w:calcOnExit w:val="0"/>
                  <w:textInput/>
                </w:ffData>
              </w:fldChar>
            </w:r>
            <w:bookmarkStart w:id="25" w:name="Text70"/>
            <w:r w:rsidR="00165E67">
              <w:rPr>
                <w:rFonts w:cs="Arial"/>
                <w:sz w:val="18"/>
                <w:szCs w:val="18"/>
              </w:rPr>
              <w:instrText xml:space="preserve"> FORMTEXT </w:instrText>
            </w:r>
            <w:r w:rsidR="00165E67">
              <w:rPr>
                <w:rFonts w:cs="Arial"/>
                <w:sz w:val="18"/>
                <w:szCs w:val="18"/>
              </w:rPr>
            </w:r>
            <w:r w:rsidR="00165E67">
              <w:rPr>
                <w:rFonts w:cs="Arial"/>
                <w:sz w:val="18"/>
                <w:szCs w:val="18"/>
              </w:rPr>
              <w:fldChar w:fldCharType="separate"/>
            </w:r>
            <w:r w:rsidR="00A27EBF">
              <w:rPr>
                <w:rFonts w:cs="Arial"/>
                <w:noProof/>
                <w:sz w:val="18"/>
                <w:szCs w:val="18"/>
              </w:rPr>
              <w:t> </w:t>
            </w:r>
            <w:r w:rsidR="00A27EBF">
              <w:rPr>
                <w:rFonts w:cs="Arial"/>
                <w:noProof/>
                <w:sz w:val="18"/>
                <w:szCs w:val="18"/>
              </w:rPr>
              <w:t> </w:t>
            </w:r>
            <w:r w:rsidR="00A27EBF">
              <w:rPr>
                <w:rFonts w:cs="Arial"/>
                <w:noProof/>
                <w:sz w:val="18"/>
                <w:szCs w:val="18"/>
              </w:rPr>
              <w:t> </w:t>
            </w:r>
            <w:r w:rsidR="00A27EBF">
              <w:rPr>
                <w:rFonts w:cs="Arial"/>
                <w:noProof/>
                <w:sz w:val="18"/>
                <w:szCs w:val="18"/>
              </w:rPr>
              <w:t> </w:t>
            </w:r>
            <w:r w:rsidR="00A27EBF">
              <w:rPr>
                <w:rFonts w:cs="Arial"/>
                <w:noProof/>
                <w:sz w:val="18"/>
                <w:szCs w:val="18"/>
              </w:rPr>
              <w:t> </w:t>
            </w:r>
            <w:r w:rsidR="00165E67">
              <w:rPr>
                <w:rFonts w:cs="Arial"/>
                <w:sz w:val="18"/>
                <w:szCs w:val="18"/>
              </w:rPr>
              <w:fldChar w:fldCharType="end"/>
            </w:r>
            <w:bookmarkEnd w:id="25"/>
          </w:p>
        </w:tc>
      </w:tr>
    </w:tbl>
    <w:p w14:paraId="3CAE8096" w14:textId="77777777" w:rsidR="00165E67" w:rsidRPr="00165E67" w:rsidRDefault="00165E67" w:rsidP="00165E67">
      <w:pPr>
        <w:rPr>
          <w:sz w:val="10"/>
          <w:szCs w:val="10"/>
        </w:rPr>
      </w:pPr>
    </w:p>
    <w:p w14:paraId="757365E4" w14:textId="0C232E29" w:rsidR="006E1DCC" w:rsidRPr="0090601D" w:rsidRDefault="006E1DCC" w:rsidP="00C40731">
      <w:pPr>
        <w:jc w:val="center"/>
        <w:outlineLvl w:val="0"/>
        <w:rPr>
          <w:rFonts w:cs="Arial"/>
          <w:b/>
          <w:sz w:val="22"/>
          <w:szCs w:val="22"/>
        </w:rPr>
      </w:pPr>
      <w:r w:rsidRPr="0090601D">
        <w:rPr>
          <w:rFonts w:cs="Arial"/>
          <w:b/>
          <w:sz w:val="22"/>
          <w:szCs w:val="22"/>
          <w:u w:val="single"/>
        </w:rPr>
        <w:t>Sign Off and Approvals</w:t>
      </w:r>
    </w:p>
    <w:p w14:paraId="6718E133" w14:textId="414672DC" w:rsidR="006E1DCC" w:rsidRPr="00165E67" w:rsidRDefault="006E1DCC" w:rsidP="00165E6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165E67">
        <w:trPr>
          <w:trHeight w:val="454"/>
        </w:trPr>
        <w:tc>
          <w:tcPr>
            <w:tcW w:w="5000" w:type="pct"/>
            <w:gridSpan w:val="2"/>
            <w:vAlign w:val="center"/>
          </w:tcPr>
          <w:p w14:paraId="021A4DC3" w14:textId="41CBCEA0" w:rsidR="006E1DCC" w:rsidRPr="006E1DCC" w:rsidRDefault="006E1DCC" w:rsidP="00165E67">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165E67">
        <w:trPr>
          <w:trHeight w:val="454"/>
        </w:trPr>
        <w:tc>
          <w:tcPr>
            <w:tcW w:w="2500" w:type="pct"/>
            <w:vAlign w:val="center"/>
          </w:tcPr>
          <w:p w14:paraId="563FF4DF" w14:textId="12A682D5" w:rsidR="006E1DCC" w:rsidRPr="006E1DCC" w:rsidRDefault="006E1DCC" w:rsidP="00165E67">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6"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A27EBF">
              <w:rPr>
                <w:rFonts w:ascii="Arial" w:hAnsi="Arial" w:cs="Arial"/>
                <w:noProof/>
                <w:sz w:val="18"/>
              </w:rPr>
              <w:t> </w:t>
            </w:r>
            <w:r w:rsidR="00A27EBF">
              <w:rPr>
                <w:rFonts w:ascii="Arial" w:hAnsi="Arial" w:cs="Arial"/>
                <w:noProof/>
                <w:sz w:val="18"/>
              </w:rPr>
              <w:t> </w:t>
            </w:r>
            <w:r w:rsidR="00A27EBF">
              <w:rPr>
                <w:rFonts w:ascii="Arial" w:hAnsi="Arial" w:cs="Arial"/>
                <w:noProof/>
                <w:sz w:val="18"/>
              </w:rPr>
              <w:t> </w:t>
            </w:r>
            <w:r w:rsidR="00A27EBF">
              <w:rPr>
                <w:rFonts w:ascii="Arial" w:hAnsi="Arial" w:cs="Arial"/>
                <w:noProof/>
                <w:sz w:val="18"/>
              </w:rPr>
              <w:t> </w:t>
            </w:r>
            <w:r w:rsidR="00A27EBF">
              <w:rPr>
                <w:rFonts w:ascii="Arial" w:hAnsi="Arial" w:cs="Arial"/>
                <w:noProof/>
                <w:sz w:val="18"/>
              </w:rPr>
              <w:t> </w:t>
            </w:r>
            <w:r w:rsidR="002E69BB">
              <w:rPr>
                <w:rFonts w:ascii="Arial" w:hAnsi="Arial" w:cs="Arial"/>
                <w:sz w:val="18"/>
              </w:rPr>
              <w:fldChar w:fldCharType="end"/>
            </w:r>
            <w:bookmarkEnd w:id="26"/>
          </w:p>
        </w:tc>
        <w:tc>
          <w:tcPr>
            <w:tcW w:w="2500" w:type="pct"/>
            <w:vAlign w:val="center"/>
          </w:tcPr>
          <w:p w14:paraId="4A9147DD" w14:textId="77EC91C6" w:rsidR="006E1DCC" w:rsidRPr="006E1DCC" w:rsidRDefault="006E1DCC" w:rsidP="00165E67">
            <w:pPr>
              <w:pStyle w:val="BodyText3"/>
              <w:spacing w:before="60" w:after="60"/>
              <w:rPr>
                <w:rFonts w:ascii="Arial" w:hAnsi="Arial" w:cs="Arial"/>
                <w:b/>
                <w:sz w:val="18"/>
              </w:rPr>
            </w:pPr>
            <w:r w:rsidRPr="006E1DCC">
              <w:rPr>
                <w:rFonts w:ascii="Arial" w:hAnsi="Arial" w:cs="Arial"/>
                <w:b/>
                <w:sz w:val="18"/>
              </w:rPr>
              <w:t>Signature:</w:t>
            </w:r>
            <w:r w:rsidR="00CF3239">
              <w:rPr>
                <w:rFonts w:ascii="Arial" w:hAnsi="Arial" w:cs="Arial"/>
                <w:b/>
                <w:sz w:val="18"/>
              </w:rPr>
              <w:t xml:space="preserve"> </w:t>
            </w:r>
            <w:r w:rsidR="00CF3239">
              <w:rPr>
                <w:rFonts w:ascii="Arial" w:hAnsi="Arial" w:cs="Arial"/>
                <w:sz w:val="18"/>
              </w:rPr>
              <w:fldChar w:fldCharType="begin">
                <w:ffData>
                  <w:name w:val="Text54"/>
                  <w:enabled/>
                  <w:calcOnExit w:val="0"/>
                  <w:textInput/>
                </w:ffData>
              </w:fldChar>
            </w:r>
            <w:r w:rsidR="00CF3239">
              <w:rPr>
                <w:rFonts w:ascii="Arial" w:hAnsi="Arial" w:cs="Arial"/>
                <w:sz w:val="18"/>
              </w:rPr>
              <w:instrText xml:space="preserve"> FORMTEXT </w:instrText>
            </w:r>
            <w:r w:rsidR="00CF3239">
              <w:rPr>
                <w:rFonts w:ascii="Arial" w:hAnsi="Arial" w:cs="Arial"/>
                <w:sz w:val="18"/>
              </w:rPr>
            </w:r>
            <w:r w:rsidR="00CF3239">
              <w:rPr>
                <w:rFonts w:ascii="Arial" w:hAnsi="Arial" w:cs="Arial"/>
                <w:sz w:val="18"/>
              </w:rPr>
              <w:fldChar w:fldCharType="separate"/>
            </w:r>
            <w:r w:rsidR="00A27EBF">
              <w:rPr>
                <w:rFonts w:ascii="Arial" w:hAnsi="Arial" w:cs="Arial"/>
                <w:noProof/>
                <w:sz w:val="18"/>
              </w:rPr>
              <w:t> </w:t>
            </w:r>
            <w:r w:rsidR="00A27EBF">
              <w:rPr>
                <w:rFonts w:ascii="Arial" w:hAnsi="Arial" w:cs="Arial"/>
                <w:noProof/>
                <w:sz w:val="18"/>
              </w:rPr>
              <w:t> </w:t>
            </w:r>
            <w:r w:rsidR="00A27EBF">
              <w:rPr>
                <w:rFonts w:ascii="Arial" w:hAnsi="Arial" w:cs="Arial"/>
                <w:noProof/>
                <w:sz w:val="18"/>
              </w:rPr>
              <w:t> </w:t>
            </w:r>
            <w:r w:rsidR="00A27EBF">
              <w:rPr>
                <w:rFonts w:ascii="Arial" w:hAnsi="Arial" w:cs="Arial"/>
                <w:noProof/>
                <w:sz w:val="18"/>
              </w:rPr>
              <w:t> </w:t>
            </w:r>
            <w:r w:rsidR="00A27EBF">
              <w:rPr>
                <w:rFonts w:ascii="Arial" w:hAnsi="Arial" w:cs="Arial"/>
                <w:noProof/>
                <w:sz w:val="18"/>
              </w:rPr>
              <w:t> </w:t>
            </w:r>
            <w:r w:rsidR="00CF3239">
              <w:rPr>
                <w:rFonts w:ascii="Arial" w:hAnsi="Arial" w:cs="Arial"/>
                <w:sz w:val="18"/>
              </w:rPr>
              <w:fldChar w:fldCharType="end"/>
            </w:r>
          </w:p>
        </w:tc>
      </w:tr>
      <w:tr w:rsidR="006E1DCC" w:rsidRPr="006E1DCC" w14:paraId="72873A3A" w14:textId="77777777" w:rsidTr="00165E67">
        <w:trPr>
          <w:trHeight w:val="454"/>
        </w:trPr>
        <w:tc>
          <w:tcPr>
            <w:tcW w:w="2500" w:type="pct"/>
            <w:vAlign w:val="center"/>
          </w:tcPr>
          <w:p w14:paraId="639BAF75" w14:textId="7BE03EB0" w:rsidR="006E1DCC" w:rsidRPr="006E1DCC" w:rsidRDefault="006E1DCC" w:rsidP="00165E67">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36A4FCE9" w14:textId="46B1425B" w:rsidR="006E1DCC" w:rsidRPr="006E1DCC" w:rsidRDefault="00CF3239" w:rsidP="00165E67">
            <w:pPr>
              <w:pStyle w:val="BodyText3"/>
              <w:spacing w:before="60" w:after="60"/>
              <w:rPr>
                <w:rFonts w:ascii="Arial" w:hAnsi="Arial" w:cs="Arial"/>
                <w:sz w:val="18"/>
              </w:rPr>
            </w:pPr>
            <w:r>
              <w:rPr>
                <w:noProof/>
                <w:lang w:val="en-GB" w:eastAsia="en-GB"/>
              </w:rPr>
              <w:drawing>
                <wp:anchor distT="0" distB="0" distL="114300" distR="114300" simplePos="0" relativeHeight="251659264" behindDoc="0" locked="0" layoutInCell="1" allowOverlap="1" wp14:anchorId="26C2F6D2" wp14:editId="3BDC2A50">
                  <wp:simplePos x="0" y="0"/>
                  <wp:positionH relativeFrom="column">
                    <wp:posOffset>918179</wp:posOffset>
                  </wp:positionH>
                  <wp:positionV relativeFrom="paragraph">
                    <wp:posOffset>-57653</wp:posOffset>
                  </wp:positionV>
                  <wp:extent cx="573405" cy="271145"/>
                  <wp:effectExtent l="0" t="0" r="10795" b="8255"/>
                  <wp:wrapTight wrapText="bothSides">
                    <wp:wrapPolygon edited="0">
                      <wp:start x="0" y="0"/>
                      <wp:lineTo x="0" y="20234"/>
                      <wp:lineTo x="21050" y="20234"/>
                      <wp:lineTo x="2105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14:sizeRelH relativeFrom="page">
                    <wp14:pctWidth>0</wp14:pctWidth>
                  </wp14:sizeRelH>
                  <wp14:sizeRelV relativeFrom="page">
                    <wp14:pctHeight>0</wp14:pctHeight>
                  </wp14:sizeRelV>
                </wp:anchor>
              </w:drawing>
            </w:r>
            <w:r w:rsidR="006E1DCC" w:rsidRPr="006E1DCC">
              <w:rPr>
                <w:rFonts w:ascii="Arial" w:hAnsi="Arial" w:cs="Arial"/>
                <w:b/>
                <w:sz w:val="18"/>
              </w:rPr>
              <w:t>Signature:</w:t>
            </w:r>
          </w:p>
        </w:tc>
      </w:tr>
    </w:tbl>
    <w:p w14:paraId="05E3F75D" w14:textId="1595702C" w:rsidR="00165E67" w:rsidRDefault="00165E67" w:rsidP="00E87AE0">
      <w:pPr>
        <w:rPr>
          <w:rFonts w:cs="Arial"/>
          <w:szCs w:val="20"/>
        </w:rPr>
      </w:pPr>
    </w:p>
    <w:p w14:paraId="20FD031B" w14:textId="77777777" w:rsidR="00165E67" w:rsidRPr="00967416" w:rsidRDefault="00165E67" w:rsidP="00E87AE0">
      <w:pPr>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255CB1" w:rsidRPr="0073599B" w14:paraId="300AA724" w14:textId="77777777" w:rsidTr="00BA1C70">
        <w:trPr>
          <w:trHeight w:val="63"/>
        </w:trPr>
        <w:tc>
          <w:tcPr>
            <w:tcW w:w="615" w:type="pct"/>
            <w:vMerge w:val="restart"/>
            <w:shd w:val="clear" w:color="auto" w:fill="A0A0A0"/>
            <w:vAlign w:val="center"/>
          </w:tcPr>
          <w:p w14:paraId="09BD4783" w14:textId="77777777" w:rsidR="00255CB1" w:rsidRPr="00BF5356" w:rsidRDefault="00255CB1" w:rsidP="00BA1C70">
            <w:pPr>
              <w:spacing w:before="40" w:after="40"/>
              <w:ind w:right="-62"/>
              <w:jc w:val="center"/>
              <w:rPr>
                <w:rFonts w:cs="Arial"/>
                <w:b/>
                <w:sz w:val="18"/>
                <w:szCs w:val="20"/>
              </w:rPr>
            </w:pPr>
            <w:r w:rsidRPr="00BF5356">
              <w:rPr>
                <w:rFonts w:cs="Arial"/>
                <w:b/>
                <w:sz w:val="18"/>
                <w:szCs w:val="20"/>
              </w:rPr>
              <w:lastRenderedPageBreak/>
              <w:t>Risk Level</w:t>
            </w:r>
          </w:p>
        </w:tc>
        <w:tc>
          <w:tcPr>
            <w:tcW w:w="2529" w:type="pct"/>
            <w:vMerge w:val="restart"/>
            <w:shd w:val="clear" w:color="auto" w:fill="A0A0A0"/>
            <w:vAlign w:val="center"/>
          </w:tcPr>
          <w:p w14:paraId="3D6D156D" w14:textId="77777777" w:rsidR="00255CB1" w:rsidRPr="00BF5356" w:rsidRDefault="00255CB1"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1CDBD037" w14:textId="77777777" w:rsidR="00255CB1" w:rsidRPr="00BF5356" w:rsidRDefault="00255CB1"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37CF8AC0" w14:textId="77777777" w:rsidR="00255CB1" w:rsidRPr="00BF5356" w:rsidRDefault="00255CB1" w:rsidP="00BA1C70">
            <w:pPr>
              <w:spacing w:before="40" w:after="40"/>
              <w:jc w:val="center"/>
              <w:rPr>
                <w:rFonts w:cs="Arial"/>
                <w:b/>
                <w:sz w:val="18"/>
                <w:szCs w:val="20"/>
              </w:rPr>
            </w:pPr>
            <w:r w:rsidRPr="00BF5356">
              <w:rPr>
                <w:rFonts w:cs="Arial"/>
                <w:b/>
                <w:sz w:val="18"/>
                <w:szCs w:val="20"/>
              </w:rPr>
              <w:t>Likelihood/Probability</w:t>
            </w:r>
          </w:p>
        </w:tc>
      </w:tr>
      <w:tr w:rsidR="00255CB1" w:rsidRPr="0073599B" w14:paraId="167235F1" w14:textId="77777777" w:rsidTr="00BA1C70">
        <w:trPr>
          <w:trHeight w:val="283"/>
        </w:trPr>
        <w:tc>
          <w:tcPr>
            <w:tcW w:w="615" w:type="pct"/>
            <w:vMerge/>
            <w:vAlign w:val="center"/>
          </w:tcPr>
          <w:p w14:paraId="23BADD2E" w14:textId="77777777" w:rsidR="00255CB1" w:rsidRPr="00BF5356" w:rsidRDefault="00255CB1" w:rsidP="00BA1C70">
            <w:pPr>
              <w:spacing w:before="40" w:after="40"/>
              <w:ind w:right="-62"/>
              <w:jc w:val="center"/>
              <w:rPr>
                <w:rFonts w:cs="Arial"/>
                <w:b/>
                <w:sz w:val="18"/>
                <w:szCs w:val="20"/>
              </w:rPr>
            </w:pPr>
          </w:p>
        </w:tc>
        <w:tc>
          <w:tcPr>
            <w:tcW w:w="2529" w:type="pct"/>
            <w:vMerge/>
            <w:vAlign w:val="center"/>
          </w:tcPr>
          <w:p w14:paraId="52C40407" w14:textId="77777777" w:rsidR="00255CB1" w:rsidRPr="00BF5356" w:rsidRDefault="00255CB1" w:rsidP="00BA1C70">
            <w:pPr>
              <w:spacing w:before="40" w:after="40"/>
              <w:jc w:val="center"/>
              <w:rPr>
                <w:rFonts w:cs="Arial"/>
                <w:b/>
                <w:sz w:val="18"/>
                <w:szCs w:val="20"/>
              </w:rPr>
            </w:pPr>
          </w:p>
        </w:tc>
        <w:tc>
          <w:tcPr>
            <w:tcW w:w="511" w:type="pct"/>
            <w:vMerge/>
            <w:vAlign w:val="center"/>
          </w:tcPr>
          <w:p w14:paraId="44DB63F9" w14:textId="77777777" w:rsidR="00255CB1" w:rsidRPr="00BF5356" w:rsidRDefault="00255CB1"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2F9722B9" w14:textId="77777777" w:rsidR="00255CB1" w:rsidRPr="00BF5356" w:rsidRDefault="00255CB1"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541BCFD3" w14:textId="77777777" w:rsidR="00255CB1" w:rsidRPr="00BF5356" w:rsidRDefault="00255CB1"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4A00A978" w14:textId="77777777" w:rsidR="00255CB1" w:rsidRPr="00BF5356" w:rsidRDefault="00255CB1" w:rsidP="00BA1C70">
            <w:pPr>
              <w:spacing w:before="40" w:after="40"/>
              <w:jc w:val="center"/>
              <w:rPr>
                <w:rFonts w:cs="Arial"/>
                <w:sz w:val="18"/>
                <w:szCs w:val="20"/>
              </w:rPr>
            </w:pPr>
            <w:r w:rsidRPr="00BF5356">
              <w:rPr>
                <w:rFonts w:cs="Arial"/>
                <w:sz w:val="18"/>
                <w:szCs w:val="20"/>
              </w:rPr>
              <w:t>Almost Certain (3)</w:t>
            </w:r>
          </w:p>
        </w:tc>
      </w:tr>
      <w:tr w:rsidR="00255CB1" w:rsidRPr="0073599B" w14:paraId="32903A99" w14:textId="77777777" w:rsidTr="00BA1C70">
        <w:trPr>
          <w:trHeight w:val="67"/>
        </w:trPr>
        <w:tc>
          <w:tcPr>
            <w:tcW w:w="615" w:type="pct"/>
            <w:vAlign w:val="center"/>
          </w:tcPr>
          <w:p w14:paraId="368C0DC2" w14:textId="77777777" w:rsidR="00255CB1" w:rsidRPr="00BF5356" w:rsidRDefault="00255CB1" w:rsidP="00BA1C70">
            <w:pPr>
              <w:spacing w:before="40" w:after="40"/>
              <w:ind w:right="-62"/>
              <w:jc w:val="center"/>
              <w:rPr>
                <w:rFonts w:cs="Arial"/>
                <w:b/>
                <w:sz w:val="18"/>
                <w:szCs w:val="20"/>
              </w:rPr>
            </w:pPr>
            <w:r w:rsidRPr="00BF5356">
              <w:rPr>
                <w:rFonts w:cs="Arial"/>
                <w:b/>
                <w:sz w:val="18"/>
                <w:szCs w:val="20"/>
              </w:rPr>
              <w:t>High</w:t>
            </w:r>
          </w:p>
          <w:p w14:paraId="35F88F96" w14:textId="77777777" w:rsidR="00255CB1" w:rsidRPr="00BF5356" w:rsidRDefault="00255CB1"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1BA94B9B" w14:textId="77777777" w:rsidR="00255CB1" w:rsidRPr="00BF5356" w:rsidRDefault="00255CB1"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48C6322E" w14:textId="77777777" w:rsidR="00255CB1" w:rsidRPr="00BF5356" w:rsidRDefault="00255CB1"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767FE360" w14:textId="77777777" w:rsidR="00255CB1" w:rsidRPr="00BF5356" w:rsidRDefault="00255CB1" w:rsidP="00BA1C70">
            <w:pPr>
              <w:spacing w:before="40" w:after="40"/>
              <w:jc w:val="center"/>
              <w:rPr>
                <w:rFonts w:cs="Arial"/>
                <w:sz w:val="18"/>
                <w:szCs w:val="20"/>
              </w:rPr>
            </w:pPr>
            <w:r w:rsidRPr="00BF5356">
              <w:rPr>
                <w:rFonts w:cs="Arial"/>
                <w:sz w:val="18"/>
                <w:szCs w:val="20"/>
              </w:rPr>
              <w:t>Medium</w:t>
            </w:r>
          </w:p>
          <w:p w14:paraId="2342E3D2" w14:textId="77777777" w:rsidR="00255CB1" w:rsidRPr="00BF5356" w:rsidRDefault="00255CB1"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582AB233" w14:textId="77777777" w:rsidR="00255CB1" w:rsidRPr="00BF5356" w:rsidRDefault="00255CB1" w:rsidP="00BA1C70">
            <w:pPr>
              <w:spacing w:before="40" w:after="40"/>
              <w:jc w:val="center"/>
              <w:rPr>
                <w:rFonts w:cs="Arial"/>
                <w:sz w:val="18"/>
                <w:szCs w:val="20"/>
              </w:rPr>
            </w:pPr>
            <w:r w:rsidRPr="00BF5356">
              <w:rPr>
                <w:rFonts w:cs="Arial"/>
                <w:sz w:val="18"/>
                <w:szCs w:val="20"/>
              </w:rPr>
              <w:t>High</w:t>
            </w:r>
          </w:p>
          <w:p w14:paraId="7903303B" w14:textId="77777777" w:rsidR="00255CB1" w:rsidRPr="00BF5356" w:rsidRDefault="00255CB1"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0A5E423F" w14:textId="77777777" w:rsidR="00255CB1" w:rsidRPr="00BF5356" w:rsidRDefault="00255CB1" w:rsidP="00BA1C70">
            <w:pPr>
              <w:spacing w:before="40" w:after="40"/>
              <w:jc w:val="center"/>
              <w:rPr>
                <w:rFonts w:cs="Arial"/>
                <w:sz w:val="18"/>
                <w:szCs w:val="20"/>
              </w:rPr>
            </w:pPr>
            <w:r w:rsidRPr="00BF5356">
              <w:rPr>
                <w:rFonts w:cs="Arial"/>
                <w:sz w:val="18"/>
                <w:szCs w:val="20"/>
              </w:rPr>
              <w:t>High</w:t>
            </w:r>
          </w:p>
          <w:p w14:paraId="5D201346" w14:textId="77777777" w:rsidR="00255CB1" w:rsidRPr="00BF5356" w:rsidRDefault="00255CB1" w:rsidP="00BA1C70">
            <w:pPr>
              <w:spacing w:before="40" w:after="40"/>
              <w:jc w:val="center"/>
              <w:rPr>
                <w:rFonts w:cs="Arial"/>
                <w:sz w:val="18"/>
                <w:szCs w:val="20"/>
              </w:rPr>
            </w:pPr>
            <w:r w:rsidRPr="00BF5356">
              <w:rPr>
                <w:rFonts w:cs="Arial"/>
                <w:sz w:val="18"/>
                <w:szCs w:val="20"/>
              </w:rPr>
              <w:t>(9)</w:t>
            </w:r>
          </w:p>
        </w:tc>
      </w:tr>
      <w:tr w:rsidR="00255CB1" w:rsidRPr="0073599B" w14:paraId="78C9523C" w14:textId="77777777" w:rsidTr="00BA1C70">
        <w:tc>
          <w:tcPr>
            <w:tcW w:w="615" w:type="pct"/>
            <w:vAlign w:val="center"/>
          </w:tcPr>
          <w:p w14:paraId="6224D513" w14:textId="77777777" w:rsidR="00255CB1" w:rsidRPr="00BF5356" w:rsidRDefault="00255CB1" w:rsidP="00BA1C70">
            <w:pPr>
              <w:spacing w:before="40" w:after="40"/>
              <w:ind w:right="-62"/>
              <w:jc w:val="center"/>
              <w:rPr>
                <w:rFonts w:cs="Arial"/>
                <w:b/>
                <w:sz w:val="18"/>
                <w:szCs w:val="20"/>
              </w:rPr>
            </w:pPr>
            <w:r w:rsidRPr="00BF5356">
              <w:rPr>
                <w:rFonts w:cs="Arial"/>
                <w:b/>
                <w:sz w:val="18"/>
                <w:szCs w:val="20"/>
              </w:rPr>
              <w:t>Medium</w:t>
            </w:r>
          </w:p>
          <w:p w14:paraId="3A0F1D68" w14:textId="77777777" w:rsidR="00255CB1" w:rsidRPr="00BF5356" w:rsidRDefault="00255CB1"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70E80102" w14:textId="77777777" w:rsidR="00255CB1" w:rsidRPr="00BF5356" w:rsidRDefault="00255CB1"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0F7BAEF4" w14:textId="77777777" w:rsidR="00255CB1" w:rsidRPr="00BF5356" w:rsidRDefault="00255CB1"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16F3789F" w14:textId="77777777" w:rsidR="00255CB1" w:rsidRPr="00BF5356" w:rsidRDefault="00255CB1" w:rsidP="00BA1C70">
            <w:pPr>
              <w:spacing w:before="40" w:after="40"/>
              <w:jc w:val="center"/>
              <w:rPr>
                <w:rFonts w:cs="Arial"/>
                <w:sz w:val="18"/>
                <w:szCs w:val="20"/>
              </w:rPr>
            </w:pPr>
            <w:r w:rsidRPr="00BF5356">
              <w:rPr>
                <w:rFonts w:cs="Arial"/>
                <w:sz w:val="18"/>
                <w:szCs w:val="20"/>
              </w:rPr>
              <w:t>Low</w:t>
            </w:r>
          </w:p>
          <w:p w14:paraId="15672529" w14:textId="77777777" w:rsidR="00255CB1" w:rsidRPr="00BF5356" w:rsidRDefault="00255CB1"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31094E9E" w14:textId="77777777" w:rsidR="00255CB1" w:rsidRPr="00BF5356" w:rsidRDefault="00255CB1" w:rsidP="00BA1C70">
            <w:pPr>
              <w:spacing w:before="40" w:after="40"/>
              <w:jc w:val="center"/>
              <w:rPr>
                <w:rFonts w:cs="Arial"/>
                <w:sz w:val="18"/>
                <w:szCs w:val="20"/>
              </w:rPr>
            </w:pPr>
            <w:r w:rsidRPr="00BF5356">
              <w:rPr>
                <w:rFonts w:cs="Arial"/>
                <w:sz w:val="18"/>
                <w:szCs w:val="20"/>
              </w:rPr>
              <w:t>Medium</w:t>
            </w:r>
          </w:p>
          <w:p w14:paraId="4D19CA21" w14:textId="77777777" w:rsidR="00255CB1" w:rsidRPr="00BF5356" w:rsidRDefault="00255CB1"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716C3FCF" w14:textId="77777777" w:rsidR="00255CB1" w:rsidRPr="00BF5356" w:rsidRDefault="00255CB1" w:rsidP="00BA1C70">
            <w:pPr>
              <w:spacing w:before="40" w:after="40"/>
              <w:jc w:val="center"/>
              <w:rPr>
                <w:rFonts w:cs="Arial"/>
                <w:sz w:val="18"/>
                <w:szCs w:val="20"/>
              </w:rPr>
            </w:pPr>
            <w:r w:rsidRPr="00BF5356">
              <w:rPr>
                <w:rFonts w:cs="Arial"/>
                <w:sz w:val="18"/>
                <w:szCs w:val="20"/>
              </w:rPr>
              <w:t>High</w:t>
            </w:r>
          </w:p>
          <w:p w14:paraId="60D8D0A6" w14:textId="77777777" w:rsidR="00255CB1" w:rsidRPr="00BF5356" w:rsidRDefault="00255CB1" w:rsidP="00BA1C70">
            <w:pPr>
              <w:spacing w:before="40" w:after="40"/>
              <w:jc w:val="center"/>
              <w:rPr>
                <w:rFonts w:cs="Arial"/>
                <w:sz w:val="18"/>
                <w:szCs w:val="20"/>
              </w:rPr>
            </w:pPr>
            <w:r w:rsidRPr="00BF5356">
              <w:rPr>
                <w:rFonts w:cs="Arial"/>
                <w:sz w:val="18"/>
                <w:szCs w:val="20"/>
              </w:rPr>
              <w:t>(6)</w:t>
            </w:r>
          </w:p>
        </w:tc>
      </w:tr>
      <w:tr w:rsidR="00255CB1" w:rsidRPr="0073599B" w14:paraId="17F48166" w14:textId="77777777" w:rsidTr="00BA1C70">
        <w:tc>
          <w:tcPr>
            <w:tcW w:w="615" w:type="pct"/>
            <w:tcBorders>
              <w:bottom w:val="single" w:sz="4" w:space="0" w:color="auto"/>
            </w:tcBorders>
            <w:vAlign w:val="center"/>
          </w:tcPr>
          <w:p w14:paraId="5E64B125" w14:textId="77777777" w:rsidR="00255CB1" w:rsidRPr="00BF5356" w:rsidRDefault="00255CB1" w:rsidP="00BA1C70">
            <w:pPr>
              <w:spacing w:before="40" w:after="40"/>
              <w:ind w:right="-62"/>
              <w:jc w:val="center"/>
              <w:rPr>
                <w:rFonts w:cs="Arial"/>
                <w:b/>
                <w:sz w:val="18"/>
                <w:szCs w:val="20"/>
              </w:rPr>
            </w:pPr>
            <w:r w:rsidRPr="00BF5356">
              <w:rPr>
                <w:rFonts w:cs="Arial"/>
                <w:b/>
                <w:sz w:val="18"/>
                <w:szCs w:val="20"/>
              </w:rPr>
              <w:t>Low</w:t>
            </w:r>
          </w:p>
          <w:p w14:paraId="57ECC144" w14:textId="77777777" w:rsidR="00255CB1" w:rsidRPr="00BF5356" w:rsidRDefault="00255CB1"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30BF2BF7" w14:textId="77777777" w:rsidR="00255CB1" w:rsidRPr="00BF5356" w:rsidRDefault="00255CB1" w:rsidP="00BA1C70">
            <w:pPr>
              <w:spacing w:before="40" w:after="40"/>
              <w:rPr>
                <w:rFonts w:cs="Arial"/>
                <w:sz w:val="18"/>
                <w:szCs w:val="20"/>
              </w:rPr>
            </w:pPr>
            <w:r w:rsidRPr="00BF5356">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3106698A" w14:textId="77777777" w:rsidR="00255CB1" w:rsidRPr="00BF5356" w:rsidRDefault="00255CB1"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5E0B9F8F" w14:textId="77777777" w:rsidR="00255CB1" w:rsidRPr="00BF5356" w:rsidRDefault="00255CB1" w:rsidP="00BA1C70">
            <w:pPr>
              <w:spacing w:before="40" w:after="40"/>
              <w:jc w:val="center"/>
              <w:rPr>
                <w:rFonts w:cs="Arial"/>
                <w:sz w:val="18"/>
                <w:szCs w:val="20"/>
              </w:rPr>
            </w:pPr>
            <w:r w:rsidRPr="00BF5356">
              <w:rPr>
                <w:rFonts w:cs="Arial"/>
                <w:sz w:val="18"/>
                <w:szCs w:val="20"/>
              </w:rPr>
              <w:t>Low</w:t>
            </w:r>
          </w:p>
          <w:p w14:paraId="7EF51546" w14:textId="77777777" w:rsidR="00255CB1" w:rsidRPr="00BF5356" w:rsidRDefault="00255CB1"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1B3E26F4" w14:textId="77777777" w:rsidR="00255CB1" w:rsidRPr="00BF5356" w:rsidRDefault="00255CB1" w:rsidP="00BA1C70">
            <w:pPr>
              <w:spacing w:before="40" w:after="40"/>
              <w:jc w:val="center"/>
              <w:rPr>
                <w:rFonts w:cs="Arial"/>
                <w:sz w:val="18"/>
                <w:szCs w:val="20"/>
              </w:rPr>
            </w:pPr>
            <w:r w:rsidRPr="00BF5356">
              <w:rPr>
                <w:rFonts w:cs="Arial"/>
                <w:sz w:val="18"/>
                <w:szCs w:val="20"/>
              </w:rPr>
              <w:t>Low</w:t>
            </w:r>
          </w:p>
          <w:p w14:paraId="3A691052" w14:textId="77777777" w:rsidR="00255CB1" w:rsidRPr="00BF5356" w:rsidRDefault="00255CB1"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6BA3DDAC" w14:textId="77777777" w:rsidR="00255CB1" w:rsidRPr="00BF5356" w:rsidRDefault="00255CB1" w:rsidP="00BA1C70">
            <w:pPr>
              <w:spacing w:before="40" w:after="40"/>
              <w:jc w:val="center"/>
              <w:rPr>
                <w:rFonts w:cs="Arial"/>
                <w:sz w:val="18"/>
                <w:szCs w:val="20"/>
              </w:rPr>
            </w:pPr>
            <w:r w:rsidRPr="00BF5356">
              <w:rPr>
                <w:rFonts w:cs="Arial"/>
                <w:sz w:val="18"/>
                <w:szCs w:val="20"/>
              </w:rPr>
              <w:t>Medium</w:t>
            </w:r>
          </w:p>
          <w:p w14:paraId="087BFF0E" w14:textId="77777777" w:rsidR="00255CB1" w:rsidRPr="00BF5356" w:rsidRDefault="00255CB1" w:rsidP="00BA1C70">
            <w:pPr>
              <w:spacing w:before="40" w:after="40"/>
              <w:jc w:val="center"/>
              <w:rPr>
                <w:rFonts w:cs="Arial"/>
                <w:sz w:val="18"/>
                <w:szCs w:val="20"/>
              </w:rPr>
            </w:pPr>
            <w:r w:rsidRPr="00BF5356">
              <w:rPr>
                <w:rFonts w:cs="Arial"/>
                <w:sz w:val="18"/>
                <w:szCs w:val="20"/>
              </w:rPr>
              <w:t>(3)</w:t>
            </w:r>
          </w:p>
        </w:tc>
      </w:tr>
      <w:tr w:rsidR="00255CB1" w:rsidRPr="0073599B" w14:paraId="09BE79AD" w14:textId="77777777" w:rsidTr="00BA1C70">
        <w:trPr>
          <w:trHeight w:val="298"/>
        </w:trPr>
        <w:tc>
          <w:tcPr>
            <w:tcW w:w="615" w:type="pct"/>
            <w:shd w:val="clear" w:color="auto" w:fill="A0A0A0"/>
          </w:tcPr>
          <w:p w14:paraId="1A14DA35" w14:textId="77777777" w:rsidR="00255CB1" w:rsidRPr="00BF5356" w:rsidRDefault="00255CB1"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2D03E6EA" w14:textId="77777777" w:rsidR="00255CB1" w:rsidRPr="00BF5356" w:rsidRDefault="00255CB1" w:rsidP="00BA1C70">
            <w:pPr>
              <w:spacing w:before="40" w:after="40"/>
              <w:rPr>
                <w:rFonts w:cs="Arial"/>
                <w:b/>
                <w:sz w:val="18"/>
                <w:szCs w:val="20"/>
              </w:rPr>
            </w:pPr>
            <w:r w:rsidRPr="00BF5356">
              <w:rPr>
                <w:rFonts w:cs="Arial"/>
                <w:b/>
                <w:sz w:val="18"/>
                <w:szCs w:val="20"/>
              </w:rPr>
              <w:t>Likelihood/Probability</w:t>
            </w:r>
          </w:p>
        </w:tc>
      </w:tr>
      <w:tr w:rsidR="00255CB1" w:rsidRPr="0073599B" w14:paraId="40719212" w14:textId="77777777" w:rsidTr="00BA1C70">
        <w:tc>
          <w:tcPr>
            <w:tcW w:w="615" w:type="pct"/>
            <w:vAlign w:val="center"/>
          </w:tcPr>
          <w:p w14:paraId="6B4E8D14" w14:textId="77777777" w:rsidR="00255CB1" w:rsidRPr="00BF5356" w:rsidRDefault="00255CB1"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3F87310D" w14:textId="77777777" w:rsidR="00255CB1" w:rsidRPr="00BF5356" w:rsidRDefault="00255CB1" w:rsidP="00BA1C70">
            <w:pPr>
              <w:spacing w:before="40" w:after="40"/>
              <w:rPr>
                <w:rFonts w:cs="Arial"/>
                <w:sz w:val="18"/>
                <w:szCs w:val="20"/>
              </w:rPr>
            </w:pPr>
            <w:r w:rsidRPr="00BF5356">
              <w:rPr>
                <w:rFonts w:cs="Arial"/>
                <w:sz w:val="18"/>
                <w:szCs w:val="20"/>
              </w:rPr>
              <w:t>Occurs frequently; &gt;66% chance of occurring</w:t>
            </w:r>
          </w:p>
        </w:tc>
      </w:tr>
      <w:tr w:rsidR="00255CB1" w:rsidRPr="0073599B" w14:paraId="603E6722" w14:textId="77777777" w:rsidTr="00BA1C70">
        <w:tc>
          <w:tcPr>
            <w:tcW w:w="615" w:type="pct"/>
            <w:vAlign w:val="center"/>
          </w:tcPr>
          <w:p w14:paraId="5FFD87EA" w14:textId="77777777" w:rsidR="00255CB1" w:rsidRPr="00BF5356" w:rsidRDefault="00255CB1"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1C5411DF" w14:textId="77777777" w:rsidR="00255CB1" w:rsidRPr="00BF5356" w:rsidRDefault="00255CB1" w:rsidP="00BA1C70">
            <w:pPr>
              <w:spacing w:before="40" w:after="40"/>
              <w:rPr>
                <w:rFonts w:cs="Arial"/>
                <w:sz w:val="18"/>
                <w:szCs w:val="20"/>
              </w:rPr>
            </w:pPr>
            <w:r w:rsidRPr="00BF5356">
              <w:rPr>
                <w:rFonts w:cs="Arial"/>
                <w:sz w:val="18"/>
                <w:szCs w:val="20"/>
              </w:rPr>
              <w:t>Could happen occasionally; &gt;33% but &lt;66% chance of occurring</w:t>
            </w:r>
          </w:p>
        </w:tc>
      </w:tr>
      <w:tr w:rsidR="00255CB1" w:rsidRPr="0073599B" w14:paraId="3764F7DD" w14:textId="77777777" w:rsidTr="00BA1C70">
        <w:trPr>
          <w:trHeight w:val="70"/>
        </w:trPr>
        <w:tc>
          <w:tcPr>
            <w:tcW w:w="615" w:type="pct"/>
            <w:tcBorders>
              <w:bottom w:val="single" w:sz="4" w:space="0" w:color="auto"/>
            </w:tcBorders>
            <w:vAlign w:val="center"/>
          </w:tcPr>
          <w:p w14:paraId="55077C5C" w14:textId="77777777" w:rsidR="00255CB1" w:rsidRPr="00BF5356" w:rsidRDefault="00255CB1"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1B3ABCAD" w14:textId="77777777" w:rsidR="00255CB1" w:rsidRPr="00BF5356" w:rsidRDefault="00255CB1" w:rsidP="00BA1C70">
            <w:pPr>
              <w:spacing w:before="40" w:after="40"/>
              <w:rPr>
                <w:rFonts w:cs="Arial"/>
                <w:sz w:val="18"/>
                <w:szCs w:val="20"/>
              </w:rPr>
            </w:pPr>
            <w:r w:rsidRPr="00BF5356">
              <w:rPr>
                <w:rFonts w:cs="Arial"/>
                <w:sz w:val="18"/>
                <w:szCs w:val="20"/>
              </w:rPr>
              <w:t>May occur only in exceptional circumstances; &lt;33% chance of occurring</w:t>
            </w:r>
          </w:p>
        </w:tc>
      </w:tr>
      <w:tr w:rsidR="00255CB1" w:rsidRPr="0073599B" w14:paraId="6C17F072" w14:textId="77777777" w:rsidTr="00BA1C70">
        <w:tc>
          <w:tcPr>
            <w:tcW w:w="615" w:type="pct"/>
            <w:shd w:val="clear" w:color="auto" w:fill="A0A0A0"/>
          </w:tcPr>
          <w:p w14:paraId="3785A9E9" w14:textId="77777777" w:rsidR="00255CB1" w:rsidRPr="00BF5356" w:rsidRDefault="00255CB1"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1DD41435" w14:textId="77777777" w:rsidR="00255CB1" w:rsidRPr="00BF5356" w:rsidRDefault="00255CB1" w:rsidP="00BA1C70">
            <w:pPr>
              <w:spacing w:before="40" w:after="40"/>
              <w:rPr>
                <w:rFonts w:cs="Arial"/>
                <w:b/>
                <w:sz w:val="18"/>
                <w:szCs w:val="20"/>
              </w:rPr>
            </w:pPr>
            <w:r w:rsidRPr="00BF5356">
              <w:rPr>
                <w:rFonts w:cs="Arial"/>
                <w:b/>
                <w:sz w:val="18"/>
                <w:szCs w:val="20"/>
              </w:rPr>
              <w:t>Description/Requirements</w:t>
            </w:r>
          </w:p>
        </w:tc>
      </w:tr>
      <w:tr w:rsidR="00255CB1" w:rsidRPr="0073599B" w14:paraId="0A4F0416" w14:textId="77777777" w:rsidTr="00BA1C70">
        <w:tc>
          <w:tcPr>
            <w:tcW w:w="615" w:type="pct"/>
            <w:vAlign w:val="center"/>
          </w:tcPr>
          <w:p w14:paraId="6D703248" w14:textId="77777777" w:rsidR="00255CB1" w:rsidRPr="00BF5356" w:rsidRDefault="00255CB1"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0445F184" w14:textId="77777777" w:rsidR="00255CB1" w:rsidRPr="00BF5356" w:rsidRDefault="00255CB1"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255CB1" w:rsidRPr="0073599B" w14:paraId="23AE29FD" w14:textId="77777777" w:rsidTr="00BA1C70">
        <w:tc>
          <w:tcPr>
            <w:tcW w:w="615" w:type="pct"/>
            <w:vAlign w:val="center"/>
          </w:tcPr>
          <w:p w14:paraId="145C7D23" w14:textId="77777777" w:rsidR="00255CB1" w:rsidRPr="00BF5356" w:rsidRDefault="00255CB1"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3B396395" w14:textId="77777777" w:rsidR="00255CB1" w:rsidRPr="00BF5356" w:rsidRDefault="00255CB1" w:rsidP="00BA1C70">
            <w:pPr>
              <w:spacing w:before="40" w:after="40"/>
              <w:rPr>
                <w:rFonts w:cs="Arial"/>
                <w:sz w:val="18"/>
                <w:szCs w:val="20"/>
              </w:rPr>
            </w:pPr>
            <w:r w:rsidRPr="00BF5356">
              <w:rPr>
                <w:rFonts w:cs="Arial"/>
                <w:sz w:val="18"/>
                <w:szCs w:val="20"/>
              </w:rPr>
              <w:t>Will require operational planning. Actions will be recorded on a SWMS.</w:t>
            </w:r>
          </w:p>
        </w:tc>
      </w:tr>
      <w:tr w:rsidR="00255CB1" w:rsidRPr="0073599B" w14:paraId="0AD6B208" w14:textId="77777777" w:rsidTr="00BA1C70">
        <w:tc>
          <w:tcPr>
            <w:tcW w:w="615" w:type="pct"/>
            <w:vAlign w:val="center"/>
          </w:tcPr>
          <w:p w14:paraId="6B8DA719" w14:textId="77777777" w:rsidR="00255CB1" w:rsidRPr="00BF5356" w:rsidRDefault="00255CB1"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34506245" w14:textId="77777777" w:rsidR="00255CB1" w:rsidRPr="00BF5356" w:rsidRDefault="00255CB1"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6978A2E3" w14:textId="77777777" w:rsidR="00255CB1" w:rsidRDefault="00255CB1" w:rsidP="00255CB1">
      <w:pPr>
        <w:rPr>
          <w:rFonts w:cs="Arial"/>
          <w:b/>
          <w:szCs w:val="20"/>
        </w:rPr>
      </w:pPr>
    </w:p>
    <w:p w14:paraId="540DD154" w14:textId="43CEFC06" w:rsidR="00255CB1" w:rsidRPr="00F37ADA" w:rsidRDefault="00255CB1" w:rsidP="00255CB1">
      <w:pPr>
        <w:widowControl w:val="0"/>
        <w:ind w:left="-113" w:right="-1768"/>
        <w:rPr>
          <w:rFonts w:cs="Arial"/>
          <w:szCs w:val="20"/>
        </w:rPr>
      </w:pPr>
      <w:r w:rsidRPr="006E1DCC">
        <w:rPr>
          <w:rFonts w:cs="Arial"/>
          <w:szCs w:val="20"/>
        </w:rPr>
        <w:t xml:space="preserve">SWMS has been developed using the hierarchy of controls to reduce the risk and likelyhood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29891E3E" w14:textId="175173D8" w:rsidR="00165E67" w:rsidRDefault="00165E67" w:rsidP="00165E67"/>
    <w:p w14:paraId="2AD5EADB" w14:textId="6B9F8EAD" w:rsidR="00165E67" w:rsidRDefault="00165E67" w:rsidP="00165E67"/>
    <w:p w14:paraId="633168C0" w14:textId="798C68C9" w:rsidR="00165E67" w:rsidRDefault="00165E67" w:rsidP="00165E67"/>
    <w:p w14:paraId="1A9CDB76" w14:textId="0E9BFBD6" w:rsidR="00165E67" w:rsidRDefault="00165E67" w:rsidP="00165E67"/>
    <w:p w14:paraId="1118FC8A" w14:textId="069CEBAA" w:rsidR="00165E67" w:rsidRDefault="00165E67" w:rsidP="00165E67"/>
    <w:p w14:paraId="4D098EB5" w14:textId="104968DA" w:rsidR="00165E67" w:rsidRDefault="00165E67" w:rsidP="00165E67"/>
    <w:p w14:paraId="6B48259F" w14:textId="49D827F7" w:rsidR="00255CB1" w:rsidRDefault="00255CB1" w:rsidP="00165E67"/>
    <w:p w14:paraId="2C7F4DF5" w14:textId="77777777" w:rsidR="00255CB1" w:rsidRDefault="00255CB1" w:rsidP="00165E67"/>
    <w:p w14:paraId="00BFE3B6" w14:textId="5C8F613B" w:rsidR="00C223A1" w:rsidRDefault="00C223A1" w:rsidP="00165E67"/>
    <w:p w14:paraId="03920368" w14:textId="77777777" w:rsidR="00C223A1" w:rsidRDefault="00C223A1" w:rsidP="00165E67"/>
    <w:p w14:paraId="33EEE499" w14:textId="32DA70DA" w:rsidR="00C223A1" w:rsidRDefault="00C223A1" w:rsidP="00165E67"/>
    <w:p w14:paraId="01282B99" w14:textId="77777777" w:rsidR="00E20EB0" w:rsidRDefault="00E20EB0" w:rsidP="00165E67"/>
    <w:p w14:paraId="37C3A56D" w14:textId="77777777" w:rsidR="00255CB1" w:rsidRPr="006E1DCC" w:rsidRDefault="00255CB1" w:rsidP="00255CB1">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67AE2801" w14:textId="77777777" w:rsidR="00255CB1" w:rsidRPr="00C61310" w:rsidRDefault="00255CB1" w:rsidP="00255CB1">
      <w:pPr>
        <w:rPr>
          <w:rFonts w:cs="Arial"/>
          <w:b/>
          <w:sz w:val="22"/>
          <w:szCs w:val="22"/>
          <w:u w:val="single"/>
        </w:rPr>
      </w:pPr>
    </w:p>
    <w:p w14:paraId="1F418D4D" w14:textId="77777777" w:rsidR="00255CB1" w:rsidRPr="00C61310" w:rsidRDefault="00255CB1" w:rsidP="00255CB1">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165E67" w:rsidRDefault="00E87AE0" w:rsidP="00E87AE0">
      <w:pPr>
        <w:ind w:firstLine="720"/>
        <w:rPr>
          <w:rFonts w:cs="Arial"/>
          <w:szCs w:val="20"/>
        </w:rPr>
      </w:pPr>
    </w:p>
    <w:tbl>
      <w:tblPr>
        <w:tblW w:w="5000" w:type="pct"/>
        <w:tblLook w:val="01E0" w:firstRow="1" w:lastRow="1" w:firstColumn="1" w:lastColumn="1" w:noHBand="0" w:noVBand="0"/>
      </w:tblPr>
      <w:tblGrid>
        <w:gridCol w:w="1527"/>
        <w:gridCol w:w="6012"/>
        <w:gridCol w:w="6681"/>
      </w:tblGrid>
      <w:tr w:rsidR="00490083" w:rsidRPr="00165E67" w14:paraId="22EBC477" w14:textId="77777777" w:rsidTr="00165E6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2D2E8BB2" w14:textId="77777777" w:rsidR="00490083" w:rsidRPr="00165E67" w:rsidRDefault="00490083" w:rsidP="00CF3239">
            <w:pPr>
              <w:rPr>
                <w:rFonts w:cs="Arial"/>
                <w:b/>
                <w:bCs/>
                <w:szCs w:val="20"/>
              </w:rPr>
            </w:pPr>
            <w:r w:rsidRPr="00165E67">
              <w:rPr>
                <w:rFonts w:cs="Arial"/>
                <w:b/>
                <w:bCs/>
                <w:szCs w:val="20"/>
              </w:rPr>
              <w:t xml:space="preserve">Date: </w:t>
            </w:r>
          </w:p>
        </w:tc>
        <w:tc>
          <w:tcPr>
            <w:tcW w:w="2114" w:type="pct"/>
            <w:tcBorders>
              <w:top w:val="single" w:sz="4" w:space="0" w:color="auto"/>
              <w:left w:val="single" w:sz="4" w:space="0" w:color="auto"/>
              <w:bottom w:val="single" w:sz="4" w:space="0" w:color="auto"/>
              <w:right w:val="single" w:sz="4" w:space="0" w:color="auto"/>
            </w:tcBorders>
            <w:vAlign w:val="center"/>
          </w:tcPr>
          <w:p w14:paraId="6219B111" w14:textId="77777777" w:rsidR="00490083" w:rsidRPr="00165E67" w:rsidRDefault="00490083" w:rsidP="00CF3239">
            <w:pPr>
              <w:rPr>
                <w:rFonts w:cs="Arial"/>
                <w:b/>
                <w:bCs/>
                <w:szCs w:val="20"/>
              </w:rPr>
            </w:pPr>
            <w:r w:rsidRPr="00165E67">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492EC942" w14:textId="29D4D54C" w:rsidR="00CF3239" w:rsidRPr="00165E67" w:rsidRDefault="00490083" w:rsidP="00CF3239">
            <w:pPr>
              <w:rPr>
                <w:rFonts w:cs="Arial"/>
                <w:b/>
                <w:bCs/>
                <w:szCs w:val="20"/>
              </w:rPr>
            </w:pPr>
            <w:r w:rsidRPr="00165E67">
              <w:rPr>
                <w:rFonts w:cs="Arial"/>
                <w:b/>
                <w:bCs/>
                <w:szCs w:val="20"/>
              </w:rPr>
              <w:t>Signature</w:t>
            </w:r>
            <w:r w:rsidR="006E1DCC" w:rsidRPr="00165E67">
              <w:rPr>
                <w:rFonts w:cs="Arial"/>
                <w:b/>
                <w:bCs/>
                <w:szCs w:val="20"/>
              </w:rPr>
              <w:t>:</w:t>
            </w:r>
          </w:p>
        </w:tc>
      </w:tr>
      <w:tr w:rsidR="003F23C7" w:rsidRPr="00165E67" w14:paraId="7FCA3777"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0BEC9954" w14:textId="4F386FD6"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0EC2D33B" w14:textId="566FEB15"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32E3C3F" w14:textId="22101FD0"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43AFE2F7"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268BC0B1" w14:textId="45FC7047"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5A6C1D84" w14:textId="4E76302C"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0B53B48" w14:textId="02D07B2D"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51726FA1"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4DA30535" w14:textId="3A8A846E"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020BA1A4" w14:textId="03F502AD"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344CCD3" w14:textId="30F065DC"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28EB56FF"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0EC48046" w14:textId="069EAD20"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2379A5F8" w14:textId="72F6C1BD"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CE0D8D7" w14:textId="077826FD"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1924385B"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7753287" w14:textId="6B64444E"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1620403C" w14:textId="31775042"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E4CF371" w14:textId="70293D5D"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50F5399C"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763C9F4C" w14:textId="75BD77A9"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0EB813EF" w14:textId="43C5D7EA"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E16BE6" w14:textId="4936BDE3"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4560EE9E"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AAFF474" w14:textId="5A233B29"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7B41FDB9" w14:textId="10ED0C1C"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DAF9E84" w14:textId="320D914E"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603A96E6"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0273AC73" w14:textId="16BA9032"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2AAB6F60" w14:textId="772FEF5E"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DDC872E" w14:textId="3E4BA17C"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06D1E060"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42BBCF52" w14:textId="7ACAFC0F"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3A0D477E" w14:textId="7E52C1F1"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A7C8A49" w14:textId="0EB7196A"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314CE142"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5CC8AEC4" w14:textId="173D5C73"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19E58526" w14:textId="1ADC4C7F"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531C485" w14:textId="1E2169F0"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6719FDA0"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D6A6AA1" w14:textId="607CCB29"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26899189" w14:textId="1B83DF23"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6A0EFBE" w14:textId="75D3FAE1"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1CEF93C3"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4CA55DF9" w14:textId="7035983F"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7F12F5FD" w14:textId="5A7A86D4"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573F7A1" w14:textId="13E6D480"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4D033EF7"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2E046320" w14:textId="6857D4B4"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795BA0CF" w14:textId="582CA0FC"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B350B67" w14:textId="0E5220FE"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57EE1E12"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0EBF6557" w14:textId="45992F12"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5F9F793E" w14:textId="09CA7D36"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3FB3A09" w14:textId="78EE4F6C"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3F23C7" w:rsidRPr="00165E67" w14:paraId="798E6AC7"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7CC7C9DC" w14:textId="1D407E86"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1797F0C4" w14:textId="6D7C21DC"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AFC3BC9" w14:textId="06454B5D" w:rsidR="003F23C7" w:rsidRPr="00165E67" w:rsidRDefault="003F23C7" w:rsidP="003F23C7">
            <w:pPr>
              <w:rPr>
                <w:rFonts w:cs="Arial"/>
                <w:b/>
                <w:bCs/>
                <w:szCs w:val="20"/>
              </w:rPr>
            </w:pPr>
            <w:r w:rsidRPr="00E376DD">
              <w:rPr>
                <w:rFonts w:cs="Arial"/>
                <w:sz w:val="17"/>
                <w:szCs w:val="17"/>
              </w:rPr>
              <w:fldChar w:fldCharType="begin">
                <w:ffData>
                  <w:name w:val="Text46"/>
                  <w:enabled/>
                  <w:calcOnExit w:val="0"/>
                  <w:textInput/>
                </w:ffData>
              </w:fldChar>
            </w:r>
            <w:r w:rsidRPr="00E376DD">
              <w:rPr>
                <w:rFonts w:cs="Arial"/>
                <w:sz w:val="17"/>
                <w:szCs w:val="17"/>
              </w:rPr>
              <w:instrText xml:space="preserve"> FORMTEXT </w:instrText>
            </w:r>
            <w:r w:rsidRPr="00E376DD">
              <w:rPr>
                <w:rFonts w:cs="Arial"/>
                <w:sz w:val="17"/>
                <w:szCs w:val="17"/>
              </w:rPr>
            </w:r>
            <w:r w:rsidRPr="00E376DD">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E376DD">
              <w:rPr>
                <w:rFonts w:cs="Arial"/>
                <w:sz w:val="17"/>
                <w:szCs w:val="17"/>
              </w:rPr>
              <w:fldChar w:fldCharType="end"/>
            </w:r>
          </w:p>
        </w:tc>
      </w:tr>
      <w:tr w:rsidR="00CF3239" w:rsidRPr="00165E67" w14:paraId="1BD2AF63" w14:textId="77777777" w:rsidTr="00165E6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5047838" w14:textId="77777777" w:rsidR="00CF3239" w:rsidRPr="00165E67" w:rsidRDefault="00CF3239" w:rsidP="001F6306">
            <w:pPr>
              <w:rPr>
                <w:rFonts w:cs="Arial"/>
                <w:b/>
                <w:bCs/>
                <w:szCs w:val="20"/>
              </w:rPr>
            </w:pPr>
            <w:r w:rsidRPr="00165E67">
              <w:rPr>
                <w:rFonts w:cs="Arial"/>
                <w:b/>
                <w:bCs/>
                <w:szCs w:val="20"/>
              </w:rPr>
              <w:lastRenderedPageBreak/>
              <w:t xml:space="preserve">Date: </w:t>
            </w:r>
          </w:p>
        </w:tc>
        <w:tc>
          <w:tcPr>
            <w:tcW w:w="2114" w:type="pct"/>
            <w:tcBorders>
              <w:top w:val="single" w:sz="4" w:space="0" w:color="auto"/>
              <w:left w:val="single" w:sz="4" w:space="0" w:color="auto"/>
              <w:bottom w:val="single" w:sz="4" w:space="0" w:color="auto"/>
              <w:right w:val="single" w:sz="4" w:space="0" w:color="auto"/>
            </w:tcBorders>
            <w:vAlign w:val="center"/>
          </w:tcPr>
          <w:p w14:paraId="7784FAD2" w14:textId="77777777" w:rsidR="00CF3239" w:rsidRPr="00165E67" w:rsidRDefault="00CF3239" w:rsidP="001F6306">
            <w:pPr>
              <w:rPr>
                <w:rFonts w:cs="Arial"/>
                <w:b/>
                <w:bCs/>
                <w:szCs w:val="20"/>
              </w:rPr>
            </w:pPr>
            <w:r w:rsidRPr="00165E67">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43973B81" w14:textId="77777777" w:rsidR="00CF3239" w:rsidRPr="00165E67" w:rsidRDefault="00CF3239" w:rsidP="001F6306">
            <w:pPr>
              <w:rPr>
                <w:rFonts w:cs="Arial"/>
                <w:b/>
                <w:bCs/>
                <w:szCs w:val="20"/>
              </w:rPr>
            </w:pPr>
            <w:r w:rsidRPr="00165E67">
              <w:rPr>
                <w:rFonts w:cs="Arial"/>
                <w:b/>
                <w:bCs/>
                <w:szCs w:val="20"/>
              </w:rPr>
              <w:t>Signature:</w:t>
            </w:r>
          </w:p>
        </w:tc>
      </w:tr>
      <w:tr w:rsidR="003F23C7" w:rsidRPr="00165E67" w14:paraId="2183E59C"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7C9F358A" w14:textId="70CE60BE"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02D5E167" w14:textId="2F78FE15"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234E00B" w14:textId="6700EFCC"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74B21C11"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5C0C5375" w14:textId="4DC85949"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5FEA9BC6" w14:textId="5C8A4BEE"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66E6D4" w14:textId="690A32B3"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368A4B7D"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FEBBC32" w14:textId="2CA89630"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419FCC77" w14:textId="5BE0DD2E"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A73C647" w14:textId="6A9FCDB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325B72A8"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727ECF00" w14:textId="2C67B2B4"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05D835FB" w14:textId="16DD29D9"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29B7EC7" w14:textId="0466BE5D"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3B8E0E0A"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794A731D" w14:textId="7A0993F2"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382F28CE" w14:textId="5CE96655"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43D37B0" w14:textId="1FC7FBAE"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38368465"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53BD6AD3" w14:textId="17251BE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24B80EA6" w14:textId="4BC4C9A3"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416C2A8" w14:textId="3D24659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1D94C82D"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1E81D69C" w14:textId="7C2A79B2"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7612CFD2" w14:textId="7AB1001F"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ABBB17C" w14:textId="0ED3D0DE"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1346E069"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FD02FED" w14:textId="00DAD7A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20CB7F2D" w14:textId="4994676F"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9DAA05D" w14:textId="03902A22"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39F0EFF0"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211BE0B5" w14:textId="24E73BF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45883AF2" w14:textId="24C65D7B"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64A42CA" w14:textId="4BDE9E2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46C608A8"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B3198A3" w14:textId="0E95901B"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68B985DF" w14:textId="3B5F1407"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051A224" w14:textId="3AD661D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189EA47C"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3646FD1C" w14:textId="122811BF"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5C68DA1C" w14:textId="23F409B4"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D845431" w14:textId="7C84539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0D9AEE2B"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1918E3DE" w14:textId="2AD4FFC2"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6AEA85AD" w14:textId="537C37E0"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217295F" w14:textId="29801772"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10A8A83C"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0BAF9422" w14:textId="35063C6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69D28BC7" w14:textId="2E71856F"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D4950AC" w14:textId="53CBF53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10134D86"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4902CB9C" w14:textId="4E6C3C5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0B49EBF4" w14:textId="1ADD7D8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DED9FAC" w14:textId="41778076"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48DC5F97"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6029FA15" w14:textId="1C922723"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456BCF12" w14:textId="0B3899A5"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F3BE67" w14:textId="475F3C7D"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6ED14D0E"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1E4BF806" w14:textId="42CB256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6376C6B5" w14:textId="313A62AA"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EB2075C" w14:textId="035A08E2"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r w:rsidR="003F23C7" w:rsidRPr="00165E67" w14:paraId="48680E4D" w14:textId="77777777" w:rsidTr="003F23C7">
        <w:trPr>
          <w:trHeight w:val="454"/>
        </w:trPr>
        <w:tc>
          <w:tcPr>
            <w:tcW w:w="537" w:type="pct"/>
            <w:tcBorders>
              <w:top w:val="single" w:sz="4" w:space="0" w:color="auto"/>
              <w:left w:val="single" w:sz="4" w:space="0" w:color="auto"/>
              <w:bottom w:val="single" w:sz="4" w:space="0" w:color="auto"/>
              <w:right w:val="single" w:sz="4" w:space="0" w:color="auto"/>
            </w:tcBorders>
            <w:vAlign w:val="center"/>
          </w:tcPr>
          <w:p w14:paraId="02DF2D01" w14:textId="78599B5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114" w:type="pct"/>
            <w:tcBorders>
              <w:top w:val="single" w:sz="4" w:space="0" w:color="auto"/>
              <w:left w:val="single" w:sz="4" w:space="0" w:color="auto"/>
              <w:bottom w:val="single" w:sz="4" w:space="0" w:color="auto"/>
              <w:right w:val="single" w:sz="4" w:space="0" w:color="auto"/>
            </w:tcBorders>
            <w:vAlign w:val="center"/>
          </w:tcPr>
          <w:p w14:paraId="46CE3EC1" w14:textId="225B02E8"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14A3F37" w14:textId="2F0950C3" w:rsidR="003F23C7" w:rsidRPr="00165E67" w:rsidRDefault="003F23C7" w:rsidP="003F23C7">
            <w:pPr>
              <w:rPr>
                <w:rFonts w:cs="Arial"/>
                <w:b/>
                <w:bCs/>
                <w:szCs w:val="20"/>
              </w:rPr>
            </w:pPr>
            <w:r w:rsidRPr="00376B50">
              <w:rPr>
                <w:rFonts w:cs="Arial"/>
                <w:sz w:val="17"/>
                <w:szCs w:val="17"/>
              </w:rPr>
              <w:fldChar w:fldCharType="begin">
                <w:ffData>
                  <w:name w:val="Text46"/>
                  <w:enabled/>
                  <w:calcOnExit w:val="0"/>
                  <w:textInput/>
                </w:ffData>
              </w:fldChar>
            </w:r>
            <w:r w:rsidRPr="00376B50">
              <w:rPr>
                <w:rFonts w:cs="Arial"/>
                <w:sz w:val="17"/>
                <w:szCs w:val="17"/>
              </w:rPr>
              <w:instrText xml:space="preserve"> FORMTEXT </w:instrText>
            </w:r>
            <w:r w:rsidRPr="00376B50">
              <w:rPr>
                <w:rFonts w:cs="Arial"/>
                <w:sz w:val="17"/>
                <w:szCs w:val="17"/>
              </w:rPr>
            </w:r>
            <w:r w:rsidRPr="00376B50">
              <w:rPr>
                <w:rFonts w:cs="Arial"/>
                <w:sz w:val="17"/>
                <w:szCs w:val="17"/>
              </w:rPr>
              <w:fldChar w:fldCharType="separate"/>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00A27EBF">
              <w:rPr>
                <w:rFonts w:cs="Arial"/>
                <w:noProof/>
                <w:sz w:val="17"/>
                <w:szCs w:val="17"/>
              </w:rPr>
              <w:t> </w:t>
            </w:r>
            <w:r w:rsidRPr="00376B50">
              <w:rPr>
                <w:rFonts w:cs="Arial"/>
                <w:sz w:val="17"/>
                <w:szCs w:val="17"/>
              </w:rPr>
              <w:fldChar w:fldCharType="end"/>
            </w:r>
          </w:p>
        </w:tc>
      </w:tr>
    </w:tbl>
    <w:p w14:paraId="75A72472" w14:textId="77777777" w:rsidR="00490083" w:rsidRPr="00967416" w:rsidRDefault="00490083" w:rsidP="00E87AE0">
      <w:pPr>
        <w:rPr>
          <w:rFonts w:cs="Arial"/>
          <w:szCs w:val="20"/>
        </w:rPr>
      </w:pPr>
    </w:p>
    <w:sectPr w:rsidR="00490083" w:rsidRPr="00967416" w:rsidSect="00524740">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2352" w14:textId="77777777" w:rsidR="00A05980" w:rsidRDefault="00A05980" w:rsidP="00031B15">
      <w:r>
        <w:separator/>
      </w:r>
    </w:p>
  </w:endnote>
  <w:endnote w:type="continuationSeparator" w:id="0">
    <w:p w14:paraId="1A6338E9" w14:textId="77777777" w:rsidR="00A05980" w:rsidRDefault="00A05980"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D538C5" w:rsidRDefault="00A05980" w:rsidP="006C46D9">
    <w:pPr>
      <w:pStyle w:val="Footer"/>
      <w:ind w:right="360"/>
    </w:pPr>
    <w:sdt>
      <w:sdtPr>
        <w:id w:val="969400743"/>
        <w:placeholder>
          <w:docPart w:val="09EBCAF5C340E643B6DFBDBA27C6EFE5"/>
        </w:placeholder>
        <w:temporary/>
        <w:showingPlcHdr/>
      </w:sdtPr>
      <w:sdtEndPr/>
      <w:sdtContent>
        <w:r w:rsidR="00D538C5">
          <w:t>[Type text]</w:t>
        </w:r>
      </w:sdtContent>
    </w:sdt>
    <w:r w:rsidR="00D538C5">
      <w:ptab w:relativeTo="margin" w:alignment="center" w:leader="none"/>
    </w:r>
    <w:sdt>
      <w:sdtPr>
        <w:id w:val="969400748"/>
        <w:placeholder>
          <w:docPart w:val="82B7FA1CA312C24E8B42CF3A54CE741A"/>
        </w:placeholder>
        <w:temporary/>
        <w:showingPlcHdr/>
      </w:sdtPr>
      <w:sdtEndPr/>
      <w:sdtContent>
        <w:r w:rsidR="00D538C5">
          <w:t>[Type text]</w:t>
        </w:r>
      </w:sdtContent>
    </w:sdt>
    <w:r w:rsidR="00D538C5">
      <w:ptab w:relativeTo="margin" w:alignment="right" w:leader="none"/>
    </w:r>
    <w:sdt>
      <w:sdtPr>
        <w:id w:val="969400753"/>
        <w:placeholder>
          <w:docPart w:val="A67EE40F63FE124797F498490C1824C4"/>
        </w:placeholder>
        <w:temporary/>
        <w:showingPlcHdr/>
      </w:sdtPr>
      <w:sdtEndPr/>
      <w:sdtContent>
        <w:r w:rsidR="00D538C5">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255CB1" w:rsidRPr="00D848D9" w14:paraId="3FBA910A" w14:textId="77777777" w:rsidTr="00BA1C70">
      <w:trPr>
        <w:trHeight w:val="416"/>
      </w:trPr>
      <w:tc>
        <w:tcPr>
          <w:tcW w:w="1569" w:type="pct"/>
        </w:tcPr>
        <w:p w14:paraId="5649BD10" w14:textId="48A0811E" w:rsidR="00255CB1" w:rsidRDefault="009C5DCC" w:rsidP="00255CB1">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255CB1" w:rsidRPr="00AA5C90">
            <w:rPr>
              <w:rFonts w:cs="Arial"/>
              <w:color w:val="92D050"/>
              <w:sz w:val="14"/>
              <w:szCs w:val="14"/>
            </w:rPr>
            <w:t>Pty Ltd</w:t>
          </w:r>
          <w:r w:rsidR="00255CB1" w:rsidRPr="00AA5C90">
            <w:rPr>
              <w:rFonts w:cs="Arial"/>
              <w:color w:val="92D050"/>
              <w:sz w:val="14"/>
              <w:szCs w:val="14"/>
            </w:rPr>
            <w:br/>
            <w:t xml:space="preserve">ABN: </w:t>
          </w:r>
          <w:r w:rsidR="00255CB1" w:rsidRPr="00AA5C90">
            <w:rPr>
              <w:rFonts w:cs="Arial"/>
              <w:color w:val="E70000"/>
              <w:sz w:val="14"/>
              <w:szCs w:val="14"/>
            </w:rPr>
            <w:t>16 140 746 247</w:t>
          </w:r>
        </w:p>
        <w:p w14:paraId="65E70306" w14:textId="77777777" w:rsidR="00255CB1" w:rsidRPr="00AA5C90" w:rsidRDefault="00255CB1" w:rsidP="00255CB1">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6A6BF2D1" w14:textId="77777777" w:rsidR="00255CB1" w:rsidRPr="00544422" w:rsidRDefault="00255CB1" w:rsidP="00255CB1">
          <w:pPr>
            <w:pStyle w:val="Footer"/>
            <w:rPr>
              <w:rFonts w:cs="Arial"/>
              <w:color w:val="000000" w:themeColor="text1"/>
              <w:sz w:val="14"/>
              <w:szCs w:val="14"/>
            </w:rPr>
          </w:pPr>
        </w:p>
      </w:tc>
      <w:tc>
        <w:tcPr>
          <w:tcW w:w="1418" w:type="pct"/>
        </w:tcPr>
        <w:p w14:paraId="465E1442" w14:textId="73E950A0" w:rsidR="00AB27FC" w:rsidRPr="00517535" w:rsidRDefault="00AB27FC" w:rsidP="00AB27FC">
          <w:pPr>
            <w:pStyle w:val="Footer"/>
            <w:rPr>
              <w:rFonts w:cs="Arial"/>
              <w:color w:val="000000" w:themeColor="text1"/>
              <w:sz w:val="14"/>
              <w:szCs w:val="14"/>
            </w:rPr>
          </w:pPr>
          <w:r w:rsidRPr="00517535">
            <w:rPr>
              <w:rFonts w:cs="Arial"/>
              <w:color w:val="92D050"/>
              <w:sz w:val="14"/>
              <w:szCs w:val="14"/>
            </w:rPr>
            <w:t xml:space="preserve">Document No: </w:t>
          </w:r>
          <w:r w:rsidRPr="00517535">
            <w:rPr>
              <w:rFonts w:cs="Arial"/>
              <w:color w:val="E70000"/>
              <w:sz w:val="14"/>
              <w:szCs w:val="14"/>
            </w:rPr>
            <w:t xml:space="preserve">SWMS </w:t>
          </w:r>
          <w:r w:rsidR="0069030F">
            <w:rPr>
              <w:rFonts w:cs="Arial"/>
              <w:color w:val="E70000"/>
              <w:sz w:val="14"/>
              <w:szCs w:val="14"/>
            </w:rPr>
            <w:t>V8</w:t>
          </w:r>
          <w:r w:rsidRPr="00517535">
            <w:rPr>
              <w:rFonts w:cs="Arial"/>
              <w:color w:val="FFC000"/>
              <w:sz w:val="14"/>
              <w:szCs w:val="14"/>
            </w:rPr>
            <w:br/>
          </w:r>
          <w:r w:rsidRPr="00517535">
            <w:rPr>
              <w:rFonts w:cs="Arial"/>
              <w:color w:val="92D050"/>
              <w:sz w:val="14"/>
              <w:szCs w:val="14"/>
            </w:rPr>
            <w:t xml:space="preserve">Approved by: </w:t>
          </w:r>
          <w:r w:rsidRPr="00517535">
            <w:rPr>
              <w:rFonts w:cs="Arial"/>
              <w:color w:val="E70000"/>
              <w:sz w:val="14"/>
              <w:szCs w:val="14"/>
            </w:rPr>
            <w:t>Director</w:t>
          </w:r>
        </w:p>
        <w:p w14:paraId="6DBC899C" w14:textId="77777777" w:rsidR="00290046" w:rsidRDefault="00AB27FC" w:rsidP="00AB27FC">
          <w:pPr>
            <w:pStyle w:val="Footer"/>
            <w:rPr>
              <w:rFonts w:cs="Arial"/>
              <w:color w:val="E70000"/>
              <w:sz w:val="14"/>
              <w:szCs w:val="14"/>
            </w:rPr>
          </w:pPr>
          <w:r w:rsidRPr="00517535">
            <w:rPr>
              <w:rFonts w:cs="Arial"/>
              <w:color w:val="92D050"/>
              <w:sz w:val="14"/>
              <w:szCs w:val="14"/>
            </w:rPr>
            <w:t xml:space="preserve">Issue Date: </w:t>
          </w:r>
          <w:r w:rsidR="00290046">
            <w:rPr>
              <w:rFonts w:cs="Arial"/>
              <w:color w:val="E70000"/>
              <w:sz w:val="14"/>
              <w:szCs w:val="14"/>
            </w:rPr>
            <w:t>06-02-2026</w:t>
          </w:r>
        </w:p>
        <w:p w14:paraId="5805863C" w14:textId="6CD421C1" w:rsidR="00255CB1" w:rsidRPr="00967416" w:rsidRDefault="00AB27FC" w:rsidP="00AB27FC">
          <w:pPr>
            <w:pStyle w:val="Footer"/>
            <w:rPr>
              <w:rFonts w:cs="Arial"/>
              <w:sz w:val="14"/>
              <w:szCs w:val="14"/>
            </w:rPr>
          </w:pPr>
          <w:r w:rsidRPr="00517535">
            <w:rPr>
              <w:rFonts w:cs="Arial"/>
              <w:color w:val="92D050"/>
              <w:sz w:val="14"/>
              <w:szCs w:val="14"/>
            </w:rPr>
            <w:t xml:space="preserve">Review Date: </w:t>
          </w:r>
          <w:r w:rsidR="00290046">
            <w:rPr>
              <w:rFonts w:cs="Arial"/>
              <w:color w:val="E70000"/>
              <w:sz w:val="14"/>
              <w:szCs w:val="14"/>
            </w:rPr>
            <w:t>06-02-2027</w:t>
          </w:r>
        </w:p>
      </w:tc>
      <w:tc>
        <w:tcPr>
          <w:tcW w:w="1063" w:type="pct"/>
        </w:tcPr>
        <w:p w14:paraId="66FB91EC" w14:textId="77777777" w:rsidR="00255CB1" w:rsidRPr="00AA5C90" w:rsidRDefault="00255CB1" w:rsidP="00255CB1">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5C19FAAD" w14:textId="77777777" w:rsidR="00255CB1" w:rsidRPr="00AA5C90" w:rsidRDefault="00255CB1" w:rsidP="00255CB1">
          <w:pPr>
            <w:pStyle w:val="Footer"/>
            <w:jc w:val="center"/>
            <w:rPr>
              <w:rFonts w:cs="Arial"/>
              <w:color w:val="E70000"/>
              <w:sz w:val="14"/>
              <w:szCs w:val="14"/>
            </w:rPr>
          </w:pPr>
        </w:p>
      </w:tc>
      <w:tc>
        <w:tcPr>
          <w:tcW w:w="950" w:type="pct"/>
        </w:tcPr>
        <w:p w14:paraId="6BB2A6EC" w14:textId="77777777" w:rsidR="00255CB1" w:rsidRPr="00AA5C90" w:rsidRDefault="00255CB1" w:rsidP="00255CB1">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D538C5" w:rsidRPr="00882DF7" w:rsidRDefault="00D538C5"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C491" w14:textId="77777777" w:rsidR="00A05980" w:rsidRDefault="00A05980" w:rsidP="00031B15">
      <w:r>
        <w:separator/>
      </w:r>
    </w:p>
  </w:footnote>
  <w:footnote w:type="continuationSeparator" w:id="0">
    <w:p w14:paraId="6298EDA7" w14:textId="77777777" w:rsidR="00A05980" w:rsidRDefault="00A05980"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C223A1" w:rsidRPr="0024755C" w14:paraId="4E17871B" w14:textId="77777777" w:rsidTr="003F100A">
      <w:trPr>
        <w:trHeight w:val="186"/>
      </w:trPr>
      <w:tc>
        <w:tcPr>
          <w:tcW w:w="4083" w:type="pct"/>
          <w:tcBorders>
            <w:bottom w:val="nil"/>
          </w:tcBorders>
        </w:tcPr>
        <w:p w14:paraId="73D45673" w14:textId="304D1157" w:rsidR="00C223A1" w:rsidRPr="00C25B01" w:rsidRDefault="009C5DCC" w:rsidP="00C223A1">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C223A1" w:rsidRPr="00AA5C90">
            <w:rPr>
              <w:color w:val="92D050"/>
              <w:sz w:val="14"/>
              <w:szCs w:val="14"/>
            </w:rPr>
            <w:t>Pty Ltd</w:t>
          </w:r>
        </w:p>
      </w:tc>
      <w:tc>
        <w:tcPr>
          <w:tcW w:w="917" w:type="pct"/>
          <w:vMerge w:val="restart"/>
          <w:tcBorders>
            <w:bottom w:val="single" w:sz="4" w:space="0" w:color="92D050"/>
          </w:tcBorders>
        </w:tcPr>
        <w:p w14:paraId="3405659A" w14:textId="77777777" w:rsidR="00C223A1" w:rsidRPr="00800D8D" w:rsidRDefault="00C223A1" w:rsidP="00C223A1">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4998D710" wp14:editId="077F648C">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C223A1" w:rsidRPr="0024755C" w14:paraId="0A285D88" w14:textId="77777777" w:rsidTr="003F100A">
      <w:trPr>
        <w:trHeight w:val="443"/>
      </w:trPr>
      <w:tc>
        <w:tcPr>
          <w:tcW w:w="4083" w:type="pct"/>
          <w:tcBorders>
            <w:bottom w:val="single" w:sz="4" w:space="0" w:color="92D050"/>
          </w:tcBorders>
          <w:vAlign w:val="bottom"/>
        </w:tcPr>
        <w:p w14:paraId="77A6FF8E" w14:textId="61E5B99F" w:rsidR="00C223A1" w:rsidRPr="00840FE1" w:rsidRDefault="00C223A1" w:rsidP="00C223A1">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E20EB0">
            <w:rPr>
              <w:rStyle w:val="Colour"/>
              <w:b/>
              <w:color w:val="E70000"/>
              <w:sz w:val="32"/>
              <w:szCs w:val="32"/>
            </w:rPr>
            <w:t xml:space="preserve"> - Scaffolding</w:t>
          </w:r>
        </w:p>
      </w:tc>
      <w:tc>
        <w:tcPr>
          <w:tcW w:w="917" w:type="pct"/>
          <w:vMerge/>
          <w:tcBorders>
            <w:bottom w:val="single" w:sz="4" w:space="0" w:color="92D050"/>
          </w:tcBorders>
        </w:tcPr>
        <w:p w14:paraId="5CA6E83D" w14:textId="77777777" w:rsidR="00C223A1" w:rsidRPr="0024755C" w:rsidRDefault="00C223A1" w:rsidP="00C223A1">
          <w:pPr>
            <w:pStyle w:val="Footer"/>
            <w:jc w:val="center"/>
            <w:rPr>
              <w:rStyle w:val="Colour"/>
              <w:rFonts w:cs="Arial"/>
              <w:color w:val="FFC000"/>
              <w:sz w:val="13"/>
            </w:rPr>
          </w:pPr>
        </w:p>
      </w:tc>
    </w:tr>
  </w:tbl>
  <w:p w14:paraId="50EC1B90" w14:textId="77777777" w:rsidR="00D538C5" w:rsidRPr="00031B15" w:rsidRDefault="00D538C5">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5"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2243053">
    <w:abstractNumId w:val="2"/>
  </w:num>
  <w:num w:numId="2" w16cid:durableId="1039088969">
    <w:abstractNumId w:val="4"/>
  </w:num>
  <w:num w:numId="3" w16cid:durableId="1260916920">
    <w:abstractNumId w:val="1"/>
  </w:num>
  <w:num w:numId="4" w16cid:durableId="1218275488">
    <w:abstractNumId w:val="3"/>
  </w:num>
  <w:num w:numId="5" w16cid:durableId="996417714">
    <w:abstractNumId w:val="5"/>
  </w:num>
  <w:num w:numId="6" w16cid:durableId="173338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ocumentProtection w:edit="forms" w:enforcement="1" w:cryptProviderType="rsaAES" w:cryptAlgorithmClass="hash" w:cryptAlgorithmType="typeAny" w:cryptAlgorithmSid="14" w:cryptSpinCount="100000" w:hash="Zwnth2zwzCsA/t8O7vJZEKsBysOBscu9wrpm9KKZfEbQJwNYyLjSGgwbZBEbvQ3V038MKkx77LCt5qUnNgU9Tg==" w:salt="BjXHtvLdvc/ZfKrXAnqFt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0A2F"/>
    <w:rsid w:val="000037AB"/>
    <w:rsid w:val="000161BE"/>
    <w:rsid w:val="00026111"/>
    <w:rsid w:val="00030758"/>
    <w:rsid w:val="00031B15"/>
    <w:rsid w:val="00031B87"/>
    <w:rsid w:val="00031CC4"/>
    <w:rsid w:val="00034CD0"/>
    <w:rsid w:val="000405C2"/>
    <w:rsid w:val="00040687"/>
    <w:rsid w:val="00066A48"/>
    <w:rsid w:val="0008511D"/>
    <w:rsid w:val="00092A58"/>
    <w:rsid w:val="000A1687"/>
    <w:rsid w:val="000A475D"/>
    <w:rsid w:val="000B7091"/>
    <w:rsid w:val="000C4385"/>
    <w:rsid w:val="000F152E"/>
    <w:rsid w:val="000F2540"/>
    <w:rsid w:val="00114CDC"/>
    <w:rsid w:val="00131453"/>
    <w:rsid w:val="00154053"/>
    <w:rsid w:val="00163465"/>
    <w:rsid w:val="0016441E"/>
    <w:rsid w:val="00165E67"/>
    <w:rsid w:val="00176E70"/>
    <w:rsid w:val="001807ED"/>
    <w:rsid w:val="001B3D07"/>
    <w:rsid w:val="001C61A4"/>
    <w:rsid w:val="001D159D"/>
    <w:rsid w:val="001E7644"/>
    <w:rsid w:val="001E7938"/>
    <w:rsid w:val="0021671B"/>
    <w:rsid w:val="0022393B"/>
    <w:rsid w:val="00243B26"/>
    <w:rsid w:val="00250539"/>
    <w:rsid w:val="00255CB1"/>
    <w:rsid w:val="002575E5"/>
    <w:rsid w:val="002745DD"/>
    <w:rsid w:val="00290046"/>
    <w:rsid w:val="00292A24"/>
    <w:rsid w:val="00297ACA"/>
    <w:rsid w:val="002A11FD"/>
    <w:rsid w:val="002C1BF7"/>
    <w:rsid w:val="002D7D97"/>
    <w:rsid w:val="002E0AF9"/>
    <w:rsid w:val="002E69BB"/>
    <w:rsid w:val="00304171"/>
    <w:rsid w:val="00314400"/>
    <w:rsid w:val="00314545"/>
    <w:rsid w:val="003154F5"/>
    <w:rsid w:val="00323DBA"/>
    <w:rsid w:val="00324AF6"/>
    <w:rsid w:val="003301D7"/>
    <w:rsid w:val="00332DF7"/>
    <w:rsid w:val="00337F7E"/>
    <w:rsid w:val="00353F3D"/>
    <w:rsid w:val="00363EC5"/>
    <w:rsid w:val="00386D4B"/>
    <w:rsid w:val="003A703A"/>
    <w:rsid w:val="003B1D0A"/>
    <w:rsid w:val="003B216F"/>
    <w:rsid w:val="003B4036"/>
    <w:rsid w:val="003C3854"/>
    <w:rsid w:val="003C61D4"/>
    <w:rsid w:val="003D09E0"/>
    <w:rsid w:val="003E2F7D"/>
    <w:rsid w:val="003E62D4"/>
    <w:rsid w:val="003F1854"/>
    <w:rsid w:val="003F23C7"/>
    <w:rsid w:val="003F5E17"/>
    <w:rsid w:val="0040765D"/>
    <w:rsid w:val="00407DD1"/>
    <w:rsid w:val="004107BA"/>
    <w:rsid w:val="0041727D"/>
    <w:rsid w:val="00447AFF"/>
    <w:rsid w:val="004515CA"/>
    <w:rsid w:val="004604E3"/>
    <w:rsid w:val="00462171"/>
    <w:rsid w:val="00462E03"/>
    <w:rsid w:val="004700F1"/>
    <w:rsid w:val="00470506"/>
    <w:rsid w:val="00490083"/>
    <w:rsid w:val="004908E1"/>
    <w:rsid w:val="00491DB4"/>
    <w:rsid w:val="004A2026"/>
    <w:rsid w:val="004A7FB0"/>
    <w:rsid w:val="004B03F3"/>
    <w:rsid w:val="004C48FD"/>
    <w:rsid w:val="004D37E0"/>
    <w:rsid w:val="004E7932"/>
    <w:rsid w:val="004F688F"/>
    <w:rsid w:val="00507E87"/>
    <w:rsid w:val="0051026F"/>
    <w:rsid w:val="0051093E"/>
    <w:rsid w:val="00510F0C"/>
    <w:rsid w:val="00524740"/>
    <w:rsid w:val="00543682"/>
    <w:rsid w:val="00550E85"/>
    <w:rsid w:val="00562F05"/>
    <w:rsid w:val="005635B4"/>
    <w:rsid w:val="00572172"/>
    <w:rsid w:val="0057501D"/>
    <w:rsid w:val="00581787"/>
    <w:rsid w:val="005970DA"/>
    <w:rsid w:val="005A2768"/>
    <w:rsid w:val="005A5159"/>
    <w:rsid w:val="005B09A7"/>
    <w:rsid w:val="005B4EDC"/>
    <w:rsid w:val="005F06DB"/>
    <w:rsid w:val="005F2907"/>
    <w:rsid w:val="006161AD"/>
    <w:rsid w:val="00623301"/>
    <w:rsid w:val="00644314"/>
    <w:rsid w:val="00657AFB"/>
    <w:rsid w:val="0068433A"/>
    <w:rsid w:val="006870FA"/>
    <w:rsid w:val="0069030F"/>
    <w:rsid w:val="00697813"/>
    <w:rsid w:val="006A4E50"/>
    <w:rsid w:val="006A64A8"/>
    <w:rsid w:val="006A7A06"/>
    <w:rsid w:val="006B483D"/>
    <w:rsid w:val="006B48D2"/>
    <w:rsid w:val="006C18A3"/>
    <w:rsid w:val="006C2546"/>
    <w:rsid w:val="006C46D9"/>
    <w:rsid w:val="006D4AE8"/>
    <w:rsid w:val="006E1DCC"/>
    <w:rsid w:val="006F44B9"/>
    <w:rsid w:val="006F692E"/>
    <w:rsid w:val="00710040"/>
    <w:rsid w:val="00710BFD"/>
    <w:rsid w:val="00711CB3"/>
    <w:rsid w:val="00720983"/>
    <w:rsid w:val="00724E39"/>
    <w:rsid w:val="00726ED5"/>
    <w:rsid w:val="007556C2"/>
    <w:rsid w:val="0077542A"/>
    <w:rsid w:val="0078151F"/>
    <w:rsid w:val="00783CC8"/>
    <w:rsid w:val="007A456D"/>
    <w:rsid w:val="007A6017"/>
    <w:rsid w:val="007A6282"/>
    <w:rsid w:val="007C7D37"/>
    <w:rsid w:val="007F5C8F"/>
    <w:rsid w:val="00807DE6"/>
    <w:rsid w:val="00814E84"/>
    <w:rsid w:val="00823D33"/>
    <w:rsid w:val="00825A0F"/>
    <w:rsid w:val="00825E36"/>
    <w:rsid w:val="008261C7"/>
    <w:rsid w:val="00826592"/>
    <w:rsid w:val="00827FF0"/>
    <w:rsid w:val="00844C9A"/>
    <w:rsid w:val="00847935"/>
    <w:rsid w:val="00850BE8"/>
    <w:rsid w:val="00865AB3"/>
    <w:rsid w:val="00867687"/>
    <w:rsid w:val="008704BD"/>
    <w:rsid w:val="00871D42"/>
    <w:rsid w:val="0087274D"/>
    <w:rsid w:val="00882DF7"/>
    <w:rsid w:val="0088699B"/>
    <w:rsid w:val="00893B7A"/>
    <w:rsid w:val="00894730"/>
    <w:rsid w:val="008A1882"/>
    <w:rsid w:val="008A55AD"/>
    <w:rsid w:val="008B1A2B"/>
    <w:rsid w:val="008B6793"/>
    <w:rsid w:val="008C2FF9"/>
    <w:rsid w:val="008E2A56"/>
    <w:rsid w:val="008F661F"/>
    <w:rsid w:val="00910116"/>
    <w:rsid w:val="009209EB"/>
    <w:rsid w:val="00922968"/>
    <w:rsid w:val="00925EC9"/>
    <w:rsid w:val="0093403C"/>
    <w:rsid w:val="00934FD5"/>
    <w:rsid w:val="00941CCD"/>
    <w:rsid w:val="009526BB"/>
    <w:rsid w:val="00952C7B"/>
    <w:rsid w:val="009569AA"/>
    <w:rsid w:val="00962C43"/>
    <w:rsid w:val="00967416"/>
    <w:rsid w:val="009779A8"/>
    <w:rsid w:val="00986D6B"/>
    <w:rsid w:val="00987742"/>
    <w:rsid w:val="009A68FC"/>
    <w:rsid w:val="009B0DE6"/>
    <w:rsid w:val="009C5DCC"/>
    <w:rsid w:val="009D626E"/>
    <w:rsid w:val="009D6872"/>
    <w:rsid w:val="00A03275"/>
    <w:rsid w:val="00A05980"/>
    <w:rsid w:val="00A2540C"/>
    <w:rsid w:val="00A25744"/>
    <w:rsid w:val="00A27EBF"/>
    <w:rsid w:val="00A30EC1"/>
    <w:rsid w:val="00A33457"/>
    <w:rsid w:val="00A372FC"/>
    <w:rsid w:val="00A40CBB"/>
    <w:rsid w:val="00A70827"/>
    <w:rsid w:val="00A71F1F"/>
    <w:rsid w:val="00A724F7"/>
    <w:rsid w:val="00A834AD"/>
    <w:rsid w:val="00AA05C2"/>
    <w:rsid w:val="00AA52FB"/>
    <w:rsid w:val="00AA59A2"/>
    <w:rsid w:val="00AA6209"/>
    <w:rsid w:val="00AB2743"/>
    <w:rsid w:val="00AB27FC"/>
    <w:rsid w:val="00AB4286"/>
    <w:rsid w:val="00AC2338"/>
    <w:rsid w:val="00AC7C5B"/>
    <w:rsid w:val="00AE0F78"/>
    <w:rsid w:val="00AE1DEE"/>
    <w:rsid w:val="00AF0430"/>
    <w:rsid w:val="00AF57E6"/>
    <w:rsid w:val="00AF6288"/>
    <w:rsid w:val="00B26E9E"/>
    <w:rsid w:val="00B33BD7"/>
    <w:rsid w:val="00B614B0"/>
    <w:rsid w:val="00B655F8"/>
    <w:rsid w:val="00B66B44"/>
    <w:rsid w:val="00B7778B"/>
    <w:rsid w:val="00B82675"/>
    <w:rsid w:val="00BA5670"/>
    <w:rsid w:val="00BB1562"/>
    <w:rsid w:val="00BB22D8"/>
    <w:rsid w:val="00BC6B30"/>
    <w:rsid w:val="00BE4777"/>
    <w:rsid w:val="00BF316F"/>
    <w:rsid w:val="00BF70DA"/>
    <w:rsid w:val="00C07CC3"/>
    <w:rsid w:val="00C1261A"/>
    <w:rsid w:val="00C223A1"/>
    <w:rsid w:val="00C23417"/>
    <w:rsid w:val="00C25D51"/>
    <w:rsid w:val="00C329C4"/>
    <w:rsid w:val="00C37E8F"/>
    <w:rsid w:val="00C40731"/>
    <w:rsid w:val="00C47AE7"/>
    <w:rsid w:val="00C5547D"/>
    <w:rsid w:val="00C56D32"/>
    <w:rsid w:val="00C6328C"/>
    <w:rsid w:val="00C67467"/>
    <w:rsid w:val="00C77981"/>
    <w:rsid w:val="00C77D4B"/>
    <w:rsid w:val="00C971C8"/>
    <w:rsid w:val="00CA0515"/>
    <w:rsid w:val="00CA4CE8"/>
    <w:rsid w:val="00CC2C28"/>
    <w:rsid w:val="00CC73BF"/>
    <w:rsid w:val="00CF3239"/>
    <w:rsid w:val="00D10E58"/>
    <w:rsid w:val="00D40127"/>
    <w:rsid w:val="00D451FB"/>
    <w:rsid w:val="00D4648C"/>
    <w:rsid w:val="00D5047C"/>
    <w:rsid w:val="00D538C5"/>
    <w:rsid w:val="00D636EE"/>
    <w:rsid w:val="00D66DED"/>
    <w:rsid w:val="00DB1F12"/>
    <w:rsid w:val="00DB66A9"/>
    <w:rsid w:val="00DD2ADC"/>
    <w:rsid w:val="00DF77F2"/>
    <w:rsid w:val="00E02279"/>
    <w:rsid w:val="00E15BDB"/>
    <w:rsid w:val="00E20EB0"/>
    <w:rsid w:val="00E3602B"/>
    <w:rsid w:val="00E54F0D"/>
    <w:rsid w:val="00E82E88"/>
    <w:rsid w:val="00E87AE0"/>
    <w:rsid w:val="00E9482E"/>
    <w:rsid w:val="00E95802"/>
    <w:rsid w:val="00EA474D"/>
    <w:rsid w:val="00EB51B0"/>
    <w:rsid w:val="00EC1987"/>
    <w:rsid w:val="00EE1470"/>
    <w:rsid w:val="00EE22DE"/>
    <w:rsid w:val="00EE593E"/>
    <w:rsid w:val="00EF06D3"/>
    <w:rsid w:val="00EF4301"/>
    <w:rsid w:val="00F015E6"/>
    <w:rsid w:val="00F02F29"/>
    <w:rsid w:val="00F2744A"/>
    <w:rsid w:val="00F34350"/>
    <w:rsid w:val="00F35952"/>
    <w:rsid w:val="00F37ADA"/>
    <w:rsid w:val="00F45E61"/>
    <w:rsid w:val="00F60163"/>
    <w:rsid w:val="00F64B71"/>
    <w:rsid w:val="00F72FDE"/>
    <w:rsid w:val="00F72FF4"/>
    <w:rsid w:val="00F73710"/>
    <w:rsid w:val="00FA2A50"/>
    <w:rsid w:val="00FB5C20"/>
    <w:rsid w:val="00FD0EC9"/>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B1562"/>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cs="Times New Roman"/>
      <w:b/>
      <w:sz w:val="18"/>
      <w:szCs w:val="20"/>
      <w:lang w:eastAsia="en-AU"/>
    </w:rPr>
  </w:style>
  <w:style w:type="character" w:customStyle="1" w:styleId="Colour">
    <w:name w:val="Colour"/>
    <w:uiPriority w:val="99"/>
    <w:rsid w:val="00C223A1"/>
    <w:rPr>
      <w:color w:val="980438"/>
    </w:rPr>
  </w:style>
  <w:style w:type="paragraph" w:styleId="ListParagraph">
    <w:name w:val="List Paragraph"/>
    <w:basedOn w:val="Normal"/>
    <w:uiPriority w:val="34"/>
    <w:qFormat/>
    <w:rsid w:val="002575E5"/>
    <w:pPr>
      <w:ind w:left="720"/>
      <w:contextualSpacing/>
    </w:pPr>
    <w:rPr>
      <w:rFonts w:ascii="Times New Roman" w:hAnsi="Times New Roman" w:cs="Times New Roman"/>
      <w:szCs w:val="20"/>
      <w:lang w:eastAsia="en-AU"/>
    </w:rPr>
  </w:style>
  <w:style w:type="paragraph" w:styleId="Revision">
    <w:name w:val="Revision"/>
    <w:hidden/>
    <w:uiPriority w:val="99"/>
    <w:semiHidden/>
    <w:rsid w:val="009D626E"/>
    <w:rPr>
      <w:rFonts w:ascii="Arial" w:eastAsia="Times New Roman" w:hAnsi="Arial" w:cs="Tahoma"/>
      <w:sz w:val="20"/>
      <w:lang w:val="en-AU"/>
    </w:rPr>
  </w:style>
  <w:style w:type="character" w:styleId="CommentReference">
    <w:name w:val="annotation reference"/>
    <w:basedOn w:val="DefaultParagraphFont"/>
    <w:uiPriority w:val="99"/>
    <w:semiHidden/>
    <w:unhideWhenUsed/>
    <w:rsid w:val="00B82675"/>
    <w:rPr>
      <w:sz w:val="16"/>
      <w:szCs w:val="16"/>
    </w:rPr>
  </w:style>
  <w:style w:type="paragraph" w:styleId="CommentText">
    <w:name w:val="annotation text"/>
    <w:basedOn w:val="Normal"/>
    <w:link w:val="CommentTextChar"/>
    <w:uiPriority w:val="99"/>
    <w:semiHidden/>
    <w:unhideWhenUsed/>
    <w:rsid w:val="00B82675"/>
    <w:rPr>
      <w:szCs w:val="20"/>
    </w:rPr>
  </w:style>
  <w:style w:type="character" w:customStyle="1" w:styleId="CommentTextChar">
    <w:name w:val="Comment Text Char"/>
    <w:basedOn w:val="DefaultParagraphFont"/>
    <w:link w:val="CommentText"/>
    <w:uiPriority w:val="99"/>
    <w:semiHidden/>
    <w:rsid w:val="00B82675"/>
    <w:rPr>
      <w:rFonts w:ascii="Arial" w:eastAsia="Times New Roman" w:hAnsi="Arial" w:cs="Tahoma"/>
      <w:sz w:val="20"/>
      <w:szCs w:val="20"/>
      <w:lang w:val="en-AU"/>
    </w:rPr>
  </w:style>
  <w:style w:type="paragraph" w:styleId="CommentSubject">
    <w:name w:val="annotation subject"/>
    <w:basedOn w:val="CommentText"/>
    <w:next w:val="CommentText"/>
    <w:link w:val="CommentSubjectChar"/>
    <w:uiPriority w:val="99"/>
    <w:semiHidden/>
    <w:unhideWhenUsed/>
    <w:rsid w:val="00B82675"/>
    <w:rPr>
      <w:b/>
      <w:bCs/>
    </w:rPr>
  </w:style>
  <w:style w:type="character" w:customStyle="1" w:styleId="CommentSubjectChar">
    <w:name w:val="Comment Subject Char"/>
    <w:basedOn w:val="CommentTextChar"/>
    <w:link w:val="CommentSubject"/>
    <w:uiPriority w:val="99"/>
    <w:semiHidden/>
    <w:rsid w:val="00B82675"/>
    <w:rPr>
      <w:rFonts w:ascii="Arial" w:eastAsia="Times New Roman" w:hAnsi="Arial" w:cs="Tahoma"/>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66E9"/>
    <w:rsid w:val="000954DE"/>
    <w:rsid w:val="00097E31"/>
    <w:rsid w:val="000A47C8"/>
    <w:rsid w:val="000A5A65"/>
    <w:rsid w:val="000B4EBC"/>
    <w:rsid w:val="000C0B69"/>
    <w:rsid w:val="000E77CE"/>
    <w:rsid w:val="000F4333"/>
    <w:rsid w:val="0017147A"/>
    <w:rsid w:val="001E61CA"/>
    <w:rsid w:val="001F33AC"/>
    <w:rsid w:val="00210643"/>
    <w:rsid w:val="00256FB2"/>
    <w:rsid w:val="00277B98"/>
    <w:rsid w:val="002A7D13"/>
    <w:rsid w:val="002B19AE"/>
    <w:rsid w:val="00307B3F"/>
    <w:rsid w:val="003517C0"/>
    <w:rsid w:val="0035241C"/>
    <w:rsid w:val="0037687C"/>
    <w:rsid w:val="0039160A"/>
    <w:rsid w:val="00393B37"/>
    <w:rsid w:val="003C01FB"/>
    <w:rsid w:val="003C56D6"/>
    <w:rsid w:val="00442889"/>
    <w:rsid w:val="004615D1"/>
    <w:rsid w:val="004731FC"/>
    <w:rsid w:val="004D5FC2"/>
    <w:rsid w:val="0051026F"/>
    <w:rsid w:val="005213EF"/>
    <w:rsid w:val="0052598B"/>
    <w:rsid w:val="0053420D"/>
    <w:rsid w:val="0054642E"/>
    <w:rsid w:val="00582CAC"/>
    <w:rsid w:val="005A320F"/>
    <w:rsid w:val="005B6B4B"/>
    <w:rsid w:val="006028F6"/>
    <w:rsid w:val="006042DF"/>
    <w:rsid w:val="00644314"/>
    <w:rsid w:val="00665A71"/>
    <w:rsid w:val="007C46A3"/>
    <w:rsid w:val="007D5A12"/>
    <w:rsid w:val="00822FF3"/>
    <w:rsid w:val="00856CCF"/>
    <w:rsid w:val="008578EE"/>
    <w:rsid w:val="008A1882"/>
    <w:rsid w:val="008A5AC4"/>
    <w:rsid w:val="008C048F"/>
    <w:rsid w:val="008C1373"/>
    <w:rsid w:val="008D5BE5"/>
    <w:rsid w:val="00947B00"/>
    <w:rsid w:val="009B1B31"/>
    <w:rsid w:val="009E25A4"/>
    <w:rsid w:val="00A36172"/>
    <w:rsid w:val="00B2438C"/>
    <w:rsid w:val="00B4032C"/>
    <w:rsid w:val="00B63959"/>
    <w:rsid w:val="00B91471"/>
    <w:rsid w:val="00BA5670"/>
    <w:rsid w:val="00BB3E64"/>
    <w:rsid w:val="00BE58F7"/>
    <w:rsid w:val="00C01C66"/>
    <w:rsid w:val="00C6635F"/>
    <w:rsid w:val="00CA35DE"/>
    <w:rsid w:val="00CB16B7"/>
    <w:rsid w:val="00D02BE3"/>
    <w:rsid w:val="00D62DB7"/>
    <w:rsid w:val="00D909B1"/>
    <w:rsid w:val="00DC3AD1"/>
    <w:rsid w:val="00E4242B"/>
    <w:rsid w:val="00E74FD4"/>
    <w:rsid w:val="00EB1BB3"/>
    <w:rsid w:val="00EE672B"/>
    <w:rsid w:val="00EF7883"/>
    <w:rsid w:val="00F42F70"/>
    <w:rsid w:val="00FA2B25"/>
    <w:rsid w:val="00FA43A0"/>
    <w:rsid w:val="00FB0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9CADB6-B502-4DFA-9A87-E03B03C188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17E67F-05BC-194F-AD17-68763EED3661}">
  <ds:schemaRefs>
    <ds:schemaRef ds:uri="http://schemas.openxmlformats.org/officeDocument/2006/bibliography"/>
  </ds:schemaRefs>
</ds:datastoreItem>
</file>

<file path=customXml/itemProps3.xml><?xml version="1.0" encoding="utf-8"?>
<ds:datastoreItem xmlns:ds="http://schemas.openxmlformats.org/officeDocument/2006/customXml" ds:itemID="{59870853-1128-4ADA-86F3-B8FE1587AB11}">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4.xml><?xml version="1.0" encoding="utf-8"?>
<ds:datastoreItem xmlns:ds="http://schemas.openxmlformats.org/officeDocument/2006/customXml" ds:itemID="{24D611B7-0D1D-4057-91AC-1AAE6A4ACF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11</Pages>
  <Words>3536</Words>
  <Characters>19241</Characters>
  <Application>Microsoft Office Word</Application>
  <DocSecurity>0</DocSecurity>
  <Lines>1012</Lines>
  <Paragraphs>785</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142</cp:revision>
  <cp:lastPrinted>2012-06-06T04:57:00Z</cp:lastPrinted>
  <dcterms:created xsi:type="dcterms:W3CDTF">2012-06-06T04:57:00Z</dcterms:created>
  <dcterms:modified xsi:type="dcterms:W3CDTF">2026-02-11T00:27:00Z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