
<file path=[Content_Types].xml><?xml version="1.0" encoding="utf-8"?>
<Types xmlns="http://schemas.openxmlformats.org/package/2006/content-types">
  <Default Extension="jpeg" ContentType="image/jpe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tbl>
      <w:tblPr>
        <w:tblW w:w="0" w:type="auto"/>
        <w:tblLayout w:type="fixed"/>
        <w:tblCellMar>
          <w:left w:w="56" w:type="dxa"/>
          <w:right w:w="56" w:type="dxa"/>
        </w:tblCellMar>
        <w:tblLook w:val="0000" w:firstRow="0" w:lastRow="0" w:firstColumn="0" w:lastColumn="0" w:noHBand="0" w:noVBand="0"/>
      </w:tblPr>
      <w:tblGrid>
        <w:gridCol w:w="198"/>
        <w:gridCol w:w="1701"/>
        <w:gridCol w:w="708"/>
        <w:gridCol w:w="142"/>
        <w:gridCol w:w="851"/>
      </w:tblGrid>
      <w:tr w:rsidR="009E6857" w:rsidRPr="00223A7E" w:rsidTr="00CF413F">
        <w:trPr>
          <w:cantSplit/>
        </w:trPr>
        <w:tc>
          <w:tcPr>
            <w:tcW w:w="198" w:type="dxa"/>
            <w:vMerge w:val="restart"/>
            <w:tcBorders>
              <w:left w:val="nil"/>
              <w:right w:val="single" w:sz="6" w:space="0" w:color="auto"/>
            </w:tcBorders>
          </w:tcPr>
          <w:p w:rsidR="009E6857" w:rsidRPr="00223A7E" w:rsidRDefault="009E6857" w:rsidP="00CF413F">
            <w:pPr>
              <w:pStyle w:val="Prompt"/>
              <w:ind w:right="3573"/>
              <w:rPr>
                <w:rFonts w:ascii="Arial" w:hAnsi="Arial" w:cs="Arial"/>
              </w:rPr>
            </w:pPr>
          </w:p>
        </w:tc>
        <w:tc>
          <w:tcPr>
            <w:tcW w:w="2409" w:type="dxa"/>
            <w:gridSpan w:val="2"/>
            <w:tcBorders>
              <w:top w:val="single" w:sz="6" w:space="0" w:color="auto"/>
              <w:left w:val="single" w:sz="6" w:space="0" w:color="auto"/>
              <w:bottom w:val="single" w:sz="6" w:space="0" w:color="auto"/>
              <w:right w:val="single" w:sz="6" w:space="0" w:color="auto"/>
            </w:tcBorders>
            <w:shd w:val="pct5" w:color="auto" w:fill="FFFFFF"/>
          </w:tcPr>
          <w:p w:rsidR="009E6857" w:rsidRPr="00223A7E" w:rsidRDefault="009E6857">
            <w:pPr>
              <w:pStyle w:val="ColumnHeadingCtrd"/>
              <w:rPr>
                <w:rFonts w:ascii="Arial" w:hAnsi="Arial" w:cs="Arial"/>
              </w:rPr>
            </w:pPr>
            <w:r w:rsidRPr="00223A7E">
              <w:rPr>
                <w:rFonts w:ascii="Arial" w:hAnsi="Arial" w:cs="Arial"/>
              </w:rPr>
              <w:t>Risk Assessment Type</w:t>
            </w:r>
          </w:p>
        </w:tc>
        <w:tc>
          <w:tcPr>
            <w:tcW w:w="142" w:type="dxa"/>
            <w:tcBorders>
              <w:left w:val="nil"/>
            </w:tcBorders>
          </w:tcPr>
          <w:p w:rsidR="009E6857" w:rsidRPr="00223A7E" w:rsidRDefault="009E6857">
            <w:pPr>
              <w:pStyle w:val="Prompt"/>
              <w:rPr>
                <w:rFonts w:ascii="Arial" w:hAnsi="Arial" w:cs="Arial"/>
              </w:rPr>
            </w:pPr>
          </w:p>
        </w:tc>
        <w:tc>
          <w:tcPr>
            <w:tcW w:w="851" w:type="dxa"/>
            <w:tcBorders>
              <w:top w:val="single" w:sz="6" w:space="0" w:color="auto"/>
              <w:left w:val="single" w:sz="6" w:space="0" w:color="auto"/>
              <w:bottom w:val="single" w:sz="6" w:space="0" w:color="auto"/>
              <w:right w:val="single" w:sz="6" w:space="0" w:color="auto"/>
            </w:tcBorders>
            <w:shd w:val="pct5" w:color="auto" w:fill="FFFFFF"/>
          </w:tcPr>
          <w:p w:rsidR="009E6857" w:rsidRPr="00223A7E" w:rsidRDefault="009E6857">
            <w:pPr>
              <w:pStyle w:val="ColumnHeadingCtrd"/>
              <w:rPr>
                <w:rFonts w:ascii="Arial" w:hAnsi="Arial" w:cs="Arial"/>
              </w:rPr>
            </w:pPr>
            <w:r w:rsidRPr="00223A7E">
              <w:rPr>
                <w:rFonts w:ascii="Arial" w:hAnsi="Arial" w:cs="Arial"/>
              </w:rPr>
              <w:t>Status</w:t>
            </w:r>
          </w:p>
        </w:tc>
      </w:tr>
      <w:tr w:rsidR="009E6857" w:rsidRPr="00223A7E" w:rsidTr="00CF413F">
        <w:trPr>
          <w:cantSplit/>
          <w:trHeight w:val="282"/>
        </w:trPr>
        <w:tc>
          <w:tcPr>
            <w:tcW w:w="198" w:type="dxa"/>
            <w:vMerge/>
            <w:tcBorders>
              <w:left w:val="nil"/>
              <w:right w:val="single" w:sz="6" w:space="0" w:color="auto"/>
            </w:tcBorders>
          </w:tcPr>
          <w:p w:rsidR="009E6857" w:rsidRPr="00223A7E" w:rsidRDefault="009E6857">
            <w:pPr>
              <w:pStyle w:val="Prompt"/>
              <w:rPr>
                <w:rFonts w:ascii="Arial" w:hAnsi="Arial" w:cs="Arial"/>
              </w:rPr>
            </w:pPr>
          </w:p>
        </w:tc>
        <w:tc>
          <w:tcPr>
            <w:tcW w:w="1701" w:type="dxa"/>
            <w:tcBorders>
              <w:left w:val="single" w:sz="6" w:space="0" w:color="auto"/>
              <w:bottom w:val="single" w:sz="4" w:space="0" w:color="auto"/>
              <w:right w:val="single" w:sz="4" w:space="0" w:color="auto"/>
            </w:tcBorders>
          </w:tcPr>
          <w:p w:rsidR="009E6857" w:rsidRPr="00223A7E" w:rsidRDefault="009E6857">
            <w:pPr>
              <w:pStyle w:val="Prompt"/>
              <w:rPr>
                <w:rFonts w:ascii="Arial" w:hAnsi="Arial" w:cs="Arial"/>
              </w:rPr>
            </w:pPr>
            <w:r w:rsidRPr="00223A7E">
              <w:rPr>
                <w:rFonts w:ascii="Arial" w:hAnsi="Arial" w:cs="Arial"/>
              </w:rPr>
              <w:t>Design</w:t>
            </w:r>
          </w:p>
        </w:tc>
        <w:tc>
          <w:tcPr>
            <w:tcW w:w="708" w:type="dxa"/>
            <w:tcBorders>
              <w:left w:val="single" w:sz="4" w:space="0" w:color="auto"/>
              <w:bottom w:val="single" w:sz="4" w:space="0" w:color="auto"/>
              <w:right w:val="single" w:sz="6" w:space="0" w:color="auto"/>
            </w:tcBorders>
          </w:tcPr>
          <w:p w:rsidR="009E6857" w:rsidRPr="00223A7E" w:rsidRDefault="009E6857">
            <w:pPr>
              <w:pStyle w:val="PromptCtrd"/>
              <w:rPr>
                <w:rFonts w:ascii="Arial" w:hAnsi="Arial" w:cs="Arial"/>
              </w:rPr>
            </w:pPr>
            <w:r w:rsidRPr="00223A7E">
              <w:rPr>
                <w:rFonts w:ascii="Arial" w:hAnsi="Arial" w:cs="Arial"/>
              </w:rPr>
              <w:t>RD</w:t>
            </w:r>
          </w:p>
        </w:tc>
        <w:tc>
          <w:tcPr>
            <w:tcW w:w="142" w:type="dxa"/>
            <w:tcBorders>
              <w:left w:val="nil"/>
            </w:tcBorders>
          </w:tcPr>
          <w:p w:rsidR="009E6857" w:rsidRPr="00223A7E" w:rsidRDefault="009E6857">
            <w:pPr>
              <w:pStyle w:val="Prompt"/>
              <w:rPr>
                <w:rFonts w:ascii="Arial" w:hAnsi="Arial" w:cs="Arial"/>
              </w:rPr>
            </w:pPr>
          </w:p>
        </w:tc>
        <w:tc>
          <w:tcPr>
            <w:tcW w:w="851" w:type="dxa"/>
            <w:tcBorders>
              <w:left w:val="single" w:sz="6" w:space="0" w:color="auto"/>
              <w:bottom w:val="single" w:sz="4" w:space="0" w:color="auto"/>
              <w:right w:val="single" w:sz="6" w:space="0" w:color="auto"/>
            </w:tcBorders>
          </w:tcPr>
          <w:p w:rsidR="009E6857" w:rsidRPr="00223A7E" w:rsidRDefault="009E6857">
            <w:pPr>
              <w:pStyle w:val="Prompt"/>
              <w:rPr>
                <w:rFonts w:ascii="Arial" w:hAnsi="Arial" w:cs="Arial"/>
              </w:rPr>
            </w:pPr>
            <w:r w:rsidRPr="00223A7E">
              <w:rPr>
                <w:rFonts w:ascii="Arial" w:hAnsi="Arial" w:cs="Arial"/>
              </w:rPr>
              <w:t>O = Open</w:t>
            </w:r>
          </w:p>
        </w:tc>
      </w:tr>
      <w:tr w:rsidR="009E6857" w:rsidRPr="00223A7E" w:rsidTr="00CF413F">
        <w:trPr>
          <w:cantSplit/>
          <w:trHeight w:val="269"/>
        </w:trPr>
        <w:tc>
          <w:tcPr>
            <w:tcW w:w="198" w:type="dxa"/>
            <w:vMerge/>
            <w:tcBorders>
              <w:left w:val="nil"/>
              <w:right w:val="single" w:sz="6" w:space="0" w:color="auto"/>
            </w:tcBorders>
          </w:tcPr>
          <w:p w:rsidR="009E6857" w:rsidRPr="00223A7E" w:rsidRDefault="009E6857">
            <w:pPr>
              <w:pStyle w:val="Prompt"/>
              <w:rPr>
                <w:rFonts w:ascii="Arial" w:hAnsi="Arial" w:cs="Arial"/>
              </w:rPr>
            </w:pPr>
          </w:p>
        </w:tc>
        <w:tc>
          <w:tcPr>
            <w:tcW w:w="1701" w:type="dxa"/>
            <w:tcBorders>
              <w:top w:val="single" w:sz="4" w:space="0" w:color="auto"/>
              <w:left w:val="single" w:sz="6" w:space="0" w:color="auto"/>
              <w:bottom w:val="single" w:sz="4" w:space="0" w:color="auto"/>
              <w:right w:val="single" w:sz="4" w:space="0" w:color="auto"/>
            </w:tcBorders>
          </w:tcPr>
          <w:p w:rsidR="009E6857" w:rsidRPr="00223A7E" w:rsidRDefault="009E6857">
            <w:pPr>
              <w:pStyle w:val="Prompt"/>
              <w:rPr>
                <w:rFonts w:ascii="Arial" w:hAnsi="Arial" w:cs="Arial"/>
              </w:rPr>
            </w:pPr>
            <w:r w:rsidRPr="00223A7E">
              <w:rPr>
                <w:rFonts w:ascii="Arial" w:hAnsi="Arial" w:cs="Arial"/>
              </w:rPr>
              <w:t>Construction</w:t>
            </w:r>
          </w:p>
        </w:tc>
        <w:tc>
          <w:tcPr>
            <w:tcW w:w="708" w:type="dxa"/>
            <w:tcBorders>
              <w:top w:val="single" w:sz="4" w:space="0" w:color="auto"/>
              <w:left w:val="single" w:sz="4" w:space="0" w:color="auto"/>
              <w:bottom w:val="single" w:sz="4" w:space="0" w:color="auto"/>
              <w:right w:val="single" w:sz="6" w:space="0" w:color="auto"/>
            </w:tcBorders>
          </w:tcPr>
          <w:p w:rsidR="009E6857" w:rsidRPr="00223A7E" w:rsidRDefault="009E6857">
            <w:pPr>
              <w:pStyle w:val="PromptCtrd"/>
              <w:rPr>
                <w:rFonts w:ascii="Arial" w:hAnsi="Arial" w:cs="Arial"/>
              </w:rPr>
            </w:pPr>
            <w:r w:rsidRPr="00223A7E">
              <w:rPr>
                <w:rFonts w:ascii="Arial" w:hAnsi="Arial" w:cs="Arial"/>
              </w:rPr>
              <w:t>RC</w:t>
            </w:r>
          </w:p>
        </w:tc>
        <w:tc>
          <w:tcPr>
            <w:tcW w:w="142" w:type="dxa"/>
            <w:tcBorders>
              <w:left w:val="nil"/>
            </w:tcBorders>
          </w:tcPr>
          <w:p w:rsidR="009E6857" w:rsidRPr="00223A7E" w:rsidRDefault="009E6857">
            <w:pPr>
              <w:pStyle w:val="Prompt"/>
              <w:rPr>
                <w:rFonts w:ascii="Arial" w:hAnsi="Arial" w:cs="Arial"/>
              </w:rPr>
            </w:pPr>
          </w:p>
        </w:tc>
        <w:tc>
          <w:tcPr>
            <w:tcW w:w="851" w:type="dxa"/>
            <w:tcBorders>
              <w:top w:val="single" w:sz="4" w:space="0" w:color="auto"/>
              <w:left w:val="single" w:sz="6" w:space="0" w:color="auto"/>
              <w:right w:val="single" w:sz="6" w:space="0" w:color="auto"/>
            </w:tcBorders>
          </w:tcPr>
          <w:p w:rsidR="009E6857" w:rsidRPr="00223A7E" w:rsidRDefault="009E6857">
            <w:pPr>
              <w:pStyle w:val="Prompt"/>
              <w:rPr>
                <w:rFonts w:ascii="Arial" w:hAnsi="Arial" w:cs="Arial"/>
              </w:rPr>
            </w:pPr>
            <w:r w:rsidRPr="00223A7E">
              <w:rPr>
                <w:rFonts w:ascii="Arial" w:hAnsi="Arial" w:cs="Arial"/>
              </w:rPr>
              <w:t>C = Closed</w:t>
            </w:r>
          </w:p>
        </w:tc>
      </w:tr>
      <w:tr w:rsidR="009E6857" w:rsidRPr="00223A7E" w:rsidTr="00CF413F">
        <w:trPr>
          <w:cantSplit/>
          <w:trHeight w:val="75"/>
        </w:trPr>
        <w:tc>
          <w:tcPr>
            <w:tcW w:w="198" w:type="dxa"/>
            <w:vMerge/>
            <w:tcBorders>
              <w:left w:val="nil"/>
              <w:right w:val="single" w:sz="6" w:space="0" w:color="auto"/>
            </w:tcBorders>
          </w:tcPr>
          <w:p w:rsidR="009E6857" w:rsidRPr="00223A7E" w:rsidRDefault="009E6857">
            <w:pPr>
              <w:pStyle w:val="Prompt"/>
              <w:rPr>
                <w:rFonts w:ascii="Arial" w:hAnsi="Arial" w:cs="Arial"/>
              </w:rPr>
            </w:pPr>
          </w:p>
        </w:tc>
        <w:tc>
          <w:tcPr>
            <w:tcW w:w="1701" w:type="dxa"/>
            <w:tcBorders>
              <w:top w:val="single" w:sz="4" w:space="0" w:color="auto"/>
              <w:left w:val="single" w:sz="6" w:space="0" w:color="auto"/>
              <w:bottom w:val="single" w:sz="6" w:space="0" w:color="auto"/>
              <w:right w:val="single" w:sz="4" w:space="0" w:color="auto"/>
            </w:tcBorders>
          </w:tcPr>
          <w:p w:rsidR="009E6857" w:rsidRPr="00223A7E" w:rsidRDefault="009E6857">
            <w:pPr>
              <w:pStyle w:val="Prompt"/>
              <w:rPr>
                <w:rFonts w:ascii="Arial" w:hAnsi="Arial" w:cs="Arial"/>
              </w:rPr>
            </w:pPr>
            <w:r w:rsidRPr="00223A7E">
              <w:rPr>
                <w:rFonts w:ascii="Arial" w:hAnsi="Arial" w:cs="Arial"/>
              </w:rPr>
              <w:t>End User</w:t>
            </w:r>
          </w:p>
        </w:tc>
        <w:tc>
          <w:tcPr>
            <w:tcW w:w="708" w:type="dxa"/>
            <w:tcBorders>
              <w:top w:val="single" w:sz="4" w:space="0" w:color="auto"/>
              <w:left w:val="single" w:sz="4" w:space="0" w:color="auto"/>
              <w:bottom w:val="single" w:sz="6" w:space="0" w:color="auto"/>
              <w:right w:val="single" w:sz="6" w:space="0" w:color="auto"/>
            </w:tcBorders>
          </w:tcPr>
          <w:p w:rsidR="009E6857" w:rsidRPr="00223A7E" w:rsidRDefault="009E6857">
            <w:pPr>
              <w:pStyle w:val="PromptCtrd"/>
              <w:rPr>
                <w:rFonts w:ascii="Arial" w:hAnsi="Arial" w:cs="Arial"/>
              </w:rPr>
            </w:pPr>
            <w:r w:rsidRPr="00223A7E">
              <w:rPr>
                <w:rFonts w:ascii="Arial" w:hAnsi="Arial" w:cs="Arial"/>
              </w:rPr>
              <w:t>RE</w:t>
            </w:r>
          </w:p>
        </w:tc>
        <w:tc>
          <w:tcPr>
            <w:tcW w:w="142" w:type="dxa"/>
            <w:tcBorders>
              <w:left w:val="nil"/>
            </w:tcBorders>
          </w:tcPr>
          <w:p w:rsidR="009E6857" w:rsidRPr="00223A7E" w:rsidRDefault="009E6857">
            <w:pPr>
              <w:pStyle w:val="Prompt"/>
              <w:rPr>
                <w:rFonts w:ascii="Arial" w:hAnsi="Arial" w:cs="Arial"/>
              </w:rPr>
            </w:pPr>
          </w:p>
        </w:tc>
        <w:tc>
          <w:tcPr>
            <w:tcW w:w="851" w:type="dxa"/>
            <w:tcBorders>
              <w:top w:val="single" w:sz="4" w:space="0" w:color="auto"/>
              <w:left w:val="single" w:sz="6" w:space="0" w:color="auto"/>
              <w:bottom w:val="single" w:sz="6" w:space="0" w:color="auto"/>
              <w:right w:val="single" w:sz="6" w:space="0" w:color="auto"/>
            </w:tcBorders>
            <w:shd w:val="pct5" w:color="auto" w:fill="FFFFFF"/>
          </w:tcPr>
          <w:p w:rsidR="009E6857" w:rsidRPr="00223A7E" w:rsidRDefault="009E6857">
            <w:pPr>
              <w:pStyle w:val="PromptCtrd"/>
              <w:rPr>
                <w:rFonts w:ascii="Arial" w:hAnsi="Arial" w:cs="Arial"/>
              </w:rPr>
            </w:pPr>
          </w:p>
        </w:tc>
      </w:tr>
    </w:tbl>
    <w:p w:rsidR="009E6857" w:rsidRPr="00223A7E" w:rsidRDefault="009E6857">
      <w:pPr>
        <w:pStyle w:val="Footer"/>
        <w:spacing w:line="80" w:lineRule="exact"/>
        <w:rPr>
          <w:rFonts w:ascii="Arial" w:hAnsi="Arial" w:cs="Arial"/>
        </w:rPr>
      </w:pPr>
    </w:p>
    <w:p w:rsidR="009E6857" w:rsidRPr="00223A7E" w:rsidRDefault="009E6857">
      <w:pPr>
        <w:pStyle w:val="Footer"/>
        <w:spacing w:line="80" w:lineRule="exact"/>
        <w:rPr>
          <w:rFonts w:ascii="Arial" w:hAnsi="Arial" w:cs="Arial"/>
        </w:rPr>
      </w:pPr>
    </w:p>
    <w:p w:rsidR="009E6857" w:rsidRPr="00223A7E" w:rsidRDefault="009E6857">
      <w:pPr>
        <w:pStyle w:val="Footer"/>
        <w:spacing w:line="80" w:lineRule="exact"/>
        <w:rPr>
          <w:rFonts w:ascii="Arial" w:hAnsi="Arial" w:cs="Arial"/>
        </w:rPr>
      </w:pPr>
    </w:p>
    <w:tbl>
      <w:tblPr>
        <w:tblW w:w="0" w:type="auto"/>
        <w:tblLayout w:type="fixed"/>
        <w:tblCellMar>
          <w:left w:w="56" w:type="dxa"/>
          <w:right w:w="56" w:type="dxa"/>
        </w:tblCellMar>
        <w:tblLook w:val="0000" w:firstRow="0" w:lastRow="0" w:firstColumn="0" w:lastColumn="0" w:noHBand="0" w:noVBand="0"/>
      </w:tblPr>
      <w:tblGrid>
        <w:gridCol w:w="6719"/>
        <w:gridCol w:w="283"/>
        <w:gridCol w:w="1701"/>
        <w:gridCol w:w="5954"/>
      </w:tblGrid>
      <w:tr w:rsidR="009E6857" w:rsidRPr="00223A7E">
        <w:trPr>
          <w:cantSplit/>
        </w:trPr>
        <w:tc>
          <w:tcPr>
            <w:tcW w:w="6719" w:type="dxa"/>
            <w:tcBorders>
              <w:top w:val="single" w:sz="2" w:space="0" w:color="000000"/>
              <w:left w:val="single" w:sz="2" w:space="0" w:color="000000"/>
              <w:bottom w:val="single" w:sz="2" w:space="0" w:color="000000"/>
              <w:right w:val="single" w:sz="2" w:space="0" w:color="000000"/>
            </w:tcBorders>
            <w:shd w:val="pct5" w:color="auto" w:fill="FFFFFF"/>
          </w:tcPr>
          <w:p w:rsidR="009E6857" w:rsidRPr="00223A7E" w:rsidRDefault="009E6857">
            <w:pPr>
              <w:pStyle w:val="ColumnHeadingCtrd"/>
              <w:rPr>
                <w:rFonts w:ascii="Arial" w:hAnsi="Arial" w:cs="Arial"/>
              </w:rPr>
            </w:pPr>
            <w:r w:rsidRPr="00223A7E">
              <w:rPr>
                <w:rFonts w:ascii="Arial" w:hAnsi="Arial" w:cs="Arial"/>
              </w:rPr>
              <w:t>RISK LEVEL</w:t>
            </w:r>
          </w:p>
        </w:tc>
        <w:tc>
          <w:tcPr>
            <w:tcW w:w="283" w:type="dxa"/>
            <w:tcBorders>
              <w:left w:val="single" w:sz="2" w:space="0" w:color="000000"/>
            </w:tcBorders>
          </w:tcPr>
          <w:p w:rsidR="009E6857" w:rsidRPr="00223A7E" w:rsidRDefault="009E6857">
            <w:pPr>
              <w:pStyle w:val="ColumnHeadingCtrd"/>
              <w:rPr>
                <w:rFonts w:ascii="Arial" w:hAnsi="Arial" w:cs="Arial"/>
              </w:rPr>
            </w:pPr>
          </w:p>
        </w:tc>
        <w:tc>
          <w:tcPr>
            <w:tcW w:w="7655" w:type="dxa"/>
            <w:gridSpan w:val="2"/>
            <w:tcBorders>
              <w:top w:val="single" w:sz="6" w:space="0" w:color="auto"/>
              <w:left w:val="single" w:sz="6" w:space="0" w:color="auto"/>
              <w:bottom w:val="single" w:sz="6" w:space="0" w:color="auto"/>
              <w:right w:val="single" w:sz="6" w:space="0" w:color="auto"/>
            </w:tcBorders>
            <w:shd w:val="pct5" w:color="auto" w:fill="FFFFFF"/>
          </w:tcPr>
          <w:p w:rsidR="009E6857" w:rsidRPr="00223A7E" w:rsidRDefault="009E6857">
            <w:pPr>
              <w:pStyle w:val="ColumnHeadingCtrd"/>
              <w:rPr>
                <w:rFonts w:ascii="Arial" w:hAnsi="Arial" w:cs="Arial"/>
              </w:rPr>
            </w:pPr>
            <w:r w:rsidRPr="00223A7E">
              <w:rPr>
                <w:rFonts w:ascii="Arial" w:hAnsi="Arial" w:cs="Arial"/>
              </w:rPr>
              <w:t>PREVENTATIVE ACTION TYPE</w:t>
            </w:r>
          </w:p>
        </w:tc>
      </w:tr>
      <w:tr w:rsidR="009E6857" w:rsidRPr="00223A7E">
        <w:trPr>
          <w:cantSplit/>
        </w:trPr>
        <w:tc>
          <w:tcPr>
            <w:tcW w:w="6719" w:type="dxa"/>
            <w:vMerge w:val="restart"/>
            <w:tcBorders>
              <w:top w:val="single" w:sz="2" w:space="0" w:color="000000"/>
              <w:left w:val="single" w:sz="2" w:space="0" w:color="000000"/>
              <w:bottom w:val="single" w:sz="2" w:space="0" w:color="000000"/>
              <w:right w:val="single" w:sz="2" w:space="0" w:color="000000"/>
            </w:tcBorders>
          </w:tcPr>
          <w:tbl>
            <w:tblPr>
              <w:tblW w:w="6663" w:type="dxa"/>
              <w:tblBorders>
                <w:top w:val="single" w:sz="2" w:space="0" w:color="000000"/>
                <w:left w:val="single" w:sz="2" w:space="0" w:color="000000"/>
                <w:bottom w:val="single" w:sz="2" w:space="0" w:color="000000"/>
                <w:right w:val="single" w:sz="2" w:space="0" w:color="000000"/>
                <w:insideH w:val="single" w:sz="2" w:space="0" w:color="000000"/>
                <w:insideV w:val="single" w:sz="2" w:space="0" w:color="000000"/>
              </w:tblBorders>
              <w:tblLayout w:type="fixed"/>
              <w:tblLook w:val="0000" w:firstRow="0" w:lastRow="0" w:firstColumn="0" w:lastColumn="0" w:noHBand="0" w:noVBand="0"/>
            </w:tblPr>
            <w:tblGrid>
              <w:gridCol w:w="1716"/>
              <w:gridCol w:w="1545"/>
              <w:gridCol w:w="1701"/>
              <w:gridCol w:w="1701"/>
            </w:tblGrid>
            <w:tr w:rsidR="009E6857" w:rsidRPr="00223A7E">
              <w:trPr>
                <w:trHeight w:val="442"/>
              </w:trPr>
              <w:tc>
                <w:tcPr>
                  <w:tcW w:w="1716" w:type="dxa"/>
                  <w:tcBorders>
                    <w:top w:val="single" w:sz="2" w:space="0" w:color="000000"/>
                    <w:left w:val="single" w:sz="2" w:space="0" w:color="000000"/>
                    <w:bottom w:val="single" w:sz="2" w:space="0" w:color="000000"/>
                    <w:right w:val="single" w:sz="4" w:space="0" w:color="auto"/>
                  </w:tcBorders>
                  <w:vAlign w:val="center"/>
                </w:tcPr>
                <w:p w:rsidR="009E6857" w:rsidRPr="00223A7E" w:rsidRDefault="009E6857">
                  <w:pPr>
                    <w:pStyle w:val="Heading5"/>
                    <w:rPr>
                      <w:rFonts w:ascii="Arial" w:hAnsi="Arial" w:cs="Arial"/>
                      <w:b/>
                      <w:bCs/>
                      <w:sz w:val="20"/>
                      <w:szCs w:val="24"/>
                      <w:lang w:val="en-AU"/>
                    </w:rPr>
                  </w:pPr>
                </w:p>
                <w:p w:rsidR="009E6857" w:rsidRPr="00223A7E" w:rsidRDefault="009E6857">
                  <w:pPr>
                    <w:pStyle w:val="Heading5"/>
                    <w:rPr>
                      <w:rFonts w:ascii="Arial" w:hAnsi="Arial" w:cs="Arial"/>
                      <w:b/>
                      <w:bCs/>
                      <w:sz w:val="20"/>
                      <w:szCs w:val="24"/>
                      <w:lang w:val="en-AU"/>
                    </w:rPr>
                  </w:pPr>
                  <w:r w:rsidRPr="00223A7E">
                    <w:rPr>
                      <w:rFonts w:ascii="Arial" w:hAnsi="Arial" w:cs="Arial"/>
                      <w:b/>
                      <w:bCs/>
                      <w:sz w:val="20"/>
                      <w:szCs w:val="24"/>
                      <w:lang w:val="en-AU"/>
                    </w:rPr>
                    <w:t>Consequence</w:t>
                  </w:r>
                </w:p>
              </w:tc>
              <w:tc>
                <w:tcPr>
                  <w:tcW w:w="1545" w:type="dxa"/>
                  <w:tcBorders>
                    <w:top w:val="single" w:sz="2" w:space="0" w:color="000000"/>
                    <w:left w:val="single" w:sz="4" w:space="0" w:color="auto"/>
                    <w:bottom w:val="single" w:sz="2" w:space="0" w:color="000000"/>
                    <w:right w:val="single" w:sz="2" w:space="0" w:color="000000"/>
                  </w:tcBorders>
                  <w:vAlign w:val="center"/>
                </w:tcPr>
                <w:p w:rsidR="009E6857" w:rsidRPr="00223A7E" w:rsidRDefault="009E6857">
                  <w:pPr>
                    <w:pStyle w:val="Heading5"/>
                    <w:rPr>
                      <w:rFonts w:ascii="Arial" w:hAnsi="Arial" w:cs="Arial"/>
                      <w:b/>
                      <w:bCs/>
                      <w:sz w:val="20"/>
                      <w:szCs w:val="24"/>
                      <w:lang w:val="en-AU"/>
                    </w:rPr>
                  </w:pPr>
                </w:p>
              </w:tc>
              <w:tc>
                <w:tcPr>
                  <w:tcW w:w="1701" w:type="dxa"/>
                  <w:tcBorders>
                    <w:top w:val="single" w:sz="2" w:space="0" w:color="000000"/>
                    <w:left w:val="single" w:sz="2" w:space="0" w:color="000000"/>
                    <w:bottom w:val="single" w:sz="2" w:space="0" w:color="000000"/>
                    <w:right w:val="single" w:sz="2" w:space="0" w:color="000000"/>
                  </w:tcBorders>
                  <w:vAlign w:val="center"/>
                </w:tcPr>
                <w:p w:rsidR="009E6857" w:rsidRPr="00223A7E" w:rsidRDefault="009E6857">
                  <w:pPr>
                    <w:pStyle w:val="Heading5"/>
                    <w:rPr>
                      <w:rFonts w:ascii="Arial" w:hAnsi="Arial" w:cs="Arial"/>
                      <w:b/>
                      <w:bCs/>
                      <w:sz w:val="20"/>
                      <w:szCs w:val="24"/>
                      <w:lang w:val="en-AU"/>
                    </w:rPr>
                  </w:pPr>
                  <w:r w:rsidRPr="00223A7E">
                    <w:rPr>
                      <w:rFonts w:ascii="Arial" w:hAnsi="Arial" w:cs="Arial"/>
                      <w:b/>
                      <w:bCs/>
                      <w:sz w:val="20"/>
                      <w:szCs w:val="24"/>
                      <w:lang w:val="en-AU"/>
                    </w:rPr>
                    <w:t>Likelihood / Probability</w:t>
                  </w:r>
                </w:p>
              </w:tc>
              <w:tc>
                <w:tcPr>
                  <w:tcW w:w="1701" w:type="dxa"/>
                  <w:tcBorders>
                    <w:top w:val="single" w:sz="2" w:space="0" w:color="000000"/>
                    <w:left w:val="single" w:sz="2" w:space="0" w:color="000000"/>
                    <w:bottom w:val="single" w:sz="2" w:space="0" w:color="000000"/>
                    <w:right w:val="single" w:sz="2" w:space="0" w:color="000000"/>
                  </w:tcBorders>
                  <w:vAlign w:val="center"/>
                </w:tcPr>
                <w:p w:rsidR="009E6857" w:rsidRPr="00223A7E" w:rsidRDefault="009E6857">
                  <w:pPr>
                    <w:pStyle w:val="Heading5"/>
                    <w:tabs>
                      <w:tab w:val="left" w:pos="1621"/>
                    </w:tabs>
                    <w:ind w:right="-250"/>
                    <w:rPr>
                      <w:rFonts w:ascii="Arial" w:hAnsi="Arial" w:cs="Arial"/>
                      <w:b/>
                      <w:bCs/>
                      <w:sz w:val="20"/>
                      <w:szCs w:val="24"/>
                      <w:lang w:val="en-AU"/>
                    </w:rPr>
                  </w:pPr>
                </w:p>
              </w:tc>
            </w:tr>
            <w:tr w:rsidR="009E6857" w:rsidRPr="00223A7E">
              <w:trPr>
                <w:trHeight w:val="442"/>
              </w:trPr>
              <w:tc>
                <w:tcPr>
                  <w:tcW w:w="1716" w:type="dxa"/>
                  <w:tcBorders>
                    <w:top w:val="single" w:sz="2" w:space="0" w:color="000000"/>
                    <w:left w:val="single" w:sz="2" w:space="0" w:color="000000"/>
                    <w:bottom w:val="single" w:sz="2" w:space="0" w:color="000000"/>
                    <w:right w:val="single" w:sz="2" w:space="0" w:color="000000"/>
                  </w:tcBorders>
                  <w:vAlign w:val="center"/>
                </w:tcPr>
                <w:p w:rsidR="009E6857" w:rsidRPr="00223A7E" w:rsidRDefault="009E6857">
                  <w:pPr>
                    <w:pStyle w:val="Heading6"/>
                    <w:ind w:left="79"/>
                    <w:rPr>
                      <w:rFonts w:ascii="Arial" w:hAnsi="Arial" w:cs="Arial"/>
                      <w:sz w:val="20"/>
                    </w:rPr>
                  </w:pPr>
                </w:p>
              </w:tc>
              <w:tc>
                <w:tcPr>
                  <w:tcW w:w="1545" w:type="dxa"/>
                  <w:tcBorders>
                    <w:top w:val="single" w:sz="2" w:space="0" w:color="000000"/>
                    <w:left w:val="single" w:sz="2" w:space="0" w:color="000000"/>
                    <w:bottom w:val="single" w:sz="2" w:space="0" w:color="000000"/>
                    <w:right w:val="single" w:sz="2" w:space="0" w:color="000000"/>
                  </w:tcBorders>
                </w:tcPr>
                <w:p w:rsidR="009E6857" w:rsidRPr="00223A7E" w:rsidRDefault="009E6857">
                  <w:pPr>
                    <w:tabs>
                      <w:tab w:val="left" w:pos="1023"/>
                    </w:tabs>
                    <w:rPr>
                      <w:rFonts w:ascii="Arial" w:hAnsi="Arial" w:cs="Arial"/>
                    </w:rPr>
                  </w:pPr>
                  <w:r w:rsidRPr="00223A7E">
                    <w:rPr>
                      <w:rFonts w:ascii="Arial" w:hAnsi="Arial" w:cs="Arial"/>
                      <w:snapToGrid w:val="0"/>
                      <w:kern w:val="28"/>
                    </w:rPr>
                    <w:t>Likely</w:t>
                  </w:r>
                </w:p>
              </w:tc>
              <w:tc>
                <w:tcPr>
                  <w:tcW w:w="1701" w:type="dxa"/>
                  <w:tcBorders>
                    <w:top w:val="single" w:sz="2" w:space="0" w:color="000000"/>
                    <w:left w:val="single" w:sz="2" w:space="0" w:color="000000"/>
                    <w:bottom w:val="single" w:sz="2" w:space="0" w:color="000000"/>
                    <w:right w:val="single" w:sz="2" w:space="0" w:color="000000"/>
                  </w:tcBorders>
                </w:tcPr>
                <w:p w:rsidR="009E6857" w:rsidRPr="00223A7E" w:rsidRDefault="009E6857">
                  <w:pPr>
                    <w:pStyle w:val="Body0"/>
                    <w:spacing w:before="0" w:after="0"/>
                    <w:rPr>
                      <w:rFonts w:ascii="Arial" w:hAnsi="Arial" w:cs="Arial"/>
                      <w:snapToGrid w:val="0"/>
                      <w:kern w:val="28"/>
                    </w:rPr>
                  </w:pPr>
                  <w:r w:rsidRPr="00223A7E">
                    <w:rPr>
                      <w:rFonts w:ascii="Arial" w:hAnsi="Arial" w:cs="Arial"/>
                      <w:snapToGrid w:val="0"/>
                      <w:kern w:val="28"/>
                    </w:rPr>
                    <w:t>Moderate</w:t>
                  </w:r>
                </w:p>
              </w:tc>
              <w:tc>
                <w:tcPr>
                  <w:tcW w:w="1701" w:type="dxa"/>
                  <w:tcBorders>
                    <w:top w:val="single" w:sz="2" w:space="0" w:color="000000"/>
                    <w:left w:val="single" w:sz="2" w:space="0" w:color="000000"/>
                    <w:bottom w:val="single" w:sz="2" w:space="0" w:color="000000"/>
                    <w:right w:val="single" w:sz="2" w:space="0" w:color="000000"/>
                  </w:tcBorders>
                </w:tcPr>
                <w:p w:rsidR="009E6857" w:rsidRPr="00223A7E" w:rsidRDefault="009E6857">
                  <w:pPr>
                    <w:tabs>
                      <w:tab w:val="left" w:pos="1621"/>
                    </w:tabs>
                    <w:ind w:right="-250"/>
                    <w:rPr>
                      <w:rFonts w:ascii="Arial" w:hAnsi="Arial" w:cs="Arial"/>
                    </w:rPr>
                  </w:pPr>
                  <w:r w:rsidRPr="00223A7E">
                    <w:rPr>
                      <w:rFonts w:ascii="Arial" w:hAnsi="Arial" w:cs="Arial"/>
                    </w:rPr>
                    <w:t>Unlikely</w:t>
                  </w:r>
                </w:p>
              </w:tc>
            </w:tr>
            <w:tr w:rsidR="009E6857" w:rsidRPr="00223A7E">
              <w:trPr>
                <w:trHeight w:val="442"/>
              </w:trPr>
              <w:tc>
                <w:tcPr>
                  <w:tcW w:w="1716" w:type="dxa"/>
                  <w:tcBorders>
                    <w:top w:val="single" w:sz="2" w:space="0" w:color="000000"/>
                    <w:left w:val="single" w:sz="2" w:space="0" w:color="000000"/>
                    <w:bottom w:val="single" w:sz="2" w:space="0" w:color="000000"/>
                    <w:right w:val="single" w:sz="2" w:space="0" w:color="000000"/>
                  </w:tcBorders>
                  <w:vAlign w:val="center"/>
                </w:tcPr>
                <w:p w:rsidR="009E6857" w:rsidRPr="00223A7E" w:rsidRDefault="009E6857">
                  <w:pPr>
                    <w:ind w:right="-80"/>
                    <w:rPr>
                      <w:rFonts w:ascii="Arial" w:hAnsi="Arial" w:cs="Arial"/>
                      <w:b/>
                      <w:bCs/>
                    </w:rPr>
                  </w:pPr>
                  <w:r w:rsidRPr="00223A7E">
                    <w:rPr>
                      <w:rFonts w:ascii="Arial" w:hAnsi="Arial" w:cs="Arial"/>
                      <w:b/>
                      <w:bCs/>
                    </w:rPr>
                    <w:t xml:space="preserve">H </w:t>
                  </w:r>
                  <w:r w:rsidRPr="00223A7E">
                    <w:rPr>
                      <w:rFonts w:ascii="Arial" w:hAnsi="Arial" w:cs="Arial"/>
                    </w:rPr>
                    <w:t>(High)</w:t>
                  </w:r>
                </w:p>
              </w:tc>
              <w:tc>
                <w:tcPr>
                  <w:tcW w:w="1545" w:type="dxa"/>
                  <w:tcBorders>
                    <w:top w:val="single" w:sz="2" w:space="0" w:color="000000"/>
                    <w:left w:val="single" w:sz="2" w:space="0" w:color="000000"/>
                    <w:bottom w:val="single" w:sz="2" w:space="0" w:color="000000"/>
                    <w:right w:val="single" w:sz="2" w:space="0" w:color="000000"/>
                  </w:tcBorders>
                  <w:shd w:val="pct30" w:color="auto" w:fill="auto"/>
                  <w:vAlign w:val="center"/>
                </w:tcPr>
                <w:p w:rsidR="009E6857" w:rsidRPr="00223A7E" w:rsidRDefault="009E6857">
                  <w:pPr>
                    <w:rPr>
                      <w:rFonts w:ascii="Arial" w:hAnsi="Arial" w:cs="Arial"/>
                    </w:rPr>
                  </w:pPr>
                  <w:r w:rsidRPr="00223A7E">
                    <w:rPr>
                      <w:rFonts w:ascii="Arial" w:hAnsi="Arial" w:cs="Arial"/>
                    </w:rPr>
                    <w:t>P1</w:t>
                  </w:r>
                </w:p>
              </w:tc>
              <w:tc>
                <w:tcPr>
                  <w:tcW w:w="1701" w:type="dxa"/>
                  <w:tcBorders>
                    <w:top w:val="single" w:sz="2" w:space="0" w:color="000000"/>
                    <w:left w:val="single" w:sz="2" w:space="0" w:color="000000"/>
                    <w:bottom w:val="single" w:sz="2" w:space="0" w:color="000000"/>
                    <w:right w:val="single" w:sz="2" w:space="0" w:color="000000"/>
                  </w:tcBorders>
                  <w:shd w:val="pct30" w:color="auto" w:fill="auto"/>
                  <w:vAlign w:val="center"/>
                </w:tcPr>
                <w:p w:rsidR="009E6857" w:rsidRPr="00223A7E" w:rsidRDefault="009E6857">
                  <w:pPr>
                    <w:rPr>
                      <w:rFonts w:ascii="Arial" w:hAnsi="Arial" w:cs="Arial"/>
                    </w:rPr>
                  </w:pPr>
                  <w:r w:rsidRPr="00223A7E">
                    <w:rPr>
                      <w:rFonts w:ascii="Arial" w:hAnsi="Arial" w:cs="Arial"/>
                    </w:rPr>
                    <w:t>P1</w:t>
                  </w:r>
                </w:p>
              </w:tc>
              <w:tc>
                <w:tcPr>
                  <w:tcW w:w="1701" w:type="dxa"/>
                  <w:tcBorders>
                    <w:top w:val="single" w:sz="2" w:space="0" w:color="000000"/>
                    <w:left w:val="single" w:sz="2" w:space="0" w:color="000000"/>
                    <w:bottom w:val="single" w:sz="2" w:space="0" w:color="000000"/>
                    <w:right w:val="single" w:sz="2" w:space="0" w:color="000000"/>
                  </w:tcBorders>
                  <w:shd w:val="pct20" w:color="auto" w:fill="auto"/>
                  <w:vAlign w:val="center"/>
                </w:tcPr>
                <w:p w:rsidR="009E6857" w:rsidRPr="00223A7E" w:rsidRDefault="009E6857">
                  <w:pPr>
                    <w:tabs>
                      <w:tab w:val="left" w:pos="1621"/>
                    </w:tabs>
                    <w:ind w:right="-250"/>
                    <w:rPr>
                      <w:rFonts w:ascii="Arial" w:hAnsi="Arial" w:cs="Arial"/>
                    </w:rPr>
                  </w:pPr>
                  <w:r w:rsidRPr="00223A7E">
                    <w:rPr>
                      <w:rFonts w:ascii="Arial" w:hAnsi="Arial" w:cs="Arial"/>
                    </w:rPr>
                    <w:t>P2</w:t>
                  </w:r>
                </w:p>
              </w:tc>
            </w:tr>
            <w:tr w:rsidR="009E6857" w:rsidRPr="00223A7E">
              <w:trPr>
                <w:trHeight w:val="442"/>
              </w:trPr>
              <w:tc>
                <w:tcPr>
                  <w:tcW w:w="1716" w:type="dxa"/>
                  <w:tcBorders>
                    <w:top w:val="single" w:sz="2" w:space="0" w:color="000000"/>
                    <w:left w:val="single" w:sz="2" w:space="0" w:color="000000"/>
                    <w:bottom w:val="single" w:sz="2" w:space="0" w:color="000000"/>
                    <w:right w:val="single" w:sz="2" w:space="0" w:color="000000"/>
                  </w:tcBorders>
                  <w:vAlign w:val="center"/>
                </w:tcPr>
                <w:p w:rsidR="009E6857" w:rsidRPr="00223A7E" w:rsidRDefault="009E6857">
                  <w:pPr>
                    <w:ind w:right="-80"/>
                    <w:rPr>
                      <w:rFonts w:ascii="Arial" w:hAnsi="Arial" w:cs="Arial"/>
                      <w:b/>
                      <w:bCs/>
                    </w:rPr>
                  </w:pPr>
                  <w:r w:rsidRPr="00223A7E">
                    <w:rPr>
                      <w:rFonts w:ascii="Arial" w:hAnsi="Arial" w:cs="Arial"/>
                      <w:b/>
                      <w:bCs/>
                    </w:rPr>
                    <w:t xml:space="preserve">M </w:t>
                  </w:r>
                  <w:r w:rsidRPr="00223A7E">
                    <w:rPr>
                      <w:rFonts w:ascii="Arial" w:hAnsi="Arial" w:cs="Arial"/>
                    </w:rPr>
                    <w:t>(Medium)</w:t>
                  </w:r>
                </w:p>
              </w:tc>
              <w:tc>
                <w:tcPr>
                  <w:tcW w:w="1545" w:type="dxa"/>
                  <w:tcBorders>
                    <w:top w:val="single" w:sz="2" w:space="0" w:color="000000"/>
                    <w:left w:val="single" w:sz="2" w:space="0" w:color="000000"/>
                    <w:bottom w:val="single" w:sz="2" w:space="0" w:color="000000"/>
                    <w:right w:val="single" w:sz="2" w:space="0" w:color="000000"/>
                  </w:tcBorders>
                  <w:shd w:val="pct30" w:color="auto" w:fill="auto"/>
                  <w:vAlign w:val="center"/>
                </w:tcPr>
                <w:p w:rsidR="009E6857" w:rsidRPr="00223A7E" w:rsidRDefault="009E6857">
                  <w:pPr>
                    <w:jc w:val="both"/>
                    <w:rPr>
                      <w:rFonts w:ascii="Arial" w:hAnsi="Arial" w:cs="Arial"/>
                    </w:rPr>
                  </w:pPr>
                  <w:r w:rsidRPr="00223A7E">
                    <w:rPr>
                      <w:rFonts w:ascii="Arial" w:hAnsi="Arial" w:cs="Arial"/>
                    </w:rPr>
                    <w:t>P1</w:t>
                  </w:r>
                </w:p>
              </w:tc>
              <w:tc>
                <w:tcPr>
                  <w:tcW w:w="1701" w:type="dxa"/>
                  <w:tcBorders>
                    <w:top w:val="single" w:sz="2" w:space="0" w:color="000000"/>
                    <w:left w:val="single" w:sz="2" w:space="0" w:color="000000"/>
                    <w:bottom w:val="single" w:sz="2" w:space="0" w:color="000000"/>
                    <w:right w:val="single" w:sz="2" w:space="0" w:color="000000"/>
                  </w:tcBorders>
                  <w:shd w:val="pct20" w:color="auto" w:fill="auto"/>
                  <w:vAlign w:val="center"/>
                </w:tcPr>
                <w:p w:rsidR="009E6857" w:rsidRPr="00223A7E" w:rsidRDefault="009E6857">
                  <w:pPr>
                    <w:rPr>
                      <w:rFonts w:ascii="Arial" w:hAnsi="Arial" w:cs="Arial"/>
                    </w:rPr>
                  </w:pPr>
                  <w:r w:rsidRPr="00223A7E">
                    <w:rPr>
                      <w:rFonts w:ascii="Arial" w:hAnsi="Arial" w:cs="Arial"/>
                    </w:rPr>
                    <w:t>P2</w:t>
                  </w:r>
                </w:p>
              </w:tc>
              <w:tc>
                <w:tcPr>
                  <w:tcW w:w="1701" w:type="dxa"/>
                  <w:tcBorders>
                    <w:top w:val="single" w:sz="2" w:space="0" w:color="000000"/>
                    <w:left w:val="single" w:sz="2" w:space="0" w:color="000000"/>
                    <w:bottom w:val="single" w:sz="2" w:space="0" w:color="000000"/>
                    <w:right w:val="single" w:sz="2" w:space="0" w:color="000000"/>
                  </w:tcBorders>
                  <w:shd w:val="pct10" w:color="auto" w:fill="auto"/>
                  <w:vAlign w:val="center"/>
                </w:tcPr>
                <w:p w:rsidR="009E6857" w:rsidRPr="00223A7E" w:rsidRDefault="009E6857">
                  <w:pPr>
                    <w:tabs>
                      <w:tab w:val="left" w:pos="1621"/>
                    </w:tabs>
                    <w:ind w:right="-250"/>
                    <w:rPr>
                      <w:rFonts w:ascii="Arial" w:hAnsi="Arial" w:cs="Arial"/>
                    </w:rPr>
                  </w:pPr>
                  <w:r w:rsidRPr="00223A7E">
                    <w:rPr>
                      <w:rFonts w:ascii="Arial" w:hAnsi="Arial" w:cs="Arial"/>
                    </w:rPr>
                    <w:t>P3</w:t>
                  </w:r>
                </w:p>
              </w:tc>
            </w:tr>
            <w:tr w:rsidR="009E6857" w:rsidRPr="00223A7E">
              <w:trPr>
                <w:trHeight w:val="442"/>
              </w:trPr>
              <w:tc>
                <w:tcPr>
                  <w:tcW w:w="1716" w:type="dxa"/>
                  <w:tcBorders>
                    <w:top w:val="single" w:sz="2" w:space="0" w:color="000000"/>
                    <w:left w:val="single" w:sz="2" w:space="0" w:color="000000"/>
                    <w:bottom w:val="single" w:sz="2" w:space="0" w:color="000000"/>
                    <w:right w:val="single" w:sz="2" w:space="0" w:color="000000"/>
                  </w:tcBorders>
                  <w:vAlign w:val="center"/>
                </w:tcPr>
                <w:p w:rsidR="009E6857" w:rsidRPr="00223A7E" w:rsidRDefault="009E6857">
                  <w:pPr>
                    <w:ind w:right="-80"/>
                    <w:rPr>
                      <w:rFonts w:ascii="Arial" w:hAnsi="Arial" w:cs="Arial"/>
                      <w:b/>
                      <w:bCs/>
                    </w:rPr>
                  </w:pPr>
                  <w:r w:rsidRPr="00223A7E">
                    <w:rPr>
                      <w:rFonts w:ascii="Arial" w:hAnsi="Arial" w:cs="Arial"/>
                      <w:b/>
                      <w:bCs/>
                    </w:rPr>
                    <w:t xml:space="preserve">L </w:t>
                  </w:r>
                  <w:r w:rsidRPr="00223A7E">
                    <w:rPr>
                      <w:rFonts w:ascii="Arial" w:hAnsi="Arial" w:cs="Arial"/>
                    </w:rPr>
                    <w:t>(Low)</w:t>
                  </w:r>
                </w:p>
              </w:tc>
              <w:tc>
                <w:tcPr>
                  <w:tcW w:w="1545" w:type="dxa"/>
                  <w:tcBorders>
                    <w:top w:val="single" w:sz="2" w:space="0" w:color="000000"/>
                    <w:left w:val="single" w:sz="2" w:space="0" w:color="000000"/>
                    <w:bottom w:val="single" w:sz="2" w:space="0" w:color="000000"/>
                    <w:right w:val="single" w:sz="2" w:space="0" w:color="000000"/>
                  </w:tcBorders>
                  <w:shd w:val="pct20" w:color="auto" w:fill="auto"/>
                  <w:vAlign w:val="center"/>
                </w:tcPr>
                <w:p w:rsidR="009E6857" w:rsidRPr="00223A7E" w:rsidRDefault="009E6857">
                  <w:pPr>
                    <w:rPr>
                      <w:rFonts w:ascii="Arial" w:hAnsi="Arial" w:cs="Arial"/>
                    </w:rPr>
                  </w:pPr>
                  <w:r w:rsidRPr="00223A7E">
                    <w:rPr>
                      <w:rFonts w:ascii="Arial" w:hAnsi="Arial" w:cs="Arial"/>
                    </w:rPr>
                    <w:t>P2</w:t>
                  </w:r>
                </w:p>
              </w:tc>
              <w:tc>
                <w:tcPr>
                  <w:tcW w:w="1701" w:type="dxa"/>
                  <w:tcBorders>
                    <w:top w:val="single" w:sz="2" w:space="0" w:color="000000"/>
                    <w:left w:val="single" w:sz="2" w:space="0" w:color="000000"/>
                    <w:bottom w:val="single" w:sz="2" w:space="0" w:color="000000"/>
                    <w:right w:val="single" w:sz="2" w:space="0" w:color="000000"/>
                  </w:tcBorders>
                  <w:shd w:val="pct10" w:color="auto" w:fill="auto"/>
                  <w:vAlign w:val="center"/>
                </w:tcPr>
                <w:p w:rsidR="009E6857" w:rsidRPr="00223A7E" w:rsidRDefault="009E6857">
                  <w:pPr>
                    <w:rPr>
                      <w:rFonts w:ascii="Arial" w:hAnsi="Arial" w:cs="Arial"/>
                    </w:rPr>
                  </w:pPr>
                  <w:r w:rsidRPr="00223A7E">
                    <w:rPr>
                      <w:rFonts w:ascii="Arial" w:hAnsi="Arial" w:cs="Arial"/>
                    </w:rPr>
                    <w:t>P3</w:t>
                  </w:r>
                </w:p>
              </w:tc>
              <w:tc>
                <w:tcPr>
                  <w:tcW w:w="1701" w:type="dxa"/>
                  <w:tcBorders>
                    <w:top w:val="single" w:sz="2" w:space="0" w:color="000000"/>
                    <w:left w:val="single" w:sz="2" w:space="0" w:color="000000"/>
                    <w:bottom w:val="single" w:sz="2" w:space="0" w:color="000000"/>
                    <w:right w:val="single" w:sz="2" w:space="0" w:color="000000"/>
                  </w:tcBorders>
                  <w:shd w:val="pct10" w:color="auto" w:fill="auto"/>
                  <w:vAlign w:val="center"/>
                </w:tcPr>
                <w:p w:rsidR="009E6857" w:rsidRPr="00223A7E" w:rsidRDefault="009E6857">
                  <w:pPr>
                    <w:tabs>
                      <w:tab w:val="left" w:pos="1621"/>
                    </w:tabs>
                    <w:ind w:right="-250"/>
                    <w:rPr>
                      <w:rFonts w:ascii="Arial" w:hAnsi="Arial" w:cs="Arial"/>
                    </w:rPr>
                  </w:pPr>
                  <w:r w:rsidRPr="00223A7E">
                    <w:rPr>
                      <w:rFonts w:ascii="Arial" w:hAnsi="Arial" w:cs="Arial"/>
                    </w:rPr>
                    <w:t>P3</w:t>
                  </w:r>
                </w:p>
              </w:tc>
            </w:tr>
          </w:tbl>
          <w:p w:rsidR="009E6857" w:rsidRPr="00223A7E" w:rsidRDefault="009E6857">
            <w:pPr>
              <w:pStyle w:val="FormText"/>
              <w:rPr>
                <w:rFonts w:ascii="Arial" w:hAnsi="Arial" w:cs="Arial"/>
              </w:rPr>
            </w:pPr>
          </w:p>
        </w:tc>
        <w:tc>
          <w:tcPr>
            <w:tcW w:w="283" w:type="dxa"/>
            <w:vMerge w:val="restart"/>
            <w:tcBorders>
              <w:left w:val="single" w:sz="2" w:space="0" w:color="000000"/>
            </w:tcBorders>
          </w:tcPr>
          <w:p w:rsidR="009E6857" w:rsidRPr="00223A7E" w:rsidRDefault="009E6857">
            <w:pPr>
              <w:rPr>
                <w:rFonts w:ascii="Arial" w:hAnsi="Arial" w:cs="Arial"/>
              </w:rPr>
            </w:pPr>
          </w:p>
        </w:tc>
        <w:tc>
          <w:tcPr>
            <w:tcW w:w="1701" w:type="dxa"/>
            <w:tcBorders>
              <w:top w:val="single" w:sz="6" w:space="0" w:color="auto"/>
              <w:left w:val="single" w:sz="6" w:space="0" w:color="auto"/>
              <w:bottom w:val="single" w:sz="6" w:space="0" w:color="auto"/>
              <w:right w:val="single" w:sz="6" w:space="0" w:color="auto"/>
            </w:tcBorders>
          </w:tcPr>
          <w:p w:rsidR="009E6857" w:rsidRPr="00223A7E" w:rsidRDefault="009E6857" w:rsidP="006F3C5B">
            <w:pPr>
              <w:pStyle w:val="FormText"/>
              <w:ind w:left="360"/>
              <w:rPr>
                <w:rFonts w:ascii="Arial" w:hAnsi="Arial" w:cs="Arial"/>
              </w:rPr>
            </w:pPr>
            <w:r w:rsidRPr="00223A7E">
              <w:rPr>
                <w:rFonts w:ascii="Arial" w:hAnsi="Arial" w:cs="Arial"/>
              </w:rPr>
              <w:t>Eliminate</w:t>
            </w:r>
          </w:p>
        </w:tc>
        <w:tc>
          <w:tcPr>
            <w:tcW w:w="5954" w:type="dxa"/>
            <w:tcBorders>
              <w:top w:val="single" w:sz="6" w:space="0" w:color="auto"/>
              <w:left w:val="single" w:sz="6" w:space="0" w:color="auto"/>
              <w:bottom w:val="single" w:sz="6" w:space="0" w:color="auto"/>
              <w:right w:val="single" w:sz="6" w:space="0" w:color="auto"/>
            </w:tcBorders>
          </w:tcPr>
          <w:p w:rsidR="009E6857" w:rsidRPr="00223A7E" w:rsidRDefault="009E6857" w:rsidP="0095799C">
            <w:pPr>
              <w:pStyle w:val="FormText"/>
              <w:rPr>
                <w:rFonts w:ascii="Arial" w:hAnsi="Arial" w:cs="Arial"/>
                <w:sz w:val="16"/>
                <w:szCs w:val="16"/>
              </w:rPr>
            </w:pPr>
            <w:r w:rsidRPr="00223A7E">
              <w:rPr>
                <w:rFonts w:ascii="Arial" w:hAnsi="Arial" w:cs="Arial"/>
                <w:sz w:val="16"/>
                <w:szCs w:val="16"/>
              </w:rPr>
              <w:t>Design to eliminate the risk or impact if it is reasonably practicable</w:t>
            </w:r>
          </w:p>
        </w:tc>
      </w:tr>
      <w:tr w:rsidR="009E6857" w:rsidRPr="00223A7E">
        <w:trPr>
          <w:cantSplit/>
        </w:trPr>
        <w:tc>
          <w:tcPr>
            <w:tcW w:w="6719" w:type="dxa"/>
            <w:vMerge/>
            <w:tcBorders>
              <w:top w:val="single" w:sz="2" w:space="0" w:color="000000"/>
              <w:left w:val="single" w:sz="2" w:space="0" w:color="000000"/>
              <w:bottom w:val="single" w:sz="2" w:space="0" w:color="000000"/>
              <w:right w:val="single" w:sz="2" w:space="0" w:color="000000"/>
            </w:tcBorders>
          </w:tcPr>
          <w:p w:rsidR="009E6857" w:rsidRPr="00223A7E" w:rsidRDefault="009E6857">
            <w:pPr>
              <w:pStyle w:val="FormText"/>
              <w:rPr>
                <w:rFonts w:ascii="Arial" w:hAnsi="Arial" w:cs="Arial"/>
              </w:rPr>
            </w:pPr>
          </w:p>
        </w:tc>
        <w:tc>
          <w:tcPr>
            <w:tcW w:w="283" w:type="dxa"/>
            <w:vMerge/>
            <w:tcBorders>
              <w:left w:val="single" w:sz="2" w:space="0" w:color="000000"/>
            </w:tcBorders>
          </w:tcPr>
          <w:p w:rsidR="009E6857" w:rsidRPr="00223A7E" w:rsidRDefault="009E6857">
            <w:pPr>
              <w:rPr>
                <w:rFonts w:ascii="Arial" w:hAnsi="Arial" w:cs="Arial"/>
              </w:rPr>
            </w:pPr>
          </w:p>
        </w:tc>
        <w:tc>
          <w:tcPr>
            <w:tcW w:w="1701" w:type="dxa"/>
            <w:tcBorders>
              <w:top w:val="single" w:sz="6" w:space="0" w:color="auto"/>
              <w:left w:val="single" w:sz="6" w:space="0" w:color="auto"/>
              <w:bottom w:val="single" w:sz="6" w:space="0" w:color="auto"/>
              <w:right w:val="single" w:sz="6" w:space="0" w:color="auto"/>
            </w:tcBorders>
          </w:tcPr>
          <w:p w:rsidR="009E6857" w:rsidRPr="00223A7E" w:rsidRDefault="009E6857" w:rsidP="006F3C5B">
            <w:pPr>
              <w:pStyle w:val="FormText"/>
              <w:ind w:left="360"/>
              <w:rPr>
                <w:rFonts w:ascii="Arial" w:hAnsi="Arial" w:cs="Arial"/>
              </w:rPr>
            </w:pPr>
            <w:r w:rsidRPr="00223A7E">
              <w:rPr>
                <w:rFonts w:ascii="Arial" w:hAnsi="Arial" w:cs="Arial"/>
              </w:rPr>
              <w:t>Substitute</w:t>
            </w:r>
          </w:p>
        </w:tc>
        <w:tc>
          <w:tcPr>
            <w:tcW w:w="5954" w:type="dxa"/>
            <w:tcBorders>
              <w:top w:val="single" w:sz="6" w:space="0" w:color="auto"/>
              <w:left w:val="single" w:sz="6" w:space="0" w:color="auto"/>
              <w:bottom w:val="single" w:sz="6" w:space="0" w:color="auto"/>
              <w:right w:val="single" w:sz="6" w:space="0" w:color="auto"/>
            </w:tcBorders>
          </w:tcPr>
          <w:p w:rsidR="009E6857" w:rsidRPr="00223A7E" w:rsidRDefault="009E6857">
            <w:pPr>
              <w:pStyle w:val="FormText"/>
              <w:rPr>
                <w:rFonts w:ascii="Arial" w:hAnsi="Arial" w:cs="Arial"/>
              </w:rPr>
            </w:pPr>
            <w:r w:rsidRPr="00223A7E">
              <w:rPr>
                <w:rFonts w:ascii="Arial" w:hAnsi="Arial" w:cs="Arial"/>
                <w:sz w:val="16"/>
                <w:szCs w:val="16"/>
              </w:rPr>
              <w:t>Substitute the hazard or impact giving rise to the risk with a hazard that gives rise to a lesser risk.</w:t>
            </w:r>
          </w:p>
        </w:tc>
      </w:tr>
      <w:tr w:rsidR="009E6857" w:rsidRPr="00223A7E">
        <w:trPr>
          <w:cantSplit/>
        </w:trPr>
        <w:tc>
          <w:tcPr>
            <w:tcW w:w="6719" w:type="dxa"/>
            <w:vMerge/>
            <w:tcBorders>
              <w:top w:val="single" w:sz="2" w:space="0" w:color="000000"/>
              <w:left w:val="single" w:sz="2" w:space="0" w:color="000000"/>
              <w:bottom w:val="single" w:sz="2" w:space="0" w:color="000000"/>
              <w:right w:val="single" w:sz="2" w:space="0" w:color="000000"/>
            </w:tcBorders>
          </w:tcPr>
          <w:p w:rsidR="009E6857" w:rsidRPr="00223A7E" w:rsidRDefault="009E6857">
            <w:pPr>
              <w:pStyle w:val="FormText"/>
              <w:rPr>
                <w:rFonts w:ascii="Arial" w:hAnsi="Arial" w:cs="Arial"/>
              </w:rPr>
            </w:pPr>
          </w:p>
        </w:tc>
        <w:tc>
          <w:tcPr>
            <w:tcW w:w="283" w:type="dxa"/>
            <w:tcBorders>
              <w:left w:val="single" w:sz="2" w:space="0" w:color="000000"/>
            </w:tcBorders>
          </w:tcPr>
          <w:p w:rsidR="009E6857" w:rsidRPr="00223A7E" w:rsidRDefault="009E6857">
            <w:pPr>
              <w:rPr>
                <w:rFonts w:ascii="Arial" w:hAnsi="Arial" w:cs="Arial"/>
              </w:rPr>
            </w:pPr>
          </w:p>
        </w:tc>
        <w:tc>
          <w:tcPr>
            <w:tcW w:w="1701" w:type="dxa"/>
            <w:tcBorders>
              <w:top w:val="single" w:sz="6" w:space="0" w:color="auto"/>
              <w:left w:val="single" w:sz="6" w:space="0" w:color="auto"/>
              <w:bottom w:val="single" w:sz="6" w:space="0" w:color="auto"/>
              <w:right w:val="single" w:sz="6" w:space="0" w:color="auto"/>
            </w:tcBorders>
          </w:tcPr>
          <w:p w:rsidR="009E6857" w:rsidRPr="00223A7E" w:rsidRDefault="009E6857" w:rsidP="006F3C5B">
            <w:pPr>
              <w:pStyle w:val="FormText"/>
              <w:ind w:left="360"/>
              <w:rPr>
                <w:rFonts w:ascii="Arial" w:hAnsi="Arial" w:cs="Arial"/>
              </w:rPr>
            </w:pPr>
            <w:r w:rsidRPr="00223A7E">
              <w:rPr>
                <w:rFonts w:ascii="Arial" w:hAnsi="Arial" w:cs="Arial"/>
              </w:rPr>
              <w:t>Isolate.</w:t>
            </w:r>
          </w:p>
        </w:tc>
        <w:tc>
          <w:tcPr>
            <w:tcW w:w="5954" w:type="dxa"/>
            <w:tcBorders>
              <w:top w:val="single" w:sz="6" w:space="0" w:color="auto"/>
              <w:left w:val="single" w:sz="6" w:space="0" w:color="auto"/>
              <w:bottom w:val="single" w:sz="6" w:space="0" w:color="auto"/>
              <w:right w:val="single" w:sz="6" w:space="0" w:color="auto"/>
            </w:tcBorders>
          </w:tcPr>
          <w:p w:rsidR="009E6857" w:rsidRPr="00223A7E" w:rsidRDefault="009E6857">
            <w:pPr>
              <w:pStyle w:val="FormText"/>
              <w:rPr>
                <w:rFonts w:ascii="Arial" w:hAnsi="Arial" w:cs="Arial"/>
              </w:rPr>
            </w:pPr>
            <w:r w:rsidRPr="00223A7E">
              <w:rPr>
                <w:rFonts w:ascii="Arial" w:hAnsi="Arial" w:cs="Arial"/>
                <w:sz w:val="16"/>
                <w:szCs w:val="16"/>
              </w:rPr>
              <w:t>Isolate the hazard or impact from the person or environment put at risk.</w:t>
            </w:r>
          </w:p>
        </w:tc>
      </w:tr>
      <w:tr w:rsidR="009E6857" w:rsidRPr="00223A7E">
        <w:trPr>
          <w:cantSplit/>
        </w:trPr>
        <w:tc>
          <w:tcPr>
            <w:tcW w:w="6719" w:type="dxa"/>
            <w:vMerge/>
            <w:tcBorders>
              <w:top w:val="single" w:sz="2" w:space="0" w:color="000000"/>
              <w:left w:val="single" w:sz="2" w:space="0" w:color="000000"/>
              <w:bottom w:val="single" w:sz="2" w:space="0" w:color="000000"/>
              <w:right w:val="single" w:sz="2" w:space="0" w:color="000000"/>
            </w:tcBorders>
          </w:tcPr>
          <w:p w:rsidR="009E6857" w:rsidRPr="00223A7E" w:rsidRDefault="009E6857">
            <w:pPr>
              <w:pStyle w:val="FormText"/>
              <w:rPr>
                <w:rFonts w:ascii="Arial" w:hAnsi="Arial" w:cs="Arial"/>
              </w:rPr>
            </w:pPr>
          </w:p>
        </w:tc>
        <w:tc>
          <w:tcPr>
            <w:tcW w:w="283" w:type="dxa"/>
            <w:vMerge w:val="restart"/>
            <w:tcBorders>
              <w:left w:val="single" w:sz="2" w:space="0" w:color="000000"/>
            </w:tcBorders>
          </w:tcPr>
          <w:p w:rsidR="009E6857" w:rsidRPr="00223A7E" w:rsidRDefault="009E6857">
            <w:pPr>
              <w:rPr>
                <w:rFonts w:ascii="Arial" w:hAnsi="Arial" w:cs="Arial"/>
              </w:rPr>
            </w:pPr>
          </w:p>
        </w:tc>
        <w:tc>
          <w:tcPr>
            <w:tcW w:w="1701" w:type="dxa"/>
            <w:tcBorders>
              <w:top w:val="single" w:sz="6" w:space="0" w:color="auto"/>
              <w:left w:val="single" w:sz="6" w:space="0" w:color="auto"/>
              <w:bottom w:val="single" w:sz="6" w:space="0" w:color="auto"/>
              <w:right w:val="single" w:sz="6" w:space="0" w:color="auto"/>
            </w:tcBorders>
          </w:tcPr>
          <w:p w:rsidR="009E6857" w:rsidRPr="00223A7E" w:rsidRDefault="009E6857" w:rsidP="006F3C5B">
            <w:pPr>
              <w:pStyle w:val="FormText"/>
              <w:ind w:left="360"/>
              <w:rPr>
                <w:rFonts w:ascii="Arial" w:hAnsi="Arial" w:cs="Arial"/>
              </w:rPr>
            </w:pPr>
            <w:r w:rsidRPr="00223A7E">
              <w:rPr>
                <w:rFonts w:ascii="Arial" w:hAnsi="Arial" w:cs="Arial"/>
              </w:rPr>
              <w:t>Engineer.</w:t>
            </w:r>
          </w:p>
        </w:tc>
        <w:tc>
          <w:tcPr>
            <w:tcW w:w="5954" w:type="dxa"/>
            <w:tcBorders>
              <w:top w:val="single" w:sz="6" w:space="0" w:color="auto"/>
              <w:left w:val="single" w:sz="6" w:space="0" w:color="auto"/>
              <w:bottom w:val="single" w:sz="6" w:space="0" w:color="auto"/>
              <w:right w:val="single" w:sz="6" w:space="0" w:color="auto"/>
            </w:tcBorders>
          </w:tcPr>
          <w:p w:rsidR="009E6857" w:rsidRPr="00223A7E" w:rsidRDefault="009E6857">
            <w:pPr>
              <w:pStyle w:val="FormText"/>
              <w:rPr>
                <w:rFonts w:ascii="Arial" w:hAnsi="Arial" w:cs="Arial"/>
              </w:rPr>
            </w:pPr>
            <w:r w:rsidRPr="00223A7E">
              <w:rPr>
                <w:rFonts w:ascii="Arial" w:hAnsi="Arial" w:cs="Arial"/>
                <w:sz w:val="16"/>
                <w:szCs w:val="16"/>
              </w:rPr>
              <w:t>minimise the risk or impact by engineering means i.e. ELCB, crane, etc</w:t>
            </w:r>
          </w:p>
        </w:tc>
      </w:tr>
      <w:tr w:rsidR="009E6857" w:rsidRPr="00223A7E">
        <w:trPr>
          <w:cantSplit/>
        </w:trPr>
        <w:tc>
          <w:tcPr>
            <w:tcW w:w="6719" w:type="dxa"/>
            <w:vMerge/>
            <w:tcBorders>
              <w:top w:val="single" w:sz="2" w:space="0" w:color="000000"/>
              <w:left w:val="single" w:sz="2" w:space="0" w:color="000000"/>
              <w:bottom w:val="single" w:sz="2" w:space="0" w:color="000000"/>
              <w:right w:val="single" w:sz="2" w:space="0" w:color="000000"/>
            </w:tcBorders>
          </w:tcPr>
          <w:p w:rsidR="009E6857" w:rsidRPr="00223A7E" w:rsidRDefault="009E6857">
            <w:pPr>
              <w:pStyle w:val="FormText"/>
              <w:rPr>
                <w:rFonts w:ascii="Arial" w:hAnsi="Arial" w:cs="Arial"/>
              </w:rPr>
            </w:pPr>
          </w:p>
        </w:tc>
        <w:tc>
          <w:tcPr>
            <w:tcW w:w="283" w:type="dxa"/>
            <w:vMerge/>
            <w:tcBorders>
              <w:left w:val="single" w:sz="2" w:space="0" w:color="000000"/>
            </w:tcBorders>
          </w:tcPr>
          <w:p w:rsidR="009E6857" w:rsidRPr="00223A7E" w:rsidRDefault="009E6857">
            <w:pPr>
              <w:rPr>
                <w:rFonts w:ascii="Arial" w:hAnsi="Arial" w:cs="Arial"/>
              </w:rPr>
            </w:pPr>
          </w:p>
        </w:tc>
        <w:tc>
          <w:tcPr>
            <w:tcW w:w="1701" w:type="dxa"/>
            <w:tcBorders>
              <w:top w:val="single" w:sz="6" w:space="0" w:color="auto"/>
              <w:left w:val="single" w:sz="6" w:space="0" w:color="auto"/>
              <w:bottom w:val="single" w:sz="6" w:space="0" w:color="auto"/>
              <w:right w:val="single" w:sz="6" w:space="0" w:color="auto"/>
            </w:tcBorders>
          </w:tcPr>
          <w:p w:rsidR="009E6857" w:rsidRPr="00223A7E" w:rsidRDefault="009E6857" w:rsidP="006F3C5B">
            <w:pPr>
              <w:pStyle w:val="FormText"/>
              <w:ind w:left="360"/>
              <w:rPr>
                <w:rFonts w:ascii="Arial" w:hAnsi="Arial" w:cs="Arial"/>
              </w:rPr>
            </w:pPr>
            <w:r w:rsidRPr="00223A7E">
              <w:rPr>
                <w:rFonts w:ascii="Arial" w:hAnsi="Arial" w:cs="Arial"/>
              </w:rPr>
              <w:t>Administrate</w:t>
            </w:r>
          </w:p>
        </w:tc>
        <w:tc>
          <w:tcPr>
            <w:tcW w:w="5954" w:type="dxa"/>
            <w:tcBorders>
              <w:top w:val="single" w:sz="6" w:space="0" w:color="auto"/>
              <w:left w:val="single" w:sz="6" w:space="0" w:color="auto"/>
              <w:bottom w:val="single" w:sz="6" w:space="0" w:color="auto"/>
              <w:right w:val="single" w:sz="6" w:space="0" w:color="auto"/>
            </w:tcBorders>
          </w:tcPr>
          <w:p w:rsidR="009E6857" w:rsidRPr="00223A7E" w:rsidRDefault="009E6857" w:rsidP="003D09AE">
            <w:pPr>
              <w:pStyle w:val="FormText"/>
              <w:rPr>
                <w:rFonts w:ascii="Arial" w:hAnsi="Arial" w:cs="Arial"/>
                <w:sz w:val="16"/>
                <w:szCs w:val="16"/>
              </w:rPr>
            </w:pPr>
            <w:r w:rsidRPr="00223A7E">
              <w:rPr>
                <w:rFonts w:ascii="Arial" w:hAnsi="Arial" w:cs="Arial"/>
                <w:sz w:val="16"/>
                <w:szCs w:val="16"/>
              </w:rPr>
              <w:t>minimise risk by adopting safe working practices or providing appropriate training, instruction or information. Training and selecting persons to suit the skills required. Adjust the procedure to eliminate the risk.</w:t>
            </w:r>
          </w:p>
          <w:p w:rsidR="009E6857" w:rsidRPr="00223A7E" w:rsidRDefault="009E6857">
            <w:pPr>
              <w:pStyle w:val="FormText"/>
              <w:rPr>
                <w:rFonts w:ascii="Arial" w:hAnsi="Arial" w:cs="Arial"/>
              </w:rPr>
            </w:pPr>
          </w:p>
        </w:tc>
      </w:tr>
      <w:tr w:rsidR="009E6857" w:rsidRPr="00223A7E">
        <w:trPr>
          <w:cantSplit/>
        </w:trPr>
        <w:tc>
          <w:tcPr>
            <w:tcW w:w="6719" w:type="dxa"/>
            <w:vMerge/>
            <w:tcBorders>
              <w:top w:val="single" w:sz="2" w:space="0" w:color="000000"/>
              <w:left w:val="single" w:sz="2" w:space="0" w:color="000000"/>
              <w:bottom w:val="single" w:sz="2" w:space="0" w:color="000000"/>
              <w:right w:val="single" w:sz="2" w:space="0" w:color="000000"/>
            </w:tcBorders>
          </w:tcPr>
          <w:p w:rsidR="009E6857" w:rsidRPr="00223A7E" w:rsidRDefault="009E6857">
            <w:pPr>
              <w:pStyle w:val="FormText"/>
              <w:rPr>
                <w:rFonts w:ascii="Arial" w:hAnsi="Arial" w:cs="Arial"/>
              </w:rPr>
            </w:pPr>
          </w:p>
        </w:tc>
        <w:tc>
          <w:tcPr>
            <w:tcW w:w="283" w:type="dxa"/>
            <w:tcBorders>
              <w:left w:val="single" w:sz="2" w:space="0" w:color="000000"/>
            </w:tcBorders>
          </w:tcPr>
          <w:p w:rsidR="009E6857" w:rsidRPr="00223A7E" w:rsidRDefault="009E6857">
            <w:pPr>
              <w:rPr>
                <w:rFonts w:ascii="Arial" w:hAnsi="Arial" w:cs="Arial"/>
              </w:rPr>
            </w:pPr>
          </w:p>
        </w:tc>
        <w:tc>
          <w:tcPr>
            <w:tcW w:w="1701" w:type="dxa"/>
            <w:tcBorders>
              <w:top w:val="single" w:sz="6" w:space="0" w:color="auto"/>
              <w:left w:val="single" w:sz="6" w:space="0" w:color="auto"/>
              <w:bottom w:val="single" w:sz="6" w:space="0" w:color="auto"/>
              <w:right w:val="single" w:sz="6" w:space="0" w:color="auto"/>
            </w:tcBorders>
          </w:tcPr>
          <w:p w:rsidR="009E6857" w:rsidRPr="00223A7E" w:rsidRDefault="009E6857" w:rsidP="006F3C5B">
            <w:pPr>
              <w:pStyle w:val="FormText"/>
              <w:ind w:left="360"/>
              <w:rPr>
                <w:rFonts w:ascii="Arial" w:hAnsi="Arial" w:cs="Arial"/>
              </w:rPr>
            </w:pPr>
            <w:r w:rsidRPr="00223A7E">
              <w:rPr>
                <w:rFonts w:ascii="Arial" w:hAnsi="Arial" w:cs="Arial"/>
              </w:rPr>
              <w:t>PPE</w:t>
            </w:r>
          </w:p>
        </w:tc>
        <w:tc>
          <w:tcPr>
            <w:tcW w:w="5954" w:type="dxa"/>
            <w:tcBorders>
              <w:top w:val="single" w:sz="6" w:space="0" w:color="auto"/>
              <w:left w:val="single" w:sz="6" w:space="0" w:color="auto"/>
              <w:bottom w:val="single" w:sz="6" w:space="0" w:color="auto"/>
              <w:right w:val="single" w:sz="6" w:space="0" w:color="auto"/>
            </w:tcBorders>
          </w:tcPr>
          <w:p w:rsidR="009E6857" w:rsidRPr="00223A7E" w:rsidRDefault="009E6857">
            <w:pPr>
              <w:pStyle w:val="FormText"/>
              <w:rPr>
                <w:rFonts w:ascii="Arial" w:hAnsi="Arial" w:cs="Arial"/>
              </w:rPr>
            </w:pPr>
            <w:r w:rsidRPr="00223A7E">
              <w:rPr>
                <w:rFonts w:ascii="Arial" w:hAnsi="Arial" w:cs="Arial"/>
                <w:sz w:val="16"/>
                <w:szCs w:val="16"/>
              </w:rPr>
              <w:t>minimise the risk by using Safe work procedures with personal protective safety equipment</w:t>
            </w:r>
          </w:p>
        </w:tc>
      </w:tr>
    </w:tbl>
    <w:p w:rsidR="009E6857" w:rsidRPr="00223A7E" w:rsidRDefault="009E6857">
      <w:pPr>
        <w:pStyle w:val="Footer"/>
        <w:spacing w:line="80" w:lineRule="exact"/>
        <w:rPr>
          <w:rFonts w:ascii="Arial" w:hAnsi="Arial" w:cs="Arial"/>
        </w:rPr>
      </w:pPr>
    </w:p>
    <w:p w:rsidR="009E6857" w:rsidRPr="00223A7E" w:rsidRDefault="009E6857">
      <w:pPr>
        <w:pStyle w:val="Footer"/>
        <w:spacing w:line="80" w:lineRule="exact"/>
        <w:rPr>
          <w:rFonts w:ascii="Arial" w:hAnsi="Arial" w:cs="Arial"/>
        </w:rPr>
      </w:pPr>
    </w:p>
    <w:p w:rsidR="009E6857" w:rsidRPr="00223A7E" w:rsidRDefault="009E6857">
      <w:pPr>
        <w:pStyle w:val="Footer"/>
        <w:spacing w:line="80" w:lineRule="exact"/>
        <w:rPr>
          <w:rFonts w:ascii="Arial" w:hAnsi="Arial" w:cs="Arial"/>
        </w:rPr>
      </w:pPr>
    </w:p>
    <w:p w:rsidR="009E6857" w:rsidRPr="00223A7E" w:rsidRDefault="009E6857">
      <w:pPr>
        <w:pStyle w:val="Footer"/>
        <w:spacing w:line="80" w:lineRule="exact"/>
        <w:rPr>
          <w:rFonts w:ascii="Arial" w:hAnsi="Arial" w:cs="Arial"/>
        </w:rPr>
      </w:pPr>
    </w:p>
    <w:p w:rsidR="009E6857" w:rsidRPr="00223A7E" w:rsidRDefault="009E6857">
      <w:pPr>
        <w:pStyle w:val="Footer"/>
        <w:spacing w:line="80" w:lineRule="exact"/>
        <w:rPr>
          <w:rFonts w:ascii="Arial" w:hAnsi="Arial" w:cs="Arial"/>
        </w:rPr>
      </w:pPr>
    </w:p>
    <w:tbl>
      <w:tblPr>
        <w:tblW w:w="14798" w:type="dxa"/>
        <w:tblBorders>
          <w:top w:val="single" w:sz="4" w:space="0" w:color="auto"/>
          <w:left w:val="single" w:sz="6" w:space="0" w:color="auto"/>
          <w:bottom w:val="single" w:sz="6" w:space="0" w:color="auto"/>
          <w:right w:val="single" w:sz="6" w:space="0" w:color="auto"/>
          <w:insideH w:val="single" w:sz="4" w:space="0" w:color="auto"/>
          <w:insideV w:val="single" w:sz="4" w:space="0" w:color="auto"/>
        </w:tblBorders>
        <w:tblLayout w:type="fixed"/>
        <w:tblCellMar>
          <w:left w:w="56" w:type="dxa"/>
          <w:right w:w="56" w:type="dxa"/>
        </w:tblCellMar>
        <w:tblLook w:val="0000" w:firstRow="0" w:lastRow="0" w:firstColumn="0" w:lastColumn="0" w:noHBand="0" w:noVBand="0"/>
      </w:tblPr>
      <w:tblGrid>
        <w:gridCol w:w="675"/>
        <w:gridCol w:w="657"/>
        <w:gridCol w:w="18"/>
        <w:gridCol w:w="3101"/>
        <w:gridCol w:w="708"/>
        <w:gridCol w:w="1560"/>
        <w:gridCol w:w="4677"/>
        <w:gridCol w:w="1275"/>
        <w:gridCol w:w="1276"/>
        <w:gridCol w:w="851"/>
      </w:tblGrid>
      <w:tr w:rsidR="009E6857" w:rsidRPr="00223A7E" w:rsidTr="004E5C8F">
        <w:trPr>
          <w:tblHeader/>
        </w:trPr>
        <w:tc>
          <w:tcPr>
            <w:tcW w:w="675" w:type="dxa"/>
            <w:shd w:val="pct5" w:color="auto" w:fill="FFFFFF"/>
          </w:tcPr>
          <w:p w:rsidR="009E6857" w:rsidRPr="00223A7E" w:rsidRDefault="009E6857">
            <w:pPr>
              <w:pStyle w:val="ColumnHeadingCtrd"/>
              <w:rPr>
                <w:rFonts w:ascii="Arial" w:hAnsi="Arial" w:cs="Arial"/>
              </w:rPr>
            </w:pPr>
            <w:r w:rsidRPr="00223A7E">
              <w:rPr>
                <w:rFonts w:ascii="Arial" w:hAnsi="Arial" w:cs="Arial"/>
              </w:rPr>
              <w:t>Item No.</w:t>
            </w:r>
          </w:p>
        </w:tc>
        <w:tc>
          <w:tcPr>
            <w:tcW w:w="675" w:type="dxa"/>
            <w:gridSpan w:val="2"/>
            <w:shd w:val="pct5" w:color="auto" w:fill="FFFFFF"/>
          </w:tcPr>
          <w:p w:rsidR="009E6857" w:rsidRPr="00223A7E" w:rsidRDefault="009E6857">
            <w:pPr>
              <w:pStyle w:val="ColumnHeadingCtrd"/>
              <w:rPr>
                <w:rFonts w:ascii="Arial" w:hAnsi="Arial" w:cs="Arial"/>
              </w:rPr>
            </w:pPr>
            <w:r w:rsidRPr="00223A7E">
              <w:rPr>
                <w:rFonts w:ascii="Arial" w:hAnsi="Arial" w:cs="Arial"/>
              </w:rPr>
              <w:t>Type</w:t>
            </w:r>
          </w:p>
        </w:tc>
        <w:tc>
          <w:tcPr>
            <w:tcW w:w="3101" w:type="dxa"/>
            <w:shd w:val="pct5" w:color="auto" w:fill="FFFFFF"/>
          </w:tcPr>
          <w:p w:rsidR="009E6857" w:rsidRPr="00223A7E" w:rsidRDefault="009E6857">
            <w:pPr>
              <w:pStyle w:val="ColumnHeadingCtrd"/>
              <w:rPr>
                <w:rFonts w:ascii="Arial" w:hAnsi="Arial" w:cs="Arial"/>
              </w:rPr>
            </w:pPr>
            <w:r w:rsidRPr="00223A7E">
              <w:rPr>
                <w:rFonts w:ascii="Arial" w:hAnsi="Arial" w:cs="Arial"/>
              </w:rPr>
              <w:t>ACTIVITY DESCRIPTION</w:t>
            </w:r>
          </w:p>
        </w:tc>
        <w:tc>
          <w:tcPr>
            <w:tcW w:w="708" w:type="dxa"/>
            <w:shd w:val="pct5" w:color="auto" w:fill="FFFFFF"/>
          </w:tcPr>
          <w:p w:rsidR="009E6857" w:rsidRPr="00223A7E" w:rsidRDefault="009E6857">
            <w:pPr>
              <w:pStyle w:val="ColumnHeadingCtrd"/>
              <w:rPr>
                <w:rFonts w:ascii="Arial" w:hAnsi="Arial" w:cs="Arial"/>
              </w:rPr>
            </w:pPr>
            <w:r w:rsidRPr="00223A7E">
              <w:rPr>
                <w:rFonts w:ascii="Arial" w:hAnsi="Arial" w:cs="Arial"/>
              </w:rPr>
              <w:t>Risk Class</w:t>
            </w:r>
          </w:p>
        </w:tc>
        <w:tc>
          <w:tcPr>
            <w:tcW w:w="1560" w:type="dxa"/>
            <w:shd w:val="pct5" w:color="auto" w:fill="FFFFFF"/>
          </w:tcPr>
          <w:p w:rsidR="009E6857" w:rsidRPr="00223A7E" w:rsidRDefault="009E6857">
            <w:pPr>
              <w:pStyle w:val="ColumnHeadingCtrd"/>
              <w:rPr>
                <w:rFonts w:ascii="Arial" w:hAnsi="Arial" w:cs="Arial"/>
              </w:rPr>
            </w:pPr>
            <w:r w:rsidRPr="00223A7E">
              <w:rPr>
                <w:rFonts w:ascii="Arial" w:hAnsi="Arial" w:cs="Arial"/>
                <w:sz w:val="18"/>
                <w:szCs w:val="18"/>
              </w:rPr>
              <w:t>Hazard/Impact</w:t>
            </w:r>
            <w:r w:rsidRPr="00223A7E">
              <w:rPr>
                <w:rFonts w:ascii="Arial" w:hAnsi="Arial" w:cs="Arial"/>
                <w:sz w:val="18"/>
                <w:szCs w:val="18"/>
              </w:rPr>
              <w:br/>
            </w:r>
            <w:r w:rsidRPr="00223A7E">
              <w:rPr>
                <w:rFonts w:ascii="Arial" w:hAnsi="Arial" w:cs="Arial"/>
                <w:b w:val="0"/>
                <w:sz w:val="16"/>
              </w:rPr>
              <w:t>(See below)</w:t>
            </w:r>
          </w:p>
        </w:tc>
        <w:tc>
          <w:tcPr>
            <w:tcW w:w="4677" w:type="dxa"/>
            <w:shd w:val="pct5" w:color="auto" w:fill="FFFFFF"/>
          </w:tcPr>
          <w:p w:rsidR="009E6857" w:rsidRPr="00223A7E" w:rsidRDefault="009E6857">
            <w:pPr>
              <w:pStyle w:val="ColumnHeadingCtrd"/>
              <w:rPr>
                <w:rFonts w:ascii="Arial" w:hAnsi="Arial" w:cs="Arial"/>
              </w:rPr>
            </w:pPr>
            <w:r w:rsidRPr="00223A7E">
              <w:rPr>
                <w:rFonts w:ascii="Arial" w:hAnsi="Arial" w:cs="Arial"/>
              </w:rPr>
              <w:t>PREVENTATIVE ACTIONS</w:t>
            </w:r>
            <w:r w:rsidRPr="00223A7E">
              <w:rPr>
                <w:rFonts w:ascii="Arial" w:hAnsi="Arial" w:cs="Arial"/>
              </w:rPr>
              <w:br/>
            </w:r>
          </w:p>
        </w:tc>
        <w:tc>
          <w:tcPr>
            <w:tcW w:w="1275" w:type="dxa"/>
            <w:shd w:val="pct5" w:color="auto" w:fill="FFFFFF"/>
          </w:tcPr>
          <w:p w:rsidR="009E6857" w:rsidRPr="00223A7E" w:rsidRDefault="009E6857">
            <w:pPr>
              <w:pStyle w:val="ColumnHeadingCtrd"/>
              <w:rPr>
                <w:rFonts w:ascii="Arial" w:hAnsi="Arial" w:cs="Arial"/>
              </w:rPr>
            </w:pPr>
            <w:r w:rsidRPr="00223A7E">
              <w:rPr>
                <w:rFonts w:ascii="Arial" w:hAnsi="Arial" w:cs="Arial"/>
              </w:rPr>
              <w:t>Action</w:t>
            </w:r>
            <w:r w:rsidRPr="00223A7E">
              <w:rPr>
                <w:rFonts w:ascii="Arial" w:hAnsi="Arial" w:cs="Arial"/>
              </w:rPr>
              <w:br/>
              <w:t>By:</w:t>
            </w:r>
          </w:p>
        </w:tc>
        <w:tc>
          <w:tcPr>
            <w:tcW w:w="1276" w:type="dxa"/>
            <w:shd w:val="pct5" w:color="auto" w:fill="FFFFFF"/>
          </w:tcPr>
          <w:p w:rsidR="009E6857" w:rsidRPr="00223A7E" w:rsidRDefault="009E6857">
            <w:pPr>
              <w:pStyle w:val="ColumnHeadingCtrd"/>
              <w:rPr>
                <w:rFonts w:ascii="Arial" w:hAnsi="Arial" w:cs="Arial"/>
              </w:rPr>
            </w:pPr>
            <w:r w:rsidRPr="00223A7E">
              <w:rPr>
                <w:rFonts w:ascii="Arial" w:hAnsi="Arial" w:cs="Arial"/>
              </w:rPr>
              <w:t>Action</w:t>
            </w:r>
            <w:r w:rsidRPr="00223A7E">
              <w:rPr>
                <w:rFonts w:ascii="Arial" w:hAnsi="Arial" w:cs="Arial"/>
              </w:rPr>
              <w:br/>
              <w:t>When</w:t>
            </w:r>
          </w:p>
        </w:tc>
        <w:tc>
          <w:tcPr>
            <w:tcW w:w="851" w:type="dxa"/>
            <w:shd w:val="pct5" w:color="auto" w:fill="FFFFFF"/>
          </w:tcPr>
          <w:p w:rsidR="009E6857" w:rsidRPr="00223A7E" w:rsidRDefault="009E6857">
            <w:pPr>
              <w:pStyle w:val="ColumnHeadingCtrd"/>
              <w:rPr>
                <w:rFonts w:ascii="Arial" w:hAnsi="Arial" w:cs="Arial"/>
              </w:rPr>
            </w:pPr>
            <w:r w:rsidRPr="00223A7E">
              <w:rPr>
                <w:rFonts w:ascii="Arial" w:hAnsi="Arial" w:cs="Arial"/>
              </w:rPr>
              <w:t>Status</w:t>
            </w:r>
          </w:p>
        </w:tc>
      </w:tr>
      <w:tr w:rsidR="009E6857" w:rsidRPr="00223A7E" w:rsidTr="004E5C8F">
        <w:trPr>
          <w:trHeight w:val="320"/>
        </w:trPr>
        <w:tc>
          <w:tcPr>
            <w:tcW w:w="675" w:type="dxa"/>
          </w:tcPr>
          <w:p w:rsidR="009E6857" w:rsidRPr="00223A7E" w:rsidRDefault="009E6857">
            <w:pPr>
              <w:rPr>
                <w:rFonts w:ascii="Arial" w:hAnsi="Arial" w:cs="Arial"/>
                <w:sz w:val="18"/>
              </w:rPr>
            </w:pPr>
            <w:r w:rsidRPr="00223A7E">
              <w:rPr>
                <w:rFonts w:ascii="Arial" w:hAnsi="Arial" w:cs="Arial"/>
                <w:sz w:val="18"/>
              </w:rPr>
              <w:t>1</w:t>
            </w: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tc>
        <w:tc>
          <w:tcPr>
            <w:tcW w:w="675" w:type="dxa"/>
            <w:gridSpan w:val="2"/>
          </w:tcPr>
          <w:p w:rsidR="009E6857" w:rsidRPr="00223A7E" w:rsidRDefault="009E6857">
            <w:pPr>
              <w:rPr>
                <w:rFonts w:ascii="Arial" w:hAnsi="Arial" w:cs="Arial"/>
                <w:sz w:val="18"/>
              </w:rPr>
            </w:pPr>
            <w:r w:rsidRPr="00223A7E">
              <w:rPr>
                <w:rFonts w:ascii="Arial" w:hAnsi="Arial" w:cs="Arial"/>
                <w:sz w:val="18"/>
              </w:rPr>
              <w:t>RC – all</w:t>
            </w: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tc>
        <w:tc>
          <w:tcPr>
            <w:tcW w:w="3101" w:type="dxa"/>
          </w:tcPr>
          <w:p w:rsidR="009E6857" w:rsidRPr="00223A7E" w:rsidRDefault="009E6857">
            <w:pPr>
              <w:rPr>
                <w:rFonts w:ascii="Arial" w:hAnsi="Arial" w:cs="Arial"/>
                <w:b/>
                <w:sz w:val="18"/>
              </w:rPr>
            </w:pPr>
            <w:bookmarkStart w:id="0" w:name="_GoBack"/>
            <w:r w:rsidRPr="00223A7E">
              <w:rPr>
                <w:rFonts w:ascii="Arial" w:hAnsi="Arial" w:cs="Arial"/>
                <w:b/>
                <w:sz w:val="18"/>
              </w:rPr>
              <w:t>Security and Public Protection</w:t>
            </w:r>
          </w:p>
          <w:p w:rsidR="009E6857" w:rsidRPr="00223A7E" w:rsidRDefault="009E6857" w:rsidP="00060B02">
            <w:pPr>
              <w:numPr>
                <w:ilvl w:val="0"/>
                <w:numId w:val="25"/>
              </w:numPr>
              <w:tabs>
                <w:tab w:val="clear" w:pos="720"/>
                <w:tab w:val="num" w:pos="210"/>
              </w:tabs>
              <w:ind w:left="210" w:hanging="210"/>
              <w:rPr>
                <w:rFonts w:ascii="Arial" w:hAnsi="Arial" w:cs="Arial"/>
                <w:sz w:val="18"/>
              </w:rPr>
            </w:pPr>
            <w:r w:rsidRPr="00223A7E">
              <w:rPr>
                <w:rFonts w:ascii="Arial" w:hAnsi="Arial" w:cs="Arial"/>
                <w:sz w:val="18"/>
              </w:rPr>
              <w:t>Roads and footpaths at site entry points and within plant</w:t>
            </w:r>
          </w:p>
          <w:bookmarkEnd w:id="0"/>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tc>
        <w:tc>
          <w:tcPr>
            <w:tcW w:w="708" w:type="dxa"/>
          </w:tcPr>
          <w:p w:rsidR="009E6857" w:rsidRPr="00223A7E" w:rsidRDefault="009E6857">
            <w:pPr>
              <w:rPr>
                <w:rFonts w:ascii="Arial" w:hAnsi="Arial" w:cs="Arial"/>
                <w:sz w:val="18"/>
              </w:rPr>
            </w:pPr>
            <w:r w:rsidRPr="00223A7E">
              <w:rPr>
                <w:rFonts w:ascii="Arial" w:hAnsi="Arial" w:cs="Arial"/>
                <w:sz w:val="18"/>
              </w:rPr>
              <w:t>P1</w:t>
            </w: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tc>
        <w:tc>
          <w:tcPr>
            <w:tcW w:w="1560" w:type="dxa"/>
          </w:tcPr>
          <w:p w:rsidR="009E6857" w:rsidRPr="00223A7E" w:rsidRDefault="009E6857">
            <w:pPr>
              <w:rPr>
                <w:rFonts w:ascii="Arial" w:hAnsi="Arial" w:cs="Arial"/>
                <w:sz w:val="18"/>
              </w:rPr>
            </w:pPr>
            <w:r w:rsidRPr="00223A7E">
              <w:rPr>
                <w:rFonts w:ascii="Arial" w:hAnsi="Arial" w:cs="Arial"/>
                <w:sz w:val="18"/>
              </w:rPr>
              <w:t>Kinetic</w:t>
            </w:r>
          </w:p>
          <w:p w:rsidR="009E6857" w:rsidRPr="00223A7E" w:rsidRDefault="009E6857">
            <w:pPr>
              <w:rPr>
                <w:rFonts w:ascii="Arial" w:hAnsi="Arial" w:cs="Arial"/>
                <w:sz w:val="18"/>
              </w:rPr>
            </w:pPr>
            <w:r w:rsidRPr="00223A7E">
              <w:rPr>
                <w:rFonts w:ascii="Arial" w:hAnsi="Arial" w:cs="Arial"/>
                <w:sz w:val="18"/>
              </w:rPr>
              <w:t>Gravitational</w:t>
            </w: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tc>
        <w:tc>
          <w:tcPr>
            <w:tcW w:w="4677" w:type="dxa"/>
          </w:tcPr>
          <w:p w:rsidR="009E6857" w:rsidRPr="00223A7E" w:rsidRDefault="009E6857">
            <w:pPr>
              <w:rPr>
                <w:rFonts w:ascii="Arial" w:hAnsi="Arial" w:cs="Arial"/>
                <w:sz w:val="18"/>
              </w:rPr>
            </w:pPr>
            <w:r w:rsidRPr="00223A7E">
              <w:rPr>
                <w:rFonts w:ascii="Arial" w:hAnsi="Arial" w:cs="Arial"/>
                <w:sz w:val="18"/>
              </w:rPr>
              <w:t>Internal roads and footpaths to sites are kept clean and free from obstructions. Ramps and cross over points to be made safe for pedestrian and vehicle traffic at all times. No construction materials to be stored outside designated storage areas. No driveways or public access ways to be blocked.</w:t>
            </w:r>
          </w:p>
          <w:p w:rsidR="009E6857" w:rsidRPr="00223A7E" w:rsidRDefault="009E6857">
            <w:pPr>
              <w:rPr>
                <w:rFonts w:ascii="Arial" w:hAnsi="Arial" w:cs="Arial"/>
                <w:sz w:val="18"/>
              </w:rPr>
            </w:pPr>
          </w:p>
          <w:p w:rsidR="009E6857" w:rsidRPr="00223A7E" w:rsidRDefault="009E6857" w:rsidP="00D3056A">
            <w:pPr>
              <w:rPr>
                <w:rFonts w:ascii="Arial" w:hAnsi="Arial" w:cs="Arial"/>
                <w:sz w:val="18"/>
              </w:rPr>
            </w:pPr>
            <w:r w:rsidRPr="00223A7E">
              <w:rPr>
                <w:rFonts w:ascii="Arial" w:hAnsi="Arial" w:cs="Arial"/>
                <w:sz w:val="18"/>
              </w:rPr>
              <w:t xml:space="preserve">Vehicle Movement plan to be developed where large number of traffic risks may be identified within the site, or exiting/entering site. Signage and traffic/pedestrian controls to be used where appropriate in and around the site to direct safe temporary access. </w:t>
            </w:r>
          </w:p>
          <w:p w:rsidR="009E6857" w:rsidRPr="00223A7E" w:rsidRDefault="009E6857" w:rsidP="00D3056A">
            <w:pPr>
              <w:rPr>
                <w:rFonts w:ascii="Arial" w:hAnsi="Arial" w:cs="Arial"/>
                <w:sz w:val="18"/>
              </w:rPr>
            </w:pPr>
          </w:p>
          <w:p w:rsidR="009E6857" w:rsidRDefault="009E6857">
            <w:pPr>
              <w:rPr>
                <w:rFonts w:ascii="Arial" w:hAnsi="Arial" w:cs="Arial"/>
                <w:sz w:val="18"/>
              </w:rPr>
            </w:pPr>
            <w:r w:rsidRPr="00223A7E">
              <w:rPr>
                <w:rFonts w:ascii="Arial" w:hAnsi="Arial" w:cs="Arial"/>
                <w:sz w:val="18"/>
              </w:rPr>
              <w:t xml:space="preserve">Highlight vests to be worn when controlling traffic, </w:t>
            </w:r>
            <w:r w:rsidRPr="00223A7E">
              <w:rPr>
                <w:rFonts w:ascii="Arial" w:hAnsi="Arial" w:cs="Arial"/>
                <w:sz w:val="18"/>
              </w:rPr>
              <w:lastRenderedPageBreak/>
              <w:t>working next to roads or with earthmoving plant and equipment, reflective vests used at night.</w:t>
            </w: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r w:rsidRPr="00223A7E">
              <w:rPr>
                <w:rFonts w:ascii="Arial" w:hAnsi="Arial" w:cs="Arial"/>
                <w:sz w:val="18"/>
              </w:rPr>
              <w:t>Loads on vehicles removing spoil or delivering material to be within Roads Traffic Authority legal weight limits, vehicles to travel only on approved roadways, loads secured and covered.</w:t>
            </w:r>
          </w:p>
          <w:p w:rsidR="009E6857" w:rsidRPr="00223A7E" w:rsidRDefault="009E6857">
            <w:pPr>
              <w:rPr>
                <w:rFonts w:ascii="Arial" w:hAnsi="Arial" w:cs="Arial"/>
                <w:sz w:val="18"/>
              </w:rPr>
            </w:pPr>
            <w:r w:rsidRPr="00223A7E">
              <w:rPr>
                <w:rFonts w:ascii="Arial" w:hAnsi="Arial" w:cs="Arial"/>
                <w:sz w:val="18"/>
              </w:rPr>
              <w:t xml:space="preserve">Ensure temporary road plates and trafficable covers are assessed by a qualified person prior to use and ensure that they are safely fixed down, chamfered or temporarily </w:t>
            </w:r>
            <w:proofErr w:type="spellStart"/>
            <w:r w:rsidRPr="00223A7E">
              <w:rPr>
                <w:rFonts w:ascii="Arial" w:hAnsi="Arial" w:cs="Arial"/>
                <w:sz w:val="18"/>
              </w:rPr>
              <w:t>bitumened</w:t>
            </w:r>
            <w:proofErr w:type="spellEnd"/>
            <w:r w:rsidRPr="00223A7E">
              <w:rPr>
                <w:rFonts w:ascii="Arial" w:hAnsi="Arial" w:cs="Arial"/>
                <w:sz w:val="18"/>
              </w:rPr>
              <w:t>, and inspected regularly to maintain safety.</w:t>
            </w:r>
          </w:p>
          <w:p w:rsidR="009E6857" w:rsidRPr="00223A7E" w:rsidRDefault="009E6857">
            <w:pPr>
              <w:rPr>
                <w:rFonts w:ascii="Arial" w:hAnsi="Arial" w:cs="Arial"/>
                <w:sz w:val="18"/>
              </w:rPr>
            </w:pPr>
          </w:p>
          <w:p w:rsidR="009E6857" w:rsidRPr="00223A7E" w:rsidRDefault="009E6857" w:rsidP="007C2AE3">
            <w:pPr>
              <w:spacing w:before="60" w:after="120"/>
              <w:rPr>
                <w:rFonts w:ascii="Arial" w:hAnsi="Arial" w:cs="Arial"/>
              </w:rPr>
            </w:pPr>
            <w:r w:rsidRPr="00223A7E">
              <w:rPr>
                <w:rFonts w:ascii="Arial" w:hAnsi="Arial" w:cs="Arial"/>
              </w:rPr>
              <w:t>Any trenching, excavations or other works which affect any roadway within the site is to be co-ordinated with SW</w:t>
            </w:r>
            <w:r>
              <w:rPr>
                <w:rFonts w:ascii="Arial" w:hAnsi="Arial" w:cs="Arial"/>
              </w:rPr>
              <w:t>C</w:t>
            </w:r>
            <w:r w:rsidRPr="00223A7E">
              <w:rPr>
                <w:rFonts w:ascii="Arial" w:hAnsi="Arial" w:cs="Arial"/>
              </w:rPr>
              <w:t xml:space="preserve"> to ensure other works associated with the daily operation and maintenance is not impeded. </w:t>
            </w:r>
          </w:p>
          <w:p w:rsidR="009E6857" w:rsidRPr="00223A7E" w:rsidRDefault="009E6857" w:rsidP="00525900">
            <w:pPr>
              <w:spacing w:before="60" w:after="120"/>
              <w:rPr>
                <w:rFonts w:ascii="Arial" w:hAnsi="Arial" w:cs="Arial"/>
              </w:rPr>
            </w:pPr>
            <w:r w:rsidRPr="00223A7E">
              <w:rPr>
                <w:rFonts w:ascii="Arial" w:hAnsi="Arial" w:cs="Arial"/>
              </w:rPr>
              <w:t>If emergency access is required by SW</w:t>
            </w:r>
            <w:r>
              <w:rPr>
                <w:rFonts w:ascii="Arial" w:hAnsi="Arial" w:cs="Arial"/>
              </w:rPr>
              <w:t>C</w:t>
            </w:r>
            <w:r w:rsidRPr="00223A7E">
              <w:rPr>
                <w:rFonts w:ascii="Arial" w:hAnsi="Arial" w:cs="Arial"/>
              </w:rPr>
              <w:t xml:space="preserve"> during trenching, road plates must be on hand to be installed, or backfilling must be commenced immediately and completed within 1 hour of notification. </w:t>
            </w:r>
          </w:p>
          <w:p w:rsidR="009E6857" w:rsidRPr="00223A7E" w:rsidRDefault="009E6857">
            <w:pPr>
              <w:rPr>
                <w:rFonts w:ascii="Arial" w:hAnsi="Arial" w:cs="Arial"/>
                <w:sz w:val="18"/>
              </w:rPr>
            </w:pPr>
            <w:r w:rsidRPr="00223A7E">
              <w:rPr>
                <w:rFonts w:ascii="Arial" w:hAnsi="Arial" w:cs="Arial"/>
                <w:sz w:val="18"/>
              </w:rPr>
              <w:t xml:space="preserve">Site perimeter security fencing, gates and entry points to be monitored and maintained at all times to protect the public and workers/visitors from gaining access. Where using SWC or other authority access ways or compound facilities, lock keys to be kept controlled. Where contractors maintain locks on shared access ways, consultation to occur regarding access and security. </w:t>
            </w:r>
          </w:p>
          <w:p w:rsidR="009E6857" w:rsidRPr="00223A7E" w:rsidRDefault="009E6857">
            <w:pPr>
              <w:rPr>
                <w:rFonts w:ascii="Arial" w:hAnsi="Arial" w:cs="Arial"/>
                <w:sz w:val="18"/>
              </w:rPr>
            </w:pPr>
          </w:p>
          <w:p w:rsidR="009E6857" w:rsidRPr="00223A7E" w:rsidRDefault="009E6857">
            <w:pPr>
              <w:rPr>
                <w:rFonts w:ascii="Arial" w:hAnsi="Arial" w:cs="Arial"/>
                <w:sz w:val="18"/>
              </w:rPr>
            </w:pPr>
            <w:r w:rsidRPr="00223A7E">
              <w:rPr>
                <w:rFonts w:ascii="Arial" w:hAnsi="Arial" w:cs="Arial"/>
                <w:sz w:val="18"/>
              </w:rPr>
              <w:t>Temporary fencing must meet Australian Standards and be a certified system or have approval by an engineer or competent person regarding its erection.</w:t>
            </w:r>
          </w:p>
          <w:p w:rsidR="009E6857" w:rsidRPr="00223A7E" w:rsidRDefault="009E6857">
            <w:pPr>
              <w:rPr>
                <w:rFonts w:ascii="Arial" w:hAnsi="Arial" w:cs="Arial"/>
                <w:sz w:val="18"/>
              </w:rPr>
            </w:pPr>
          </w:p>
        </w:tc>
        <w:tc>
          <w:tcPr>
            <w:tcW w:w="1275" w:type="dxa"/>
          </w:tcPr>
          <w:p w:rsidR="009E6857" w:rsidRPr="00223A7E" w:rsidRDefault="009E6857">
            <w:pPr>
              <w:rPr>
                <w:rFonts w:ascii="Arial" w:hAnsi="Arial" w:cs="Arial"/>
                <w:sz w:val="18"/>
              </w:rPr>
            </w:pPr>
            <w:r w:rsidRPr="00223A7E">
              <w:rPr>
                <w:rFonts w:ascii="Arial" w:hAnsi="Arial" w:cs="Arial"/>
                <w:sz w:val="18"/>
              </w:rPr>
              <w:lastRenderedPageBreak/>
              <w:t>Construction Manager</w:t>
            </w: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pStyle w:val="Prompt"/>
              <w:spacing w:before="0" w:after="0"/>
              <w:rPr>
                <w:rFonts w:ascii="Arial" w:hAnsi="Arial" w:cs="Arial"/>
              </w:rPr>
            </w:pPr>
          </w:p>
        </w:tc>
        <w:tc>
          <w:tcPr>
            <w:tcW w:w="1276" w:type="dxa"/>
          </w:tcPr>
          <w:p w:rsidR="009E6857" w:rsidRPr="00223A7E" w:rsidRDefault="009E6857">
            <w:pPr>
              <w:rPr>
                <w:rFonts w:ascii="Arial" w:hAnsi="Arial" w:cs="Arial"/>
                <w:sz w:val="18"/>
              </w:rPr>
            </w:pPr>
            <w:r w:rsidRPr="00223A7E">
              <w:rPr>
                <w:rFonts w:ascii="Arial" w:hAnsi="Arial" w:cs="Arial"/>
                <w:sz w:val="18"/>
              </w:rPr>
              <w:lastRenderedPageBreak/>
              <w:t>Prior to works commencing</w:t>
            </w:r>
          </w:p>
        </w:tc>
        <w:tc>
          <w:tcPr>
            <w:tcW w:w="851" w:type="dxa"/>
          </w:tcPr>
          <w:p w:rsidR="009E6857" w:rsidRPr="00223A7E" w:rsidRDefault="009E6857">
            <w:pPr>
              <w:rPr>
                <w:rFonts w:ascii="Arial" w:hAnsi="Arial" w:cs="Arial"/>
                <w:sz w:val="18"/>
              </w:rPr>
            </w:pPr>
            <w:r w:rsidRPr="00223A7E">
              <w:rPr>
                <w:rFonts w:ascii="Arial" w:hAnsi="Arial" w:cs="Arial"/>
                <w:sz w:val="18"/>
              </w:rPr>
              <w:t>O</w:t>
            </w:r>
          </w:p>
        </w:tc>
      </w:tr>
      <w:tr w:rsidR="009E6857" w:rsidRPr="00223A7E" w:rsidTr="004E5C8F">
        <w:trPr>
          <w:trHeight w:val="320"/>
        </w:trPr>
        <w:tc>
          <w:tcPr>
            <w:tcW w:w="675" w:type="dxa"/>
          </w:tcPr>
          <w:p w:rsidR="009E6857" w:rsidRPr="00223A7E" w:rsidRDefault="009E6857">
            <w:pPr>
              <w:rPr>
                <w:rFonts w:ascii="Arial" w:hAnsi="Arial" w:cs="Arial"/>
                <w:sz w:val="18"/>
              </w:rPr>
            </w:pPr>
          </w:p>
        </w:tc>
        <w:tc>
          <w:tcPr>
            <w:tcW w:w="675" w:type="dxa"/>
            <w:gridSpan w:val="2"/>
          </w:tcPr>
          <w:p w:rsidR="009E6857" w:rsidRPr="00223A7E" w:rsidRDefault="009E6857">
            <w:pPr>
              <w:rPr>
                <w:rFonts w:ascii="Arial" w:hAnsi="Arial" w:cs="Arial"/>
                <w:sz w:val="18"/>
              </w:rPr>
            </w:pPr>
          </w:p>
        </w:tc>
        <w:tc>
          <w:tcPr>
            <w:tcW w:w="3101" w:type="dxa"/>
          </w:tcPr>
          <w:p w:rsidR="009E6857" w:rsidRPr="00223A7E" w:rsidRDefault="009E6857">
            <w:pPr>
              <w:rPr>
                <w:rFonts w:ascii="Arial" w:hAnsi="Arial" w:cs="Arial"/>
                <w:sz w:val="18"/>
              </w:rPr>
            </w:pPr>
            <w:r w:rsidRPr="00223A7E">
              <w:rPr>
                <w:rFonts w:ascii="Arial" w:hAnsi="Arial" w:cs="Arial"/>
                <w:sz w:val="18"/>
              </w:rPr>
              <w:t>b) Visitors</w:t>
            </w:r>
          </w:p>
        </w:tc>
        <w:tc>
          <w:tcPr>
            <w:tcW w:w="708" w:type="dxa"/>
          </w:tcPr>
          <w:p w:rsidR="009E6857" w:rsidRPr="00223A7E" w:rsidRDefault="009E6857">
            <w:pPr>
              <w:rPr>
                <w:rFonts w:ascii="Arial" w:hAnsi="Arial" w:cs="Arial"/>
                <w:sz w:val="18"/>
              </w:rPr>
            </w:pPr>
            <w:r w:rsidRPr="00223A7E">
              <w:rPr>
                <w:rFonts w:ascii="Arial" w:hAnsi="Arial" w:cs="Arial"/>
                <w:sz w:val="18"/>
              </w:rPr>
              <w:t>P1</w:t>
            </w:r>
          </w:p>
        </w:tc>
        <w:tc>
          <w:tcPr>
            <w:tcW w:w="1560" w:type="dxa"/>
          </w:tcPr>
          <w:p w:rsidR="009E6857" w:rsidRPr="00223A7E" w:rsidRDefault="009E6857">
            <w:pPr>
              <w:rPr>
                <w:rFonts w:ascii="Arial" w:hAnsi="Arial" w:cs="Arial"/>
                <w:sz w:val="18"/>
              </w:rPr>
            </w:pPr>
            <w:r w:rsidRPr="00223A7E">
              <w:rPr>
                <w:rFonts w:ascii="Arial" w:hAnsi="Arial" w:cs="Arial"/>
                <w:sz w:val="18"/>
              </w:rPr>
              <w:t>Kinetic</w:t>
            </w:r>
          </w:p>
          <w:p w:rsidR="009E6857" w:rsidRPr="00223A7E" w:rsidRDefault="009E6857">
            <w:pPr>
              <w:rPr>
                <w:rFonts w:ascii="Arial" w:hAnsi="Arial" w:cs="Arial"/>
                <w:sz w:val="18"/>
              </w:rPr>
            </w:pPr>
            <w:r w:rsidRPr="00223A7E">
              <w:rPr>
                <w:rFonts w:ascii="Arial" w:hAnsi="Arial" w:cs="Arial"/>
                <w:sz w:val="18"/>
              </w:rPr>
              <w:t>Gravitational</w:t>
            </w:r>
          </w:p>
        </w:tc>
        <w:tc>
          <w:tcPr>
            <w:tcW w:w="4677" w:type="dxa"/>
          </w:tcPr>
          <w:p w:rsidR="009E6857" w:rsidRPr="00223A7E" w:rsidRDefault="009E6857">
            <w:pPr>
              <w:rPr>
                <w:rFonts w:ascii="Arial" w:hAnsi="Arial" w:cs="Arial"/>
                <w:sz w:val="18"/>
              </w:rPr>
            </w:pPr>
            <w:r w:rsidRPr="00223A7E">
              <w:rPr>
                <w:rFonts w:ascii="Arial" w:hAnsi="Arial" w:cs="Arial"/>
                <w:sz w:val="18"/>
              </w:rPr>
              <w:t>Visitors to be accompanied by a Site Inducted person, a visitors register to be established and maintained. Visitors will be required to wear high visibility vests, hard hats, safety eyewear, long sleeves &amp; trousers and enclosed leather shoes. “Visitors” includes everyone except Project staff, site workers &amp; supervisors.</w:t>
            </w:r>
          </w:p>
          <w:p w:rsidR="009E6857" w:rsidRPr="00223A7E" w:rsidRDefault="009E6857">
            <w:pPr>
              <w:rPr>
                <w:rFonts w:ascii="Arial" w:hAnsi="Arial" w:cs="Arial"/>
                <w:sz w:val="18"/>
              </w:rPr>
            </w:pPr>
          </w:p>
        </w:tc>
        <w:tc>
          <w:tcPr>
            <w:tcW w:w="1275" w:type="dxa"/>
          </w:tcPr>
          <w:p w:rsidR="009E6857" w:rsidRPr="00223A7E" w:rsidRDefault="009E6857" w:rsidP="00260F59">
            <w:pPr>
              <w:rPr>
                <w:rFonts w:ascii="Arial" w:hAnsi="Arial" w:cs="Arial"/>
                <w:sz w:val="18"/>
              </w:rPr>
            </w:pPr>
            <w:r w:rsidRPr="00223A7E">
              <w:rPr>
                <w:rFonts w:ascii="Arial" w:hAnsi="Arial" w:cs="Arial"/>
                <w:sz w:val="18"/>
              </w:rPr>
              <w:t>Construction Manager</w:t>
            </w:r>
          </w:p>
          <w:p w:rsidR="009E6857" w:rsidRPr="00223A7E" w:rsidRDefault="009E6857">
            <w:pPr>
              <w:rPr>
                <w:rFonts w:ascii="Arial" w:hAnsi="Arial" w:cs="Arial"/>
                <w:sz w:val="18"/>
              </w:rPr>
            </w:pPr>
          </w:p>
        </w:tc>
        <w:tc>
          <w:tcPr>
            <w:tcW w:w="1276" w:type="dxa"/>
          </w:tcPr>
          <w:p w:rsidR="009E6857" w:rsidRPr="00223A7E" w:rsidRDefault="009E6857">
            <w:pPr>
              <w:rPr>
                <w:rFonts w:ascii="Arial" w:hAnsi="Arial" w:cs="Arial"/>
                <w:sz w:val="18"/>
              </w:rPr>
            </w:pPr>
            <w:r w:rsidRPr="00223A7E">
              <w:rPr>
                <w:rFonts w:ascii="Arial" w:hAnsi="Arial" w:cs="Arial"/>
                <w:sz w:val="18"/>
              </w:rPr>
              <w:t>Prior to works commencing</w:t>
            </w:r>
          </w:p>
        </w:tc>
        <w:tc>
          <w:tcPr>
            <w:tcW w:w="851" w:type="dxa"/>
          </w:tcPr>
          <w:p w:rsidR="009E6857" w:rsidRPr="00223A7E" w:rsidRDefault="009E6857">
            <w:pPr>
              <w:rPr>
                <w:rFonts w:ascii="Arial" w:hAnsi="Arial" w:cs="Arial"/>
                <w:sz w:val="18"/>
              </w:rPr>
            </w:pPr>
            <w:r w:rsidRPr="00223A7E">
              <w:rPr>
                <w:rFonts w:ascii="Arial" w:hAnsi="Arial" w:cs="Arial"/>
                <w:sz w:val="18"/>
              </w:rPr>
              <w:t>O</w:t>
            </w:r>
          </w:p>
        </w:tc>
      </w:tr>
      <w:tr w:rsidR="009E6857" w:rsidRPr="00223A7E" w:rsidTr="004E5C8F">
        <w:trPr>
          <w:cantSplit/>
          <w:trHeight w:val="320"/>
        </w:trPr>
        <w:tc>
          <w:tcPr>
            <w:tcW w:w="675" w:type="dxa"/>
            <w:vMerge w:val="restart"/>
          </w:tcPr>
          <w:p w:rsidR="009E6857" w:rsidRPr="00223A7E" w:rsidRDefault="009E6857">
            <w:pPr>
              <w:rPr>
                <w:rFonts w:ascii="Arial" w:hAnsi="Arial" w:cs="Arial"/>
                <w:sz w:val="18"/>
              </w:rPr>
            </w:pPr>
            <w:r w:rsidRPr="00223A7E">
              <w:rPr>
                <w:rFonts w:ascii="Arial" w:hAnsi="Arial" w:cs="Arial"/>
                <w:sz w:val="18"/>
              </w:rPr>
              <w:t>2</w:t>
            </w: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tc>
        <w:tc>
          <w:tcPr>
            <w:tcW w:w="675" w:type="dxa"/>
            <w:gridSpan w:val="2"/>
          </w:tcPr>
          <w:p w:rsidR="009E6857" w:rsidRPr="00223A7E" w:rsidRDefault="009E6857">
            <w:pPr>
              <w:rPr>
                <w:rFonts w:ascii="Arial" w:hAnsi="Arial" w:cs="Arial"/>
                <w:sz w:val="18"/>
              </w:rPr>
            </w:pPr>
            <w:r w:rsidRPr="00223A7E">
              <w:rPr>
                <w:rFonts w:ascii="Arial" w:hAnsi="Arial" w:cs="Arial"/>
                <w:sz w:val="18"/>
              </w:rPr>
              <w:t>RC - all</w:t>
            </w:r>
          </w:p>
        </w:tc>
        <w:tc>
          <w:tcPr>
            <w:tcW w:w="3101" w:type="dxa"/>
          </w:tcPr>
          <w:p w:rsidR="009E6857" w:rsidRPr="00223A7E" w:rsidRDefault="009E6857">
            <w:pPr>
              <w:rPr>
                <w:rFonts w:ascii="Arial" w:hAnsi="Arial" w:cs="Arial"/>
                <w:sz w:val="18"/>
              </w:rPr>
            </w:pPr>
            <w:r w:rsidRPr="00223A7E">
              <w:rPr>
                <w:rFonts w:ascii="Arial" w:hAnsi="Arial" w:cs="Arial"/>
                <w:b/>
                <w:sz w:val="18"/>
              </w:rPr>
              <w:t>Protection from Falling and falling objects</w:t>
            </w:r>
            <w:r w:rsidRPr="00223A7E">
              <w:rPr>
                <w:rFonts w:ascii="Arial" w:hAnsi="Arial" w:cs="Arial"/>
                <w:b/>
                <w:sz w:val="18"/>
              </w:rPr>
              <w:br/>
            </w:r>
            <w:r w:rsidRPr="00223A7E">
              <w:rPr>
                <w:rFonts w:ascii="Arial" w:hAnsi="Arial" w:cs="Arial"/>
                <w:sz w:val="18"/>
              </w:rPr>
              <w:t xml:space="preserve">a) Working </w:t>
            </w:r>
            <w:r>
              <w:rPr>
                <w:rFonts w:ascii="Arial" w:hAnsi="Arial" w:cs="Arial"/>
                <w:sz w:val="18"/>
              </w:rPr>
              <w:t>at height</w:t>
            </w:r>
          </w:p>
        </w:tc>
        <w:tc>
          <w:tcPr>
            <w:tcW w:w="708" w:type="dxa"/>
          </w:tcPr>
          <w:p w:rsidR="009E6857" w:rsidRPr="00223A7E" w:rsidRDefault="009E6857">
            <w:pPr>
              <w:rPr>
                <w:rFonts w:ascii="Arial" w:hAnsi="Arial" w:cs="Arial"/>
                <w:sz w:val="18"/>
              </w:rPr>
            </w:pPr>
            <w:r w:rsidRPr="00223A7E">
              <w:rPr>
                <w:rFonts w:ascii="Arial" w:hAnsi="Arial" w:cs="Arial"/>
                <w:sz w:val="18"/>
              </w:rPr>
              <w:t>P1</w:t>
            </w:r>
          </w:p>
        </w:tc>
        <w:tc>
          <w:tcPr>
            <w:tcW w:w="1560" w:type="dxa"/>
          </w:tcPr>
          <w:p w:rsidR="009E6857" w:rsidRPr="00223A7E" w:rsidRDefault="009E6857">
            <w:pPr>
              <w:rPr>
                <w:rFonts w:ascii="Arial" w:hAnsi="Arial" w:cs="Arial"/>
                <w:sz w:val="18"/>
              </w:rPr>
            </w:pPr>
            <w:r w:rsidRPr="00223A7E">
              <w:rPr>
                <w:rFonts w:ascii="Arial" w:hAnsi="Arial" w:cs="Arial"/>
                <w:sz w:val="18"/>
              </w:rPr>
              <w:t>Gravitational</w:t>
            </w:r>
          </w:p>
        </w:tc>
        <w:tc>
          <w:tcPr>
            <w:tcW w:w="4677" w:type="dxa"/>
          </w:tcPr>
          <w:p w:rsidR="009E6857" w:rsidRPr="00223A7E" w:rsidRDefault="009E6857">
            <w:pPr>
              <w:pStyle w:val="Prompt"/>
              <w:spacing w:before="0" w:after="0"/>
              <w:rPr>
                <w:rFonts w:ascii="Arial" w:hAnsi="Arial" w:cs="Arial"/>
              </w:rPr>
            </w:pPr>
            <w:r w:rsidRPr="00223A7E">
              <w:rPr>
                <w:rFonts w:ascii="Arial" w:hAnsi="Arial" w:cs="Arial"/>
              </w:rPr>
              <w:t xml:space="preserve">Risk assessment and Safe Work Method Statements to address works where a person can fall. Scaffolds, working platforms, fall protection, fall </w:t>
            </w:r>
            <w:r>
              <w:rPr>
                <w:rFonts w:ascii="Arial" w:hAnsi="Arial" w:cs="Arial"/>
              </w:rPr>
              <w:t xml:space="preserve">restraint and fall </w:t>
            </w:r>
            <w:r w:rsidRPr="00223A7E">
              <w:rPr>
                <w:rFonts w:ascii="Arial" w:hAnsi="Arial" w:cs="Arial"/>
              </w:rPr>
              <w:t>arrest systems, fencing etc will comply with relevant Codes and Australian standards.</w:t>
            </w:r>
          </w:p>
          <w:p w:rsidR="009E6857" w:rsidRPr="00223A7E" w:rsidRDefault="009E6857">
            <w:pPr>
              <w:pStyle w:val="Prompt"/>
              <w:spacing w:before="0" w:after="0"/>
              <w:rPr>
                <w:rFonts w:ascii="Arial" w:hAnsi="Arial" w:cs="Arial"/>
              </w:rPr>
            </w:pPr>
          </w:p>
        </w:tc>
        <w:tc>
          <w:tcPr>
            <w:tcW w:w="1275" w:type="dxa"/>
          </w:tcPr>
          <w:p w:rsidR="009E6857" w:rsidRPr="00223A7E" w:rsidRDefault="009E6857" w:rsidP="00260F59">
            <w:pPr>
              <w:rPr>
                <w:rFonts w:ascii="Arial" w:hAnsi="Arial" w:cs="Arial"/>
                <w:sz w:val="18"/>
              </w:rPr>
            </w:pPr>
            <w:r w:rsidRPr="00223A7E">
              <w:rPr>
                <w:rFonts w:ascii="Arial" w:hAnsi="Arial" w:cs="Arial"/>
                <w:sz w:val="18"/>
              </w:rPr>
              <w:t>Construction Manager</w:t>
            </w:r>
          </w:p>
          <w:p w:rsidR="009E6857" w:rsidRPr="00223A7E" w:rsidRDefault="009E6857">
            <w:pPr>
              <w:rPr>
                <w:rFonts w:ascii="Arial" w:hAnsi="Arial" w:cs="Arial"/>
                <w:sz w:val="18"/>
              </w:rPr>
            </w:pPr>
          </w:p>
        </w:tc>
        <w:tc>
          <w:tcPr>
            <w:tcW w:w="1276" w:type="dxa"/>
          </w:tcPr>
          <w:p w:rsidR="009E6857" w:rsidRPr="00223A7E" w:rsidRDefault="009E6857">
            <w:pPr>
              <w:rPr>
                <w:rFonts w:ascii="Arial" w:hAnsi="Arial" w:cs="Arial"/>
                <w:sz w:val="18"/>
              </w:rPr>
            </w:pPr>
            <w:r w:rsidRPr="00223A7E">
              <w:rPr>
                <w:rFonts w:ascii="Arial" w:hAnsi="Arial" w:cs="Arial"/>
                <w:sz w:val="18"/>
              </w:rPr>
              <w:t>Prior to works commencing</w:t>
            </w:r>
          </w:p>
        </w:tc>
        <w:tc>
          <w:tcPr>
            <w:tcW w:w="851" w:type="dxa"/>
          </w:tcPr>
          <w:p w:rsidR="009E6857" w:rsidRPr="00223A7E" w:rsidRDefault="009E6857">
            <w:pPr>
              <w:rPr>
                <w:rFonts w:ascii="Arial" w:hAnsi="Arial" w:cs="Arial"/>
                <w:sz w:val="18"/>
              </w:rPr>
            </w:pPr>
            <w:r w:rsidRPr="00223A7E">
              <w:rPr>
                <w:rFonts w:ascii="Arial" w:hAnsi="Arial" w:cs="Arial"/>
                <w:sz w:val="18"/>
              </w:rPr>
              <w:t>O</w:t>
            </w:r>
          </w:p>
        </w:tc>
      </w:tr>
      <w:tr w:rsidR="009E6857" w:rsidRPr="00223A7E" w:rsidTr="00223A7E">
        <w:tblPrEx>
          <w:tblBorders>
            <w:top w:val="single" w:sz="6" w:space="0" w:color="auto"/>
            <w:insideH w:val="single" w:sz="6" w:space="0" w:color="auto"/>
            <w:insideV w:val="single" w:sz="6" w:space="0" w:color="auto"/>
          </w:tblBorders>
        </w:tblPrEx>
        <w:trPr>
          <w:cantSplit/>
          <w:trHeight w:val="320"/>
        </w:trPr>
        <w:tc>
          <w:tcPr>
            <w:tcW w:w="675" w:type="dxa"/>
            <w:vMerge/>
            <w:tcBorders>
              <w:bottom w:val="single" w:sz="4" w:space="0" w:color="auto"/>
            </w:tcBorders>
          </w:tcPr>
          <w:p w:rsidR="009E6857" w:rsidRPr="00223A7E" w:rsidRDefault="009E6857">
            <w:pPr>
              <w:rPr>
                <w:rFonts w:ascii="Arial" w:hAnsi="Arial" w:cs="Arial"/>
                <w:sz w:val="18"/>
              </w:rPr>
            </w:pPr>
          </w:p>
        </w:tc>
        <w:tc>
          <w:tcPr>
            <w:tcW w:w="657" w:type="dxa"/>
            <w:tcBorders>
              <w:top w:val="single" w:sz="4" w:space="0" w:color="auto"/>
              <w:bottom w:val="single" w:sz="4" w:space="0" w:color="auto"/>
              <w:right w:val="single" w:sz="4" w:space="0" w:color="auto"/>
            </w:tcBorders>
          </w:tcPr>
          <w:p w:rsidR="009E6857" w:rsidRPr="00223A7E" w:rsidRDefault="009E6857">
            <w:pPr>
              <w:rPr>
                <w:rFonts w:ascii="Arial" w:hAnsi="Arial" w:cs="Arial"/>
                <w:sz w:val="18"/>
              </w:rPr>
            </w:pPr>
          </w:p>
        </w:tc>
        <w:tc>
          <w:tcPr>
            <w:tcW w:w="3119" w:type="dxa"/>
            <w:gridSpan w:val="2"/>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b) Penetrations</w:t>
            </w:r>
          </w:p>
        </w:tc>
        <w:tc>
          <w:tcPr>
            <w:tcW w:w="708"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P1</w:t>
            </w:r>
          </w:p>
        </w:tc>
        <w:tc>
          <w:tcPr>
            <w:tcW w:w="1560"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Gravitational</w:t>
            </w:r>
          </w:p>
        </w:tc>
        <w:tc>
          <w:tcPr>
            <w:tcW w:w="4677"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 xml:space="preserve">Uncovered trenches, holes or pits to be highlighted, barricaded, protected or monitored to prevent people from falling in. They are never to be left open and unattended, but backfilled or securely covered and bolted down at the end of each day. Covers are to be marked “penetration below”, and </w:t>
            </w:r>
            <w:r>
              <w:rPr>
                <w:rFonts w:ascii="Arial" w:hAnsi="Arial" w:cs="Arial"/>
                <w:sz w:val="18"/>
              </w:rPr>
              <w:t>SWMS</w:t>
            </w:r>
            <w:r w:rsidRPr="00223A7E">
              <w:rPr>
                <w:rFonts w:ascii="Arial" w:hAnsi="Arial" w:cs="Arial"/>
                <w:sz w:val="18"/>
              </w:rPr>
              <w:t xml:space="preserve"> to address the procedure to safely remove covers i.e. set up fall protection first, notify others when penetrations to be uncovered in daily pre-start meeting.</w:t>
            </w:r>
          </w:p>
          <w:p w:rsidR="009E6857" w:rsidRPr="00223A7E" w:rsidRDefault="009E6857">
            <w:pPr>
              <w:rPr>
                <w:rFonts w:ascii="Arial" w:hAnsi="Arial" w:cs="Arial"/>
                <w:sz w:val="18"/>
              </w:rPr>
            </w:pPr>
          </w:p>
          <w:p w:rsidR="009E6857" w:rsidRPr="00223A7E" w:rsidRDefault="009E6857">
            <w:pPr>
              <w:rPr>
                <w:rFonts w:ascii="Arial" w:hAnsi="Arial" w:cs="Arial"/>
                <w:sz w:val="18"/>
              </w:rPr>
            </w:pPr>
            <w:r w:rsidRPr="00223A7E">
              <w:rPr>
                <w:rFonts w:ascii="Arial" w:hAnsi="Arial" w:cs="Arial"/>
                <w:sz w:val="18"/>
              </w:rPr>
              <w:t>Chamber/pit lids and manhole covers are not to be left open and unattended.</w:t>
            </w:r>
          </w:p>
          <w:p w:rsidR="009E6857" w:rsidRPr="00223A7E" w:rsidRDefault="009E6857">
            <w:pPr>
              <w:rPr>
                <w:rFonts w:ascii="Arial" w:hAnsi="Arial" w:cs="Arial"/>
                <w:sz w:val="18"/>
              </w:rPr>
            </w:pPr>
          </w:p>
        </w:tc>
        <w:tc>
          <w:tcPr>
            <w:tcW w:w="1275"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p>
        </w:tc>
        <w:tc>
          <w:tcPr>
            <w:tcW w:w="1276"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p>
        </w:tc>
        <w:tc>
          <w:tcPr>
            <w:tcW w:w="851" w:type="dxa"/>
            <w:tcBorders>
              <w:top w:val="single" w:sz="4" w:space="0" w:color="auto"/>
              <w:left w:val="single" w:sz="4" w:space="0" w:color="auto"/>
              <w:bottom w:val="single" w:sz="4" w:space="0" w:color="auto"/>
            </w:tcBorders>
          </w:tcPr>
          <w:p w:rsidR="009E6857" w:rsidRPr="00223A7E" w:rsidRDefault="009E6857">
            <w:pPr>
              <w:rPr>
                <w:rFonts w:ascii="Arial" w:hAnsi="Arial" w:cs="Arial"/>
                <w:sz w:val="18"/>
              </w:rPr>
            </w:pPr>
          </w:p>
        </w:tc>
      </w:tr>
      <w:tr w:rsidR="009E6857" w:rsidRPr="00223A7E" w:rsidTr="00223A7E">
        <w:tblPrEx>
          <w:tblBorders>
            <w:top w:val="single" w:sz="6" w:space="0" w:color="auto"/>
            <w:insideH w:val="single" w:sz="6" w:space="0" w:color="auto"/>
            <w:insideV w:val="single" w:sz="6" w:space="0" w:color="auto"/>
          </w:tblBorders>
        </w:tblPrEx>
        <w:trPr>
          <w:trHeight w:val="320"/>
        </w:trPr>
        <w:tc>
          <w:tcPr>
            <w:tcW w:w="675" w:type="dxa"/>
            <w:tcBorders>
              <w:top w:val="single" w:sz="4" w:space="0" w:color="auto"/>
              <w:bottom w:val="single" w:sz="4" w:space="0" w:color="auto"/>
              <w:right w:val="single" w:sz="4" w:space="0" w:color="auto"/>
            </w:tcBorders>
          </w:tcPr>
          <w:p w:rsidR="009E6857" w:rsidRPr="00223A7E" w:rsidRDefault="009E6857">
            <w:pPr>
              <w:rPr>
                <w:rFonts w:ascii="Arial" w:hAnsi="Arial" w:cs="Arial"/>
                <w:sz w:val="18"/>
              </w:rPr>
            </w:pPr>
          </w:p>
        </w:tc>
        <w:tc>
          <w:tcPr>
            <w:tcW w:w="657"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p>
        </w:tc>
        <w:tc>
          <w:tcPr>
            <w:tcW w:w="3119" w:type="dxa"/>
            <w:gridSpan w:val="2"/>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 xml:space="preserve">c) Excavations and trenches </w:t>
            </w: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tc>
        <w:tc>
          <w:tcPr>
            <w:tcW w:w="708"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P1</w:t>
            </w:r>
          </w:p>
        </w:tc>
        <w:tc>
          <w:tcPr>
            <w:tcW w:w="1560"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Gravitational</w:t>
            </w:r>
          </w:p>
        </w:tc>
        <w:tc>
          <w:tcPr>
            <w:tcW w:w="4677"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 xml:space="preserve">Significant size and depth excavation (3m or over deep) to be assessed for confined space risks, and a Permit to Excavate may be required. </w:t>
            </w:r>
          </w:p>
          <w:p w:rsidR="009E6857" w:rsidRPr="00223A7E" w:rsidRDefault="009E6857">
            <w:pPr>
              <w:rPr>
                <w:rFonts w:ascii="Arial" w:hAnsi="Arial" w:cs="Arial"/>
                <w:sz w:val="18"/>
              </w:rPr>
            </w:pPr>
          </w:p>
          <w:p w:rsidR="009E6857" w:rsidRPr="00223A7E" w:rsidRDefault="009E6857">
            <w:pPr>
              <w:rPr>
                <w:rFonts w:ascii="Arial" w:hAnsi="Arial" w:cs="Arial"/>
                <w:sz w:val="18"/>
              </w:rPr>
            </w:pPr>
            <w:r w:rsidRPr="00223A7E">
              <w:rPr>
                <w:rFonts w:ascii="Arial" w:hAnsi="Arial" w:cs="Arial"/>
                <w:sz w:val="18"/>
              </w:rPr>
              <w:t>All trenches over 1.5m to be battered or shored with secure ladder access to the standard of the WorkCover Use of Portable Ladder guide, if they are to be accessed. Shoring of excavations and shoring boxes to be designed, inspected and approved by a suitably qualified person e.g. engineer.</w:t>
            </w:r>
          </w:p>
          <w:p w:rsidR="009E6857" w:rsidRPr="00223A7E" w:rsidRDefault="009E6857">
            <w:pPr>
              <w:rPr>
                <w:rFonts w:ascii="Arial" w:hAnsi="Arial" w:cs="Arial"/>
                <w:sz w:val="18"/>
              </w:rPr>
            </w:pPr>
            <w:r w:rsidRPr="00223A7E">
              <w:rPr>
                <w:rFonts w:ascii="Arial" w:hAnsi="Arial" w:cs="Arial"/>
                <w:sz w:val="18"/>
              </w:rPr>
              <w:t>No-one to work or step outside of shoring boxes or systems at any time when in the excavation.</w:t>
            </w:r>
          </w:p>
          <w:p w:rsidR="009E6857" w:rsidRPr="00223A7E" w:rsidRDefault="009E6857">
            <w:pPr>
              <w:rPr>
                <w:rFonts w:ascii="Arial" w:hAnsi="Arial" w:cs="Arial"/>
                <w:sz w:val="18"/>
              </w:rPr>
            </w:pPr>
          </w:p>
          <w:p w:rsidR="009E6857" w:rsidRPr="00223A7E" w:rsidRDefault="009E6857">
            <w:pPr>
              <w:rPr>
                <w:rFonts w:ascii="Arial" w:hAnsi="Arial" w:cs="Arial"/>
                <w:sz w:val="18"/>
              </w:rPr>
            </w:pPr>
            <w:r w:rsidRPr="00223A7E">
              <w:rPr>
                <w:rFonts w:ascii="Arial" w:hAnsi="Arial" w:cs="Arial"/>
                <w:sz w:val="18"/>
              </w:rPr>
              <w:lastRenderedPageBreak/>
              <w:t>All trenches and excavations over 1m in depth must be backfilled daily or protected by appropriate man proof barricades (timber or mesh or steel handrails) and signage, or safely covered and secured, inspected and signed off regularly by competent person.</w:t>
            </w:r>
          </w:p>
          <w:p w:rsidR="009E6857" w:rsidRPr="00223A7E" w:rsidRDefault="009E6857">
            <w:pPr>
              <w:rPr>
                <w:rFonts w:ascii="Arial" w:hAnsi="Arial" w:cs="Arial"/>
                <w:sz w:val="18"/>
              </w:rPr>
            </w:pPr>
          </w:p>
          <w:p w:rsidR="009E6857" w:rsidRPr="00223A7E" w:rsidRDefault="009E6857">
            <w:pPr>
              <w:rPr>
                <w:rFonts w:ascii="Arial" w:hAnsi="Arial" w:cs="Arial"/>
                <w:sz w:val="18"/>
              </w:rPr>
            </w:pPr>
            <w:r w:rsidRPr="00223A7E">
              <w:rPr>
                <w:rFonts w:ascii="Arial" w:hAnsi="Arial" w:cs="Arial"/>
                <w:sz w:val="18"/>
              </w:rPr>
              <w:t>Work to conform to the Code of Practice for Excavation and other relevant standards and regulations.</w:t>
            </w:r>
          </w:p>
          <w:p w:rsidR="009E6857" w:rsidRPr="00223A7E" w:rsidRDefault="009E6857">
            <w:pPr>
              <w:rPr>
                <w:rFonts w:ascii="Arial" w:hAnsi="Arial" w:cs="Arial"/>
                <w:sz w:val="18"/>
              </w:rPr>
            </w:pPr>
          </w:p>
          <w:p w:rsidR="009E6857" w:rsidRPr="00223A7E" w:rsidRDefault="009E6857">
            <w:pPr>
              <w:rPr>
                <w:rFonts w:ascii="Arial" w:hAnsi="Arial" w:cs="Arial"/>
                <w:sz w:val="18"/>
              </w:rPr>
            </w:pPr>
            <w:r w:rsidRPr="00223A7E">
              <w:rPr>
                <w:rFonts w:ascii="Arial" w:hAnsi="Arial" w:cs="Arial"/>
                <w:sz w:val="18"/>
              </w:rPr>
              <w:t>Provision of site drawings and a services search prior to commencing work does not guarantee that there are no live services underground. Unless there is a pulse on the instrument at the time of search, or they are shown on any drawings, they may go unmarked. Care must be taken at all times when excavating, where services are known, do not use excavators within 600mm, if possible, isolate cable or dig by hand with non-conductive or insulated equipment and tools. Potholing using vacuum trucks may be utilised.</w:t>
            </w:r>
          </w:p>
          <w:p w:rsidR="009E6857" w:rsidRPr="00223A7E" w:rsidRDefault="009E6857" w:rsidP="00D04E80">
            <w:pPr>
              <w:pStyle w:val="TableText"/>
              <w:rPr>
                <w:sz w:val="18"/>
                <w:szCs w:val="18"/>
              </w:rPr>
            </w:pPr>
            <w:r w:rsidRPr="00223A7E">
              <w:rPr>
                <w:sz w:val="18"/>
                <w:szCs w:val="18"/>
              </w:rPr>
              <w:t>Excavations and trenches deeper than 1.5 metres will be supported, complying with OHS Regulation 2001, &amp; Code of practice: Excavation, 2000.  Deep trenches in open areas may also be “benched” or “battered” as per Code of practice: Excavation, 2000.</w:t>
            </w:r>
          </w:p>
          <w:p w:rsidR="009E6857" w:rsidRPr="00223A7E" w:rsidRDefault="009E6857" w:rsidP="00D04E80">
            <w:pPr>
              <w:pStyle w:val="TableText"/>
              <w:rPr>
                <w:sz w:val="18"/>
                <w:szCs w:val="18"/>
              </w:rPr>
            </w:pPr>
            <w:r w:rsidRPr="00223A7E">
              <w:rPr>
                <w:sz w:val="18"/>
                <w:szCs w:val="18"/>
              </w:rPr>
              <w:t>A minimum clearance of 1m free from excavated material will be maintained from the edge of all trenches and excavations.</w:t>
            </w:r>
          </w:p>
          <w:p w:rsidR="009E6857" w:rsidRPr="00223A7E" w:rsidRDefault="009E6857" w:rsidP="00D04E80">
            <w:pPr>
              <w:pStyle w:val="TableText"/>
              <w:rPr>
                <w:sz w:val="18"/>
                <w:szCs w:val="18"/>
              </w:rPr>
            </w:pPr>
            <w:r w:rsidRPr="00223A7E">
              <w:rPr>
                <w:sz w:val="18"/>
                <w:szCs w:val="18"/>
              </w:rPr>
              <w:t>Underground services will be located prior to any excavation taking place.</w:t>
            </w:r>
          </w:p>
          <w:p w:rsidR="009E6857" w:rsidRPr="00223A7E" w:rsidRDefault="009E6857" w:rsidP="00D04E80">
            <w:pPr>
              <w:pStyle w:val="TableText"/>
              <w:rPr>
                <w:sz w:val="18"/>
                <w:szCs w:val="18"/>
              </w:rPr>
            </w:pPr>
            <w:r w:rsidRPr="00223A7E">
              <w:rPr>
                <w:sz w:val="18"/>
                <w:szCs w:val="18"/>
              </w:rPr>
              <w:t>Submit ‘dial-before-you-dig’ on 1100 1 week before any excavation work commences.</w:t>
            </w:r>
          </w:p>
          <w:p w:rsidR="009E6857" w:rsidRPr="00223A7E" w:rsidRDefault="009E6857" w:rsidP="00D04E80">
            <w:pPr>
              <w:pStyle w:val="TableText"/>
              <w:rPr>
                <w:sz w:val="18"/>
                <w:szCs w:val="18"/>
              </w:rPr>
            </w:pPr>
            <w:r w:rsidRPr="00223A7E">
              <w:rPr>
                <w:sz w:val="18"/>
                <w:szCs w:val="18"/>
              </w:rPr>
              <w:t>Items of plant working in close proximity to overhead or exposed electrical conductors will be managed in accordance with Code of Practice: “Excavation”, 2000 &amp; Code of Practice: “Moving Plant on Construction Sites” 2004.</w:t>
            </w:r>
          </w:p>
          <w:p w:rsidR="009E6857" w:rsidRPr="00223A7E" w:rsidRDefault="009E6857" w:rsidP="00D04E80">
            <w:pPr>
              <w:pStyle w:val="TableText"/>
              <w:rPr>
                <w:sz w:val="18"/>
                <w:szCs w:val="18"/>
              </w:rPr>
            </w:pPr>
            <w:r w:rsidRPr="00223A7E">
              <w:rPr>
                <w:sz w:val="18"/>
                <w:szCs w:val="18"/>
                <w:lang w:eastAsia="en-AU"/>
              </w:rPr>
              <w:t>Safety locks or pins in place when conducting maintenance, servicing or adjustments on moving plant</w:t>
            </w:r>
          </w:p>
          <w:p w:rsidR="009E6857" w:rsidRPr="00223A7E" w:rsidRDefault="009E6857" w:rsidP="00D04E80">
            <w:pPr>
              <w:pStyle w:val="TableText"/>
              <w:rPr>
                <w:sz w:val="18"/>
                <w:szCs w:val="18"/>
              </w:rPr>
            </w:pPr>
            <w:r w:rsidRPr="00223A7E">
              <w:rPr>
                <w:sz w:val="18"/>
                <w:szCs w:val="18"/>
              </w:rPr>
              <w:lastRenderedPageBreak/>
              <w:t>Ensure plant is not parked in a dangerous location at any time</w:t>
            </w:r>
            <w:r w:rsidRPr="00223A7E">
              <w:rPr>
                <w:sz w:val="18"/>
                <w:szCs w:val="18"/>
                <w:lang w:eastAsia="en-AU"/>
              </w:rPr>
              <w:t xml:space="preserve"> the operator or maintenance </w:t>
            </w:r>
          </w:p>
          <w:p w:rsidR="009E6857" w:rsidRPr="00223A7E" w:rsidRDefault="009E6857" w:rsidP="00D04E80">
            <w:pPr>
              <w:pStyle w:val="TableText"/>
              <w:rPr>
                <w:sz w:val="18"/>
                <w:szCs w:val="18"/>
              </w:rPr>
            </w:pPr>
            <w:r w:rsidRPr="00223A7E">
              <w:rPr>
                <w:sz w:val="18"/>
                <w:szCs w:val="18"/>
                <w:lang w:eastAsia="en-AU"/>
              </w:rPr>
              <w:t>Personnel are fully qualified and conversant with the machine</w:t>
            </w:r>
          </w:p>
          <w:p w:rsidR="009E6857" w:rsidRPr="00223A7E" w:rsidRDefault="009E6857" w:rsidP="00D04E80">
            <w:pPr>
              <w:pStyle w:val="TableText"/>
              <w:rPr>
                <w:sz w:val="18"/>
                <w:szCs w:val="18"/>
              </w:rPr>
            </w:pPr>
            <w:r w:rsidRPr="00223A7E">
              <w:rPr>
                <w:sz w:val="18"/>
                <w:szCs w:val="18"/>
              </w:rPr>
              <w:t>All plant is inspected and maintained, with a logbook kept on the machine, in a weatherproof container.</w:t>
            </w:r>
          </w:p>
          <w:p w:rsidR="009E6857" w:rsidRPr="00223A7E" w:rsidRDefault="009E6857" w:rsidP="00D04E80">
            <w:pPr>
              <w:pStyle w:val="TableText"/>
              <w:rPr>
                <w:sz w:val="18"/>
                <w:szCs w:val="18"/>
              </w:rPr>
            </w:pPr>
            <w:r w:rsidRPr="00223A7E">
              <w:rPr>
                <w:sz w:val="18"/>
                <w:szCs w:val="18"/>
              </w:rPr>
              <w:t>Spotters/ safety observers in view of the operator, to control personnel and plant movements.</w:t>
            </w:r>
          </w:p>
          <w:p w:rsidR="009E6857" w:rsidRPr="00223A7E" w:rsidRDefault="009E6857" w:rsidP="00D04E80">
            <w:pPr>
              <w:pStyle w:val="TableText"/>
              <w:rPr>
                <w:sz w:val="18"/>
                <w:szCs w:val="18"/>
              </w:rPr>
            </w:pPr>
            <w:r w:rsidRPr="00223A7E">
              <w:rPr>
                <w:sz w:val="18"/>
                <w:szCs w:val="18"/>
              </w:rPr>
              <w:t>Excavations will be covered and/or fenced, with appropriate warning signage erected, when left unattended.</w:t>
            </w:r>
          </w:p>
          <w:p w:rsidR="009E6857" w:rsidRPr="00223A7E" w:rsidRDefault="009E6857" w:rsidP="00D04E80">
            <w:pPr>
              <w:pStyle w:val="TableText"/>
              <w:rPr>
                <w:sz w:val="18"/>
                <w:szCs w:val="18"/>
              </w:rPr>
            </w:pPr>
            <w:r w:rsidRPr="00223A7E">
              <w:rPr>
                <w:sz w:val="18"/>
                <w:szCs w:val="18"/>
              </w:rPr>
              <w:t xml:space="preserve">Machinery and plant used on site will comply with current EPA guidelines on noise control.  </w:t>
            </w:r>
          </w:p>
          <w:p w:rsidR="009E6857" w:rsidRPr="00223A7E" w:rsidRDefault="009E6857" w:rsidP="00D04E80">
            <w:pPr>
              <w:pStyle w:val="TableText"/>
              <w:rPr>
                <w:sz w:val="18"/>
                <w:szCs w:val="18"/>
              </w:rPr>
            </w:pPr>
            <w:r w:rsidRPr="00223A7E">
              <w:rPr>
                <w:sz w:val="18"/>
                <w:szCs w:val="18"/>
              </w:rPr>
              <w:t>Hearing protection will be issued to all employees and visitors to the site and worn as required.</w:t>
            </w:r>
          </w:p>
          <w:p w:rsidR="009E6857" w:rsidRPr="00223A7E" w:rsidRDefault="009E6857" w:rsidP="00D04E80">
            <w:pPr>
              <w:pStyle w:val="TableText"/>
              <w:rPr>
                <w:sz w:val="18"/>
                <w:szCs w:val="18"/>
              </w:rPr>
            </w:pPr>
            <w:r w:rsidRPr="00223A7E">
              <w:rPr>
                <w:sz w:val="18"/>
                <w:szCs w:val="18"/>
              </w:rPr>
              <w:t>Signage to indicate high risk noise areas to be erected.</w:t>
            </w:r>
          </w:p>
          <w:p w:rsidR="009E6857" w:rsidRPr="00223A7E" w:rsidRDefault="009E6857" w:rsidP="00D04E80">
            <w:pPr>
              <w:pStyle w:val="TableText"/>
              <w:rPr>
                <w:sz w:val="18"/>
                <w:szCs w:val="18"/>
              </w:rPr>
            </w:pPr>
            <w:r w:rsidRPr="00223A7E">
              <w:rPr>
                <w:sz w:val="18"/>
                <w:szCs w:val="18"/>
              </w:rPr>
              <w:t xml:space="preserve">Workers involved in repetitive work or tasks involving constant vibration, will be rotated or given sufficient breaks to minimise the risk of soft tissue or </w:t>
            </w:r>
            <w:proofErr w:type="gramStart"/>
            <w:r w:rsidRPr="00223A7E">
              <w:rPr>
                <w:sz w:val="18"/>
                <w:szCs w:val="18"/>
              </w:rPr>
              <w:t>long term</w:t>
            </w:r>
            <w:proofErr w:type="gramEnd"/>
            <w:r w:rsidRPr="00223A7E">
              <w:rPr>
                <w:sz w:val="18"/>
                <w:szCs w:val="18"/>
              </w:rPr>
              <w:t xml:space="preserve"> joint damage.</w:t>
            </w:r>
          </w:p>
          <w:p w:rsidR="009E6857" w:rsidRPr="00223A7E" w:rsidRDefault="009E6857" w:rsidP="00D04E80">
            <w:pPr>
              <w:pStyle w:val="TableText"/>
              <w:rPr>
                <w:sz w:val="18"/>
                <w:szCs w:val="18"/>
              </w:rPr>
            </w:pPr>
            <w:r w:rsidRPr="00223A7E">
              <w:rPr>
                <w:sz w:val="18"/>
                <w:szCs w:val="18"/>
              </w:rPr>
              <w:t xml:space="preserve">Comply and refer </w:t>
            </w:r>
            <w:r>
              <w:rPr>
                <w:sz w:val="18"/>
                <w:szCs w:val="18"/>
              </w:rPr>
              <w:t>CEP &amp; SWMS</w:t>
            </w:r>
            <w:r w:rsidRPr="00223A7E">
              <w:rPr>
                <w:sz w:val="18"/>
                <w:szCs w:val="18"/>
              </w:rPr>
              <w:t xml:space="preserve"> to “</w:t>
            </w:r>
            <w:hyperlink r:id="rId7" w:tgtFrame="_blank" w:history="1">
              <w:r w:rsidRPr="00223A7E">
                <w:rPr>
                  <w:rStyle w:val="Hyperlink"/>
                  <w:rFonts w:cs="Arial"/>
                  <w:sz w:val="18"/>
                  <w:szCs w:val="18"/>
                </w:rPr>
                <w:t>Manual Handling: National Code of Practice” [NOHSC:2005 (1990)]</w:t>
              </w:r>
            </w:hyperlink>
          </w:p>
          <w:p w:rsidR="009E6857" w:rsidRPr="00223A7E" w:rsidRDefault="009E6857" w:rsidP="00D04E80">
            <w:pPr>
              <w:pStyle w:val="TableText"/>
              <w:rPr>
                <w:sz w:val="18"/>
                <w:szCs w:val="18"/>
              </w:rPr>
            </w:pPr>
            <w:r w:rsidRPr="00223A7E">
              <w:rPr>
                <w:sz w:val="18"/>
                <w:szCs w:val="18"/>
              </w:rPr>
              <w:t>Only appropriate tools, designed for the specific function, will be used.</w:t>
            </w:r>
          </w:p>
          <w:p w:rsidR="009E6857" w:rsidRPr="00223A7E" w:rsidRDefault="009E6857" w:rsidP="00D04E80">
            <w:pPr>
              <w:pStyle w:val="TableText"/>
              <w:rPr>
                <w:sz w:val="18"/>
                <w:szCs w:val="18"/>
              </w:rPr>
            </w:pPr>
            <w:r w:rsidRPr="00223A7E">
              <w:rPr>
                <w:sz w:val="18"/>
                <w:szCs w:val="18"/>
              </w:rPr>
              <w:t>Workers will be trained in the use of such tools</w:t>
            </w:r>
          </w:p>
          <w:p w:rsidR="009E6857" w:rsidRPr="00223A7E" w:rsidRDefault="009E6857" w:rsidP="00D04E80">
            <w:pPr>
              <w:pStyle w:val="TableText"/>
              <w:rPr>
                <w:sz w:val="18"/>
                <w:szCs w:val="18"/>
              </w:rPr>
            </w:pPr>
            <w:r w:rsidRPr="00223A7E">
              <w:rPr>
                <w:sz w:val="18"/>
                <w:szCs w:val="18"/>
              </w:rPr>
              <w:t>Site Specific Rescue Plan for each work area, realistic initial trial, and regular ongoing reviews/ trials.</w:t>
            </w:r>
          </w:p>
          <w:p w:rsidR="009E6857" w:rsidRPr="00223A7E" w:rsidRDefault="009E6857" w:rsidP="00D04E80">
            <w:pPr>
              <w:rPr>
                <w:rFonts w:ascii="Arial" w:hAnsi="Arial" w:cs="Arial"/>
                <w:sz w:val="18"/>
                <w:szCs w:val="18"/>
              </w:rPr>
            </w:pPr>
            <w:r w:rsidRPr="00223A7E">
              <w:rPr>
                <w:rFonts w:ascii="Arial" w:hAnsi="Arial" w:cs="Arial"/>
                <w:sz w:val="18"/>
                <w:szCs w:val="18"/>
              </w:rPr>
              <w:t xml:space="preserve">Liaise with Community Manager re: potential residents requiring emergency access across excavation, prepare temporary access (hand railed </w:t>
            </w:r>
            <w:proofErr w:type="spellStart"/>
            <w:proofErr w:type="gramStart"/>
            <w:r w:rsidRPr="00223A7E">
              <w:rPr>
                <w:rFonts w:ascii="Arial" w:hAnsi="Arial" w:cs="Arial"/>
                <w:sz w:val="18"/>
                <w:szCs w:val="18"/>
              </w:rPr>
              <w:t>self supporting</w:t>
            </w:r>
            <w:proofErr w:type="spellEnd"/>
            <w:proofErr w:type="gramEnd"/>
            <w:r w:rsidRPr="00223A7E">
              <w:rPr>
                <w:rFonts w:ascii="Arial" w:hAnsi="Arial" w:cs="Arial"/>
                <w:sz w:val="18"/>
                <w:szCs w:val="18"/>
              </w:rPr>
              <w:t xml:space="preserve"> walkway bridge) able to be placed across excavation to allow four people carrying a stretcher to access any property. Trial exercises to be carried out to evaluate response time</w:t>
            </w:r>
          </w:p>
          <w:p w:rsidR="009E6857" w:rsidRPr="00223A7E" w:rsidRDefault="009E6857" w:rsidP="007C2AE3">
            <w:pPr>
              <w:rPr>
                <w:rFonts w:ascii="Arial" w:hAnsi="Arial" w:cs="Arial"/>
                <w:sz w:val="18"/>
              </w:rPr>
            </w:pPr>
          </w:p>
        </w:tc>
        <w:tc>
          <w:tcPr>
            <w:tcW w:w="1275" w:type="dxa"/>
            <w:tcBorders>
              <w:top w:val="single" w:sz="4" w:space="0" w:color="auto"/>
              <w:left w:val="single" w:sz="4" w:space="0" w:color="auto"/>
              <w:bottom w:val="single" w:sz="4" w:space="0" w:color="auto"/>
              <w:right w:val="single" w:sz="4" w:space="0" w:color="auto"/>
            </w:tcBorders>
          </w:tcPr>
          <w:p w:rsidR="009E6857" w:rsidRPr="00223A7E" w:rsidRDefault="009E6857" w:rsidP="00260F59">
            <w:pPr>
              <w:rPr>
                <w:rFonts w:ascii="Arial" w:hAnsi="Arial" w:cs="Arial"/>
                <w:sz w:val="18"/>
              </w:rPr>
            </w:pPr>
            <w:r w:rsidRPr="00223A7E">
              <w:rPr>
                <w:rFonts w:ascii="Arial" w:hAnsi="Arial" w:cs="Arial"/>
                <w:sz w:val="18"/>
              </w:rPr>
              <w:lastRenderedPageBreak/>
              <w:t>Construction Manager</w:t>
            </w:r>
          </w:p>
          <w:p w:rsidR="009E6857" w:rsidRPr="00223A7E" w:rsidRDefault="009E6857">
            <w:pPr>
              <w:rPr>
                <w:rFonts w:ascii="Arial" w:hAnsi="Arial" w:cs="Arial"/>
                <w:sz w:val="18"/>
              </w:rPr>
            </w:pPr>
          </w:p>
        </w:tc>
        <w:tc>
          <w:tcPr>
            <w:tcW w:w="1276"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Prior to works commencing</w:t>
            </w:r>
          </w:p>
        </w:tc>
        <w:tc>
          <w:tcPr>
            <w:tcW w:w="851" w:type="dxa"/>
            <w:tcBorders>
              <w:top w:val="single" w:sz="4" w:space="0" w:color="auto"/>
              <w:left w:val="single" w:sz="4" w:space="0" w:color="auto"/>
              <w:bottom w:val="single" w:sz="4" w:space="0" w:color="auto"/>
            </w:tcBorders>
          </w:tcPr>
          <w:p w:rsidR="009E6857" w:rsidRPr="00223A7E" w:rsidRDefault="009E6857">
            <w:pPr>
              <w:rPr>
                <w:rFonts w:ascii="Arial" w:hAnsi="Arial" w:cs="Arial"/>
                <w:sz w:val="18"/>
              </w:rPr>
            </w:pPr>
            <w:r w:rsidRPr="00223A7E">
              <w:rPr>
                <w:rFonts w:ascii="Arial" w:hAnsi="Arial" w:cs="Arial"/>
                <w:sz w:val="18"/>
              </w:rPr>
              <w:t>O</w:t>
            </w:r>
          </w:p>
        </w:tc>
      </w:tr>
      <w:tr w:rsidR="009E6857" w:rsidRPr="00223A7E" w:rsidTr="00223A7E">
        <w:tblPrEx>
          <w:tblBorders>
            <w:top w:val="single" w:sz="6" w:space="0" w:color="auto"/>
            <w:insideH w:val="single" w:sz="6" w:space="0" w:color="auto"/>
            <w:insideV w:val="single" w:sz="6" w:space="0" w:color="auto"/>
          </w:tblBorders>
        </w:tblPrEx>
        <w:trPr>
          <w:trHeight w:val="320"/>
        </w:trPr>
        <w:tc>
          <w:tcPr>
            <w:tcW w:w="675" w:type="dxa"/>
            <w:tcBorders>
              <w:top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lastRenderedPageBreak/>
              <w:t>3</w:t>
            </w: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tc>
        <w:tc>
          <w:tcPr>
            <w:tcW w:w="657"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p>
        </w:tc>
        <w:tc>
          <w:tcPr>
            <w:tcW w:w="3119" w:type="dxa"/>
            <w:gridSpan w:val="2"/>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b/>
                <w:sz w:val="18"/>
              </w:rPr>
            </w:pPr>
            <w:r w:rsidRPr="00223A7E">
              <w:rPr>
                <w:rFonts w:ascii="Arial" w:hAnsi="Arial" w:cs="Arial"/>
                <w:b/>
                <w:sz w:val="18"/>
              </w:rPr>
              <w:t>Plant and Equipment</w:t>
            </w:r>
          </w:p>
          <w:p w:rsidR="009E6857" w:rsidRPr="00223A7E" w:rsidRDefault="009E6857">
            <w:pPr>
              <w:rPr>
                <w:rFonts w:ascii="Arial" w:hAnsi="Arial" w:cs="Arial"/>
                <w:b/>
                <w:sz w:val="18"/>
              </w:rPr>
            </w:pPr>
          </w:p>
          <w:p w:rsidR="009E6857" w:rsidRPr="00223A7E" w:rsidRDefault="009E6857">
            <w:pPr>
              <w:rPr>
                <w:rFonts w:ascii="Arial" w:hAnsi="Arial" w:cs="Arial"/>
                <w:b/>
                <w:sz w:val="18"/>
              </w:rPr>
            </w:pPr>
          </w:p>
          <w:p w:rsidR="009E6857" w:rsidRPr="00223A7E" w:rsidRDefault="009E6857">
            <w:pPr>
              <w:rPr>
                <w:rFonts w:ascii="Arial" w:hAnsi="Arial" w:cs="Arial"/>
                <w:b/>
                <w:sz w:val="18"/>
              </w:rPr>
            </w:pPr>
          </w:p>
          <w:p w:rsidR="009E6857" w:rsidRPr="00223A7E" w:rsidRDefault="009E6857">
            <w:pPr>
              <w:rPr>
                <w:rFonts w:ascii="Arial" w:hAnsi="Arial" w:cs="Arial"/>
                <w:b/>
                <w:sz w:val="18"/>
              </w:rPr>
            </w:pPr>
          </w:p>
          <w:p w:rsidR="009E6857" w:rsidRPr="00223A7E" w:rsidRDefault="009E6857">
            <w:pPr>
              <w:rPr>
                <w:rFonts w:ascii="Arial" w:hAnsi="Arial" w:cs="Arial"/>
                <w:b/>
                <w:sz w:val="18"/>
              </w:rPr>
            </w:pPr>
          </w:p>
          <w:p w:rsidR="009E6857" w:rsidRPr="00223A7E" w:rsidRDefault="009E6857">
            <w:pPr>
              <w:rPr>
                <w:rFonts w:ascii="Arial" w:hAnsi="Arial" w:cs="Arial"/>
                <w:b/>
                <w:sz w:val="18"/>
              </w:rPr>
            </w:pPr>
          </w:p>
          <w:p w:rsidR="009E6857" w:rsidRPr="00223A7E" w:rsidRDefault="009E6857">
            <w:pPr>
              <w:rPr>
                <w:rFonts w:ascii="Arial" w:hAnsi="Arial" w:cs="Arial"/>
                <w:b/>
                <w:sz w:val="18"/>
              </w:rPr>
            </w:pPr>
          </w:p>
          <w:p w:rsidR="009E6857" w:rsidRPr="00223A7E" w:rsidRDefault="009E6857">
            <w:pPr>
              <w:rPr>
                <w:rFonts w:ascii="Arial" w:hAnsi="Arial" w:cs="Arial"/>
                <w:b/>
                <w:sz w:val="18"/>
              </w:rPr>
            </w:pPr>
          </w:p>
          <w:p w:rsidR="009E6857" w:rsidRPr="00223A7E" w:rsidRDefault="009E6857">
            <w:pPr>
              <w:rPr>
                <w:rFonts w:ascii="Arial" w:hAnsi="Arial" w:cs="Arial"/>
                <w:b/>
                <w:sz w:val="18"/>
              </w:rPr>
            </w:pPr>
          </w:p>
          <w:p w:rsidR="009E6857" w:rsidRPr="00223A7E" w:rsidRDefault="009E6857">
            <w:pPr>
              <w:rPr>
                <w:rFonts w:ascii="Arial" w:hAnsi="Arial" w:cs="Arial"/>
                <w:b/>
                <w:sz w:val="18"/>
              </w:rPr>
            </w:pPr>
          </w:p>
          <w:p w:rsidR="009E6857" w:rsidRPr="00223A7E" w:rsidRDefault="009E6857">
            <w:pPr>
              <w:rPr>
                <w:rFonts w:ascii="Arial" w:hAnsi="Arial" w:cs="Arial"/>
                <w:b/>
                <w:sz w:val="18"/>
              </w:rPr>
            </w:pPr>
          </w:p>
          <w:p w:rsidR="009E6857" w:rsidRPr="00223A7E" w:rsidRDefault="009E6857">
            <w:pPr>
              <w:rPr>
                <w:rFonts w:ascii="Arial" w:hAnsi="Arial" w:cs="Arial"/>
                <w:b/>
                <w:sz w:val="18"/>
              </w:rPr>
            </w:pPr>
          </w:p>
          <w:p w:rsidR="009E6857" w:rsidRPr="00223A7E" w:rsidRDefault="009E6857">
            <w:pPr>
              <w:rPr>
                <w:rFonts w:ascii="Arial" w:hAnsi="Arial" w:cs="Arial"/>
                <w:b/>
                <w:sz w:val="18"/>
              </w:rPr>
            </w:pPr>
          </w:p>
          <w:p w:rsidR="009E6857" w:rsidRPr="00223A7E" w:rsidRDefault="009E6857">
            <w:pPr>
              <w:rPr>
                <w:rFonts w:ascii="Arial" w:hAnsi="Arial" w:cs="Arial"/>
                <w:b/>
                <w:sz w:val="18"/>
              </w:rPr>
            </w:pPr>
          </w:p>
          <w:p w:rsidR="009E6857" w:rsidRPr="00223A7E" w:rsidRDefault="009E6857">
            <w:pPr>
              <w:rPr>
                <w:rFonts w:ascii="Arial" w:hAnsi="Arial" w:cs="Arial"/>
                <w:b/>
                <w:sz w:val="18"/>
              </w:rPr>
            </w:pPr>
          </w:p>
          <w:p w:rsidR="009E6857" w:rsidRPr="00223A7E" w:rsidRDefault="009E6857">
            <w:pPr>
              <w:rPr>
                <w:rFonts w:ascii="Arial" w:hAnsi="Arial" w:cs="Arial"/>
                <w:b/>
                <w:sz w:val="18"/>
              </w:rPr>
            </w:pPr>
          </w:p>
        </w:tc>
        <w:tc>
          <w:tcPr>
            <w:tcW w:w="708"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lastRenderedPageBreak/>
              <w:t>P1</w:t>
            </w:r>
          </w:p>
        </w:tc>
        <w:tc>
          <w:tcPr>
            <w:tcW w:w="1560"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Gravitational</w:t>
            </w:r>
          </w:p>
          <w:p w:rsidR="009E6857" w:rsidRPr="00223A7E" w:rsidRDefault="009E6857">
            <w:pPr>
              <w:rPr>
                <w:rFonts w:ascii="Arial" w:hAnsi="Arial" w:cs="Arial"/>
                <w:sz w:val="18"/>
              </w:rPr>
            </w:pPr>
            <w:r w:rsidRPr="00223A7E">
              <w:rPr>
                <w:rFonts w:ascii="Arial" w:hAnsi="Arial" w:cs="Arial"/>
                <w:sz w:val="18"/>
              </w:rPr>
              <w:t>Kinetic</w:t>
            </w:r>
          </w:p>
        </w:tc>
        <w:tc>
          <w:tcPr>
            <w:tcW w:w="4677"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 xml:space="preserve">Prior to operation or erection of major plant and equipment (e.g. excavators, drilling rigs, cranes, concrete </w:t>
            </w:r>
            <w:r w:rsidRPr="00223A7E">
              <w:rPr>
                <w:rFonts w:ascii="Arial" w:hAnsi="Arial" w:cs="Arial"/>
                <w:sz w:val="18"/>
              </w:rPr>
              <w:lastRenderedPageBreak/>
              <w:t>placement pumps) the contractor or owner to provide current maintenance, repair or engineer’s certification of equipment – by a qualified person i.e. fitter, plant mechanic or engineer. The maintenance and use of major plant must be in accordance with the manufacturer’s specifications and the plant must be suitable for purpose, safe and fit for use.</w:t>
            </w:r>
          </w:p>
          <w:p w:rsidR="009E6857" w:rsidRPr="00223A7E" w:rsidRDefault="009E6857">
            <w:pPr>
              <w:rPr>
                <w:rFonts w:ascii="Arial" w:hAnsi="Arial" w:cs="Arial"/>
                <w:sz w:val="18"/>
              </w:rPr>
            </w:pPr>
          </w:p>
          <w:p w:rsidR="009E6857" w:rsidRPr="00223A7E" w:rsidRDefault="009E6857">
            <w:pPr>
              <w:rPr>
                <w:rFonts w:ascii="Arial" w:hAnsi="Arial" w:cs="Arial"/>
                <w:sz w:val="18"/>
              </w:rPr>
            </w:pPr>
            <w:r w:rsidRPr="00223A7E">
              <w:rPr>
                <w:rFonts w:ascii="Arial" w:hAnsi="Arial" w:cs="Arial"/>
                <w:sz w:val="18"/>
              </w:rPr>
              <w:t>Plant requiring WorkCover registration to be registered.</w:t>
            </w:r>
          </w:p>
          <w:p w:rsidR="009E6857" w:rsidRPr="00223A7E" w:rsidRDefault="009E6857">
            <w:pPr>
              <w:rPr>
                <w:rFonts w:ascii="Arial" w:hAnsi="Arial" w:cs="Arial"/>
                <w:sz w:val="18"/>
              </w:rPr>
            </w:pPr>
            <w:r w:rsidRPr="00223A7E">
              <w:rPr>
                <w:rFonts w:ascii="Arial" w:hAnsi="Arial" w:cs="Arial"/>
                <w:sz w:val="18"/>
              </w:rPr>
              <w:t xml:space="preserve">Operators must be adequately trained, instructed and certified, and complete daily log books where required by Manufacturer, Legislation or Australian Standards. </w:t>
            </w:r>
          </w:p>
          <w:p w:rsidR="009E6857" w:rsidRPr="00223A7E" w:rsidRDefault="009E6857">
            <w:pPr>
              <w:rPr>
                <w:rFonts w:ascii="Arial" w:hAnsi="Arial" w:cs="Arial"/>
                <w:sz w:val="18"/>
              </w:rPr>
            </w:pPr>
          </w:p>
          <w:p w:rsidR="009E6857" w:rsidRPr="00223A7E" w:rsidRDefault="009E6857">
            <w:pPr>
              <w:rPr>
                <w:rFonts w:ascii="Arial" w:hAnsi="Arial" w:cs="Arial"/>
                <w:sz w:val="18"/>
              </w:rPr>
            </w:pPr>
            <w:r w:rsidRPr="00223A7E">
              <w:rPr>
                <w:rFonts w:ascii="Arial" w:hAnsi="Arial" w:cs="Arial"/>
                <w:sz w:val="18"/>
              </w:rPr>
              <w:t xml:space="preserve">Any safety switches, isolation devices, safety rails and guards as specified by the Manufacturer and relevant Codes, standards and regulations to be operable and in place. Plant and equipment </w:t>
            </w:r>
            <w:proofErr w:type="gramStart"/>
            <w:r w:rsidRPr="00223A7E">
              <w:rPr>
                <w:rFonts w:ascii="Arial" w:hAnsi="Arial" w:cs="Arial"/>
                <w:sz w:val="18"/>
              </w:rPr>
              <w:t>is</w:t>
            </w:r>
            <w:proofErr w:type="gramEnd"/>
            <w:r w:rsidRPr="00223A7E">
              <w:rPr>
                <w:rFonts w:ascii="Arial" w:hAnsi="Arial" w:cs="Arial"/>
                <w:sz w:val="18"/>
              </w:rPr>
              <w:t xml:space="preserve"> to be isolated and tagged out during commissioning, testing and maintenance operations; when tagged “out of service” it is not to be used until repaired or removed from site.</w:t>
            </w:r>
          </w:p>
          <w:p w:rsidR="009E6857" w:rsidRPr="00223A7E" w:rsidRDefault="009E6857">
            <w:pPr>
              <w:rPr>
                <w:rFonts w:ascii="Arial" w:hAnsi="Arial" w:cs="Arial"/>
                <w:sz w:val="18"/>
              </w:rPr>
            </w:pPr>
          </w:p>
          <w:p w:rsidR="009E6857" w:rsidRPr="00223A7E" w:rsidRDefault="009E6857">
            <w:pPr>
              <w:rPr>
                <w:rFonts w:ascii="Arial" w:hAnsi="Arial" w:cs="Arial"/>
                <w:sz w:val="18"/>
              </w:rPr>
            </w:pPr>
            <w:r w:rsidRPr="00223A7E">
              <w:rPr>
                <w:rFonts w:ascii="Arial" w:hAnsi="Arial" w:cs="Arial"/>
                <w:sz w:val="18"/>
              </w:rPr>
              <w:t xml:space="preserve">All civil machinery to be fitted with Roll Over Protection and reverse warning lights and beepers. Registers, log books and other records as required by legislation to be established and maintained. </w:t>
            </w:r>
          </w:p>
          <w:p w:rsidR="009E6857" w:rsidRPr="00223A7E" w:rsidRDefault="009E6857">
            <w:pPr>
              <w:rPr>
                <w:rFonts w:ascii="Arial" w:hAnsi="Arial" w:cs="Arial"/>
                <w:sz w:val="18"/>
              </w:rPr>
            </w:pPr>
          </w:p>
          <w:p w:rsidR="009E6857" w:rsidRPr="00223A7E" w:rsidRDefault="009E6857">
            <w:pPr>
              <w:rPr>
                <w:rFonts w:ascii="Arial" w:hAnsi="Arial" w:cs="Arial"/>
                <w:sz w:val="18"/>
              </w:rPr>
            </w:pPr>
            <w:r w:rsidRPr="00223A7E">
              <w:rPr>
                <w:rFonts w:ascii="Arial" w:hAnsi="Arial" w:cs="Arial"/>
                <w:sz w:val="18"/>
              </w:rPr>
              <w:t xml:space="preserve">Plant and equipment to conform to National Plant and equipment standards, Code of Practice Moving Plant on Construction Sites, and other appropriate legislation. </w:t>
            </w:r>
          </w:p>
          <w:p w:rsidR="009E6857" w:rsidRPr="00223A7E" w:rsidRDefault="009E6857">
            <w:pPr>
              <w:rPr>
                <w:rFonts w:ascii="Arial" w:hAnsi="Arial" w:cs="Arial"/>
                <w:sz w:val="18"/>
              </w:rPr>
            </w:pPr>
          </w:p>
          <w:p w:rsidR="009E6857" w:rsidRPr="00223A7E" w:rsidRDefault="009E6857">
            <w:pPr>
              <w:rPr>
                <w:rFonts w:ascii="Arial" w:hAnsi="Arial" w:cs="Arial"/>
                <w:sz w:val="18"/>
              </w:rPr>
            </w:pPr>
            <w:r w:rsidRPr="00223A7E">
              <w:rPr>
                <w:rFonts w:ascii="Arial" w:hAnsi="Arial" w:cs="Arial"/>
                <w:sz w:val="18"/>
              </w:rPr>
              <w:t>People using powered portable tools must be adequately trained, experienced, and if required by legislation, certified, in the use and care (e.g. chainsaws, whacker packers, vibrators, power saws, EPT). Hand tools to be appropriate for use and in a fit condition.</w:t>
            </w:r>
          </w:p>
          <w:p w:rsidR="009E6857" w:rsidRPr="00223A7E" w:rsidRDefault="009E6857">
            <w:pPr>
              <w:rPr>
                <w:rFonts w:ascii="Arial" w:hAnsi="Arial" w:cs="Arial"/>
                <w:sz w:val="18"/>
              </w:rPr>
            </w:pPr>
          </w:p>
          <w:p w:rsidR="009E6857" w:rsidRPr="00223A7E" w:rsidRDefault="009E6857">
            <w:pPr>
              <w:rPr>
                <w:rFonts w:ascii="Arial" w:hAnsi="Arial" w:cs="Arial"/>
                <w:sz w:val="18"/>
              </w:rPr>
            </w:pPr>
            <w:r w:rsidRPr="00223A7E">
              <w:rPr>
                <w:rFonts w:ascii="Arial" w:hAnsi="Arial" w:cs="Arial"/>
                <w:sz w:val="18"/>
              </w:rPr>
              <w:t xml:space="preserve">Chains, slings, lifting cages safety harnesses, davit arms and the like must be listed on plant and equipment register, regularly inspected and serviced by a competent </w:t>
            </w:r>
            <w:r w:rsidRPr="00223A7E">
              <w:rPr>
                <w:rFonts w:ascii="Arial" w:hAnsi="Arial" w:cs="Arial"/>
                <w:sz w:val="18"/>
              </w:rPr>
              <w:lastRenderedPageBreak/>
              <w:t>person (e.g. certified plant operator, rigger, dogman, fitter, welder, engineer), and records kept. Lifting gear and plant and equipment to be lifted must be rated for the lift and work within the load limits. Loads to be controlled by taglines. Where intending to use existing SWC davit arms, anchor points or static lines, current inspection and test report is to be checked prior to use.</w:t>
            </w:r>
          </w:p>
          <w:p w:rsidR="009E6857" w:rsidRPr="00223A7E" w:rsidRDefault="009E6857">
            <w:pPr>
              <w:rPr>
                <w:rFonts w:ascii="Arial" w:hAnsi="Arial" w:cs="Arial"/>
                <w:sz w:val="18"/>
              </w:rPr>
            </w:pPr>
          </w:p>
          <w:p w:rsidR="009E6857" w:rsidRPr="00223A7E" w:rsidRDefault="009E6857">
            <w:pPr>
              <w:rPr>
                <w:rFonts w:ascii="Arial" w:hAnsi="Arial" w:cs="Arial"/>
                <w:sz w:val="18"/>
              </w:rPr>
            </w:pPr>
            <w:r w:rsidRPr="00223A7E">
              <w:rPr>
                <w:rFonts w:ascii="Arial" w:hAnsi="Arial" w:cs="Arial"/>
                <w:sz w:val="18"/>
              </w:rPr>
              <w:t>No scaffolding over 4m to be erected unless by certified scaffolder, and with appropriate certification on scaffold components, inspection and sign off records. Design details by qualified persons are to be maintained on site.</w:t>
            </w:r>
          </w:p>
          <w:p w:rsidR="009E6857" w:rsidRPr="00223A7E" w:rsidRDefault="009E6857">
            <w:pPr>
              <w:rPr>
                <w:rFonts w:ascii="Arial" w:hAnsi="Arial" w:cs="Arial"/>
                <w:sz w:val="18"/>
              </w:rPr>
            </w:pPr>
          </w:p>
          <w:p w:rsidR="009E6857" w:rsidRPr="00223A7E" w:rsidRDefault="009E6857">
            <w:pPr>
              <w:rPr>
                <w:rFonts w:ascii="Arial" w:hAnsi="Arial" w:cs="Arial"/>
                <w:sz w:val="18"/>
              </w:rPr>
            </w:pPr>
            <w:r w:rsidRPr="00223A7E">
              <w:rPr>
                <w:rFonts w:ascii="Arial" w:hAnsi="Arial" w:cs="Arial"/>
                <w:sz w:val="18"/>
              </w:rPr>
              <w:t>Do not use any chains, ropes or lifting lugs on any existing SWC plant as these are not guaranteed fit for use due to age and rust, nor are these necessarily approved lifting devices.</w:t>
            </w:r>
          </w:p>
          <w:p w:rsidR="009E6857" w:rsidRPr="00223A7E" w:rsidRDefault="009E6857" w:rsidP="005B030B">
            <w:pPr>
              <w:pStyle w:val="Body0"/>
              <w:rPr>
                <w:rFonts w:ascii="Arial" w:hAnsi="Arial" w:cs="Arial"/>
                <w:sz w:val="18"/>
                <w:szCs w:val="19"/>
              </w:rPr>
            </w:pPr>
            <w:r w:rsidRPr="00223A7E">
              <w:rPr>
                <w:rFonts w:ascii="Arial" w:hAnsi="Arial" w:cs="Arial"/>
                <w:sz w:val="18"/>
              </w:rPr>
              <w:t xml:space="preserve">Risk Assessments and </w:t>
            </w:r>
            <w:r>
              <w:rPr>
                <w:rFonts w:ascii="Arial" w:hAnsi="Arial" w:cs="Arial"/>
                <w:sz w:val="18"/>
              </w:rPr>
              <w:t>SWMS</w:t>
            </w:r>
            <w:r w:rsidRPr="00223A7E">
              <w:rPr>
                <w:rFonts w:ascii="Arial" w:hAnsi="Arial" w:cs="Arial"/>
                <w:sz w:val="18"/>
              </w:rPr>
              <w:t xml:space="preserve"> to address the risk of people being hit or run over by plant and equipment, caught in moving parts of machinery or tools, or to contact protruding objects or materials. </w:t>
            </w:r>
            <w:r w:rsidRPr="00223A7E">
              <w:rPr>
                <w:rFonts w:ascii="Arial" w:hAnsi="Arial" w:cs="Arial"/>
                <w:sz w:val="18"/>
                <w:szCs w:val="19"/>
              </w:rPr>
              <w:t>No machinery to be operated without adequate guarding of moving parts or other systems to ensure no operator entanglement can occur. Minimise the operation of plant in reverse and provide a spotter at all times when plant is operating on or near roads and footpaths.</w:t>
            </w:r>
          </w:p>
          <w:p w:rsidR="009E6857" w:rsidRPr="00223A7E" w:rsidRDefault="009E6857" w:rsidP="00344B3F">
            <w:pPr>
              <w:rPr>
                <w:rFonts w:ascii="Arial" w:hAnsi="Arial" w:cs="Arial"/>
                <w:sz w:val="18"/>
              </w:rPr>
            </w:pPr>
          </w:p>
          <w:p w:rsidR="009E6857" w:rsidRPr="00223A7E" w:rsidRDefault="009E6857" w:rsidP="00344B3F">
            <w:pPr>
              <w:rPr>
                <w:rFonts w:ascii="Arial" w:hAnsi="Arial" w:cs="Arial"/>
                <w:sz w:val="18"/>
              </w:rPr>
            </w:pPr>
            <w:r w:rsidRPr="00223A7E">
              <w:rPr>
                <w:rFonts w:ascii="Arial" w:hAnsi="Arial" w:cs="Arial"/>
                <w:sz w:val="18"/>
              </w:rPr>
              <w:t>For all pigging, pipe cleaning, connections and flushing activities, ensure that the pipes are depressurised and/or drained. Stand well clear of the path of any “pigs” or other devices inserted under pressure into pipes for cleaning purposes.</w:t>
            </w:r>
          </w:p>
          <w:p w:rsidR="009E6857" w:rsidRPr="00223A7E" w:rsidRDefault="009E6857">
            <w:pPr>
              <w:rPr>
                <w:rFonts w:ascii="Arial" w:hAnsi="Arial" w:cs="Arial"/>
                <w:sz w:val="18"/>
              </w:rPr>
            </w:pPr>
            <w:r w:rsidRPr="00223A7E">
              <w:rPr>
                <w:rFonts w:ascii="Arial" w:hAnsi="Arial" w:cs="Arial"/>
                <w:sz w:val="18"/>
              </w:rPr>
              <w:t xml:space="preserve"> </w:t>
            </w:r>
          </w:p>
          <w:p w:rsidR="009E6857" w:rsidRPr="00223A7E" w:rsidRDefault="009E6857" w:rsidP="00FE6F7C">
            <w:pPr>
              <w:rPr>
                <w:rFonts w:ascii="Arial" w:hAnsi="Arial" w:cs="Arial"/>
              </w:rPr>
            </w:pPr>
            <w:r w:rsidRPr="00223A7E">
              <w:rPr>
                <w:rFonts w:ascii="Arial" w:hAnsi="Arial" w:cs="Arial"/>
              </w:rPr>
              <w:t>No work on existing live plant/equipment/services. Follow Asset isolation/shutdown Plan as prepared and co-ordinated with SWC personnel.</w:t>
            </w:r>
          </w:p>
          <w:p w:rsidR="009E6857" w:rsidRPr="00223A7E" w:rsidRDefault="009E6857" w:rsidP="00FE6F7C">
            <w:pPr>
              <w:rPr>
                <w:rFonts w:ascii="Arial" w:hAnsi="Arial" w:cs="Arial"/>
                <w:sz w:val="18"/>
              </w:rPr>
            </w:pPr>
          </w:p>
        </w:tc>
        <w:tc>
          <w:tcPr>
            <w:tcW w:w="1275"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p>
          <w:p w:rsidR="009E6857" w:rsidRPr="00223A7E" w:rsidRDefault="009E6857" w:rsidP="00260F59">
            <w:pPr>
              <w:rPr>
                <w:rFonts w:ascii="Arial" w:hAnsi="Arial" w:cs="Arial"/>
                <w:sz w:val="18"/>
              </w:rPr>
            </w:pPr>
            <w:r w:rsidRPr="00223A7E">
              <w:rPr>
                <w:rFonts w:ascii="Arial" w:hAnsi="Arial" w:cs="Arial"/>
                <w:sz w:val="18"/>
              </w:rPr>
              <w:t xml:space="preserve">Construction </w:t>
            </w:r>
            <w:r w:rsidRPr="00223A7E">
              <w:rPr>
                <w:rFonts w:ascii="Arial" w:hAnsi="Arial" w:cs="Arial"/>
                <w:sz w:val="18"/>
              </w:rPr>
              <w:lastRenderedPageBreak/>
              <w:t>Manager</w:t>
            </w: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tc>
        <w:tc>
          <w:tcPr>
            <w:tcW w:w="1276"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lastRenderedPageBreak/>
              <w:t>Prior to works commencing</w:t>
            </w:r>
          </w:p>
        </w:tc>
        <w:tc>
          <w:tcPr>
            <w:tcW w:w="851" w:type="dxa"/>
            <w:tcBorders>
              <w:top w:val="single" w:sz="4" w:space="0" w:color="auto"/>
              <w:left w:val="single" w:sz="4" w:space="0" w:color="auto"/>
              <w:bottom w:val="single" w:sz="4" w:space="0" w:color="auto"/>
            </w:tcBorders>
          </w:tcPr>
          <w:p w:rsidR="009E6857" w:rsidRPr="00223A7E" w:rsidRDefault="009E6857">
            <w:pPr>
              <w:rPr>
                <w:rFonts w:ascii="Arial" w:hAnsi="Arial" w:cs="Arial"/>
                <w:sz w:val="18"/>
              </w:rPr>
            </w:pPr>
            <w:r w:rsidRPr="00223A7E">
              <w:rPr>
                <w:rFonts w:ascii="Arial" w:hAnsi="Arial" w:cs="Arial"/>
                <w:sz w:val="18"/>
              </w:rPr>
              <w:t>O</w:t>
            </w:r>
          </w:p>
        </w:tc>
      </w:tr>
      <w:tr w:rsidR="009E6857" w:rsidRPr="00223A7E" w:rsidTr="00223A7E">
        <w:tblPrEx>
          <w:tblBorders>
            <w:top w:val="single" w:sz="6" w:space="0" w:color="auto"/>
            <w:insideH w:val="single" w:sz="6" w:space="0" w:color="auto"/>
            <w:insideV w:val="single" w:sz="6" w:space="0" w:color="auto"/>
          </w:tblBorders>
        </w:tblPrEx>
        <w:trPr>
          <w:trHeight w:val="320"/>
        </w:trPr>
        <w:tc>
          <w:tcPr>
            <w:tcW w:w="675" w:type="dxa"/>
            <w:tcBorders>
              <w:top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lastRenderedPageBreak/>
              <w:t>4</w:t>
            </w: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tc>
        <w:tc>
          <w:tcPr>
            <w:tcW w:w="657"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p>
        </w:tc>
        <w:tc>
          <w:tcPr>
            <w:tcW w:w="3119" w:type="dxa"/>
            <w:gridSpan w:val="2"/>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b/>
                <w:sz w:val="18"/>
              </w:rPr>
            </w:pPr>
            <w:r w:rsidRPr="00223A7E">
              <w:rPr>
                <w:rFonts w:ascii="Arial" w:hAnsi="Arial" w:cs="Arial"/>
                <w:b/>
                <w:sz w:val="18"/>
              </w:rPr>
              <w:t>Access and Egress</w:t>
            </w:r>
          </w:p>
          <w:p w:rsidR="009E6857" w:rsidRPr="00223A7E" w:rsidRDefault="009E6857">
            <w:pPr>
              <w:rPr>
                <w:rFonts w:ascii="Arial" w:hAnsi="Arial" w:cs="Arial"/>
                <w:b/>
                <w:sz w:val="18"/>
              </w:rPr>
            </w:pPr>
          </w:p>
          <w:p w:rsidR="009E6857" w:rsidRPr="00223A7E" w:rsidRDefault="009E6857">
            <w:pPr>
              <w:rPr>
                <w:rFonts w:ascii="Arial" w:hAnsi="Arial" w:cs="Arial"/>
                <w:b/>
                <w:sz w:val="18"/>
              </w:rPr>
            </w:pPr>
          </w:p>
          <w:p w:rsidR="009E6857" w:rsidRPr="00223A7E" w:rsidRDefault="009E6857">
            <w:pPr>
              <w:rPr>
                <w:rFonts w:ascii="Arial" w:hAnsi="Arial" w:cs="Arial"/>
                <w:b/>
                <w:sz w:val="18"/>
              </w:rPr>
            </w:pPr>
          </w:p>
          <w:p w:rsidR="009E6857" w:rsidRPr="00223A7E" w:rsidRDefault="009E6857">
            <w:pPr>
              <w:rPr>
                <w:rFonts w:ascii="Arial" w:hAnsi="Arial" w:cs="Arial"/>
                <w:b/>
                <w:sz w:val="18"/>
              </w:rPr>
            </w:pPr>
          </w:p>
          <w:p w:rsidR="009E6857" w:rsidRPr="00223A7E" w:rsidRDefault="009E6857">
            <w:pPr>
              <w:rPr>
                <w:rFonts w:ascii="Arial" w:hAnsi="Arial" w:cs="Arial"/>
                <w:b/>
                <w:sz w:val="18"/>
              </w:rPr>
            </w:pPr>
          </w:p>
        </w:tc>
        <w:tc>
          <w:tcPr>
            <w:tcW w:w="708"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P1</w:t>
            </w:r>
          </w:p>
        </w:tc>
        <w:tc>
          <w:tcPr>
            <w:tcW w:w="1560"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Gravitational</w:t>
            </w:r>
          </w:p>
          <w:p w:rsidR="009E6857" w:rsidRPr="00223A7E" w:rsidRDefault="009E6857">
            <w:pPr>
              <w:rPr>
                <w:rFonts w:ascii="Arial" w:hAnsi="Arial" w:cs="Arial"/>
                <w:sz w:val="18"/>
              </w:rPr>
            </w:pPr>
            <w:r w:rsidRPr="00223A7E">
              <w:rPr>
                <w:rFonts w:ascii="Arial" w:hAnsi="Arial" w:cs="Arial"/>
                <w:sz w:val="18"/>
              </w:rPr>
              <w:t>Kinetic</w:t>
            </w:r>
          </w:p>
        </w:tc>
        <w:tc>
          <w:tcPr>
            <w:tcW w:w="4677" w:type="dxa"/>
            <w:tcBorders>
              <w:top w:val="single" w:sz="4" w:space="0" w:color="auto"/>
              <w:left w:val="single" w:sz="4" w:space="0" w:color="auto"/>
              <w:bottom w:val="single" w:sz="4" w:space="0" w:color="auto"/>
              <w:right w:val="single" w:sz="4" w:space="0" w:color="auto"/>
            </w:tcBorders>
          </w:tcPr>
          <w:p w:rsidR="009E6857" w:rsidRDefault="009E6857">
            <w:pPr>
              <w:rPr>
                <w:rFonts w:ascii="Arial" w:hAnsi="Arial" w:cs="Arial"/>
                <w:sz w:val="18"/>
              </w:rPr>
            </w:pPr>
            <w:r w:rsidRPr="00223A7E">
              <w:rPr>
                <w:rFonts w:ascii="Arial" w:hAnsi="Arial" w:cs="Arial"/>
                <w:sz w:val="18"/>
              </w:rPr>
              <w:t>Steps</w:t>
            </w:r>
            <w:r>
              <w:rPr>
                <w:rFonts w:ascii="Arial" w:hAnsi="Arial" w:cs="Arial"/>
                <w:sz w:val="18"/>
              </w:rPr>
              <w:t>/ stairs</w:t>
            </w:r>
            <w:r w:rsidRPr="00223A7E">
              <w:rPr>
                <w:rFonts w:ascii="Arial" w:hAnsi="Arial" w:cs="Arial"/>
                <w:sz w:val="18"/>
              </w:rPr>
              <w:t xml:space="preserve"> with handrails </w:t>
            </w:r>
            <w:r>
              <w:rPr>
                <w:rFonts w:ascii="Arial" w:hAnsi="Arial" w:cs="Arial"/>
                <w:sz w:val="18"/>
              </w:rPr>
              <w:t xml:space="preserve">and landings </w:t>
            </w:r>
            <w:r w:rsidRPr="00223A7E">
              <w:rPr>
                <w:rFonts w:ascii="Arial" w:hAnsi="Arial" w:cs="Arial"/>
                <w:sz w:val="18"/>
              </w:rPr>
              <w:t>are the p</w:t>
            </w:r>
            <w:r>
              <w:rPr>
                <w:rFonts w:ascii="Arial" w:hAnsi="Arial" w:cs="Arial"/>
                <w:sz w:val="18"/>
              </w:rPr>
              <w:t xml:space="preserve">referred method of </w:t>
            </w:r>
            <w:r w:rsidRPr="00223A7E">
              <w:rPr>
                <w:rFonts w:ascii="Arial" w:hAnsi="Arial" w:cs="Arial"/>
                <w:sz w:val="18"/>
              </w:rPr>
              <w:t>access</w:t>
            </w:r>
            <w:r>
              <w:rPr>
                <w:rFonts w:ascii="Arial" w:hAnsi="Arial" w:cs="Arial"/>
                <w:sz w:val="18"/>
              </w:rPr>
              <w:t xml:space="preserve"> installed according to </w:t>
            </w:r>
            <w:r w:rsidRPr="0040160F">
              <w:rPr>
                <w:rFonts w:ascii="Arial" w:hAnsi="Arial" w:cs="Arial"/>
                <w:i/>
                <w:sz w:val="18"/>
              </w:rPr>
              <w:t>“</w:t>
            </w:r>
            <w:r w:rsidRPr="0040160F">
              <w:rPr>
                <w:rFonts w:ascii="Arial" w:hAnsi="Arial" w:cs="Arial"/>
                <w:bCs/>
                <w:i/>
                <w:color w:val="000000"/>
                <w:sz w:val="18"/>
                <w:szCs w:val="18"/>
              </w:rPr>
              <w:t>AS1657</w:t>
            </w:r>
            <w:r w:rsidRPr="0040160F">
              <w:rPr>
                <w:rFonts w:ascii="Arial" w:hAnsi="Arial" w:cs="Arial"/>
                <w:i/>
                <w:color w:val="000000"/>
                <w:sz w:val="18"/>
                <w:szCs w:val="18"/>
              </w:rPr>
              <w:t xml:space="preserve"> - 1992 'Fixed Platform</w:t>
            </w:r>
            <w:r>
              <w:rPr>
                <w:rFonts w:ascii="Arial" w:hAnsi="Arial" w:cs="Arial"/>
                <w:i/>
                <w:color w:val="000000"/>
                <w:sz w:val="18"/>
                <w:szCs w:val="18"/>
              </w:rPr>
              <w:t>s</w:t>
            </w:r>
            <w:r w:rsidRPr="0040160F">
              <w:rPr>
                <w:rFonts w:ascii="Arial" w:hAnsi="Arial" w:cs="Arial"/>
                <w:i/>
                <w:color w:val="000000"/>
                <w:sz w:val="18"/>
                <w:szCs w:val="18"/>
              </w:rPr>
              <w:t>, Walkways, Stairways and Ladders</w:t>
            </w:r>
            <w:r>
              <w:rPr>
                <w:rFonts w:ascii="Arial" w:hAnsi="Arial" w:cs="Arial"/>
                <w:i/>
                <w:color w:val="000000"/>
                <w:sz w:val="18"/>
                <w:szCs w:val="18"/>
              </w:rPr>
              <w:t>”</w:t>
            </w:r>
            <w:r w:rsidRPr="0040160F">
              <w:rPr>
                <w:rFonts w:ascii="Arial" w:hAnsi="Arial" w:cs="Arial"/>
                <w:sz w:val="18"/>
                <w:szCs w:val="18"/>
              </w:rPr>
              <w:t>.</w:t>
            </w:r>
            <w:r w:rsidRPr="00223A7E">
              <w:rPr>
                <w:rFonts w:ascii="Arial" w:hAnsi="Arial" w:cs="Arial"/>
                <w:sz w:val="18"/>
              </w:rPr>
              <w:t xml:space="preserve"> </w:t>
            </w:r>
          </w:p>
          <w:p w:rsidR="009E6857" w:rsidRPr="00223A7E" w:rsidRDefault="009E6857">
            <w:pPr>
              <w:rPr>
                <w:rFonts w:ascii="Arial" w:hAnsi="Arial" w:cs="Arial"/>
                <w:sz w:val="18"/>
              </w:rPr>
            </w:pPr>
            <w:r w:rsidRPr="00223A7E">
              <w:rPr>
                <w:rFonts w:ascii="Arial" w:hAnsi="Arial" w:cs="Arial"/>
                <w:sz w:val="18"/>
              </w:rPr>
              <w:t xml:space="preserve">Ladders or other access to be installed and maintained where required in accordance with </w:t>
            </w:r>
            <w:r w:rsidRPr="004E5C8F">
              <w:rPr>
                <w:rFonts w:ascii="Arial" w:hAnsi="Arial" w:cs="Arial"/>
                <w:i/>
                <w:sz w:val="18"/>
              </w:rPr>
              <w:t>“</w:t>
            </w:r>
            <w:r w:rsidRPr="004E5C8F">
              <w:rPr>
                <w:rFonts w:ascii="Arial" w:hAnsi="Arial" w:cs="Arial"/>
                <w:i/>
                <w:sz w:val="18"/>
                <w:szCs w:val="18"/>
              </w:rPr>
              <w:t>AS/NZS 1892.5 – 1999 Portable ladders Part 5: Selection, safe use and care”</w:t>
            </w:r>
            <w:r w:rsidRPr="004E5C8F">
              <w:rPr>
                <w:rFonts w:ascii="Arial" w:hAnsi="Arial" w:cs="Arial"/>
                <w:i/>
                <w:sz w:val="17"/>
                <w:szCs w:val="17"/>
              </w:rPr>
              <w:t xml:space="preserve"> </w:t>
            </w:r>
            <w:r w:rsidRPr="00223A7E">
              <w:rPr>
                <w:rFonts w:ascii="Arial" w:hAnsi="Arial" w:cs="Arial"/>
                <w:sz w:val="18"/>
              </w:rPr>
              <w:t xml:space="preserve">and </w:t>
            </w:r>
            <w:r w:rsidRPr="004E5C8F">
              <w:rPr>
                <w:rFonts w:ascii="Arial" w:hAnsi="Arial" w:cs="Arial"/>
                <w:i/>
                <w:sz w:val="18"/>
              </w:rPr>
              <w:t>WorkCover Safety Guide 4503</w:t>
            </w:r>
            <w:r w:rsidRPr="00223A7E">
              <w:rPr>
                <w:rFonts w:ascii="Arial" w:hAnsi="Arial" w:cs="Arial"/>
                <w:sz w:val="18"/>
              </w:rPr>
              <w:t>. Ladders to be kept clean and dry installed correctly and secured and fit for purpose. Access to ladders to be kept free of waste and materials and kept clean and clear at all times.</w:t>
            </w:r>
          </w:p>
          <w:p w:rsidR="009E6857" w:rsidRPr="00223A7E" w:rsidRDefault="009E6857">
            <w:pPr>
              <w:rPr>
                <w:rFonts w:ascii="Arial" w:hAnsi="Arial" w:cs="Arial"/>
                <w:sz w:val="18"/>
              </w:rPr>
            </w:pPr>
          </w:p>
          <w:p w:rsidR="009E6857" w:rsidRPr="00223A7E" w:rsidRDefault="009E6857">
            <w:pPr>
              <w:rPr>
                <w:rFonts w:ascii="Arial" w:hAnsi="Arial" w:cs="Arial"/>
                <w:sz w:val="18"/>
              </w:rPr>
            </w:pPr>
            <w:r w:rsidRPr="00223A7E">
              <w:rPr>
                <w:rFonts w:ascii="Arial" w:hAnsi="Arial" w:cs="Arial"/>
                <w:sz w:val="18"/>
              </w:rPr>
              <w:t>Do not carry tools, materials or equipment when climbing ladders. Use devices to lower or raise these.</w:t>
            </w:r>
          </w:p>
          <w:p w:rsidR="009E6857" w:rsidRPr="00223A7E" w:rsidRDefault="009E6857">
            <w:pPr>
              <w:rPr>
                <w:rFonts w:ascii="Arial" w:hAnsi="Arial" w:cs="Arial"/>
                <w:sz w:val="18"/>
              </w:rPr>
            </w:pPr>
          </w:p>
          <w:p w:rsidR="009E6857" w:rsidRPr="00223A7E" w:rsidRDefault="009E6857">
            <w:pPr>
              <w:rPr>
                <w:rFonts w:ascii="Arial" w:hAnsi="Arial" w:cs="Arial"/>
                <w:sz w:val="18"/>
              </w:rPr>
            </w:pPr>
            <w:r w:rsidRPr="00223A7E">
              <w:rPr>
                <w:rFonts w:ascii="Arial" w:hAnsi="Arial" w:cs="Arial"/>
                <w:sz w:val="18"/>
              </w:rPr>
              <w:t>No-one to access wet wells or pits until a risk assessment and Safe Work Method Statement has addressed the atmospheric and physical safety requirements for personnel entering the well. No-one to enter confined spaces without a risk assessment and the appropriate training and certification.</w:t>
            </w:r>
          </w:p>
          <w:p w:rsidR="009E6857" w:rsidRPr="00223A7E" w:rsidRDefault="009E6857">
            <w:pPr>
              <w:rPr>
                <w:rFonts w:ascii="Arial" w:hAnsi="Arial" w:cs="Arial"/>
                <w:sz w:val="18"/>
              </w:rPr>
            </w:pPr>
          </w:p>
          <w:p w:rsidR="009E6857" w:rsidRPr="00223A7E" w:rsidRDefault="009E6857">
            <w:pPr>
              <w:rPr>
                <w:rFonts w:ascii="Arial" w:hAnsi="Arial" w:cs="Arial"/>
                <w:sz w:val="18"/>
              </w:rPr>
            </w:pPr>
            <w:r w:rsidRPr="00223A7E">
              <w:rPr>
                <w:rFonts w:ascii="Arial" w:hAnsi="Arial" w:cs="Arial"/>
                <w:sz w:val="18"/>
              </w:rPr>
              <w:t xml:space="preserve">Adequate lighting/emergency lighting to be installed/maintained at access points and work areas. </w:t>
            </w:r>
          </w:p>
          <w:p w:rsidR="009E6857" w:rsidRDefault="009E6857">
            <w:pPr>
              <w:rPr>
                <w:rFonts w:ascii="Arial" w:hAnsi="Arial" w:cs="Arial"/>
                <w:sz w:val="18"/>
              </w:rPr>
            </w:pPr>
            <w:r w:rsidRPr="00223A7E">
              <w:rPr>
                <w:rFonts w:ascii="Arial" w:hAnsi="Arial" w:cs="Arial"/>
                <w:sz w:val="18"/>
              </w:rPr>
              <w:t xml:space="preserve">Existing ladders, rungs, handrails and guard rails must be assessed as fit for purpose prior to access - age and rust may have damaged them. A visual inspection does not guarantee safety, therefore use other means or ensure fall protection devices are also used. </w:t>
            </w:r>
          </w:p>
          <w:p w:rsidR="009E6857" w:rsidRDefault="009E6857">
            <w:pPr>
              <w:rPr>
                <w:rFonts w:ascii="Arial" w:hAnsi="Arial" w:cs="Arial"/>
                <w:sz w:val="18"/>
              </w:rPr>
            </w:pPr>
          </w:p>
          <w:p w:rsidR="009E6857"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tc>
        <w:tc>
          <w:tcPr>
            <w:tcW w:w="1275" w:type="dxa"/>
            <w:tcBorders>
              <w:top w:val="single" w:sz="4" w:space="0" w:color="auto"/>
              <w:left w:val="single" w:sz="4" w:space="0" w:color="auto"/>
              <w:bottom w:val="single" w:sz="4" w:space="0" w:color="auto"/>
              <w:right w:val="single" w:sz="4" w:space="0" w:color="auto"/>
            </w:tcBorders>
          </w:tcPr>
          <w:p w:rsidR="009E6857" w:rsidRPr="00223A7E" w:rsidRDefault="009E6857" w:rsidP="00260F59">
            <w:pPr>
              <w:rPr>
                <w:rFonts w:ascii="Arial" w:hAnsi="Arial" w:cs="Arial"/>
                <w:sz w:val="18"/>
              </w:rPr>
            </w:pPr>
            <w:r w:rsidRPr="00223A7E">
              <w:rPr>
                <w:rFonts w:ascii="Arial" w:hAnsi="Arial" w:cs="Arial"/>
                <w:sz w:val="18"/>
              </w:rPr>
              <w:t>Construction Manager</w:t>
            </w:r>
          </w:p>
          <w:p w:rsidR="009E6857" w:rsidRPr="00223A7E" w:rsidRDefault="009E6857" w:rsidP="004B411C">
            <w:pPr>
              <w:rPr>
                <w:rFonts w:ascii="Arial" w:hAnsi="Arial" w:cs="Arial"/>
                <w:sz w:val="18"/>
              </w:rPr>
            </w:pPr>
          </w:p>
        </w:tc>
        <w:tc>
          <w:tcPr>
            <w:tcW w:w="1276"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Prior to works commencing</w:t>
            </w:r>
          </w:p>
        </w:tc>
        <w:tc>
          <w:tcPr>
            <w:tcW w:w="851" w:type="dxa"/>
            <w:tcBorders>
              <w:top w:val="single" w:sz="4" w:space="0" w:color="auto"/>
              <w:left w:val="single" w:sz="4" w:space="0" w:color="auto"/>
              <w:bottom w:val="single" w:sz="4" w:space="0" w:color="auto"/>
            </w:tcBorders>
          </w:tcPr>
          <w:p w:rsidR="009E6857" w:rsidRPr="00223A7E" w:rsidRDefault="009E6857">
            <w:pPr>
              <w:rPr>
                <w:rFonts w:ascii="Arial" w:hAnsi="Arial" w:cs="Arial"/>
                <w:sz w:val="18"/>
              </w:rPr>
            </w:pPr>
            <w:r w:rsidRPr="00223A7E">
              <w:rPr>
                <w:rFonts w:ascii="Arial" w:hAnsi="Arial" w:cs="Arial"/>
                <w:sz w:val="18"/>
              </w:rPr>
              <w:t>O</w:t>
            </w:r>
          </w:p>
        </w:tc>
      </w:tr>
      <w:tr w:rsidR="009E6857" w:rsidRPr="00223A7E" w:rsidTr="00223A7E">
        <w:tblPrEx>
          <w:tblBorders>
            <w:top w:val="single" w:sz="6" w:space="0" w:color="auto"/>
            <w:insideH w:val="single" w:sz="6" w:space="0" w:color="auto"/>
            <w:insideV w:val="single" w:sz="6" w:space="0" w:color="auto"/>
          </w:tblBorders>
        </w:tblPrEx>
        <w:trPr>
          <w:trHeight w:val="320"/>
        </w:trPr>
        <w:tc>
          <w:tcPr>
            <w:tcW w:w="675" w:type="dxa"/>
            <w:tcBorders>
              <w:top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5</w:t>
            </w: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tc>
        <w:tc>
          <w:tcPr>
            <w:tcW w:w="657"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b/>
                <w:sz w:val="18"/>
              </w:rPr>
            </w:pPr>
          </w:p>
        </w:tc>
        <w:tc>
          <w:tcPr>
            <w:tcW w:w="3119" w:type="dxa"/>
            <w:gridSpan w:val="2"/>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b/>
                <w:sz w:val="18"/>
              </w:rPr>
            </w:pPr>
            <w:r w:rsidRPr="00223A7E">
              <w:rPr>
                <w:rFonts w:ascii="Arial" w:hAnsi="Arial" w:cs="Arial"/>
                <w:b/>
                <w:sz w:val="18"/>
              </w:rPr>
              <w:t>Electrical and Equipment</w:t>
            </w:r>
          </w:p>
          <w:p w:rsidR="009E6857" w:rsidRPr="00223A7E" w:rsidRDefault="009E6857">
            <w:pPr>
              <w:rPr>
                <w:rFonts w:ascii="Arial" w:hAnsi="Arial" w:cs="Arial"/>
                <w:b/>
                <w:sz w:val="18"/>
              </w:rPr>
            </w:pPr>
          </w:p>
          <w:p w:rsidR="009E6857" w:rsidRPr="00223A7E" w:rsidRDefault="009E6857">
            <w:pPr>
              <w:rPr>
                <w:rFonts w:ascii="Arial" w:hAnsi="Arial" w:cs="Arial"/>
                <w:b/>
                <w:sz w:val="18"/>
              </w:rPr>
            </w:pPr>
          </w:p>
          <w:p w:rsidR="009E6857" w:rsidRPr="00223A7E" w:rsidRDefault="009E6857">
            <w:pPr>
              <w:rPr>
                <w:rFonts w:ascii="Arial" w:hAnsi="Arial" w:cs="Arial"/>
                <w:b/>
                <w:sz w:val="18"/>
              </w:rPr>
            </w:pPr>
          </w:p>
          <w:p w:rsidR="009E6857" w:rsidRPr="00223A7E" w:rsidRDefault="009E6857">
            <w:pPr>
              <w:rPr>
                <w:rFonts w:ascii="Arial" w:hAnsi="Arial" w:cs="Arial"/>
                <w:b/>
                <w:sz w:val="18"/>
              </w:rPr>
            </w:pPr>
          </w:p>
          <w:p w:rsidR="009E6857" w:rsidRPr="00223A7E" w:rsidRDefault="009E6857">
            <w:pPr>
              <w:rPr>
                <w:rFonts w:ascii="Arial" w:hAnsi="Arial" w:cs="Arial"/>
                <w:b/>
                <w:sz w:val="18"/>
              </w:rPr>
            </w:pPr>
          </w:p>
          <w:p w:rsidR="009E6857" w:rsidRPr="00223A7E" w:rsidRDefault="009E6857">
            <w:pPr>
              <w:rPr>
                <w:rFonts w:ascii="Arial" w:hAnsi="Arial" w:cs="Arial"/>
                <w:b/>
                <w:sz w:val="18"/>
              </w:rPr>
            </w:pPr>
          </w:p>
          <w:p w:rsidR="009E6857" w:rsidRPr="00223A7E" w:rsidRDefault="009E6857">
            <w:pPr>
              <w:rPr>
                <w:rFonts w:ascii="Arial" w:hAnsi="Arial" w:cs="Arial"/>
                <w:b/>
                <w:sz w:val="18"/>
              </w:rPr>
            </w:pPr>
          </w:p>
          <w:p w:rsidR="009E6857" w:rsidRPr="00223A7E" w:rsidRDefault="009E6857">
            <w:pPr>
              <w:rPr>
                <w:rFonts w:ascii="Arial" w:hAnsi="Arial" w:cs="Arial"/>
                <w:b/>
                <w:sz w:val="18"/>
              </w:rPr>
            </w:pPr>
          </w:p>
          <w:p w:rsidR="009E6857" w:rsidRPr="00223A7E" w:rsidRDefault="009E6857">
            <w:pPr>
              <w:rPr>
                <w:rFonts w:ascii="Arial" w:hAnsi="Arial" w:cs="Arial"/>
                <w:b/>
                <w:sz w:val="18"/>
              </w:rPr>
            </w:pPr>
          </w:p>
          <w:p w:rsidR="009E6857" w:rsidRPr="00223A7E" w:rsidRDefault="009E6857">
            <w:pPr>
              <w:rPr>
                <w:rFonts w:ascii="Arial" w:hAnsi="Arial" w:cs="Arial"/>
                <w:b/>
                <w:sz w:val="18"/>
              </w:rPr>
            </w:pPr>
          </w:p>
          <w:p w:rsidR="009E6857" w:rsidRPr="00223A7E" w:rsidRDefault="009E6857">
            <w:pPr>
              <w:rPr>
                <w:rFonts w:ascii="Arial" w:hAnsi="Arial" w:cs="Arial"/>
                <w:b/>
                <w:sz w:val="18"/>
              </w:rPr>
            </w:pPr>
          </w:p>
          <w:p w:rsidR="009E6857" w:rsidRPr="00223A7E" w:rsidRDefault="009E6857">
            <w:pPr>
              <w:rPr>
                <w:rFonts w:ascii="Arial" w:hAnsi="Arial" w:cs="Arial"/>
                <w:b/>
                <w:sz w:val="18"/>
              </w:rPr>
            </w:pPr>
          </w:p>
          <w:p w:rsidR="009E6857" w:rsidRPr="00223A7E" w:rsidRDefault="009E6857">
            <w:pPr>
              <w:rPr>
                <w:rFonts w:ascii="Arial" w:hAnsi="Arial" w:cs="Arial"/>
                <w:b/>
                <w:sz w:val="18"/>
              </w:rPr>
            </w:pPr>
          </w:p>
        </w:tc>
        <w:tc>
          <w:tcPr>
            <w:tcW w:w="708"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lastRenderedPageBreak/>
              <w:t>P1</w:t>
            </w:r>
          </w:p>
        </w:tc>
        <w:tc>
          <w:tcPr>
            <w:tcW w:w="1560"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Electrical</w:t>
            </w:r>
          </w:p>
        </w:tc>
        <w:tc>
          <w:tcPr>
            <w:tcW w:w="4677"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 xml:space="preserve">All in-ground services are to be identified prior to works by Dial Before you Dig and other services search by experienced, accredited locators. </w:t>
            </w:r>
          </w:p>
          <w:p w:rsidR="009E6857" w:rsidRPr="00223A7E" w:rsidRDefault="009E6857">
            <w:pPr>
              <w:rPr>
                <w:rFonts w:ascii="Arial" w:hAnsi="Arial" w:cs="Arial"/>
                <w:sz w:val="18"/>
              </w:rPr>
            </w:pPr>
          </w:p>
          <w:p w:rsidR="009E6857" w:rsidRPr="00223A7E" w:rsidRDefault="009E6857">
            <w:pPr>
              <w:rPr>
                <w:rFonts w:ascii="Arial" w:hAnsi="Arial" w:cs="Arial"/>
                <w:sz w:val="18"/>
              </w:rPr>
            </w:pPr>
            <w:r w:rsidRPr="00223A7E">
              <w:rPr>
                <w:rFonts w:ascii="Arial" w:hAnsi="Arial" w:cs="Arial"/>
                <w:sz w:val="18"/>
              </w:rPr>
              <w:t xml:space="preserve">Portable power tools, leads, and generators to be as per Code for Electrical Practices in Construction work. </w:t>
            </w:r>
          </w:p>
          <w:p w:rsidR="009E6857" w:rsidRPr="00223A7E" w:rsidRDefault="009E6857">
            <w:pPr>
              <w:rPr>
                <w:rFonts w:ascii="Arial" w:hAnsi="Arial" w:cs="Arial"/>
                <w:sz w:val="18"/>
              </w:rPr>
            </w:pPr>
            <w:r w:rsidRPr="00223A7E">
              <w:rPr>
                <w:rFonts w:ascii="Arial" w:hAnsi="Arial" w:cs="Arial"/>
                <w:sz w:val="18"/>
              </w:rPr>
              <w:lastRenderedPageBreak/>
              <w:t xml:space="preserve">All electrical equipment to be tested and tagged prior to use and thence once a month. </w:t>
            </w:r>
          </w:p>
          <w:p w:rsidR="009E6857" w:rsidRPr="00223A7E" w:rsidRDefault="009E6857">
            <w:pPr>
              <w:rPr>
                <w:rFonts w:ascii="Arial" w:hAnsi="Arial" w:cs="Arial"/>
                <w:sz w:val="18"/>
              </w:rPr>
            </w:pPr>
            <w:r w:rsidRPr="00223A7E">
              <w:rPr>
                <w:rFonts w:ascii="Arial" w:hAnsi="Arial" w:cs="Arial"/>
                <w:sz w:val="18"/>
              </w:rPr>
              <w:t xml:space="preserve">Only appropriately licensed and authorised workers to conduct any electrical works, including testing, tagging, temporary power to amenities etc. </w:t>
            </w:r>
          </w:p>
          <w:p w:rsidR="009E6857" w:rsidRPr="00223A7E" w:rsidRDefault="009E6857">
            <w:pPr>
              <w:rPr>
                <w:rFonts w:ascii="Arial" w:hAnsi="Arial" w:cs="Arial"/>
                <w:sz w:val="18"/>
              </w:rPr>
            </w:pPr>
          </w:p>
          <w:p w:rsidR="009E6857" w:rsidRPr="00223A7E" w:rsidRDefault="009E6857" w:rsidP="005B030B">
            <w:pPr>
              <w:rPr>
                <w:rFonts w:ascii="Arial" w:hAnsi="Arial" w:cs="Arial"/>
                <w:sz w:val="18"/>
                <w:szCs w:val="18"/>
              </w:rPr>
            </w:pPr>
            <w:r w:rsidRPr="00223A7E">
              <w:rPr>
                <w:rFonts w:ascii="Arial" w:hAnsi="Arial" w:cs="Arial"/>
                <w:sz w:val="18"/>
              </w:rPr>
              <w:t xml:space="preserve">When working in close proximity to live conductors, the following distances for plant and workers apply: Up to 132,000V = 3m; between 132,000 and 330,000V = 6m; over 330,000V = 8m.  The Interim Guide for Operating Cranes and Plant in Proximity to Overhead power Lines, ISSC 26 will apply. Limit devices on plant to be in operation or a competent spotter used when working underneath or close to overhead electrical. </w:t>
            </w:r>
            <w:r w:rsidRPr="00223A7E">
              <w:rPr>
                <w:rFonts w:ascii="Arial" w:hAnsi="Arial" w:cs="Arial"/>
                <w:sz w:val="18"/>
                <w:szCs w:val="18"/>
              </w:rPr>
              <w:t xml:space="preserve">Any pre-measurement of overhead wires should be done using non-conductive fibreglass staffs or similar. Identify and record daily the lowest distance between overhead wires and the proposed work area, using the Daily Prestart </w:t>
            </w:r>
            <w:r>
              <w:rPr>
                <w:rFonts w:ascii="Arial" w:hAnsi="Arial" w:cs="Arial"/>
                <w:sz w:val="18"/>
                <w:szCs w:val="18"/>
              </w:rPr>
              <w:t>&amp; SWMS</w:t>
            </w:r>
            <w:r w:rsidRPr="00223A7E">
              <w:rPr>
                <w:rFonts w:ascii="Arial" w:hAnsi="Arial" w:cs="Arial"/>
                <w:sz w:val="18"/>
                <w:szCs w:val="18"/>
              </w:rPr>
              <w:t xml:space="preserve"> Review process. Care should be taken when tipping, loading or unloading machinery or materials in the vicinity of overhead power lines.</w:t>
            </w:r>
          </w:p>
          <w:p w:rsidR="009E6857" w:rsidRPr="00223A7E" w:rsidRDefault="009E6857">
            <w:pPr>
              <w:rPr>
                <w:rFonts w:ascii="Arial" w:hAnsi="Arial" w:cs="Arial"/>
                <w:sz w:val="18"/>
              </w:rPr>
            </w:pPr>
          </w:p>
          <w:p w:rsidR="009E6857" w:rsidRPr="00223A7E" w:rsidRDefault="009E6857">
            <w:pPr>
              <w:rPr>
                <w:rFonts w:ascii="Arial" w:hAnsi="Arial" w:cs="Arial"/>
                <w:sz w:val="18"/>
              </w:rPr>
            </w:pPr>
            <w:r w:rsidRPr="00223A7E">
              <w:rPr>
                <w:rFonts w:ascii="Arial" w:hAnsi="Arial" w:cs="Arial"/>
                <w:sz w:val="18"/>
              </w:rPr>
              <w:t xml:space="preserve">Tiger tails may be used where appropriate, but these are to be considered a visual control only, they do not prevent contact with live electrical wiring. </w:t>
            </w:r>
          </w:p>
          <w:p w:rsidR="009E6857" w:rsidRPr="00223A7E" w:rsidRDefault="009E6857">
            <w:pPr>
              <w:rPr>
                <w:rFonts w:ascii="Arial" w:hAnsi="Arial" w:cs="Arial"/>
                <w:bCs/>
                <w:iCs/>
                <w:sz w:val="18"/>
                <w:szCs w:val="18"/>
              </w:rPr>
            </w:pPr>
          </w:p>
          <w:p w:rsidR="009E6857" w:rsidRPr="00223A7E" w:rsidRDefault="009E6857">
            <w:pPr>
              <w:rPr>
                <w:rFonts w:ascii="Arial" w:hAnsi="Arial" w:cs="Arial"/>
                <w:bCs/>
                <w:iCs/>
                <w:sz w:val="18"/>
                <w:szCs w:val="18"/>
              </w:rPr>
            </w:pPr>
            <w:r w:rsidRPr="00223A7E">
              <w:rPr>
                <w:rFonts w:ascii="Arial" w:hAnsi="Arial" w:cs="Arial"/>
                <w:bCs/>
                <w:iCs/>
                <w:sz w:val="18"/>
                <w:szCs w:val="18"/>
              </w:rPr>
              <w:t xml:space="preserve">Be aware of the potential for metallic water services to become energised due to earthing of adjacent buildings, electrical substations or transformers to water service. </w:t>
            </w:r>
          </w:p>
          <w:p w:rsidR="009E6857" w:rsidRPr="00223A7E" w:rsidRDefault="009E6857">
            <w:pPr>
              <w:rPr>
                <w:rFonts w:ascii="Arial" w:hAnsi="Arial" w:cs="Arial"/>
                <w:bCs/>
                <w:iCs/>
                <w:sz w:val="18"/>
                <w:szCs w:val="18"/>
              </w:rPr>
            </w:pPr>
          </w:p>
          <w:p w:rsidR="009E6857" w:rsidRPr="00223A7E" w:rsidRDefault="009E6857">
            <w:pPr>
              <w:rPr>
                <w:rFonts w:ascii="Arial" w:hAnsi="Arial" w:cs="Arial"/>
                <w:sz w:val="18"/>
              </w:rPr>
            </w:pPr>
            <w:r w:rsidRPr="00223A7E">
              <w:rPr>
                <w:rFonts w:ascii="Arial" w:hAnsi="Arial" w:cs="Arial"/>
                <w:sz w:val="18"/>
              </w:rPr>
              <w:t>Any temporary distribution boards to be tested on installation and periodically as per Code for Electrical Practices in Construction work. Live power feeds to main switch boards not covered by earth leakage should be adequately protected and signed.  Temporary power feeds must be tagged as “Temporary Electrical”.</w:t>
            </w:r>
          </w:p>
          <w:p w:rsidR="009E6857" w:rsidRPr="00223A7E" w:rsidRDefault="009E6857">
            <w:pPr>
              <w:rPr>
                <w:rFonts w:ascii="Arial" w:hAnsi="Arial" w:cs="Arial"/>
                <w:sz w:val="18"/>
              </w:rPr>
            </w:pPr>
            <w:r w:rsidRPr="00223A7E">
              <w:rPr>
                <w:rFonts w:ascii="Arial" w:hAnsi="Arial" w:cs="Arial"/>
                <w:sz w:val="18"/>
              </w:rPr>
              <w:t xml:space="preserve">Works undertaken after permanent power supply has been installed and </w:t>
            </w:r>
            <w:r>
              <w:rPr>
                <w:rFonts w:ascii="Arial" w:hAnsi="Arial" w:cs="Arial"/>
                <w:sz w:val="18"/>
              </w:rPr>
              <w:t>RCD</w:t>
            </w:r>
            <w:r w:rsidRPr="00223A7E">
              <w:rPr>
                <w:rFonts w:ascii="Arial" w:hAnsi="Arial" w:cs="Arial"/>
                <w:sz w:val="18"/>
              </w:rPr>
              <w:t xml:space="preserve"> does not exist will require persons to use portable earth leakage devices.</w:t>
            </w:r>
          </w:p>
          <w:p w:rsidR="009E6857" w:rsidRPr="00223A7E" w:rsidRDefault="009E6857">
            <w:pPr>
              <w:rPr>
                <w:rFonts w:ascii="Arial" w:hAnsi="Arial" w:cs="Arial"/>
                <w:sz w:val="18"/>
              </w:rPr>
            </w:pPr>
          </w:p>
          <w:p w:rsidR="009E6857" w:rsidRPr="00223A7E" w:rsidRDefault="009E6857" w:rsidP="005B030B">
            <w:pPr>
              <w:rPr>
                <w:rFonts w:ascii="Arial" w:hAnsi="Arial" w:cs="Arial"/>
                <w:sz w:val="18"/>
                <w:szCs w:val="18"/>
              </w:rPr>
            </w:pPr>
            <w:r w:rsidRPr="00223A7E">
              <w:rPr>
                <w:rFonts w:ascii="Arial" w:hAnsi="Arial" w:cs="Arial"/>
                <w:sz w:val="18"/>
                <w:szCs w:val="18"/>
              </w:rPr>
              <w:t xml:space="preserve">Risk Assessment and Safe Work Method Statements to address working near live electrical equipment, such as pole mounted electrical transformers and electrical turrets and substations. No works permitted on live electrical installations. </w:t>
            </w:r>
          </w:p>
          <w:p w:rsidR="009E6857" w:rsidRPr="00223A7E" w:rsidRDefault="009E6857" w:rsidP="005B030B">
            <w:pPr>
              <w:rPr>
                <w:rFonts w:ascii="Arial" w:hAnsi="Arial" w:cs="Arial"/>
                <w:sz w:val="16"/>
                <w:szCs w:val="16"/>
              </w:rPr>
            </w:pPr>
          </w:p>
          <w:p w:rsidR="009E6857" w:rsidRPr="00223A7E" w:rsidRDefault="009E6857">
            <w:pPr>
              <w:rPr>
                <w:rFonts w:ascii="Arial" w:hAnsi="Arial" w:cs="Arial"/>
                <w:sz w:val="18"/>
              </w:rPr>
            </w:pPr>
            <w:r w:rsidRPr="00223A7E">
              <w:rPr>
                <w:rFonts w:ascii="Arial" w:hAnsi="Arial" w:cs="Arial"/>
                <w:sz w:val="18"/>
              </w:rPr>
              <w:t>All electrical works to conform to Australian standards, Codes and regulations.</w:t>
            </w:r>
          </w:p>
          <w:p w:rsidR="009E6857" w:rsidRPr="00223A7E" w:rsidRDefault="009E6857">
            <w:pPr>
              <w:rPr>
                <w:rFonts w:ascii="Arial" w:hAnsi="Arial" w:cs="Arial"/>
                <w:sz w:val="18"/>
              </w:rPr>
            </w:pPr>
            <w:r w:rsidRPr="00223A7E">
              <w:rPr>
                <w:rFonts w:ascii="Arial" w:hAnsi="Arial" w:cs="Arial"/>
                <w:sz w:val="18"/>
              </w:rPr>
              <w:t>Switchboards and portable generators are to be int</w:t>
            </w:r>
            <w:r>
              <w:rPr>
                <w:rFonts w:ascii="Arial" w:hAnsi="Arial" w:cs="Arial"/>
                <w:sz w:val="18"/>
              </w:rPr>
              <w:t xml:space="preserve">rinsically fitted with Class 2 </w:t>
            </w:r>
            <w:r w:rsidRPr="00223A7E">
              <w:rPr>
                <w:rFonts w:ascii="Arial" w:hAnsi="Arial" w:cs="Arial"/>
                <w:sz w:val="18"/>
              </w:rPr>
              <w:t xml:space="preserve">Residual Current Devices which are tested, calibrated and tagged 3 monthly by </w:t>
            </w:r>
            <w:r>
              <w:rPr>
                <w:rFonts w:ascii="Arial" w:hAnsi="Arial" w:cs="Arial"/>
                <w:sz w:val="18"/>
              </w:rPr>
              <w:t xml:space="preserve">a qualified </w:t>
            </w:r>
            <w:r w:rsidRPr="00223A7E">
              <w:rPr>
                <w:rFonts w:ascii="Arial" w:hAnsi="Arial" w:cs="Arial"/>
                <w:sz w:val="18"/>
              </w:rPr>
              <w:t>electrician.</w:t>
            </w:r>
          </w:p>
          <w:p w:rsidR="009E6857" w:rsidRPr="00223A7E" w:rsidRDefault="009E6857">
            <w:pPr>
              <w:rPr>
                <w:rFonts w:ascii="Arial" w:hAnsi="Arial" w:cs="Arial"/>
                <w:sz w:val="18"/>
              </w:rPr>
            </w:pPr>
          </w:p>
          <w:p w:rsidR="009E6857" w:rsidRPr="00223A7E" w:rsidRDefault="009E6857">
            <w:pPr>
              <w:rPr>
                <w:rFonts w:ascii="Arial" w:hAnsi="Arial" w:cs="Arial"/>
                <w:sz w:val="18"/>
              </w:rPr>
            </w:pPr>
            <w:r w:rsidRPr="00223A7E">
              <w:rPr>
                <w:rFonts w:ascii="Arial" w:hAnsi="Arial" w:cs="Arial"/>
                <w:sz w:val="18"/>
              </w:rPr>
              <w:t>Where existing services to be removed, a risk assessment must be conducted to ascertain the best method of removal. Asset Isolation proced</w:t>
            </w:r>
            <w:r>
              <w:rPr>
                <w:rFonts w:ascii="Arial" w:hAnsi="Arial" w:cs="Arial"/>
                <w:sz w:val="18"/>
              </w:rPr>
              <w:t xml:space="preserve">ures should be undertaken with </w:t>
            </w:r>
            <w:r w:rsidRPr="00223A7E">
              <w:rPr>
                <w:rFonts w:ascii="Arial" w:hAnsi="Arial" w:cs="Arial"/>
                <w:sz w:val="18"/>
              </w:rPr>
              <w:t>personnel and isolation plane developed. Lock out tag out procedure to be used.</w:t>
            </w:r>
            <w:r>
              <w:rPr>
                <w:rFonts w:ascii="Arial" w:hAnsi="Arial" w:cs="Arial"/>
                <w:sz w:val="18"/>
              </w:rPr>
              <w:t xml:space="preserve"> SWC </w:t>
            </w:r>
            <w:r w:rsidRPr="00223A7E">
              <w:rPr>
                <w:rFonts w:ascii="Arial" w:hAnsi="Arial" w:cs="Arial"/>
                <w:sz w:val="18"/>
              </w:rPr>
              <w:t>personnel are to be consulte</w:t>
            </w:r>
            <w:r>
              <w:rPr>
                <w:rFonts w:ascii="Arial" w:hAnsi="Arial" w:cs="Arial"/>
                <w:sz w:val="18"/>
              </w:rPr>
              <w:t>d regarding existing electrical</w:t>
            </w:r>
            <w:r w:rsidRPr="00223A7E">
              <w:rPr>
                <w:rFonts w:ascii="Arial" w:hAnsi="Arial" w:cs="Arial"/>
                <w:sz w:val="18"/>
              </w:rPr>
              <w:t xml:space="preserve"> or other services to be disconnected. All wires should also be tested and sign off by qualified person immediately prior to removal. </w:t>
            </w:r>
          </w:p>
          <w:p w:rsidR="009E6857" w:rsidRPr="00223A7E" w:rsidRDefault="009E6857">
            <w:pPr>
              <w:rPr>
                <w:rFonts w:ascii="Arial" w:hAnsi="Arial" w:cs="Arial"/>
                <w:sz w:val="18"/>
              </w:rPr>
            </w:pPr>
          </w:p>
        </w:tc>
        <w:tc>
          <w:tcPr>
            <w:tcW w:w="1275" w:type="dxa"/>
            <w:tcBorders>
              <w:top w:val="single" w:sz="4" w:space="0" w:color="auto"/>
              <w:left w:val="single" w:sz="4" w:space="0" w:color="auto"/>
              <w:bottom w:val="single" w:sz="4" w:space="0" w:color="auto"/>
              <w:right w:val="single" w:sz="4" w:space="0" w:color="auto"/>
            </w:tcBorders>
          </w:tcPr>
          <w:p w:rsidR="009E6857" w:rsidRPr="00223A7E" w:rsidRDefault="009E6857" w:rsidP="00260F59">
            <w:pPr>
              <w:rPr>
                <w:rFonts w:ascii="Arial" w:hAnsi="Arial" w:cs="Arial"/>
                <w:sz w:val="18"/>
              </w:rPr>
            </w:pPr>
            <w:r w:rsidRPr="00223A7E">
              <w:rPr>
                <w:rFonts w:ascii="Arial" w:hAnsi="Arial" w:cs="Arial"/>
                <w:sz w:val="18"/>
              </w:rPr>
              <w:lastRenderedPageBreak/>
              <w:t>Construction Manager</w:t>
            </w:r>
          </w:p>
          <w:p w:rsidR="009E6857" w:rsidRPr="00223A7E" w:rsidRDefault="009E6857">
            <w:pPr>
              <w:rPr>
                <w:rFonts w:ascii="Arial" w:hAnsi="Arial" w:cs="Arial"/>
                <w:sz w:val="18"/>
              </w:rPr>
            </w:pPr>
          </w:p>
        </w:tc>
        <w:tc>
          <w:tcPr>
            <w:tcW w:w="1276"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Prior to works commencing</w:t>
            </w:r>
          </w:p>
        </w:tc>
        <w:tc>
          <w:tcPr>
            <w:tcW w:w="851" w:type="dxa"/>
            <w:tcBorders>
              <w:top w:val="single" w:sz="4" w:space="0" w:color="auto"/>
              <w:left w:val="single" w:sz="4" w:space="0" w:color="auto"/>
              <w:bottom w:val="single" w:sz="4" w:space="0" w:color="auto"/>
            </w:tcBorders>
          </w:tcPr>
          <w:p w:rsidR="009E6857" w:rsidRPr="00223A7E" w:rsidRDefault="009E6857">
            <w:pPr>
              <w:rPr>
                <w:rFonts w:ascii="Arial" w:hAnsi="Arial" w:cs="Arial"/>
                <w:sz w:val="18"/>
              </w:rPr>
            </w:pPr>
            <w:r w:rsidRPr="00223A7E">
              <w:rPr>
                <w:rFonts w:ascii="Arial" w:hAnsi="Arial" w:cs="Arial"/>
                <w:sz w:val="18"/>
              </w:rPr>
              <w:t>O</w:t>
            </w:r>
          </w:p>
        </w:tc>
      </w:tr>
      <w:tr w:rsidR="009E6857" w:rsidRPr="00223A7E" w:rsidTr="00223A7E">
        <w:tblPrEx>
          <w:tblBorders>
            <w:top w:val="single" w:sz="6" w:space="0" w:color="auto"/>
            <w:insideH w:val="single" w:sz="6" w:space="0" w:color="auto"/>
            <w:insideV w:val="single" w:sz="6" w:space="0" w:color="auto"/>
          </w:tblBorders>
        </w:tblPrEx>
        <w:trPr>
          <w:trHeight w:val="320"/>
        </w:trPr>
        <w:tc>
          <w:tcPr>
            <w:tcW w:w="675" w:type="dxa"/>
            <w:tcBorders>
              <w:top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lastRenderedPageBreak/>
              <w:t>6</w:t>
            </w:r>
          </w:p>
        </w:tc>
        <w:tc>
          <w:tcPr>
            <w:tcW w:w="657"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p>
        </w:tc>
        <w:tc>
          <w:tcPr>
            <w:tcW w:w="3119" w:type="dxa"/>
            <w:gridSpan w:val="2"/>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b/>
                <w:sz w:val="18"/>
              </w:rPr>
            </w:pPr>
            <w:r w:rsidRPr="00223A7E">
              <w:rPr>
                <w:rFonts w:ascii="Arial" w:hAnsi="Arial" w:cs="Arial"/>
                <w:b/>
                <w:sz w:val="18"/>
              </w:rPr>
              <w:t>Manual Handling</w:t>
            </w:r>
          </w:p>
        </w:tc>
        <w:tc>
          <w:tcPr>
            <w:tcW w:w="708"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P1</w:t>
            </w:r>
          </w:p>
        </w:tc>
        <w:tc>
          <w:tcPr>
            <w:tcW w:w="1560"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Manual Handling</w:t>
            </w:r>
          </w:p>
        </w:tc>
        <w:tc>
          <w:tcPr>
            <w:tcW w:w="4677" w:type="dxa"/>
            <w:tcBorders>
              <w:top w:val="single" w:sz="4" w:space="0" w:color="auto"/>
              <w:left w:val="single" w:sz="4" w:space="0" w:color="auto"/>
              <w:bottom w:val="single" w:sz="4" w:space="0" w:color="auto"/>
              <w:right w:val="single" w:sz="4" w:space="0" w:color="auto"/>
            </w:tcBorders>
          </w:tcPr>
          <w:p w:rsidR="009E6857" w:rsidRPr="00223A7E" w:rsidRDefault="009E6857" w:rsidP="00F13224">
            <w:pPr>
              <w:rPr>
                <w:rFonts w:ascii="Arial" w:hAnsi="Arial" w:cs="Arial"/>
                <w:sz w:val="18"/>
              </w:rPr>
            </w:pPr>
            <w:r w:rsidRPr="00223A7E">
              <w:rPr>
                <w:rFonts w:ascii="Arial" w:hAnsi="Arial" w:cs="Arial"/>
                <w:sz w:val="18"/>
              </w:rPr>
              <w:t>Risk assessments and Safe Work Method Statements to address manual handling risks -</w:t>
            </w:r>
          </w:p>
          <w:p w:rsidR="009E6857" w:rsidRPr="00223A7E" w:rsidRDefault="009E6857" w:rsidP="00F13224">
            <w:pPr>
              <w:rPr>
                <w:rFonts w:ascii="Arial" w:hAnsi="Arial" w:cs="Arial"/>
                <w:sz w:val="18"/>
                <w:szCs w:val="19"/>
              </w:rPr>
            </w:pPr>
            <w:r w:rsidRPr="00223A7E">
              <w:rPr>
                <w:rFonts w:ascii="Arial" w:hAnsi="Arial" w:cs="Arial"/>
                <w:sz w:val="18"/>
                <w:szCs w:val="19"/>
              </w:rPr>
              <w:t>the physical capacity of the persons involved, work position and duration, distance and route of travel, weight and handling characteristics of the load, actions and movements, age, clothing, skills and experience.</w:t>
            </w:r>
          </w:p>
          <w:p w:rsidR="009E6857" w:rsidRPr="00223A7E" w:rsidRDefault="009E6857">
            <w:pPr>
              <w:rPr>
                <w:rFonts w:ascii="Arial" w:hAnsi="Arial" w:cs="Arial"/>
                <w:sz w:val="18"/>
              </w:rPr>
            </w:pPr>
          </w:p>
          <w:p w:rsidR="009E6857" w:rsidRPr="00223A7E" w:rsidRDefault="009E6857">
            <w:pPr>
              <w:rPr>
                <w:rFonts w:ascii="Arial" w:hAnsi="Arial" w:cs="Arial"/>
                <w:sz w:val="18"/>
              </w:rPr>
            </w:pPr>
            <w:r w:rsidRPr="00223A7E">
              <w:rPr>
                <w:rFonts w:ascii="Arial" w:hAnsi="Arial" w:cs="Arial"/>
                <w:sz w:val="18"/>
              </w:rPr>
              <w:t xml:space="preserve">Team lifting techniques for lifts over 16kg or awkward loads and mechanical methods of lifting should be adopted. When ordering materials, manual handling risks should be considered e.g. use 20kg bags of bitumen instead of 40kg. </w:t>
            </w:r>
          </w:p>
          <w:p w:rsidR="009E6857" w:rsidRPr="00223A7E" w:rsidRDefault="009E6857">
            <w:pPr>
              <w:rPr>
                <w:rFonts w:ascii="Arial" w:hAnsi="Arial" w:cs="Arial"/>
                <w:sz w:val="18"/>
              </w:rPr>
            </w:pPr>
          </w:p>
          <w:p w:rsidR="009E6857" w:rsidRPr="00223A7E" w:rsidRDefault="009E6857">
            <w:pPr>
              <w:rPr>
                <w:rFonts w:ascii="Arial" w:hAnsi="Arial" w:cs="Arial"/>
                <w:sz w:val="18"/>
              </w:rPr>
            </w:pPr>
            <w:r w:rsidRPr="00223A7E">
              <w:rPr>
                <w:rFonts w:ascii="Arial" w:hAnsi="Arial" w:cs="Arial"/>
                <w:sz w:val="18"/>
              </w:rPr>
              <w:t xml:space="preserve">Workers to be trained in safe manual handling practises, to reduce the risk of injury when moving or installing </w:t>
            </w:r>
            <w:r w:rsidRPr="00223A7E">
              <w:rPr>
                <w:rFonts w:ascii="Arial" w:hAnsi="Arial" w:cs="Arial"/>
                <w:sz w:val="18"/>
              </w:rPr>
              <w:lastRenderedPageBreak/>
              <w:t>materials as part of the Safe Work Method Statements.  Work practices to be assessed to eliminate or reduce manual handling injury.</w:t>
            </w:r>
          </w:p>
          <w:p w:rsidR="009E6857" w:rsidRPr="00223A7E" w:rsidRDefault="009E6857">
            <w:pPr>
              <w:rPr>
                <w:rFonts w:ascii="Arial" w:hAnsi="Arial" w:cs="Arial"/>
                <w:sz w:val="18"/>
              </w:rPr>
            </w:pPr>
          </w:p>
        </w:tc>
        <w:tc>
          <w:tcPr>
            <w:tcW w:w="1275" w:type="dxa"/>
            <w:tcBorders>
              <w:top w:val="single" w:sz="4" w:space="0" w:color="auto"/>
              <w:left w:val="single" w:sz="4" w:space="0" w:color="auto"/>
              <w:bottom w:val="single" w:sz="4" w:space="0" w:color="auto"/>
              <w:right w:val="single" w:sz="4" w:space="0" w:color="auto"/>
            </w:tcBorders>
          </w:tcPr>
          <w:p w:rsidR="009E6857" w:rsidRPr="00223A7E" w:rsidRDefault="009E6857" w:rsidP="00260F59">
            <w:pPr>
              <w:rPr>
                <w:rFonts w:ascii="Arial" w:hAnsi="Arial" w:cs="Arial"/>
                <w:sz w:val="18"/>
              </w:rPr>
            </w:pPr>
            <w:r w:rsidRPr="00223A7E">
              <w:rPr>
                <w:rFonts w:ascii="Arial" w:hAnsi="Arial" w:cs="Arial"/>
                <w:sz w:val="18"/>
              </w:rPr>
              <w:lastRenderedPageBreak/>
              <w:t>Construction Manager</w:t>
            </w:r>
          </w:p>
          <w:p w:rsidR="009E6857" w:rsidRPr="00223A7E" w:rsidRDefault="009E6857">
            <w:pPr>
              <w:rPr>
                <w:rFonts w:ascii="Arial" w:hAnsi="Arial" w:cs="Arial"/>
                <w:sz w:val="18"/>
              </w:rPr>
            </w:pPr>
          </w:p>
        </w:tc>
        <w:tc>
          <w:tcPr>
            <w:tcW w:w="1276"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Prior to works commencing</w:t>
            </w:r>
          </w:p>
        </w:tc>
        <w:tc>
          <w:tcPr>
            <w:tcW w:w="851" w:type="dxa"/>
            <w:tcBorders>
              <w:top w:val="single" w:sz="4" w:space="0" w:color="auto"/>
              <w:left w:val="single" w:sz="4" w:space="0" w:color="auto"/>
              <w:bottom w:val="single" w:sz="4" w:space="0" w:color="auto"/>
            </w:tcBorders>
          </w:tcPr>
          <w:p w:rsidR="009E6857" w:rsidRPr="00223A7E" w:rsidRDefault="009E6857">
            <w:pPr>
              <w:rPr>
                <w:rFonts w:ascii="Arial" w:hAnsi="Arial" w:cs="Arial"/>
                <w:sz w:val="18"/>
              </w:rPr>
            </w:pPr>
            <w:r w:rsidRPr="00223A7E">
              <w:rPr>
                <w:rFonts w:ascii="Arial" w:hAnsi="Arial" w:cs="Arial"/>
                <w:sz w:val="18"/>
              </w:rPr>
              <w:t>O</w:t>
            </w:r>
          </w:p>
        </w:tc>
      </w:tr>
      <w:tr w:rsidR="009E6857" w:rsidRPr="00223A7E" w:rsidTr="00223A7E">
        <w:tblPrEx>
          <w:tblBorders>
            <w:top w:val="single" w:sz="6" w:space="0" w:color="auto"/>
            <w:insideH w:val="single" w:sz="6" w:space="0" w:color="auto"/>
            <w:insideV w:val="single" w:sz="6" w:space="0" w:color="auto"/>
          </w:tblBorders>
        </w:tblPrEx>
        <w:trPr>
          <w:trHeight w:val="320"/>
        </w:trPr>
        <w:tc>
          <w:tcPr>
            <w:tcW w:w="675" w:type="dxa"/>
            <w:tcBorders>
              <w:top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7</w:t>
            </w: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tc>
        <w:tc>
          <w:tcPr>
            <w:tcW w:w="657"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p>
        </w:tc>
        <w:tc>
          <w:tcPr>
            <w:tcW w:w="3119" w:type="dxa"/>
            <w:gridSpan w:val="2"/>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b/>
                <w:sz w:val="18"/>
              </w:rPr>
            </w:pPr>
            <w:r w:rsidRPr="00223A7E">
              <w:rPr>
                <w:rFonts w:ascii="Arial" w:hAnsi="Arial" w:cs="Arial"/>
                <w:b/>
                <w:sz w:val="18"/>
              </w:rPr>
              <w:t>Chemical Substances</w:t>
            </w:r>
          </w:p>
          <w:p w:rsidR="009E6857" w:rsidRPr="00223A7E" w:rsidRDefault="009E6857">
            <w:pPr>
              <w:rPr>
                <w:rFonts w:ascii="Arial" w:hAnsi="Arial" w:cs="Arial"/>
                <w:b/>
                <w:sz w:val="18"/>
              </w:rPr>
            </w:pPr>
            <w:r w:rsidRPr="00223A7E">
              <w:rPr>
                <w:rFonts w:ascii="Arial" w:hAnsi="Arial" w:cs="Arial"/>
                <w:b/>
                <w:sz w:val="18"/>
              </w:rPr>
              <w:t>Hazardous Materials</w:t>
            </w:r>
          </w:p>
          <w:p w:rsidR="009E6857" w:rsidRPr="00223A7E" w:rsidRDefault="009E6857">
            <w:pPr>
              <w:rPr>
                <w:rFonts w:ascii="Arial" w:hAnsi="Arial" w:cs="Arial"/>
                <w:b/>
                <w:sz w:val="18"/>
              </w:rPr>
            </w:pPr>
          </w:p>
          <w:p w:rsidR="009E6857" w:rsidRPr="00223A7E" w:rsidRDefault="009E6857">
            <w:pPr>
              <w:rPr>
                <w:rFonts w:ascii="Arial" w:hAnsi="Arial" w:cs="Arial"/>
                <w:b/>
                <w:sz w:val="18"/>
              </w:rPr>
            </w:pPr>
          </w:p>
          <w:p w:rsidR="009E6857" w:rsidRPr="00223A7E" w:rsidRDefault="009E6857">
            <w:pPr>
              <w:rPr>
                <w:rFonts w:ascii="Arial" w:hAnsi="Arial" w:cs="Arial"/>
                <w:b/>
                <w:sz w:val="18"/>
              </w:rPr>
            </w:pPr>
          </w:p>
          <w:p w:rsidR="009E6857" w:rsidRPr="00223A7E" w:rsidRDefault="009E6857">
            <w:pPr>
              <w:rPr>
                <w:rFonts w:ascii="Arial" w:hAnsi="Arial" w:cs="Arial"/>
                <w:b/>
                <w:sz w:val="18"/>
              </w:rPr>
            </w:pPr>
          </w:p>
          <w:p w:rsidR="009E6857" w:rsidRPr="00223A7E" w:rsidRDefault="009E6857">
            <w:pPr>
              <w:rPr>
                <w:rFonts w:ascii="Arial" w:hAnsi="Arial" w:cs="Arial"/>
                <w:b/>
                <w:sz w:val="18"/>
              </w:rPr>
            </w:pPr>
          </w:p>
          <w:p w:rsidR="009E6857" w:rsidRPr="00223A7E" w:rsidRDefault="009E6857">
            <w:pPr>
              <w:rPr>
                <w:rFonts w:ascii="Arial" w:hAnsi="Arial" w:cs="Arial"/>
                <w:b/>
                <w:sz w:val="18"/>
              </w:rPr>
            </w:pPr>
          </w:p>
          <w:p w:rsidR="009E6857" w:rsidRPr="00223A7E" w:rsidRDefault="009E6857">
            <w:pPr>
              <w:rPr>
                <w:rFonts w:ascii="Arial" w:hAnsi="Arial" w:cs="Arial"/>
                <w:b/>
                <w:sz w:val="18"/>
              </w:rPr>
            </w:pPr>
          </w:p>
          <w:p w:rsidR="009E6857" w:rsidRPr="00223A7E" w:rsidRDefault="009E6857">
            <w:pPr>
              <w:rPr>
                <w:rFonts w:ascii="Arial" w:hAnsi="Arial" w:cs="Arial"/>
                <w:b/>
                <w:sz w:val="18"/>
              </w:rPr>
            </w:pPr>
          </w:p>
          <w:p w:rsidR="009E6857" w:rsidRPr="00223A7E" w:rsidRDefault="009E6857">
            <w:pPr>
              <w:rPr>
                <w:rFonts w:ascii="Arial" w:hAnsi="Arial" w:cs="Arial"/>
                <w:b/>
                <w:sz w:val="18"/>
              </w:rPr>
            </w:pPr>
          </w:p>
          <w:p w:rsidR="009E6857" w:rsidRPr="00223A7E" w:rsidRDefault="009E6857">
            <w:pPr>
              <w:rPr>
                <w:rFonts w:ascii="Arial" w:hAnsi="Arial" w:cs="Arial"/>
                <w:b/>
                <w:sz w:val="18"/>
              </w:rPr>
            </w:pPr>
          </w:p>
          <w:p w:rsidR="009E6857" w:rsidRPr="00223A7E" w:rsidRDefault="009E6857">
            <w:pPr>
              <w:rPr>
                <w:rFonts w:ascii="Arial" w:hAnsi="Arial" w:cs="Arial"/>
                <w:b/>
                <w:sz w:val="18"/>
              </w:rPr>
            </w:pPr>
          </w:p>
          <w:p w:rsidR="009E6857" w:rsidRPr="00223A7E" w:rsidRDefault="009E6857">
            <w:pPr>
              <w:rPr>
                <w:rFonts w:ascii="Arial" w:hAnsi="Arial" w:cs="Arial"/>
                <w:b/>
                <w:sz w:val="18"/>
              </w:rPr>
            </w:pPr>
          </w:p>
          <w:p w:rsidR="009E6857" w:rsidRPr="00223A7E" w:rsidRDefault="009E6857">
            <w:pPr>
              <w:rPr>
                <w:rFonts w:ascii="Arial" w:hAnsi="Arial" w:cs="Arial"/>
                <w:b/>
                <w:sz w:val="18"/>
              </w:rPr>
            </w:pPr>
          </w:p>
          <w:p w:rsidR="009E6857" w:rsidRPr="00223A7E" w:rsidRDefault="009E6857">
            <w:pPr>
              <w:rPr>
                <w:rFonts w:ascii="Arial" w:hAnsi="Arial" w:cs="Arial"/>
                <w:b/>
                <w:sz w:val="18"/>
              </w:rPr>
            </w:pPr>
          </w:p>
          <w:p w:rsidR="009E6857" w:rsidRPr="00223A7E" w:rsidRDefault="009E6857">
            <w:pPr>
              <w:rPr>
                <w:rFonts w:ascii="Arial" w:hAnsi="Arial" w:cs="Arial"/>
                <w:b/>
                <w:sz w:val="18"/>
              </w:rPr>
            </w:pPr>
          </w:p>
        </w:tc>
        <w:tc>
          <w:tcPr>
            <w:tcW w:w="708"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P1</w:t>
            </w:r>
          </w:p>
        </w:tc>
        <w:tc>
          <w:tcPr>
            <w:tcW w:w="1560"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Chemical</w:t>
            </w:r>
          </w:p>
          <w:p w:rsidR="009E6857" w:rsidRPr="00223A7E" w:rsidRDefault="009E6857">
            <w:pPr>
              <w:rPr>
                <w:rFonts w:ascii="Arial" w:hAnsi="Arial" w:cs="Arial"/>
                <w:sz w:val="18"/>
              </w:rPr>
            </w:pPr>
            <w:r w:rsidRPr="00223A7E">
              <w:rPr>
                <w:rFonts w:ascii="Arial" w:hAnsi="Arial" w:cs="Arial"/>
                <w:sz w:val="18"/>
              </w:rPr>
              <w:t>substance</w:t>
            </w:r>
          </w:p>
        </w:tc>
        <w:tc>
          <w:tcPr>
            <w:tcW w:w="4677"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 xml:space="preserve">Where work is to be carried out using hazardous chemicals or substances, evidence is required that alternative less hazardous chemicals or substances are not a suitable substitute. Safe Work Method Statements to identify any chemicals or hazardous substances. Particular attention should be paid to the </w:t>
            </w:r>
            <w:proofErr w:type="spellStart"/>
            <w:r w:rsidRPr="00223A7E">
              <w:rPr>
                <w:rFonts w:ascii="Arial" w:hAnsi="Arial" w:cs="Arial"/>
                <w:sz w:val="18"/>
              </w:rPr>
              <w:t>clean up</w:t>
            </w:r>
            <w:proofErr w:type="spellEnd"/>
            <w:r w:rsidRPr="00223A7E">
              <w:rPr>
                <w:rFonts w:ascii="Arial" w:hAnsi="Arial" w:cs="Arial"/>
                <w:sz w:val="18"/>
              </w:rPr>
              <w:t xml:space="preserve"> and disposal procedures of chemicals to be used and the Personal Protective Equipment required.</w:t>
            </w:r>
          </w:p>
          <w:p w:rsidR="009E6857" w:rsidRPr="00223A7E" w:rsidRDefault="009E6857">
            <w:pPr>
              <w:rPr>
                <w:rFonts w:ascii="Arial" w:hAnsi="Arial" w:cs="Arial"/>
                <w:sz w:val="18"/>
              </w:rPr>
            </w:pPr>
            <w:r>
              <w:rPr>
                <w:rFonts w:ascii="Arial" w:hAnsi="Arial" w:cs="Arial"/>
                <w:sz w:val="18"/>
              </w:rPr>
              <w:t xml:space="preserve">Current </w:t>
            </w:r>
            <w:r w:rsidRPr="00223A7E">
              <w:rPr>
                <w:rFonts w:ascii="Arial" w:hAnsi="Arial" w:cs="Arial"/>
                <w:sz w:val="18"/>
              </w:rPr>
              <w:t>Copy of Material Safety Data Sheets</w:t>
            </w:r>
            <w:r>
              <w:rPr>
                <w:rFonts w:ascii="Arial" w:hAnsi="Arial" w:cs="Arial"/>
                <w:sz w:val="18"/>
              </w:rPr>
              <w:t xml:space="preserve"> (less than 5 years old)</w:t>
            </w:r>
            <w:r w:rsidRPr="00223A7E">
              <w:rPr>
                <w:rFonts w:ascii="Arial" w:hAnsi="Arial" w:cs="Arial"/>
                <w:sz w:val="18"/>
              </w:rPr>
              <w:t xml:space="preserve"> to be kept on the site. </w:t>
            </w:r>
            <w:r w:rsidRPr="00223A7E">
              <w:rPr>
                <w:rFonts w:ascii="Arial" w:hAnsi="Arial" w:cs="Arial"/>
                <w:sz w:val="18"/>
                <w:szCs w:val="19"/>
              </w:rPr>
              <w:t xml:space="preserve">Work procedures are to comply with the specifications of the relevant Material Safety Data Sheet or other established safe work procedure.  </w:t>
            </w:r>
          </w:p>
          <w:p w:rsidR="009E6857" w:rsidRPr="00223A7E" w:rsidRDefault="009E6857">
            <w:pPr>
              <w:rPr>
                <w:rFonts w:ascii="Arial" w:hAnsi="Arial" w:cs="Arial"/>
                <w:sz w:val="18"/>
              </w:rPr>
            </w:pPr>
          </w:p>
          <w:p w:rsidR="009E6857" w:rsidRPr="00223A7E" w:rsidRDefault="009E6857">
            <w:pPr>
              <w:rPr>
                <w:rFonts w:ascii="Arial" w:hAnsi="Arial" w:cs="Arial"/>
                <w:sz w:val="18"/>
              </w:rPr>
            </w:pPr>
            <w:r w:rsidRPr="00223A7E">
              <w:rPr>
                <w:rFonts w:ascii="Arial" w:hAnsi="Arial" w:cs="Arial"/>
                <w:sz w:val="18"/>
              </w:rPr>
              <w:t xml:space="preserve">Hazardous materials must be listed in a register on site and storage only as nominated </w:t>
            </w:r>
            <w:r>
              <w:rPr>
                <w:rFonts w:ascii="Arial" w:hAnsi="Arial" w:cs="Arial"/>
                <w:sz w:val="18"/>
              </w:rPr>
              <w:t>in CEP &amp; SWMS</w:t>
            </w:r>
            <w:r w:rsidRPr="00223A7E">
              <w:rPr>
                <w:rFonts w:ascii="Arial" w:hAnsi="Arial" w:cs="Arial"/>
                <w:sz w:val="18"/>
              </w:rPr>
              <w:t>. Compressed gasses, liquids and fuels are to be stored and transported only according to the Dangerous Goods and Hazardous Material Standards, Regulations and Codes.</w:t>
            </w:r>
          </w:p>
          <w:p w:rsidR="009E6857" w:rsidRPr="00223A7E" w:rsidRDefault="009E6857">
            <w:pPr>
              <w:rPr>
                <w:rFonts w:ascii="Arial" w:hAnsi="Arial" w:cs="Arial"/>
                <w:sz w:val="18"/>
              </w:rPr>
            </w:pPr>
          </w:p>
          <w:p w:rsidR="009E6857" w:rsidRPr="00223A7E" w:rsidRDefault="009E6857">
            <w:pPr>
              <w:rPr>
                <w:rFonts w:ascii="Arial" w:hAnsi="Arial" w:cs="Arial"/>
                <w:sz w:val="18"/>
              </w:rPr>
            </w:pPr>
            <w:r w:rsidRPr="00223A7E">
              <w:rPr>
                <w:rFonts w:ascii="Arial" w:hAnsi="Arial" w:cs="Arial"/>
                <w:sz w:val="18"/>
              </w:rPr>
              <w:t>Where plant is being refuelled in situ, environment controls must be implemented and procedures for refuelling outlined in the Safe Work Method Statements. A spill kit must be in place and a spill procedure must be developed and all chemicals and fuels to be kept in situ to be bunded to prevent leaching or spills.</w:t>
            </w:r>
          </w:p>
          <w:p w:rsidR="009E6857" w:rsidRPr="00223A7E" w:rsidRDefault="009E6857">
            <w:pPr>
              <w:rPr>
                <w:rFonts w:ascii="Arial" w:hAnsi="Arial" w:cs="Arial"/>
                <w:sz w:val="18"/>
              </w:rPr>
            </w:pPr>
          </w:p>
          <w:p w:rsidR="009E6857" w:rsidRPr="00223A7E" w:rsidRDefault="009E6857">
            <w:pPr>
              <w:rPr>
                <w:rFonts w:ascii="Arial" w:hAnsi="Arial" w:cs="Arial"/>
                <w:sz w:val="18"/>
              </w:rPr>
            </w:pPr>
            <w:r w:rsidRPr="00223A7E">
              <w:rPr>
                <w:rFonts w:ascii="Arial" w:hAnsi="Arial" w:cs="Arial"/>
                <w:sz w:val="18"/>
              </w:rPr>
              <w:t xml:space="preserve">Asbestos removal, or other potentially hazardous materials and substances from excavated material will require site specific controls and may involve specialist licensed subcontractors. </w:t>
            </w:r>
          </w:p>
          <w:p w:rsidR="009E6857" w:rsidRPr="00223A7E" w:rsidRDefault="009E6857">
            <w:pPr>
              <w:rPr>
                <w:rFonts w:ascii="Arial" w:hAnsi="Arial" w:cs="Arial"/>
                <w:sz w:val="18"/>
              </w:rPr>
            </w:pPr>
          </w:p>
          <w:p w:rsidR="009E6857" w:rsidRPr="00223A7E" w:rsidRDefault="009E6857">
            <w:pPr>
              <w:rPr>
                <w:rFonts w:ascii="Arial" w:hAnsi="Arial" w:cs="Arial"/>
                <w:sz w:val="18"/>
              </w:rPr>
            </w:pPr>
            <w:r w:rsidRPr="00223A7E">
              <w:rPr>
                <w:rFonts w:ascii="Arial" w:hAnsi="Arial" w:cs="Arial"/>
                <w:sz w:val="18"/>
              </w:rPr>
              <w:t xml:space="preserve">Project Foreman or Engineer to be contacted immediately when suspected materials, ordinance </w:t>
            </w:r>
            <w:r w:rsidRPr="00223A7E">
              <w:rPr>
                <w:rFonts w:ascii="Arial" w:hAnsi="Arial" w:cs="Arial"/>
                <w:sz w:val="18"/>
              </w:rPr>
              <w:lastRenderedPageBreak/>
              <w:t>mineral fibres or asbestos etc. is found to discuss required testing and removal procedures.</w:t>
            </w:r>
          </w:p>
          <w:p w:rsidR="009E6857" w:rsidRPr="00223A7E" w:rsidRDefault="009E6857">
            <w:pPr>
              <w:rPr>
                <w:rFonts w:ascii="Arial" w:hAnsi="Arial" w:cs="Arial"/>
                <w:sz w:val="18"/>
              </w:rPr>
            </w:pPr>
          </w:p>
          <w:p w:rsidR="009E6857" w:rsidRPr="00223A7E" w:rsidRDefault="009E6857">
            <w:pPr>
              <w:rPr>
                <w:rFonts w:ascii="Arial" w:hAnsi="Arial" w:cs="Arial"/>
                <w:sz w:val="18"/>
              </w:rPr>
            </w:pPr>
            <w:r w:rsidRPr="00223A7E">
              <w:rPr>
                <w:rFonts w:ascii="Arial" w:hAnsi="Arial" w:cs="Arial"/>
                <w:sz w:val="18"/>
              </w:rPr>
              <w:t>Dewatering practices, sewer debris, contaminated and construction waste disposal to conform to EPA requirements.</w:t>
            </w:r>
          </w:p>
          <w:p w:rsidR="009E6857" w:rsidRDefault="009E6857" w:rsidP="004A48B3">
            <w:pPr>
              <w:rPr>
                <w:rFonts w:ascii="Arial" w:hAnsi="Arial" w:cs="Arial"/>
              </w:rPr>
            </w:pPr>
          </w:p>
          <w:p w:rsidR="009E6857" w:rsidRPr="00223A7E" w:rsidRDefault="009E6857" w:rsidP="004A48B3">
            <w:pPr>
              <w:rPr>
                <w:rFonts w:ascii="Arial" w:hAnsi="Arial" w:cs="Arial"/>
              </w:rPr>
            </w:pPr>
          </w:p>
        </w:tc>
        <w:tc>
          <w:tcPr>
            <w:tcW w:w="1275" w:type="dxa"/>
            <w:tcBorders>
              <w:top w:val="single" w:sz="4" w:space="0" w:color="auto"/>
              <w:left w:val="single" w:sz="4" w:space="0" w:color="auto"/>
              <w:bottom w:val="single" w:sz="4" w:space="0" w:color="auto"/>
              <w:right w:val="single" w:sz="4" w:space="0" w:color="auto"/>
            </w:tcBorders>
          </w:tcPr>
          <w:p w:rsidR="009E6857" w:rsidRPr="00223A7E" w:rsidRDefault="009E6857" w:rsidP="00260F59">
            <w:pPr>
              <w:rPr>
                <w:rFonts w:ascii="Arial" w:hAnsi="Arial" w:cs="Arial"/>
                <w:sz w:val="18"/>
              </w:rPr>
            </w:pPr>
            <w:r w:rsidRPr="00223A7E">
              <w:rPr>
                <w:rFonts w:ascii="Arial" w:hAnsi="Arial" w:cs="Arial"/>
                <w:sz w:val="18"/>
              </w:rPr>
              <w:lastRenderedPageBreak/>
              <w:t>Construction Manager</w:t>
            </w:r>
          </w:p>
          <w:p w:rsidR="009E6857" w:rsidRPr="00223A7E" w:rsidRDefault="009E6857" w:rsidP="004B411C">
            <w:pPr>
              <w:rPr>
                <w:rFonts w:ascii="Arial" w:hAnsi="Arial" w:cs="Arial"/>
                <w:sz w:val="18"/>
              </w:rPr>
            </w:pPr>
          </w:p>
        </w:tc>
        <w:tc>
          <w:tcPr>
            <w:tcW w:w="1276"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Prior to works commencing</w:t>
            </w:r>
          </w:p>
        </w:tc>
        <w:tc>
          <w:tcPr>
            <w:tcW w:w="851" w:type="dxa"/>
            <w:tcBorders>
              <w:top w:val="single" w:sz="4" w:space="0" w:color="auto"/>
              <w:left w:val="single" w:sz="4" w:space="0" w:color="auto"/>
              <w:bottom w:val="single" w:sz="4" w:space="0" w:color="auto"/>
            </w:tcBorders>
          </w:tcPr>
          <w:p w:rsidR="009E6857" w:rsidRPr="00223A7E" w:rsidRDefault="009E6857">
            <w:pPr>
              <w:rPr>
                <w:rFonts w:ascii="Arial" w:hAnsi="Arial" w:cs="Arial"/>
                <w:sz w:val="18"/>
              </w:rPr>
            </w:pPr>
            <w:r w:rsidRPr="00223A7E">
              <w:rPr>
                <w:rFonts w:ascii="Arial" w:hAnsi="Arial" w:cs="Arial"/>
                <w:sz w:val="18"/>
              </w:rPr>
              <w:t>O</w:t>
            </w:r>
          </w:p>
        </w:tc>
      </w:tr>
      <w:tr w:rsidR="009E6857" w:rsidRPr="00223A7E" w:rsidTr="00223A7E">
        <w:tblPrEx>
          <w:tblBorders>
            <w:top w:val="single" w:sz="6" w:space="0" w:color="auto"/>
            <w:insideH w:val="single" w:sz="6" w:space="0" w:color="auto"/>
            <w:insideV w:val="single" w:sz="6" w:space="0" w:color="auto"/>
          </w:tblBorders>
        </w:tblPrEx>
        <w:trPr>
          <w:trHeight w:val="320"/>
        </w:trPr>
        <w:tc>
          <w:tcPr>
            <w:tcW w:w="675" w:type="dxa"/>
            <w:tcBorders>
              <w:top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8</w:t>
            </w:r>
          </w:p>
        </w:tc>
        <w:tc>
          <w:tcPr>
            <w:tcW w:w="657"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p>
        </w:tc>
        <w:tc>
          <w:tcPr>
            <w:tcW w:w="3119" w:type="dxa"/>
            <w:gridSpan w:val="2"/>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b/>
                <w:sz w:val="18"/>
              </w:rPr>
            </w:pPr>
            <w:r w:rsidRPr="00223A7E">
              <w:rPr>
                <w:rFonts w:ascii="Arial" w:hAnsi="Arial" w:cs="Arial"/>
                <w:b/>
                <w:sz w:val="18"/>
              </w:rPr>
              <w:t>Temperature, fire and explosion</w:t>
            </w:r>
          </w:p>
        </w:tc>
        <w:tc>
          <w:tcPr>
            <w:tcW w:w="708"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P1</w:t>
            </w:r>
          </w:p>
        </w:tc>
        <w:tc>
          <w:tcPr>
            <w:tcW w:w="1560"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Temperature, fire, explosion</w:t>
            </w:r>
          </w:p>
        </w:tc>
        <w:tc>
          <w:tcPr>
            <w:tcW w:w="4677"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 xml:space="preserve">Fire extinguishers to be provided and positioned as per Site Induction and </w:t>
            </w:r>
            <w:r>
              <w:rPr>
                <w:rFonts w:ascii="Arial" w:hAnsi="Arial" w:cs="Arial"/>
                <w:sz w:val="18"/>
              </w:rPr>
              <w:t>detailed in CEP &amp; SWMS</w:t>
            </w:r>
            <w:r w:rsidRPr="00223A7E">
              <w:rPr>
                <w:rFonts w:ascii="Arial" w:hAnsi="Arial" w:cs="Arial"/>
                <w:sz w:val="18"/>
              </w:rPr>
              <w:t xml:space="preserve"> for hot works, or flammable and/or compressed gas and liquid storage. Emergency procedures as per the Site Induction. Fuels to be stored according to the legislative standards.</w:t>
            </w:r>
          </w:p>
          <w:p w:rsidR="009E6857" w:rsidRPr="00223A7E" w:rsidRDefault="009E6857">
            <w:pPr>
              <w:rPr>
                <w:rFonts w:ascii="Arial" w:hAnsi="Arial" w:cs="Arial"/>
                <w:sz w:val="18"/>
              </w:rPr>
            </w:pPr>
          </w:p>
          <w:p w:rsidR="009E6857" w:rsidRPr="00223A7E" w:rsidRDefault="009E6857" w:rsidP="00F13224">
            <w:pPr>
              <w:rPr>
                <w:rFonts w:ascii="Arial" w:hAnsi="Arial" w:cs="Arial"/>
                <w:sz w:val="18"/>
              </w:rPr>
            </w:pPr>
            <w:r w:rsidRPr="00223A7E">
              <w:rPr>
                <w:rFonts w:ascii="Arial" w:hAnsi="Arial" w:cs="Arial"/>
                <w:sz w:val="18"/>
              </w:rPr>
              <w:t>No hot works are to be conducted on total fire ban days, unless by application for exemption for emergency works. Works that are deemed to be “</w:t>
            </w:r>
            <w:proofErr w:type="spellStart"/>
            <w:r w:rsidRPr="00223A7E">
              <w:rPr>
                <w:rFonts w:ascii="Arial" w:hAnsi="Arial" w:cs="Arial"/>
                <w:sz w:val="18"/>
              </w:rPr>
              <w:t>sparkles</w:t>
            </w:r>
            <w:r>
              <w:rPr>
                <w:rFonts w:ascii="Arial" w:hAnsi="Arial" w:cs="Arial"/>
                <w:sz w:val="18"/>
              </w:rPr>
              <w:t>s</w:t>
            </w:r>
            <w:proofErr w:type="spellEnd"/>
            <w:r w:rsidRPr="00223A7E">
              <w:rPr>
                <w:rFonts w:ascii="Arial" w:hAnsi="Arial" w:cs="Arial"/>
                <w:sz w:val="18"/>
              </w:rPr>
              <w:t xml:space="preserve"> and heatless” may continue after daily prestart</w:t>
            </w:r>
            <w:r>
              <w:rPr>
                <w:rFonts w:ascii="Arial" w:hAnsi="Arial" w:cs="Arial"/>
                <w:sz w:val="18"/>
              </w:rPr>
              <w:t>,</w:t>
            </w:r>
            <w:r w:rsidRPr="00223A7E">
              <w:rPr>
                <w:rFonts w:ascii="Arial" w:hAnsi="Arial" w:cs="Arial"/>
                <w:sz w:val="18"/>
              </w:rPr>
              <w:t xml:space="preserve"> </w:t>
            </w:r>
            <w:r>
              <w:rPr>
                <w:rFonts w:ascii="Arial" w:hAnsi="Arial" w:cs="Arial"/>
                <w:sz w:val="18"/>
              </w:rPr>
              <w:t>CEP &amp; SWMS</w:t>
            </w:r>
            <w:r w:rsidRPr="00223A7E">
              <w:rPr>
                <w:rFonts w:ascii="Arial" w:hAnsi="Arial" w:cs="Arial"/>
                <w:sz w:val="18"/>
              </w:rPr>
              <w:t xml:space="preserve"> review occurs. In bush fire prone </w:t>
            </w:r>
            <w:proofErr w:type="gramStart"/>
            <w:r w:rsidRPr="00223A7E">
              <w:rPr>
                <w:rFonts w:ascii="Arial" w:hAnsi="Arial" w:cs="Arial"/>
                <w:sz w:val="18"/>
              </w:rPr>
              <w:t>regions</w:t>
            </w:r>
            <w:proofErr w:type="gramEnd"/>
            <w:r w:rsidRPr="00223A7E">
              <w:rPr>
                <w:rFonts w:ascii="Arial" w:hAnsi="Arial" w:cs="Arial"/>
                <w:sz w:val="18"/>
              </w:rPr>
              <w:t xml:space="preserve"> a risk as</w:t>
            </w:r>
            <w:r>
              <w:rPr>
                <w:rFonts w:ascii="Arial" w:hAnsi="Arial" w:cs="Arial"/>
                <w:sz w:val="18"/>
              </w:rPr>
              <w:t>sessment, &amp; SWMS</w:t>
            </w:r>
            <w:r w:rsidRPr="00223A7E">
              <w:rPr>
                <w:rFonts w:ascii="Arial" w:hAnsi="Arial" w:cs="Arial"/>
                <w:sz w:val="18"/>
              </w:rPr>
              <w:t xml:space="preserve"> to address fire risks and controls.</w:t>
            </w:r>
          </w:p>
          <w:p w:rsidR="009E6857" w:rsidRPr="00223A7E" w:rsidRDefault="009E6857">
            <w:pPr>
              <w:rPr>
                <w:rFonts w:ascii="Arial" w:hAnsi="Arial" w:cs="Arial"/>
                <w:sz w:val="18"/>
              </w:rPr>
            </w:pPr>
          </w:p>
        </w:tc>
        <w:tc>
          <w:tcPr>
            <w:tcW w:w="1275" w:type="dxa"/>
            <w:tcBorders>
              <w:top w:val="single" w:sz="4" w:space="0" w:color="auto"/>
              <w:left w:val="single" w:sz="4" w:space="0" w:color="auto"/>
              <w:bottom w:val="single" w:sz="4" w:space="0" w:color="auto"/>
              <w:right w:val="single" w:sz="4" w:space="0" w:color="auto"/>
            </w:tcBorders>
          </w:tcPr>
          <w:p w:rsidR="009E6857" w:rsidRPr="00223A7E" w:rsidRDefault="009E6857" w:rsidP="00260F59">
            <w:pPr>
              <w:rPr>
                <w:rFonts w:ascii="Arial" w:hAnsi="Arial" w:cs="Arial"/>
                <w:sz w:val="18"/>
              </w:rPr>
            </w:pPr>
            <w:r w:rsidRPr="00223A7E">
              <w:rPr>
                <w:rFonts w:ascii="Arial" w:hAnsi="Arial" w:cs="Arial"/>
                <w:sz w:val="18"/>
              </w:rPr>
              <w:t>Construction Manager</w:t>
            </w:r>
          </w:p>
          <w:p w:rsidR="009E6857" w:rsidRPr="00223A7E" w:rsidRDefault="009E6857">
            <w:pPr>
              <w:rPr>
                <w:rFonts w:ascii="Arial" w:hAnsi="Arial" w:cs="Arial"/>
                <w:sz w:val="18"/>
              </w:rPr>
            </w:pPr>
          </w:p>
        </w:tc>
        <w:tc>
          <w:tcPr>
            <w:tcW w:w="1276"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Prior to works commencing</w:t>
            </w:r>
          </w:p>
        </w:tc>
        <w:tc>
          <w:tcPr>
            <w:tcW w:w="851" w:type="dxa"/>
            <w:tcBorders>
              <w:top w:val="single" w:sz="4" w:space="0" w:color="auto"/>
              <w:left w:val="single" w:sz="4" w:space="0" w:color="auto"/>
              <w:bottom w:val="single" w:sz="4" w:space="0" w:color="auto"/>
            </w:tcBorders>
          </w:tcPr>
          <w:p w:rsidR="009E6857" w:rsidRPr="00223A7E" w:rsidRDefault="009E6857">
            <w:pPr>
              <w:rPr>
                <w:rFonts w:ascii="Arial" w:hAnsi="Arial" w:cs="Arial"/>
                <w:sz w:val="18"/>
              </w:rPr>
            </w:pPr>
            <w:r w:rsidRPr="00223A7E">
              <w:rPr>
                <w:rFonts w:ascii="Arial" w:hAnsi="Arial" w:cs="Arial"/>
                <w:sz w:val="18"/>
              </w:rPr>
              <w:t>O</w:t>
            </w:r>
          </w:p>
        </w:tc>
      </w:tr>
      <w:tr w:rsidR="009E6857" w:rsidRPr="00223A7E" w:rsidTr="00223A7E">
        <w:tblPrEx>
          <w:tblBorders>
            <w:top w:val="single" w:sz="6" w:space="0" w:color="auto"/>
            <w:insideH w:val="single" w:sz="6" w:space="0" w:color="auto"/>
            <w:insideV w:val="single" w:sz="6" w:space="0" w:color="auto"/>
          </w:tblBorders>
        </w:tblPrEx>
        <w:trPr>
          <w:trHeight w:val="320"/>
        </w:trPr>
        <w:tc>
          <w:tcPr>
            <w:tcW w:w="675" w:type="dxa"/>
            <w:tcBorders>
              <w:top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9</w:t>
            </w: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tc>
        <w:tc>
          <w:tcPr>
            <w:tcW w:w="657"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p>
        </w:tc>
        <w:tc>
          <w:tcPr>
            <w:tcW w:w="3119" w:type="dxa"/>
            <w:gridSpan w:val="2"/>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b/>
                <w:sz w:val="18"/>
              </w:rPr>
            </w:pPr>
            <w:r w:rsidRPr="00223A7E">
              <w:rPr>
                <w:rFonts w:ascii="Arial" w:hAnsi="Arial" w:cs="Arial"/>
                <w:b/>
                <w:sz w:val="18"/>
              </w:rPr>
              <w:t>Noise/vibration</w:t>
            </w:r>
          </w:p>
          <w:p w:rsidR="009E6857" w:rsidRPr="00223A7E" w:rsidRDefault="009E6857">
            <w:pPr>
              <w:rPr>
                <w:rFonts w:ascii="Arial" w:hAnsi="Arial" w:cs="Arial"/>
                <w:b/>
                <w:sz w:val="18"/>
              </w:rPr>
            </w:pPr>
          </w:p>
          <w:p w:rsidR="009E6857" w:rsidRPr="00223A7E" w:rsidRDefault="009E6857">
            <w:pPr>
              <w:rPr>
                <w:rFonts w:ascii="Arial" w:hAnsi="Arial" w:cs="Arial"/>
                <w:b/>
                <w:sz w:val="18"/>
              </w:rPr>
            </w:pPr>
          </w:p>
          <w:p w:rsidR="009E6857" w:rsidRPr="00223A7E" w:rsidRDefault="009E6857">
            <w:pPr>
              <w:rPr>
                <w:rFonts w:ascii="Arial" w:hAnsi="Arial" w:cs="Arial"/>
                <w:b/>
                <w:sz w:val="18"/>
              </w:rPr>
            </w:pPr>
          </w:p>
          <w:p w:rsidR="009E6857" w:rsidRPr="00223A7E" w:rsidRDefault="009E6857">
            <w:pPr>
              <w:rPr>
                <w:rFonts w:ascii="Arial" w:hAnsi="Arial" w:cs="Arial"/>
                <w:b/>
                <w:sz w:val="18"/>
              </w:rPr>
            </w:pPr>
          </w:p>
          <w:p w:rsidR="009E6857" w:rsidRPr="00223A7E" w:rsidRDefault="009E6857">
            <w:pPr>
              <w:rPr>
                <w:rFonts w:ascii="Arial" w:hAnsi="Arial" w:cs="Arial"/>
                <w:b/>
                <w:sz w:val="18"/>
              </w:rPr>
            </w:pPr>
          </w:p>
          <w:p w:rsidR="009E6857" w:rsidRPr="00223A7E" w:rsidRDefault="009E6857">
            <w:pPr>
              <w:rPr>
                <w:rFonts w:ascii="Arial" w:hAnsi="Arial" w:cs="Arial"/>
                <w:b/>
                <w:sz w:val="18"/>
              </w:rPr>
            </w:pPr>
          </w:p>
          <w:p w:rsidR="009E6857" w:rsidRPr="00223A7E" w:rsidRDefault="009E6857">
            <w:pPr>
              <w:rPr>
                <w:rFonts w:ascii="Arial" w:hAnsi="Arial" w:cs="Arial"/>
                <w:b/>
                <w:sz w:val="18"/>
              </w:rPr>
            </w:pPr>
          </w:p>
          <w:p w:rsidR="009E6857" w:rsidRPr="00223A7E" w:rsidRDefault="009E6857">
            <w:pPr>
              <w:rPr>
                <w:rFonts w:ascii="Arial" w:hAnsi="Arial" w:cs="Arial"/>
                <w:b/>
                <w:sz w:val="18"/>
              </w:rPr>
            </w:pPr>
          </w:p>
          <w:p w:rsidR="009E6857" w:rsidRPr="00223A7E" w:rsidRDefault="009E6857">
            <w:pPr>
              <w:rPr>
                <w:rFonts w:ascii="Arial" w:hAnsi="Arial" w:cs="Arial"/>
                <w:b/>
                <w:sz w:val="18"/>
              </w:rPr>
            </w:pPr>
          </w:p>
          <w:p w:rsidR="009E6857" w:rsidRPr="00223A7E" w:rsidRDefault="009E6857">
            <w:pPr>
              <w:rPr>
                <w:rFonts w:ascii="Arial" w:hAnsi="Arial" w:cs="Arial"/>
                <w:b/>
                <w:sz w:val="18"/>
              </w:rPr>
            </w:pPr>
          </w:p>
          <w:p w:rsidR="009E6857" w:rsidRPr="00223A7E" w:rsidRDefault="009E6857">
            <w:pPr>
              <w:rPr>
                <w:rFonts w:ascii="Arial" w:hAnsi="Arial" w:cs="Arial"/>
                <w:b/>
                <w:sz w:val="18"/>
              </w:rPr>
            </w:pPr>
          </w:p>
          <w:p w:rsidR="009E6857" w:rsidRPr="00223A7E" w:rsidRDefault="009E6857">
            <w:pPr>
              <w:rPr>
                <w:rFonts w:ascii="Arial" w:hAnsi="Arial" w:cs="Arial"/>
                <w:b/>
                <w:sz w:val="18"/>
              </w:rPr>
            </w:pPr>
          </w:p>
          <w:p w:rsidR="009E6857" w:rsidRPr="00223A7E" w:rsidRDefault="009E6857">
            <w:pPr>
              <w:rPr>
                <w:rFonts w:ascii="Arial" w:hAnsi="Arial" w:cs="Arial"/>
                <w:b/>
                <w:sz w:val="18"/>
              </w:rPr>
            </w:pPr>
          </w:p>
          <w:p w:rsidR="009E6857" w:rsidRPr="00223A7E" w:rsidRDefault="009E6857">
            <w:pPr>
              <w:rPr>
                <w:rFonts w:ascii="Arial" w:hAnsi="Arial" w:cs="Arial"/>
                <w:b/>
                <w:sz w:val="18"/>
              </w:rPr>
            </w:pPr>
          </w:p>
          <w:p w:rsidR="009E6857" w:rsidRPr="00223A7E" w:rsidRDefault="009E6857">
            <w:pPr>
              <w:rPr>
                <w:rFonts w:ascii="Arial" w:hAnsi="Arial" w:cs="Arial"/>
                <w:b/>
                <w:sz w:val="18"/>
              </w:rPr>
            </w:pPr>
          </w:p>
          <w:p w:rsidR="009E6857" w:rsidRPr="00223A7E" w:rsidRDefault="009E6857">
            <w:pPr>
              <w:rPr>
                <w:rFonts w:ascii="Arial" w:hAnsi="Arial" w:cs="Arial"/>
                <w:b/>
                <w:sz w:val="18"/>
              </w:rPr>
            </w:pPr>
          </w:p>
        </w:tc>
        <w:tc>
          <w:tcPr>
            <w:tcW w:w="708"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P1</w:t>
            </w:r>
          </w:p>
        </w:tc>
        <w:tc>
          <w:tcPr>
            <w:tcW w:w="1560"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Noise, vibration</w:t>
            </w:r>
          </w:p>
        </w:tc>
        <w:tc>
          <w:tcPr>
            <w:tcW w:w="4677" w:type="dxa"/>
            <w:tcBorders>
              <w:top w:val="single" w:sz="4" w:space="0" w:color="auto"/>
              <w:left w:val="single" w:sz="4" w:space="0" w:color="auto"/>
              <w:bottom w:val="single" w:sz="4" w:space="0" w:color="auto"/>
              <w:right w:val="single" w:sz="4" w:space="0" w:color="auto"/>
            </w:tcBorders>
          </w:tcPr>
          <w:p w:rsidR="009E6857" w:rsidRPr="00223A7E" w:rsidRDefault="009E6857" w:rsidP="00F13224">
            <w:pPr>
              <w:rPr>
                <w:rFonts w:ascii="Arial" w:hAnsi="Arial" w:cs="Arial"/>
                <w:sz w:val="18"/>
                <w:szCs w:val="18"/>
              </w:rPr>
            </w:pPr>
            <w:r w:rsidRPr="00223A7E">
              <w:rPr>
                <w:rFonts w:ascii="Arial" w:hAnsi="Arial" w:cs="Arial"/>
                <w:sz w:val="18"/>
                <w:szCs w:val="18"/>
              </w:rPr>
              <w:t>Noise and vibration generation is to be minimised at all times.</w:t>
            </w:r>
          </w:p>
          <w:p w:rsidR="009E6857" w:rsidRPr="00223A7E" w:rsidRDefault="009E6857">
            <w:pPr>
              <w:rPr>
                <w:rFonts w:ascii="Arial" w:hAnsi="Arial" w:cs="Arial"/>
                <w:sz w:val="18"/>
              </w:rPr>
            </w:pPr>
          </w:p>
          <w:p w:rsidR="009E6857" w:rsidRPr="00223A7E" w:rsidRDefault="009E6857">
            <w:pPr>
              <w:rPr>
                <w:rFonts w:ascii="Arial" w:hAnsi="Arial" w:cs="Arial"/>
                <w:sz w:val="18"/>
              </w:rPr>
            </w:pPr>
            <w:r w:rsidRPr="00223A7E">
              <w:rPr>
                <w:rFonts w:ascii="Arial" w:hAnsi="Arial" w:cs="Arial"/>
                <w:sz w:val="18"/>
              </w:rPr>
              <w:t xml:space="preserve">Equipment and machinery to comply with statutory requirements for noise control. </w:t>
            </w:r>
            <w:r w:rsidRPr="00223A7E">
              <w:rPr>
                <w:rFonts w:ascii="Arial" w:hAnsi="Arial" w:cs="Arial"/>
              </w:rPr>
              <w:t xml:space="preserve">Noise controls to use other methods in the hierarchy of control in preference to PPE. Unless otherwise controlled, </w:t>
            </w:r>
            <w:r w:rsidRPr="00223A7E">
              <w:rPr>
                <w:rFonts w:ascii="Arial" w:hAnsi="Arial" w:cs="Arial"/>
                <w:sz w:val="18"/>
              </w:rPr>
              <w:t>Personal Protective Equipment to be utilised where there is a potential for noise in excess of 85dB(A) for 8 hours or at peak more than 140 dB(C).</w:t>
            </w:r>
          </w:p>
          <w:p w:rsidR="009E6857" w:rsidRPr="00223A7E" w:rsidRDefault="009E6857">
            <w:pPr>
              <w:rPr>
                <w:rFonts w:ascii="Arial" w:hAnsi="Arial" w:cs="Arial"/>
                <w:sz w:val="18"/>
              </w:rPr>
            </w:pPr>
          </w:p>
          <w:p w:rsidR="009E6857" w:rsidRPr="00223A7E" w:rsidRDefault="009E6857">
            <w:pPr>
              <w:rPr>
                <w:rFonts w:ascii="Arial" w:hAnsi="Arial" w:cs="Arial"/>
                <w:sz w:val="18"/>
              </w:rPr>
            </w:pPr>
            <w:r w:rsidRPr="00223A7E">
              <w:rPr>
                <w:rFonts w:ascii="Arial" w:hAnsi="Arial" w:cs="Arial"/>
                <w:sz w:val="18"/>
              </w:rPr>
              <w:t>Noise reading assessments may be conducted where appropriate or required.</w:t>
            </w:r>
          </w:p>
          <w:p w:rsidR="009E6857" w:rsidRPr="00223A7E" w:rsidRDefault="009E6857">
            <w:pPr>
              <w:rPr>
                <w:rFonts w:ascii="Arial" w:hAnsi="Arial" w:cs="Arial"/>
                <w:sz w:val="18"/>
              </w:rPr>
            </w:pPr>
            <w:r w:rsidRPr="00223A7E">
              <w:rPr>
                <w:rFonts w:ascii="Arial" w:hAnsi="Arial" w:cs="Arial"/>
                <w:sz w:val="18"/>
              </w:rPr>
              <w:t xml:space="preserve"> </w:t>
            </w:r>
          </w:p>
          <w:p w:rsidR="009E6857" w:rsidRPr="00223A7E" w:rsidRDefault="009E6857">
            <w:pPr>
              <w:rPr>
                <w:rFonts w:ascii="Arial" w:hAnsi="Arial" w:cs="Arial"/>
                <w:sz w:val="18"/>
              </w:rPr>
            </w:pPr>
            <w:r w:rsidRPr="00223A7E">
              <w:rPr>
                <w:rFonts w:ascii="Arial" w:hAnsi="Arial" w:cs="Arial"/>
                <w:sz w:val="18"/>
              </w:rPr>
              <w:t xml:space="preserve">Site hours are as identified in Site Induction. No noisy works or deliveries to commence before specified times </w:t>
            </w:r>
            <w:r w:rsidRPr="00223A7E">
              <w:rPr>
                <w:rFonts w:ascii="Arial" w:hAnsi="Arial" w:cs="Arial"/>
                <w:sz w:val="18"/>
              </w:rPr>
              <w:lastRenderedPageBreak/>
              <w:t xml:space="preserve">on any day. </w:t>
            </w:r>
            <w:r w:rsidRPr="00223A7E">
              <w:rPr>
                <w:rFonts w:ascii="Arial" w:hAnsi="Arial" w:cs="Arial"/>
              </w:rPr>
              <w:t xml:space="preserve">During night works, acoustic baffling may be required. </w:t>
            </w:r>
            <w:r w:rsidRPr="00223A7E">
              <w:rPr>
                <w:rFonts w:ascii="Arial" w:hAnsi="Arial" w:cs="Arial"/>
                <w:sz w:val="18"/>
              </w:rPr>
              <w:t>Machinery to be turned off when not in use.</w:t>
            </w:r>
          </w:p>
          <w:p w:rsidR="009E6857" w:rsidRPr="00223A7E" w:rsidRDefault="009E6857">
            <w:pPr>
              <w:rPr>
                <w:rFonts w:ascii="Arial" w:hAnsi="Arial" w:cs="Arial"/>
                <w:sz w:val="18"/>
              </w:rPr>
            </w:pPr>
            <w:r w:rsidRPr="00223A7E">
              <w:rPr>
                <w:rFonts w:ascii="Arial" w:hAnsi="Arial" w:cs="Arial"/>
                <w:sz w:val="18"/>
              </w:rPr>
              <w:t>No yelling, loud talk or swearing or loud music.</w:t>
            </w:r>
          </w:p>
          <w:p w:rsidR="009E6857" w:rsidRPr="00223A7E" w:rsidRDefault="009E6857">
            <w:pPr>
              <w:rPr>
                <w:rFonts w:ascii="Arial" w:hAnsi="Arial" w:cs="Arial"/>
                <w:sz w:val="18"/>
              </w:rPr>
            </w:pPr>
          </w:p>
          <w:p w:rsidR="009E6857" w:rsidRPr="00223A7E" w:rsidRDefault="009E6857">
            <w:pPr>
              <w:rPr>
                <w:rFonts w:ascii="Arial" w:hAnsi="Arial" w:cs="Arial"/>
                <w:sz w:val="18"/>
              </w:rPr>
            </w:pPr>
            <w:r w:rsidRPr="00223A7E">
              <w:rPr>
                <w:rFonts w:ascii="Arial" w:hAnsi="Arial" w:cs="Arial"/>
                <w:sz w:val="18"/>
              </w:rPr>
              <w:t>Ensure that all delivery drivers are informed of site hour restrictions and do not deliver or pick up outside of these hours.</w:t>
            </w:r>
          </w:p>
          <w:p w:rsidR="009E6857" w:rsidRPr="00223A7E" w:rsidRDefault="009E6857">
            <w:pPr>
              <w:rPr>
                <w:rFonts w:ascii="Arial" w:hAnsi="Arial" w:cs="Arial"/>
                <w:sz w:val="18"/>
              </w:rPr>
            </w:pPr>
          </w:p>
          <w:p w:rsidR="009E6857" w:rsidRPr="00223A7E" w:rsidRDefault="009E6857">
            <w:pPr>
              <w:rPr>
                <w:rFonts w:ascii="Arial" w:hAnsi="Arial" w:cs="Arial"/>
                <w:sz w:val="18"/>
                <w:szCs w:val="18"/>
              </w:rPr>
            </w:pPr>
            <w:r w:rsidRPr="00223A7E">
              <w:rPr>
                <w:rFonts w:ascii="Arial" w:hAnsi="Arial" w:cs="Arial"/>
                <w:sz w:val="18"/>
              </w:rPr>
              <w:t xml:space="preserve">Where vibration may affect adjacent structures or an excavation, risk assessment to identify appropriate procedures to be developed. Risk assessment to identify safe work practices to eliminate or reduce potential physical damage from overexposure to vibrating machinery.  </w:t>
            </w:r>
            <w:r w:rsidRPr="00223A7E">
              <w:rPr>
                <w:rFonts w:ascii="Arial" w:hAnsi="Arial" w:cs="Arial"/>
                <w:sz w:val="18"/>
                <w:szCs w:val="18"/>
              </w:rPr>
              <w:t>Dilapidation surveys and vibration monitoring may be undertaken to assess and control the impact as required.</w:t>
            </w:r>
          </w:p>
          <w:p w:rsidR="009E6857" w:rsidRPr="00223A7E" w:rsidRDefault="009E6857" w:rsidP="00955226">
            <w:pPr>
              <w:pStyle w:val="Body0"/>
              <w:rPr>
                <w:rFonts w:ascii="Arial" w:hAnsi="Arial" w:cs="Arial"/>
                <w:sz w:val="18"/>
                <w:szCs w:val="19"/>
              </w:rPr>
            </w:pPr>
            <w:r>
              <w:rPr>
                <w:rFonts w:ascii="Arial" w:hAnsi="Arial" w:cs="Arial"/>
                <w:sz w:val="18"/>
                <w:szCs w:val="18"/>
              </w:rPr>
              <w:t>CEP &amp; SWMS</w:t>
            </w:r>
            <w:r w:rsidRPr="00223A7E">
              <w:rPr>
                <w:rFonts w:ascii="Arial" w:hAnsi="Arial" w:cs="Arial"/>
                <w:sz w:val="18"/>
                <w:szCs w:val="18"/>
              </w:rPr>
              <w:t xml:space="preserve"> to address job rotation, rest breaks, protection to exposure to noise and other controls, </w:t>
            </w:r>
            <w:r w:rsidRPr="00223A7E">
              <w:rPr>
                <w:rFonts w:ascii="Arial" w:hAnsi="Arial" w:cs="Arial"/>
                <w:sz w:val="18"/>
                <w:szCs w:val="19"/>
              </w:rPr>
              <w:t>where there is a potential for exposure to noise in excess of 85dB (A) for eight hours or a daily noise dose in excess of 1.0; a potential for exposure to vibration of body/arms/hands from tools for greater than 4 hours in a 24 hour period; a potential for whole body vibration in excess of exposure levels nominated for machinery or plant by the manufacturer.</w:t>
            </w:r>
          </w:p>
          <w:p w:rsidR="009E6857" w:rsidRPr="00223A7E" w:rsidRDefault="009E6857" w:rsidP="00955226">
            <w:pPr>
              <w:rPr>
                <w:rFonts w:ascii="Arial" w:hAnsi="Arial" w:cs="Arial"/>
                <w:sz w:val="18"/>
                <w:szCs w:val="18"/>
              </w:rPr>
            </w:pPr>
          </w:p>
          <w:p w:rsidR="009E6857" w:rsidRPr="00223A7E" w:rsidRDefault="009E6857">
            <w:pPr>
              <w:rPr>
                <w:rFonts w:ascii="Arial" w:hAnsi="Arial" w:cs="Arial"/>
                <w:sz w:val="18"/>
                <w:szCs w:val="18"/>
              </w:rPr>
            </w:pPr>
            <w:r w:rsidRPr="00223A7E">
              <w:rPr>
                <w:rFonts w:ascii="Arial" w:hAnsi="Arial" w:cs="Arial"/>
                <w:sz w:val="18"/>
                <w:szCs w:val="18"/>
              </w:rPr>
              <w:t>All noise related complaints are to be recorded and reported.</w:t>
            </w:r>
          </w:p>
        </w:tc>
        <w:tc>
          <w:tcPr>
            <w:tcW w:w="1275" w:type="dxa"/>
            <w:tcBorders>
              <w:top w:val="single" w:sz="4" w:space="0" w:color="auto"/>
              <w:left w:val="single" w:sz="4" w:space="0" w:color="auto"/>
              <w:bottom w:val="single" w:sz="4" w:space="0" w:color="auto"/>
              <w:right w:val="single" w:sz="4" w:space="0" w:color="auto"/>
            </w:tcBorders>
          </w:tcPr>
          <w:p w:rsidR="009E6857" w:rsidRPr="00223A7E" w:rsidRDefault="009E6857" w:rsidP="004B411C">
            <w:pPr>
              <w:rPr>
                <w:rFonts w:ascii="Arial" w:hAnsi="Arial" w:cs="Arial"/>
                <w:sz w:val="18"/>
              </w:rPr>
            </w:pPr>
          </w:p>
        </w:tc>
        <w:tc>
          <w:tcPr>
            <w:tcW w:w="1276"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p>
        </w:tc>
        <w:tc>
          <w:tcPr>
            <w:tcW w:w="851" w:type="dxa"/>
            <w:tcBorders>
              <w:top w:val="single" w:sz="4" w:space="0" w:color="auto"/>
              <w:left w:val="single" w:sz="4" w:space="0" w:color="auto"/>
              <w:bottom w:val="single" w:sz="4" w:space="0" w:color="auto"/>
            </w:tcBorders>
          </w:tcPr>
          <w:p w:rsidR="009E6857" w:rsidRPr="00223A7E" w:rsidRDefault="009E6857">
            <w:pPr>
              <w:rPr>
                <w:rFonts w:ascii="Arial" w:hAnsi="Arial" w:cs="Arial"/>
                <w:sz w:val="18"/>
              </w:rPr>
            </w:pPr>
          </w:p>
        </w:tc>
      </w:tr>
      <w:tr w:rsidR="009E6857" w:rsidRPr="00223A7E" w:rsidTr="00223A7E">
        <w:tblPrEx>
          <w:tblBorders>
            <w:top w:val="single" w:sz="6" w:space="0" w:color="auto"/>
            <w:insideH w:val="single" w:sz="6" w:space="0" w:color="auto"/>
            <w:insideV w:val="single" w:sz="6" w:space="0" w:color="auto"/>
          </w:tblBorders>
        </w:tblPrEx>
        <w:trPr>
          <w:trHeight w:val="320"/>
        </w:trPr>
        <w:tc>
          <w:tcPr>
            <w:tcW w:w="675" w:type="dxa"/>
            <w:tcBorders>
              <w:top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10</w:t>
            </w: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tc>
        <w:tc>
          <w:tcPr>
            <w:tcW w:w="657"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p>
        </w:tc>
        <w:tc>
          <w:tcPr>
            <w:tcW w:w="3119" w:type="dxa"/>
            <w:gridSpan w:val="2"/>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b/>
                <w:sz w:val="18"/>
              </w:rPr>
            </w:pPr>
            <w:r w:rsidRPr="00223A7E">
              <w:rPr>
                <w:rFonts w:ascii="Arial" w:hAnsi="Arial" w:cs="Arial"/>
                <w:b/>
                <w:sz w:val="18"/>
              </w:rPr>
              <w:t>Biological</w:t>
            </w:r>
          </w:p>
          <w:p w:rsidR="009E6857" w:rsidRPr="00223A7E" w:rsidRDefault="009E6857">
            <w:pPr>
              <w:rPr>
                <w:rFonts w:ascii="Arial" w:hAnsi="Arial" w:cs="Arial"/>
                <w:b/>
                <w:sz w:val="18"/>
              </w:rPr>
            </w:pPr>
          </w:p>
          <w:p w:rsidR="009E6857" w:rsidRPr="00223A7E" w:rsidRDefault="009E6857">
            <w:pPr>
              <w:rPr>
                <w:rFonts w:ascii="Arial" w:hAnsi="Arial" w:cs="Arial"/>
                <w:b/>
                <w:sz w:val="18"/>
              </w:rPr>
            </w:pPr>
          </w:p>
          <w:p w:rsidR="009E6857" w:rsidRPr="00223A7E" w:rsidRDefault="009E6857">
            <w:pPr>
              <w:rPr>
                <w:rFonts w:ascii="Arial" w:hAnsi="Arial" w:cs="Arial"/>
                <w:b/>
                <w:sz w:val="18"/>
              </w:rPr>
            </w:pPr>
          </w:p>
          <w:p w:rsidR="009E6857" w:rsidRPr="00223A7E" w:rsidRDefault="009E6857">
            <w:pPr>
              <w:rPr>
                <w:rFonts w:ascii="Arial" w:hAnsi="Arial" w:cs="Arial"/>
                <w:b/>
                <w:sz w:val="18"/>
              </w:rPr>
            </w:pPr>
          </w:p>
          <w:p w:rsidR="009E6857" w:rsidRPr="00223A7E" w:rsidRDefault="009E6857">
            <w:pPr>
              <w:rPr>
                <w:rFonts w:ascii="Arial" w:hAnsi="Arial" w:cs="Arial"/>
                <w:b/>
                <w:sz w:val="18"/>
              </w:rPr>
            </w:pPr>
          </w:p>
          <w:p w:rsidR="009E6857" w:rsidRPr="00223A7E" w:rsidRDefault="009E6857">
            <w:pPr>
              <w:rPr>
                <w:rFonts w:ascii="Arial" w:hAnsi="Arial" w:cs="Arial"/>
                <w:b/>
                <w:sz w:val="18"/>
              </w:rPr>
            </w:pPr>
          </w:p>
          <w:p w:rsidR="009E6857" w:rsidRPr="00223A7E" w:rsidRDefault="009E6857">
            <w:pPr>
              <w:rPr>
                <w:rFonts w:ascii="Arial" w:hAnsi="Arial" w:cs="Arial"/>
                <w:b/>
                <w:sz w:val="18"/>
              </w:rPr>
            </w:pPr>
          </w:p>
        </w:tc>
        <w:tc>
          <w:tcPr>
            <w:tcW w:w="708"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P1</w:t>
            </w:r>
          </w:p>
        </w:tc>
        <w:tc>
          <w:tcPr>
            <w:tcW w:w="1560"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Health risks</w:t>
            </w:r>
          </w:p>
        </w:tc>
        <w:tc>
          <w:tcPr>
            <w:tcW w:w="4677"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 xml:space="preserve">Risk assessment and procedures to be developed for discharging or reducing the </w:t>
            </w:r>
            <w:proofErr w:type="spellStart"/>
            <w:r w:rsidRPr="00223A7E">
              <w:rPr>
                <w:rFonts w:ascii="Arial" w:hAnsi="Arial" w:cs="Arial"/>
                <w:sz w:val="18"/>
              </w:rPr>
              <w:t>build up</w:t>
            </w:r>
            <w:proofErr w:type="spellEnd"/>
            <w:r w:rsidRPr="00223A7E">
              <w:rPr>
                <w:rFonts w:ascii="Arial" w:hAnsi="Arial" w:cs="Arial"/>
                <w:sz w:val="18"/>
              </w:rPr>
              <w:t xml:space="preserve"> of fumes and gasses in excavations and confined spaces.</w:t>
            </w:r>
          </w:p>
          <w:p w:rsidR="009E6857" w:rsidRPr="00223A7E" w:rsidRDefault="009E6857">
            <w:pPr>
              <w:pStyle w:val="Prompt"/>
              <w:spacing w:before="0" w:after="0"/>
              <w:rPr>
                <w:rFonts w:ascii="Arial" w:hAnsi="Arial" w:cs="Arial"/>
              </w:rPr>
            </w:pPr>
          </w:p>
          <w:p w:rsidR="009E6857" w:rsidRPr="00223A7E" w:rsidRDefault="009E6857">
            <w:pPr>
              <w:pStyle w:val="Prompt"/>
              <w:spacing w:before="0" w:after="0"/>
              <w:rPr>
                <w:rFonts w:ascii="Arial" w:hAnsi="Arial" w:cs="Arial"/>
              </w:rPr>
            </w:pPr>
            <w:r w:rsidRPr="00223A7E">
              <w:rPr>
                <w:rFonts w:ascii="Arial" w:hAnsi="Arial" w:cs="Arial"/>
              </w:rPr>
              <w:t>Snake, insect and spider bites may pose a hazard – risk assessment and Safe Work Method Statements to incorporate these risks.</w:t>
            </w:r>
          </w:p>
          <w:p w:rsidR="009E6857" w:rsidRPr="00223A7E" w:rsidRDefault="009E6857" w:rsidP="00955226">
            <w:pPr>
              <w:rPr>
                <w:rFonts w:ascii="Arial" w:hAnsi="Arial" w:cs="Arial"/>
                <w:sz w:val="18"/>
              </w:rPr>
            </w:pPr>
          </w:p>
          <w:p w:rsidR="009E6857" w:rsidRPr="00223A7E" w:rsidRDefault="009E6857" w:rsidP="00955226">
            <w:pPr>
              <w:rPr>
                <w:rFonts w:ascii="Arial" w:hAnsi="Arial" w:cs="Arial"/>
                <w:sz w:val="18"/>
              </w:rPr>
            </w:pPr>
            <w:r w:rsidRPr="00223A7E">
              <w:rPr>
                <w:rFonts w:ascii="Arial" w:hAnsi="Arial" w:cs="Arial"/>
                <w:sz w:val="18"/>
              </w:rPr>
              <w:t xml:space="preserve">Personal hygiene is to be observed by ensuring workers </w:t>
            </w:r>
            <w:r w:rsidRPr="00223A7E">
              <w:rPr>
                <w:rFonts w:ascii="Arial" w:hAnsi="Arial" w:cs="Arial"/>
                <w:sz w:val="18"/>
              </w:rPr>
              <w:lastRenderedPageBreak/>
              <w:t>wash hands prior to eating, smoking etc. Potential soil contaminants, bacteria, fungi and sewage pose health risks.</w:t>
            </w:r>
          </w:p>
          <w:p w:rsidR="009E6857" w:rsidRPr="00223A7E" w:rsidRDefault="009E6857" w:rsidP="00955226">
            <w:pPr>
              <w:rPr>
                <w:rFonts w:ascii="Arial" w:hAnsi="Arial" w:cs="Arial"/>
                <w:sz w:val="18"/>
              </w:rPr>
            </w:pPr>
            <w:r w:rsidRPr="00223A7E">
              <w:rPr>
                <w:rFonts w:ascii="Arial" w:hAnsi="Arial" w:cs="Arial"/>
                <w:sz w:val="18"/>
              </w:rPr>
              <w:t>Used syringes, condoms, broken glass etc may be present on ground or in soil. Do not handle soil without use of gloves, and first checking for the presence of these hazards. Contact your Supervisor for removal and disposal of syringes.</w:t>
            </w:r>
          </w:p>
          <w:p w:rsidR="009E6857" w:rsidRPr="00223A7E" w:rsidRDefault="009E6857" w:rsidP="00955226">
            <w:pPr>
              <w:rPr>
                <w:rFonts w:ascii="Arial" w:hAnsi="Arial" w:cs="Arial"/>
                <w:sz w:val="18"/>
              </w:rPr>
            </w:pPr>
          </w:p>
          <w:p w:rsidR="009E6857" w:rsidRPr="00223A7E" w:rsidRDefault="009E6857" w:rsidP="00955226">
            <w:pPr>
              <w:rPr>
                <w:rFonts w:ascii="Arial" w:hAnsi="Arial" w:cs="Arial"/>
                <w:sz w:val="18"/>
              </w:rPr>
            </w:pPr>
            <w:r w:rsidRPr="00223A7E">
              <w:rPr>
                <w:rFonts w:ascii="Arial" w:hAnsi="Arial" w:cs="Arial"/>
                <w:sz w:val="18"/>
                <w:szCs w:val="19"/>
              </w:rPr>
              <w:t xml:space="preserve">If work is to be undertaken in a potentially confined space, such as a deep excavation, </w:t>
            </w:r>
            <w:r w:rsidRPr="00223A7E">
              <w:rPr>
                <w:rFonts w:ascii="Arial" w:hAnsi="Arial" w:cs="Arial"/>
                <w:sz w:val="18"/>
              </w:rPr>
              <w:t xml:space="preserve">a risk assessment </w:t>
            </w:r>
            <w:r w:rsidRPr="00223A7E">
              <w:rPr>
                <w:rFonts w:ascii="Arial" w:hAnsi="Arial" w:cs="Arial"/>
                <w:sz w:val="18"/>
                <w:szCs w:val="19"/>
              </w:rPr>
              <w:t xml:space="preserve">is to be submitted to the Engineer. </w:t>
            </w:r>
            <w:r>
              <w:rPr>
                <w:rFonts w:ascii="Arial" w:hAnsi="Arial" w:cs="Arial"/>
                <w:sz w:val="18"/>
              </w:rPr>
              <w:t>CEP &amp; SWMS</w:t>
            </w:r>
            <w:r w:rsidRPr="00223A7E">
              <w:rPr>
                <w:rFonts w:ascii="Arial" w:hAnsi="Arial" w:cs="Arial"/>
                <w:sz w:val="18"/>
              </w:rPr>
              <w:t xml:space="preserve"> to identify controls and procedures, including emergency rescue, training of personnel, use of a Confined Space Permit, procedures to be developed for discharging or reducing the </w:t>
            </w:r>
            <w:proofErr w:type="spellStart"/>
            <w:r w:rsidRPr="00223A7E">
              <w:rPr>
                <w:rFonts w:ascii="Arial" w:hAnsi="Arial" w:cs="Arial"/>
                <w:sz w:val="18"/>
              </w:rPr>
              <w:t>build up</w:t>
            </w:r>
            <w:proofErr w:type="spellEnd"/>
            <w:r w:rsidRPr="00223A7E">
              <w:rPr>
                <w:rFonts w:ascii="Arial" w:hAnsi="Arial" w:cs="Arial"/>
                <w:sz w:val="18"/>
              </w:rPr>
              <w:t xml:space="preserve"> of fumes and gasses in excavations, pits, etc. There </w:t>
            </w:r>
            <w:proofErr w:type="gramStart"/>
            <w:r w:rsidRPr="00223A7E">
              <w:rPr>
                <w:rFonts w:ascii="Arial" w:hAnsi="Arial" w:cs="Arial"/>
                <w:sz w:val="18"/>
              </w:rPr>
              <w:t>is</w:t>
            </w:r>
            <w:proofErr w:type="gramEnd"/>
            <w:r w:rsidRPr="00223A7E">
              <w:rPr>
                <w:rFonts w:ascii="Arial" w:hAnsi="Arial" w:cs="Arial"/>
                <w:sz w:val="18"/>
              </w:rPr>
              <w:t xml:space="preserve"> no expectation confined spaces will be encountered in reticulation works. </w:t>
            </w:r>
          </w:p>
          <w:p w:rsidR="009E6857" w:rsidRPr="00223A7E" w:rsidRDefault="009E6857">
            <w:pPr>
              <w:pStyle w:val="Prompt"/>
              <w:spacing w:before="0" w:after="0"/>
              <w:rPr>
                <w:rFonts w:ascii="Arial" w:hAnsi="Arial" w:cs="Arial"/>
              </w:rPr>
            </w:pPr>
          </w:p>
        </w:tc>
        <w:tc>
          <w:tcPr>
            <w:tcW w:w="1275" w:type="dxa"/>
            <w:tcBorders>
              <w:top w:val="single" w:sz="4" w:space="0" w:color="auto"/>
              <w:left w:val="single" w:sz="4" w:space="0" w:color="auto"/>
              <w:bottom w:val="single" w:sz="4" w:space="0" w:color="auto"/>
              <w:right w:val="single" w:sz="4" w:space="0" w:color="auto"/>
            </w:tcBorders>
          </w:tcPr>
          <w:p w:rsidR="009E6857" w:rsidRPr="00223A7E" w:rsidRDefault="009E6857" w:rsidP="00260F59">
            <w:pPr>
              <w:rPr>
                <w:rFonts w:ascii="Arial" w:hAnsi="Arial" w:cs="Arial"/>
                <w:sz w:val="18"/>
              </w:rPr>
            </w:pPr>
            <w:r w:rsidRPr="00223A7E">
              <w:rPr>
                <w:rFonts w:ascii="Arial" w:hAnsi="Arial" w:cs="Arial"/>
                <w:sz w:val="18"/>
              </w:rPr>
              <w:lastRenderedPageBreak/>
              <w:t>Construction Manager</w:t>
            </w:r>
          </w:p>
          <w:p w:rsidR="009E6857" w:rsidRPr="00223A7E" w:rsidRDefault="009E6857">
            <w:pPr>
              <w:rPr>
                <w:rFonts w:ascii="Arial" w:hAnsi="Arial" w:cs="Arial"/>
                <w:sz w:val="18"/>
              </w:rPr>
            </w:pPr>
          </w:p>
        </w:tc>
        <w:tc>
          <w:tcPr>
            <w:tcW w:w="1276"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Prior to works commencing</w:t>
            </w:r>
          </w:p>
        </w:tc>
        <w:tc>
          <w:tcPr>
            <w:tcW w:w="851" w:type="dxa"/>
            <w:tcBorders>
              <w:top w:val="single" w:sz="4" w:space="0" w:color="auto"/>
              <w:left w:val="single" w:sz="4" w:space="0" w:color="auto"/>
              <w:bottom w:val="single" w:sz="4" w:space="0" w:color="auto"/>
            </w:tcBorders>
          </w:tcPr>
          <w:p w:rsidR="009E6857" w:rsidRPr="00223A7E" w:rsidRDefault="009E6857">
            <w:pPr>
              <w:rPr>
                <w:rFonts w:ascii="Arial" w:hAnsi="Arial" w:cs="Arial"/>
                <w:sz w:val="18"/>
              </w:rPr>
            </w:pPr>
            <w:r w:rsidRPr="00223A7E">
              <w:rPr>
                <w:rFonts w:ascii="Arial" w:hAnsi="Arial" w:cs="Arial"/>
                <w:sz w:val="18"/>
              </w:rPr>
              <w:t>O</w:t>
            </w:r>
          </w:p>
        </w:tc>
      </w:tr>
      <w:tr w:rsidR="009E6857" w:rsidRPr="00223A7E" w:rsidTr="00223A7E">
        <w:tblPrEx>
          <w:tblBorders>
            <w:top w:val="single" w:sz="6" w:space="0" w:color="auto"/>
            <w:insideH w:val="single" w:sz="6" w:space="0" w:color="auto"/>
            <w:insideV w:val="single" w:sz="6" w:space="0" w:color="auto"/>
          </w:tblBorders>
        </w:tblPrEx>
        <w:trPr>
          <w:trHeight w:val="320"/>
        </w:trPr>
        <w:tc>
          <w:tcPr>
            <w:tcW w:w="675" w:type="dxa"/>
            <w:tcBorders>
              <w:top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11</w:t>
            </w: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tc>
        <w:tc>
          <w:tcPr>
            <w:tcW w:w="657"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p>
        </w:tc>
        <w:tc>
          <w:tcPr>
            <w:tcW w:w="3119" w:type="dxa"/>
            <w:gridSpan w:val="2"/>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b/>
                <w:sz w:val="18"/>
              </w:rPr>
            </w:pPr>
            <w:r w:rsidRPr="00223A7E">
              <w:rPr>
                <w:rFonts w:ascii="Arial" w:hAnsi="Arial" w:cs="Arial"/>
                <w:b/>
                <w:sz w:val="18"/>
              </w:rPr>
              <w:t>Confined Spaces</w:t>
            </w:r>
          </w:p>
          <w:p w:rsidR="009E6857" w:rsidRPr="00223A7E" w:rsidRDefault="009E6857">
            <w:pPr>
              <w:rPr>
                <w:rFonts w:ascii="Arial" w:hAnsi="Arial" w:cs="Arial"/>
                <w:b/>
                <w:sz w:val="18"/>
              </w:rPr>
            </w:pPr>
          </w:p>
          <w:p w:rsidR="009E6857" w:rsidRPr="00223A7E" w:rsidRDefault="009E6857">
            <w:pPr>
              <w:rPr>
                <w:rFonts w:ascii="Arial" w:hAnsi="Arial" w:cs="Arial"/>
                <w:b/>
                <w:sz w:val="18"/>
              </w:rPr>
            </w:pPr>
          </w:p>
          <w:p w:rsidR="009E6857" w:rsidRPr="00223A7E" w:rsidRDefault="009E6857">
            <w:pPr>
              <w:rPr>
                <w:rFonts w:ascii="Arial" w:hAnsi="Arial" w:cs="Arial"/>
                <w:b/>
                <w:sz w:val="18"/>
              </w:rPr>
            </w:pPr>
          </w:p>
          <w:p w:rsidR="009E6857" w:rsidRPr="00223A7E" w:rsidRDefault="009E6857">
            <w:pPr>
              <w:rPr>
                <w:rFonts w:ascii="Arial" w:hAnsi="Arial" w:cs="Arial"/>
                <w:b/>
                <w:sz w:val="18"/>
              </w:rPr>
            </w:pPr>
          </w:p>
          <w:p w:rsidR="009E6857" w:rsidRPr="00223A7E" w:rsidRDefault="009E6857">
            <w:pPr>
              <w:rPr>
                <w:rFonts w:ascii="Arial" w:hAnsi="Arial" w:cs="Arial"/>
                <w:b/>
                <w:sz w:val="18"/>
              </w:rPr>
            </w:pPr>
          </w:p>
          <w:p w:rsidR="009E6857" w:rsidRPr="00223A7E" w:rsidRDefault="009E6857">
            <w:pPr>
              <w:rPr>
                <w:rFonts w:ascii="Arial" w:hAnsi="Arial" w:cs="Arial"/>
                <w:b/>
                <w:sz w:val="18"/>
              </w:rPr>
            </w:pPr>
          </w:p>
          <w:p w:rsidR="009E6857" w:rsidRPr="00223A7E" w:rsidRDefault="009E6857">
            <w:pPr>
              <w:rPr>
                <w:rFonts w:ascii="Arial" w:hAnsi="Arial" w:cs="Arial"/>
                <w:b/>
                <w:sz w:val="18"/>
              </w:rPr>
            </w:pPr>
          </w:p>
          <w:p w:rsidR="009E6857" w:rsidRPr="00223A7E" w:rsidRDefault="009E6857">
            <w:pPr>
              <w:rPr>
                <w:rFonts w:ascii="Arial" w:hAnsi="Arial" w:cs="Arial"/>
                <w:b/>
                <w:sz w:val="18"/>
              </w:rPr>
            </w:pPr>
          </w:p>
          <w:p w:rsidR="009E6857" w:rsidRPr="00223A7E" w:rsidRDefault="009E6857">
            <w:pPr>
              <w:rPr>
                <w:rFonts w:ascii="Arial" w:hAnsi="Arial" w:cs="Arial"/>
                <w:b/>
                <w:sz w:val="18"/>
              </w:rPr>
            </w:pPr>
          </w:p>
          <w:p w:rsidR="009E6857" w:rsidRPr="00223A7E" w:rsidRDefault="009E6857">
            <w:pPr>
              <w:rPr>
                <w:rFonts w:ascii="Arial" w:hAnsi="Arial" w:cs="Arial"/>
                <w:b/>
                <w:sz w:val="18"/>
              </w:rPr>
            </w:pPr>
          </w:p>
        </w:tc>
        <w:tc>
          <w:tcPr>
            <w:tcW w:w="708"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P1</w:t>
            </w:r>
          </w:p>
        </w:tc>
        <w:tc>
          <w:tcPr>
            <w:tcW w:w="1560"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Kinetic</w:t>
            </w:r>
          </w:p>
          <w:p w:rsidR="009E6857" w:rsidRPr="00223A7E" w:rsidRDefault="009E6857">
            <w:pPr>
              <w:rPr>
                <w:rFonts w:ascii="Arial" w:hAnsi="Arial" w:cs="Arial"/>
                <w:sz w:val="18"/>
              </w:rPr>
            </w:pPr>
            <w:r w:rsidRPr="00223A7E">
              <w:rPr>
                <w:rFonts w:ascii="Arial" w:hAnsi="Arial" w:cs="Arial"/>
                <w:sz w:val="18"/>
              </w:rPr>
              <w:t>Gravitational</w:t>
            </w:r>
          </w:p>
          <w:p w:rsidR="009E6857" w:rsidRPr="00223A7E" w:rsidRDefault="009E6857">
            <w:pPr>
              <w:rPr>
                <w:rFonts w:ascii="Arial" w:hAnsi="Arial" w:cs="Arial"/>
                <w:sz w:val="18"/>
              </w:rPr>
            </w:pPr>
            <w:r w:rsidRPr="00223A7E">
              <w:rPr>
                <w:rFonts w:ascii="Arial" w:hAnsi="Arial" w:cs="Arial"/>
                <w:sz w:val="18"/>
              </w:rPr>
              <w:t>Manual Handling</w:t>
            </w:r>
          </w:p>
          <w:p w:rsidR="009E6857" w:rsidRPr="00223A7E" w:rsidRDefault="009E6857">
            <w:pPr>
              <w:rPr>
                <w:rFonts w:ascii="Arial" w:hAnsi="Arial" w:cs="Arial"/>
                <w:sz w:val="18"/>
              </w:rPr>
            </w:pPr>
            <w:r w:rsidRPr="00223A7E">
              <w:rPr>
                <w:rFonts w:ascii="Arial" w:hAnsi="Arial" w:cs="Arial"/>
                <w:sz w:val="18"/>
              </w:rPr>
              <w:t>Chemical</w:t>
            </w:r>
          </w:p>
          <w:p w:rsidR="009E6857" w:rsidRPr="00223A7E" w:rsidRDefault="009E6857">
            <w:pPr>
              <w:rPr>
                <w:rFonts w:ascii="Arial" w:hAnsi="Arial" w:cs="Arial"/>
                <w:sz w:val="18"/>
              </w:rPr>
            </w:pPr>
            <w:r w:rsidRPr="00223A7E">
              <w:rPr>
                <w:rFonts w:ascii="Arial" w:hAnsi="Arial" w:cs="Arial"/>
                <w:sz w:val="18"/>
              </w:rPr>
              <w:t>Substance</w:t>
            </w:r>
          </w:p>
          <w:p w:rsidR="009E6857" w:rsidRPr="00223A7E" w:rsidRDefault="009E6857">
            <w:pPr>
              <w:rPr>
                <w:rFonts w:ascii="Arial" w:hAnsi="Arial" w:cs="Arial"/>
                <w:sz w:val="18"/>
              </w:rPr>
            </w:pPr>
            <w:r w:rsidRPr="00223A7E">
              <w:rPr>
                <w:rFonts w:ascii="Arial" w:hAnsi="Arial" w:cs="Arial"/>
                <w:sz w:val="18"/>
              </w:rPr>
              <w:t>Biological</w:t>
            </w:r>
          </w:p>
          <w:p w:rsidR="009E6857" w:rsidRPr="00223A7E" w:rsidRDefault="009E6857">
            <w:pPr>
              <w:rPr>
                <w:rFonts w:ascii="Arial" w:hAnsi="Arial" w:cs="Arial"/>
                <w:sz w:val="18"/>
              </w:rPr>
            </w:pPr>
            <w:r w:rsidRPr="00223A7E">
              <w:rPr>
                <w:rFonts w:ascii="Arial" w:hAnsi="Arial" w:cs="Arial"/>
                <w:sz w:val="18"/>
              </w:rPr>
              <w:t>Temperature</w:t>
            </w:r>
          </w:p>
          <w:p w:rsidR="009E6857" w:rsidRPr="00223A7E" w:rsidRDefault="009E6857">
            <w:pPr>
              <w:rPr>
                <w:rFonts w:ascii="Arial" w:hAnsi="Arial" w:cs="Arial"/>
                <w:sz w:val="18"/>
              </w:rPr>
            </w:pPr>
            <w:r w:rsidRPr="00223A7E">
              <w:rPr>
                <w:rFonts w:ascii="Arial" w:hAnsi="Arial" w:cs="Arial"/>
                <w:sz w:val="18"/>
              </w:rPr>
              <w:t>Fire &amp; explosion</w:t>
            </w:r>
          </w:p>
          <w:p w:rsidR="009E6857" w:rsidRPr="00223A7E" w:rsidRDefault="009E6857">
            <w:pPr>
              <w:rPr>
                <w:rFonts w:ascii="Arial" w:hAnsi="Arial" w:cs="Arial"/>
                <w:sz w:val="18"/>
              </w:rPr>
            </w:pPr>
            <w:r w:rsidRPr="00223A7E">
              <w:rPr>
                <w:rFonts w:ascii="Arial" w:hAnsi="Arial" w:cs="Arial"/>
                <w:sz w:val="18"/>
              </w:rPr>
              <w:t>Asphyxiation</w:t>
            </w:r>
          </w:p>
        </w:tc>
        <w:tc>
          <w:tcPr>
            <w:tcW w:w="4677"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 xml:space="preserve">Risk assessments to identify where confined spaces exist. </w:t>
            </w:r>
            <w:r>
              <w:rPr>
                <w:rFonts w:ascii="Arial" w:hAnsi="Arial" w:cs="Arial"/>
                <w:sz w:val="18"/>
              </w:rPr>
              <w:t>CEP &amp; SWMS</w:t>
            </w:r>
            <w:r w:rsidRPr="00223A7E">
              <w:rPr>
                <w:rFonts w:ascii="Arial" w:hAnsi="Arial" w:cs="Arial"/>
                <w:sz w:val="18"/>
              </w:rPr>
              <w:t xml:space="preserve"> to identify controls and procedures, including emergency rescue. A Confined Space Permit to be used.</w:t>
            </w:r>
          </w:p>
          <w:p w:rsidR="009E6857" w:rsidRPr="00223A7E" w:rsidRDefault="009E6857">
            <w:pPr>
              <w:rPr>
                <w:rFonts w:ascii="Arial" w:hAnsi="Arial" w:cs="Arial"/>
                <w:sz w:val="18"/>
              </w:rPr>
            </w:pPr>
          </w:p>
          <w:p w:rsidR="009E6857" w:rsidRPr="00223A7E" w:rsidRDefault="009E6857">
            <w:pPr>
              <w:rPr>
                <w:rFonts w:ascii="Arial" w:hAnsi="Arial" w:cs="Arial"/>
                <w:sz w:val="18"/>
              </w:rPr>
            </w:pPr>
            <w:r w:rsidRPr="00223A7E">
              <w:rPr>
                <w:rFonts w:ascii="Arial" w:hAnsi="Arial" w:cs="Arial"/>
                <w:sz w:val="18"/>
              </w:rPr>
              <w:t xml:space="preserve">Anyone working in confined spaces must have current training and qualifications by SWC accredited provider. Appropriate Personal Protective Equipment including harnesses, respirators, gas detectors and rescue equipment as identified, to be provided, used and worn by contractor. </w:t>
            </w:r>
          </w:p>
          <w:p w:rsidR="009E6857" w:rsidRPr="00223A7E" w:rsidRDefault="009E6857">
            <w:pPr>
              <w:rPr>
                <w:rFonts w:ascii="Arial" w:hAnsi="Arial" w:cs="Arial"/>
                <w:sz w:val="18"/>
              </w:rPr>
            </w:pPr>
          </w:p>
          <w:p w:rsidR="009E6857" w:rsidRPr="00223A7E" w:rsidRDefault="009E6857">
            <w:pPr>
              <w:rPr>
                <w:rFonts w:ascii="Arial" w:hAnsi="Arial" w:cs="Arial"/>
                <w:sz w:val="18"/>
              </w:rPr>
            </w:pPr>
            <w:r w:rsidRPr="00223A7E">
              <w:rPr>
                <w:rFonts w:ascii="Arial" w:hAnsi="Arial" w:cs="Arial"/>
                <w:sz w:val="18"/>
              </w:rPr>
              <w:t>All works to comply with the SW Group Procedure HSP-001 “Safe entry and working in confined spaces” and relevant Australian Standards and Codes.</w:t>
            </w:r>
          </w:p>
          <w:p w:rsidR="009E6857" w:rsidRPr="00223A7E" w:rsidRDefault="009E6857">
            <w:pPr>
              <w:rPr>
                <w:rFonts w:ascii="Arial" w:hAnsi="Arial" w:cs="Arial"/>
                <w:sz w:val="18"/>
              </w:rPr>
            </w:pPr>
          </w:p>
          <w:p w:rsidR="009E6857" w:rsidRPr="00223A7E" w:rsidRDefault="009E6857">
            <w:pPr>
              <w:rPr>
                <w:rFonts w:ascii="Arial" w:hAnsi="Arial" w:cs="Arial"/>
                <w:sz w:val="18"/>
              </w:rPr>
            </w:pPr>
            <w:r w:rsidRPr="00223A7E">
              <w:rPr>
                <w:rFonts w:ascii="Arial" w:hAnsi="Arial" w:cs="Arial"/>
                <w:sz w:val="18"/>
              </w:rPr>
              <w:t xml:space="preserve">Hot works Permit may apply in confined spaces, or within the zone of influence of confined spaces and fire extinguishers are to be provided for all hot works or flammable gas and liquid storage. Rubbish to be </w:t>
            </w:r>
            <w:r w:rsidRPr="00223A7E">
              <w:rPr>
                <w:rFonts w:ascii="Arial" w:hAnsi="Arial" w:cs="Arial"/>
                <w:sz w:val="18"/>
              </w:rPr>
              <w:lastRenderedPageBreak/>
              <w:t xml:space="preserve">removed from site on a daily basis. </w:t>
            </w:r>
          </w:p>
          <w:p w:rsidR="009E6857" w:rsidRPr="00223A7E" w:rsidRDefault="009E6857">
            <w:pPr>
              <w:rPr>
                <w:rFonts w:ascii="Arial" w:hAnsi="Arial" w:cs="Arial"/>
                <w:sz w:val="18"/>
              </w:rPr>
            </w:pPr>
          </w:p>
          <w:p w:rsidR="009E6857" w:rsidRPr="00223A7E" w:rsidRDefault="009E6857">
            <w:pPr>
              <w:rPr>
                <w:rFonts w:ascii="Arial" w:hAnsi="Arial" w:cs="Arial"/>
                <w:sz w:val="18"/>
              </w:rPr>
            </w:pPr>
            <w:r w:rsidRPr="00223A7E">
              <w:rPr>
                <w:rFonts w:ascii="Arial" w:hAnsi="Arial" w:cs="Arial"/>
                <w:sz w:val="18"/>
              </w:rPr>
              <w:t xml:space="preserve">All project workers to be instructed in community disease awareness and preventative measures. High risk personnel are recommended for relevant medical injections and training. </w:t>
            </w:r>
          </w:p>
          <w:p w:rsidR="009E6857" w:rsidRPr="00223A7E" w:rsidRDefault="009E6857">
            <w:pPr>
              <w:rPr>
                <w:rFonts w:ascii="Arial" w:hAnsi="Arial" w:cs="Arial"/>
                <w:sz w:val="18"/>
              </w:rPr>
            </w:pPr>
          </w:p>
          <w:p w:rsidR="009E6857" w:rsidRPr="00223A7E" w:rsidRDefault="009E6857">
            <w:pPr>
              <w:rPr>
                <w:rFonts w:ascii="Arial" w:hAnsi="Arial" w:cs="Arial"/>
                <w:sz w:val="18"/>
              </w:rPr>
            </w:pPr>
            <w:r w:rsidRPr="00223A7E">
              <w:rPr>
                <w:rFonts w:ascii="Arial" w:hAnsi="Arial" w:cs="Arial"/>
                <w:sz w:val="18"/>
              </w:rPr>
              <w:t>Atmospheric conditions requiring specific air ventilation and/or extraction to be assessed and procedures implemented and communicated to relevant personnel. Personal Protective Equipment to be provided and used where odours or gas present.</w:t>
            </w:r>
          </w:p>
          <w:p w:rsidR="009E6857" w:rsidRPr="00223A7E" w:rsidRDefault="009E6857">
            <w:pPr>
              <w:rPr>
                <w:rFonts w:ascii="Arial" w:hAnsi="Arial" w:cs="Arial"/>
                <w:sz w:val="18"/>
              </w:rPr>
            </w:pPr>
          </w:p>
          <w:p w:rsidR="009E6857" w:rsidRPr="00223A7E" w:rsidRDefault="009E6857">
            <w:pPr>
              <w:rPr>
                <w:rFonts w:ascii="Arial" w:hAnsi="Arial" w:cs="Arial"/>
                <w:sz w:val="18"/>
              </w:rPr>
            </w:pPr>
            <w:r w:rsidRPr="00223A7E">
              <w:rPr>
                <w:rFonts w:ascii="Arial" w:hAnsi="Arial" w:cs="Arial"/>
                <w:sz w:val="18"/>
              </w:rPr>
              <w:t xml:space="preserve">Risk assessment and procedures to be developed for discharging or reducing the </w:t>
            </w:r>
            <w:proofErr w:type="spellStart"/>
            <w:r w:rsidRPr="00223A7E">
              <w:rPr>
                <w:rFonts w:ascii="Arial" w:hAnsi="Arial" w:cs="Arial"/>
                <w:sz w:val="18"/>
              </w:rPr>
              <w:t>build up</w:t>
            </w:r>
            <w:proofErr w:type="spellEnd"/>
            <w:r w:rsidRPr="00223A7E">
              <w:rPr>
                <w:rFonts w:ascii="Arial" w:hAnsi="Arial" w:cs="Arial"/>
                <w:sz w:val="18"/>
              </w:rPr>
              <w:t xml:space="preserve"> of gasses and noxious materials. </w:t>
            </w:r>
          </w:p>
          <w:p w:rsidR="009E6857" w:rsidRPr="00223A7E" w:rsidRDefault="009E6857">
            <w:pPr>
              <w:rPr>
                <w:rFonts w:ascii="Arial" w:hAnsi="Arial" w:cs="Arial"/>
                <w:sz w:val="18"/>
              </w:rPr>
            </w:pPr>
            <w:r w:rsidRPr="00223A7E">
              <w:rPr>
                <w:rFonts w:ascii="Arial" w:hAnsi="Arial" w:cs="Arial"/>
                <w:sz w:val="18"/>
              </w:rPr>
              <w:t>Weather conditions will be assessed prior to works. SWC will be consulted regarding the potential presence of trade wastes. Isolation, monitoring of flow levels, by-passing and interim operations plans will be agreed with SWC.</w:t>
            </w:r>
          </w:p>
          <w:p w:rsidR="009E6857" w:rsidRDefault="009E6857">
            <w:pPr>
              <w:rPr>
                <w:rFonts w:ascii="Arial" w:hAnsi="Arial" w:cs="Arial"/>
                <w:sz w:val="18"/>
              </w:rPr>
            </w:pPr>
          </w:p>
          <w:p w:rsidR="009E6857" w:rsidRDefault="009E6857">
            <w:pPr>
              <w:rPr>
                <w:rFonts w:ascii="Arial" w:hAnsi="Arial" w:cs="Arial"/>
                <w:sz w:val="18"/>
              </w:rPr>
            </w:pPr>
          </w:p>
          <w:p w:rsidR="009E6857" w:rsidRPr="00223A7E" w:rsidRDefault="009E6857">
            <w:pPr>
              <w:rPr>
                <w:rFonts w:ascii="Arial" w:hAnsi="Arial" w:cs="Arial"/>
                <w:sz w:val="18"/>
              </w:rPr>
            </w:pPr>
          </w:p>
        </w:tc>
        <w:tc>
          <w:tcPr>
            <w:tcW w:w="1275" w:type="dxa"/>
            <w:tcBorders>
              <w:top w:val="single" w:sz="4" w:space="0" w:color="auto"/>
              <w:left w:val="single" w:sz="4" w:space="0" w:color="auto"/>
              <w:bottom w:val="single" w:sz="4" w:space="0" w:color="auto"/>
              <w:right w:val="single" w:sz="4" w:space="0" w:color="auto"/>
            </w:tcBorders>
          </w:tcPr>
          <w:p w:rsidR="009E6857" w:rsidRPr="00223A7E" w:rsidRDefault="009E6857" w:rsidP="00260F59">
            <w:pPr>
              <w:rPr>
                <w:rFonts w:ascii="Arial" w:hAnsi="Arial" w:cs="Arial"/>
                <w:sz w:val="18"/>
              </w:rPr>
            </w:pPr>
            <w:r w:rsidRPr="00223A7E">
              <w:rPr>
                <w:rFonts w:ascii="Arial" w:hAnsi="Arial" w:cs="Arial"/>
                <w:sz w:val="18"/>
              </w:rPr>
              <w:lastRenderedPageBreak/>
              <w:t>Construction Manager</w:t>
            </w:r>
          </w:p>
          <w:p w:rsidR="009E6857" w:rsidRPr="00223A7E" w:rsidRDefault="009E6857">
            <w:pPr>
              <w:rPr>
                <w:rFonts w:ascii="Arial" w:hAnsi="Arial" w:cs="Arial"/>
                <w:sz w:val="18"/>
              </w:rPr>
            </w:pPr>
          </w:p>
        </w:tc>
        <w:tc>
          <w:tcPr>
            <w:tcW w:w="1276"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Prior to works commencing</w:t>
            </w:r>
          </w:p>
        </w:tc>
        <w:tc>
          <w:tcPr>
            <w:tcW w:w="851" w:type="dxa"/>
            <w:tcBorders>
              <w:top w:val="single" w:sz="4" w:space="0" w:color="auto"/>
              <w:left w:val="single" w:sz="4" w:space="0" w:color="auto"/>
              <w:bottom w:val="single" w:sz="4" w:space="0" w:color="auto"/>
            </w:tcBorders>
          </w:tcPr>
          <w:p w:rsidR="009E6857" w:rsidRPr="00223A7E" w:rsidRDefault="009E6857">
            <w:pPr>
              <w:rPr>
                <w:rFonts w:ascii="Arial" w:hAnsi="Arial" w:cs="Arial"/>
                <w:sz w:val="18"/>
              </w:rPr>
            </w:pPr>
            <w:r w:rsidRPr="00223A7E">
              <w:rPr>
                <w:rFonts w:ascii="Arial" w:hAnsi="Arial" w:cs="Arial"/>
                <w:sz w:val="18"/>
              </w:rPr>
              <w:t>O</w:t>
            </w:r>
          </w:p>
        </w:tc>
      </w:tr>
      <w:tr w:rsidR="009E6857" w:rsidRPr="00223A7E" w:rsidTr="00223A7E">
        <w:tblPrEx>
          <w:tblBorders>
            <w:top w:val="single" w:sz="6" w:space="0" w:color="auto"/>
            <w:insideH w:val="single" w:sz="6" w:space="0" w:color="auto"/>
            <w:insideV w:val="single" w:sz="6" w:space="0" w:color="auto"/>
          </w:tblBorders>
        </w:tblPrEx>
        <w:trPr>
          <w:trHeight w:val="320"/>
        </w:trPr>
        <w:tc>
          <w:tcPr>
            <w:tcW w:w="675" w:type="dxa"/>
            <w:tcBorders>
              <w:top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12</w:t>
            </w:r>
          </w:p>
        </w:tc>
        <w:tc>
          <w:tcPr>
            <w:tcW w:w="657"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p>
        </w:tc>
        <w:tc>
          <w:tcPr>
            <w:tcW w:w="3119" w:type="dxa"/>
            <w:gridSpan w:val="2"/>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b/>
                <w:sz w:val="18"/>
              </w:rPr>
            </w:pPr>
            <w:r w:rsidRPr="00223A7E">
              <w:rPr>
                <w:rFonts w:ascii="Arial" w:hAnsi="Arial" w:cs="Arial"/>
                <w:b/>
                <w:sz w:val="18"/>
              </w:rPr>
              <w:t>Work adjacent to, on or over water</w:t>
            </w:r>
          </w:p>
        </w:tc>
        <w:tc>
          <w:tcPr>
            <w:tcW w:w="708"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P1</w:t>
            </w:r>
          </w:p>
        </w:tc>
        <w:tc>
          <w:tcPr>
            <w:tcW w:w="1560"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Asphyxiation</w:t>
            </w:r>
          </w:p>
        </w:tc>
        <w:tc>
          <w:tcPr>
            <w:tcW w:w="4677"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 xml:space="preserve">Risk assessment and Safe Work Method Statements to address procedures and training required when working on, over or adjacent to water (wet wells, stormwater channels, and major carriers). </w:t>
            </w:r>
          </w:p>
          <w:p w:rsidR="009E6857" w:rsidRPr="00223A7E" w:rsidRDefault="009E6857">
            <w:pPr>
              <w:rPr>
                <w:rFonts w:ascii="Arial" w:hAnsi="Arial" w:cs="Arial"/>
                <w:sz w:val="18"/>
              </w:rPr>
            </w:pPr>
            <w:r w:rsidRPr="00223A7E">
              <w:rPr>
                <w:rFonts w:ascii="Arial" w:hAnsi="Arial" w:cs="Arial"/>
                <w:sz w:val="18"/>
              </w:rPr>
              <w:t>Appropriate safety and rescue equipment to be identified in risk assessment and provided where appropriate. Weather conditions will be assessed prior to works</w:t>
            </w:r>
            <w:r>
              <w:rPr>
                <w:rFonts w:ascii="Arial" w:hAnsi="Arial" w:cs="Arial"/>
                <w:sz w:val="18"/>
              </w:rPr>
              <w:t xml:space="preserve"> each day</w:t>
            </w:r>
            <w:r w:rsidRPr="00223A7E">
              <w:rPr>
                <w:rFonts w:ascii="Arial" w:hAnsi="Arial" w:cs="Arial"/>
                <w:sz w:val="18"/>
              </w:rPr>
              <w:t>. Isolation, monitoring of flow levels, by-passing and interim operations plans will be agreed with SWC.</w:t>
            </w:r>
          </w:p>
          <w:p w:rsidR="009E6857" w:rsidRPr="00223A7E" w:rsidRDefault="009E6857">
            <w:pPr>
              <w:rPr>
                <w:rFonts w:ascii="Arial" w:hAnsi="Arial" w:cs="Arial"/>
                <w:sz w:val="18"/>
              </w:rPr>
            </w:pPr>
          </w:p>
        </w:tc>
        <w:tc>
          <w:tcPr>
            <w:tcW w:w="1275" w:type="dxa"/>
            <w:tcBorders>
              <w:top w:val="single" w:sz="4" w:space="0" w:color="auto"/>
              <w:left w:val="single" w:sz="4" w:space="0" w:color="auto"/>
              <w:bottom w:val="single" w:sz="4" w:space="0" w:color="auto"/>
              <w:right w:val="single" w:sz="4" w:space="0" w:color="auto"/>
            </w:tcBorders>
          </w:tcPr>
          <w:p w:rsidR="009E6857" w:rsidRPr="00223A7E" w:rsidRDefault="009E6857" w:rsidP="00260F59">
            <w:pPr>
              <w:rPr>
                <w:rFonts w:ascii="Arial" w:hAnsi="Arial" w:cs="Arial"/>
                <w:sz w:val="18"/>
              </w:rPr>
            </w:pPr>
            <w:r w:rsidRPr="00223A7E">
              <w:rPr>
                <w:rFonts w:ascii="Arial" w:hAnsi="Arial" w:cs="Arial"/>
                <w:sz w:val="18"/>
              </w:rPr>
              <w:t>Construction Manager</w:t>
            </w:r>
          </w:p>
          <w:p w:rsidR="009E6857" w:rsidRPr="00223A7E" w:rsidRDefault="009E6857">
            <w:pPr>
              <w:rPr>
                <w:rFonts w:ascii="Arial" w:hAnsi="Arial" w:cs="Arial"/>
                <w:sz w:val="18"/>
              </w:rPr>
            </w:pPr>
          </w:p>
        </w:tc>
        <w:tc>
          <w:tcPr>
            <w:tcW w:w="1276"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Prior to works commencing</w:t>
            </w:r>
          </w:p>
        </w:tc>
        <w:tc>
          <w:tcPr>
            <w:tcW w:w="851" w:type="dxa"/>
            <w:tcBorders>
              <w:top w:val="single" w:sz="4" w:space="0" w:color="auto"/>
              <w:left w:val="single" w:sz="4" w:space="0" w:color="auto"/>
              <w:bottom w:val="single" w:sz="4" w:space="0" w:color="auto"/>
            </w:tcBorders>
          </w:tcPr>
          <w:p w:rsidR="009E6857" w:rsidRPr="00223A7E" w:rsidRDefault="009E6857">
            <w:pPr>
              <w:rPr>
                <w:rFonts w:ascii="Arial" w:hAnsi="Arial" w:cs="Arial"/>
                <w:sz w:val="18"/>
              </w:rPr>
            </w:pPr>
            <w:r w:rsidRPr="00223A7E">
              <w:rPr>
                <w:rFonts w:ascii="Arial" w:hAnsi="Arial" w:cs="Arial"/>
                <w:sz w:val="18"/>
              </w:rPr>
              <w:t>O</w:t>
            </w:r>
          </w:p>
        </w:tc>
      </w:tr>
      <w:tr w:rsidR="009E6857" w:rsidRPr="00223A7E" w:rsidTr="00223A7E">
        <w:tblPrEx>
          <w:tblBorders>
            <w:top w:val="single" w:sz="6" w:space="0" w:color="auto"/>
            <w:insideH w:val="single" w:sz="6" w:space="0" w:color="auto"/>
            <w:insideV w:val="single" w:sz="6" w:space="0" w:color="auto"/>
          </w:tblBorders>
        </w:tblPrEx>
        <w:trPr>
          <w:trHeight w:val="320"/>
        </w:trPr>
        <w:tc>
          <w:tcPr>
            <w:tcW w:w="675" w:type="dxa"/>
            <w:tcBorders>
              <w:top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13</w:t>
            </w:r>
          </w:p>
        </w:tc>
        <w:tc>
          <w:tcPr>
            <w:tcW w:w="657"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p>
        </w:tc>
        <w:tc>
          <w:tcPr>
            <w:tcW w:w="3119" w:type="dxa"/>
            <w:gridSpan w:val="2"/>
            <w:tcBorders>
              <w:top w:val="single" w:sz="4" w:space="0" w:color="auto"/>
              <w:left w:val="single" w:sz="4" w:space="0" w:color="auto"/>
              <w:bottom w:val="single" w:sz="4" w:space="0" w:color="auto"/>
              <w:right w:val="single" w:sz="4" w:space="0" w:color="auto"/>
            </w:tcBorders>
          </w:tcPr>
          <w:p w:rsidR="009E6857" w:rsidRPr="00223A7E" w:rsidRDefault="009E6857">
            <w:pPr>
              <w:pStyle w:val="Verification"/>
              <w:tabs>
                <w:tab w:val="clear" w:pos="8100"/>
              </w:tabs>
              <w:spacing w:before="40" w:after="40"/>
              <w:rPr>
                <w:rFonts w:ascii="Arial" w:hAnsi="Arial" w:cs="Arial"/>
              </w:rPr>
            </w:pPr>
            <w:r w:rsidRPr="00223A7E">
              <w:rPr>
                <w:rFonts w:ascii="Arial" w:hAnsi="Arial" w:cs="Arial"/>
                <w:b/>
                <w:bCs/>
              </w:rPr>
              <w:t>Pollution</w:t>
            </w:r>
            <w:r w:rsidRPr="00223A7E">
              <w:rPr>
                <w:rFonts w:ascii="Arial" w:hAnsi="Arial" w:cs="Arial"/>
              </w:rPr>
              <w:t xml:space="preserve"> </w:t>
            </w:r>
          </w:p>
        </w:tc>
        <w:tc>
          <w:tcPr>
            <w:tcW w:w="708"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P2</w:t>
            </w:r>
          </w:p>
        </w:tc>
        <w:tc>
          <w:tcPr>
            <w:tcW w:w="1560"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Air, water, land</w:t>
            </w:r>
          </w:p>
        </w:tc>
        <w:tc>
          <w:tcPr>
            <w:tcW w:w="4677"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All stormwater pits/drains are to be protected with silt controls – sedimentation socks etc.</w:t>
            </w:r>
          </w:p>
          <w:p w:rsidR="009E6857" w:rsidRPr="00223A7E" w:rsidRDefault="009E6857">
            <w:pPr>
              <w:rPr>
                <w:rFonts w:ascii="Arial" w:hAnsi="Arial" w:cs="Arial"/>
                <w:sz w:val="18"/>
              </w:rPr>
            </w:pPr>
          </w:p>
          <w:p w:rsidR="009E6857" w:rsidRPr="00223A7E" w:rsidRDefault="009E6857">
            <w:pPr>
              <w:pStyle w:val="BodyText2"/>
              <w:rPr>
                <w:rFonts w:ascii="Arial" w:hAnsi="Arial" w:cs="Arial"/>
                <w:color w:val="auto"/>
              </w:rPr>
            </w:pPr>
            <w:r w:rsidRPr="00223A7E">
              <w:rPr>
                <w:rFonts w:ascii="Arial" w:hAnsi="Arial" w:cs="Arial"/>
                <w:color w:val="auto"/>
              </w:rPr>
              <w:t xml:space="preserve">Prevent the trafficking of mud/dirt onto the roadways – this may involve physical removal of dirt/mud from the </w:t>
            </w:r>
            <w:r w:rsidRPr="00223A7E">
              <w:rPr>
                <w:rFonts w:ascii="Arial" w:hAnsi="Arial" w:cs="Arial"/>
                <w:color w:val="auto"/>
              </w:rPr>
              <w:lastRenderedPageBreak/>
              <w:t>tyres of vehicles leaving site. All sediment on roadways and in gutters is to be removed at the end of each day or prior to a rain event.</w:t>
            </w:r>
          </w:p>
          <w:p w:rsidR="009E6857" w:rsidRPr="00223A7E" w:rsidRDefault="009E6857">
            <w:pPr>
              <w:rPr>
                <w:rFonts w:ascii="Arial" w:hAnsi="Arial" w:cs="Arial"/>
                <w:sz w:val="18"/>
              </w:rPr>
            </w:pPr>
          </w:p>
          <w:p w:rsidR="009E6857" w:rsidRPr="00223A7E" w:rsidRDefault="009E6857">
            <w:pPr>
              <w:rPr>
                <w:rFonts w:ascii="Arial" w:hAnsi="Arial" w:cs="Arial"/>
                <w:sz w:val="18"/>
              </w:rPr>
            </w:pPr>
            <w:r w:rsidRPr="00223A7E">
              <w:rPr>
                <w:rFonts w:ascii="Arial" w:hAnsi="Arial" w:cs="Arial"/>
                <w:sz w:val="18"/>
              </w:rPr>
              <w:t xml:space="preserve">Dust suppression measures are to be implemented as required (i.e. – visual dust emissions). </w:t>
            </w:r>
          </w:p>
          <w:p w:rsidR="009E6857" w:rsidRPr="00223A7E" w:rsidRDefault="009E6857">
            <w:pPr>
              <w:rPr>
                <w:rFonts w:ascii="Arial" w:hAnsi="Arial" w:cs="Arial"/>
                <w:sz w:val="18"/>
              </w:rPr>
            </w:pPr>
          </w:p>
          <w:p w:rsidR="009E6857" w:rsidRPr="00223A7E" w:rsidRDefault="009E6857">
            <w:pPr>
              <w:rPr>
                <w:rFonts w:ascii="Arial" w:hAnsi="Arial" w:cs="Arial"/>
                <w:sz w:val="18"/>
              </w:rPr>
            </w:pPr>
            <w:r w:rsidRPr="00223A7E">
              <w:rPr>
                <w:rFonts w:ascii="Arial" w:hAnsi="Arial" w:cs="Arial"/>
                <w:sz w:val="18"/>
              </w:rPr>
              <w:t xml:space="preserve">Environmental controls to be developed and implemented – sedimentation socks, washout areas or containers, stormwater inlet protection, dust suppression, waste management strategy, contaminated materials removal and disposal etc to be addressed and control to form part of the Site Induction. </w:t>
            </w:r>
          </w:p>
          <w:p w:rsidR="009E6857" w:rsidRPr="00223A7E" w:rsidRDefault="009E6857">
            <w:pPr>
              <w:pStyle w:val="Prompt"/>
              <w:spacing w:before="0" w:after="0"/>
              <w:rPr>
                <w:rFonts w:ascii="Arial" w:hAnsi="Arial" w:cs="Arial"/>
              </w:rPr>
            </w:pPr>
          </w:p>
          <w:p w:rsidR="009E6857" w:rsidRPr="00223A7E" w:rsidRDefault="009E6857">
            <w:pPr>
              <w:rPr>
                <w:rFonts w:ascii="Arial" w:hAnsi="Arial" w:cs="Arial"/>
                <w:sz w:val="18"/>
              </w:rPr>
            </w:pPr>
            <w:r w:rsidRPr="00223A7E">
              <w:rPr>
                <w:rFonts w:ascii="Arial" w:hAnsi="Arial" w:cs="Arial"/>
                <w:sz w:val="18"/>
              </w:rPr>
              <w:t>Plant and equipment emissions to conform to EPA standards. Idle machinery and equipment must be turned off when not in use.</w:t>
            </w:r>
          </w:p>
          <w:p w:rsidR="009E6857" w:rsidRPr="00223A7E" w:rsidRDefault="009E6857">
            <w:pPr>
              <w:rPr>
                <w:rFonts w:ascii="Arial" w:hAnsi="Arial" w:cs="Arial"/>
                <w:sz w:val="18"/>
              </w:rPr>
            </w:pPr>
          </w:p>
          <w:p w:rsidR="009E6857" w:rsidRPr="00223A7E" w:rsidRDefault="009E6857">
            <w:pPr>
              <w:rPr>
                <w:rFonts w:ascii="Arial" w:hAnsi="Arial" w:cs="Arial"/>
                <w:sz w:val="18"/>
              </w:rPr>
            </w:pPr>
            <w:r w:rsidRPr="00223A7E">
              <w:rPr>
                <w:rFonts w:ascii="Arial" w:hAnsi="Arial" w:cs="Arial"/>
                <w:sz w:val="18"/>
              </w:rPr>
              <w:t xml:space="preserve">Isolations and shutdowns to be managed by SWC under their existing systems and processes for environment protection and control. </w:t>
            </w:r>
          </w:p>
          <w:p w:rsidR="009E6857" w:rsidRPr="00223A7E" w:rsidRDefault="009E6857">
            <w:pPr>
              <w:rPr>
                <w:rFonts w:ascii="Arial" w:hAnsi="Arial" w:cs="Arial"/>
                <w:sz w:val="18"/>
              </w:rPr>
            </w:pPr>
          </w:p>
        </w:tc>
        <w:tc>
          <w:tcPr>
            <w:tcW w:w="1275" w:type="dxa"/>
            <w:tcBorders>
              <w:top w:val="single" w:sz="4" w:space="0" w:color="auto"/>
              <w:left w:val="single" w:sz="4" w:space="0" w:color="auto"/>
              <w:bottom w:val="single" w:sz="4" w:space="0" w:color="auto"/>
              <w:right w:val="single" w:sz="4" w:space="0" w:color="auto"/>
            </w:tcBorders>
          </w:tcPr>
          <w:p w:rsidR="009E6857" w:rsidRPr="00223A7E" w:rsidRDefault="009E6857" w:rsidP="00260F59">
            <w:pPr>
              <w:rPr>
                <w:rFonts w:ascii="Arial" w:hAnsi="Arial" w:cs="Arial"/>
                <w:sz w:val="18"/>
              </w:rPr>
            </w:pPr>
            <w:r w:rsidRPr="00223A7E">
              <w:rPr>
                <w:rFonts w:ascii="Arial" w:hAnsi="Arial" w:cs="Arial"/>
                <w:sz w:val="18"/>
              </w:rPr>
              <w:lastRenderedPageBreak/>
              <w:t>Construction Manager</w:t>
            </w:r>
          </w:p>
          <w:p w:rsidR="009E6857" w:rsidRPr="00223A7E" w:rsidRDefault="009E6857">
            <w:pPr>
              <w:pStyle w:val="Prompt"/>
              <w:spacing w:before="0" w:after="0"/>
              <w:rPr>
                <w:rFonts w:ascii="Arial" w:hAnsi="Arial" w:cs="Arial"/>
              </w:rPr>
            </w:pPr>
          </w:p>
        </w:tc>
        <w:tc>
          <w:tcPr>
            <w:tcW w:w="1276"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Prior to works commencing</w:t>
            </w:r>
          </w:p>
        </w:tc>
        <w:tc>
          <w:tcPr>
            <w:tcW w:w="851" w:type="dxa"/>
            <w:tcBorders>
              <w:top w:val="single" w:sz="4" w:space="0" w:color="auto"/>
              <w:left w:val="single" w:sz="4" w:space="0" w:color="auto"/>
              <w:bottom w:val="single" w:sz="4" w:space="0" w:color="auto"/>
            </w:tcBorders>
          </w:tcPr>
          <w:p w:rsidR="009E6857" w:rsidRPr="00223A7E" w:rsidRDefault="009E6857">
            <w:pPr>
              <w:rPr>
                <w:rFonts w:ascii="Arial" w:hAnsi="Arial" w:cs="Arial"/>
                <w:sz w:val="18"/>
              </w:rPr>
            </w:pPr>
            <w:r w:rsidRPr="00223A7E">
              <w:rPr>
                <w:rFonts w:ascii="Arial" w:hAnsi="Arial" w:cs="Arial"/>
                <w:sz w:val="18"/>
              </w:rPr>
              <w:t>O</w:t>
            </w:r>
          </w:p>
        </w:tc>
      </w:tr>
      <w:tr w:rsidR="009E6857" w:rsidRPr="00223A7E" w:rsidTr="00223A7E">
        <w:tblPrEx>
          <w:tblBorders>
            <w:top w:val="single" w:sz="6" w:space="0" w:color="auto"/>
            <w:insideH w:val="single" w:sz="6" w:space="0" w:color="auto"/>
            <w:insideV w:val="single" w:sz="6" w:space="0" w:color="auto"/>
          </w:tblBorders>
        </w:tblPrEx>
        <w:trPr>
          <w:trHeight w:val="320"/>
        </w:trPr>
        <w:tc>
          <w:tcPr>
            <w:tcW w:w="675" w:type="dxa"/>
            <w:tcBorders>
              <w:top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14</w:t>
            </w: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tc>
        <w:tc>
          <w:tcPr>
            <w:tcW w:w="657"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p>
        </w:tc>
        <w:tc>
          <w:tcPr>
            <w:tcW w:w="3119" w:type="dxa"/>
            <w:gridSpan w:val="2"/>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b/>
                <w:sz w:val="18"/>
              </w:rPr>
            </w:pPr>
            <w:r w:rsidRPr="00223A7E">
              <w:rPr>
                <w:rFonts w:ascii="Arial" w:hAnsi="Arial" w:cs="Arial"/>
                <w:b/>
                <w:sz w:val="18"/>
              </w:rPr>
              <w:t>Radiation</w:t>
            </w:r>
          </w:p>
          <w:p w:rsidR="009E6857" w:rsidRPr="00223A7E" w:rsidRDefault="009E6857">
            <w:pPr>
              <w:rPr>
                <w:rFonts w:ascii="Arial" w:hAnsi="Arial" w:cs="Arial"/>
                <w:b/>
                <w:sz w:val="18"/>
              </w:rPr>
            </w:pPr>
          </w:p>
          <w:p w:rsidR="009E6857" w:rsidRPr="00223A7E" w:rsidRDefault="009E6857">
            <w:pPr>
              <w:rPr>
                <w:rFonts w:ascii="Arial" w:hAnsi="Arial" w:cs="Arial"/>
                <w:b/>
                <w:sz w:val="18"/>
              </w:rPr>
            </w:pPr>
          </w:p>
          <w:p w:rsidR="009E6857" w:rsidRPr="00223A7E" w:rsidRDefault="009E6857">
            <w:pPr>
              <w:rPr>
                <w:rFonts w:ascii="Arial" w:hAnsi="Arial" w:cs="Arial"/>
                <w:b/>
                <w:sz w:val="18"/>
              </w:rPr>
            </w:pPr>
          </w:p>
          <w:p w:rsidR="009E6857" w:rsidRPr="00223A7E" w:rsidRDefault="009E6857">
            <w:pPr>
              <w:rPr>
                <w:rFonts w:ascii="Arial" w:hAnsi="Arial" w:cs="Arial"/>
                <w:b/>
                <w:sz w:val="18"/>
              </w:rPr>
            </w:pPr>
          </w:p>
          <w:p w:rsidR="009E6857" w:rsidRPr="00223A7E" w:rsidRDefault="009E6857">
            <w:pPr>
              <w:rPr>
                <w:rFonts w:ascii="Arial" w:hAnsi="Arial" w:cs="Arial"/>
                <w:b/>
                <w:sz w:val="18"/>
              </w:rPr>
            </w:pPr>
          </w:p>
          <w:p w:rsidR="009E6857" w:rsidRPr="00223A7E" w:rsidRDefault="009E6857">
            <w:pPr>
              <w:rPr>
                <w:rFonts w:ascii="Arial" w:hAnsi="Arial" w:cs="Arial"/>
                <w:b/>
                <w:sz w:val="18"/>
              </w:rPr>
            </w:pPr>
          </w:p>
          <w:p w:rsidR="009E6857" w:rsidRPr="00223A7E" w:rsidRDefault="009E6857">
            <w:pPr>
              <w:rPr>
                <w:rFonts w:ascii="Arial" w:hAnsi="Arial" w:cs="Arial"/>
                <w:b/>
                <w:sz w:val="18"/>
              </w:rPr>
            </w:pPr>
          </w:p>
          <w:p w:rsidR="009E6857" w:rsidRPr="00223A7E" w:rsidRDefault="009E6857">
            <w:pPr>
              <w:rPr>
                <w:rFonts w:ascii="Arial" w:hAnsi="Arial" w:cs="Arial"/>
                <w:b/>
                <w:sz w:val="18"/>
              </w:rPr>
            </w:pPr>
          </w:p>
          <w:p w:rsidR="009E6857" w:rsidRPr="00223A7E" w:rsidRDefault="009E6857">
            <w:pPr>
              <w:rPr>
                <w:rFonts w:ascii="Arial" w:hAnsi="Arial" w:cs="Arial"/>
                <w:b/>
                <w:sz w:val="18"/>
              </w:rPr>
            </w:pPr>
          </w:p>
          <w:p w:rsidR="009E6857" w:rsidRPr="00223A7E" w:rsidRDefault="009E6857">
            <w:pPr>
              <w:rPr>
                <w:rFonts w:ascii="Arial" w:hAnsi="Arial" w:cs="Arial"/>
                <w:b/>
                <w:sz w:val="18"/>
              </w:rPr>
            </w:pPr>
          </w:p>
          <w:p w:rsidR="009E6857" w:rsidRPr="00223A7E" w:rsidRDefault="009E6857">
            <w:pPr>
              <w:rPr>
                <w:rFonts w:ascii="Arial" w:hAnsi="Arial" w:cs="Arial"/>
                <w:b/>
                <w:sz w:val="18"/>
              </w:rPr>
            </w:pPr>
          </w:p>
          <w:p w:rsidR="009E6857" w:rsidRPr="00223A7E" w:rsidRDefault="009E6857">
            <w:pPr>
              <w:rPr>
                <w:rFonts w:ascii="Arial" w:hAnsi="Arial" w:cs="Arial"/>
                <w:b/>
                <w:sz w:val="18"/>
              </w:rPr>
            </w:pPr>
          </w:p>
        </w:tc>
        <w:tc>
          <w:tcPr>
            <w:tcW w:w="708"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P2</w:t>
            </w:r>
          </w:p>
        </w:tc>
        <w:tc>
          <w:tcPr>
            <w:tcW w:w="1560"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Ultra violet, welders, lasers</w:t>
            </w:r>
          </w:p>
        </w:tc>
        <w:tc>
          <w:tcPr>
            <w:tcW w:w="4677"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Risk assessments and Safe Work Method Statements to be developed. Suitable Ultra Violet protection e.g. wide brim hats, neck flaps, sun screen, long sleeve shirts and trousers should be worn where work is performed outside for long periods.</w:t>
            </w:r>
          </w:p>
          <w:p w:rsidR="009E6857"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r w:rsidRPr="00223A7E">
              <w:rPr>
                <w:rFonts w:ascii="Arial" w:hAnsi="Arial" w:cs="Arial"/>
                <w:sz w:val="18"/>
              </w:rPr>
              <w:t>Welders shall use adequate Personal Protective Equipment, set up flash screens and signage to protect others against welding flashes, and provide fire extinguishers.</w:t>
            </w:r>
          </w:p>
          <w:p w:rsidR="009E6857" w:rsidRPr="00223A7E" w:rsidRDefault="009E6857">
            <w:pPr>
              <w:rPr>
                <w:rFonts w:ascii="Arial" w:hAnsi="Arial" w:cs="Arial"/>
                <w:sz w:val="18"/>
              </w:rPr>
            </w:pPr>
          </w:p>
          <w:p w:rsidR="009E6857" w:rsidRPr="009515AC" w:rsidRDefault="009E6857" w:rsidP="009515AC">
            <w:pPr>
              <w:autoSpaceDE w:val="0"/>
              <w:autoSpaceDN w:val="0"/>
              <w:adjustRightInd w:val="0"/>
              <w:rPr>
                <w:rFonts w:ascii="Arial" w:hAnsi="Arial" w:cs="Arial"/>
                <w:i/>
                <w:sz w:val="18"/>
                <w:szCs w:val="18"/>
                <w:lang w:eastAsia="en-AU"/>
              </w:rPr>
            </w:pPr>
            <w:r w:rsidRPr="00223A7E">
              <w:rPr>
                <w:rFonts w:ascii="Arial" w:hAnsi="Arial" w:cs="Arial"/>
                <w:sz w:val="18"/>
              </w:rPr>
              <w:t>Where lasers are used appropriate signage must be used. Depending on the Class of laser used, appropriate controls and training shall be implemented according to Australian Standard</w:t>
            </w:r>
            <w:r w:rsidRPr="009515AC">
              <w:rPr>
                <w:rFonts w:ascii="Arial" w:hAnsi="Arial" w:cs="Arial"/>
                <w:i/>
                <w:sz w:val="18"/>
                <w:szCs w:val="18"/>
              </w:rPr>
              <w:t xml:space="preserve"> </w:t>
            </w:r>
            <w:r w:rsidRPr="009515AC">
              <w:rPr>
                <w:rFonts w:ascii="Arial" w:hAnsi="Arial" w:cs="Arial"/>
                <w:i/>
                <w:sz w:val="18"/>
                <w:szCs w:val="18"/>
                <w:lang w:eastAsia="en-AU"/>
              </w:rPr>
              <w:t>AS2211.1:2004 Laser Safety Part 1: Equipment classification requirement’s and user’s</w:t>
            </w:r>
          </w:p>
          <w:p w:rsidR="009E6857" w:rsidRPr="00223A7E" w:rsidRDefault="009E6857" w:rsidP="009515AC">
            <w:pPr>
              <w:rPr>
                <w:rFonts w:ascii="Arial" w:hAnsi="Arial" w:cs="Arial"/>
                <w:sz w:val="18"/>
              </w:rPr>
            </w:pPr>
            <w:r w:rsidRPr="009515AC">
              <w:rPr>
                <w:rFonts w:ascii="Arial" w:hAnsi="Arial" w:cs="Arial"/>
                <w:i/>
                <w:sz w:val="18"/>
                <w:szCs w:val="18"/>
                <w:lang w:eastAsia="en-AU"/>
              </w:rPr>
              <w:lastRenderedPageBreak/>
              <w:t>guide</w:t>
            </w:r>
            <w:r w:rsidRPr="009515AC">
              <w:rPr>
                <w:rFonts w:ascii="Arial" w:hAnsi="Arial" w:cs="Arial"/>
                <w:i/>
                <w:sz w:val="18"/>
                <w:szCs w:val="18"/>
              </w:rPr>
              <w:t>.</w:t>
            </w:r>
          </w:p>
        </w:tc>
        <w:tc>
          <w:tcPr>
            <w:tcW w:w="1275" w:type="dxa"/>
            <w:tcBorders>
              <w:top w:val="single" w:sz="4" w:space="0" w:color="auto"/>
              <w:left w:val="single" w:sz="4" w:space="0" w:color="auto"/>
              <w:bottom w:val="single" w:sz="4" w:space="0" w:color="auto"/>
              <w:right w:val="single" w:sz="4" w:space="0" w:color="auto"/>
            </w:tcBorders>
          </w:tcPr>
          <w:p w:rsidR="009E6857" w:rsidRPr="00223A7E" w:rsidRDefault="009E6857" w:rsidP="00260F59">
            <w:pPr>
              <w:rPr>
                <w:rFonts w:ascii="Arial" w:hAnsi="Arial" w:cs="Arial"/>
                <w:sz w:val="18"/>
              </w:rPr>
            </w:pPr>
            <w:r w:rsidRPr="00223A7E">
              <w:rPr>
                <w:rFonts w:ascii="Arial" w:hAnsi="Arial" w:cs="Arial"/>
                <w:sz w:val="18"/>
              </w:rPr>
              <w:lastRenderedPageBreak/>
              <w:t>Construction Manager</w:t>
            </w:r>
          </w:p>
          <w:p w:rsidR="009E6857" w:rsidRPr="00223A7E" w:rsidRDefault="009E6857">
            <w:pPr>
              <w:rPr>
                <w:rFonts w:ascii="Arial" w:hAnsi="Arial" w:cs="Arial"/>
                <w:sz w:val="18"/>
              </w:rPr>
            </w:pPr>
          </w:p>
        </w:tc>
        <w:tc>
          <w:tcPr>
            <w:tcW w:w="1276"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Prior to works commencing</w:t>
            </w:r>
          </w:p>
        </w:tc>
        <w:tc>
          <w:tcPr>
            <w:tcW w:w="851" w:type="dxa"/>
            <w:tcBorders>
              <w:top w:val="single" w:sz="4" w:space="0" w:color="auto"/>
              <w:left w:val="single" w:sz="4" w:space="0" w:color="auto"/>
              <w:bottom w:val="single" w:sz="4" w:space="0" w:color="auto"/>
            </w:tcBorders>
          </w:tcPr>
          <w:p w:rsidR="009E6857" w:rsidRPr="00223A7E" w:rsidRDefault="009E6857">
            <w:pPr>
              <w:rPr>
                <w:rFonts w:ascii="Arial" w:hAnsi="Arial" w:cs="Arial"/>
                <w:sz w:val="18"/>
              </w:rPr>
            </w:pPr>
            <w:r w:rsidRPr="00223A7E">
              <w:rPr>
                <w:rFonts w:ascii="Arial" w:hAnsi="Arial" w:cs="Arial"/>
                <w:sz w:val="18"/>
              </w:rPr>
              <w:t>O</w:t>
            </w:r>
          </w:p>
        </w:tc>
      </w:tr>
      <w:tr w:rsidR="009E6857" w:rsidRPr="00223A7E" w:rsidTr="00223A7E">
        <w:tblPrEx>
          <w:tblBorders>
            <w:top w:val="single" w:sz="6" w:space="0" w:color="auto"/>
            <w:insideH w:val="single" w:sz="6" w:space="0" w:color="auto"/>
            <w:insideV w:val="single" w:sz="6" w:space="0" w:color="auto"/>
          </w:tblBorders>
        </w:tblPrEx>
        <w:trPr>
          <w:trHeight w:val="320"/>
        </w:trPr>
        <w:tc>
          <w:tcPr>
            <w:tcW w:w="675" w:type="dxa"/>
            <w:tcBorders>
              <w:top w:val="single" w:sz="4" w:space="0" w:color="auto"/>
              <w:bottom w:val="single" w:sz="4" w:space="0" w:color="auto"/>
              <w:right w:val="single" w:sz="4" w:space="0" w:color="auto"/>
            </w:tcBorders>
          </w:tcPr>
          <w:p w:rsidR="009E6857" w:rsidRPr="00223A7E" w:rsidRDefault="009E6857">
            <w:pPr>
              <w:rPr>
                <w:rFonts w:ascii="Arial" w:hAnsi="Arial" w:cs="Arial"/>
                <w:sz w:val="18"/>
              </w:rPr>
            </w:pPr>
          </w:p>
        </w:tc>
        <w:tc>
          <w:tcPr>
            <w:tcW w:w="657"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p>
        </w:tc>
        <w:tc>
          <w:tcPr>
            <w:tcW w:w="3119" w:type="dxa"/>
            <w:gridSpan w:val="2"/>
            <w:tcBorders>
              <w:top w:val="single" w:sz="4" w:space="0" w:color="auto"/>
              <w:left w:val="single" w:sz="4" w:space="0" w:color="auto"/>
              <w:bottom w:val="single" w:sz="4" w:space="0" w:color="auto"/>
              <w:right w:val="single" w:sz="4" w:space="0" w:color="auto"/>
            </w:tcBorders>
          </w:tcPr>
          <w:p w:rsidR="009E6857" w:rsidRPr="00223A7E" w:rsidRDefault="009E6857" w:rsidP="00032E89">
            <w:pPr>
              <w:rPr>
                <w:rFonts w:ascii="Arial" w:hAnsi="Arial" w:cs="Arial"/>
                <w:b/>
                <w:sz w:val="18"/>
                <w:szCs w:val="18"/>
              </w:rPr>
            </w:pPr>
            <w:r w:rsidRPr="00223A7E">
              <w:rPr>
                <w:rFonts w:ascii="Arial" w:hAnsi="Arial" w:cs="Arial"/>
                <w:b/>
                <w:sz w:val="18"/>
                <w:szCs w:val="18"/>
              </w:rPr>
              <w:t>Tunnelling and Pipe jacking</w:t>
            </w:r>
          </w:p>
        </w:tc>
        <w:tc>
          <w:tcPr>
            <w:tcW w:w="708" w:type="dxa"/>
            <w:tcBorders>
              <w:top w:val="single" w:sz="4" w:space="0" w:color="auto"/>
              <w:left w:val="single" w:sz="4" w:space="0" w:color="auto"/>
              <w:bottom w:val="single" w:sz="4" w:space="0" w:color="auto"/>
              <w:right w:val="single" w:sz="4" w:space="0" w:color="auto"/>
            </w:tcBorders>
          </w:tcPr>
          <w:p w:rsidR="009E6857" w:rsidRPr="00223A7E" w:rsidRDefault="009E6857" w:rsidP="00032E89">
            <w:pPr>
              <w:ind w:left="360"/>
              <w:rPr>
                <w:rFonts w:ascii="Arial" w:hAnsi="Arial" w:cs="Arial"/>
                <w:sz w:val="18"/>
                <w:szCs w:val="18"/>
              </w:rPr>
            </w:pPr>
            <w:r w:rsidRPr="00223A7E">
              <w:rPr>
                <w:rFonts w:ascii="Arial" w:hAnsi="Arial" w:cs="Arial"/>
                <w:sz w:val="18"/>
                <w:szCs w:val="18"/>
              </w:rPr>
              <w:t>P1</w:t>
            </w:r>
          </w:p>
        </w:tc>
        <w:tc>
          <w:tcPr>
            <w:tcW w:w="1560" w:type="dxa"/>
            <w:tcBorders>
              <w:top w:val="single" w:sz="4" w:space="0" w:color="auto"/>
              <w:left w:val="single" w:sz="4" w:space="0" w:color="auto"/>
              <w:bottom w:val="single" w:sz="4" w:space="0" w:color="auto"/>
              <w:right w:val="single" w:sz="4" w:space="0" w:color="auto"/>
            </w:tcBorders>
          </w:tcPr>
          <w:p w:rsidR="009E6857" w:rsidRPr="00223A7E" w:rsidRDefault="009E6857" w:rsidP="00400090">
            <w:pPr>
              <w:pStyle w:val="TableText"/>
              <w:rPr>
                <w:sz w:val="18"/>
                <w:szCs w:val="18"/>
              </w:rPr>
            </w:pPr>
            <w:r w:rsidRPr="00223A7E">
              <w:rPr>
                <w:sz w:val="18"/>
                <w:szCs w:val="18"/>
              </w:rPr>
              <w:t>Noise</w:t>
            </w:r>
          </w:p>
          <w:p w:rsidR="009E6857" w:rsidRPr="00223A7E" w:rsidRDefault="009E6857" w:rsidP="00400090">
            <w:pPr>
              <w:pStyle w:val="TableText"/>
              <w:rPr>
                <w:sz w:val="18"/>
                <w:szCs w:val="18"/>
              </w:rPr>
            </w:pPr>
            <w:r w:rsidRPr="00223A7E">
              <w:rPr>
                <w:sz w:val="18"/>
                <w:szCs w:val="18"/>
              </w:rPr>
              <w:t>Crane operations</w:t>
            </w:r>
          </w:p>
          <w:p w:rsidR="009E6857" w:rsidRPr="00223A7E" w:rsidRDefault="009E6857" w:rsidP="00400090">
            <w:pPr>
              <w:pStyle w:val="TableText"/>
              <w:rPr>
                <w:sz w:val="18"/>
                <w:szCs w:val="18"/>
              </w:rPr>
            </w:pPr>
            <w:r w:rsidRPr="00223A7E">
              <w:rPr>
                <w:sz w:val="18"/>
                <w:szCs w:val="18"/>
              </w:rPr>
              <w:t>Crush injury from moving parts/ objects</w:t>
            </w:r>
          </w:p>
          <w:p w:rsidR="009E6857" w:rsidRPr="00223A7E" w:rsidRDefault="009E6857" w:rsidP="00400090">
            <w:pPr>
              <w:pStyle w:val="TableText"/>
              <w:rPr>
                <w:sz w:val="18"/>
                <w:szCs w:val="18"/>
              </w:rPr>
            </w:pPr>
            <w:r w:rsidRPr="00223A7E">
              <w:rPr>
                <w:sz w:val="18"/>
                <w:szCs w:val="18"/>
              </w:rPr>
              <w:t>Hydraulic failure</w:t>
            </w:r>
          </w:p>
          <w:p w:rsidR="009E6857" w:rsidRPr="00223A7E" w:rsidRDefault="009E6857" w:rsidP="00400090">
            <w:pPr>
              <w:pStyle w:val="TableText"/>
              <w:rPr>
                <w:sz w:val="18"/>
                <w:szCs w:val="18"/>
              </w:rPr>
            </w:pPr>
            <w:r w:rsidRPr="00223A7E">
              <w:rPr>
                <w:sz w:val="18"/>
                <w:szCs w:val="18"/>
              </w:rPr>
              <w:t>Hot oil leaks</w:t>
            </w:r>
          </w:p>
          <w:p w:rsidR="009E6857" w:rsidRPr="00223A7E" w:rsidRDefault="009E6857" w:rsidP="00400090">
            <w:pPr>
              <w:pStyle w:val="TableText"/>
              <w:rPr>
                <w:sz w:val="18"/>
                <w:szCs w:val="18"/>
              </w:rPr>
            </w:pPr>
            <w:r w:rsidRPr="00223A7E">
              <w:rPr>
                <w:sz w:val="18"/>
                <w:szCs w:val="18"/>
              </w:rPr>
              <w:t>Eye injuries</w:t>
            </w:r>
          </w:p>
          <w:p w:rsidR="009E6857" w:rsidRPr="00223A7E" w:rsidRDefault="009E6857" w:rsidP="00400090">
            <w:pPr>
              <w:pStyle w:val="TableText"/>
              <w:rPr>
                <w:sz w:val="18"/>
                <w:szCs w:val="18"/>
              </w:rPr>
            </w:pPr>
            <w:r w:rsidRPr="00223A7E">
              <w:rPr>
                <w:sz w:val="18"/>
                <w:szCs w:val="18"/>
              </w:rPr>
              <w:t>Water &amp; slurry line leaks</w:t>
            </w:r>
          </w:p>
          <w:p w:rsidR="009E6857" w:rsidRPr="00223A7E" w:rsidRDefault="009E6857" w:rsidP="00400090">
            <w:pPr>
              <w:pStyle w:val="TableText"/>
              <w:rPr>
                <w:sz w:val="18"/>
                <w:szCs w:val="18"/>
              </w:rPr>
            </w:pPr>
            <w:r w:rsidRPr="00223A7E">
              <w:rPr>
                <w:sz w:val="18"/>
                <w:szCs w:val="18"/>
              </w:rPr>
              <w:t>Access to hazardous parts of equipment</w:t>
            </w:r>
          </w:p>
          <w:p w:rsidR="009E6857" w:rsidRPr="00223A7E" w:rsidRDefault="009E6857" w:rsidP="00400090">
            <w:pPr>
              <w:pStyle w:val="TableText"/>
              <w:rPr>
                <w:sz w:val="18"/>
                <w:szCs w:val="18"/>
              </w:rPr>
            </w:pPr>
            <w:r w:rsidRPr="00223A7E">
              <w:rPr>
                <w:sz w:val="18"/>
                <w:szCs w:val="18"/>
              </w:rPr>
              <w:t>Wet, slippery conditions</w:t>
            </w:r>
          </w:p>
          <w:p w:rsidR="009E6857" w:rsidRPr="00223A7E" w:rsidRDefault="009E6857" w:rsidP="00400090">
            <w:pPr>
              <w:pStyle w:val="TableText"/>
              <w:rPr>
                <w:sz w:val="18"/>
                <w:szCs w:val="18"/>
              </w:rPr>
            </w:pPr>
            <w:r w:rsidRPr="00223A7E">
              <w:rPr>
                <w:sz w:val="18"/>
                <w:szCs w:val="18"/>
              </w:rPr>
              <w:t>Electric shock</w:t>
            </w:r>
          </w:p>
          <w:p w:rsidR="009E6857" w:rsidRPr="00223A7E" w:rsidRDefault="009E6857" w:rsidP="00400090">
            <w:pPr>
              <w:rPr>
                <w:rFonts w:ascii="Arial" w:hAnsi="Arial" w:cs="Arial"/>
                <w:sz w:val="18"/>
                <w:szCs w:val="18"/>
              </w:rPr>
            </w:pPr>
            <w:r w:rsidRPr="00223A7E">
              <w:rPr>
                <w:rFonts w:ascii="Arial" w:hAnsi="Arial" w:cs="Arial"/>
                <w:sz w:val="18"/>
                <w:szCs w:val="18"/>
              </w:rPr>
              <w:t>Inadequate rescue plan</w:t>
            </w:r>
          </w:p>
        </w:tc>
        <w:tc>
          <w:tcPr>
            <w:tcW w:w="4677" w:type="dxa"/>
            <w:tcBorders>
              <w:top w:val="single" w:sz="4" w:space="0" w:color="auto"/>
              <w:left w:val="single" w:sz="4" w:space="0" w:color="auto"/>
              <w:bottom w:val="single" w:sz="4" w:space="0" w:color="auto"/>
              <w:right w:val="single" w:sz="4" w:space="0" w:color="auto"/>
            </w:tcBorders>
          </w:tcPr>
          <w:p w:rsidR="009E6857" w:rsidRPr="00223A7E" w:rsidRDefault="009E6857" w:rsidP="00032E89">
            <w:pPr>
              <w:pStyle w:val="TableText"/>
              <w:rPr>
                <w:sz w:val="18"/>
                <w:szCs w:val="18"/>
              </w:rPr>
            </w:pPr>
            <w:r w:rsidRPr="00223A7E">
              <w:rPr>
                <w:sz w:val="18"/>
                <w:szCs w:val="18"/>
              </w:rPr>
              <w:t>Use of compliant plant, suitable hearing protection available.</w:t>
            </w:r>
          </w:p>
          <w:p w:rsidR="009E6857" w:rsidRPr="00223A7E" w:rsidRDefault="009E6857" w:rsidP="00032E89">
            <w:pPr>
              <w:pStyle w:val="TableText"/>
              <w:rPr>
                <w:sz w:val="18"/>
                <w:szCs w:val="18"/>
              </w:rPr>
            </w:pPr>
            <w:r w:rsidRPr="00223A7E">
              <w:rPr>
                <w:sz w:val="18"/>
                <w:szCs w:val="18"/>
              </w:rPr>
              <w:t>Noise barriers erected at sensitive locations</w:t>
            </w:r>
          </w:p>
          <w:p w:rsidR="009E6857" w:rsidRPr="00223A7E" w:rsidRDefault="009E6857" w:rsidP="00032E89">
            <w:pPr>
              <w:pStyle w:val="TableText"/>
              <w:rPr>
                <w:sz w:val="18"/>
                <w:szCs w:val="18"/>
              </w:rPr>
            </w:pPr>
            <w:r w:rsidRPr="00223A7E">
              <w:rPr>
                <w:sz w:val="18"/>
                <w:szCs w:val="18"/>
              </w:rPr>
              <w:t>Hearing protection as per SWC Group Procedure SHS-KP-006</w:t>
            </w:r>
          </w:p>
          <w:p w:rsidR="009E6857" w:rsidRPr="00223A7E" w:rsidRDefault="009E6857" w:rsidP="00032E89">
            <w:pPr>
              <w:pStyle w:val="TableText"/>
              <w:rPr>
                <w:sz w:val="18"/>
                <w:szCs w:val="18"/>
              </w:rPr>
            </w:pPr>
            <w:r w:rsidRPr="00223A7E">
              <w:rPr>
                <w:sz w:val="18"/>
                <w:szCs w:val="18"/>
              </w:rPr>
              <w:t xml:space="preserve">Prepare </w:t>
            </w:r>
            <w:r>
              <w:rPr>
                <w:sz w:val="18"/>
                <w:szCs w:val="18"/>
              </w:rPr>
              <w:t>SWMS</w:t>
            </w:r>
            <w:r w:rsidRPr="00223A7E">
              <w:rPr>
                <w:sz w:val="18"/>
                <w:szCs w:val="18"/>
              </w:rPr>
              <w:t xml:space="preserve"> for all individual tasks</w:t>
            </w:r>
          </w:p>
          <w:p w:rsidR="009E6857" w:rsidRPr="00223A7E" w:rsidRDefault="009E6857" w:rsidP="00032E89">
            <w:pPr>
              <w:pStyle w:val="TableText"/>
              <w:rPr>
                <w:sz w:val="18"/>
                <w:szCs w:val="18"/>
              </w:rPr>
            </w:pPr>
            <w:r w:rsidRPr="00223A7E">
              <w:rPr>
                <w:sz w:val="18"/>
                <w:szCs w:val="18"/>
              </w:rPr>
              <w:t>Cranage by qualified personnel, use of certified equipment, keep area clear of other personnel.</w:t>
            </w:r>
          </w:p>
          <w:p w:rsidR="009E6857" w:rsidRPr="00223A7E" w:rsidRDefault="009E6857" w:rsidP="00032E89">
            <w:pPr>
              <w:pStyle w:val="TableText"/>
              <w:rPr>
                <w:sz w:val="18"/>
                <w:szCs w:val="18"/>
              </w:rPr>
            </w:pPr>
            <w:r w:rsidRPr="00223A7E">
              <w:rPr>
                <w:sz w:val="18"/>
                <w:szCs w:val="18"/>
              </w:rPr>
              <w:t xml:space="preserve">Guarding on equipment, comply with </w:t>
            </w:r>
            <w:r>
              <w:rPr>
                <w:sz w:val="18"/>
                <w:szCs w:val="18"/>
              </w:rPr>
              <w:t>CEP &amp; SWMS</w:t>
            </w:r>
            <w:r w:rsidRPr="00223A7E">
              <w:rPr>
                <w:sz w:val="18"/>
                <w:szCs w:val="18"/>
              </w:rPr>
              <w:t xml:space="preserve"> and Safe Work Procedures</w:t>
            </w:r>
          </w:p>
          <w:p w:rsidR="009E6857" w:rsidRPr="00223A7E" w:rsidRDefault="009E6857" w:rsidP="00032E89">
            <w:pPr>
              <w:pStyle w:val="TableText"/>
              <w:rPr>
                <w:sz w:val="18"/>
                <w:szCs w:val="18"/>
              </w:rPr>
            </w:pPr>
            <w:r w:rsidRPr="00223A7E">
              <w:rPr>
                <w:sz w:val="18"/>
                <w:szCs w:val="18"/>
              </w:rPr>
              <w:t xml:space="preserve">All personnel to wear safety glasses and gloves, </w:t>
            </w:r>
          </w:p>
          <w:p w:rsidR="009E6857" w:rsidRPr="00223A7E" w:rsidRDefault="009E6857" w:rsidP="00032E89">
            <w:pPr>
              <w:pStyle w:val="TableText"/>
              <w:rPr>
                <w:sz w:val="18"/>
                <w:szCs w:val="18"/>
              </w:rPr>
            </w:pPr>
            <w:r w:rsidRPr="00223A7E">
              <w:rPr>
                <w:sz w:val="18"/>
                <w:szCs w:val="18"/>
              </w:rPr>
              <w:t xml:space="preserve">Hydraulic lines, water and slurry lines checked regularly according to </w:t>
            </w:r>
            <w:r>
              <w:rPr>
                <w:sz w:val="18"/>
                <w:szCs w:val="18"/>
              </w:rPr>
              <w:t>CEP &amp; SWMS</w:t>
            </w:r>
          </w:p>
          <w:p w:rsidR="009E6857" w:rsidRPr="00223A7E" w:rsidRDefault="009E6857" w:rsidP="00032E89">
            <w:pPr>
              <w:pStyle w:val="TableText"/>
              <w:rPr>
                <w:sz w:val="18"/>
                <w:szCs w:val="18"/>
              </w:rPr>
            </w:pPr>
            <w:r w:rsidRPr="00223A7E">
              <w:rPr>
                <w:sz w:val="18"/>
                <w:szCs w:val="18"/>
              </w:rPr>
              <w:t>Fail-safe valves on high pressure lines.</w:t>
            </w:r>
          </w:p>
          <w:p w:rsidR="009E6857" w:rsidRPr="00223A7E" w:rsidRDefault="009E6857" w:rsidP="00032E89">
            <w:pPr>
              <w:pStyle w:val="TableText"/>
              <w:rPr>
                <w:sz w:val="18"/>
                <w:szCs w:val="18"/>
              </w:rPr>
            </w:pPr>
            <w:r w:rsidRPr="00223A7E">
              <w:rPr>
                <w:sz w:val="18"/>
                <w:szCs w:val="18"/>
              </w:rPr>
              <w:t>Safe access designed and provided to all maintenance</w:t>
            </w:r>
            <w:r>
              <w:rPr>
                <w:sz w:val="18"/>
                <w:szCs w:val="18"/>
              </w:rPr>
              <w:t xml:space="preserve"> </w:t>
            </w:r>
            <w:r w:rsidRPr="00223A7E">
              <w:rPr>
                <w:sz w:val="18"/>
                <w:szCs w:val="18"/>
              </w:rPr>
              <w:t>and operational locations</w:t>
            </w:r>
          </w:p>
          <w:p w:rsidR="009E6857" w:rsidRPr="00223A7E" w:rsidRDefault="009E6857" w:rsidP="00032E89">
            <w:pPr>
              <w:pStyle w:val="TableText"/>
              <w:rPr>
                <w:sz w:val="18"/>
                <w:szCs w:val="18"/>
              </w:rPr>
            </w:pPr>
            <w:r w:rsidRPr="00223A7E">
              <w:rPr>
                <w:sz w:val="18"/>
                <w:szCs w:val="18"/>
              </w:rPr>
              <w:t>Safe access designed and provided for all working locations, suitable footwear provided.</w:t>
            </w:r>
          </w:p>
          <w:p w:rsidR="009E6857" w:rsidRPr="00223A7E" w:rsidRDefault="009E6857" w:rsidP="00032E89">
            <w:pPr>
              <w:pStyle w:val="TableText"/>
              <w:rPr>
                <w:sz w:val="18"/>
                <w:szCs w:val="18"/>
              </w:rPr>
            </w:pPr>
            <w:r w:rsidRPr="00223A7E">
              <w:rPr>
                <w:sz w:val="18"/>
                <w:szCs w:val="18"/>
              </w:rPr>
              <w:t>All power supplies to be RCD protected, cables suspended away from walkways, regular inspections</w:t>
            </w:r>
          </w:p>
          <w:p w:rsidR="009E6857" w:rsidRPr="00223A7E" w:rsidRDefault="009E6857" w:rsidP="00032E89">
            <w:pPr>
              <w:rPr>
                <w:rFonts w:ascii="Arial" w:hAnsi="Arial" w:cs="Arial"/>
                <w:sz w:val="18"/>
                <w:szCs w:val="18"/>
              </w:rPr>
            </w:pPr>
            <w:r w:rsidRPr="00223A7E">
              <w:rPr>
                <w:rFonts w:ascii="Arial" w:hAnsi="Arial" w:cs="Arial"/>
                <w:sz w:val="18"/>
                <w:szCs w:val="18"/>
              </w:rPr>
              <w:t>Site Specific Rescue Plan for each work area, realistic initial trial, and regular ongoing reviews/ trials.</w:t>
            </w:r>
          </w:p>
        </w:tc>
        <w:tc>
          <w:tcPr>
            <w:tcW w:w="1275" w:type="dxa"/>
            <w:tcBorders>
              <w:top w:val="single" w:sz="4" w:space="0" w:color="auto"/>
              <w:left w:val="single" w:sz="4" w:space="0" w:color="auto"/>
              <w:bottom w:val="single" w:sz="4" w:space="0" w:color="auto"/>
              <w:right w:val="single" w:sz="4" w:space="0" w:color="auto"/>
            </w:tcBorders>
          </w:tcPr>
          <w:p w:rsidR="009E6857" w:rsidRPr="00223A7E" w:rsidRDefault="009E6857" w:rsidP="00032E89">
            <w:pPr>
              <w:rPr>
                <w:rFonts w:ascii="Arial" w:hAnsi="Arial" w:cs="Arial"/>
                <w:sz w:val="18"/>
              </w:rPr>
            </w:pPr>
            <w:r w:rsidRPr="00223A7E">
              <w:rPr>
                <w:rFonts w:ascii="Arial" w:hAnsi="Arial" w:cs="Arial"/>
                <w:sz w:val="18"/>
              </w:rPr>
              <w:t>Construction Manager</w:t>
            </w:r>
          </w:p>
          <w:p w:rsidR="009E6857" w:rsidRPr="00223A7E" w:rsidRDefault="009E6857" w:rsidP="00260F59">
            <w:pPr>
              <w:rPr>
                <w:rFonts w:ascii="Arial" w:hAnsi="Arial" w:cs="Arial"/>
                <w:sz w:val="18"/>
              </w:rPr>
            </w:pPr>
          </w:p>
        </w:tc>
        <w:tc>
          <w:tcPr>
            <w:tcW w:w="1276"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Prior to works commencing</w:t>
            </w:r>
          </w:p>
        </w:tc>
        <w:tc>
          <w:tcPr>
            <w:tcW w:w="851" w:type="dxa"/>
            <w:tcBorders>
              <w:top w:val="single" w:sz="4" w:space="0" w:color="auto"/>
              <w:left w:val="single" w:sz="4" w:space="0" w:color="auto"/>
              <w:bottom w:val="single" w:sz="4" w:space="0" w:color="auto"/>
            </w:tcBorders>
          </w:tcPr>
          <w:p w:rsidR="009E6857" w:rsidRPr="00223A7E" w:rsidRDefault="009E6857">
            <w:pPr>
              <w:rPr>
                <w:rFonts w:ascii="Arial" w:hAnsi="Arial" w:cs="Arial"/>
                <w:sz w:val="18"/>
              </w:rPr>
            </w:pPr>
            <w:r w:rsidRPr="00223A7E">
              <w:rPr>
                <w:rFonts w:ascii="Arial" w:hAnsi="Arial" w:cs="Arial"/>
                <w:sz w:val="18"/>
              </w:rPr>
              <w:t>O</w:t>
            </w:r>
          </w:p>
        </w:tc>
      </w:tr>
      <w:tr w:rsidR="009E6857" w:rsidRPr="00223A7E" w:rsidTr="00223A7E">
        <w:tblPrEx>
          <w:tblBorders>
            <w:top w:val="single" w:sz="6" w:space="0" w:color="auto"/>
            <w:insideH w:val="single" w:sz="6" w:space="0" w:color="auto"/>
            <w:insideV w:val="single" w:sz="6" w:space="0" w:color="auto"/>
          </w:tblBorders>
        </w:tblPrEx>
        <w:trPr>
          <w:trHeight w:val="320"/>
        </w:trPr>
        <w:tc>
          <w:tcPr>
            <w:tcW w:w="675" w:type="dxa"/>
            <w:tcBorders>
              <w:top w:val="single" w:sz="4" w:space="0" w:color="auto"/>
              <w:bottom w:val="single" w:sz="4" w:space="0" w:color="auto"/>
              <w:right w:val="single" w:sz="4" w:space="0" w:color="auto"/>
            </w:tcBorders>
          </w:tcPr>
          <w:p w:rsidR="009E6857" w:rsidRPr="00223A7E" w:rsidRDefault="009E6857">
            <w:pPr>
              <w:rPr>
                <w:rFonts w:ascii="Arial" w:hAnsi="Arial" w:cs="Arial"/>
                <w:sz w:val="18"/>
              </w:rPr>
            </w:pPr>
          </w:p>
        </w:tc>
        <w:tc>
          <w:tcPr>
            <w:tcW w:w="657"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p>
        </w:tc>
        <w:tc>
          <w:tcPr>
            <w:tcW w:w="3119" w:type="dxa"/>
            <w:gridSpan w:val="2"/>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szCs w:val="18"/>
              </w:rPr>
            </w:pPr>
          </w:p>
        </w:tc>
        <w:tc>
          <w:tcPr>
            <w:tcW w:w="708"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szCs w:val="18"/>
              </w:rPr>
            </w:pPr>
            <w:r>
              <w:rPr>
                <w:rFonts w:ascii="Arial" w:hAnsi="Arial" w:cs="Arial"/>
                <w:sz w:val="18"/>
                <w:szCs w:val="18"/>
              </w:rPr>
              <w:t>P1</w:t>
            </w:r>
          </w:p>
        </w:tc>
        <w:tc>
          <w:tcPr>
            <w:tcW w:w="1560" w:type="dxa"/>
            <w:tcBorders>
              <w:top w:val="single" w:sz="4" w:space="0" w:color="auto"/>
              <w:left w:val="single" w:sz="4" w:space="0" w:color="auto"/>
              <w:bottom w:val="single" w:sz="4" w:space="0" w:color="auto"/>
              <w:right w:val="single" w:sz="4" w:space="0" w:color="auto"/>
            </w:tcBorders>
          </w:tcPr>
          <w:p w:rsidR="009E6857" w:rsidRDefault="009E6857" w:rsidP="00640753">
            <w:pPr>
              <w:pStyle w:val="TableText"/>
              <w:rPr>
                <w:sz w:val="18"/>
                <w:szCs w:val="18"/>
              </w:rPr>
            </w:pPr>
            <w:r>
              <w:rPr>
                <w:sz w:val="18"/>
                <w:szCs w:val="18"/>
              </w:rPr>
              <w:t>Hazardous contaminants</w:t>
            </w:r>
          </w:p>
          <w:p w:rsidR="009E6857" w:rsidRDefault="009E6857" w:rsidP="00640753">
            <w:pPr>
              <w:pStyle w:val="TableText"/>
              <w:rPr>
                <w:sz w:val="18"/>
                <w:szCs w:val="18"/>
              </w:rPr>
            </w:pPr>
          </w:p>
          <w:p w:rsidR="009E6857" w:rsidRDefault="009E6857" w:rsidP="00640753">
            <w:pPr>
              <w:pStyle w:val="TableText"/>
              <w:rPr>
                <w:sz w:val="18"/>
                <w:szCs w:val="18"/>
              </w:rPr>
            </w:pPr>
          </w:p>
          <w:p w:rsidR="009E6857" w:rsidRDefault="009E6857" w:rsidP="00640753">
            <w:pPr>
              <w:pStyle w:val="TableText"/>
              <w:rPr>
                <w:sz w:val="18"/>
                <w:szCs w:val="18"/>
              </w:rPr>
            </w:pPr>
          </w:p>
          <w:p w:rsidR="009E6857" w:rsidRPr="00223A7E" w:rsidRDefault="009E6857" w:rsidP="00640753">
            <w:pPr>
              <w:pStyle w:val="TableText"/>
              <w:rPr>
                <w:sz w:val="18"/>
                <w:szCs w:val="18"/>
              </w:rPr>
            </w:pPr>
            <w:r>
              <w:rPr>
                <w:sz w:val="18"/>
                <w:szCs w:val="18"/>
              </w:rPr>
              <w:t>Contaminated Soils</w:t>
            </w:r>
          </w:p>
        </w:tc>
        <w:tc>
          <w:tcPr>
            <w:tcW w:w="4677" w:type="dxa"/>
            <w:tcBorders>
              <w:top w:val="single" w:sz="4" w:space="0" w:color="auto"/>
              <w:left w:val="single" w:sz="4" w:space="0" w:color="auto"/>
              <w:bottom w:val="single" w:sz="4" w:space="0" w:color="auto"/>
              <w:right w:val="single" w:sz="4" w:space="0" w:color="auto"/>
            </w:tcBorders>
          </w:tcPr>
          <w:p w:rsidR="009E6857" w:rsidRDefault="009E6857" w:rsidP="00640753">
            <w:pPr>
              <w:pStyle w:val="TableText"/>
              <w:ind w:left="85"/>
              <w:rPr>
                <w:sz w:val="18"/>
                <w:szCs w:val="18"/>
              </w:rPr>
            </w:pPr>
            <w:r>
              <w:rPr>
                <w:sz w:val="18"/>
                <w:szCs w:val="18"/>
              </w:rPr>
              <w:t xml:space="preserve">Air testing required for flammable fumes or </w:t>
            </w:r>
            <w:proofErr w:type="gramStart"/>
            <w:r>
              <w:rPr>
                <w:sz w:val="18"/>
                <w:szCs w:val="18"/>
              </w:rPr>
              <w:t>gases ,Oxygen</w:t>
            </w:r>
            <w:proofErr w:type="gramEnd"/>
            <w:r>
              <w:rPr>
                <w:sz w:val="18"/>
                <w:szCs w:val="18"/>
              </w:rPr>
              <w:t xml:space="preserve"> deficiency (presence of  asphyxiant gases),Airborne contaminants (toxic gases ,fumes or respirable dusts)</w:t>
            </w:r>
          </w:p>
          <w:p w:rsidR="009E6857" w:rsidRDefault="009E6857" w:rsidP="00640753">
            <w:pPr>
              <w:pStyle w:val="TableText"/>
              <w:ind w:left="85"/>
              <w:rPr>
                <w:sz w:val="18"/>
                <w:szCs w:val="18"/>
              </w:rPr>
            </w:pPr>
          </w:p>
          <w:p w:rsidR="009E6857" w:rsidRPr="00223A7E" w:rsidRDefault="009E6857" w:rsidP="00640753">
            <w:pPr>
              <w:pStyle w:val="TableText"/>
              <w:ind w:left="85"/>
              <w:rPr>
                <w:sz w:val="18"/>
                <w:szCs w:val="18"/>
              </w:rPr>
            </w:pPr>
            <w:r>
              <w:rPr>
                <w:sz w:val="18"/>
                <w:szCs w:val="18"/>
              </w:rPr>
              <w:t xml:space="preserve">Workers will need to </w:t>
            </w:r>
            <w:proofErr w:type="gramStart"/>
            <w:r>
              <w:rPr>
                <w:sz w:val="18"/>
                <w:szCs w:val="18"/>
              </w:rPr>
              <w:t xml:space="preserve">wear  </w:t>
            </w:r>
            <w:proofErr w:type="spellStart"/>
            <w:r>
              <w:rPr>
                <w:sz w:val="18"/>
                <w:szCs w:val="18"/>
              </w:rPr>
              <w:t>Tyvex</w:t>
            </w:r>
            <w:proofErr w:type="spellEnd"/>
            <w:proofErr w:type="gramEnd"/>
            <w:r>
              <w:rPr>
                <w:sz w:val="18"/>
                <w:szCs w:val="18"/>
              </w:rPr>
              <w:t xml:space="preserve"> suits, </w:t>
            </w:r>
            <w:proofErr w:type="spellStart"/>
            <w:r>
              <w:rPr>
                <w:sz w:val="18"/>
                <w:szCs w:val="18"/>
              </w:rPr>
              <w:t>Nitrlie</w:t>
            </w:r>
            <w:proofErr w:type="spellEnd"/>
            <w:r>
              <w:rPr>
                <w:sz w:val="18"/>
                <w:szCs w:val="18"/>
              </w:rPr>
              <w:t xml:space="preserve"> gloves ,Safety  goggles, Safety boots( Gum Boots in wet areas).Shower and eye wash area provided.</w:t>
            </w:r>
          </w:p>
        </w:tc>
        <w:tc>
          <w:tcPr>
            <w:tcW w:w="1275" w:type="dxa"/>
            <w:tcBorders>
              <w:top w:val="single" w:sz="4" w:space="0" w:color="auto"/>
              <w:left w:val="single" w:sz="4" w:space="0" w:color="auto"/>
              <w:bottom w:val="single" w:sz="4" w:space="0" w:color="auto"/>
              <w:right w:val="single" w:sz="4" w:space="0" w:color="auto"/>
            </w:tcBorders>
          </w:tcPr>
          <w:p w:rsidR="009E6857" w:rsidRPr="00223A7E" w:rsidRDefault="009E6857" w:rsidP="00640753">
            <w:pPr>
              <w:rPr>
                <w:rFonts w:ascii="Arial" w:hAnsi="Arial" w:cs="Arial"/>
                <w:sz w:val="18"/>
              </w:rPr>
            </w:pPr>
            <w:r>
              <w:rPr>
                <w:rFonts w:ascii="Arial" w:hAnsi="Arial" w:cs="Arial"/>
                <w:sz w:val="18"/>
              </w:rPr>
              <w:t>Construction Manager</w:t>
            </w:r>
          </w:p>
        </w:tc>
        <w:tc>
          <w:tcPr>
            <w:tcW w:w="1276" w:type="dxa"/>
            <w:tcBorders>
              <w:top w:val="single" w:sz="4" w:space="0" w:color="auto"/>
              <w:left w:val="single" w:sz="4" w:space="0" w:color="auto"/>
              <w:bottom w:val="single" w:sz="4" w:space="0" w:color="auto"/>
              <w:right w:val="single" w:sz="4" w:space="0" w:color="auto"/>
            </w:tcBorders>
          </w:tcPr>
          <w:p w:rsidR="009E6857" w:rsidRPr="00223A7E" w:rsidRDefault="009E6857" w:rsidP="00640753">
            <w:pPr>
              <w:rPr>
                <w:rFonts w:ascii="Arial" w:hAnsi="Arial" w:cs="Arial"/>
                <w:sz w:val="18"/>
              </w:rPr>
            </w:pPr>
            <w:r>
              <w:rPr>
                <w:rFonts w:ascii="Arial" w:hAnsi="Arial" w:cs="Arial"/>
                <w:sz w:val="18"/>
              </w:rPr>
              <w:t>Prior to work commencing</w:t>
            </w:r>
          </w:p>
        </w:tc>
        <w:tc>
          <w:tcPr>
            <w:tcW w:w="851" w:type="dxa"/>
            <w:tcBorders>
              <w:top w:val="single" w:sz="4" w:space="0" w:color="auto"/>
              <w:left w:val="single" w:sz="4" w:space="0" w:color="auto"/>
              <w:bottom w:val="single" w:sz="4" w:space="0" w:color="auto"/>
            </w:tcBorders>
          </w:tcPr>
          <w:p w:rsidR="009E6857" w:rsidRPr="00223A7E" w:rsidRDefault="009E6857">
            <w:pPr>
              <w:rPr>
                <w:rFonts w:ascii="Arial" w:hAnsi="Arial" w:cs="Arial"/>
                <w:sz w:val="18"/>
              </w:rPr>
            </w:pPr>
          </w:p>
        </w:tc>
      </w:tr>
      <w:tr w:rsidR="009E6857" w:rsidRPr="00223A7E" w:rsidTr="00223A7E">
        <w:tblPrEx>
          <w:tblBorders>
            <w:top w:val="single" w:sz="6" w:space="0" w:color="auto"/>
            <w:insideH w:val="single" w:sz="6" w:space="0" w:color="auto"/>
            <w:insideV w:val="single" w:sz="6" w:space="0" w:color="auto"/>
          </w:tblBorders>
        </w:tblPrEx>
        <w:trPr>
          <w:trHeight w:val="320"/>
        </w:trPr>
        <w:tc>
          <w:tcPr>
            <w:tcW w:w="675" w:type="dxa"/>
            <w:tcBorders>
              <w:top w:val="single" w:sz="4" w:space="0" w:color="auto"/>
              <w:bottom w:val="single" w:sz="4" w:space="0" w:color="auto"/>
              <w:right w:val="single" w:sz="4" w:space="0" w:color="auto"/>
            </w:tcBorders>
          </w:tcPr>
          <w:p w:rsidR="009E6857" w:rsidRPr="00223A7E" w:rsidRDefault="009E6857">
            <w:pPr>
              <w:rPr>
                <w:rFonts w:ascii="Arial" w:hAnsi="Arial" w:cs="Arial"/>
                <w:sz w:val="18"/>
              </w:rPr>
            </w:pPr>
          </w:p>
        </w:tc>
        <w:tc>
          <w:tcPr>
            <w:tcW w:w="657"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p>
        </w:tc>
        <w:tc>
          <w:tcPr>
            <w:tcW w:w="3119" w:type="dxa"/>
            <w:gridSpan w:val="2"/>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b/>
                <w:sz w:val="18"/>
                <w:szCs w:val="18"/>
              </w:rPr>
            </w:pPr>
            <w:r w:rsidRPr="00223A7E">
              <w:rPr>
                <w:rFonts w:ascii="Arial" w:hAnsi="Arial" w:cs="Arial"/>
                <w:sz w:val="18"/>
                <w:szCs w:val="18"/>
              </w:rPr>
              <w:t>Bay Pipeline</w:t>
            </w:r>
          </w:p>
        </w:tc>
        <w:tc>
          <w:tcPr>
            <w:tcW w:w="708"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szCs w:val="18"/>
              </w:rPr>
            </w:pPr>
          </w:p>
        </w:tc>
        <w:tc>
          <w:tcPr>
            <w:tcW w:w="1560" w:type="dxa"/>
            <w:tcBorders>
              <w:top w:val="single" w:sz="4" w:space="0" w:color="auto"/>
              <w:left w:val="single" w:sz="4" w:space="0" w:color="auto"/>
              <w:bottom w:val="single" w:sz="4" w:space="0" w:color="auto"/>
              <w:right w:val="single" w:sz="4" w:space="0" w:color="auto"/>
            </w:tcBorders>
          </w:tcPr>
          <w:p w:rsidR="009E6857" w:rsidRPr="00223A7E" w:rsidRDefault="009E6857" w:rsidP="00032E89">
            <w:pPr>
              <w:pStyle w:val="TableText"/>
              <w:rPr>
                <w:sz w:val="18"/>
                <w:szCs w:val="18"/>
              </w:rPr>
            </w:pPr>
            <w:r w:rsidRPr="00223A7E">
              <w:rPr>
                <w:sz w:val="18"/>
                <w:szCs w:val="18"/>
              </w:rPr>
              <w:t>Work over water</w:t>
            </w:r>
          </w:p>
          <w:p w:rsidR="009E6857" w:rsidRPr="00223A7E" w:rsidRDefault="009E6857" w:rsidP="00032E89">
            <w:pPr>
              <w:pStyle w:val="TableText"/>
              <w:rPr>
                <w:sz w:val="18"/>
                <w:szCs w:val="18"/>
              </w:rPr>
            </w:pPr>
            <w:r w:rsidRPr="00223A7E">
              <w:rPr>
                <w:sz w:val="18"/>
                <w:szCs w:val="18"/>
              </w:rPr>
              <w:t>Diving operations</w:t>
            </w:r>
          </w:p>
          <w:p w:rsidR="009E6857" w:rsidRPr="00223A7E" w:rsidRDefault="009E6857" w:rsidP="00032E89">
            <w:pPr>
              <w:pStyle w:val="TableText"/>
              <w:rPr>
                <w:sz w:val="18"/>
                <w:szCs w:val="18"/>
              </w:rPr>
            </w:pPr>
            <w:r w:rsidRPr="00223A7E">
              <w:rPr>
                <w:sz w:val="18"/>
                <w:szCs w:val="18"/>
              </w:rPr>
              <w:t>Barge operations</w:t>
            </w:r>
          </w:p>
          <w:p w:rsidR="009E6857" w:rsidRPr="00223A7E" w:rsidRDefault="009E6857" w:rsidP="00032E89">
            <w:pPr>
              <w:pStyle w:val="TableText"/>
              <w:rPr>
                <w:sz w:val="18"/>
                <w:szCs w:val="18"/>
              </w:rPr>
            </w:pPr>
            <w:r w:rsidRPr="00223A7E">
              <w:rPr>
                <w:sz w:val="18"/>
                <w:szCs w:val="18"/>
              </w:rPr>
              <w:t xml:space="preserve">Dredging </w:t>
            </w:r>
            <w:r w:rsidRPr="00223A7E">
              <w:rPr>
                <w:sz w:val="18"/>
                <w:szCs w:val="18"/>
              </w:rPr>
              <w:lastRenderedPageBreak/>
              <w:t>operations</w:t>
            </w:r>
          </w:p>
          <w:p w:rsidR="009E6857" w:rsidRPr="00223A7E" w:rsidRDefault="009E6857" w:rsidP="00032E89">
            <w:pPr>
              <w:pStyle w:val="TableText"/>
              <w:rPr>
                <w:sz w:val="18"/>
                <w:szCs w:val="18"/>
              </w:rPr>
            </w:pPr>
            <w:r w:rsidRPr="00223A7E">
              <w:rPr>
                <w:sz w:val="18"/>
                <w:szCs w:val="18"/>
              </w:rPr>
              <w:t xml:space="preserve">Winch cables </w:t>
            </w:r>
            <w:proofErr w:type="gramStart"/>
            <w:r w:rsidRPr="00223A7E">
              <w:rPr>
                <w:sz w:val="18"/>
                <w:szCs w:val="18"/>
              </w:rPr>
              <w:t>under  tension</w:t>
            </w:r>
            <w:proofErr w:type="gramEnd"/>
          </w:p>
          <w:p w:rsidR="009E6857" w:rsidRPr="00223A7E" w:rsidRDefault="009E6857" w:rsidP="00032E89">
            <w:pPr>
              <w:pStyle w:val="TableText"/>
              <w:rPr>
                <w:sz w:val="18"/>
                <w:szCs w:val="18"/>
              </w:rPr>
            </w:pPr>
            <w:r w:rsidRPr="00223A7E">
              <w:rPr>
                <w:sz w:val="18"/>
                <w:szCs w:val="18"/>
              </w:rPr>
              <w:t>Vessel to vessel transfer</w:t>
            </w:r>
          </w:p>
          <w:p w:rsidR="009E6857" w:rsidRPr="00223A7E" w:rsidRDefault="009E6857" w:rsidP="00032E89">
            <w:pPr>
              <w:pStyle w:val="TableText"/>
              <w:rPr>
                <w:sz w:val="18"/>
                <w:szCs w:val="18"/>
              </w:rPr>
            </w:pPr>
            <w:r w:rsidRPr="00223A7E">
              <w:rPr>
                <w:sz w:val="18"/>
                <w:szCs w:val="18"/>
              </w:rPr>
              <w:t>Man overboard</w:t>
            </w:r>
          </w:p>
          <w:p w:rsidR="009E6857" w:rsidRPr="00223A7E" w:rsidRDefault="009E6857" w:rsidP="00032E89">
            <w:pPr>
              <w:pStyle w:val="TableText"/>
              <w:rPr>
                <w:sz w:val="18"/>
                <w:szCs w:val="18"/>
              </w:rPr>
            </w:pPr>
            <w:r w:rsidRPr="00223A7E">
              <w:rPr>
                <w:sz w:val="18"/>
                <w:szCs w:val="18"/>
              </w:rPr>
              <w:t>Cranes working from barges</w:t>
            </w:r>
          </w:p>
          <w:p w:rsidR="009E6857" w:rsidRPr="00223A7E" w:rsidRDefault="009E6857" w:rsidP="00032E89">
            <w:pPr>
              <w:pStyle w:val="TableText"/>
              <w:rPr>
                <w:sz w:val="18"/>
                <w:szCs w:val="18"/>
              </w:rPr>
            </w:pPr>
            <w:r w:rsidRPr="00223A7E">
              <w:rPr>
                <w:sz w:val="18"/>
                <w:szCs w:val="18"/>
              </w:rPr>
              <w:t>Injured personnel on barges</w:t>
            </w:r>
          </w:p>
          <w:p w:rsidR="009E6857" w:rsidRPr="00223A7E" w:rsidRDefault="009E6857" w:rsidP="00032E89">
            <w:pPr>
              <w:pStyle w:val="TableText"/>
              <w:rPr>
                <w:sz w:val="18"/>
                <w:szCs w:val="18"/>
              </w:rPr>
            </w:pPr>
            <w:r w:rsidRPr="00223A7E">
              <w:rPr>
                <w:sz w:val="18"/>
                <w:szCs w:val="18"/>
              </w:rPr>
              <w:t>Sheet piling</w:t>
            </w:r>
          </w:p>
          <w:p w:rsidR="009E6857" w:rsidRPr="00223A7E" w:rsidRDefault="009E6857" w:rsidP="00032E89">
            <w:pPr>
              <w:pStyle w:val="TableText"/>
              <w:rPr>
                <w:sz w:val="18"/>
                <w:szCs w:val="18"/>
              </w:rPr>
            </w:pPr>
            <w:r w:rsidRPr="00223A7E">
              <w:rPr>
                <w:sz w:val="18"/>
                <w:szCs w:val="18"/>
              </w:rPr>
              <w:t>Work areas below water level</w:t>
            </w:r>
          </w:p>
          <w:p w:rsidR="009E6857" w:rsidRPr="00223A7E" w:rsidRDefault="009E6857" w:rsidP="00032E89">
            <w:pPr>
              <w:pStyle w:val="TableText"/>
              <w:rPr>
                <w:sz w:val="18"/>
                <w:szCs w:val="18"/>
              </w:rPr>
            </w:pPr>
            <w:r w:rsidRPr="00223A7E">
              <w:rPr>
                <w:sz w:val="18"/>
                <w:szCs w:val="18"/>
              </w:rPr>
              <w:t>Work at height on elevated platforms</w:t>
            </w:r>
          </w:p>
          <w:p w:rsidR="009E6857" w:rsidRPr="00223A7E" w:rsidRDefault="009E6857" w:rsidP="00032E89">
            <w:pPr>
              <w:pStyle w:val="TableText"/>
              <w:rPr>
                <w:sz w:val="18"/>
                <w:szCs w:val="18"/>
              </w:rPr>
            </w:pPr>
            <w:r w:rsidRPr="00223A7E">
              <w:rPr>
                <w:sz w:val="18"/>
                <w:szCs w:val="18"/>
              </w:rPr>
              <w:t>Rolling large sections of pipe at Cook Park</w:t>
            </w:r>
          </w:p>
          <w:p w:rsidR="009E6857" w:rsidRPr="00223A7E" w:rsidRDefault="009E6857" w:rsidP="00032E89">
            <w:pPr>
              <w:rPr>
                <w:rFonts w:ascii="Arial" w:hAnsi="Arial" w:cs="Arial"/>
                <w:sz w:val="18"/>
                <w:szCs w:val="18"/>
              </w:rPr>
            </w:pPr>
            <w:r w:rsidRPr="00223A7E">
              <w:rPr>
                <w:rFonts w:ascii="Arial" w:hAnsi="Arial" w:cs="Arial"/>
                <w:sz w:val="18"/>
                <w:szCs w:val="18"/>
              </w:rPr>
              <w:t>Welding operations</w:t>
            </w:r>
          </w:p>
        </w:tc>
        <w:tc>
          <w:tcPr>
            <w:tcW w:w="4677" w:type="dxa"/>
            <w:tcBorders>
              <w:top w:val="single" w:sz="4" w:space="0" w:color="auto"/>
              <w:left w:val="single" w:sz="4" w:space="0" w:color="auto"/>
              <w:bottom w:val="single" w:sz="4" w:space="0" w:color="auto"/>
              <w:right w:val="single" w:sz="4" w:space="0" w:color="auto"/>
            </w:tcBorders>
          </w:tcPr>
          <w:p w:rsidR="009E6857" w:rsidRPr="00223A7E" w:rsidRDefault="009E6857" w:rsidP="00032E89">
            <w:pPr>
              <w:pStyle w:val="TableText"/>
              <w:ind w:left="85"/>
              <w:rPr>
                <w:sz w:val="18"/>
                <w:szCs w:val="18"/>
              </w:rPr>
            </w:pPr>
            <w:r w:rsidRPr="00223A7E">
              <w:rPr>
                <w:sz w:val="18"/>
                <w:szCs w:val="18"/>
              </w:rPr>
              <w:lastRenderedPageBreak/>
              <w:t>Personal Flotation Devices (PFD’s). Rescue procedures for all identified emergency situations developed &amp; trialled.</w:t>
            </w:r>
          </w:p>
          <w:p w:rsidR="009E6857" w:rsidRPr="00223A7E" w:rsidRDefault="009E6857" w:rsidP="00032E89">
            <w:pPr>
              <w:pStyle w:val="TableText"/>
              <w:ind w:left="85"/>
              <w:rPr>
                <w:sz w:val="18"/>
                <w:szCs w:val="18"/>
              </w:rPr>
            </w:pPr>
            <w:r w:rsidRPr="00223A7E">
              <w:rPr>
                <w:sz w:val="18"/>
                <w:szCs w:val="18"/>
              </w:rPr>
              <w:t xml:space="preserve">Certified diving company, full </w:t>
            </w:r>
            <w:r>
              <w:rPr>
                <w:sz w:val="18"/>
                <w:szCs w:val="18"/>
              </w:rPr>
              <w:t>CEP &amp; SWMS</w:t>
            </w:r>
            <w:r w:rsidRPr="00223A7E">
              <w:rPr>
                <w:sz w:val="18"/>
                <w:szCs w:val="18"/>
              </w:rPr>
              <w:t xml:space="preserve"> developed </w:t>
            </w:r>
            <w:r w:rsidRPr="00223A7E">
              <w:rPr>
                <w:sz w:val="18"/>
                <w:szCs w:val="18"/>
              </w:rPr>
              <w:lastRenderedPageBreak/>
              <w:t xml:space="preserve">to </w:t>
            </w:r>
            <w:r w:rsidRPr="009515AC">
              <w:rPr>
                <w:bCs/>
                <w:i/>
                <w:color w:val="000000"/>
              </w:rPr>
              <w:t>AS/NZS 2299</w:t>
            </w:r>
            <w:r w:rsidRPr="009515AC">
              <w:rPr>
                <w:i/>
                <w:color w:val="000000"/>
              </w:rPr>
              <w:t xml:space="preserve"> Occupational Diving Operations - Part 1. Standard Operational Practice</w:t>
            </w:r>
          </w:p>
          <w:p w:rsidR="009E6857" w:rsidRPr="00223A7E" w:rsidRDefault="009E6857" w:rsidP="00032E89">
            <w:pPr>
              <w:pStyle w:val="TableText"/>
              <w:ind w:left="85"/>
              <w:rPr>
                <w:sz w:val="18"/>
                <w:szCs w:val="18"/>
              </w:rPr>
            </w:pPr>
            <w:r w:rsidRPr="00223A7E">
              <w:rPr>
                <w:sz w:val="18"/>
                <w:szCs w:val="18"/>
              </w:rPr>
              <w:t>Barge induction &amp; training developed with barge master, delivered to barge personnel by Barge Master.</w:t>
            </w:r>
          </w:p>
          <w:p w:rsidR="009E6857" w:rsidRPr="00223A7E" w:rsidRDefault="009E6857" w:rsidP="00032E89">
            <w:pPr>
              <w:pStyle w:val="TableText"/>
              <w:ind w:left="85"/>
              <w:rPr>
                <w:sz w:val="18"/>
                <w:szCs w:val="18"/>
              </w:rPr>
            </w:pPr>
            <w:r w:rsidRPr="00223A7E">
              <w:rPr>
                <w:sz w:val="18"/>
                <w:szCs w:val="18"/>
              </w:rPr>
              <w:t>Coxswain trained personnel, barge and punts fitted out to suit operations</w:t>
            </w:r>
          </w:p>
          <w:p w:rsidR="009E6857" w:rsidRPr="00223A7E" w:rsidRDefault="009E6857" w:rsidP="00032E89">
            <w:pPr>
              <w:pStyle w:val="TableText"/>
              <w:ind w:left="85"/>
              <w:rPr>
                <w:sz w:val="18"/>
                <w:szCs w:val="18"/>
              </w:rPr>
            </w:pPr>
            <w:r w:rsidRPr="00223A7E">
              <w:rPr>
                <w:sz w:val="18"/>
                <w:szCs w:val="18"/>
              </w:rPr>
              <w:t>Emergency response procedures and training developed, delivered and effectively trialled</w:t>
            </w:r>
          </w:p>
          <w:p w:rsidR="009E6857" w:rsidRPr="00223A7E" w:rsidRDefault="009E6857" w:rsidP="00032E89">
            <w:pPr>
              <w:pStyle w:val="TableText"/>
              <w:ind w:left="85"/>
              <w:rPr>
                <w:sz w:val="18"/>
                <w:szCs w:val="18"/>
              </w:rPr>
            </w:pPr>
            <w:r>
              <w:rPr>
                <w:sz w:val="18"/>
                <w:szCs w:val="18"/>
              </w:rPr>
              <w:t>CEP &amp; SWMS</w:t>
            </w:r>
            <w:r w:rsidRPr="00223A7E">
              <w:rPr>
                <w:sz w:val="18"/>
                <w:szCs w:val="18"/>
              </w:rPr>
              <w:t xml:space="preserve"> developed for crane, sheet piling and dredging operations</w:t>
            </w:r>
          </w:p>
          <w:p w:rsidR="009E6857" w:rsidRPr="00223A7E" w:rsidRDefault="009E6857" w:rsidP="00032E89">
            <w:pPr>
              <w:pStyle w:val="TableText"/>
              <w:ind w:left="85"/>
              <w:rPr>
                <w:sz w:val="18"/>
                <w:szCs w:val="18"/>
              </w:rPr>
            </w:pPr>
            <w:r w:rsidRPr="00223A7E">
              <w:rPr>
                <w:sz w:val="18"/>
                <w:szCs w:val="18"/>
              </w:rPr>
              <w:t>Noise assessments - community &amp; personnel related</w:t>
            </w:r>
          </w:p>
          <w:p w:rsidR="009E6857" w:rsidRPr="00223A7E" w:rsidRDefault="009E6857" w:rsidP="00032E89">
            <w:pPr>
              <w:pStyle w:val="TableText"/>
              <w:ind w:left="85"/>
              <w:rPr>
                <w:sz w:val="18"/>
                <w:szCs w:val="18"/>
              </w:rPr>
            </w:pPr>
            <w:r w:rsidRPr="00223A7E">
              <w:rPr>
                <w:sz w:val="18"/>
                <w:szCs w:val="18"/>
              </w:rPr>
              <w:t>Silver Beach pit design to include water level control, &amp; emergency evacuation/rescue in case of injury/ inrush of water</w:t>
            </w:r>
          </w:p>
          <w:p w:rsidR="009E6857" w:rsidRPr="00223A7E" w:rsidRDefault="009E6857" w:rsidP="00032E89">
            <w:pPr>
              <w:pStyle w:val="TableText"/>
              <w:ind w:left="85"/>
              <w:rPr>
                <w:sz w:val="18"/>
                <w:szCs w:val="18"/>
              </w:rPr>
            </w:pPr>
            <w:r w:rsidRPr="00223A7E">
              <w:rPr>
                <w:sz w:val="18"/>
                <w:szCs w:val="18"/>
              </w:rPr>
              <w:t>Cook Park pipeline construction area planned with regard to safe access to all work/maintenance locations</w:t>
            </w:r>
          </w:p>
          <w:p w:rsidR="009E6857" w:rsidRPr="00223A7E" w:rsidRDefault="009E6857" w:rsidP="00032E89">
            <w:pPr>
              <w:pStyle w:val="TableText"/>
              <w:ind w:left="85"/>
              <w:rPr>
                <w:sz w:val="18"/>
                <w:szCs w:val="18"/>
              </w:rPr>
            </w:pPr>
            <w:r w:rsidRPr="00223A7E">
              <w:rPr>
                <w:sz w:val="18"/>
                <w:szCs w:val="18"/>
              </w:rPr>
              <w:t>Pipe handling systems designed to reduce manual handling to a minimum</w:t>
            </w:r>
          </w:p>
          <w:p w:rsidR="009E6857" w:rsidRPr="00223A7E" w:rsidRDefault="009E6857" w:rsidP="00032E89">
            <w:pPr>
              <w:pStyle w:val="TableText"/>
              <w:ind w:left="85"/>
              <w:rPr>
                <w:sz w:val="18"/>
                <w:szCs w:val="18"/>
              </w:rPr>
            </w:pPr>
            <w:r w:rsidRPr="00223A7E">
              <w:rPr>
                <w:sz w:val="18"/>
                <w:szCs w:val="18"/>
              </w:rPr>
              <w:t>Welding systems to provide safe work ergonomics and atmosphere</w:t>
            </w:r>
          </w:p>
          <w:p w:rsidR="009E6857" w:rsidRPr="00223A7E" w:rsidRDefault="009E6857" w:rsidP="00032E89">
            <w:pPr>
              <w:pStyle w:val="TableText"/>
              <w:ind w:left="85"/>
              <w:rPr>
                <w:sz w:val="18"/>
                <w:szCs w:val="18"/>
              </w:rPr>
            </w:pPr>
            <w:r w:rsidRPr="00223A7E">
              <w:rPr>
                <w:sz w:val="18"/>
                <w:szCs w:val="18"/>
              </w:rPr>
              <w:t>Community and traffic safeguards against arc-eye, and driver distraction</w:t>
            </w:r>
          </w:p>
          <w:p w:rsidR="009E6857" w:rsidRPr="00223A7E" w:rsidRDefault="009E6857" w:rsidP="00032E89">
            <w:pPr>
              <w:pStyle w:val="TableText"/>
              <w:ind w:left="85"/>
              <w:rPr>
                <w:sz w:val="18"/>
                <w:szCs w:val="18"/>
              </w:rPr>
            </w:pPr>
            <w:r w:rsidRPr="00223A7E">
              <w:rPr>
                <w:sz w:val="18"/>
                <w:szCs w:val="18"/>
              </w:rPr>
              <w:t>Community access past works to be planned to cause minimal disruption to normal routines</w:t>
            </w:r>
          </w:p>
          <w:p w:rsidR="009E6857" w:rsidRPr="00223A7E" w:rsidRDefault="009E6857" w:rsidP="00032E89">
            <w:pPr>
              <w:ind w:left="85"/>
              <w:rPr>
                <w:rFonts w:ascii="Arial" w:hAnsi="Arial" w:cs="Arial"/>
                <w:sz w:val="18"/>
                <w:szCs w:val="18"/>
              </w:rPr>
            </w:pPr>
            <w:r w:rsidRPr="00223A7E">
              <w:rPr>
                <w:rFonts w:ascii="Arial" w:hAnsi="Arial" w:cs="Arial"/>
                <w:sz w:val="18"/>
                <w:szCs w:val="18"/>
              </w:rPr>
              <w:t>Fire control procedures, training &amp; equipment</w:t>
            </w:r>
          </w:p>
        </w:tc>
        <w:tc>
          <w:tcPr>
            <w:tcW w:w="1275" w:type="dxa"/>
            <w:tcBorders>
              <w:top w:val="single" w:sz="4" w:space="0" w:color="auto"/>
              <w:left w:val="single" w:sz="4" w:space="0" w:color="auto"/>
              <w:bottom w:val="single" w:sz="4" w:space="0" w:color="auto"/>
              <w:right w:val="single" w:sz="4" w:space="0" w:color="auto"/>
            </w:tcBorders>
          </w:tcPr>
          <w:p w:rsidR="009E6857" w:rsidRPr="00223A7E" w:rsidRDefault="009E6857" w:rsidP="00031656">
            <w:pPr>
              <w:rPr>
                <w:rFonts w:ascii="Arial" w:hAnsi="Arial" w:cs="Arial"/>
                <w:sz w:val="18"/>
              </w:rPr>
            </w:pPr>
            <w:r w:rsidRPr="00223A7E">
              <w:rPr>
                <w:rFonts w:ascii="Arial" w:hAnsi="Arial" w:cs="Arial"/>
                <w:sz w:val="18"/>
              </w:rPr>
              <w:lastRenderedPageBreak/>
              <w:t>Construction Manager</w:t>
            </w:r>
          </w:p>
          <w:p w:rsidR="009E6857" w:rsidRPr="00223A7E" w:rsidRDefault="009E6857" w:rsidP="00031656">
            <w:pPr>
              <w:rPr>
                <w:rFonts w:ascii="Arial" w:hAnsi="Arial" w:cs="Arial"/>
                <w:sz w:val="18"/>
              </w:rPr>
            </w:pPr>
          </w:p>
        </w:tc>
        <w:tc>
          <w:tcPr>
            <w:tcW w:w="1276" w:type="dxa"/>
            <w:tcBorders>
              <w:top w:val="single" w:sz="4" w:space="0" w:color="auto"/>
              <w:left w:val="single" w:sz="4" w:space="0" w:color="auto"/>
              <w:bottom w:val="single" w:sz="4" w:space="0" w:color="auto"/>
              <w:right w:val="single" w:sz="4" w:space="0" w:color="auto"/>
            </w:tcBorders>
          </w:tcPr>
          <w:p w:rsidR="009E6857" w:rsidRPr="00223A7E" w:rsidRDefault="009E6857" w:rsidP="00031656">
            <w:pPr>
              <w:rPr>
                <w:rFonts w:ascii="Arial" w:hAnsi="Arial" w:cs="Arial"/>
                <w:sz w:val="18"/>
              </w:rPr>
            </w:pPr>
            <w:r w:rsidRPr="00223A7E">
              <w:rPr>
                <w:rFonts w:ascii="Arial" w:hAnsi="Arial" w:cs="Arial"/>
                <w:sz w:val="18"/>
              </w:rPr>
              <w:t>Prior to works commencing</w:t>
            </w:r>
          </w:p>
        </w:tc>
        <w:tc>
          <w:tcPr>
            <w:tcW w:w="851" w:type="dxa"/>
            <w:tcBorders>
              <w:top w:val="single" w:sz="4" w:space="0" w:color="auto"/>
              <w:left w:val="single" w:sz="4" w:space="0" w:color="auto"/>
              <w:bottom w:val="single" w:sz="4" w:space="0" w:color="auto"/>
            </w:tcBorders>
          </w:tcPr>
          <w:p w:rsidR="009E6857" w:rsidRPr="00223A7E" w:rsidRDefault="009E6857">
            <w:pPr>
              <w:rPr>
                <w:rFonts w:ascii="Arial" w:hAnsi="Arial" w:cs="Arial"/>
                <w:sz w:val="18"/>
              </w:rPr>
            </w:pPr>
            <w:r w:rsidRPr="00223A7E">
              <w:rPr>
                <w:rFonts w:ascii="Arial" w:hAnsi="Arial" w:cs="Arial"/>
                <w:sz w:val="18"/>
              </w:rPr>
              <w:t>O</w:t>
            </w:r>
          </w:p>
        </w:tc>
      </w:tr>
      <w:tr w:rsidR="009E6857" w:rsidRPr="00223A7E" w:rsidTr="00223A7E">
        <w:tblPrEx>
          <w:tblBorders>
            <w:top w:val="single" w:sz="6" w:space="0" w:color="auto"/>
            <w:insideH w:val="single" w:sz="6" w:space="0" w:color="auto"/>
            <w:insideV w:val="single" w:sz="6" w:space="0" w:color="auto"/>
          </w:tblBorders>
        </w:tblPrEx>
        <w:trPr>
          <w:trHeight w:val="320"/>
        </w:trPr>
        <w:tc>
          <w:tcPr>
            <w:tcW w:w="675" w:type="dxa"/>
            <w:tcBorders>
              <w:top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15</w:t>
            </w:r>
          </w:p>
        </w:tc>
        <w:tc>
          <w:tcPr>
            <w:tcW w:w="657"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p>
        </w:tc>
        <w:tc>
          <w:tcPr>
            <w:tcW w:w="3119" w:type="dxa"/>
            <w:gridSpan w:val="2"/>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b/>
                <w:sz w:val="18"/>
              </w:rPr>
            </w:pPr>
            <w:r w:rsidRPr="00223A7E">
              <w:rPr>
                <w:rFonts w:ascii="Arial" w:hAnsi="Arial" w:cs="Arial"/>
                <w:b/>
                <w:sz w:val="18"/>
              </w:rPr>
              <w:t>General Instructions</w:t>
            </w:r>
          </w:p>
          <w:p w:rsidR="009E6857" w:rsidRPr="00223A7E" w:rsidRDefault="009E6857">
            <w:pPr>
              <w:pStyle w:val="Prompt"/>
              <w:spacing w:before="0" w:after="0"/>
              <w:rPr>
                <w:rFonts w:ascii="Arial" w:hAnsi="Arial" w:cs="Arial"/>
              </w:rPr>
            </w:pPr>
            <w:r w:rsidRPr="00223A7E">
              <w:rPr>
                <w:rFonts w:ascii="Arial" w:hAnsi="Arial" w:cs="Arial"/>
              </w:rPr>
              <w:t>a) Inductions</w:t>
            </w:r>
          </w:p>
        </w:tc>
        <w:tc>
          <w:tcPr>
            <w:tcW w:w="708"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p>
        </w:tc>
        <w:tc>
          <w:tcPr>
            <w:tcW w:w="1560"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p>
        </w:tc>
        <w:tc>
          <w:tcPr>
            <w:tcW w:w="4677" w:type="dxa"/>
            <w:tcBorders>
              <w:top w:val="single" w:sz="4" w:space="0" w:color="auto"/>
              <w:left w:val="single" w:sz="4" w:space="0" w:color="auto"/>
              <w:bottom w:val="single" w:sz="4" w:space="0" w:color="auto"/>
              <w:right w:val="single" w:sz="4" w:space="0" w:color="auto"/>
            </w:tcBorders>
          </w:tcPr>
          <w:p w:rsidR="009E6857" w:rsidRPr="009515AC" w:rsidRDefault="009E6857" w:rsidP="007C2AE3">
            <w:pPr>
              <w:rPr>
                <w:rFonts w:ascii="Arial" w:hAnsi="Arial" w:cs="Arial"/>
                <w:sz w:val="18"/>
              </w:rPr>
            </w:pPr>
            <w:r w:rsidRPr="00223A7E">
              <w:rPr>
                <w:rFonts w:ascii="Arial" w:hAnsi="Arial" w:cs="Arial"/>
                <w:sz w:val="18"/>
              </w:rPr>
              <w:t xml:space="preserve">All personnel must have attended the WorkCover accredited NSW Construction Industry General Induction, completed their employer’s Safe Work Method Statements induction, and the Site Induction prior to commencing any works. </w:t>
            </w:r>
          </w:p>
          <w:p w:rsidR="009E6857" w:rsidRPr="00223A7E" w:rsidRDefault="009E6857">
            <w:pPr>
              <w:rPr>
                <w:rFonts w:ascii="Arial" w:hAnsi="Arial" w:cs="Arial"/>
              </w:rPr>
            </w:pPr>
            <w:r w:rsidRPr="00223A7E">
              <w:rPr>
                <w:rFonts w:ascii="Arial" w:hAnsi="Arial" w:cs="Arial"/>
              </w:rPr>
              <w:t xml:space="preserve">Content of Hazard ID sheets or other required outlined Specific controls for site hazards to be addressed in </w:t>
            </w:r>
            <w:r>
              <w:rPr>
                <w:rFonts w:ascii="Arial" w:hAnsi="Arial" w:cs="Arial"/>
              </w:rPr>
              <w:t>CEP &amp; SWMS</w:t>
            </w:r>
            <w:r w:rsidRPr="00223A7E">
              <w:rPr>
                <w:rFonts w:ascii="Arial" w:hAnsi="Arial" w:cs="Arial"/>
              </w:rPr>
              <w:t>.</w:t>
            </w:r>
          </w:p>
        </w:tc>
        <w:tc>
          <w:tcPr>
            <w:tcW w:w="1275" w:type="dxa"/>
            <w:tcBorders>
              <w:top w:val="single" w:sz="4" w:space="0" w:color="auto"/>
              <w:left w:val="single" w:sz="4" w:space="0" w:color="auto"/>
              <w:bottom w:val="single" w:sz="4" w:space="0" w:color="auto"/>
              <w:right w:val="single" w:sz="4" w:space="0" w:color="auto"/>
            </w:tcBorders>
          </w:tcPr>
          <w:p w:rsidR="009E6857" w:rsidRPr="00223A7E" w:rsidRDefault="009E6857" w:rsidP="00260F59">
            <w:pPr>
              <w:rPr>
                <w:rFonts w:ascii="Arial" w:hAnsi="Arial" w:cs="Arial"/>
                <w:sz w:val="18"/>
              </w:rPr>
            </w:pPr>
            <w:r w:rsidRPr="00223A7E">
              <w:rPr>
                <w:rFonts w:ascii="Arial" w:hAnsi="Arial" w:cs="Arial"/>
                <w:sz w:val="18"/>
              </w:rPr>
              <w:t>Construction Manager</w:t>
            </w:r>
          </w:p>
          <w:p w:rsidR="009E6857" w:rsidRPr="00223A7E" w:rsidRDefault="009E6857">
            <w:pPr>
              <w:rPr>
                <w:rFonts w:ascii="Arial" w:hAnsi="Arial" w:cs="Arial"/>
                <w:sz w:val="18"/>
              </w:rPr>
            </w:pPr>
          </w:p>
        </w:tc>
        <w:tc>
          <w:tcPr>
            <w:tcW w:w="1276"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Prior to works commencing</w:t>
            </w:r>
          </w:p>
        </w:tc>
        <w:tc>
          <w:tcPr>
            <w:tcW w:w="851" w:type="dxa"/>
            <w:tcBorders>
              <w:top w:val="single" w:sz="4" w:space="0" w:color="auto"/>
              <w:left w:val="single" w:sz="4" w:space="0" w:color="auto"/>
              <w:bottom w:val="single" w:sz="4" w:space="0" w:color="auto"/>
            </w:tcBorders>
          </w:tcPr>
          <w:p w:rsidR="009E6857" w:rsidRPr="00223A7E" w:rsidRDefault="009E6857">
            <w:pPr>
              <w:rPr>
                <w:rFonts w:ascii="Arial" w:hAnsi="Arial" w:cs="Arial"/>
                <w:sz w:val="18"/>
              </w:rPr>
            </w:pPr>
            <w:r w:rsidRPr="00223A7E">
              <w:rPr>
                <w:rFonts w:ascii="Arial" w:hAnsi="Arial" w:cs="Arial"/>
                <w:sz w:val="18"/>
              </w:rPr>
              <w:t>O</w:t>
            </w:r>
          </w:p>
        </w:tc>
      </w:tr>
      <w:tr w:rsidR="009E6857" w:rsidRPr="00223A7E" w:rsidTr="00223A7E">
        <w:tblPrEx>
          <w:tblBorders>
            <w:top w:val="single" w:sz="6" w:space="0" w:color="auto"/>
            <w:insideH w:val="single" w:sz="6" w:space="0" w:color="auto"/>
            <w:insideV w:val="single" w:sz="6" w:space="0" w:color="auto"/>
          </w:tblBorders>
        </w:tblPrEx>
        <w:trPr>
          <w:trHeight w:val="320"/>
        </w:trPr>
        <w:tc>
          <w:tcPr>
            <w:tcW w:w="675" w:type="dxa"/>
            <w:tcBorders>
              <w:top w:val="single" w:sz="4" w:space="0" w:color="auto"/>
              <w:bottom w:val="single" w:sz="4" w:space="0" w:color="auto"/>
              <w:right w:val="single" w:sz="4" w:space="0" w:color="auto"/>
            </w:tcBorders>
          </w:tcPr>
          <w:p w:rsidR="009E6857" w:rsidRPr="00223A7E" w:rsidRDefault="009E6857">
            <w:pPr>
              <w:rPr>
                <w:rFonts w:ascii="Arial" w:hAnsi="Arial" w:cs="Arial"/>
                <w:sz w:val="18"/>
              </w:rPr>
            </w:pPr>
          </w:p>
        </w:tc>
        <w:tc>
          <w:tcPr>
            <w:tcW w:w="657"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p>
        </w:tc>
        <w:tc>
          <w:tcPr>
            <w:tcW w:w="3119" w:type="dxa"/>
            <w:gridSpan w:val="2"/>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b) Site safety meetings/toolbox meetings</w:t>
            </w:r>
          </w:p>
        </w:tc>
        <w:tc>
          <w:tcPr>
            <w:tcW w:w="708"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p>
        </w:tc>
        <w:tc>
          <w:tcPr>
            <w:tcW w:w="1560"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p>
        </w:tc>
        <w:tc>
          <w:tcPr>
            <w:tcW w:w="4677"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 xml:space="preserve">Employees on site will be regularly consulted and informed of changes to site procedures, OH&amp;S, Community and Environment issues relating to the site </w:t>
            </w:r>
            <w:r w:rsidRPr="00223A7E">
              <w:rPr>
                <w:rFonts w:ascii="Arial" w:hAnsi="Arial" w:cs="Arial"/>
                <w:sz w:val="18"/>
              </w:rPr>
              <w:lastRenderedPageBreak/>
              <w:t>and Project. Everyone is encouraged to identify and report hazards and participate in daily inspections and review activities.</w:t>
            </w:r>
          </w:p>
          <w:p w:rsidR="009E6857" w:rsidRPr="00223A7E" w:rsidRDefault="009E6857">
            <w:pPr>
              <w:rPr>
                <w:rFonts w:ascii="Arial" w:hAnsi="Arial" w:cs="Arial"/>
                <w:sz w:val="18"/>
              </w:rPr>
            </w:pPr>
          </w:p>
        </w:tc>
        <w:tc>
          <w:tcPr>
            <w:tcW w:w="1275" w:type="dxa"/>
            <w:tcBorders>
              <w:top w:val="single" w:sz="4" w:space="0" w:color="auto"/>
              <w:left w:val="single" w:sz="4" w:space="0" w:color="auto"/>
              <w:bottom w:val="single" w:sz="4" w:space="0" w:color="auto"/>
              <w:right w:val="single" w:sz="4" w:space="0" w:color="auto"/>
            </w:tcBorders>
          </w:tcPr>
          <w:p w:rsidR="009E6857" w:rsidRPr="00223A7E" w:rsidRDefault="009E6857" w:rsidP="00260F59">
            <w:pPr>
              <w:rPr>
                <w:rFonts w:ascii="Arial" w:hAnsi="Arial" w:cs="Arial"/>
                <w:sz w:val="18"/>
              </w:rPr>
            </w:pPr>
            <w:r w:rsidRPr="00223A7E">
              <w:rPr>
                <w:rFonts w:ascii="Arial" w:hAnsi="Arial" w:cs="Arial"/>
                <w:sz w:val="18"/>
              </w:rPr>
              <w:lastRenderedPageBreak/>
              <w:t>Construction Manager</w:t>
            </w:r>
          </w:p>
          <w:p w:rsidR="009E6857" w:rsidRPr="00223A7E" w:rsidRDefault="009E6857">
            <w:pPr>
              <w:rPr>
                <w:rFonts w:ascii="Arial" w:hAnsi="Arial" w:cs="Arial"/>
                <w:sz w:val="18"/>
              </w:rPr>
            </w:pPr>
          </w:p>
        </w:tc>
        <w:tc>
          <w:tcPr>
            <w:tcW w:w="1276"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Prior to works commencing</w:t>
            </w:r>
          </w:p>
        </w:tc>
        <w:tc>
          <w:tcPr>
            <w:tcW w:w="851" w:type="dxa"/>
            <w:tcBorders>
              <w:top w:val="single" w:sz="4" w:space="0" w:color="auto"/>
              <w:left w:val="single" w:sz="4" w:space="0" w:color="auto"/>
              <w:bottom w:val="single" w:sz="4" w:space="0" w:color="auto"/>
            </w:tcBorders>
          </w:tcPr>
          <w:p w:rsidR="009E6857" w:rsidRPr="00223A7E" w:rsidRDefault="009E6857">
            <w:pPr>
              <w:rPr>
                <w:rFonts w:ascii="Arial" w:hAnsi="Arial" w:cs="Arial"/>
                <w:sz w:val="18"/>
              </w:rPr>
            </w:pPr>
            <w:r w:rsidRPr="00223A7E">
              <w:rPr>
                <w:rFonts w:ascii="Arial" w:hAnsi="Arial" w:cs="Arial"/>
                <w:sz w:val="18"/>
              </w:rPr>
              <w:t>O</w:t>
            </w:r>
          </w:p>
        </w:tc>
      </w:tr>
      <w:tr w:rsidR="009E6857" w:rsidRPr="00223A7E" w:rsidTr="00223A7E">
        <w:tblPrEx>
          <w:tblBorders>
            <w:top w:val="single" w:sz="6" w:space="0" w:color="auto"/>
            <w:insideH w:val="single" w:sz="6" w:space="0" w:color="auto"/>
            <w:insideV w:val="single" w:sz="6" w:space="0" w:color="auto"/>
          </w:tblBorders>
        </w:tblPrEx>
        <w:trPr>
          <w:trHeight w:val="320"/>
        </w:trPr>
        <w:tc>
          <w:tcPr>
            <w:tcW w:w="675" w:type="dxa"/>
            <w:tcBorders>
              <w:top w:val="single" w:sz="4" w:space="0" w:color="auto"/>
              <w:bottom w:val="single" w:sz="4" w:space="0" w:color="auto"/>
              <w:right w:val="single" w:sz="4" w:space="0" w:color="auto"/>
            </w:tcBorders>
          </w:tcPr>
          <w:p w:rsidR="009E6857" w:rsidRPr="00223A7E" w:rsidRDefault="009E6857">
            <w:pPr>
              <w:rPr>
                <w:rFonts w:ascii="Arial" w:hAnsi="Arial" w:cs="Arial"/>
                <w:sz w:val="18"/>
              </w:rPr>
            </w:pPr>
          </w:p>
        </w:tc>
        <w:tc>
          <w:tcPr>
            <w:tcW w:w="657"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p>
        </w:tc>
        <w:tc>
          <w:tcPr>
            <w:tcW w:w="3119" w:type="dxa"/>
            <w:gridSpan w:val="2"/>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c) Personal Protective Equipment</w:t>
            </w: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tc>
        <w:tc>
          <w:tcPr>
            <w:tcW w:w="708"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p>
        </w:tc>
        <w:tc>
          <w:tcPr>
            <w:tcW w:w="1560"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p>
        </w:tc>
        <w:tc>
          <w:tcPr>
            <w:tcW w:w="4677" w:type="dxa"/>
            <w:tcBorders>
              <w:top w:val="single" w:sz="4" w:space="0" w:color="auto"/>
              <w:left w:val="single" w:sz="4" w:space="0" w:color="auto"/>
              <w:bottom w:val="single" w:sz="4" w:space="0" w:color="auto"/>
              <w:right w:val="single" w:sz="4" w:space="0" w:color="auto"/>
            </w:tcBorders>
          </w:tcPr>
          <w:p w:rsidR="009E6857" w:rsidRPr="00223A7E" w:rsidRDefault="009E6857" w:rsidP="009D5ACE">
            <w:pPr>
              <w:rPr>
                <w:rFonts w:ascii="Arial" w:hAnsi="Arial" w:cs="Arial"/>
                <w:sz w:val="18"/>
              </w:rPr>
            </w:pPr>
            <w:r w:rsidRPr="00223A7E">
              <w:rPr>
                <w:rFonts w:ascii="Arial" w:hAnsi="Arial" w:cs="Arial"/>
                <w:sz w:val="18"/>
              </w:rPr>
              <w:t>Contractors to supply all necessary safety equipment for their employees use. Employees to be trained in the use and maintenance of Personal Protective Equipment.</w:t>
            </w:r>
          </w:p>
          <w:p w:rsidR="009E6857" w:rsidRPr="00223A7E" w:rsidRDefault="009E6857" w:rsidP="009D5ACE">
            <w:pPr>
              <w:rPr>
                <w:rFonts w:ascii="Arial" w:hAnsi="Arial" w:cs="Arial"/>
                <w:sz w:val="18"/>
              </w:rPr>
            </w:pPr>
            <w:r w:rsidRPr="00223A7E">
              <w:rPr>
                <w:rFonts w:ascii="Arial" w:hAnsi="Arial" w:cs="Arial"/>
                <w:sz w:val="18"/>
              </w:rPr>
              <w:t>Emergency rescue equipment to be available for electrical and confined space works.</w:t>
            </w:r>
          </w:p>
          <w:p w:rsidR="009E6857" w:rsidRPr="00223A7E" w:rsidRDefault="009E6857">
            <w:pPr>
              <w:rPr>
                <w:rFonts w:ascii="Arial" w:hAnsi="Arial" w:cs="Arial"/>
                <w:sz w:val="18"/>
              </w:rPr>
            </w:pPr>
          </w:p>
        </w:tc>
        <w:tc>
          <w:tcPr>
            <w:tcW w:w="1275" w:type="dxa"/>
            <w:tcBorders>
              <w:top w:val="single" w:sz="4" w:space="0" w:color="auto"/>
              <w:left w:val="single" w:sz="4" w:space="0" w:color="auto"/>
              <w:bottom w:val="single" w:sz="4" w:space="0" w:color="auto"/>
              <w:right w:val="single" w:sz="4" w:space="0" w:color="auto"/>
            </w:tcBorders>
          </w:tcPr>
          <w:p w:rsidR="009E6857" w:rsidRPr="00223A7E" w:rsidRDefault="009E6857" w:rsidP="00260F59">
            <w:pPr>
              <w:rPr>
                <w:rFonts w:ascii="Arial" w:hAnsi="Arial" w:cs="Arial"/>
                <w:sz w:val="18"/>
              </w:rPr>
            </w:pPr>
            <w:r w:rsidRPr="00223A7E">
              <w:rPr>
                <w:rFonts w:ascii="Arial" w:hAnsi="Arial" w:cs="Arial"/>
                <w:sz w:val="18"/>
              </w:rPr>
              <w:t>Construction Manager</w:t>
            </w:r>
          </w:p>
          <w:p w:rsidR="009E6857" w:rsidRPr="00223A7E" w:rsidRDefault="009E6857">
            <w:pPr>
              <w:rPr>
                <w:rFonts w:ascii="Arial" w:hAnsi="Arial" w:cs="Arial"/>
                <w:sz w:val="18"/>
              </w:rPr>
            </w:pPr>
          </w:p>
        </w:tc>
        <w:tc>
          <w:tcPr>
            <w:tcW w:w="1276"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Prior to works commencing</w:t>
            </w:r>
          </w:p>
        </w:tc>
        <w:tc>
          <w:tcPr>
            <w:tcW w:w="851" w:type="dxa"/>
            <w:tcBorders>
              <w:top w:val="single" w:sz="4" w:space="0" w:color="auto"/>
              <w:left w:val="single" w:sz="4" w:space="0" w:color="auto"/>
              <w:bottom w:val="single" w:sz="4" w:space="0" w:color="auto"/>
            </w:tcBorders>
          </w:tcPr>
          <w:p w:rsidR="009E6857" w:rsidRPr="00223A7E" w:rsidRDefault="009E6857">
            <w:pPr>
              <w:rPr>
                <w:rFonts w:ascii="Arial" w:hAnsi="Arial" w:cs="Arial"/>
                <w:sz w:val="18"/>
              </w:rPr>
            </w:pPr>
            <w:r w:rsidRPr="00223A7E">
              <w:rPr>
                <w:rFonts w:ascii="Arial" w:hAnsi="Arial" w:cs="Arial"/>
                <w:sz w:val="18"/>
              </w:rPr>
              <w:t>O</w:t>
            </w:r>
          </w:p>
        </w:tc>
      </w:tr>
      <w:tr w:rsidR="009E6857" w:rsidRPr="00223A7E" w:rsidTr="00223A7E">
        <w:tblPrEx>
          <w:tblBorders>
            <w:top w:val="single" w:sz="6" w:space="0" w:color="auto"/>
            <w:insideH w:val="single" w:sz="6" w:space="0" w:color="auto"/>
            <w:insideV w:val="single" w:sz="6" w:space="0" w:color="auto"/>
          </w:tblBorders>
        </w:tblPrEx>
        <w:trPr>
          <w:trHeight w:val="320"/>
        </w:trPr>
        <w:tc>
          <w:tcPr>
            <w:tcW w:w="675" w:type="dxa"/>
            <w:tcBorders>
              <w:top w:val="single" w:sz="4" w:space="0" w:color="auto"/>
              <w:bottom w:val="single" w:sz="4" w:space="0" w:color="auto"/>
              <w:right w:val="single" w:sz="4" w:space="0" w:color="auto"/>
            </w:tcBorders>
          </w:tcPr>
          <w:p w:rsidR="009E6857" w:rsidRPr="00223A7E" w:rsidRDefault="009E6857">
            <w:pPr>
              <w:rPr>
                <w:rFonts w:ascii="Arial" w:hAnsi="Arial" w:cs="Arial"/>
                <w:sz w:val="18"/>
              </w:rPr>
            </w:pPr>
          </w:p>
        </w:tc>
        <w:tc>
          <w:tcPr>
            <w:tcW w:w="657"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p>
        </w:tc>
        <w:tc>
          <w:tcPr>
            <w:tcW w:w="3119" w:type="dxa"/>
            <w:gridSpan w:val="2"/>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d) Emergency Procedures Accidents and Incidents</w:t>
            </w: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tc>
        <w:tc>
          <w:tcPr>
            <w:tcW w:w="708"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p>
        </w:tc>
        <w:tc>
          <w:tcPr>
            <w:tcW w:w="1560"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p>
        </w:tc>
        <w:tc>
          <w:tcPr>
            <w:tcW w:w="4677"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szCs w:val="18"/>
              </w:rPr>
            </w:pPr>
            <w:r w:rsidRPr="00223A7E">
              <w:rPr>
                <w:rFonts w:ascii="Arial" w:hAnsi="Arial" w:cs="Arial"/>
                <w:sz w:val="18"/>
                <w:szCs w:val="18"/>
              </w:rPr>
              <w:t>All accidents, first aid and medical treatments, lost time injuries, actual damage and near miss incidents relating to people, plant and equipment or things, to be reported to Project Engineer or Foreman.</w:t>
            </w:r>
          </w:p>
          <w:p w:rsidR="009E6857" w:rsidRPr="00223A7E" w:rsidRDefault="009E6857">
            <w:pPr>
              <w:rPr>
                <w:rFonts w:ascii="Arial" w:hAnsi="Arial" w:cs="Arial"/>
                <w:sz w:val="18"/>
                <w:szCs w:val="18"/>
              </w:rPr>
            </w:pPr>
          </w:p>
          <w:p w:rsidR="009E6857" w:rsidRPr="00223A7E" w:rsidRDefault="009E6857" w:rsidP="00E07A7D">
            <w:pPr>
              <w:pStyle w:val="ColumnHeading"/>
              <w:spacing w:before="0" w:after="0"/>
              <w:rPr>
                <w:rFonts w:ascii="Arial" w:hAnsi="Arial" w:cs="Arial"/>
                <w:sz w:val="18"/>
                <w:szCs w:val="18"/>
                <w:lang w:val="en-US"/>
              </w:rPr>
            </w:pPr>
            <w:r w:rsidRPr="00223A7E">
              <w:rPr>
                <w:rFonts w:ascii="Arial" w:hAnsi="Arial" w:cs="Arial"/>
                <w:sz w:val="18"/>
                <w:szCs w:val="18"/>
                <w:lang w:val="en-US"/>
              </w:rPr>
              <w:t>EMERGENCY INCIDENT MANAGEMENT STEPS:</w:t>
            </w:r>
          </w:p>
          <w:p w:rsidR="009E6857" w:rsidRPr="00223A7E" w:rsidRDefault="009E6857" w:rsidP="00E07A7D">
            <w:pPr>
              <w:pStyle w:val="ColumnHeading"/>
              <w:spacing w:before="0" w:after="0"/>
              <w:rPr>
                <w:rFonts w:ascii="Arial" w:hAnsi="Arial" w:cs="Arial"/>
                <w:sz w:val="18"/>
                <w:szCs w:val="18"/>
                <w:lang w:val="en-US"/>
              </w:rPr>
            </w:pPr>
            <w:r w:rsidRPr="00223A7E">
              <w:rPr>
                <w:rFonts w:ascii="Arial" w:hAnsi="Arial" w:cs="Arial"/>
                <w:sz w:val="18"/>
                <w:szCs w:val="18"/>
                <w:lang w:val="en-US"/>
              </w:rPr>
              <w:t>Serious injury, death, damage to underground or overhead services, plant roll over, entrapment in excavation/confined space, loss of consciousness, spills threatening the environment, situations affecting public safety.</w:t>
            </w:r>
          </w:p>
          <w:p w:rsidR="009E6857" w:rsidRPr="00223A7E" w:rsidRDefault="009E6857" w:rsidP="00E07A7D">
            <w:pPr>
              <w:pStyle w:val="ColumnHeading"/>
              <w:spacing w:before="0" w:after="0"/>
              <w:rPr>
                <w:rFonts w:ascii="Arial" w:hAnsi="Arial" w:cs="Arial"/>
                <w:sz w:val="18"/>
                <w:szCs w:val="18"/>
                <w:lang w:val="en-US"/>
              </w:rPr>
            </w:pPr>
          </w:p>
          <w:p w:rsidR="009E6857" w:rsidRPr="00223A7E" w:rsidRDefault="009E6857" w:rsidP="00E07A7D">
            <w:pPr>
              <w:tabs>
                <w:tab w:val="left" w:pos="709"/>
                <w:tab w:val="left" w:pos="3600"/>
              </w:tabs>
              <w:spacing w:before="60"/>
              <w:jc w:val="both"/>
              <w:rPr>
                <w:rFonts w:ascii="Arial" w:hAnsi="Arial" w:cs="Arial"/>
                <w:sz w:val="18"/>
                <w:szCs w:val="18"/>
              </w:rPr>
            </w:pPr>
            <w:r w:rsidRPr="00223A7E">
              <w:rPr>
                <w:rFonts w:ascii="Arial" w:hAnsi="Arial" w:cs="Arial"/>
                <w:sz w:val="18"/>
                <w:szCs w:val="18"/>
              </w:rPr>
              <w:t>For injuries, provide first aid and rescue procedures, only if it is safe and within your capabilities.</w:t>
            </w:r>
          </w:p>
          <w:p w:rsidR="009E6857" w:rsidRPr="00223A7E" w:rsidRDefault="009E6857" w:rsidP="00E07A7D">
            <w:pPr>
              <w:tabs>
                <w:tab w:val="left" w:pos="709"/>
                <w:tab w:val="left" w:pos="3600"/>
              </w:tabs>
              <w:spacing w:before="60"/>
              <w:jc w:val="both"/>
              <w:rPr>
                <w:rFonts w:ascii="Arial" w:hAnsi="Arial" w:cs="Arial"/>
                <w:sz w:val="18"/>
                <w:szCs w:val="18"/>
              </w:rPr>
            </w:pPr>
            <w:r w:rsidRPr="00223A7E">
              <w:rPr>
                <w:rFonts w:ascii="Arial" w:hAnsi="Arial" w:cs="Arial"/>
                <w:sz w:val="18"/>
                <w:szCs w:val="18"/>
              </w:rPr>
              <w:t>Follow Site Incident Management Plan or Emergency procedures.</w:t>
            </w:r>
          </w:p>
          <w:p w:rsidR="009E6857" w:rsidRPr="00223A7E" w:rsidRDefault="009E6857" w:rsidP="00E07A7D">
            <w:pPr>
              <w:tabs>
                <w:tab w:val="left" w:pos="709"/>
                <w:tab w:val="left" w:pos="3600"/>
              </w:tabs>
              <w:spacing w:before="60"/>
              <w:jc w:val="both"/>
              <w:rPr>
                <w:rFonts w:ascii="Arial" w:hAnsi="Arial" w:cs="Arial"/>
                <w:sz w:val="18"/>
                <w:szCs w:val="18"/>
              </w:rPr>
            </w:pPr>
            <w:r w:rsidRPr="00223A7E">
              <w:rPr>
                <w:rFonts w:ascii="Arial" w:hAnsi="Arial" w:cs="Arial"/>
                <w:sz w:val="18"/>
                <w:szCs w:val="18"/>
              </w:rPr>
              <w:t>Call emergency services if needed (see emergency contact list)</w:t>
            </w:r>
          </w:p>
          <w:p w:rsidR="009E6857" w:rsidRPr="00223A7E" w:rsidRDefault="009E6857" w:rsidP="00E07A7D">
            <w:pPr>
              <w:tabs>
                <w:tab w:val="left" w:pos="709"/>
                <w:tab w:val="left" w:pos="3600"/>
              </w:tabs>
              <w:spacing w:before="60"/>
              <w:jc w:val="both"/>
              <w:rPr>
                <w:rFonts w:ascii="Arial" w:hAnsi="Arial" w:cs="Arial"/>
                <w:sz w:val="18"/>
                <w:szCs w:val="18"/>
              </w:rPr>
            </w:pPr>
            <w:r w:rsidRPr="00223A7E">
              <w:rPr>
                <w:rFonts w:ascii="Arial" w:hAnsi="Arial" w:cs="Arial"/>
                <w:sz w:val="18"/>
                <w:szCs w:val="18"/>
              </w:rPr>
              <w:t>Cease work, ensure site safety, move people from immediate area, isolate unsafe areas.</w:t>
            </w:r>
          </w:p>
          <w:p w:rsidR="009E6857" w:rsidRPr="00223A7E" w:rsidRDefault="009E6857" w:rsidP="00E07A7D">
            <w:pPr>
              <w:tabs>
                <w:tab w:val="left" w:pos="709"/>
                <w:tab w:val="left" w:pos="3600"/>
              </w:tabs>
              <w:overflowPunct w:val="0"/>
              <w:autoSpaceDE w:val="0"/>
              <w:autoSpaceDN w:val="0"/>
              <w:adjustRightInd w:val="0"/>
              <w:spacing w:before="60"/>
              <w:jc w:val="both"/>
              <w:textAlignment w:val="baseline"/>
              <w:rPr>
                <w:rFonts w:ascii="Arial" w:hAnsi="Arial" w:cs="Arial"/>
                <w:sz w:val="18"/>
                <w:szCs w:val="18"/>
              </w:rPr>
            </w:pPr>
            <w:r w:rsidRPr="00223A7E">
              <w:rPr>
                <w:rFonts w:ascii="Arial" w:hAnsi="Arial" w:cs="Arial"/>
                <w:sz w:val="18"/>
                <w:szCs w:val="18"/>
              </w:rPr>
              <w:t>Secure site to restrict entry, assist emergency services, and follow their instruction.</w:t>
            </w:r>
          </w:p>
          <w:p w:rsidR="009E6857" w:rsidRPr="00223A7E" w:rsidRDefault="009E6857" w:rsidP="00E07A7D">
            <w:pPr>
              <w:tabs>
                <w:tab w:val="left" w:pos="709"/>
                <w:tab w:val="left" w:pos="3600"/>
              </w:tabs>
              <w:overflowPunct w:val="0"/>
              <w:autoSpaceDE w:val="0"/>
              <w:autoSpaceDN w:val="0"/>
              <w:adjustRightInd w:val="0"/>
              <w:spacing w:before="60"/>
              <w:jc w:val="both"/>
              <w:textAlignment w:val="baseline"/>
              <w:rPr>
                <w:rFonts w:ascii="Arial" w:hAnsi="Arial" w:cs="Arial"/>
                <w:sz w:val="18"/>
                <w:szCs w:val="18"/>
              </w:rPr>
            </w:pPr>
            <w:r w:rsidRPr="00223A7E">
              <w:rPr>
                <w:rFonts w:ascii="Arial" w:hAnsi="Arial" w:cs="Arial"/>
                <w:sz w:val="18"/>
                <w:szCs w:val="18"/>
              </w:rPr>
              <w:t>Take any practical steps to contain the hazard and prevent it from spreading.</w:t>
            </w:r>
          </w:p>
          <w:p w:rsidR="009E6857" w:rsidRPr="00223A7E" w:rsidRDefault="009E6857" w:rsidP="00E07A7D">
            <w:pPr>
              <w:pStyle w:val="BodyText3"/>
              <w:tabs>
                <w:tab w:val="left" w:pos="709"/>
                <w:tab w:val="left" w:pos="3600"/>
              </w:tabs>
              <w:spacing w:before="60"/>
              <w:jc w:val="both"/>
              <w:rPr>
                <w:rFonts w:ascii="Arial" w:hAnsi="Arial" w:cs="Arial"/>
                <w:sz w:val="18"/>
                <w:szCs w:val="18"/>
              </w:rPr>
            </w:pPr>
            <w:r w:rsidRPr="00223A7E">
              <w:rPr>
                <w:rFonts w:ascii="Arial" w:hAnsi="Arial" w:cs="Arial"/>
                <w:sz w:val="18"/>
                <w:szCs w:val="18"/>
              </w:rPr>
              <w:t xml:space="preserve">Notify Project Foreman of the incident at the earliest opportunity, they will notify other relevant authorities and </w:t>
            </w:r>
            <w:r w:rsidRPr="00223A7E">
              <w:rPr>
                <w:rFonts w:ascii="Arial" w:hAnsi="Arial" w:cs="Arial"/>
                <w:sz w:val="18"/>
                <w:szCs w:val="18"/>
              </w:rPr>
              <w:lastRenderedPageBreak/>
              <w:t>Alliance personnel.</w:t>
            </w:r>
          </w:p>
          <w:p w:rsidR="009E6857" w:rsidRPr="00223A7E" w:rsidRDefault="009E6857" w:rsidP="00E07A7D">
            <w:pPr>
              <w:pStyle w:val="BodyText3"/>
              <w:tabs>
                <w:tab w:val="left" w:pos="709"/>
                <w:tab w:val="left" w:pos="3600"/>
              </w:tabs>
              <w:spacing w:before="60"/>
              <w:jc w:val="both"/>
              <w:rPr>
                <w:rFonts w:ascii="Arial" w:hAnsi="Arial" w:cs="Arial"/>
                <w:sz w:val="18"/>
                <w:szCs w:val="18"/>
              </w:rPr>
            </w:pPr>
            <w:r w:rsidRPr="00223A7E">
              <w:rPr>
                <w:rFonts w:ascii="Arial" w:hAnsi="Arial" w:cs="Arial"/>
                <w:sz w:val="18"/>
                <w:szCs w:val="18"/>
              </w:rPr>
              <w:t>For serious injuries or incidents, do not move or disturb the site until WorkCover have been contacted and have approved any actions required.</w:t>
            </w:r>
          </w:p>
          <w:p w:rsidR="009E6857" w:rsidRPr="00223A7E" w:rsidRDefault="009E6857" w:rsidP="00E07A7D">
            <w:pPr>
              <w:tabs>
                <w:tab w:val="left" w:pos="709"/>
                <w:tab w:val="left" w:pos="3600"/>
              </w:tabs>
              <w:spacing w:before="60"/>
              <w:jc w:val="both"/>
              <w:rPr>
                <w:rFonts w:ascii="Arial" w:hAnsi="Arial" w:cs="Arial"/>
                <w:sz w:val="18"/>
                <w:szCs w:val="18"/>
              </w:rPr>
            </w:pPr>
            <w:r w:rsidRPr="00223A7E">
              <w:rPr>
                <w:rFonts w:ascii="Arial" w:hAnsi="Arial" w:cs="Arial"/>
                <w:sz w:val="18"/>
                <w:szCs w:val="18"/>
              </w:rPr>
              <w:t>Decide with relevant authorities how to clean up and remediate the site.</w:t>
            </w:r>
          </w:p>
          <w:p w:rsidR="009E6857" w:rsidRPr="00223A7E" w:rsidRDefault="009E6857" w:rsidP="00E07A7D">
            <w:pPr>
              <w:tabs>
                <w:tab w:val="left" w:pos="709"/>
                <w:tab w:val="left" w:pos="3600"/>
              </w:tabs>
              <w:spacing w:before="60"/>
              <w:jc w:val="both"/>
              <w:rPr>
                <w:rFonts w:ascii="Arial" w:hAnsi="Arial" w:cs="Arial"/>
                <w:sz w:val="18"/>
                <w:szCs w:val="18"/>
              </w:rPr>
            </w:pPr>
            <w:r w:rsidRPr="00223A7E">
              <w:rPr>
                <w:rFonts w:ascii="Arial" w:hAnsi="Arial" w:cs="Arial"/>
                <w:sz w:val="18"/>
                <w:szCs w:val="18"/>
              </w:rPr>
              <w:t>Complete reports and investigations in association with Project staff</w:t>
            </w:r>
          </w:p>
          <w:p w:rsidR="009E6857" w:rsidRPr="00223A7E" w:rsidRDefault="009E6857">
            <w:pPr>
              <w:rPr>
                <w:rFonts w:ascii="Arial" w:hAnsi="Arial" w:cs="Arial"/>
                <w:sz w:val="18"/>
                <w:szCs w:val="18"/>
              </w:rPr>
            </w:pPr>
          </w:p>
          <w:p w:rsidR="009E6857" w:rsidRPr="00223A7E" w:rsidRDefault="009E6857">
            <w:pPr>
              <w:rPr>
                <w:rFonts w:ascii="Arial" w:hAnsi="Arial" w:cs="Arial"/>
                <w:sz w:val="18"/>
                <w:szCs w:val="18"/>
              </w:rPr>
            </w:pPr>
            <w:r w:rsidRPr="00223A7E">
              <w:rPr>
                <w:rFonts w:ascii="Arial" w:hAnsi="Arial" w:cs="Arial"/>
                <w:sz w:val="18"/>
                <w:szCs w:val="18"/>
              </w:rPr>
              <w:t>The use of alcohol or addictive drugs is not permitted.</w:t>
            </w:r>
          </w:p>
          <w:p w:rsidR="009E6857" w:rsidRPr="00223A7E" w:rsidRDefault="009E6857">
            <w:pPr>
              <w:rPr>
                <w:rFonts w:ascii="Arial" w:hAnsi="Arial" w:cs="Arial"/>
                <w:sz w:val="18"/>
                <w:szCs w:val="18"/>
              </w:rPr>
            </w:pPr>
          </w:p>
          <w:p w:rsidR="009E6857" w:rsidRDefault="009E6857">
            <w:pPr>
              <w:rPr>
                <w:rFonts w:ascii="Arial" w:hAnsi="Arial" w:cs="Arial"/>
                <w:sz w:val="18"/>
                <w:szCs w:val="18"/>
              </w:rPr>
            </w:pPr>
          </w:p>
          <w:p w:rsidR="009E6857" w:rsidRDefault="009E6857">
            <w:pPr>
              <w:rPr>
                <w:rFonts w:ascii="Arial" w:hAnsi="Arial" w:cs="Arial"/>
                <w:sz w:val="18"/>
                <w:szCs w:val="18"/>
              </w:rPr>
            </w:pPr>
          </w:p>
          <w:p w:rsidR="009E6857" w:rsidRPr="00223A7E" w:rsidRDefault="009E6857">
            <w:pPr>
              <w:rPr>
                <w:rFonts w:ascii="Arial" w:hAnsi="Arial" w:cs="Arial"/>
                <w:sz w:val="18"/>
                <w:szCs w:val="18"/>
              </w:rPr>
            </w:pPr>
          </w:p>
        </w:tc>
        <w:tc>
          <w:tcPr>
            <w:tcW w:w="1275" w:type="dxa"/>
            <w:tcBorders>
              <w:top w:val="single" w:sz="4" w:space="0" w:color="auto"/>
              <w:left w:val="single" w:sz="4" w:space="0" w:color="auto"/>
              <w:bottom w:val="single" w:sz="4" w:space="0" w:color="auto"/>
              <w:right w:val="single" w:sz="4" w:space="0" w:color="auto"/>
            </w:tcBorders>
          </w:tcPr>
          <w:p w:rsidR="009E6857" w:rsidRPr="00223A7E" w:rsidRDefault="009E6857" w:rsidP="00260F59">
            <w:pPr>
              <w:rPr>
                <w:rFonts w:ascii="Arial" w:hAnsi="Arial" w:cs="Arial"/>
                <w:sz w:val="18"/>
              </w:rPr>
            </w:pPr>
            <w:r w:rsidRPr="00223A7E">
              <w:rPr>
                <w:rFonts w:ascii="Arial" w:hAnsi="Arial" w:cs="Arial"/>
                <w:sz w:val="18"/>
              </w:rPr>
              <w:lastRenderedPageBreak/>
              <w:t>Construction Manager</w:t>
            </w:r>
          </w:p>
          <w:p w:rsidR="009E6857" w:rsidRPr="00223A7E" w:rsidRDefault="009E6857">
            <w:pPr>
              <w:rPr>
                <w:rFonts w:ascii="Arial" w:hAnsi="Arial" w:cs="Arial"/>
                <w:sz w:val="18"/>
                <w:szCs w:val="18"/>
              </w:rPr>
            </w:pPr>
          </w:p>
        </w:tc>
        <w:tc>
          <w:tcPr>
            <w:tcW w:w="1276"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Prior to works commencing</w:t>
            </w:r>
          </w:p>
        </w:tc>
        <w:tc>
          <w:tcPr>
            <w:tcW w:w="851" w:type="dxa"/>
            <w:tcBorders>
              <w:top w:val="single" w:sz="4" w:space="0" w:color="auto"/>
              <w:left w:val="single" w:sz="4" w:space="0" w:color="auto"/>
              <w:bottom w:val="single" w:sz="4" w:space="0" w:color="auto"/>
            </w:tcBorders>
          </w:tcPr>
          <w:p w:rsidR="009E6857" w:rsidRPr="00223A7E" w:rsidRDefault="009E6857">
            <w:pPr>
              <w:rPr>
                <w:rFonts w:ascii="Arial" w:hAnsi="Arial" w:cs="Arial"/>
                <w:sz w:val="18"/>
              </w:rPr>
            </w:pPr>
            <w:r w:rsidRPr="00223A7E">
              <w:rPr>
                <w:rFonts w:ascii="Arial" w:hAnsi="Arial" w:cs="Arial"/>
                <w:sz w:val="18"/>
              </w:rPr>
              <w:t>O</w:t>
            </w:r>
          </w:p>
        </w:tc>
      </w:tr>
      <w:tr w:rsidR="009E6857" w:rsidRPr="00223A7E" w:rsidTr="00223A7E">
        <w:tblPrEx>
          <w:tblBorders>
            <w:top w:val="single" w:sz="6" w:space="0" w:color="auto"/>
            <w:insideH w:val="single" w:sz="6" w:space="0" w:color="auto"/>
            <w:insideV w:val="single" w:sz="6" w:space="0" w:color="auto"/>
          </w:tblBorders>
        </w:tblPrEx>
        <w:trPr>
          <w:trHeight w:val="320"/>
        </w:trPr>
        <w:tc>
          <w:tcPr>
            <w:tcW w:w="675" w:type="dxa"/>
            <w:tcBorders>
              <w:top w:val="single" w:sz="4" w:space="0" w:color="auto"/>
              <w:bottom w:val="single" w:sz="4" w:space="0" w:color="auto"/>
              <w:right w:val="single" w:sz="4" w:space="0" w:color="auto"/>
            </w:tcBorders>
          </w:tcPr>
          <w:p w:rsidR="009E6857" w:rsidRPr="00223A7E" w:rsidRDefault="009E6857">
            <w:pPr>
              <w:rPr>
                <w:rFonts w:ascii="Arial" w:hAnsi="Arial" w:cs="Arial"/>
                <w:sz w:val="18"/>
              </w:rPr>
            </w:pPr>
          </w:p>
        </w:tc>
        <w:tc>
          <w:tcPr>
            <w:tcW w:w="657"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p>
        </w:tc>
        <w:tc>
          <w:tcPr>
            <w:tcW w:w="3119" w:type="dxa"/>
            <w:gridSpan w:val="2"/>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e) Community</w:t>
            </w:r>
          </w:p>
        </w:tc>
        <w:tc>
          <w:tcPr>
            <w:tcW w:w="708"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p>
        </w:tc>
        <w:tc>
          <w:tcPr>
            <w:tcW w:w="1560"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p>
        </w:tc>
        <w:tc>
          <w:tcPr>
            <w:tcW w:w="4677"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 xml:space="preserve"> Site workers, visitors, adjacent neighbours and the general public should be treated with respect and courtesy at all times. SWC Protocols to be included in all inductions. </w:t>
            </w:r>
          </w:p>
          <w:p w:rsidR="009E6857" w:rsidRPr="00223A7E" w:rsidRDefault="009E6857">
            <w:pPr>
              <w:rPr>
                <w:rFonts w:ascii="Arial" w:hAnsi="Arial" w:cs="Arial"/>
                <w:sz w:val="18"/>
              </w:rPr>
            </w:pPr>
          </w:p>
          <w:p w:rsidR="009E6857" w:rsidRPr="00223A7E" w:rsidRDefault="009E6857">
            <w:pPr>
              <w:rPr>
                <w:rFonts w:ascii="Arial" w:hAnsi="Arial" w:cs="Arial"/>
                <w:sz w:val="18"/>
              </w:rPr>
            </w:pPr>
            <w:r w:rsidRPr="00223A7E">
              <w:rPr>
                <w:rFonts w:ascii="Arial" w:hAnsi="Arial" w:cs="Arial"/>
                <w:sz w:val="18"/>
              </w:rPr>
              <w:t xml:space="preserve">Report all media contact and community complaints, questions or contacts to the Foreman for attention. </w:t>
            </w:r>
          </w:p>
          <w:p w:rsidR="009E6857" w:rsidRPr="00223A7E" w:rsidRDefault="009E6857" w:rsidP="00525900">
            <w:pPr>
              <w:rPr>
                <w:rFonts w:ascii="Arial" w:hAnsi="Arial" w:cs="Arial"/>
                <w:sz w:val="18"/>
              </w:rPr>
            </w:pPr>
          </w:p>
        </w:tc>
        <w:tc>
          <w:tcPr>
            <w:tcW w:w="1275" w:type="dxa"/>
            <w:tcBorders>
              <w:top w:val="single" w:sz="4" w:space="0" w:color="auto"/>
              <w:left w:val="single" w:sz="4" w:space="0" w:color="auto"/>
              <w:bottom w:val="single" w:sz="4" w:space="0" w:color="auto"/>
              <w:right w:val="single" w:sz="4" w:space="0" w:color="auto"/>
            </w:tcBorders>
          </w:tcPr>
          <w:p w:rsidR="009E6857" w:rsidRPr="00223A7E" w:rsidRDefault="009E6857" w:rsidP="00260F59">
            <w:pPr>
              <w:rPr>
                <w:rFonts w:ascii="Arial" w:hAnsi="Arial" w:cs="Arial"/>
                <w:sz w:val="18"/>
              </w:rPr>
            </w:pPr>
            <w:r w:rsidRPr="00223A7E">
              <w:rPr>
                <w:rFonts w:ascii="Arial" w:hAnsi="Arial" w:cs="Arial"/>
                <w:sz w:val="18"/>
              </w:rPr>
              <w:t>Construction Manager</w:t>
            </w:r>
          </w:p>
          <w:p w:rsidR="009E6857" w:rsidRPr="00223A7E" w:rsidRDefault="009E6857">
            <w:pPr>
              <w:rPr>
                <w:rFonts w:ascii="Arial" w:hAnsi="Arial" w:cs="Arial"/>
                <w:sz w:val="18"/>
              </w:rPr>
            </w:pPr>
          </w:p>
        </w:tc>
        <w:tc>
          <w:tcPr>
            <w:tcW w:w="1276"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Prior to works commencing</w:t>
            </w:r>
          </w:p>
        </w:tc>
        <w:tc>
          <w:tcPr>
            <w:tcW w:w="851" w:type="dxa"/>
            <w:tcBorders>
              <w:top w:val="single" w:sz="4" w:space="0" w:color="auto"/>
              <w:left w:val="single" w:sz="4" w:space="0" w:color="auto"/>
              <w:bottom w:val="single" w:sz="4" w:space="0" w:color="auto"/>
            </w:tcBorders>
          </w:tcPr>
          <w:p w:rsidR="009E6857" w:rsidRPr="00223A7E" w:rsidRDefault="009E6857">
            <w:pPr>
              <w:rPr>
                <w:rFonts w:ascii="Arial" w:hAnsi="Arial" w:cs="Arial"/>
                <w:sz w:val="18"/>
              </w:rPr>
            </w:pPr>
            <w:r w:rsidRPr="00223A7E">
              <w:rPr>
                <w:rFonts w:ascii="Arial" w:hAnsi="Arial" w:cs="Arial"/>
                <w:sz w:val="18"/>
              </w:rPr>
              <w:t>O</w:t>
            </w:r>
          </w:p>
        </w:tc>
      </w:tr>
      <w:tr w:rsidR="009E6857" w:rsidRPr="00223A7E" w:rsidTr="00223A7E">
        <w:tblPrEx>
          <w:tblBorders>
            <w:top w:val="single" w:sz="6" w:space="0" w:color="auto"/>
            <w:insideH w:val="single" w:sz="6" w:space="0" w:color="auto"/>
            <w:insideV w:val="single" w:sz="6" w:space="0" w:color="auto"/>
          </w:tblBorders>
        </w:tblPrEx>
        <w:trPr>
          <w:trHeight w:val="320"/>
        </w:trPr>
        <w:tc>
          <w:tcPr>
            <w:tcW w:w="675" w:type="dxa"/>
            <w:tcBorders>
              <w:top w:val="single" w:sz="4" w:space="0" w:color="auto"/>
              <w:bottom w:val="single" w:sz="4" w:space="0" w:color="auto"/>
              <w:right w:val="single" w:sz="4" w:space="0" w:color="auto"/>
            </w:tcBorders>
          </w:tcPr>
          <w:p w:rsidR="009E6857" w:rsidRPr="00223A7E" w:rsidRDefault="009E6857">
            <w:pPr>
              <w:rPr>
                <w:rFonts w:ascii="Arial" w:hAnsi="Arial" w:cs="Arial"/>
                <w:sz w:val="18"/>
              </w:rPr>
            </w:pPr>
          </w:p>
        </w:tc>
        <w:tc>
          <w:tcPr>
            <w:tcW w:w="657"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p>
        </w:tc>
        <w:tc>
          <w:tcPr>
            <w:tcW w:w="3119" w:type="dxa"/>
            <w:gridSpan w:val="2"/>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f) Natural Disasters</w:t>
            </w:r>
          </w:p>
        </w:tc>
        <w:tc>
          <w:tcPr>
            <w:tcW w:w="708"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p>
        </w:tc>
        <w:tc>
          <w:tcPr>
            <w:tcW w:w="1560"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p>
        </w:tc>
        <w:tc>
          <w:tcPr>
            <w:tcW w:w="4677"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Bushfires, floods and other natural disasters as per risk assessment, Safe Work Method Statements and Site emergency procedures. Hot Work may not proceed on Total Fire Ban Days without Project approval.</w:t>
            </w:r>
          </w:p>
          <w:p w:rsidR="009E6857" w:rsidRPr="00223A7E" w:rsidRDefault="009E6857">
            <w:pPr>
              <w:rPr>
                <w:rFonts w:ascii="Arial" w:hAnsi="Arial" w:cs="Arial"/>
                <w:sz w:val="18"/>
              </w:rPr>
            </w:pPr>
          </w:p>
        </w:tc>
        <w:tc>
          <w:tcPr>
            <w:tcW w:w="1275" w:type="dxa"/>
            <w:tcBorders>
              <w:top w:val="single" w:sz="4" w:space="0" w:color="auto"/>
              <w:left w:val="single" w:sz="4" w:space="0" w:color="auto"/>
              <w:bottom w:val="single" w:sz="4" w:space="0" w:color="auto"/>
              <w:right w:val="single" w:sz="4" w:space="0" w:color="auto"/>
            </w:tcBorders>
          </w:tcPr>
          <w:p w:rsidR="009E6857" w:rsidRPr="00223A7E" w:rsidRDefault="009E6857" w:rsidP="00260F59">
            <w:pPr>
              <w:rPr>
                <w:rFonts w:ascii="Arial" w:hAnsi="Arial" w:cs="Arial"/>
                <w:sz w:val="18"/>
              </w:rPr>
            </w:pPr>
            <w:r w:rsidRPr="00223A7E">
              <w:rPr>
                <w:rFonts w:ascii="Arial" w:hAnsi="Arial" w:cs="Arial"/>
                <w:sz w:val="18"/>
              </w:rPr>
              <w:t>Construction Manager</w:t>
            </w:r>
          </w:p>
          <w:p w:rsidR="009E6857" w:rsidRPr="00223A7E" w:rsidRDefault="009E6857">
            <w:pPr>
              <w:rPr>
                <w:rFonts w:ascii="Arial" w:hAnsi="Arial" w:cs="Arial"/>
                <w:sz w:val="18"/>
              </w:rPr>
            </w:pPr>
          </w:p>
        </w:tc>
        <w:tc>
          <w:tcPr>
            <w:tcW w:w="1276"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Prior to works commencing</w:t>
            </w:r>
          </w:p>
        </w:tc>
        <w:tc>
          <w:tcPr>
            <w:tcW w:w="851" w:type="dxa"/>
            <w:tcBorders>
              <w:top w:val="single" w:sz="4" w:space="0" w:color="auto"/>
              <w:left w:val="single" w:sz="4" w:space="0" w:color="auto"/>
              <w:bottom w:val="single" w:sz="4" w:space="0" w:color="auto"/>
            </w:tcBorders>
          </w:tcPr>
          <w:p w:rsidR="009E6857" w:rsidRPr="00223A7E" w:rsidRDefault="009E6857">
            <w:pPr>
              <w:rPr>
                <w:rFonts w:ascii="Arial" w:hAnsi="Arial" w:cs="Arial"/>
                <w:sz w:val="18"/>
              </w:rPr>
            </w:pPr>
            <w:r w:rsidRPr="00223A7E">
              <w:rPr>
                <w:rFonts w:ascii="Arial" w:hAnsi="Arial" w:cs="Arial"/>
                <w:sz w:val="18"/>
              </w:rPr>
              <w:t>O</w:t>
            </w:r>
          </w:p>
        </w:tc>
      </w:tr>
      <w:tr w:rsidR="009E6857" w:rsidRPr="00223A7E" w:rsidTr="00223A7E">
        <w:tblPrEx>
          <w:tblBorders>
            <w:top w:val="single" w:sz="6" w:space="0" w:color="auto"/>
            <w:insideH w:val="single" w:sz="6" w:space="0" w:color="auto"/>
            <w:insideV w:val="single" w:sz="6" w:space="0" w:color="auto"/>
          </w:tblBorders>
        </w:tblPrEx>
        <w:trPr>
          <w:trHeight w:val="320"/>
        </w:trPr>
        <w:tc>
          <w:tcPr>
            <w:tcW w:w="675" w:type="dxa"/>
            <w:tcBorders>
              <w:top w:val="single" w:sz="4" w:space="0" w:color="auto"/>
              <w:bottom w:val="single" w:sz="4" w:space="0" w:color="auto"/>
              <w:right w:val="single" w:sz="4" w:space="0" w:color="auto"/>
            </w:tcBorders>
          </w:tcPr>
          <w:p w:rsidR="009E6857" w:rsidRPr="00223A7E" w:rsidRDefault="009E6857">
            <w:pPr>
              <w:pStyle w:val="BodyText"/>
              <w:rPr>
                <w:rFonts w:cs="Arial"/>
                <w:bCs/>
                <w:sz w:val="20"/>
              </w:rPr>
            </w:pPr>
          </w:p>
        </w:tc>
        <w:tc>
          <w:tcPr>
            <w:tcW w:w="657"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rPr>
            </w:pPr>
          </w:p>
          <w:p w:rsidR="009E6857" w:rsidRPr="00223A7E" w:rsidRDefault="009E6857">
            <w:pPr>
              <w:rPr>
                <w:rFonts w:ascii="Arial" w:hAnsi="Arial" w:cs="Arial"/>
              </w:rPr>
            </w:pPr>
          </w:p>
        </w:tc>
        <w:tc>
          <w:tcPr>
            <w:tcW w:w="3119" w:type="dxa"/>
            <w:gridSpan w:val="2"/>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g) Safe Work Method Statements</w:t>
            </w: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tc>
        <w:tc>
          <w:tcPr>
            <w:tcW w:w="708"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p>
        </w:tc>
        <w:tc>
          <w:tcPr>
            <w:tcW w:w="1560"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p>
        </w:tc>
        <w:tc>
          <w:tcPr>
            <w:tcW w:w="4677"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 xml:space="preserve">No works, whether planned or unplanned are to commence without a Risk Assessment and a Safe Work Method Statement which complies with the requirements of legislation, Standards, and particularly the OHS Regulations 2001. </w:t>
            </w:r>
          </w:p>
          <w:p w:rsidR="009E6857" w:rsidRPr="00223A7E" w:rsidRDefault="009E6857">
            <w:pPr>
              <w:rPr>
                <w:rFonts w:ascii="Arial" w:hAnsi="Arial" w:cs="Arial"/>
                <w:sz w:val="18"/>
              </w:rPr>
            </w:pPr>
          </w:p>
          <w:p w:rsidR="009E6857" w:rsidRPr="00223A7E" w:rsidRDefault="009E6857">
            <w:pPr>
              <w:rPr>
                <w:rFonts w:ascii="Arial" w:hAnsi="Arial" w:cs="Arial"/>
                <w:sz w:val="18"/>
              </w:rPr>
            </w:pPr>
            <w:r w:rsidRPr="00223A7E">
              <w:rPr>
                <w:rFonts w:ascii="Arial" w:hAnsi="Arial" w:cs="Arial"/>
                <w:sz w:val="18"/>
              </w:rPr>
              <w:t xml:space="preserve">Workers must be consulted in the preparation of these, and must be inducted and sign off on the contents of the </w:t>
            </w:r>
            <w:r>
              <w:rPr>
                <w:rFonts w:ascii="Arial" w:hAnsi="Arial" w:cs="Arial"/>
                <w:sz w:val="18"/>
              </w:rPr>
              <w:t>SWMS</w:t>
            </w:r>
            <w:r w:rsidRPr="00223A7E">
              <w:rPr>
                <w:rFonts w:ascii="Arial" w:hAnsi="Arial" w:cs="Arial"/>
                <w:sz w:val="18"/>
              </w:rPr>
              <w:t xml:space="preserve"> prior to the works commencing.</w:t>
            </w:r>
          </w:p>
          <w:p w:rsidR="009E6857" w:rsidRPr="00223A7E" w:rsidRDefault="009E6857">
            <w:pPr>
              <w:rPr>
                <w:rFonts w:ascii="Arial" w:hAnsi="Arial" w:cs="Arial"/>
                <w:sz w:val="18"/>
              </w:rPr>
            </w:pPr>
          </w:p>
          <w:p w:rsidR="009E6857" w:rsidRPr="00223A7E" w:rsidRDefault="009E6857">
            <w:pPr>
              <w:rPr>
                <w:rFonts w:ascii="Arial" w:hAnsi="Arial" w:cs="Arial"/>
                <w:sz w:val="18"/>
              </w:rPr>
            </w:pPr>
            <w:r>
              <w:rPr>
                <w:rFonts w:ascii="Arial" w:hAnsi="Arial" w:cs="Arial"/>
                <w:sz w:val="18"/>
              </w:rPr>
              <w:lastRenderedPageBreak/>
              <w:t>SWMS</w:t>
            </w:r>
            <w:r w:rsidRPr="00223A7E">
              <w:rPr>
                <w:rFonts w:ascii="Arial" w:hAnsi="Arial" w:cs="Arial"/>
                <w:sz w:val="18"/>
              </w:rPr>
              <w:t xml:space="preserve"> are to be site and task specific, and works may be stopped if they are not complying with the </w:t>
            </w:r>
            <w:r>
              <w:rPr>
                <w:rFonts w:ascii="Arial" w:hAnsi="Arial" w:cs="Arial"/>
                <w:sz w:val="18"/>
              </w:rPr>
              <w:t>CEP &amp; SWMS</w:t>
            </w:r>
            <w:r w:rsidRPr="00223A7E">
              <w:rPr>
                <w:rFonts w:ascii="Arial" w:hAnsi="Arial" w:cs="Arial"/>
                <w:sz w:val="18"/>
              </w:rPr>
              <w:t xml:space="preserve"> and legislation. </w:t>
            </w:r>
            <w:r>
              <w:rPr>
                <w:rFonts w:ascii="Arial" w:hAnsi="Arial" w:cs="Arial"/>
                <w:sz w:val="18"/>
              </w:rPr>
              <w:t>WDA</w:t>
            </w:r>
            <w:r w:rsidRPr="00223A7E">
              <w:rPr>
                <w:rFonts w:ascii="Arial" w:hAnsi="Arial" w:cs="Arial"/>
                <w:sz w:val="18"/>
              </w:rPr>
              <w:t xml:space="preserve"> issue Risk Assessment Management Plan (RAMP) to assist with identifying </w:t>
            </w:r>
            <w:proofErr w:type="gramStart"/>
            <w:r w:rsidRPr="00223A7E">
              <w:rPr>
                <w:rFonts w:ascii="Arial" w:hAnsi="Arial" w:cs="Arial"/>
                <w:sz w:val="18"/>
              </w:rPr>
              <w:t>site specific</w:t>
            </w:r>
            <w:proofErr w:type="gramEnd"/>
            <w:r w:rsidRPr="00223A7E">
              <w:rPr>
                <w:rFonts w:ascii="Arial" w:hAnsi="Arial" w:cs="Arial"/>
                <w:sz w:val="18"/>
              </w:rPr>
              <w:t xml:space="preserve"> risks, and to be referenced in </w:t>
            </w:r>
            <w:r>
              <w:rPr>
                <w:rFonts w:ascii="Arial" w:hAnsi="Arial" w:cs="Arial"/>
                <w:sz w:val="18"/>
              </w:rPr>
              <w:t>CEP &amp; SWMS</w:t>
            </w:r>
            <w:r w:rsidRPr="00223A7E">
              <w:rPr>
                <w:rFonts w:ascii="Arial" w:hAnsi="Arial" w:cs="Arial"/>
                <w:sz w:val="18"/>
              </w:rPr>
              <w:t>.</w:t>
            </w:r>
          </w:p>
          <w:p w:rsidR="009E6857" w:rsidRPr="00223A7E" w:rsidRDefault="009E6857">
            <w:pPr>
              <w:rPr>
                <w:rFonts w:ascii="Arial" w:hAnsi="Arial" w:cs="Arial"/>
                <w:sz w:val="18"/>
              </w:rPr>
            </w:pPr>
          </w:p>
          <w:p w:rsidR="009E6857" w:rsidRPr="00223A7E" w:rsidRDefault="009E6857">
            <w:pPr>
              <w:rPr>
                <w:rFonts w:ascii="Arial" w:hAnsi="Arial" w:cs="Arial"/>
                <w:sz w:val="18"/>
              </w:rPr>
            </w:pPr>
            <w:r w:rsidRPr="00223A7E">
              <w:rPr>
                <w:rFonts w:ascii="Arial" w:hAnsi="Arial" w:cs="Arial"/>
                <w:sz w:val="18"/>
              </w:rPr>
              <w:t xml:space="preserve">All site workers are to participate in Daily pre-start </w:t>
            </w:r>
            <w:r>
              <w:rPr>
                <w:rFonts w:ascii="Arial" w:hAnsi="Arial" w:cs="Arial"/>
                <w:sz w:val="18"/>
              </w:rPr>
              <w:t>and SWMS</w:t>
            </w:r>
            <w:r w:rsidRPr="00223A7E">
              <w:rPr>
                <w:rFonts w:ascii="Arial" w:hAnsi="Arial" w:cs="Arial"/>
                <w:sz w:val="18"/>
              </w:rPr>
              <w:t xml:space="preserve"> Reviews. </w:t>
            </w:r>
          </w:p>
          <w:p w:rsidR="009E6857" w:rsidRPr="00223A7E" w:rsidRDefault="009E6857">
            <w:pPr>
              <w:pStyle w:val="Prompt"/>
              <w:spacing w:before="0" w:after="0"/>
              <w:rPr>
                <w:rFonts w:ascii="Arial" w:hAnsi="Arial" w:cs="Arial"/>
              </w:rPr>
            </w:pPr>
          </w:p>
        </w:tc>
        <w:tc>
          <w:tcPr>
            <w:tcW w:w="1275"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p>
        </w:tc>
        <w:tc>
          <w:tcPr>
            <w:tcW w:w="1276"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p>
        </w:tc>
        <w:tc>
          <w:tcPr>
            <w:tcW w:w="851" w:type="dxa"/>
            <w:tcBorders>
              <w:top w:val="single" w:sz="4" w:space="0" w:color="auto"/>
              <w:left w:val="single" w:sz="4" w:space="0" w:color="auto"/>
              <w:bottom w:val="single" w:sz="4" w:space="0" w:color="auto"/>
            </w:tcBorders>
          </w:tcPr>
          <w:p w:rsidR="009E6857" w:rsidRPr="00223A7E" w:rsidRDefault="009E6857">
            <w:pPr>
              <w:rPr>
                <w:rFonts w:ascii="Arial" w:hAnsi="Arial" w:cs="Arial"/>
                <w:sz w:val="18"/>
              </w:rPr>
            </w:pPr>
          </w:p>
        </w:tc>
      </w:tr>
      <w:tr w:rsidR="009E6857" w:rsidRPr="00223A7E" w:rsidTr="00223A7E">
        <w:tblPrEx>
          <w:tblBorders>
            <w:top w:val="single" w:sz="6" w:space="0" w:color="auto"/>
            <w:insideH w:val="single" w:sz="6" w:space="0" w:color="auto"/>
            <w:insideV w:val="single" w:sz="6" w:space="0" w:color="auto"/>
          </w:tblBorders>
        </w:tblPrEx>
        <w:trPr>
          <w:trHeight w:val="320"/>
        </w:trPr>
        <w:tc>
          <w:tcPr>
            <w:tcW w:w="675" w:type="dxa"/>
            <w:tcBorders>
              <w:top w:val="single" w:sz="4" w:space="0" w:color="auto"/>
              <w:bottom w:val="single" w:sz="4" w:space="0" w:color="auto"/>
              <w:right w:val="single" w:sz="4" w:space="0" w:color="auto"/>
            </w:tcBorders>
          </w:tcPr>
          <w:p w:rsidR="009E6857" w:rsidRPr="00223A7E" w:rsidRDefault="009E6857">
            <w:pPr>
              <w:pStyle w:val="BodyText"/>
              <w:rPr>
                <w:rFonts w:cs="Arial"/>
                <w:bCs/>
                <w:sz w:val="20"/>
              </w:rPr>
            </w:pPr>
          </w:p>
        </w:tc>
        <w:tc>
          <w:tcPr>
            <w:tcW w:w="657"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rPr>
            </w:pPr>
          </w:p>
        </w:tc>
        <w:tc>
          <w:tcPr>
            <w:tcW w:w="3119" w:type="dxa"/>
            <w:gridSpan w:val="2"/>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h) Amenities and First aid facilities</w:t>
            </w:r>
          </w:p>
        </w:tc>
        <w:tc>
          <w:tcPr>
            <w:tcW w:w="708"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p>
        </w:tc>
        <w:tc>
          <w:tcPr>
            <w:tcW w:w="1560"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p>
        </w:tc>
        <w:tc>
          <w:tcPr>
            <w:tcW w:w="4677"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Adequate toilet facilities will be provided. These are required to be kept clean and maintained.</w:t>
            </w:r>
          </w:p>
          <w:p w:rsidR="009E6857" w:rsidRPr="00223A7E" w:rsidRDefault="009E6857">
            <w:pPr>
              <w:rPr>
                <w:rFonts w:ascii="Arial" w:hAnsi="Arial" w:cs="Arial"/>
                <w:sz w:val="18"/>
              </w:rPr>
            </w:pPr>
            <w:r w:rsidRPr="00223A7E">
              <w:rPr>
                <w:rFonts w:ascii="Arial" w:hAnsi="Arial" w:cs="Arial"/>
                <w:sz w:val="18"/>
              </w:rPr>
              <w:t>First aid facilities, and suitably qualified/competent first aid nominee and a Register of Injuries book to be accessible during working hours.</w:t>
            </w:r>
          </w:p>
          <w:p w:rsidR="009E6857" w:rsidRPr="00223A7E" w:rsidRDefault="009E6857">
            <w:pPr>
              <w:rPr>
                <w:rFonts w:ascii="Arial" w:hAnsi="Arial" w:cs="Arial"/>
                <w:sz w:val="18"/>
              </w:rPr>
            </w:pPr>
          </w:p>
          <w:p w:rsidR="009E6857" w:rsidRPr="00223A7E" w:rsidRDefault="009E6857">
            <w:pPr>
              <w:rPr>
                <w:rFonts w:ascii="Arial" w:hAnsi="Arial" w:cs="Arial"/>
                <w:sz w:val="18"/>
              </w:rPr>
            </w:pPr>
            <w:r w:rsidRPr="00223A7E">
              <w:rPr>
                <w:rFonts w:ascii="Arial" w:hAnsi="Arial" w:cs="Arial"/>
                <w:sz w:val="18"/>
              </w:rPr>
              <w:t>Emergency response procedures as per the site induction. No-one to misuse, interfere or remove site safety and rescue equipment.</w:t>
            </w:r>
          </w:p>
          <w:p w:rsidR="009E6857" w:rsidRPr="00223A7E" w:rsidRDefault="009E6857">
            <w:pPr>
              <w:rPr>
                <w:rFonts w:ascii="Arial" w:hAnsi="Arial" w:cs="Arial"/>
                <w:sz w:val="18"/>
              </w:rPr>
            </w:pPr>
          </w:p>
          <w:p w:rsidR="009E6857" w:rsidRPr="00223A7E" w:rsidRDefault="009E6857">
            <w:pPr>
              <w:rPr>
                <w:rFonts w:ascii="Arial" w:hAnsi="Arial" w:cs="Arial"/>
                <w:sz w:val="18"/>
              </w:rPr>
            </w:pPr>
          </w:p>
          <w:p w:rsidR="009E6857" w:rsidRPr="00223A7E" w:rsidRDefault="009E6857">
            <w:pPr>
              <w:rPr>
                <w:rFonts w:ascii="Arial" w:hAnsi="Arial" w:cs="Arial"/>
                <w:sz w:val="18"/>
              </w:rPr>
            </w:pPr>
          </w:p>
        </w:tc>
        <w:tc>
          <w:tcPr>
            <w:tcW w:w="1275" w:type="dxa"/>
            <w:tcBorders>
              <w:top w:val="single" w:sz="4" w:space="0" w:color="auto"/>
              <w:left w:val="single" w:sz="4" w:space="0" w:color="auto"/>
              <w:bottom w:val="single" w:sz="4" w:space="0" w:color="auto"/>
              <w:right w:val="single" w:sz="4" w:space="0" w:color="auto"/>
            </w:tcBorders>
          </w:tcPr>
          <w:p w:rsidR="009E6857" w:rsidRPr="00223A7E" w:rsidRDefault="009E6857" w:rsidP="00260F59">
            <w:pPr>
              <w:rPr>
                <w:rFonts w:ascii="Arial" w:hAnsi="Arial" w:cs="Arial"/>
                <w:sz w:val="18"/>
              </w:rPr>
            </w:pPr>
            <w:r w:rsidRPr="00223A7E">
              <w:rPr>
                <w:rFonts w:ascii="Arial" w:hAnsi="Arial" w:cs="Arial"/>
                <w:sz w:val="18"/>
              </w:rPr>
              <w:t>Construction Manager</w:t>
            </w:r>
          </w:p>
          <w:p w:rsidR="009E6857" w:rsidRPr="00223A7E" w:rsidRDefault="009E6857">
            <w:pPr>
              <w:rPr>
                <w:rFonts w:ascii="Arial" w:hAnsi="Arial" w:cs="Arial"/>
                <w:sz w:val="18"/>
              </w:rPr>
            </w:pPr>
          </w:p>
        </w:tc>
        <w:tc>
          <w:tcPr>
            <w:tcW w:w="1276"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Prior to works commencing</w:t>
            </w:r>
          </w:p>
        </w:tc>
        <w:tc>
          <w:tcPr>
            <w:tcW w:w="851" w:type="dxa"/>
            <w:tcBorders>
              <w:top w:val="single" w:sz="4" w:space="0" w:color="auto"/>
              <w:left w:val="single" w:sz="4" w:space="0" w:color="auto"/>
              <w:bottom w:val="single" w:sz="4" w:space="0" w:color="auto"/>
            </w:tcBorders>
          </w:tcPr>
          <w:p w:rsidR="009E6857" w:rsidRPr="00223A7E" w:rsidRDefault="009E6857">
            <w:pPr>
              <w:rPr>
                <w:rFonts w:ascii="Arial" w:hAnsi="Arial" w:cs="Arial"/>
                <w:sz w:val="18"/>
              </w:rPr>
            </w:pPr>
            <w:r w:rsidRPr="00223A7E">
              <w:rPr>
                <w:rFonts w:ascii="Arial" w:hAnsi="Arial" w:cs="Arial"/>
                <w:sz w:val="18"/>
              </w:rPr>
              <w:t>O</w:t>
            </w:r>
          </w:p>
        </w:tc>
      </w:tr>
      <w:tr w:rsidR="009E6857" w:rsidRPr="00223A7E" w:rsidTr="00223A7E">
        <w:tblPrEx>
          <w:tblBorders>
            <w:top w:val="single" w:sz="6" w:space="0" w:color="auto"/>
            <w:insideH w:val="single" w:sz="6" w:space="0" w:color="auto"/>
            <w:insideV w:val="single" w:sz="6" w:space="0" w:color="auto"/>
          </w:tblBorders>
        </w:tblPrEx>
        <w:trPr>
          <w:trHeight w:val="320"/>
        </w:trPr>
        <w:tc>
          <w:tcPr>
            <w:tcW w:w="675" w:type="dxa"/>
            <w:tcBorders>
              <w:top w:val="single" w:sz="4" w:space="0" w:color="auto"/>
              <w:bottom w:val="single" w:sz="4" w:space="0" w:color="auto"/>
              <w:right w:val="single" w:sz="4" w:space="0" w:color="auto"/>
            </w:tcBorders>
          </w:tcPr>
          <w:p w:rsidR="009E6857" w:rsidRPr="00223A7E" w:rsidRDefault="009E6857">
            <w:pPr>
              <w:pStyle w:val="BodyText"/>
              <w:rPr>
                <w:rFonts w:cs="Arial"/>
                <w:bCs/>
                <w:sz w:val="20"/>
              </w:rPr>
            </w:pPr>
          </w:p>
        </w:tc>
        <w:tc>
          <w:tcPr>
            <w:tcW w:w="657"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rPr>
            </w:pPr>
          </w:p>
        </w:tc>
        <w:tc>
          <w:tcPr>
            <w:tcW w:w="3119" w:type="dxa"/>
            <w:gridSpan w:val="2"/>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proofErr w:type="spellStart"/>
            <w:r w:rsidRPr="00223A7E">
              <w:rPr>
                <w:rFonts w:ascii="Arial" w:hAnsi="Arial" w:cs="Arial"/>
                <w:sz w:val="18"/>
              </w:rPr>
              <w:t>i</w:t>
            </w:r>
            <w:proofErr w:type="spellEnd"/>
            <w:r w:rsidRPr="00223A7E">
              <w:rPr>
                <w:rFonts w:ascii="Arial" w:hAnsi="Arial" w:cs="Arial"/>
                <w:sz w:val="18"/>
              </w:rPr>
              <w:t>) Work Related stress</w:t>
            </w:r>
          </w:p>
        </w:tc>
        <w:tc>
          <w:tcPr>
            <w:tcW w:w="708"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p>
        </w:tc>
        <w:tc>
          <w:tcPr>
            <w:tcW w:w="1560"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p>
        </w:tc>
        <w:tc>
          <w:tcPr>
            <w:tcW w:w="4677"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r>
              <w:rPr>
                <w:rFonts w:ascii="Arial" w:hAnsi="Arial" w:cs="Arial"/>
                <w:sz w:val="18"/>
              </w:rPr>
              <w:t>Risk assessments, CEP &amp; SWMS</w:t>
            </w:r>
            <w:r w:rsidRPr="00223A7E">
              <w:rPr>
                <w:rFonts w:ascii="Arial" w:hAnsi="Arial" w:cs="Arial"/>
                <w:sz w:val="18"/>
              </w:rPr>
              <w:t xml:space="preserve"> to address the potential for assaults, animal attacks or other violent events; or where fatigue or stress due to heat, cold, rain or weather or hours of work may affect individuals. Break times and adequate supply of drinking water at each work location to be addressed. </w:t>
            </w:r>
          </w:p>
          <w:p w:rsidR="009E6857" w:rsidRPr="00223A7E" w:rsidRDefault="009E6857">
            <w:pPr>
              <w:rPr>
                <w:rFonts w:ascii="Arial" w:hAnsi="Arial" w:cs="Arial"/>
                <w:sz w:val="18"/>
              </w:rPr>
            </w:pPr>
            <w:r w:rsidRPr="00223A7E">
              <w:rPr>
                <w:rFonts w:ascii="Arial" w:hAnsi="Arial" w:cs="Arial"/>
                <w:sz w:val="18"/>
              </w:rPr>
              <w:t>No one is to work alone.</w:t>
            </w:r>
          </w:p>
          <w:p w:rsidR="009E6857" w:rsidRPr="00223A7E" w:rsidRDefault="009E6857">
            <w:pPr>
              <w:rPr>
                <w:rFonts w:ascii="Arial" w:hAnsi="Arial" w:cs="Arial"/>
                <w:sz w:val="18"/>
              </w:rPr>
            </w:pPr>
          </w:p>
        </w:tc>
        <w:tc>
          <w:tcPr>
            <w:tcW w:w="1275" w:type="dxa"/>
            <w:tcBorders>
              <w:top w:val="single" w:sz="4" w:space="0" w:color="auto"/>
              <w:left w:val="single" w:sz="4" w:space="0" w:color="auto"/>
              <w:bottom w:val="single" w:sz="4" w:space="0" w:color="auto"/>
              <w:right w:val="single" w:sz="4" w:space="0" w:color="auto"/>
            </w:tcBorders>
          </w:tcPr>
          <w:p w:rsidR="009E6857" w:rsidRPr="00223A7E" w:rsidRDefault="009E6857" w:rsidP="00260F59">
            <w:pPr>
              <w:rPr>
                <w:rFonts w:ascii="Arial" w:hAnsi="Arial" w:cs="Arial"/>
                <w:sz w:val="18"/>
              </w:rPr>
            </w:pPr>
            <w:r w:rsidRPr="00223A7E">
              <w:rPr>
                <w:rFonts w:ascii="Arial" w:hAnsi="Arial" w:cs="Arial"/>
                <w:sz w:val="18"/>
              </w:rPr>
              <w:t>Construction Manager</w:t>
            </w:r>
          </w:p>
          <w:p w:rsidR="009E6857" w:rsidRPr="00223A7E" w:rsidRDefault="009E6857">
            <w:pPr>
              <w:rPr>
                <w:rFonts w:ascii="Arial" w:hAnsi="Arial" w:cs="Arial"/>
                <w:sz w:val="18"/>
              </w:rPr>
            </w:pPr>
          </w:p>
        </w:tc>
        <w:tc>
          <w:tcPr>
            <w:tcW w:w="1276"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Prior to works commencing</w:t>
            </w:r>
          </w:p>
        </w:tc>
        <w:tc>
          <w:tcPr>
            <w:tcW w:w="851" w:type="dxa"/>
            <w:tcBorders>
              <w:top w:val="single" w:sz="4" w:space="0" w:color="auto"/>
              <w:left w:val="single" w:sz="4" w:space="0" w:color="auto"/>
              <w:bottom w:val="single" w:sz="4" w:space="0" w:color="auto"/>
            </w:tcBorders>
          </w:tcPr>
          <w:p w:rsidR="009E6857" w:rsidRPr="00223A7E" w:rsidRDefault="009E6857">
            <w:pPr>
              <w:rPr>
                <w:rFonts w:ascii="Arial" w:hAnsi="Arial" w:cs="Arial"/>
                <w:sz w:val="18"/>
              </w:rPr>
            </w:pPr>
            <w:r w:rsidRPr="00223A7E">
              <w:rPr>
                <w:rFonts w:ascii="Arial" w:hAnsi="Arial" w:cs="Arial"/>
                <w:sz w:val="18"/>
              </w:rPr>
              <w:t>O</w:t>
            </w:r>
          </w:p>
        </w:tc>
      </w:tr>
      <w:tr w:rsidR="009E6857" w:rsidRPr="00223A7E" w:rsidTr="00223A7E">
        <w:tblPrEx>
          <w:tblBorders>
            <w:top w:val="single" w:sz="6" w:space="0" w:color="auto"/>
            <w:insideH w:val="single" w:sz="6" w:space="0" w:color="auto"/>
            <w:insideV w:val="single" w:sz="6" w:space="0" w:color="auto"/>
          </w:tblBorders>
        </w:tblPrEx>
        <w:trPr>
          <w:trHeight w:val="320"/>
        </w:trPr>
        <w:tc>
          <w:tcPr>
            <w:tcW w:w="675" w:type="dxa"/>
            <w:tcBorders>
              <w:top w:val="single" w:sz="4" w:space="0" w:color="auto"/>
              <w:bottom w:val="single" w:sz="4" w:space="0" w:color="auto"/>
              <w:right w:val="single" w:sz="4" w:space="0" w:color="auto"/>
            </w:tcBorders>
          </w:tcPr>
          <w:p w:rsidR="009E6857" w:rsidRPr="00223A7E" w:rsidRDefault="009E6857">
            <w:pPr>
              <w:rPr>
                <w:rFonts w:ascii="Arial" w:hAnsi="Arial" w:cs="Arial"/>
                <w:sz w:val="18"/>
              </w:rPr>
            </w:pPr>
          </w:p>
        </w:tc>
        <w:tc>
          <w:tcPr>
            <w:tcW w:w="657"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p>
        </w:tc>
        <w:tc>
          <w:tcPr>
            <w:tcW w:w="3119" w:type="dxa"/>
            <w:gridSpan w:val="2"/>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j) Flora and Fauna</w:t>
            </w:r>
          </w:p>
        </w:tc>
        <w:tc>
          <w:tcPr>
            <w:tcW w:w="708"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p>
        </w:tc>
        <w:tc>
          <w:tcPr>
            <w:tcW w:w="1560"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p>
        </w:tc>
        <w:tc>
          <w:tcPr>
            <w:tcW w:w="4677"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Where flora and fauna species may be impacted (excluding weeds), mitigative/management measures are to be implemented to protect or maintain existing conditions.</w:t>
            </w:r>
          </w:p>
          <w:p w:rsidR="009E6857" w:rsidRPr="00223A7E" w:rsidRDefault="009E6857">
            <w:pPr>
              <w:rPr>
                <w:rFonts w:ascii="Arial" w:hAnsi="Arial" w:cs="Arial"/>
                <w:sz w:val="18"/>
              </w:rPr>
            </w:pPr>
          </w:p>
          <w:p w:rsidR="009E6857" w:rsidRPr="00223A7E" w:rsidRDefault="009E6857">
            <w:pPr>
              <w:rPr>
                <w:rFonts w:ascii="Arial" w:hAnsi="Arial" w:cs="Arial"/>
                <w:sz w:val="18"/>
              </w:rPr>
            </w:pPr>
            <w:r w:rsidRPr="00223A7E">
              <w:rPr>
                <w:rFonts w:ascii="Arial" w:hAnsi="Arial" w:cs="Arial"/>
                <w:sz w:val="18"/>
              </w:rPr>
              <w:t xml:space="preserve">If any injured native animals are found on site, contact the </w:t>
            </w:r>
            <w:r>
              <w:rPr>
                <w:rFonts w:ascii="Arial" w:hAnsi="Arial" w:cs="Arial"/>
                <w:sz w:val="18"/>
              </w:rPr>
              <w:t>WDA</w:t>
            </w:r>
            <w:r w:rsidRPr="00223A7E">
              <w:rPr>
                <w:rFonts w:ascii="Arial" w:hAnsi="Arial" w:cs="Arial"/>
                <w:sz w:val="18"/>
              </w:rPr>
              <w:t xml:space="preserve"> Environment Officer who will in turn contact WIRES.</w:t>
            </w:r>
          </w:p>
          <w:p w:rsidR="009E6857" w:rsidRPr="00223A7E" w:rsidRDefault="009E6857">
            <w:pPr>
              <w:rPr>
                <w:rFonts w:ascii="Arial" w:hAnsi="Arial" w:cs="Arial"/>
                <w:sz w:val="18"/>
              </w:rPr>
            </w:pPr>
          </w:p>
          <w:p w:rsidR="009E6857" w:rsidRPr="00223A7E" w:rsidRDefault="009E6857">
            <w:pPr>
              <w:rPr>
                <w:rFonts w:ascii="Arial" w:hAnsi="Arial" w:cs="Arial"/>
                <w:sz w:val="18"/>
              </w:rPr>
            </w:pPr>
            <w:r w:rsidRPr="00223A7E">
              <w:rPr>
                <w:rFonts w:ascii="Arial" w:hAnsi="Arial" w:cs="Arial"/>
                <w:sz w:val="18"/>
              </w:rPr>
              <w:t xml:space="preserve">Minimise tree lopping and pruning. Where major tree </w:t>
            </w:r>
            <w:r w:rsidRPr="00223A7E">
              <w:rPr>
                <w:rFonts w:ascii="Arial" w:hAnsi="Arial" w:cs="Arial"/>
                <w:sz w:val="18"/>
              </w:rPr>
              <w:lastRenderedPageBreak/>
              <w:t>lopping or pruning is required, a qualified tree surgeon/arborist must be engaged to undertake the works.</w:t>
            </w:r>
          </w:p>
        </w:tc>
        <w:tc>
          <w:tcPr>
            <w:tcW w:w="1275" w:type="dxa"/>
            <w:tcBorders>
              <w:top w:val="single" w:sz="4" w:space="0" w:color="auto"/>
              <w:left w:val="single" w:sz="4" w:space="0" w:color="auto"/>
              <w:bottom w:val="single" w:sz="4" w:space="0" w:color="auto"/>
              <w:right w:val="single" w:sz="4" w:space="0" w:color="auto"/>
            </w:tcBorders>
          </w:tcPr>
          <w:p w:rsidR="009E6857" w:rsidRPr="00223A7E" w:rsidRDefault="009E6857" w:rsidP="00260F59">
            <w:pPr>
              <w:rPr>
                <w:rFonts w:ascii="Arial" w:hAnsi="Arial" w:cs="Arial"/>
                <w:sz w:val="18"/>
              </w:rPr>
            </w:pPr>
            <w:r w:rsidRPr="00223A7E">
              <w:rPr>
                <w:rFonts w:ascii="Arial" w:hAnsi="Arial" w:cs="Arial"/>
                <w:sz w:val="18"/>
              </w:rPr>
              <w:lastRenderedPageBreak/>
              <w:t>Construction Manager</w:t>
            </w:r>
          </w:p>
          <w:p w:rsidR="009E6857" w:rsidRPr="00223A7E" w:rsidRDefault="009E6857">
            <w:pPr>
              <w:rPr>
                <w:rFonts w:ascii="Arial" w:hAnsi="Arial" w:cs="Arial"/>
                <w:sz w:val="18"/>
              </w:rPr>
            </w:pPr>
          </w:p>
        </w:tc>
        <w:tc>
          <w:tcPr>
            <w:tcW w:w="1276"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Prior to works commencing</w:t>
            </w:r>
          </w:p>
        </w:tc>
        <w:tc>
          <w:tcPr>
            <w:tcW w:w="851" w:type="dxa"/>
            <w:tcBorders>
              <w:top w:val="single" w:sz="4" w:space="0" w:color="auto"/>
              <w:left w:val="single" w:sz="4" w:space="0" w:color="auto"/>
              <w:bottom w:val="single" w:sz="4" w:space="0" w:color="auto"/>
            </w:tcBorders>
          </w:tcPr>
          <w:p w:rsidR="009E6857" w:rsidRPr="00223A7E" w:rsidRDefault="009E6857">
            <w:pPr>
              <w:rPr>
                <w:rFonts w:ascii="Arial" w:hAnsi="Arial" w:cs="Arial"/>
                <w:sz w:val="18"/>
              </w:rPr>
            </w:pPr>
            <w:r w:rsidRPr="00223A7E">
              <w:rPr>
                <w:rFonts w:ascii="Arial" w:hAnsi="Arial" w:cs="Arial"/>
                <w:sz w:val="18"/>
              </w:rPr>
              <w:t>O</w:t>
            </w:r>
          </w:p>
        </w:tc>
      </w:tr>
      <w:tr w:rsidR="009E6857" w:rsidRPr="00223A7E" w:rsidTr="00223A7E">
        <w:tblPrEx>
          <w:tblBorders>
            <w:top w:val="single" w:sz="6" w:space="0" w:color="auto"/>
            <w:insideH w:val="single" w:sz="6" w:space="0" w:color="auto"/>
            <w:insideV w:val="single" w:sz="6" w:space="0" w:color="auto"/>
          </w:tblBorders>
        </w:tblPrEx>
        <w:trPr>
          <w:trHeight w:val="320"/>
        </w:trPr>
        <w:tc>
          <w:tcPr>
            <w:tcW w:w="675" w:type="dxa"/>
            <w:tcBorders>
              <w:top w:val="single" w:sz="4" w:space="0" w:color="auto"/>
              <w:bottom w:val="single" w:sz="4" w:space="0" w:color="auto"/>
              <w:right w:val="single" w:sz="4" w:space="0" w:color="auto"/>
            </w:tcBorders>
          </w:tcPr>
          <w:p w:rsidR="009E6857" w:rsidRPr="00223A7E" w:rsidRDefault="009E6857">
            <w:pPr>
              <w:rPr>
                <w:rFonts w:ascii="Arial" w:hAnsi="Arial" w:cs="Arial"/>
                <w:sz w:val="18"/>
              </w:rPr>
            </w:pPr>
          </w:p>
        </w:tc>
        <w:tc>
          <w:tcPr>
            <w:tcW w:w="657"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p>
        </w:tc>
        <w:tc>
          <w:tcPr>
            <w:tcW w:w="3119" w:type="dxa"/>
            <w:gridSpan w:val="2"/>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K) Heritage Items</w:t>
            </w:r>
          </w:p>
        </w:tc>
        <w:tc>
          <w:tcPr>
            <w:tcW w:w="708"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p>
        </w:tc>
        <w:tc>
          <w:tcPr>
            <w:tcW w:w="1560"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p>
        </w:tc>
        <w:tc>
          <w:tcPr>
            <w:tcW w:w="4677"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If any relicts (Aboriginal or European) are identified during construction, stop works immediately and notify the Environment Manager.</w:t>
            </w:r>
          </w:p>
        </w:tc>
        <w:tc>
          <w:tcPr>
            <w:tcW w:w="1275" w:type="dxa"/>
            <w:tcBorders>
              <w:top w:val="single" w:sz="4" w:space="0" w:color="auto"/>
              <w:left w:val="single" w:sz="4" w:space="0" w:color="auto"/>
              <w:bottom w:val="single" w:sz="4" w:space="0" w:color="auto"/>
              <w:right w:val="single" w:sz="4" w:space="0" w:color="auto"/>
            </w:tcBorders>
          </w:tcPr>
          <w:p w:rsidR="009E6857" w:rsidRPr="00223A7E" w:rsidRDefault="009E6857" w:rsidP="00260F59">
            <w:pPr>
              <w:rPr>
                <w:rFonts w:ascii="Arial" w:hAnsi="Arial" w:cs="Arial"/>
                <w:sz w:val="18"/>
              </w:rPr>
            </w:pPr>
            <w:r w:rsidRPr="00223A7E">
              <w:rPr>
                <w:rFonts w:ascii="Arial" w:hAnsi="Arial" w:cs="Arial"/>
                <w:sz w:val="18"/>
              </w:rPr>
              <w:t>Construction Manager</w:t>
            </w:r>
          </w:p>
          <w:p w:rsidR="009E6857" w:rsidRPr="00223A7E" w:rsidRDefault="009E6857">
            <w:pPr>
              <w:rPr>
                <w:rFonts w:ascii="Arial" w:hAnsi="Arial" w:cs="Arial"/>
                <w:sz w:val="18"/>
              </w:rPr>
            </w:pPr>
          </w:p>
        </w:tc>
        <w:tc>
          <w:tcPr>
            <w:tcW w:w="1276" w:type="dxa"/>
            <w:tcBorders>
              <w:top w:val="single" w:sz="4" w:space="0" w:color="auto"/>
              <w:left w:val="single" w:sz="4" w:space="0" w:color="auto"/>
              <w:bottom w:val="single" w:sz="4" w:space="0" w:color="auto"/>
              <w:right w:val="single" w:sz="4" w:space="0" w:color="auto"/>
            </w:tcBorders>
          </w:tcPr>
          <w:p w:rsidR="009E6857" w:rsidRPr="00223A7E" w:rsidRDefault="009E6857">
            <w:pPr>
              <w:rPr>
                <w:rFonts w:ascii="Arial" w:hAnsi="Arial" w:cs="Arial"/>
                <w:sz w:val="18"/>
              </w:rPr>
            </w:pPr>
            <w:r w:rsidRPr="00223A7E">
              <w:rPr>
                <w:rFonts w:ascii="Arial" w:hAnsi="Arial" w:cs="Arial"/>
                <w:sz w:val="18"/>
              </w:rPr>
              <w:t>Prior to works commencing</w:t>
            </w:r>
          </w:p>
        </w:tc>
        <w:tc>
          <w:tcPr>
            <w:tcW w:w="851" w:type="dxa"/>
            <w:tcBorders>
              <w:top w:val="single" w:sz="4" w:space="0" w:color="auto"/>
              <w:left w:val="single" w:sz="4" w:space="0" w:color="auto"/>
              <w:bottom w:val="single" w:sz="4" w:space="0" w:color="auto"/>
            </w:tcBorders>
          </w:tcPr>
          <w:p w:rsidR="009E6857" w:rsidRPr="00223A7E" w:rsidRDefault="009E6857">
            <w:pPr>
              <w:rPr>
                <w:rFonts w:ascii="Arial" w:hAnsi="Arial" w:cs="Arial"/>
                <w:sz w:val="18"/>
              </w:rPr>
            </w:pPr>
            <w:r w:rsidRPr="00223A7E">
              <w:rPr>
                <w:rFonts w:ascii="Arial" w:hAnsi="Arial" w:cs="Arial"/>
                <w:sz w:val="18"/>
              </w:rPr>
              <w:t>O</w:t>
            </w:r>
          </w:p>
        </w:tc>
      </w:tr>
      <w:tr w:rsidR="009E6857" w:rsidRPr="00223A7E" w:rsidTr="00223A7E">
        <w:tblPrEx>
          <w:tblBorders>
            <w:top w:val="single" w:sz="6" w:space="0" w:color="auto"/>
            <w:insideH w:val="single" w:sz="6" w:space="0" w:color="auto"/>
            <w:insideV w:val="single" w:sz="6" w:space="0" w:color="auto"/>
          </w:tblBorders>
        </w:tblPrEx>
        <w:trPr>
          <w:trHeight w:val="320"/>
        </w:trPr>
        <w:tc>
          <w:tcPr>
            <w:tcW w:w="675" w:type="dxa"/>
            <w:tcBorders>
              <w:top w:val="single" w:sz="4" w:space="0" w:color="auto"/>
              <w:bottom w:val="single" w:sz="4" w:space="0" w:color="auto"/>
              <w:right w:val="single" w:sz="4" w:space="0" w:color="auto"/>
            </w:tcBorders>
          </w:tcPr>
          <w:p w:rsidR="009E6857" w:rsidRPr="00223A7E" w:rsidRDefault="009E6857" w:rsidP="00181D17">
            <w:pPr>
              <w:rPr>
                <w:rFonts w:ascii="Arial" w:hAnsi="Arial" w:cs="Arial"/>
                <w:sz w:val="18"/>
              </w:rPr>
            </w:pPr>
          </w:p>
        </w:tc>
        <w:tc>
          <w:tcPr>
            <w:tcW w:w="657" w:type="dxa"/>
            <w:tcBorders>
              <w:top w:val="single" w:sz="4" w:space="0" w:color="auto"/>
              <w:left w:val="single" w:sz="4" w:space="0" w:color="auto"/>
              <w:bottom w:val="single" w:sz="4" w:space="0" w:color="auto"/>
              <w:right w:val="single" w:sz="4" w:space="0" w:color="auto"/>
            </w:tcBorders>
          </w:tcPr>
          <w:p w:rsidR="009E6857" w:rsidRPr="00223A7E" w:rsidRDefault="009E6857" w:rsidP="00181D17">
            <w:pPr>
              <w:rPr>
                <w:rFonts w:ascii="Arial" w:hAnsi="Arial" w:cs="Arial"/>
                <w:sz w:val="18"/>
              </w:rPr>
            </w:pPr>
          </w:p>
        </w:tc>
        <w:tc>
          <w:tcPr>
            <w:tcW w:w="3119" w:type="dxa"/>
            <w:gridSpan w:val="2"/>
            <w:tcBorders>
              <w:top w:val="single" w:sz="4" w:space="0" w:color="auto"/>
              <w:left w:val="single" w:sz="4" w:space="0" w:color="auto"/>
              <w:bottom w:val="single" w:sz="4" w:space="0" w:color="auto"/>
              <w:right w:val="single" w:sz="4" w:space="0" w:color="auto"/>
            </w:tcBorders>
          </w:tcPr>
          <w:p w:rsidR="009E6857" w:rsidRPr="00223A7E" w:rsidRDefault="009E6857" w:rsidP="00181D17">
            <w:pPr>
              <w:rPr>
                <w:rFonts w:ascii="Arial" w:hAnsi="Arial" w:cs="Arial"/>
                <w:sz w:val="18"/>
              </w:rPr>
            </w:pPr>
            <w:r w:rsidRPr="00223A7E">
              <w:rPr>
                <w:rFonts w:ascii="Arial" w:hAnsi="Arial" w:cs="Arial"/>
                <w:sz w:val="18"/>
              </w:rPr>
              <w:t>l) Waste</w:t>
            </w:r>
          </w:p>
        </w:tc>
        <w:tc>
          <w:tcPr>
            <w:tcW w:w="708" w:type="dxa"/>
            <w:tcBorders>
              <w:top w:val="single" w:sz="4" w:space="0" w:color="auto"/>
              <w:left w:val="single" w:sz="4" w:space="0" w:color="auto"/>
              <w:bottom w:val="single" w:sz="4" w:space="0" w:color="auto"/>
              <w:right w:val="single" w:sz="4" w:space="0" w:color="auto"/>
            </w:tcBorders>
          </w:tcPr>
          <w:p w:rsidR="009E6857" w:rsidRPr="00223A7E" w:rsidRDefault="009E6857" w:rsidP="00181D17">
            <w:pPr>
              <w:rPr>
                <w:rFonts w:ascii="Arial" w:hAnsi="Arial" w:cs="Arial"/>
                <w:sz w:val="18"/>
              </w:rPr>
            </w:pPr>
          </w:p>
        </w:tc>
        <w:tc>
          <w:tcPr>
            <w:tcW w:w="1560" w:type="dxa"/>
            <w:tcBorders>
              <w:top w:val="single" w:sz="4" w:space="0" w:color="auto"/>
              <w:left w:val="single" w:sz="4" w:space="0" w:color="auto"/>
              <w:bottom w:val="single" w:sz="4" w:space="0" w:color="auto"/>
              <w:right w:val="single" w:sz="4" w:space="0" w:color="auto"/>
            </w:tcBorders>
          </w:tcPr>
          <w:p w:rsidR="009E6857" w:rsidRPr="00223A7E" w:rsidRDefault="009E6857" w:rsidP="00181D17">
            <w:pPr>
              <w:rPr>
                <w:rFonts w:ascii="Arial" w:hAnsi="Arial" w:cs="Arial"/>
                <w:sz w:val="18"/>
              </w:rPr>
            </w:pPr>
          </w:p>
        </w:tc>
        <w:tc>
          <w:tcPr>
            <w:tcW w:w="4677" w:type="dxa"/>
            <w:tcBorders>
              <w:top w:val="single" w:sz="4" w:space="0" w:color="auto"/>
              <w:left w:val="single" w:sz="4" w:space="0" w:color="auto"/>
              <w:bottom w:val="single" w:sz="4" w:space="0" w:color="auto"/>
              <w:right w:val="single" w:sz="4" w:space="0" w:color="auto"/>
            </w:tcBorders>
          </w:tcPr>
          <w:p w:rsidR="009E6857" w:rsidRPr="00223A7E" w:rsidRDefault="009E6857" w:rsidP="00181D17">
            <w:pPr>
              <w:rPr>
                <w:rFonts w:ascii="Arial" w:hAnsi="Arial" w:cs="Arial"/>
                <w:sz w:val="18"/>
              </w:rPr>
            </w:pPr>
            <w:r w:rsidRPr="00223A7E">
              <w:rPr>
                <w:rFonts w:ascii="Arial" w:hAnsi="Arial" w:cs="Arial"/>
                <w:sz w:val="18"/>
              </w:rPr>
              <w:t>Recycling/waste facilities to be made available to all personnel.</w:t>
            </w:r>
          </w:p>
          <w:p w:rsidR="009E6857" w:rsidRPr="00223A7E" w:rsidRDefault="009E6857" w:rsidP="00181D17">
            <w:pPr>
              <w:rPr>
                <w:rFonts w:ascii="Arial" w:hAnsi="Arial" w:cs="Arial"/>
                <w:sz w:val="18"/>
              </w:rPr>
            </w:pPr>
            <w:r w:rsidRPr="00223A7E">
              <w:rPr>
                <w:rFonts w:ascii="Arial" w:hAnsi="Arial" w:cs="Arial"/>
                <w:sz w:val="18"/>
              </w:rPr>
              <w:t xml:space="preserve">A </w:t>
            </w:r>
            <w:r w:rsidRPr="00223A7E">
              <w:rPr>
                <w:rFonts w:ascii="Arial" w:hAnsi="Arial" w:cs="Arial"/>
                <w:i/>
                <w:iCs/>
                <w:sz w:val="18"/>
              </w:rPr>
              <w:t>Waste Log</w:t>
            </w:r>
            <w:r w:rsidRPr="00223A7E">
              <w:rPr>
                <w:rFonts w:ascii="Arial" w:hAnsi="Arial" w:cs="Arial"/>
                <w:sz w:val="18"/>
              </w:rPr>
              <w:t xml:space="preserve"> is to be completed for all wastes leaving the site – including excess spoil.</w:t>
            </w:r>
          </w:p>
          <w:p w:rsidR="009E6857" w:rsidRPr="00223A7E" w:rsidRDefault="009E6857" w:rsidP="00181D17">
            <w:pPr>
              <w:rPr>
                <w:rFonts w:ascii="Arial" w:hAnsi="Arial" w:cs="Arial"/>
                <w:sz w:val="18"/>
              </w:rPr>
            </w:pPr>
          </w:p>
          <w:p w:rsidR="009E6857" w:rsidRPr="00223A7E" w:rsidRDefault="009E6857" w:rsidP="00181D17">
            <w:pPr>
              <w:rPr>
                <w:rFonts w:ascii="Arial" w:hAnsi="Arial" w:cs="Arial"/>
                <w:sz w:val="18"/>
              </w:rPr>
            </w:pPr>
            <w:r w:rsidRPr="00223A7E">
              <w:rPr>
                <w:rFonts w:ascii="Arial" w:hAnsi="Arial" w:cs="Arial"/>
                <w:sz w:val="18"/>
              </w:rPr>
              <w:t xml:space="preserve">Contaminated waste to be disposed of </w:t>
            </w:r>
            <w:proofErr w:type="spellStart"/>
            <w:r w:rsidRPr="00223A7E">
              <w:rPr>
                <w:rFonts w:ascii="Arial" w:hAnsi="Arial" w:cs="Arial"/>
                <w:sz w:val="18"/>
              </w:rPr>
              <w:t>to</w:t>
            </w:r>
            <w:proofErr w:type="spellEnd"/>
            <w:r w:rsidRPr="00223A7E">
              <w:rPr>
                <w:rFonts w:ascii="Arial" w:hAnsi="Arial" w:cs="Arial"/>
                <w:sz w:val="18"/>
              </w:rPr>
              <w:t xml:space="preserve"> approved waste facility, removal to be undertaken only by competent, qualified or appropriately licensed personnel. </w:t>
            </w:r>
          </w:p>
        </w:tc>
        <w:tc>
          <w:tcPr>
            <w:tcW w:w="1275" w:type="dxa"/>
            <w:tcBorders>
              <w:top w:val="single" w:sz="4" w:space="0" w:color="auto"/>
              <w:left w:val="single" w:sz="4" w:space="0" w:color="auto"/>
              <w:bottom w:val="single" w:sz="4" w:space="0" w:color="auto"/>
              <w:right w:val="single" w:sz="4" w:space="0" w:color="auto"/>
            </w:tcBorders>
          </w:tcPr>
          <w:p w:rsidR="009E6857" w:rsidRPr="00223A7E" w:rsidRDefault="009E6857" w:rsidP="00181D17">
            <w:pPr>
              <w:rPr>
                <w:rFonts w:ascii="Arial" w:hAnsi="Arial" w:cs="Arial"/>
                <w:sz w:val="18"/>
              </w:rPr>
            </w:pPr>
            <w:r w:rsidRPr="00223A7E">
              <w:rPr>
                <w:rFonts w:ascii="Arial" w:hAnsi="Arial" w:cs="Arial"/>
                <w:sz w:val="18"/>
              </w:rPr>
              <w:t>Construction Manager</w:t>
            </w:r>
          </w:p>
          <w:p w:rsidR="009E6857" w:rsidRPr="00223A7E" w:rsidRDefault="009E6857" w:rsidP="00181D17">
            <w:pPr>
              <w:rPr>
                <w:rFonts w:ascii="Arial" w:hAnsi="Arial" w:cs="Arial"/>
                <w:sz w:val="18"/>
              </w:rPr>
            </w:pPr>
          </w:p>
        </w:tc>
        <w:tc>
          <w:tcPr>
            <w:tcW w:w="1276" w:type="dxa"/>
            <w:tcBorders>
              <w:top w:val="single" w:sz="4" w:space="0" w:color="auto"/>
              <w:left w:val="single" w:sz="4" w:space="0" w:color="auto"/>
              <w:bottom w:val="single" w:sz="4" w:space="0" w:color="auto"/>
              <w:right w:val="single" w:sz="4" w:space="0" w:color="auto"/>
            </w:tcBorders>
          </w:tcPr>
          <w:p w:rsidR="009E6857" w:rsidRPr="00223A7E" w:rsidRDefault="009E6857" w:rsidP="00181D17">
            <w:pPr>
              <w:rPr>
                <w:rFonts w:ascii="Arial" w:hAnsi="Arial" w:cs="Arial"/>
                <w:sz w:val="18"/>
              </w:rPr>
            </w:pPr>
            <w:r w:rsidRPr="00223A7E">
              <w:rPr>
                <w:rFonts w:ascii="Arial" w:hAnsi="Arial" w:cs="Arial"/>
                <w:sz w:val="18"/>
              </w:rPr>
              <w:t>Prior to works commencing</w:t>
            </w:r>
          </w:p>
        </w:tc>
        <w:tc>
          <w:tcPr>
            <w:tcW w:w="851" w:type="dxa"/>
            <w:tcBorders>
              <w:top w:val="single" w:sz="4" w:space="0" w:color="auto"/>
              <w:left w:val="single" w:sz="4" w:space="0" w:color="auto"/>
              <w:bottom w:val="single" w:sz="4" w:space="0" w:color="auto"/>
            </w:tcBorders>
          </w:tcPr>
          <w:p w:rsidR="009E6857" w:rsidRPr="00223A7E" w:rsidRDefault="009E6857" w:rsidP="00181D17">
            <w:pPr>
              <w:rPr>
                <w:rFonts w:ascii="Arial" w:hAnsi="Arial" w:cs="Arial"/>
                <w:sz w:val="18"/>
              </w:rPr>
            </w:pPr>
            <w:r w:rsidRPr="00223A7E">
              <w:rPr>
                <w:rFonts w:ascii="Arial" w:hAnsi="Arial" w:cs="Arial"/>
                <w:sz w:val="18"/>
              </w:rPr>
              <w:t>O</w:t>
            </w:r>
          </w:p>
        </w:tc>
      </w:tr>
    </w:tbl>
    <w:p w:rsidR="009E6857" w:rsidRDefault="009E6857">
      <w:pPr>
        <w:pStyle w:val="ColumnHeadingCtrd"/>
        <w:jc w:val="left"/>
        <w:rPr>
          <w:rFonts w:ascii="Arial" w:hAnsi="Arial" w:cs="Arial"/>
        </w:rPr>
      </w:pPr>
    </w:p>
    <w:p w:rsidR="009E6857" w:rsidRPr="00223A7E" w:rsidRDefault="009E6857">
      <w:pPr>
        <w:pStyle w:val="ColumnHeadingCtrd"/>
        <w:jc w:val="left"/>
        <w:rPr>
          <w:rFonts w:ascii="Arial" w:hAnsi="Arial" w:cs="Arial"/>
        </w:rPr>
      </w:pPr>
      <w:r>
        <w:rPr>
          <w:rFonts w:ascii="Arial" w:hAnsi="Arial" w:cs="Arial"/>
        </w:rPr>
        <w:br w:type="page"/>
      </w:r>
      <w:r w:rsidRPr="00223A7E">
        <w:rPr>
          <w:rFonts w:ascii="Arial" w:hAnsi="Arial" w:cs="Arial"/>
        </w:rPr>
        <w:lastRenderedPageBreak/>
        <w:t>HAZARD/IMPACT</w:t>
      </w:r>
      <w:r>
        <w:rPr>
          <w:rFonts w:ascii="Arial" w:hAnsi="Arial" w:cs="Arial"/>
        </w:rPr>
        <w:t xml:space="preserve"> C</w:t>
      </w:r>
      <w:r w:rsidRPr="00223A7E">
        <w:rPr>
          <w:rFonts w:ascii="Arial" w:hAnsi="Arial" w:cs="Arial"/>
        </w:rPr>
        <w:t>LASSIFICATION</w:t>
      </w:r>
    </w:p>
    <w:tbl>
      <w:tblPr>
        <w:tblW w:w="0" w:type="auto"/>
        <w:tblBorders>
          <w:top w:val="single" w:sz="6" w:space="0" w:color="auto"/>
          <w:left w:val="single" w:sz="6" w:space="0" w:color="auto"/>
          <w:bottom w:val="single" w:sz="6" w:space="0" w:color="auto"/>
          <w:right w:val="single" w:sz="6" w:space="0" w:color="auto"/>
          <w:insideH w:val="single" w:sz="4" w:space="0" w:color="auto"/>
          <w:insideV w:val="single" w:sz="4" w:space="0" w:color="auto"/>
        </w:tblBorders>
        <w:tblLayout w:type="fixed"/>
        <w:tblCellMar>
          <w:left w:w="56" w:type="dxa"/>
          <w:right w:w="56" w:type="dxa"/>
        </w:tblCellMar>
        <w:tblLook w:val="0000" w:firstRow="0" w:lastRow="0" w:firstColumn="0" w:lastColumn="0" w:noHBand="0" w:noVBand="0"/>
      </w:tblPr>
      <w:tblGrid>
        <w:gridCol w:w="4876"/>
        <w:gridCol w:w="4876"/>
        <w:gridCol w:w="4876"/>
      </w:tblGrid>
      <w:tr w:rsidR="009E6857" w:rsidRPr="00223A7E">
        <w:trPr>
          <w:cantSplit/>
        </w:trPr>
        <w:tc>
          <w:tcPr>
            <w:tcW w:w="4876" w:type="dxa"/>
            <w:tcBorders>
              <w:top w:val="single" w:sz="6" w:space="0" w:color="auto"/>
            </w:tcBorders>
            <w:shd w:val="pct5" w:color="auto" w:fill="FFFFFF"/>
          </w:tcPr>
          <w:p w:rsidR="009E6857" w:rsidRPr="00223A7E" w:rsidRDefault="00AF3E2E">
            <w:pPr>
              <w:rPr>
                <w:rFonts w:ascii="Arial" w:hAnsi="Arial" w:cs="Arial"/>
                <w:b/>
                <w:sz w:val="16"/>
              </w:rPr>
            </w:pPr>
            <w:r>
              <w:rPr>
                <w:rFonts w:ascii="Arial" w:hAnsi="Arial" w:cs="Arial"/>
                <w:b/>
                <w:sz w:val="16"/>
              </w:rPr>
              <w:t>Classification</w:t>
            </w:r>
          </w:p>
        </w:tc>
        <w:tc>
          <w:tcPr>
            <w:tcW w:w="4876" w:type="dxa"/>
            <w:tcBorders>
              <w:top w:val="single" w:sz="6" w:space="0" w:color="auto"/>
            </w:tcBorders>
            <w:shd w:val="pct5" w:color="auto" w:fill="FFFFFF"/>
          </w:tcPr>
          <w:p w:rsidR="009E6857" w:rsidRPr="00223A7E" w:rsidRDefault="009E6857">
            <w:pPr>
              <w:rPr>
                <w:rFonts w:ascii="Arial" w:hAnsi="Arial" w:cs="Arial"/>
                <w:b/>
                <w:sz w:val="16"/>
              </w:rPr>
            </w:pPr>
            <w:r w:rsidRPr="00223A7E">
              <w:rPr>
                <w:rFonts w:ascii="Arial" w:hAnsi="Arial" w:cs="Arial"/>
                <w:b/>
                <w:sz w:val="16"/>
              </w:rPr>
              <w:t>TEMPERATURE</w:t>
            </w:r>
          </w:p>
        </w:tc>
        <w:tc>
          <w:tcPr>
            <w:tcW w:w="4876" w:type="dxa"/>
            <w:tcBorders>
              <w:top w:val="single" w:sz="6" w:space="0" w:color="auto"/>
            </w:tcBorders>
            <w:shd w:val="pct5" w:color="auto" w:fill="FFFFFF"/>
          </w:tcPr>
          <w:p w:rsidR="009E6857" w:rsidRPr="00223A7E" w:rsidRDefault="009E6857">
            <w:pPr>
              <w:rPr>
                <w:rFonts w:ascii="Arial" w:hAnsi="Arial" w:cs="Arial"/>
                <w:b/>
                <w:sz w:val="16"/>
              </w:rPr>
            </w:pPr>
            <w:r w:rsidRPr="00223A7E">
              <w:rPr>
                <w:rFonts w:ascii="Arial" w:hAnsi="Arial" w:cs="Arial"/>
                <w:b/>
                <w:sz w:val="16"/>
              </w:rPr>
              <w:t>POLLUTION TO LAND</w:t>
            </w:r>
          </w:p>
        </w:tc>
      </w:tr>
      <w:tr w:rsidR="009E6857" w:rsidRPr="00223A7E">
        <w:trPr>
          <w:cantSplit/>
        </w:trPr>
        <w:tc>
          <w:tcPr>
            <w:tcW w:w="4876" w:type="dxa"/>
          </w:tcPr>
          <w:p w:rsidR="009E6857" w:rsidRPr="00223A7E" w:rsidRDefault="009E6857">
            <w:pPr>
              <w:pStyle w:val="FormText-1"/>
              <w:rPr>
                <w:rFonts w:ascii="Arial" w:hAnsi="Arial" w:cs="Arial"/>
              </w:rPr>
            </w:pPr>
            <w:r w:rsidRPr="00223A7E">
              <w:rPr>
                <w:rFonts w:ascii="Arial" w:hAnsi="Arial" w:cs="Arial"/>
              </w:rPr>
              <w:t>Fall on same level</w:t>
            </w:r>
          </w:p>
        </w:tc>
        <w:tc>
          <w:tcPr>
            <w:tcW w:w="4876" w:type="dxa"/>
          </w:tcPr>
          <w:p w:rsidR="009E6857" w:rsidRPr="00223A7E" w:rsidRDefault="009E6857">
            <w:pPr>
              <w:pStyle w:val="FormText-1"/>
              <w:rPr>
                <w:rFonts w:ascii="Arial" w:hAnsi="Arial" w:cs="Arial"/>
              </w:rPr>
            </w:pPr>
            <w:r w:rsidRPr="00223A7E">
              <w:rPr>
                <w:rFonts w:ascii="Arial" w:hAnsi="Arial" w:cs="Arial"/>
              </w:rPr>
              <w:t>Contact hot objects, fire, flame etc</w:t>
            </w:r>
          </w:p>
        </w:tc>
        <w:tc>
          <w:tcPr>
            <w:tcW w:w="4876" w:type="dxa"/>
          </w:tcPr>
          <w:p w:rsidR="009E6857" w:rsidRPr="00223A7E" w:rsidRDefault="009E6857">
            <w:pPr>
              <w:pStyle w:val="FormText-1"/>
              <w:rPr>
                <w:rFonts w:ascii="Arial" w:hAnsi="Arial" w:cs="Arial"/>
              </w:rPr>
            </w:pPr>
            <w:r w:rsidRPr="00223A7E">
              <w:rPr>
                <w:rFonts w:ascii="Arial" w:hAnsi="Arial" w:cs="Arial"/>
              </w:rPr>
              <w:t>Chemical</w:t>
            </w:r>
          </w:p>
        </w:tc>
      </w:tr>
      <w:tr w:rsidR="009E6857" w:rsidRPr="00223A7E">
        <w:trPr>
          <w:cantSplit/>
        </w:trPr>
        <w:tc>
          <w:tcPr>
            <w:tcW w:w="4876" w:type="dxa"/>
          </w:tcPr>
          <w:p w:rsidR="009E6857" w:rsidRPr="00223A7E" w:rsidRDefault="009E6857">
            <w:pPr>
              <w:pStyle w:val="FormText-1"/>
              <w:rPr>
                <w:rFonts w:ascii="Arial" w:hAnsi="Arial" w:cs="Arial"/>
              </w:rPr>
            </w:pPr>
            <w:r w:rsidRPr="00223A7E">
              <w:rPr>
                <w:rFonts w:ascii="Arial" w:hAnsi="Arial" w:cs="Arial"/>
              </w:rPr>
              <w:t>Fall &gt; 1.8m (Greater than)</w:t>
            </w:r>
          </w:p>
        </w:tc>
        <w:tc>
          <w:tcPr>
            <w:tcW w:w="4876" w:type="dxa"/>
          </w:tcPr>
          <w:p w:rsidR="009E6857" w:rsidRPr="00223A7E" w:rsidRDefault="009E6857">
            <w:pPr>
              <w:pStyle w:val="FormText-1"/>
              <w:rPr>
                <w:rFonts w:ascii="Arial" w:hAnsi="Arial" w:cs="Arial"/>
              </w:rPr>
            </w:pPr>
            <w:r w:rsidRPr="00223A7E">
              <w:rPr>
                <w:rFonts w:ascii="Arial" w:hAnsi="Arial" w:cs="Arial"/>
              </w:rPr>
              <w:t>Contact cold objects, liquefied gas, dry ice etc</w:t>
            </w:r>
          </w:p>
        </w:tc>
        <w:tc>
          <w:tcPr>
            <w:tcW w:w="4876" w:type="dxa"/>
          </w:tcPr>
          <w:p w:rsidR="009E6857" w:rsidRPr="00223A7E" w:rsidRDefault="009E6857">
            <w:pPr>
              <w:pStyle w:val="FormText-1"/>
              <w:rPr>
                <w:rFonts w:ascii="Arial" w:hAnsi="Arial" w:cs="Arial"/>
              </w:rPr>
            </w:pPr>
            <w:r w:rsidRPr="00223A7E">
              <w:rPr>
                <w:rFonts w:ascii="Arial" w:hAnsi="Arial" w:cs="Arial"/>
              </w:rPr>
              <w:t>Liquid Waste</w:t>
            </w:r>
          </w:p>
        </w:tc>
      </w:tr>
      <w:tr w:rsidR="009E6857" w:rsidRPr="00223A7E">
        <w:trPr>
          <w:cantSplit/>
        </w:trPr>
        <w:tc>
          <w:tcPr>
            <w:tcW w:w="4876" w:type="dxa"/>
          </w:tcPr>
          <w:p w:rsidR="009E6857" w:rsidRPr="00223A7E" w:rsidRDefault="009E6857">
            <w:pPr>
              <w:pStyle w:val="FormText-1"/>
              <w:rPr>
                <w:rFonts w:ascii="Arial" w:hAnsi="Arial" w:cs="Arial"/>
              </w:rPr>
            </w:pPr>
            <w:r w:rsidRPr="00223A7E">
              <w:rPr>
                <w:rFonts w:ascii="Arial" w:hAnsi="Arial" w:cs="Arial"/>
              </w:rPr>
              <w:t>Fall &lt; 1.8m (Less than)</w:t>
            </w:r>
          </w:p>
        </w:tc>
        <w:tc>
          <w:tcPr>
            <w:tcW w:w="4876" w:type="dxa"/>
          </w:tcPr>
          <w:p w:rsidR="009E6857" w:rsidRPr="00223A7E" w:rsidRDefault="009E6857">
            <w:pPr>
              <w:pStyle w:val="FormText-1"/>
              <w:rPr>
                <w:rFonts w:ascii="Arial" w:hAnsi="Arial" w:cs="Arial"/>
              </w:rPr>
            </w:pPr>
            <w:r w:rsidRPr="00223A7E">
              <w:rPr>
                <w:rFonts w:ascii="Arial" w:hAnsi="Arial" w:cs="Arial"/>
              </w:rPr>
              <w:t>Sunstroke, heat exhaustion</w:t>
            </w:r>
          </w:p>
        </w:tc>
        <w:tc>
          <w:tcPr>
            <w:tcW w:w="4876" w:type="dxa"/>
          </w:tcPr>
          <w:p w:rsidR="009E6857" w:rsidRPr="00223A7E" w:rsidRDefault="009E6857">
            <w:pPr>
              <w:pStyle w:val="FormText-1"/>
              <w:rPr>
                <w:rFonts w:ascii="Arial" w:hAnsi="Arial" w:cs="Arial"/>
              </w:rPr>
            </w:pPr>
            <w:r w:rsidRPr="00223A7E">
              <w:rPr>
                <w:rFonts w:ascii="Arial" w:hAnsi="Arial" w:cs="Arial"/>
              </w:rPr>
              <w:t>Solid Waste (Construction, trade, general waste)</w:t>
            </w:r>
          </w:p>
        </w:tc>
      </w:tr>
      <w:tr w:rsidR="009E6857" w:rsidRPr="00223A7E">
        <w:trPr>
          <w:cantSplit/>
        </w:trPr>
        <w:tc>
          <w:tcPr>
            <w:tcW w:w="4876" w:type="dxa"/>
          </w:tcPr>
          <w:p w:rsidR="009E6857" w:rsidRPr="00223A7E" w:rsidRDefault="009E6857">
            <w:pPr>
              <w:pStyle w:val="FormText-1"/>
              <w:rPr>
                <w:rFonts w:ascii="Arial" w:hAnsi="Arial" w:cs="Arial"/>
              </w:rPr>
            </w:pPr>
            <w:r w:rsidRPr="00223A7E">
              <w:rPr>
                <w:rFonts w:ascii="Arial" w:hAnsi="Arial" w:cs="Arial"/>
              </w:rPr>
              <w:t xml:space="preserve">Fall </w:t>
            </w:r>
            <w:proofErr w:type="spellStart"/>
            <w:r w:rsidRPr="00223A7E">
              <w:rPr>
                <w:rFonts w:ascii="Arial" w:hAnsi="Arial" w:cs="Arial"/>
              </w:rPr>
              <w:t>Excav</w:t>
            </w:r>
            <w:proofErr w:type="spellEnd"/>
            <w:r w:rsidRPr="00223A7E">
              <w:rPr>
                <w:rFonts w:ascii="Arial" w:hAnsi="Arial" w:cs="Arial"/>
              </w:rPr>
              <w:t>. &gt; 1.0m (Greater than)</w:t>
            </w:r>
          </w:p>
        </w:tc>
        <w:tc>
          <w:tcPr>
            <w:tcW w:w="4876" w:type="dxa"/>
          </w:tcPr>
          <w:p w:rsidR="009E6857" w:rsidRPr="00223A7E" w:rsidRDefault="009E6857">
            <w:pPr>
              <w:pStyle w:val="FormText-1"/>
              <w:rPr>
                <w:rFonts w:ascii="Arial" w:hAnsi="Arial" w:cs="Arial"/>
              </w:rPr>
            </w:pPr>
            <w:r w:rsidRPr="00223A7E">
              <w:rPr>
                <w:rFonts w:ascii="Arial" w:hAnsi="Arial" w:cs="Arial"/>
              </w:rPr>
              <w:t>Frostbite, hypothermia</w:t>
            </w:r>
          </w:p>
        </w:tc>
        <w:tc>
          <w:tcPr>
            <w:tcW w:w="4876" w:type="dxa"/>
          </w:tcPr>
          <w:p w:rsidR="009E6857" w:rsidRPr="00223A7E" w:rsidRDefault="009E6857">
            <w:pPr>
              <w:pStyle w:val="FormText-1"/>
              <w:rPr>
                <w:rFonts w:ascii="Arial" w:hAnsi="Arial" w:cs="Arial"/>
              </w:rPr>
            </w:pPr>
            <w:r w:rsidRPr="00223A7E">
              <w:rPr>
                <w:rFonts w:ascii="Arial" w:hAnsi="Arial" w:cs="Arial"/>
              </w:rPr>
              <w:t>Contaminated Waste</w:t>
            </w:r>
          </w:p>
        </w:tc>
      </w:tr>
      <w:tr w:rsidR="009E6857" w:rsidRPr="00223A7E">
        <w:trPr>
          <w:cantSplit/>
        </w:trPr>
        <w:tc>
          <w:tcPr>
            <w:tcW w:w="4876" w:type="dxa"/>
          </w:tcPr>
          <w:p w:rsidR="009E6857" w:rsidRPr="00223A7E" w:rsidRDefault="009E6857">
            <w:pPr>
              <w:pStyle w:val="FormText-1"/>
              <w:rPr>
                <w:rFonts w:ascii="Arial" w:hAnsi="Arial" w:cs="Arial"/>
              </w:rPr>
            </w:pPr>
            <w:r w:rsidRPr="00223A7E">
              <w:rPr>
                <w:rFonts w:ascii="Arial" w:hAnsi="Arial" w:cs="Arial"/>
              </w:rPr>
              <w:t xml:space="preserve">Fall </w:t>
            </w:r>
            <w:proofErr w:type="spellStart"/>
            <w:r w:rsidRPr="00223A7E">
              <w:rPr>
                <w:rFonts w:ascii="Arial" w:hAnsi="Arial" w:cs="Arial"/>
              </w:rPr>
              <w:t>Excav</w:t>
            </w:r>
            <w:proofErr w:type="spellEnd"/>
            <w:r w:rsidRPr="00223A7E">
              <w:rPr>
                <w:rFonts w:ascii="Arial" w:hAnsi="Arial" w:cs="Arial"/>
              </w:rPr>
              <w:t>. &lt; 1.0m (Less than)</w:t>
            </w:r>
          </w:p>
        </w:tc>
        <w:tc>
          <w:tcPr>
            <w:tcW w:w="4876" w:type="dxa"/>
            <w:shd w:val="pct5" w:color="auto" w:fill="FFFFFF"/>
          </w:tcPr>
          <w:p w:rsidR="009E6857" w:rsidRPr="00223A7E" w:rsidRDefault="009E6857">
            <w:pPr>
              <w:rPr>
                <w:rFonts w:ascii="Arial" w:hAnsi="Arial" w:cs="Arial"/>
                <w:b/>
                <w:sz w:val="16"/>
              </w:rPr>
            </w:pPr>
            <w:r w:rsidRPr="00223A7E">
              <w:rPr>
                <w:rFonts w:ascii="Arial" w:hAnsi="Arial" w:cs="Arial"/>
                <w:b/>
                <w:sz w:val="16"/>
              </w:rPr>
              <w:t>NOISE/VIBRATION</w:t>
            </w:r>
          </w:p>
        </w:tc>
        <w:tc>
          <w:tcPr>
            <w:tcW w:w="4876" w:type="dxa"/>
            <w:shd w:val="pct5" w:color="auto" w:fill="FFFFFF"/>
          </w:tcPr>
          <w:p w:rsidR="009E6857" w:rsidRPr="00223A7E" w:rsidRDefault="009E6857">
            <w:pPr>
              <w:rPr>
                <w:rFonts w:ascii="Arial" w:hAnsi="Arial" w:cs="Arial"/>
                <w:b/>
                <w:sz w:val="16"/>
              </w:rPr>
            </w:pPr>
            <w:r w:rsidRPr="00223A7E">
              <w:rPr>
                <w:rFonts w:ascii="Arial" w:hAnsi="Arial" w:cs="Arial"/>
                <w:b/>
                <w:sz w:val="16"/>
              </w:rPr>
              <w:t>CONSERVATION</w:t>
            </w:r>
          </w:p>
        </w:tc>
      </w:tr>
      <w:tr w:rsidR="009E6857" w:rsidRPr="00223A7E">
        <w:trPr>
          <w:cantSplit/>
        </w:trPr>
        <w:tc>
          <w:tcPr>
            <w:tcW w:w="4876" w:type="dxa"/>
          </w:tcPr>
          <w:p w:rsidR="009E6857" w:rsidRPr="00223A7E" w:rsidRDefault="009E6857">
            <w:pPr>
              <w:pStyle w:val="FormText-1"/>
              <w:rPr>
                <w:rFonts w:ascii="Arial" w:hAnsi="Arial" w:cs="Arial"/>
              </w:rPr>
            </w:pPr>
            <w:r w:rsidRPr="00223A7E">
              <w:rPr>
                <w:rFonts w:ascii="Arial" w:hAnsi="Arial" w:cs="Arial"/>
              </w:rPr>
              <w:t>Falling objects</w:t>
            </w:r>
          </w:p>
        </w:tc>
        <w:tc>
          <w:tcPr>
            <w:tcW w:w="4876" w:type="dxa"/>
          </w:tcPr>
          <w:p w:rsidR="009E6857" w:rsidRPr="00223A7E" w:rsidRDefault="009E6857">
            <w:pPr>
              <w:pStyle w:val="FormText-1"/>
              <w:rPr>
                <w:rFonts w:ascii="Arial" w:hAnsi="Arial" w:cs="Arial"/>
              </w:rPr>
            </w:pPr>
            <w:r w:rsidRPr="00223A7E">
              <w:rPr>
                <w:rFonts w:ascii="Arial" w:hAnsi="Arial" w:cs="Arial"/>
              </w:rPr>
              <w:t>Exposure to single sudden sound</w:t>
            </w:r>
          </w:p>
        </w:tc>
        <w:tc>
          <w:tcPr>
            <w:tcW w:w="4876" w:type="dxa"/>
          </w:tcPr>
          <w:p w:rsidR="009E6857" w:rsidRPr="00223A7E" w:rsidRDefault="009E6857">
            <w:pPr>
              <w:pStyle w:val="FormText-1"/>
              <w:rPr>
                <w:rFonts w:ascii="Arial" w:hAnsi="Arial" w:cs="Arial"/>
              </w:rPr>
            </w:pPr>
            <w:r w:rsidRPr="00223A7E">
              <w:rPr>
                <w:rFonts w:ascii="Arial" w:hAnsi="Arial" w:cs="Arial"/>
              </w:rPr>
              <w:t>Identification and Protection of Ecosystems</w:t>
            </w:r>
          </w:p>
        </w:tc>
      </w:tr>
      <w:tr w:rsidR="009E6857" w:rsidRPr="00223A7E">
        <w:trPr>
          <w:cantSplit/>
        </w:trPr>
        <w:tc>
          <w:tcPr>
            <w:tcW w:w="4876" w:type="dxa"/>
          </w:tcPr>
          <w:p w:rsidR="009E6857" w:rsidRPr="00223A7E" w:rsidRDefault="009E6857">
            <w:pPr>
              <w:pStyle w:val="FormText-1"/>
              <w:rPr>
                <w:rFonts w:ascii="Arial" w:hAnsi="Arial" w:cs="Arial"/>
              </w:rPr>
            </w:pPr>
            <w:r w:rsidRPr="00223A7E">
              <w:rPr>
                <w:rFonts w:ascii="Arial" w:hAnsi="Arial" w:cs="Arial"/>
              </w:rPr>
              <w:t>Subsidence</w:t>
            </w:r>
          </w:p>
        </w:tc>
        <w:tc>
          <w:tcPr>
            <w:tcW w:w="4876" w:type="dxa"/>
          </w:tcPr>
          <w:p w:rsidR="009E6857" w:rsidRPr="00223A7E" w:rsidRDefault="009E6857">
            <w:pPr>
              <w:pStyle w:val="FormText-1"/>
              <w:rPr>
                <w:rFonts w:ascii="Arial" w:hAnsi="Arial" w:cs="Arial"/>
              </w:rPr>
            </w:pPr>
            <w:r w:rsidRPr="00223A7E">
              <w:rPr>
                <w:rFonts w:ascii="Arial" w:hAnsi="Arial" w:cs="Arial"/>
              </w:rPr>
              <w:t>Long term exposure to sound</w:t>
            </w:r>
          </w:p>
        </w:tc>
        <w:tc>
          <w:tcPr>
            <w:tcW w:w="4876" w:type="dxa"/>
          </w:tcPr>
          <w:p w:rsidR="009E6857" w:rsidRPr="00223A7E" w:rsidRDefault="009E6857">
            <w:pPr>
              <w:pStyle w:val="FormText-1"/>
              <w:rPr>
                <w:rFonts w:ascii="Arial" w:hAnsi="Arial" w:cs="Arial"/>
              </w:rPr>
            </w:pPr>
            <w:r w:rsidRPr="00223A7E">
              <w:rPr>
                <w:rFonts w:ascii="Arial" w:hAnsi="Arial" w:cs="Arial"/>
              </w:rPr>
              <w:t>Threatened Species</w:t>
            </w:r>
          </w:p>
        </w:tc>
      </w:tr>
      <w:tr w:rsidR="009E6857" w:rsidRPr="00223A7E">
        <w:trPr>
          <w:cantSplit/>
        </w:trPr>
        <w:tc>
          <w:tcPr>
            <w:tcW w:w="4876" w:type="dxa"/>
            <w:shd w:val="pct5" w:color="auto" w:fill="FFFFFF"/>
          </w:tcPr>
          <w:p w:rsidR="009E6857" w:rsidRPr="00223A7E" w:rsidRDefault="009E6857">
            <w:pPr>
              <w:rPr>
                <w:rFonts w:ascii="Arial" w:hAnsi="Arial" w:cs="Arial"/>
                <w:b/>
                <w:sz w:val="16"/>
              </w:rPr>
            </w:pPr>
            <w:r w:rsidRPr="00223A7E">
              <w:rPr>
                <w:rFonts w:ascii="Arial" w:hAnsi="Arial" w:cs="Arial"/>
                <w:b/>
                <w:sz w:val="16"/>
              </w:rPr>
              <w:t>ELECTRICAL</w:t>
            </w:r>
          </w:p>
        </w:tc>
        <w:tc>
          <w:tcPr>
            <w:tcW w:w="4876" w:type="dxa"/>
          </w:tcPr>
          <w:p w:rsidR="009E6857" w:rsidRPr="00223A7E" w:rsidRDefault="009E6857">
            <w:pPr>
              <w:pStyle w:val="FormText-1"/>
              <w:rPr>
                <w:rFonts w:ascii="Arial" w:hAnsi="Arial" w:cs="Arial"/>
              </w:rPr>
            </w:pPr>
            <w:r w:rsidRPr="00223A7E">
              <w:rPr>
                <w:rFonts w:ascii="Arial" w:hAnsi="Arial" w:cs="Arial"/>
              </w:rPr>
              <w:t>Noise in excess of statute requirement</w:t>
            </w:r>
          </w:p>
        </w:tc>
        <w:tc>
          <w:tcPr>
            <w:tcW w:w="4876" w:type="dxa"/>
          </w:tcPr>
          <w:p w:rsidR="009E6857" w:rsidRPr="00223A7E" w:rsidRDefault="009E6857">
            <w:pPr>
              <w:pStyle w:val="FormText-1"/>
              <w:rPr>
                <w:rFonts w:ascii="Arial" w:hAnsi="Arial" w:cs="Arial"/>
              </w:rPr>
            </w:pPr>
            <w:r w:rsidRPr="00223A7E">
              <w:rPr>
                <w:rFonts w:ascii="Arial" w:hAnsi="Arial" w:cs="Arial"/>
              </w:rPr>
              <w:t>Significant Species</w:t>
            </w:r>
          </w:p>
        </w:tc>
      </w:tr>
      <w:tr w:rsidR="009E6857" w:rsidRPr="00223A7E">
        <w:trPr>
          <w:cantSplit/>
        </w:trPr>
        <w:tc>
          <w:tcPr>
            <w:tcW w:w="4876" w:type="dxa"/>
          </w:tcPr>
          <w:p w:rsidR="009E6857" w:rsidRPr="00223A7E" w:rsidRDefault="009E6857">
            <w:pPr>
              <w:pStyle w:val="FormText-1"/>
              <w:rPr>
                <w:rFonts w:ascii="Arial" w:hAnsi="Arial" w:cs="Arial"/>
              </w:rPr>
            </w:pPr>
            <w:r w:rsidRPr="00223A7E">
              <w:rPr>
                <w:rFonts w:ascii="Arial" w:hAnsi="Arial" w:cs="Arial"/>
              </w:rPr>
              <w:t>Contact with live hidden elect. E.g. Wires, electrically earthed to mains/pipes</w:t>
            </w:r>
          </w:p>
        </w:tc>
        <w:tc>
          <w:tcPr>
            <w:tcW w:w="4876" w:type="dxa"/>
          </w:tcPr>
          <w:p w:rsidR="009E6857" w:rsidRPr="00223A7E" w:rsidRDefault="009E6857">
            <w:pPr>
              <w:pStyle w:val="FormText-1"/>
              <w:rPr>
                <w:rFonts w:ascii="Arial" w:hAnsi="Arial" w:cs="Arial"/>
              </w:rPr>
            </w:pPr>
            <w:r w:rsidRPr="00223A7E">
              <w:rPr>
                <w:rFonts w:ascii="Arial" w:hAnsi="Arial" w:cs="Arial"/>
              </w:rPr>
              <w:t>Exposure to mechanical vibration</w:t>
            </w:r>
          </w:p>
        </w:tc>
        <w:tc>
          <w:tcPr>
            <w:tcW w:w="4876" w:type="dxa"/>
          </w:tcPr>
          <w:p w:rsidR="009E6857" w:rsidRPr="00223A7E" w:rsidRDefault="009E6857">
            <w:pPr>
              <w:pStyle w:val="FormText-1"/>
              <w:rPr>
                <w:rFonts w:ascii="Arial" w:hAnsi="Arial" w:cs="Arial"/>
              </w:rPr>
            </w:pPr>
            <w:r w:rsidRPr="00223A7E">
              <w:rPr>
                <w:rFonts w:ascii="Arial" w:hAnsi="Arial" w:cs="Arial"/>
              </w:rPr>
              <w:t>Noise Impacts on Conservation Areas</w:t>
            </w:r>
          </w:p>
        </w:tc>
      </w:tr>
      <w:tr w:rsidR="009E6857" w:rsidRPr="00223A7E">
        <w:trPr>
          <w:cantSplit/>
        </w:trPr>
        <w:tc>
          <w:tcPr>
            <w:tcW w:w="4876" w:type="dxa"/>
          </w:tcPr>
          <w:p w:rsidR="009E6857" w:rsidRPr="00223A7E" w:rsidRDefault="009E6857">
            <w:pPr>
              <w:pStyle w:val="FormText-1"/>
              <w:rPr>
                <w:rFonts w:ascii="Arial" w:hAnsi="Arial" w:cs="Arial"/>
              </w:rPr>
            </w:pPr>
            <w:r w:rsidRPr="00223A7E">
              <w:rPr>
                <w:rFonts w:ascii="Arial" w:hAnsi="Arial" w:cs="Arial"/>
              </w:rPr>
              <w:t>Contact with visible elect. Wires</w:t>
            </w:r>
          </w:p>
        </w:tc>
        <w:tc>
          <w:tcPr>
            <w:tcW w:w="4876" w:type="dxa"/>
            <w:shd w:val="pct5" w:color="auto" w:fill="FFFFFF"/>
          </w:tcPr>
          <w:p w:rsidR="009E6857" w:rsidRPr="00223A7E" w:rsidRDefault="009E6857">
            <w:pPr>
              <w:rPr>
                <w:rFonts w:ascii="Arial" w:hAnsi="Arial" w:cs="Arial"/>
                <w:b/>
                <w:sz w:val="16"/>
              </w:rPr>
            </w:pPr>
            <w:r w:rsidRPr="00223A7E">
              <w:rPr>
                <w:rFonts w:ascii="Arial" w:hAnsi="Arial" w:cs="Arial"/>
                <w:b/>
                <w:sz w:val="16"/>
              </w:rPr>
              <w:t>COMPRESSED FLUIDS</w:t>
            </w:r>
          </w:p>
        </w:tc>
        <w:tc>
          <w:tcPr>
            <w:tcW w:w="4876" w:type="dxa"/>
          </w:tcPr>
          <w:p w:rsidR="009E6857" w:rsidRPr="00223A7E" w:rsidRDefault="009E6857">
            <w:pPr>
              <w:pStyle w:val="FormText-1"/>
              <w:rPr>
                <w:rFonts w:ascii="Arial" w:hAnsi="Arial" w:cs="Arial"/>
              </w:rPr>
            </w:pPr>
            <w:r w:rsidRPr="00223A7E">
              <w:rPr>
                <w:rFonts w:ascii="Arial" w:hAnsi="Arial" w:cs="Arial"/>
              </w:rPr>
              <w:t>Visual Impact</w:t>
            </w:r>
          </w:p>
        </w:tc>
      </w:tr>
      <w:tr w:rsidR="009E6857" w:rsidRPr="00223A7E">
        <w:trPr>
          <w:cantSplit/>
        </w:trPr>
        <w:tc>
          <w:tcPr>
            <w:tcW w:w="4876" w:type="dxa"/>
          </w:tcPr>
          <w:p w:rsidR="009E6857" w:rsidRPr="00223A7E" w:rsidRDefault="009E6857">
            <w:pPr>
              <w:pStyle w:val="FormText-1"/>
              <w:rPr>
                <w:rFonts w:ascii="Arial" w:hAnsi="Arial" w:cs="Arial"/>
              </w:rPr>
            </w:pPr>
            <w:r w:rsidRPr="00223A7E">
              <w:rPr>
                <w:rFonts w:ascii="Arial" w:hAnsi="Arial" w:cs="Arial"/>
              </w:rPr>
              <w:t>Contact with live electrical boards</w:t>
            </w:r>
          </w:p>
        </w:tc>
        <w:tc>
          <w:tcPr>
            <w:tcW w:w="4876" w:type="dxa"/>
          </w:tcPr>
          <w:p w:rsidR="009E6857" w:rsidRPr="00223A7E" w:rsidRDefault="009E6857">
            <w:pPr>
              <w:pStyle w:val="FormText-1"/>
              <w:rPr>
                <w:rFonts w:ascii="Arial" w:hAnsi="Arial" w:cs="Arial"/>
              </w:rPr>
            </w:pPr>
            <w:r w:rsidRPr="00223A7E">
              <w:rPr>
                <w:rFonts w:ascii="Arial" w:hAnsi="Arial" w:cs="Arial"/>
              </w:rPr>
              <w:t>Fluid under pressure</w:t>
            </w:r>
          </w:p>
        </w:tc>
        <w:tc>
          <w:tcPr>
            <w:tcW w:w="4876" w:type="dxa"/>
          </w:tcPr>
          <w:p w:rsidR="009E6857" w:rsidRPr="00223A7E" w:rsidRDefault="009E6857">
            <w:pPr>
              <w:pStyle w:val="FormText-1"/>
              <w:rPr>
                <w:rFonts w:ascii="Arial" w:hAnsi="Arial" w:cs="Arial"/>
              </w:rPr>
            </w:pPr>
            <w:r w:rsidRPr="00223A7E">
              <w:rPr>
                <w:rFonts w:ascii="Arial" w:hAnsi="Arial" w:cs="Arial"/>
              </w:rPr>
              <w:t>Heritage</w:t>
            </w:r>
          </w:p>
        </w:tc>
      </w:tr>
      <w:tr w:rsidR="009E6857" w:rsidRPr="00223A7E">
        <w:trPr>
          <w:cantSplit/>
        </w:trPr>
        <w:tc>
          <w:tcPr>
            <w:tcW w:w="4876" w:type="dxa"/>
          </w:tcPr>
          <w:p w:rsidR="009E6857" w:rsidRPr="00223A7E" w:rsidRDefault="009E6857">
            <w:pPr>
              <w:pStyle w:val="FormText-1"/>
              <w:rPr>
                <w:rFonts w:ascii="Arial" w:hAnsi="Arial" w:cs="Arial"/>
              </w:rPr>
            </w:pPr>
            <w:r w:rsidRPr="00223A7E">
              <w:rPr>
                <w:rFonts w:ascii="Arial" w:hAnsi="Arial" w:cs="Arial"/>
              </w:rPr>
              <w:t>Tool or equipment faults</w:t>
            </w:r>
          </w:p>
        </w:tc>
        <w:tc>
          <w:tcPr>
            <w:tcW w:w="4876" w:type="dxa"/>
            <w:shd w:val="pct5" w:color="auto" w:fill="FFFFFF"/>
          </w:tcPr>
          <w:p w:rsidR="009E6857" w:rsidRPr="00223A7E" w:rsidRDefault="009E6857">
            <w:pPr>
              <w:rPr>
                <w:rFonts w:ascii="Arial" w:hAnsi="Arial" w:cs="Arial"/>
                <w:b/>
                <w:sz w:val="16"/>
              </w:rPr>
            </w:pPr>
            <w:r w:rsidRPr="00223A7E">
              <w:rPr>
                <w:rFonts w:ascii="Arial" w:hAnsi="Arial" w:cs="Arial"/>
                <w:b/>
                <w:sz w:val="16"/>
              </w:rPr>
              <w:t>MICROBIOLOGICAL</w:t>
            </w:r>
          </w:p>
        </w:tc>
        <w:tc>
          <w:tcPr>
            <w:tcW w:w="4876" w:type="dxa"/>
          </w:tcPr>
          <w:p w:rsidR="009E6857" w:rsidRPr="00223A7E" w:rsidRDefault="009E6857">
            <w:pPr>
              <w:pStyle w:val="FormText-1"/>
              <w:rPr>
                <w:rFonts w:ascii="Arial" w:hAnsi="Arial" w:cs="Arial"/>
              </w:rPr>
            </w:pPr>
            <w:r w:rsidRPr="00223A7E">
              <w:rPr>
                <w:rFonts w:ascii="Arial" w:hAnsi="Arial" w:cs="Arial"/>
              </w:rPr>
              <w:t>Archaeology</w:t>
            </w:r>
          </w:p>
        </w:tc>
      </w:tr>
      <w:tr w:rsidR="009E6857" w:rsidRPr="00223A7E">
        <w:trPr>
          <w:cantSplit/>
        </w:trPr>
        <w:tc>
          <w:tcPr>
            <w:tcW w:w="4876" w:type="dxa"/>
            <w:shd w:val="pct5" w:color="auto" w:fill="FFFFFF"/>
          </w:tcPr>
          <w:p w:rsidR="009E6857" w:rsidRPr="00223A7E" w:rsidRDefault="009E6857">
            <w:pPr>
              <w:rPr>
                <w:rFonts w:ascii="Arial" w:hAnsi="Arial" w:cs="Arial"/>
                <w:b/>
                <w:sz w:val="16"/>
              </w:rPr>
            </w:pPr>
            <w:r w:rsidRPr="00223A7E">
              <w:rPr>
                <w:rFonts w:ascii="Arial" w:hAnsi="Arial" w:cs="Arial"/>
                <w:b/>
                <w:sz w:val="16"/>
              </w:rPr>
              <w:t>MANUAL HANDLING</w:t>
            </w:r>
          </w:p>
        </w:tc>
        <w:tc>
          <w:tcPr>
            <w:tcW w:w="4876" w:type="dxa"/>
          </w:tcPr>
          <w:p w:rsidR="009E6857" w:rsidRPr="00223A7E" w:rsidRDefault="009E6857">
            <w:pPr>
              <w:pStyle w:val="FormText-1"/>
              <w:rPr>
                <w:rFonts w:ascii="Arial" w:hAnsi="Arial" w:cs="Arial"/>
              </w:rPr>
            </w:pPr>
            <w:r w:rsidRPr="00223A7E">
              <w:rPr>
                <w:rFonts w:ascii="Arial" w:hAnsi="Arial" w:cs="Arial"/>
              </w:rPr>
              <w:t>Contact with fungi, bacteria, parasites, viruses</w:t>
            </w:r>
          </w:p>
        </w:tc>
        <w:tc>
          <w:tcPr>
            <w:tcW w:w="4876" w:type="dxa"/>
            <w:shd w:val="pct5" w:color="auto" w:fill="FFFFFF"/>
          </w:tcPr>
          <w:p w:rsidR="009E6857" w:rsidRPr="00223A7E" w:rsidRDefault="009E6857">
            <w:pPr>
              <w:rPr>
                <w:rFonts w:ascii="Arial" w:hAnsi="Arial" w:cs="Arial"/>
                <w:b/>
                <w:sz w:val="16"/>
              </w:rPr>
            </w:pPr>
            <w:r w:rsidRPr="00223A7E">
              <w:rPr>
                <w:rFonts w:ascii="Arial" w:hAnsi="Arial" w:cs="Arial"/>
                <w:b/>
                <w:sz w:val="16"/>
              </w:rPr>
              <w:t>WASTE MINIMISATION</w:t>
            </w:r>
          </w:p>
        </w:tc>
      </w:tr>
      <w:tr w:rsidR="009E6857" w:rsidRPr="00223A7E">
        <w:trPr>
          <w:cantSplit/>
        </w:trPr>
        <w:tc>
          <w:tcPr>
            <w:tcW w:w="4876" w:type="dxa"/>
          </w:tcPr>
          <w:p w:rsidR="009E6857" w:rsidRPr="00223A7E" w:rsidRDefault="009E6857">
            <w:pPr>
              <w:pStyle w:val="FormText-1"/>
              <w:rPr>
                <w:rFonts w:ascii="Arial" w:hAnsi="Arial" w:cs="Arial"/>
              </w:rPr>
            </w:pPr>
            <w:r w:rsidRPr="00223A7E">
              <w:rPr>
                <w:rFonts w:ascii="Arial" w:hAnsi="Arial" w:cs="Arial"/>
              </w:rPr>
              <w:t>Back injury</w:t>
            </w:r>
          </w:p>
        </w:tc>
        <w:tc>
          <w:tcPr>
            <w:tcW w:w="4876" w:type="dxa"/>
            <w:shd w:val="pct5" w:color="auto" w:fill="FFFFFF"/>
          </w:tcPr>
          <w:p w:rsidR="009E6857" w:rsidRPr="00223A7E" w:rsidRDefault="009E6857">
            <w:pPr>
              <w:rPr>
                <w:rFonts w:ascii="Arial" w:hAnsi="Arial" w:cs="Arial"/>
                <w:b/>
                <w:sz w:val="16"/>
              </w:rPr>
            </w:pPr>
            <w:r w:rsidRPr="00223A7E">
              <w:rPr>
                <w:rFonts w:ascii="Arial" w:hAnsi="Arial" w:cs="Arial"/>
                <w:b/>
                <w:sz w:val="16"/>
              </w:rPr>
              <w:t>WORK RELATED STRESS</w:t>
            </w:r>
          </w:p>
        </w:tc>
        <w:tc>
          <w:tcPr>
            <w:tcW w:w="4876" w:type="dxa"/>
          </w:tcPr>
          <w:p w:rsidR="009E6857" w:rsidRPr="00223A7E" w:rsidRDefault="009E6857">
            <w:pPr>
              <w:pStyle w:val="FormText-1"/>
              <w:rPr>
                <w:rFonts w:ascii="Arial" w:hAnsi="Arial" w:cs="Arial"/>
              </w:rPr>
            </w:pPr>
            <w:r w:rsidRPr="00223A7E">
              <w:rPr>
                <w:rFonts w:ascii="Arial" w:hAnsi="Arial" w:cs="Arial"/>
              </w:rPr>
              <w:t>Demolition Waste Reuse</w:t>
            </w:r>
          </w:p>
        </w:tc>
      </w:tr>
      <w:tr w:rsidR="009E6857" w:rsidRPr="00223A7E">
        <w:trPr>
          <w:cantSplit/>
        </w:trPr>
        <w:tc>
          <w:tcPr>
            <w:tcW w:w="4876" w:type="dxa"/>
          </w:tcPr>
          <w:p w:rsidR="009E6857" w:rsidRPr="00223A7E" w:rsidRDefault="009E6857">
            <w:pPr>
              <w:pStyle w:val="FormText-1"/>
              <w:rPr>
                <w:rFonts w:ascii="Arial" w:hAnsi="Arial" w:cs="Arial"/>
              </w:rPr>
            </w:pPr>
            <w:r w:rsidRPr="00223A7E">
              <w:rPr>
                <w:rFonts w:ascii="Arial" w:hAnsi="Arial" w:cs="Arial"/>
              </w:rPr>
              <w:t>Repetitive Strain</w:t>
            </w:r>
          </w:p>
        </w:tc>
        <w:tc>
          <w:tcPr>
            <w:tcW w:w="4876" w:type="dxa"/>
          </w:tcPr>
          <w:p w:rsidR="009E6857" w:rsidRPr="00223A7E" w:rsidRDefault="009E6857">
            <w:pPr>
              <w:pStyle w:val="FormText-1"/>
              <w:rPr>
                <w:rFonts w:ascii="Arial" w:hAnsi="Arial" w:cs="Arial"/>
              </w:rPr>
            </w:pPr>
            <w:r w:rsidRPr="00223A7E">
              <w:rPr>
                <w:rFonts w:ascii="Arial" w:hAnsi="Arial" w:cs="Arial"/>
              </w:rPr>
              <w:t>Witness violent events, anxiety at work</w:t>
            </w:r>
          </w:p>
        </w:tc>
        <w:tc>
          <w:tcPr>
            <w:tcW w:w="4876" w:type="dxa"/>
          </w:tcPr>
          <w:p w:rsidR="009E6857" w:rsidRPr="00223A7E" w:rsidRDefault="009E6857">
            <w:pPr>
              <w:pStyle w:val="FormText-1"/>
              <w:rPr>
                <w:rFonts w:ascii="Arial" w:hAnsi="Arial" w:cs="Arial"/>
              </w:rPr>
            </w:pPr>
            <w:r w:rsidRPr="00223A7E">
              <w:rPr>
                <w:rFonts w:ascii="Arial" w:hAnsi="Arial" w:cs="Arial"/>
              </w:rPr>
              <w:t>Construction Waste Minimisation and Reuse</w:t>
            </w:r>
          </w:p>
        </w:tc>
      </w:tr>
      <w:tr w:rsidR="009E6857" w:rsidRPr="00223A7E">
        <w:trPr>
          <w:cantSplit/>
        </w:trPr>
        <w:tc>
          <w:tcPr>
            <w:tcW w:w="4876" w:type="dxa"/>
          </w:tcPr>
          <w:p w:rsidR="009E6857" w:rsidRPr="00223A7E" w:rsidRDefault="009E6857">
            <w:pPr>
              <w:pStyle w:val="FormText-1"/>
              <w:rPr>
                <w:rFonts w:ascii="Arial" w:hAnsi="Arial" w:cs="Arial"/>
              </w:rPr>
            </w:pPr>
            <w:r w:rsidRPr="00223A7E">
              <w:rPr>
                <w:rFonts w:ascii="Arial" w:hAnsi="Arial" w:cs="Arial"/>
              </w:rPr>
              <w:t>Other strains/sprains</w:t>
            </w:r>
          </w:p>
        </w:tc>
        <w:tc>
          <w:tcPr>
            <w:tcW w:w="4876" w:type="dxa"/>
            <w:shd w:val="pct5" w:color="auto" w:fill="FFFFFF"/>
          </w:tcPr>
          <w:p w:rsidR="009E6857" w:rsidRPr="00223A7E" w:rsidRDefault="009E6857">
            <w:pPr>
              <w:rPr>
                <w:rFonts w:ascii="Arial" w:hAnsi="Arial" w:cs="Arial"/>
                <w:b/>
                <w:sz w:val="16"/>
              </w:rPr>
            </w:pPr>
            <w:r w:rsidRPr="00223A7E">
              <w:rPr>
                <w:rFonts w:ascii="Arial" w:hAnsi="Arial" w:cs="Arial"/>
                <w:b/>
                <w:sz w:val="16"/>
              </w:rPr>
              <w:t>ELECTRO MAGNETIC RADIATION</w:t>
            </w:r>
          </w:p>
        </w:tc>
        <w:tc>
          <w:tcPr>
            <w:tcW w:w="4876" w:type="dxa"/>
          </w:tcPr>
          <w:p w:rsidR="009E6857" w:rsidRPr="00223A7E" w:rsidRDefault="009E6857">
            <w:pPr>
              <w:pStyle w:val="FormText-1"/>
              <w:rPr>
                <w:rFonts w:ascii="Arial" w:hAnsi="Arial" w:cs="Arial"/>
              </w:rPr>
            </w:pPr>
            <w:r w:rsidRPr="00223A7E">
              <w:rPr>
                <w:rFonts w:ascii="Arial" w:hAnsi="Arial" w:cs="Arial"/>
              </w:rPr>
              <w:t>Packaging Waste Minimisation</w:t>
            </w:r>
          </w:p>
        </w:tc>
      </w:tr>
      <w:tr w:rsidR="009E6857" w:rsidRPr="00223A7E">
        <w:trPr>
          <w:cantSplit/>
        </w:trPr>
        <w:tc>
          <w:tcPr>
            <w:tcW w:w="4876" w:type="dxa"/>
          </w:tcPr>
          <w:p w:rsidR="009E6857" w:rsidRPr="00223A7E" w:rsidRDefault="009E6857">
            <w:pPr>
              <w:pStyle w:val="FormText-1"/>
              <w:rPr>
                <w:rFonts w:ascii="Arial" w:hAnsi="Arial" w:cs="Arial"/>
              </w:rPr>
            </w:pPr>
            <w:r w:rsidRPr="00223A7E">
              <w:rPr>
                <w:rFonts w:ascii="Arial" w:hAnsi="Arial" w:cs="Arial"/>
              </w:rPr>
              <w:t>Re-occurring</w:t>
            </w:r>
          </w:p>
        </w:tc>
        <w:tc>
          <w:tcPr>
            <w:tcW w:w="4876" w:type="dxa"/>
          </w:tcPr>
          <w:p w:rsidR="009E6857" w:rsidRPr="00223A7E" w:rsidRDefault="009E6857">
            <w:pPr>
              <w:pStyle w:val="FormText-1"/>
              <w:rPr>
                <w:rFonts w:ascii="Arial" w:hAnsi="Arial" w:cs="Arial"/>
              </w:rPr>
            </w:pPr>
            <w:r w:rsidRPr="00223A7E">
              <w:rPr>
                <w:rFonts w:ascii="Arial" w:hAnsi="Arial" w:cs="Arial"/>
              </w:rPr>
              <w:t>Sunburn, welding, flash etc</w:t>
            </w:r>
          </w:p>
        </w:tc>
        <w:tc>
          <w:tcPr>
            <w:tcW w:w="4876" w:type="dxa"/>
          </w:tcPr>
          <w:p w:rsidR="009E6857" w:rsidRPr="00223A7E" w:rsidRDefault="009E6857">
            <w:pPr>
              <w:pStyle w:val="FormText-1"/>
              <w:rPr>
                <w:rFonts w:ascii="Arial" w:hAnsi="Arial" w:cs="Arial"/>
              </w:rPr>
            </w:pPr>
            <w:r w:rsidRPr="00223A7E">
              <w:rPr>
                <w:rFonts w:ascii="Arial" w:hAnsi="Arial" w:cs="Arial"/>
              </w:rPr>
              <w:t>General Litter and Waste Recycling</w:t>
            </w:r>
          </w:p>
        </w:tc>
      </w:tr>
      <w:tr w:rsidR="009E6857" w:rsidRPr="00223A7E">
        <w:trPr>
          <w:cantSplit/>
        </w:trPr>
        <w:tc>
          <w:tcPr>
            <w:tcW w:w="4876" w:type="dxa"/>
          </w:tcPr>
          <w:p w:rsidR="009E6857" w:rsidRPr="00223A7E" w:rsidRDefault="009E6857">
            <w:pPr>
              <w:pStyle w:val="FormText-1"/>
              <w:rPr>
                <w:rFonts w:ascii="Arial" w:hAnsi="Arial" w:cs="Arial"/>
              </w:rPr>
            </w:pPr>
            <w:r w:rsidRPr="00223A7E">
              <w:rPr>
                <w:rFonts w:ascii="Arial" w:hAnsi="Arial" w:cs="Arial"/>
              </w:rPr>
              <w:t>Posture/physical workload</w:t>
            </w:r>
          </w:p>
        </w:tc>
        <w:tc>
          <w:tcPr>
            <w:tcW w:w="4876" w:type="dxa"/>
          </w:tcPr>
          <w:p w:rsidR="009E6857" w:rsidRPr="00223A7E" w:rsidRDefault="009E6857">
            <w:pPr>
              <w:pStyle w:val="FormText-1"/>
              <w:rPr>
                <w:rFonts w:ascii="Arial" w:hAnsi="Arial" w:cs="Arial"/>
                <w:lang w:val="es-MX"/>
              </w:rPr>
            </w:pPr>
            <w:r w:rsidRPr="00223A7E">
              <w:rPr>
                <w:rFonts w:ascii="Arial" w:hAnsi="Arial" w:cs="Arial"/>
                <w:lang w:val="es-MX"/>
              </w:rPr>
              <w:t>X-ray, laser, microwave etc.</w:t>
            </w:r>
          </w:p>
        </w:tc>
        <w:tc>
          <w:tcPr>
            <w:tcW w:w="4876" w:type="dxa"/>
          </w:tcPr>
          <w:p w:rsidR="009E6857" w:rsidRPr="00223A7E" w:rsidRDefault="009E6857">
            <w:pPr>
              <w:pStyle w:val="FormText-1"/>
              <w:rPr>
                <w:rFonts w:ascii="Arial" w:hAnsi="Arial" w:cs="Arial"/>
              </w:rPr>
            </w:pPr>
            <w:r w:rsidRPr="00223A7E">
              <w:rPr>
                <w:rFonts w:ascii="Arial" w:hAnsi="Arial" w:cs="Arial"/>
              </w:rPr>
              <w:t xml:space="preserve">Contaminated Waste Handling and Disposal </w:t>
            </w:r>
          </w:p>
        </w:tc>
      </w:tr>
      <w:tr w:rsidR="009E6857" w:rsidRPr="00223A7E">
        <w:trPr>
          <w:cantSplit/>
        </w:trPr>
        <w:tc>
          <w:tcPr>
            <w:tcW w:w="4876" w:type="dxa"/>
            <w:shd w:val="pct5" w:color="auto" w:fill="FFFFFF"/>
          </w:tcPr>
          <w:p w:rsidR="009E6857" w:rsidRPr="00223A7E" w:rsidRDefault="009E6857">
            <w:pPr>
              <w:rPr>
                <w:rFonts w:ascii="Arial" w:hAnsi="Arial" w:cs="Arial"/>
                <w:b/>
                <w:sz w:val="16"/>
              </w:rPr>
            </w:pPr>
            <w:r w:rsidRPr="00223A7E">
              <w:rPr>
                <w:rFonts w:ascii="Arial" w:hAnsi="Arial" w:cs="Arial"/>
                <w:b/>
                <w:sz w:val="16"/>
              </w:rPr>
              <w:t>KINETIC</w:t>
            </w:r>
          </w:p>
        </w:tc>
        <w:tc>
          <w:tcPr>
            <w:tcW w:w="4876" w:type="dxa"/>
            <w:shd w:val="pct5" w:color="auto" w:fill="FFFFFF"/>
          </w:tcPr>
          <w:p w:rsidR="009E6857" w:rsidRPr="00223A7E" w:rsidRDefault="009E6857">
            <w:pPr>
              <w:rPr>
                <w:rFonts w:ascii="Arial" w:hAnsi="Arial" w:cs="Arial"/>
                <w:b/>
                <w:sz w:val="16"/>
              </w:rPr>
            </w:pPr>
            <w:r w:rsidRPr="00223A7E">
              <w:rPr>
                <w:rFonts w:ascii="Arial" w:hAnsi="Arial" w:cs="Arial"/>
                <w:b/>
                <w:sz w:val="16"/>
              </w:rPr>
              <w:t>POLLUTION TO AIR</w:t>
            </w:r>
          </w:p>
        </w:tc>
        <w:tc>
          <w:tcPr>
            <w:tcW w:w="4876" w:type="dxa"/>
            <w:shd w:val="pct5" w:color="auto" w:fill="FFFFFF"/>
          </w:tcPr>
          <w:p w:rsidR="009E6857" w:rsidRPr="00223A7E" w:rsidRDefault="009E6857">
            <w:pPr>
              <w:rPr>
                <w:rFonts w:ascii="Arial" w:hAnsi="Arial" w:cs="Arial"/>
                <w:b/>
                <w:sz w:val="16"/>
              </w:rPr>
            </w:pPr>
            <w:r w:rsidRPr="00223A7E">
              <w:rPr>
                <w:rFonts w:ascii="Arial" w:hAnsi="Arial" w:cs="Arial"/>
                <w:b/>
                <w:sz w:val="16"/>
              </w:rPr>
              <w:t>USE OF RAW MATERIALS AND RESOURCES</w:t>
            </w:r>
          </w:p>
        </w:tc>
      </w:tr>
      <w:tr w:rsidR="009E6857" w:rsidRPr="00223A7E">
        <w:trPr>
          <w:cantSplit/>
        </w:trPr>
        <w:tc>
          <w:tcPr>
            <w:tcW w:w="4876" w:type="dxa"/>
          </w:tcPr>
          <w:p w:rsidR="009E6857" w:rsidRPr="00223A7E" w:rsidRDefault="009E6857">
            <w:pPr>
              <w:pStyle w:val="FormText-1"/>
              <w:rPr>
                <w:rFonts w:ascii="Arial" w:hAnsi="Arial" w:cs="Arial"/>
              </w:rPr>
            </w:pPr>
            <w:r w:rsidRPr="00223A7E">
              <w:rPr>
                <w:rFonts w:ascii="Arial" w:hAnsi="Arial" w:cs="Arial"/>
              </w:rPr>
              <w:t>Hitting/hit stationary object</w:t>
            </w:r>
          </w:p>
        </w:tc>
        <w:tc>
          <w:tcPr>
            <w:tcW w:w="4876" w:type="dxa"/>
          </w:tcPr>
          <w:p w:rsidR="009E6857" w:rsidRPr="00223A7E" w:rsidRDefault="009E6857">
            <w:pPr>
              <w:pStyle w:val="FormText-1"/>
              <w:rPr>
                <w:rFonts w:ascii="Arial" w:hAnsi="Arial" w:cs="Arial"/>
              </w:rPr>
            </w:pPr>
            <w:r w:rsidRPr="00223A7E">
              <w:rPr>
                <w:rFonts w:ascii="Arial" w:hAnsi="Arial" w:cs="Arial"/>
              </w:rPr>
              <w:t>Dust/Mist/Vapour/Burning</w:t>
            </w:r>
          </w:p>
        </w:tc>
        <w:tc>
          <w:tcPr>
            <w:tcW w:w="4876" w:type="dxa"/>
          </w:tcPr>
          <w:p w:rsidR="009E6857" w:rsidRPr="00223A7E" w:rsidRDefault="009E6857">
            <w:pPr>
              <w:pStyle w:val="FormText-1"/>
              <w:rPr>
                <w:rFonts w:ascii="Arial" w:hAnsi="Arial" w:cs="Arial"/>
              </w:rPr>
            </w:pPr>
            <w:r w:rsidRPr="00223A7E">
              <w:rPr>
                <w:rFonts w:ascii="Arial" w:hAnsi="Arial" w:cs="Arial"/>
              </w:rPr>
              <w:t>Energy Resources</w:t>
            </w:r>
          </w:p>
        </w:tc>
      </w:tr>
      <w:tr w:rsidR="009E6857" w:rsidRPr="00223A7E">
        <w:trPr>
          <w:cantSplit/>
        </w:trPr>
        <w:tc>
          <w:tcPr>
            <w:tcW w:w="4876" w:type="dxa"/>
          </w:tcPr>
          <w:p w:rsidR="009E6857" w:rsidRPr="00223A7E" w:rsidRDefault="009E6857">
            <w:pPr>
              <w:pStyle w:val="FormText-1"/>
              <w:rPr>
                <w:rFonts w:ascii="Arial" w:hAnsi="Arial" w:cs="Arial"/>
              </w:rPr>
            </w:pPr>
            <w:r w:rsidRPr="00223A7E">
              <w:rPr>
                <w:rFonts w:ascii="Arial" w:hAnsi="Arial" w:cs="Arial"/>
              </w:rPr>
              <w:t>Hitting/hit moving object</w:t>
            </w:r>
          </w:p>
        </w:tc>
        <w:tc>
          <w:tcPr>
            <w:tcW w:w="4876" w:type="dxa"/>
          </w:tcPr>
          <w:p w:rsidR="009E6857" w:rsidRPr="00223A7E" w:rsidRDefault="009E6857">
            <w:pPr>
              <w:pStyle w:val="FormText-1"/>
              <w:rPr>
                <w:rFonts w:ascii="Arial" w:hAnsi="Arial" w:cs="Arial"/>
              </w:rPr>
            </w:pPr>
            <w:r w:rsidRPr="00223A7E">
              <w:rPr>
                <w:rFonts w:ascii="Arial" w:hAnsi="Arial" w:cs="Arial"/>
              </w:rPr>
              <w:t>Plant /Equipment/Vehicle Emissions</w:t>
            </w:r>
          </w:p>
        </w:tc>
        <w:tc>
          <w:tcPr>
            <w:tcW w:w="4876" w:type="dxa"/>
          </w:tcPr>
          <w:p w:rsidR="009E6857" w:rsidRPr="00223A7E" w:rsidRDefault="009E6857">
            <w:pPr>
              <w:pStyle w:val="FormText-1"/>
              <w:rPr>
                <w:rFonts w:ascii="Arial" w:hAnsi="Arial" w:cs="Arial"/>
              </w:rPr>
            </w:pPr>
            <w:r w:rsidRPr="00223A7E">
              <w:rPr>
                <w:rFonts w:ascii="Arial" w:hAnsi="Arial" w:cs="Arial"/>
              </w:rPr>
              <w:t>Construction Materials</w:t>
            </w:r>
          </w:p>
        </w:tc>
      </w:tr>
      <w:tr w:rsidR="009E6857" w:rsidRPr="00223A7E">
        <w:trPr>
          <w:cantSplit/>
        </w:trPr>
        <w:tc>
          <w:tcPr>
            <w:tcW w:w="4876" w:type="dxa"/>
          </w:tcPr>
          <w:p w:rsidR="009E6857" w:rsidRPr="00223A7E" w:rsidRDefault="009E6857">
            <w:pPr>
              <w:pStyle w:val="FormText-1"/>
              <w:rPr>
                <w:rFonts w:ascii="Arial" w:hAnsi="Arial" w:cs="Arial"/>
              </w:rPr>
            </w:pPr>
            <w:r w:rsidRPr="00223A7E">
              <w:rPr>
                <w:rFonts w:ascii="Arial" w:hAnsi="Arial" w:cs="Arial"/>
              </w:rPr>
              <w:t>Stepping/kneeling/sitting on objects</w:t>
            </w:r>
          </w:p>
        </w:tc>
        <w:tc>
          <w:tcPr>
            <w:tcW w:w="4876" w:type="dxa"/>
          </w:tcPr>
          <w:p w:rsidR="009E6857" w:rsidRPr="00223A7E" w:rsidRDefault="009E6857">
            <w:pPr>
              <w:pStyle w:val="FormText-1"/>
              <w:rPr>
                <w:rFonts w:ascii="Arial" w:hAnsi="Arial" w:cs="Arial"/>
              </w:rPr>
            </w:pPr>
            <w:r w:rsidRPr="00223A7E">
              <w:rPr>
                <w:rFonts w:ascii="Arial" w:hAnsi="Arial" w:cs="Arial"/>
              </w:rPr>
              <w:t>Ozone Depleting Substances (refrigerants)</w:t>
            </w:r>
          </w:p>
        </w:tc>
        <w:tc>
          <w:tcPr>
            <w:tcW w:w="4876" w:type="dxa"/>
          </w:tcPr>
          <w:p w:rsidR="009E6857" w:rsidRPr="00223A7E" w:rsidRDefault="009E6857">
            <w:pPr>
              <w:pStyle w:val="FormText-1"/>
              <w:rPr>
                <w:rFonts w:ascii="Arial" w:hAnsi="Arial" w:cs="Arial"/>
              </w:rPr>
            </w:pPr>
            <w:r w:rsidRPr="00223A7E">
              <w:rPr>
                <w:rFonts w:ascii="Arial" w:hAnsi="Arial" w:cs="Arial"/>
              </w:rPr>
              <w:t>Life Cycle Impacts of Construction Materials</w:t>
            </w:r>
          </w:p>
        </w:tc>
      </w:tr>
      <w:tr w:rsidR="009E6857" w:rsidRPr="00223A7E">
        <w:trPr>
          <w:cantSplit/>
        </w:trPr>
        <w:tc>
          <w:tcPr>
            <w:tcW w:w="4876" w:type="dxa"/>
          </w:tcPr>
          <w:p w:rsidR="009E6857" w:rsidRPr="00223A7E" w:rsidRDefault="009E6857">
            <w:pPr>
              <w:pStyle w:val="FormText-1"/>
              <w:rPr>
                <w:rFonts w:ascii="Arial" w:hAnsi="Arial" w:cs="Arial"/>
              </w:rPr>
            </w:pPr>
            <w:r w:rsidRPr="00223A7E">
              <w:rPr>
                <w:rFonts w:ascii="Arial" w:hAnsi="Arial" w:cs="Arial"/>
              </w:rPr>
              <w:t xml:space="preserve">Hit/bitten by animal / insect </w:t>
            </w:r>
          </w:p>
        </w:tc>
        <w:tc>
          <w:tcPr>
            <w:tcW w:w="4876" w:type="dxa"/>
          </w:tcPr>
          <w:p w:rsidR="009E6857" w:rsidRPr="00223A7E" w:rsidRDefault="009E6857">
            <w:pPr>
              <w:pStyle w:val="FormText-1"/>
              <w:rPr>
                <w:rFonts w:ascii="Arial" w:hAnsi="Arial" w:cs="Arial"/>
              </w:rPr>
            </w:pPr>
            <w:r w:rsidRPr="00223A7E">
              <w:rPr>
                <w:rFonts w:ascii="Arial" w:hAnsi="Arial" w:cs="Arial"/>
              </w:rPr>
              <w:t>Greenhouse Gas Emissions</w:t>
            </w:r>
          </w:p>
        </w:tc>
        <w:tc>
          <w:tcPr>
            <w:tcW w:w="4876" w:type="dxa"/>
            <w:shd w:val="pct5" w:color="auto" w:fill="FFFFFF"/>
          </w:tcPr>
          <w:p w:rsidR="009E6857" w:rsidRPr="00223A7E" w:rsidRDefault="009E6857">
            <w:pPr>
              <w:rPr>
                <w:rFonts w:ascii="Arial" w:hAnsi="Arial" w:cs="Arial"/>
                <w:b/>
                <w:sz w:val="16"/>
              </w:rPr>
            </w:pPr>
            <w:r w:rsidRPr="00223A7E">
              <w:rPr>
                <w:rFonts w:ascii="Arial" w:hAnsi="Arial" w:cs="Arial"/>
                <w:b/>
                <w:sz w:val="16"/>
              </w:rPr>
              <w:t>COMMUNITY RELATIONS</w:t>
            </w:r>
          </w:p>
        </w:tc>
      </w:tr>
      <w:tr w:rsidR="009E6857" w:rsidRPr="00223A7E">
        <w:trPr>
          <w:cantSplit/>
        </w:trPr>
        <w:tc>
          <w:tcPr>
            <w:tcW w:w="4876" w:type="dxa"/>
          </w:tcPr>
          <w:p w:rsidR="009E6857" w:rsidRPr="00223A7E" w:rsidRDefault="009E6857">
            <w:pPr>
              <w:pStyle w:val="FormText-1"/>
              <w:rPr>
                <w:rFonts w:ascii="Arial" w:hAnsi="Arial" w:cs="Arial"/>
              </w:rPr>
            </w:pPr>
            <w:r w:rsidRPr="00223A7E">
              <w:rPr>
                <w:rFonts w:ascii="Arial" w:hAnsi="Arial" w:cs="Arial"/>
              </w:rPr>
              <w:t>Hit/bitten by person</w:t>
            </w:r>
          </w:p>
        </w:tc>
        <w:tc>
          <w:tcPr>
            <w:tcW w:w="4876" w:type="dxa"/>
            <w:shd w:val="pct5" w:color="auto" w:fill="FFFFFF"/>
          </w:tcPr>
          <w:p w:rsidR="009E6857" w:rsidRPr="00223A7E" w:rsidRDefault="009E6857">
            <w:pPr>
              <w:rPr>
                <w:rFonts w:ascii="Arial" w:hAnsi="Arial" w:cs="Arial"/>
                <w:b/>
                <w:sz w:val="16"/>
              </w:rPr>
            </w:pPr>
            <w:r w:rsidRPr="00223A7E">
              <w:rPr>
                <w:rFonts w:ascii="Arial" w:hAnsi="Arial" w:cs="Arial"/>
                <w:b/>
                <w:sz w:val="16"/>
              </w:rPr>
              <w:t>POLLUTION TO WATER</w:t>
            </w:r>
          </w:p>
        </w:tc>
        <w:tc>
          <w:tcPr>
            <w:tcW w:w="4876" w:type="dxa"/>
          </w:tcPr>
          <w:p w:rsidR="009E6857" w:rsidRPr="00223A7E" w:rsidRDefault="009E6857">
            <w:pPr>
              <w:pStyle w:val="FormText-1"/>
              <w:rPr>
                <w:rFonts w:ascii="Arial" w:hAnsi="Arial" w:cs="Arial"/>
              </w:rPr>
            </w:pPr>
            <w:r w:rsidRPr="00223A7E">
              <w:rPr>
                <w:rFonts w:ascii="Arial" w:hAnsi="Arial" w:cs="Arial"/>
              </w:rPr>
              <w:t>Adjoining Neighbours</w:t>
            </w:r>
          </w:p>
        </w:tc>
      </w:tr>
      <w:tr w:rsidR="009E6857" w:rsidRPr="00223A7E">
        <w:trPr>
          <w:cantSplit/>
        </w:trPr>
        <w:tc>
          <w:tcPr>
            <w:tcW w:w="4876" w:type="dxa"/>
          </w:tcPr>
          <w:p w:rsidR="009E6857" w:rsidRPr="00223A7E" w:rsidRDefault="009E6857">
            <w:pPr>
              <w:pStyle w:val="FormText-1"/>
              <w:rPr>
                <w:rFonts w:ascii="Arial" w:hAnsi="Arial" w:cs="Arial"/>
              </w:rPr>
            </w:pPr>
            <w:r w:rsidRPr="00223A7E">
              <w:rPr>
                <w:rFonts w:ascii="Arial" w:hAnsi="Arial" w:cs="Arial"/>
              </w:rPr>
              <w:t>Hit by moving machinery</w:t>
            </w:r>
          </w:p>
        </w:tc>
        <w:tc>
          <w:tcPr>
            <w:tcW w:w="4876" w:type="dxa"/>
          </w:tcPr>
          <w:p w:rsidR="009E6857" w:rsidRPr="00223A7E" w:rsidRDefault="009E6857">
            <w:pPr>
              <w:pStyle w:val="FormText-1"/>
              <w:rPr>
                <w:rFonts w:ascii="Arial" w:hAnsi="Arial" w:cs="Arial"/>
              </w:rPr>
            </w:pPr>
            <w:r w:rsidRPr="00223A7E">
              <w:rPr>
                <w:rFonts w:ascii="Arial" w:hAnsi="Arial" w:cs="Arial"/>
              </w:rPr>
              <w:t xml:space="preserve">Sewage Collection and Domestic Waste water </w:t>
            </w:r>
          </w:p>
        </w:tc>
        <w:tc>
          <w:tcPr>
            <w:tcW w:w="4876" w:type="dxa"/>
          </w:tcPr>
          <w:p w:rsidR="009E6857" w:rsidRPr="00223A7E" w:rsidRDefault="009E6857">
            <w:pPr>
              <w:pStyle w:val="FormText-1"/>
              <w:rPr>
                <w:rFonts w:ascii="Arial" w:hAnsi="Arial" w:cs="Arial"/>
              </w:rPr>
            </w:pPr>
            <w:r w:rsidRPr="00223A7E">
              <w:rPr>
                <w:rFonts w:ascii="Arial" w:hAnsi="Arial" w:cs="Arial"/>
              </w:rPr>
              <w:t>Media/Public relations</w:t>
            </w:r>
          </w:p>
        </w:tc>
      </w:tr>
      <w:tr w:rsidR="009E6857" w:rsidRPr="00223A7E">
        <w:trPr>
          <w:cantSplit/>
        </w:trPr>
        <w:tc>
          <w:tcPr>
            <w:tcW w:w="4876" w:type="dxa"/>
            <w:shd w:val="pct5" w:color="auto" w:fill="FFFFFF"/>
          </w:tcPr>
          <w:p w:rsidR="009E6857" w:rsidRPr="00223A7E" w:rsidRDefault="009E6857">
            <w:pPr>
              <w:rPr>
                <w:rFonts w:ascii="Arial" w:hAnsi="Arial" w:cs="Arial"/>
                <w:b/>
                <w:sz w:val="16"/>
              </w:rPr>
            </w:pPr>
            <w:r w:rsidRPr="00223A7E">
              <w:rPr>
                <w:rFonts w:ascii="Arial" w:hAnsi="Arial" w:cs="Arial"/>
                <w:b/>
                <w:sz w:val="16"/>
              </w:rPr>
              <w:t>VEHICLES/MOBILE EQUIP/MACHINERY/TOOLS</w:t>
            </w:r>
          </w:p>
        </w:tc>
        <w:tc>
          <w:tcPr>
            <w:tcW w:w="4876" w:type="dxa"/>
          </w:tcPr>
          <w:p w:rsidR="009E6857" w:rsidRPr="00223A7E" w:rsidRDefault="009E6857">
            <w:pPr>
              <w:pStyle w:val="FormText-1"/>
              <w:rPr>
                <w:rFonts w:ascii="Arial" w:hAnsi="Arial" w:cs="Arial"/>
              </w:rPr>
            </w:pPr>
            <w:r w:rsidRPr="00223A7E">
              <w:rPr>
                <w:rFonts w:ascii="Arial" w:hAnsi="Arial" w:cs="Arial"/>
              </w:rPr>
              <w:t>Water Body Contamination</w:t>
            </w:r>
          </w:p>
        </w:tc>
        <w:tc>
          <w:tcPr>
            <w:tcW w:w="4876" w:type="dxa"/>
          </w:tcPr>
          <w:p w:rsidR="009E6857" w:rsidRPr="00223A7E" w:rsidRDefault="009E6857">
            <w:pPr>
              <w:pStyle w:val="FormText-1"/>
              <w:rPr>
                <w:rFonts w:ascii="Arial" w:hAnsi="Arial" w:cs="Arial"/>
              </w:rPr>
            </w:pPr>
            <w:r w:rsidRPr="00223A7E">
              <w:rPr>
                <w:rFonts w:ascii="Arial" w:hAnsi="Arial" w:cs="Arial"/>
              </w:rPr>
              <w:t>Access and Traffic Disruptions</w:t>
            </w:r>
          </w:p>
        </w:tc>
      </w:tr>
      <w:tr w:rsidR="009E6857" w:rsidRPr="00223A7E">
        <w:trPr>
          <w:cantSplit/>
        </w:trPr>
        <w:tc>
          <w:tcPr>
            <w:tcW w:w="4876" w:type="dxa"/>
          </w:tcPr>
          <w:p w:rsidR="009E6857" w:rsidRPr="00223A7E" w:rsidRDefault="009E6857">
            <w:pPr>
              <w:pStyle w:val="FormText-1"/>
              <w:rPr>
                <w:rFonts w:ascii="Arial" w:hAnsi="Arial" w:cs="Arial"/>
              </w:rPr>
            </w:pPr>
            <w:r w:rsidRPr="00223A7E">
              <w:rPr>
                <w:rFonts w:ascii="Arial" w:hAnsi="Arial" w:cs="Arial"/>
              </w:rPr>
              <w:t>Hit by one of the above</w:t>
            </w:r>
          </w:p>
        </w:tc>
        <w:tc>
          <w:tcPr>
            <w:tcW w:w="4876" w:type="dxa"/>
          </w:tcPr>
          <w:p w:rsidR="009E6857" w:rsidRPr="00223A7E" w:rsidRDefault="009E6857">
            <w:pPr>
              <w:pStyle w:val="FormText-1"/>
              <w:rPr>
                <w:rFonts w:ascii="Arial" w:hAnsi="Arial" w:cs="Arial"/>
              </w:rPr>
            </w:pPr>
            <w:r w:rsidRPr="00223A7E">
              <w:rPr>
                <w:rFonts w:ascii="Arial" w:hAnsi="Arial" w:cs="Arial"/>
              </w:rPr>
              <w:t>Discharge from Sedimentation Basins</w:t>
            </w:r>
          </w:p>
        </w:tc>
        <w:tc>
          <w:tcPr>
            <w:tcW w:w="4876" w:type="dxa"/>
          </w:tcPr>
          <w:p w:rsidR="009E6857" w:rsidRPr="00223A7E" w:rsidRDefault="009E6857">
            <w:pPr>
              <w:pStyle w:val="FormText-1"/>
              <w:rPr>
                <w:rFonts w:ascii="Arial" w:hAnsi="Arial" w:cs="Arial"/>
              </w:rPr>
            </w:pPr>
            <w:r w:rsidRPr="00223A7E">
              <w:rPr>
                <w:rFonts w:ascii="Arial" w:hAnsi="Arial" w:cs="Arial"/>
              </w:rPr>
              <w:t>Night Light Spill</w:t>
            </w:r>
          </w:p>
        </w:tc>
      </w:tr>
      <w:tr w:rsidR="009E6857" w:rsidRPr="00223A7E">
        <w:trPr>
          <w:cantSplit/>
        </w:trPr>
        <w:tc>
          <w:tcPr>
            <w:tcW w:w="4876" w:type="dxa"/>
          </w:tcPr>
          <w:p w:rsidR="009E6857" w:rsidRPr="00223A7E" w:rsidRDefault="009E6857">
            <w:pPr>
              <w:pStyle w:val="FormText-1"/>
              <w:rPr>
                <w:rFonts w:ascii="Arial" w:hAnsi="Arial" w:cs="Arial"/>
              </w:rPr>
            </w:pPr>
            <w:r w:rsidRPr="00223A7E">
              <w:rPr>
                <w:rFonts w:ascii="Arial" w:hAnsi="Arial" w:cs="Arial"/>
              </w:rPr>
              <w:t>Rollover</w:t>
            </w:r>
          </w:p>
        </w:tc>
        <w:tc>
          <w:tcPr>
            <w:tcW w:w="4876" w:type="dxa"/>
          </w:tcPr>
          <w:p w:rsidR="009E6857" w:rsidRPr="00223A7E" w:rsidRDefault="009E6857">
            <w:pPr>
              <w:pStyle w:val="FormText-1"/>
              <w:rPr>
                <w:rFonts w:ascii="Arial" w:hAnsi="Arial" w:cs="Arial"/>
              </w:rPr>
            </w:pPr>
            <w:r w:rsidRPr="00223A7E">
              <w:rPr>
                <w:rFonts w:ascii="Arial" w:hAnsi="Arial" w:cs="Arial"/>
              </w:rPr>
              <w:t>Spillage from Storage Areas</w:t>
            </w:r>
          </w:p>
        </w:tc>
        <w:tc>
          <w:tcPr>
            <w:tcW w:w="4876" w:type="dxa"/>
          </w:tcPr>
          <w:p w:rsidR="009E6857" w:rsidRPr="00223A7E" w:rsidRDefault="009E6857">
            <w:pPr>
              <w:pStyle w:val="FormText-1"/>
              <w:rPr>
                <w:rFonts w:ascii="Arial" w:hAnsi="Arial" w:cs="Arial"/>
              </w:rPr>
            </w:pPr>
            <w:r w:rsidRPr="00223A7E">
              <w:rPr>
                <w:rFonts w:ascii="Arial" w:hAnsi="Arial" w:cs="Arial"/>
              </w:rPr>
              <w:t>Visual Impact</w:t>
            </w:r>
          </w:p>
        </w:tc>
      </w:tr>
      <w:tr w:rsidR="009E6857" w:rsidRPr="00223A7E">
        <w:trPr>
          <w:cantSplit/>
        </w:trPr>
        <w:tc>
          <w:tcPr>
            <w:tcW w:w="4876" w:type="dxa"/>
          </w:tcPr>
          <w:p w:rsidR="009E6857" w:rsidRPr="00223A7E" w:rsidRDefault="009E6857">
            <w:pPr>
              <w:pStyle w:val="FormText-1"/>
              <w:rPr>
                <w:rFonts w:ascii="Arial" w:hAnsi="Arial" w:cs="Arial"/>
              </w:rPr>
            </w:pPr>
            <w:r w:rsidRPr="00223A7E">
              <w:rPr>
                <w:rFonts w:ascii="Arial" w:hAnsi="Arial" w:cs="Arial"/>
              </w:rPr>
              <w:t>Structural failure</w:t>
            </w:r>
          </w:p>
        </w:tc>
        <w:tc>
          <w:tcPr>
            <w:tcW w:w="4876" w:type="dxa"/>
          </w:tcPr>
          <w:p w:rsidR="009E6857" w:rsidRPr="00223A7E" w:rsidRDefault="009E6857">
            <w:pPr>
              <w:pStyle w:val="FormText-1"/>
              <w:rPr>
                <w:rFonts w:ascii="Arial" w:hAnsi="Arial" w:cs="Arial"/>
              </w:rPr>
            </w:pPr>
            <w:r w:rsidRPr="00223A7E">
              <w:rPr>
                <w:rFonts w:ascii="Arial" w:hAnsi="Arial" w:cs="Arial"/>
              </w:rPr>
              <w:t>Soil Erosion and Sedimentation</w:t>
            </w:r>
          </w:p>
        </w:tc>
        <w:tc>
          <w:tcPr>
            <w:tcW w:w="4876" w:type="dxa"/>
          </w:tcPr>
          <w:p w:rsidR="009E6857" w:rsidRPr="00223A7E" w:rsidRDefault="009E6857">
            <w:pPr>
              <w:pStyle w:val="FormText-1"/>
              <w:rPr>
                <w:rFonts w:ascii="Arial" w:hAnsi="Arial" w:cs="Arial"/>
              </w:rPr>
            </w:pPr>
            <w:r w:rsidRPr="00223A7E">
              <w:rPr>
                <w:rFonts w:ascii="Arial" w:hAnsi="Arial" w:cs="Arial"/>
              </w:rPr>
              <w:t>Construction Generated Noise</w:t>
            </w:r>
          </w:p>
        </w:tc>
      </w:tr>
      <w:tr w:rsidR="009E6857" w:rsidRPr="00223A7E">
        <w:trPr>
          <w:cantSplit/>
        </w:trPr>
        <w:tc>
          <w:tcPr>
            <w:tcW w:w="4876" w:type="dxa"/>
          </w:tcPr>
          <w:p w:rsidR="009E6857" w:rsidRPr="00223A7E" w:rsidRDefault="009E6857">
            <w:pPr>
              <w:pStyle w:val="FormText-1"/>
              <w:rPr>
                <w:rFonts w:ascii="Arial" w:hAnsi="Arial" w:cs="Arial"/>
              </w:rPr>
            </w:pPr>
            <w:r w:rsidRPr="00223A7E">
              <w:rPr>
                <w:rFonts w:ascii="Arial" w:hAnsi="Arial" w:cs="Arial"/>
              </w:rPr>
              <w:t>Mechanical failure</w:t>
            </w:r>
          </w:p>
        </w:tc>
        <w:tc>
          <w:tcPr>
            <w:tcW w:w="4876" w:type="dxa"/>
          </w:tcPr>
          <w:p w:rsidR="009E6857" w:rsidRPr="00223A7E" w:rsidRDefault="009E6857">
            <w:pPr>
              <w:pStyle w:val="FormText-1"/>
              <w:rPr>
                <w:rFonts w:ascii="Arial" w:hAnsi="Arial" w:cs="Arial"/>
              </w:rPr>
            </w:pPr>
            <w:r w:rsidRPr="00223A7E">
              <w:rPr>
                <w:rFonts w:ascii="Arial" w:hAnsi="Arial" w:cs="Arial"/>
              </w:rPr>
              <w:t>Acid Sulphate Soils</w:t>
            </w:r>
          </w:p>
        </w:tc>
        <w:tc>
          <w:tcPr>
            <w:tcW w:w="4876" w:type="dxa"/>
          </w:tcPr>
          <w:p w:rsidR="009E6857" w:rsidRPr="00223A7E" w:rsidRDefault="009E6857">
            <w:pPr>
              <w:pStyle w:val="FormText-1"/>
              <w:rPr>
                <w:rFonts w:ascii="Arial" w:hAnsi="Arial" w:cs="Arial"/>
              </w:rPr>
            </w:pPr>
            <w:r w:rsidRPr="00223A7E">
              <w:rPr>
                <w:rFonts w:ascii="Arial" w:hAnsi="Arial" w:cs="Arial"/>
              </w:rPr>
              <w:t>Construction Generated Dust</w:t>
            </w:r>
          </w:p>
        </w:tc>
      </w:tr>
      <w:tr w:rsidR="009E6857" w:rsidRPr="00223A7E">
        <w:trPr>
          <w:cantSplit/>
        </w:trPr>
        <w:tc>
          <w:tcPr>
            <w:tcW w:w="4876" w:type="dxa"/>
          </w:tcPr>
          <w:p w:rsidR="009E6857" w:rsidRPr="00223A7E" w:rsidRDefault="009E6857">
            <w:pPr>
              <w:pStyle w:val="FormText-1"/>
              <w:rPr>
                <w:rFonts w:ascii="Arial" w:hAnsi="Arial" w:cs="Arial"/>
              </w:rPr>
            </w:pPr>
            <w:r w:rsidRPr="00223A7E">
              <w:rPr>
                <w:rFonts w:ascii="Arial" w:hAnsi="Arial" w:cs="Arial"/>
              </w:rPr>
              <w:t>Component failure</w:t>
            </w:r>
          </w:p>
        </w:tc>
        <w:tc>
          <w:tcPr>
            <w:tcW w:w="4876" w:type="dxa"/>
          </w:tcPr>
          <w:p w:rsidR="009E6857" w:rsidRPr="00223A7E" w:rsidRDefault="009E6857">
            <w:pPr>
              <w:pStyle w:val="FormText-1"/>
              <w:rPr>
                <w:rFonts w:ascii="Arial" w:hAnsi="Arial" w:cs="Arial"/>
              </w:rPr>
            </w:pPr>
            <w:r w:rsidRPr="00223A7E">
              <w:rPr>
                <w:rFonts w:ascii="Arial" w:hAnsi="Arial" w:cs="Arial"/>
              </w:rPr>
              <w:t xml:space="preserve">Contaminated Land </w:t>
            </w:r>
          </w:p>
        </w:tc>
        <w:tc>
          <w:tcPr>
            <w:tcW w:w="4876" w:type="dxa"/>
            <w:shd w:val="pct5" w:color="auto" w:fill="FFFFFF"/>
          </w:tcPr>
          <w:p w:rsidR="009E6857" w:rsidRPr="00223A7E" w:rsidRDefault="009E6857">
            <w:pPr>
              <w:pStyle w:val="Heading2"/>
              <w:spacing w:before="0"/>
              <w:rPr>
                <w:rFonts w:ascii="Arial" w:hAnsi="Arial" w:cs="Arial"/>
                <w:sz w:val="16"/>
              </w:rPr>
            </w:pPr>
            <w:bookmarkStart w:id="1" w:name="_Toc472831698"/>
            <w:r w:rsidRPr="00223A7E">
              <w:rPr>
                <w:rFonts w:ascii="Arial" w:hAnsi="Arial" w:cs="Arial"/>
                <w:sz w:val="16"/>
              </w:rPr>
              <w:t>EMERGENCY</w:t>
            </w:r>
            <w:bookmarkEnd w:id="1"/>
          </w:p>
        </w:tc>
      </w:tr>
      <w:tr w:rsidR="009E6857" w:rsidRPr="00223A7E">
        <w:trPr>
          <w:cantSplit/>
        </w:trPr>
        <w:tc>
          <w:tcPr>
            <w:tcW w:w="4876" w:type="dxa"/>
            <w:shd w:val="pct5" w:color="auto" w:fill="FFFFFF"/>
          </w:tcPr>
          <w:p w:rsidR="009E6857" w:rsidRPr="00223A7E" w:rsidRDefault="009E6857">
            <w:pPr>
              <w:rPr>
                <w:rFonts w:ascii="Arial" w:hAnsi="Arial" w:cs="Arial"/>
                <w:b/>
                <w:sz w:val="16"/>
              </w:rPr>
            </w:pPr>
            <w:r w:rsidRPr="00223A7E">
              <w:rPr>
                <w:rFonts w:ascii="Arial" w:hAnsi="Arial" w:cs="Arial"/>
                <w:b/>
                <w:sz w:val="16"/>
              </w:rPr>
              <w:t>CHEMICAL/SUBSTANCE</w:t>
            </w:r>
          </w:p>
        </w:tc>
        <w:tc>
          <w:tcPr>
            <w:tcW w:w="4876" w:type="dxa"/>
          </w:tcPr>
          <w:p w:rsidR="009E6857" w:rsidRPr="00223A7E" w:rsidRDefault="009E6857">
            <w:pPr>
              <w:pStyle w:val="FormText-1"/>
              <w:rPr>
                <w:rFonts w:ascii="Arial" w:hAnsi="Arial" w:cs="Arial"/>
              </w:rPr>
            </w:pPr>
            <w:r w:rsidRPr="00223A7E">
              <w:rPr>
                <w:rFonts w:ascii="Arial" w:hAnsi="Arial" w:cs="Arial"/>
              </w:rPr>
              <w:t>Stormwater Discharge and Flooding</w:t>
            </w:r>
          </w:p>
        </w:tc>
        <w:tc>
          <w:tcPr>
            <w:tcW w:w="4876" w:type="dxa"/>
          </w:tcPr>
          <w:p w:rsidR="009E6857" w:rsidRPr="00223A7E" w:rsidRDefault="009E6857">
            <w:pPr>
              <w:pStyle w:val="FormText-1"/>
              <w:rPr>
                <w:rFonts w:ascii="Arial" w:hAnsi="Arial" w:cs="Arial"/>
              </w:rPr>
            </w:pPr>
            <w:r w:rsidRPr="00223A7E">
              <w:rPr>
                <w:rFonts w:ascii="Arial" w:hAnsi="Arial" w:cs="Arial"/>
              </w:rPr>
              <w:t>Emergency Action Procedures</w:t>
            </w:r>
          </w:p>
        </w:tc>
      </w:tr>
      <w:tr w:rsidR="009E6857" w:rsidRPr="00223A7E">
        <w:trPr>
          <w:cantSplit/>
        </w:trPr>
        <w:tc>
          <w:tcPr>
            <w:tcW w:w="4876" w:type="dxa"/>
          </w:tcPr>
          <w:p w:rsidR="009E6857" w:rsidRPr="00223A7E" w:rsidRDefault="009E6857">
            <w:pPr>
              <w:pStyle w:val="FormText-1"/>
              <w:rPr>
                <w:rFonts w:ascii="Arial" w:hAnsi="Arial" w:cs="Arial"/>
              </w:rPr>
            </w:pPr>
            <w:r w:rsidRPr="00223A7E">
              <w:rPr>
                <w:rFonts w:ascii="Arial" w:hAnsi="Arial" w:cs="Arial"/>
              </w:rPr>
              <w:t>Single contact</w:t>
            </w:r>
          </w:p>
        </w:tc>
        <w:tc>
          <w:tcPr>
            <w:tcW w:w="4876" w:type="dxa"/>
          </w:tcPr>
          <w:p w:rsidR="009E6857" w:rsidRPr="00223A7E" w:rsidRDefault="009E6857">
            <w:pPr>
              <w:pStyle w:val="FormText-1"/>
              <w:rPr>
                <w:rFonts w:ascii="Arial" w:hAnsi="Arial" w:cs="Arial"/>
              </w:rPr>
            </w:pPr>
            <w:r w:rsidRPr="00223A7E">
              <w:rPr>
                <w:rFonts w:ascii="Arial" w:hAnsi="Arial" w:cs="Arial"/>
              </w:rPr>
              <w:t>Storm Water Contamination</w:t>
            </w:r>
          </w:p>
        </w:tc>
        <w:tc>
          <w:tcPr>
            <w:tcW w:w="4876" w:type="dxa"/>
          </w:tcPr>
          <w:p w:rsidR="009E6857" w:rsidRPr="00223A7E" w:rsidRDefault="009E6857">
            <w:pPr>
              <w:pStyle w:val="FormText-1"/>
              <w:rPr>
                <w:rFonts w:ascii="Arial" w:hAnsi="Arial" w:cs="Arial"/>
              </w:rPr>
            </w:pPr>
            <w:r w:rsidRPr="00223A7E">
              <w:rPr>
                <w:rFonts w:ascii="Arial" w:hAnsi="Arial" w:cs="Arial"/>
              </w:rPr>
              <w:t>Environmental Incident</w:t>
            </w:r>
          </w:p>
        </w:tc>
      </w:tr>
      <w:tr w:rsidR="009E6857" w:rsidRPr="00223A7E">
        <w:trPr>
          <w:cantSplit/>
        </w:trPr>
        <w:tc>
          <w:tcPr>
            <w:tcW w:w="4876" w:type="dxa"/>
          </w:tcPr>
          <w:p w:rsidR="009E6857" w:rsidRPr="00223A7E" w:rsidRDefault="009E6857">
            <w:pPr>
              <w:pStyle w:val="FormText-1"/>
              <w:rPr>
                <w:rFonts w:ascii="Arial" w:hAnsi="Arial" w:cs="Arial"/>
              </w:rPr>
            </w:pPr>
            <w:r w:rsidRPr="00223A7E">
              <w:rPr>
                <w:rFonts w:ascii="Arial" w:hAnsi="Arial" w:cs="Arial"/>
              </w:rPr>
              <w:t>Long term contact</w:t>
            </w:r>
          </w:p>
        </w:tc>
        <w:tc>
          <w:tcPr>
            <w:tcW w:w="4876" w:type="dxa"/>
          </w:tcPr>
          <w:p w:rsidR="009E6857" w:rsidRPr="00223A7E" w:rsidRDefault="009E6857">
            <w:pPr>
              <w:pStyle w:val="FormText-1"/>
              <w:rPr>
                <w:rFonts w:ascii="Arial" w:hAnsi="Arial" w:cs="Arial"/>
              </w:rPr>
            </w:pPr>
            <w:r w:rsidRPr="00223A7E">
              <w:rPr>
                <w:rFonts w:ascii="Arial" w:hAnsi="Arial" w:cs="Arial"/>
              </w:rPr>
              <w:t>Sewer Contamination</w:t>
            </w:r>
          </w:p>
        </w:tc>
        <w:tc>
          <w:tcPr>
            <w:tcW w:w="4876" w:type="dxa"/>
          </w:tcPr>
          <w:p w:rsidR="009E6857" w:rsidRPr="00223A7E" w:rsidRDefault="009E6857">
            <w:pPr>
              <w:pStyle w:val="FormText-1"/>
              <w:rPr>
                <w:rFonts w:ascii="Arial" w:hAnsi="Arial" w:cs="Arial"/>
              </w:rPr>
            </w:pPr>
            <w:r w:rsidRPr="00223A7E">
              <w:rPr>
                <w:rFonts w:ascii="Arial" w:hAnsi="Arial" w:cs="Arial"/>
              </w:rPr>
              <w:t>Spill Prevention Control</w:t>
            </w:r>
          </w:p>
        </w:tc>
      </w:tr>
      <w:tr w:rsidR="009E6857" w:rsidRPr="00223A7E">
        <w:trPr>
          <w:cantSplit/>
        </w:trPr>
        <w:tc>
          <w:tcPr>
            <w:tcW w:w="4876" w:type="dxa"/>
          </w:tcPr>
          <w:p w:rsidR="009E6857" w:rsidRPr="00223A7E" w:rsidRDefault="009E6857">
            <w:pPr>
              <w:pStyle w:val="FormText-1"/>
              <w:rPr>
                <w:rFonts w:ascii="Arial" w:hAnsi="Arial" w:cs="Arial"/>
              </w:rPr>
            </w:pPr>
            <w:r w:rsidRPr="00223A7E">
              <w:rPr>
                <w:rFonts w:ascii="Arial" w:hAnsi="Arial" w:cs="Arial"/>
              </w:rPr>
              <w:t>Insect, spider, snake etc</w:t>
            </w:r>
          </w:p>
        </w:tc>
        <w:tc>
          <w:tcPr>
            <w:tcW w:w="4876" w:type="dxa"/>
          </w:tcPr>
          <w:p w:rsidR="009E6857" w:rsidRPr="00223A7E" w:rsidRDefault="009E6857">
            <w:pPr>
              <w:pStyle w:val="FormText-1"/>
              <w:rPr>
                <w:rFonts w:ascii="Arial" w:hAnsi="Arial" w:cs="Arial"/>
              </w:rPr>
            </w:pPr>
            <w:r w:rsidRPr="00223A7E">
              <w:rPr>
                <w:rFonts w:ascii="Arial" w:hAnsi="Arial" w:cs="Arial"/>
              </w:rPr>
              <w:t>Ground Water Contamination</w:t>
            </w:r>
          </w:p>
        </w:tc>
        <w:tc>
          <w:tcPr>
            <w:tcW w:w="4876" w:type="dxa"/>
          </w:tcPr>
          <w:p w:rsidR="009E6857" w:rsidRPr="00223A7E" w:rsidRDefault="009E6857">
            <w:pPr>
              <w:pStyle w:val="FormText-1"/>
              <w:rPr>
                <w:rFonts w:ascii="Arial" w:hAnsi="Arial" w:cs="Arial"/>
              </w:rPr>
            </w:pPr>
            <w:r w:rsidRPr="00223A7E">
              <w:rPr>
                <w:rFonts w:ascii="Arial" w:hAnsi="Arial" w:cs="Arial"/>
              </w:rPr>
              <w:t>Evacuation and Accident Procedures</w:t>
            </w:r>
          </w:p>
        </w:tc>
      </w:tr>
      <w:tr w:rsidR="009E6857" w:rsidRPr="00223A7E">
        <w:trPr>
          <w:cantSplit/>
        </w:trPr>
        <w:tc>
          <w:tcPr>
            <w:tcW w:w="4876" w:type="dxa"/>
            <w:shd w:val="pct5" w:color="auto" w:fill="FFFFFF"/>
          </w:tcPr>
          <w:p w:rsidR="009E6857" w:rsidRPr="00223A7E" w:rsidRDefault="009E6857">
            <w:pPr>
              <w:rPr>
                <w:rFonts w:ascii="Arial" w:hAnsi="Arial" w:cs="Arial"/>
                <w:b/>
                <w:sz w:val="16"/>
              </w:rPr>
            </w:pPr>
            <w:r w:rsidRPr="00223A7E">
              <w:rPr>
                <w:rFonts w:ascii="Arial" w:hAnsi="Arial" w:cs="Arial"/>
                <w:b/>
                <w:sz w:val="16"/>
              </w:rPr>
              <w:t>HAZARDOUS MATERIALS</w:t>
            </w:r>
          </w:p>
        </w:tc>
        <w:tc>
          <w:tcPr>
            <w:tcW w:w="4876" w:type="dxa"/>
            <w:shd w:val="pct5" w:color="auto" w:fill="FFFFFF"/>
          </w:tcPr>
          <w:p w:rsidR="009E6857" w:rsidRPr="00223A7E" w:rsidRDefault="009E6857">
            <w:pPr>
              <w:rPr>
                <w:rFonts w:ascii="Arial" w:hAnsi="Arial" w:cs="Arial"/>
                <w:b/>
                <w:sz w:val="16"/>
              </w:rPr>
            </w:pPr>
            <w:r w:rsidRPr="00223A7E">
              <w:rPr>
                <w:rFonts w:ascii="Arial" w:hAnsi="Arial" w:cs="Arial"/>
                <w:b/>
                <w:sz w:val="16"/>
              </w:rPr>
              <w:t>FIRE/EXPLOSION</w:t>
            </w:r>
          </w:p>
        </w:tc>
        <w:tc>
          <w:tcPr>
            <w:tcW w:w="4876" w:type="dxa"/>
          </w:tcPr>
          <w:p w:rsidR="009E6857" w:rsidRPr="00223A7E" w:rsidRDefault="009E6857">
            <w:pPr>
              <w:pStyle w:val="FormText-1"/>
              <w:rPr>
                <w:rFonts w:ascii="Arial" w:hAnsi="Arial" w:cs="Arial"/>
              </w:rPr>
            </w:pPr>
            <w:proofErr w:type="spellStart"/>
            <w:r w:rsidRPr="00223A7E">
              <w:rPr>
                <w:rFonts w:ascii="Arial" w:hAnsi="Arial" w:cs="Arial"/>
              </w:rPr>
              <w:t>Fire fighting</w:t>
            </w:r>
            <w:proofErr w:type="spellEnd"/>
            <w:r w:rsidRPr="00223A7E">
              <w:rPr>
                <w:rFonts w:ascii="Arial" w:hAnsi="Arial" w:cs="Arial"/>
              </w:rPr>
              <w:t xml:space="preserve"> Procedures</w:t>
            </w:r>
          </w:p>
        </w:tc>
      </w:tr>
      <w:tr w:rsidR="009E6857" w:rsidRPr="00223A7E">
        <w:trPr>
          <w:cantSplit/>
        </w:trPr>
        <w:tc>
          <w:tcPr>
            <w:tcW w:w="4876" w:type="dxa"/>
          </w:tcPr>
          <w:p w:rsidR="009E6857" w:rsidRPr="00223A7E" w:rsidRDefault="009E6857">
            <w:pPr>
              <w:pStyle w:val="FormText-1"/>
              <w:rPr>
                <w:rFonts w:ascii="Arial" w:hAnsi="Arial" w:cs="Arial"/>
              </w:rPr>
            </w:pPr>
            <w:r w:rsidRPr="00223A7E">
              <w:rPr>
                <w:rFonts w:ascii="Arial" w:hAnsi="Arial" w:cs="Arial"/>
              </w:rPr>
              <w:t>Encapsulation and Remediation Design</w:t>
            </w:r>
          </w:p>
        </w:tc>
        <w:tc>
          <w:tcPr>
            <w:tcW w:w="4876" w:type="dxa"/>
          </w:tcPr>
          <w:p w:rsidR="009E6857" w:rsidRPr="00223A7E" w:rsidRDefault="009E6857">
            <w:pPr>
              <w:pStyle w:val="FormText-1"/>
              <w:rPr>
                <w:rFonts w:ascii="Arial" w:hAnsi="Arial" w:cs="Arial"/>
              </w:rPr>
            </w:pPr>
            <w:r w:rsidRPr="00223A7E">
              <w:rPr>
                <w:rFonts w:ascii="Arial" w:hAnsi="Arial" w:cs="Arial"/>
              </w:rPr>
              <w:t>Ignition of Materials</w:t>
            </w:r>
          </w:p>
        </w:tc>
        <w:tc>
          <w:tcPr>
            <w:tcW w:w="4876" w:type="dxa"/>
          </w:tcPr>
          <w:p w:rsidR="009E6857" w:rsidRPr="00223A7E" w:rsidRDefault="009E6857">
            <w:pPr>
              <w:pStyle w:val="FormText-1"/>
              <w:rPr>
                <w:rFonts w:ascii="Arial" w:hAnsi="Arial" w:cs="Arial"/>
              </w:rPr>
            </w:pPr>
            <w:r w:rsidRPr="00223A7E">
              <w:rPr>
                <w:rFonts w:ascii="Arial" w:hAnsi="Arial" w:cs="Arial"/>
              </w:rPr>
              <w:t>Bomb Threat Procedures</w:t>
            </w:r>
          </w:p>
        </w:tc>
      </w:tr>
      <w:tr w:rsidR="009E6857" w:rsidRPr="00223A7E">
        <w:trPr>
          <w:cantSplit/>
        </w:trPr>
        <w:tc>
          <w:tcPr>
            <w:tcW w:w="4876" w:type="dxa"/>
          </w:tcPr>
          <w:p w:rsidR="009E6857" w:rsidRPr="00223A7E" w:rsidRDefault="009E6857">
            <w:pPr>
              <w:pStyle w:val="FormText-1"/>
              <w:rPr>
                <w:rFonts w:ascii="Arial" w:hAnsi="Arial" w:cs="Arial"/>
              </w:rPr>
            </w:pPr>
            <w:r w:rsidRPr="00223A7E">
              <w:rPr>
                <w:rFonts w:ascii="Arial" w:hAnsi="Arial" w:cs="Arial"/>
              </w:rPr>
              <w:t>Runoff Control from Contaminated Land</w:t>
            </w:r>
          </w:p>
        </w:tc>
        <w:tc>
          <w:tcPr>
            <w:tcW w:w="4876" w:type="dxa"/>
          </w:tcPr>
          <w:p w:rsidR="009E6857" w:rsidRPr="00223A7E" w:rsidRDefault="009E6857">
            <w:pPr>
              <w:pStyle w:val="FormText-1"/>
              <w:rPr>
                <w:rFonts w:ascii="Arial" w:hAnsi="Arial" w:cs="Arial"/>
              </w:rPr>
            </w:pPr>
            <w:r w:rsidRPr="00223A7E">
              <w:rPr>
                <w:rFonts w:ascii="Arial" w:hAnsi="Arial" w:cs="Arial"/>
              </w:rPr>
              <w:t>Combustion of Fuel/Gas/Vapour</w:t>
            </w:r>
          </w:p>
        </w:tc>
        <w:tc>
          <w:tcPr>
            <w:tcW w:w="4876" w:type="dxa"/>
          </w:tcPr>
          <w:p w:rsidR="009E6857" w:rsidRPr="00223A7E" w:rsidRDefault="009E6857">
            <w:pPr>
              <w:pStyle w:val="FormText-1"/>
              <w:rPr>
                <w:rFonts w:ascii="Arial" w:hAnsi="Arial" w:cs="Arial"/>
              </w:rPr>
            </w:pPr>
            <w:r w:rsidRPr="00223A7E">
              <w:rPr>
                <w:rFonts w:ascii="Arial" w:hAnsi="Arial" w:cs="Arial"/>
              </w:rPr>
              <w:t>Protest Rally</w:t>
            </w:r>
          </w:p>
        </w:tc>
      </w:tr>
      <w:tr w:rsidR="009E6857" w:rsidRPr="00223A7E">
        <w:trPr>
          <w:cantSplit/>
        </w:trPr>
        <w:tc>
          <w:tcPr>
            <w:tcW w:w="4876" w:type="dxa"/>
          </w:tcPr>
          <w:p w:rsidR="009E6857" w:rsidRPr="00223A7E" w:rsidRDefault="009E6857">
            <w:pPr>
              <w:pStyle w:val="FormText-1"/>
              <w:rPr>
                <w:rFonts w:ascii="Arial" w:hAnsi="Arial" w:cs="Arial"/>
              </w:rPr>
            </w:pPr>
            <w:r w:rsidRPr="00223A7E">
              <w:rPr>
                <w:rFonts w:ascii="Arial" w:hAnsi="Arial" w:cs="Arial"/>
              </w:rPr>
              <w:t>Chemical Storage</w:t>
            </w:r>
          </w:p>
        </w:tc>
        <w:tc>
          <w:tcPr>
            <w:tcW w:w="4876" w:type="dxa"/>
            <w:shd w:val="clear" w:color="auto" w:fill="F3F3F3"/>
          </w:tcPr>
          <w:p w:rsidR="009E6857" w:rsidRPr="00223A7E" w:rsidRDefault="009E6857">
            <w:pPr>
              <w:pStyle w:val="FormText-1"/>
              <w:rPr>
                <w:rFonts w:ascii="Arial" w:hAnsi="Arial" w:cs="Arial"/>
              </w:rPr>
            </w:pPr>
            <w:r w:rsidRPr="00223A7E">
              <w:rPr>
                <w:rFonts w:ascii="Arial" w:hAnsi="Arial" w:cs="Arial"/>
                <w:b/>
              </w:rPr>
              <w:t>ASPHYXIATION</w:t>
            </w:r>
          </w:p>
        </w:tc>
        <w:tc>
          <w:tcPr>
            <w:tcW w:w="4876" w:type="dxa"/>
          </w:tcPr>
          <w:p w:rsidR="009E6857" w:rsidRPr="00223A7E" w:rsidRDefault="009E6857">
            <w:pPr>
              <w:pStyle w:val="FormText-1"/>
              <w:rPr>
                <w:rFonts w:ascii="Arial" w:hAnsi="Arial" w:cs="Arial"/>
              </w:rPr>
            </w:pPr>
            <w:r w:rsidRPr="00223A7E">
              <w:rPr>
                <w:rFonts w:ascii="Arial" w:hAnsi="Arial" w:cs="Arial"/>
              </w:rPr>
              <w:t>Media Control in Crisis</w:t>
            </w:r>
          </w:p>
        </w:tc>
      </w:tr>
      <w:tr w:rsidR="009E6857" w:rsidRPr="00223A7E">
        <w:trPr>
          <w:cantSplit/>
        </w:trPr>
        <w:tc>
          <w:tcPr>
            <w:tcW w:w="4876" w:type="dxa"/>
          </w:tcPr>
          <w:p w:rsidR="009E6857" w:rsidRPr="00223A7E" w:rsidRDefault="009E6857">
            <w:pPr>
              <w:pStyle w:val="FormText-1"/>
              <w:rPr>
                <w:rFonts w:ascii="Arial" w:hAnsi="Arial" w:cs="Arial"/>
              </w:rPr>
            </w:pPr>
            <w:r w:rsidRPr="00223A7E">
              <w:rPr>
                <w:rFonts w:ascii="Arial" w:hAnsi="Arial" w:cs="Arial"/>
              </w:rPr>
              <w:t>Fuel Installations</w:t>
            </w:r>
          </w:p>
        </w:tc>
        <w:tc>
          <w:tcPr>
            <w:tcW w:w="4876" w:type="dxa"/>
          </w:tcPr>
          <w:p w:rsidR="009E6857" w:rsidRPr="00223A7E" w:rsidRDefault="009E6857">
            <w:pPr>
              <w:pStyle w:val="FormText-1"/>
              <w:rPr>
                <w:rFonts w:ascii="Arial" w:hAnsi="Arial" w:cs="Arial"/>
              </w:rPr>
            </w:pPr>
            <w:r w:rsidRPr="00223A7E">
              <w:rPr>
                <w:rFonts w:ascii="Arial" w:hAnsi="Arial" w:cs="Arial"/>
              </w:rPr>
              <w:t>Drowning, engulfment by water, fluids, solids</w:t>
            </w:r>
          </w:p>
        </w:tc>
        <w:tc>
          <w:tcPr>
            <w:tcW w:w="4876" w:type="dxa"/>
          </w:tcPr>
          <w:p w:rsidR="009E6857" w:rsidRPr="00223A7E" w:rsidRDefault="009E6857">
            <w:pPr>
              <w:rPr>
                <w:rFonts w:ascii="Arial" w:hAnsi="Arial" w:cs="Arial"/>
                <w:sz w:val="16"/>
              </w:rPr>
            </w:pPr>
          </w:p>
        </w:tc>
      </w:tr>
      <w:tr w:rsidR="009E6857" w:rsidRPr="00223A7E">
        <w:trPr>
          <w:cantSplit/>
        </w:trPr>
        <w:tc>
          <w:tcPr>
            <w:tcW w:w="4876" w:type="dxa"/>
            <w:tcBorders>
              <w:bottom w:val="single" w:sz="6" w:space="0" w:color="auto"/>
            </w:tcBorders>
          </w:tcPr>
          <w:p w:rsidR="009E6857" w:rsidRPr="00223A7E" w:rsidRDefault="009E6857">
            <w:pPr>
              <w:pStyle w:val="FormText-1"/>
              <w:rPr>
                <w:rFonts w:ascii="Arial" w:hAnsi="Arial" w:cs="Arial"/>
              </w:rPr>
            </w:pPr>
            <w:r w:rsidRPr="00223A7E">
              <w:rPr>
                <w:rFonts w:ascii="Arial" w:hAnsi="Arial" w:cs="Arial"/>
              </w:rPr>
              <w:t>Chemical Treatments</w:t>
            </w:r>
          </w:p>
        </w:tc>
        <w:tc>
          <w:tcPr>
            <w:tcW w:w="4876" w:type="dxa"/>
            <w:tcBorders>
              <w:bottom w:val="single" w:sz="6" w:space="0" w:color="auto"/>
            </w:tcBorders>
          </w:tcPr>
          <w:p w:rsidR="009E6857" w:rsidRPr="00223A7E" w:rsidRDefault="009E6857">
            <w:pPr>
              <w:pStyle w:val="FormText-1"/>
              <w:rPr>
                <w:rFonts w:ascii="Arial" w:hAnsi="Arial" w:cs="Arial"/>
              </w:rPr>
            </w:pPr>
            <w:r w:rsidRPr="00223A7E">
              <w:rPr>
                <w:rFonts w:ascii="Arial" w:hAnsi="Arial" w:cs="Arial"/>
              </w:rPr>
              <w:t xml:space="preserve">Exposure to hazardous gas, chemicals, wastes </w:t>
            </w:r>
            <w:proofErr w:type="gramStart"/>
            <w:r w:rsidRPr="00223A7E">
              <w:rPr>
                <w:rFonts w:ascii="Arial" w:hAnsi="Arial" w:cs="Arial"/>
              </w:rPr>
              <w:t>in  confined</w:t>
            </w:r>
            <w:proofErr w:type="gramEnd"/>
            <w:r w:rsidRPr="00223A7E">
              <w:rPr>
                <w:rFonts w:ascii="Arial" w:hAnsi="Arial" w:cs="Arial"/>
              </w:rPr>
              <w:t xml:space="preserve"> space</w:t>
            </w:r>
          </w:p>
        </w:tc>
        <w:tc>
          <w:tcPr>
            <w:tcW w:w="4876" w:type="dxa"/>
            <w:tcBorders>
              <w:bottom w:val="single" w:sz="6" w:space="0" w:color="auto"/>
            </w:tcBorders>
          </w:tcPr>
          <w:p w:rsidR="009E6857" w:rsidRPr="00223A7E" w:rsidRDefault="009E6857">
            <w:pPr>
              <w:rPr>
                <w:rFonts w:ascii="Arial" w:hAnsi="Arial" w:cs="Arial"/>
                <w:sz w:val="16"/>
              </w:rPr>
            </w:pPr>
          </w:p>
        </w:tc>
      </w:tr>
    </w:tbl>
    <w:p w:rsidR="009E6857" w:rsidRPr="0035086E" w:rsidRDefault="009E6857" w:rsidP="0035086E">
      <w:pPr>
        <w:sectPr w:rsidR="009E6857" w:rsidRPr="0035086E" w:rsidSect="00121579">
          <w:headerReference w:type="default" r:id="rId8"/>
          <w:footerReference w:type="default" r:id="rId9"/>
          <w:pgSz w:w="16840" w:h="11907" w:orient="landscape" w:code="9"/>
          <w:pgMar w:top="73" w:right="1134" w:bottom="907" w:left="1134" w:header="567" w:footer="0" w:gutter="0"/>
          <w:cols w:space="737"/>
        </w:sectPr>
      </w:pPr>
    </w:p>
    <w:p w:rsidR="009E6857" w:rsidRDefault="009E6857">
      <w:pPr>
        <w:pStyle w:val="Caption"/>
        <w:ind w:left="0" w:firstLine="180"/>
        <w:rPr>
          <w:rFonts w:ascii="Arial" w:hAnsi="Arial" w:cs="Arial"/>
        </w:rPr>
        <w:sectPr w:rsidR="009E6857" w:rsidSect="00121579">
          <w:headerReference w:type="default" r:id="rId10"/>
          <w:footerReference w:type="default" r:id="rId11"/>
          <w:pgSz w:w="11907" w:h="16840" w:code="9"/>
          <w:pgMar w:top="1134" w:right="907" w:bottom="1134" w:left="1134" w:header="567" w:footer="177" w:gutter="0"/>
          <w:cols w:space="737"/>
        </w:sectPr>
      </w:pPr>
      <w:r w:rsidRPr="00223A7E">
        <w:rPr>
          <w:rFonts w:ascii="Arial" w:hAnsi="Arial" w:cs="Arial"/>
        </w:rPr>
        <w:lastRenderedPageBreak/>
        <w:t xml:space="preserve">Risk Evaluation Tables </w:t>
      </w:r>
    </w:p>
    <w:p w:rsidR="009E6857" w:rsidRPr="00223A7E" w:rsidRDefault="009E6857">
      <w:pPr>
        <w:pStyle w:val="Caption"/>
        <w:ind w:left="0" w:firstLine="180"/>
        <w:rPr>
          <w:rFonts w:ascii="Arial" w:hAnsi="Arial" w:cs="Arial"/>
        </w:rPr>
      </w:pPr>
    </w:p>
    <w:p w:rsidR="009E6857" w:rsidRPr="00223A7E" w:rsidRDefault="009E6857">
      <w:pPr>
        <w:rPr>
          <w:rFonts w:ascii="Arial" w:hAnsi="Arial" w:cs="Arial"/>
        </w:rPr>
      </w:pPr>
    </w:p>
    <w:p w:rsidR="009E6857" w:rsidRPr="00223A7E" w:rsidRDefault="009E6857">
      <w:pPr>
        <w:rPr>
          <w:rFonts w:ascii="Arial" w:hAnsi="Arial" w:cs="Arial"/>
        </w:rPr>
      </w:pPr>
    </w:p>
    <w:p w:rsidR="009E6857" w:rsidRPr="00223A7E" w:rsidRDefault="009E6857">
      <w:pPr>
        <w:pStyle w:val="Heading7"/>
        <w:ind w:left="180"/>
        <w:jc w:val="left"/>
        <w:rPr>
          <w:rFonts w:ascii="Arial" w:hAnsi="Arial" w:cs="Arial"/>
          <w:bCs/>
          <w:i w:val="0"/>
          <w:sz w:val="20"/>
          <w:szCs w:val="24"/>
        </w:rPr>
      </w:pPr>
      <w:r w:rsidRPr="00223A7E">
        <w:rPr>
          <w:rFonts w:ascii="Arial" w:hAnsi="Arial" w:cs="Arial"/>
          <w:bCs/>
          <w:i w:val="0"/>
          <w:sz w:val="20"/>
          <w:szCs w:val="24"/>
        </w:rPr>
        <w:t xml:space="preserve">Qualitative Measures of Consequence or Impact </w:t>
      </w:r>
    </w:p>
    <w:p w:rsidR="009E6857" w:rsidRPr="00223A7E" w:rsidRDefault="009E6857">
      <w:pPr>
        <w:ind w:left="180"/>
        <w:rPr>
          <w:rFonts w:ascii="Arial" w:hAnsi="Arial" w:cs="Arial"/>
        </w:rPr>
      </w:pPr>
    </w:p>
    <w:tbl>
      <w:tblPr>
        <w:tblW w:w="0" w:type="auto"/>
        <w:tblInd w:w="28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951"/>
        <w:gridCol w:w="6318"/>
      </w:tblGrid>
      <w:tr w:rsidR="009E6857" w:rsidRPr="00223A7E">
        <w:tc>
          <w:tcPr>
            <w:tcW w:w="1951" w:type="dxa"/>
            <w:tcBorders>
              <w:top w:val="single" w:sz="12" w:space="0" w:color="auto"/>
              <w:left w:val="single" w:sz="12" w:space="0" w:color="auto"/>
              <w:bottom w:val="single" w:sz="12" w:space="0" w:color="auto"/>
              <w:right w:val="single" w:sz="12" w:space="0" w:color="auto"/>
            </w:tcBorders>
            <w:shd w:val="clear" w:color="auto" w:fill="FFCC00"/>
          </w:tcPr>
          <w:p w:rsidR="009E6857" w:rsidRPr="00223A7E" w:rsidRDefault="009E6857">
            <w:pPr>
              <w:pStyle w:val="Heading5"/>
              <w:spacing w:before="120"/>
              <w:rPr>
                <w:rFonts w:ascii="Arial" w:hAnsi="Arial" w:cs="Arial"/>
                <w:b/>
                <w:bCs/>
                <w:sz w:val="20"/>
                <w:szCs w:val="24"/>
                <w:lang w:val="en-AU"/>
              </w:rPr>
            </w:pPr>
            <w:r w:rsidRPr="00223A7E">
              <w:rPr>
                <w:rFonts w:ascii="Arial" w:hAnsi="Arial" w:cs="Arial"/>
                <w:b/>
                <w:bCs/>
                <w:sz w:val="20"/>
                <w:szCs w:val="24"/>
                <w:lang w:val="en-AU"/>
              </w:rPr>
              <w:t xml:space="preserve">Level </w:t>
            </w:r>
          </w:p>
        </w:tc>
        <w:tc>
          <w:tcPr>
            <w:tcW w:w="6318" w:type="dxa"/>
            <w:tcBorders>
              <w:top w:val="single" w:sz="12" w:space="0" w:color="auto"/>
              <w:left w:val="single" w:sz="12" w:space="0" w:color="auto"/>
              <w:bottom w:val="single" w:sz="12" w:space="0" w:color="auto"/>
              <w:right w:val="single" w:sz="12" w:space="0" w:color="auto"/>
            </w:tcBorders>
            <w:shd w:val="clear" w:color="auto" w:fill="FFCC00"/>
          </w:tcPr>
          <w:p w:rsidR="009E6857" w:rsidRPr="00223A7E" w:rsidRDefault="009E6857">
            <w:pPr>
              <w:pStyle w:val="Heading5"/>
              <w:spacing w:before="120"/>
              <w:rPr>
                <w:rFonts w:ascii="Arial" w:hAnsi="Arial" w:cs="Arial"/>
                <w:b/>
                <w:bCs/>
                <w:sz w:val="20"/>
                <w:szCs w:val="24"/>
                <w:lang w:val="en-AU"/>
              </w:rPr>
            </w:pPr>
            <w:r w:rsidRPr="00223A7E">
              <w:rPr>
                <w:rFonts w:ascii="Arial" w:hAnsi="Arial" w:cs="Arial"/>
                <w:b/>
                <w:bCs/>
                <w:sz w:val="20"/>
                <w:szCs w:val="24"/>
                <w:lang w:val="en-AU"/>
              </w:rPr>
              <w:t xml:space="preserve">Description of Consequence or Impact </w:t>
            </w:r>
          </w:p>
        </w:tc>
      </w:tr>
      <w:tr w:rsidR="009E6857" w:rsidRPr="00223A7E">
        <w:tc>
          <w:tcPr>
            <w:tcW w:w="1951" w:type="dxa"/>
            <w:tcBorders>
              <w:top w:val="single" w:sz="12" w:space="0" w:color="auto"/>
              <w:left w:val="single" w:sz="12" w:space="0" w:color="auto"/>
              <w:bottom w:val="single" w:sz="12" w:space="0" w:color="auto"/>
              <w:right w:val="single" w:sz="12" w:space="0" w:color="auto"/>
            </w:tcBorders>
          </w:tcPr>
          <w:p w:rsidR="009E6857" w:rsidRPr="00223A7E" w:rsidRDefault="009E6857">
            <w:pPr>
              <w:pStyle w:val="Body0"/>
              <w:spacing w:before="0" w:after="0"/>
              <w:rPr>
                <w:rFonts w:ascii="Arial" w:hAnsi="Arial" w:cs="Arial"/>
                <w:b/>
                <w:bCs/>
              </w:rPr>
            </w:pPr>
            <w:r w:rsidRPr="00223A7E">
              <w:rPr>
                <w:rFonts w:ascii="Arial" w:hAnsi="Arial" w:cs="Arial"/>
                <w:b/>
                <w:bCs/>
              </w:rPr>
              <w:t xml:space="preserve">H </w:t>
            </w:r>
          </w:p>
          <w:p w:rsidR="009E6857" w:rsidRPr="00223A7E" w:rsidRDefault="009E6857">
            <w:pPr>
              <w:pStyle w:val="Body0"/>
              <w:spacing w:before="0" w:after="0"/>
              <w:rPr>
                <w:rFonts w:ascii="Arial" w:hAnsi="Arial" w:cs="Arial"/>
                <w:szCs w:val="24"/>
              </w:rPr>
            </w:pPr>
            <w:r w:rsidRPr="00223A7E">
              <w:rPr>
                <w:rFonts w:ascii="Arial" w:hAnsi="Arial" w:cs="Arial"/>
              </w:rPr>
              <w:t>(High level of harm)</w:t>
            </w:r>
          </w:p>
        </w:tc>
        <w:tc>
          <w:tcPr>
            <w:tcW w:w="6318" w:type="dxa"/>
            <w:tcBorders>
              <w:top w:val="single" w:sz="12" w:space="0" w:color="auto"/>
              <w:left w:val="single" w:sz="12" w:space="0" w:color="auto"/>
              <w:bottom w:val="single" w:sz="12" w:space="0" w:color="auto"/>
              <w:right w:val="single" w:sz="12" w:space="0" w:color="auto"/>
            </w:tcBorders>
          </w:tcPr>
          <w:p w:rsidR="009E6857" w:rsidRPr="00223A7E" w:rsidRDefault="009E6857">
            <w:pPr>
              <w:pStyle w:val="Header"/>
              <w:jc w:val="left"/>
              <w:rPr>
                <w:rFonts w:ascii="Arial" w:hAnsi="Arial" w:cs="Arial"/>
                <w:b w:val="0"/>
                <w:bCs/>
                <w:sz w:val="20"/>
              </w:rPr>
            </w:pPr>
            <w:r w:rsidRPr="00223A7E">
              <w:rPr>
                <w:rFonts w:ascii="Arial" w:hAnsi="Arial" w:cs="Arial"/>
                <w:b w:val="0"/>
                <w:bCs/>
                <w:sz w:val="20"/>
              </w:rPr>
              <w:t>Potential Death, Permanent Disability or Major Structural Damage or Potential Incident resulting in permanent or significant detrimental impact on the natural or built environment. Potential incident that may result in community outrage with major threat to Project success or Sydney Water reputation.</w:t>
            </w:r>
          </w:p>
        </w:tc>
      </w:tr>
      <w:tr w:rsidR="009E6857" w:rsidRPr="00223A7E">
        <w:tc>
          <w:tcPr>
            <w:tcW w:w="1951" w:type="dxa"/>
            <w:tcBorders>
              <w:top w:val="single" w:sz="12" w:space="0" w:color="auto"/>
              <w:left w:val="single" w:sz="12" w:space="0" w:color="auto"/>
              <w:bottom w:val="single" w:sz="12" w:space="0" w:color="auto"/>
              <w:right w:val="single" w:sz="12" w:space="0" w:color="auto"/>
            </w:tcBorders>
          </w:tcPr>
          <w:p w:rsidR="009E6857" w:rsidRPr="00223A7E" w:rsidRDefault="009E6857">
            <w:pPr>
              <w:pStyle w:val="Body0"/>
              <w:spacing w:before="0" w:after="0"/>
              <w:rPr>
                <w:rFonts w:ascii="Arial" w:hAnsi="Arial" w:cs="Arial"/>
                <w:b/>
                <w:bCs/>
              </w:rPr>
            </w:pPr>
            <w:r w:rsidRPr="00223A7E">
              <w:rPr>
                <w:rFonts w:ascii="Arial" w:hAnsi="Arial" w:cs="Arial"/>
                <w:b/>
                <w:bCs/>
              </w:rPr>
              <w:t xml:space="preserve">M </w:t>
            </w:r>
          </w:p>
          <w:p w:rsidR="009E6857" w:rsidRPr="00223A7E" w:rsidRDefault="009E6857">
            <w:pPr>
              <w:pStyle w:val="Body0"/>
              <w:spacing w:before="0" w:after="0"/>
              <w:rPr>
                <w:rFonts w:ascii="Arial" w:hAnsi="Arial" w:cs="Arial"/>
              </w:rPr>
            </w:pPr>
            <w:r w:rsidRPr="00223A7E">
              <w:rPr>
                <w:rFonts w:ascii="Arial" w:hAnsi="Arial" w:cs="Arial"/>
              </w:rPr>
              <w:t>(Medium level of harm)</w:t>
            </w:r>
          </w:p>
          <w:p w:rsidR="009E6857" w:rsidRPr="00223A7E" w:rsidRDefault="009E6857">
            <w:pPr>
              <w:pStyle w:val="Body0"/>
              <w:spacing w:before="0" w:after="0"/>
              <w:rPr>
                <w:rFonts w:ascii="Arial" w:hAnsi="Arial" w:cs="Arial"/>
                <w:szCs w:val="24"/>
              </w:rPr>
            </w:pPr>
          </w:p>
        </w:tc>
        <w:tc>
          <w:tcPr>
            <w:tcW w:w="6318" w:type="dxa"/>
            <w:tcBorders>
              <w:top w:val="single" w:sz="12" w:space="0" w:color="auto"/>
              <w:left w:val="single" w:sz="12" w:space="0" w:color="auto"/>
              <w:bottom w:val="single" w:sz="12" w:space="0" w:color="auto"/>
              <w:right w:val="single" w:sz="12" w:space="0" w:color="auto"/>
            </w:tcBorders>
          </w:tcPr>
          <w:p w:rsidR="009E6857" w:rsidRPr="00223A7E" w:rsidRDefault="009E6857">
            <w:pPr>
              <w:rPr>
                <w:rFonts w:ascii="Arial" w:hAnsi="Arial" w:cs="Arial"/>
              </w:rPr>
            </w:pPr>
            <w:r w:rsidRPr="00223A7E">
              <w:rPr>
                <w:rFonts w:ascii="Arial" w:hAnsi="Arial" w:cs="Arial"/>
              </w:rPr>
              <w:t xml:space="preserve">Potential Temporary Disability or Minor Structural Damage or Potential Incident that could impact on environmental elements (natural or built) that can be contained and remediated with no </w:t>
            </w:r>
            <w:proofErr w:type="gramStart"/>
            <w:r w:rsidRPr="00223A7E">
              <w:rPr>
                <w:rFonts w:ascii="Arial" w:hAnsi="Arial" w:cs="Arial"/>
              </w:rPr>
              <w:t>long term</w:t>
            </w:r>
            <w:proofErr w:type="gramEnd"/>
            <w:r w:rsidRPr="00223A7E">
              <w:rPr>
                <w:rFonts w:ascii="Arial" w:hAnsi="Arial" w:cs="Arial"/>
              </w:rPr>
              <w:t xml:space="preserve"> effect.  Any potential to exceed a Statutory Licence/Permit condition. Potential incident that can be managed to achieve acceptable outcomes for the community and avoid long term effect to Sydney Water reputation.</w:t>
            </w:r>
          </w:p>
        </w:tc>
      </w:tr>
      <w:tr w:rsidR="009E6857" w:rsidRPr="00223A7E">
        <w:tc>
          <w:tcPr>
            <w:tcW w:w="1951" w:type="dxa"/>
            <w:tcBorders>
              <w:top w:val="single" w:sz="12" w:space="0" w:color="auto"/>
              <w:left w:val="single" w:sz="12" w:space="0" w:color="auto"/>
              <w:bottom w:val="single" w:sz="12" w:space="0" w:color="auto"/>
              <w:right w:val="single" w:sz="12" w:space="0" w:color="auto"/>
            </w:tcBorders>
          </w:tcPr>
          <w:p w:rsidR="009E6857" w:rsidRPr="00223A7E" w:rsidRDefault="009E6857">
            <w:pPr>
              <w:pStyle w:val="Body0"/>
              <w:spacing w:before="0" w:after="0"/>
              <w:rPr>
                <w:rFonts w:ascii="Arial" w:hAnsi="Arial" w:cs="Arial"/>
                <w:b/>
                <w:bCs/>
              </w:rPr>
            </w:pPr>
            <w:r w:rsidRPr="00223A7E">
              <w:rPr>
                <w:rFonts w:ascii="Arial" w:hAnsi="Arial" w:cs="Arial"/>
                <w:b/>
                <w:bCs/>
              </w:rPr>
              <w:t xml:space="preserve">L </w:t>
            </w:r>
          </w:p>
          <w:p w:rsidR="009E6857" w:rsidRPr="00223A7E" w:rsidRDefault="009E6857">
            <w:pPr>
              <w:pStyle w:val="Body0"/>
              <w:spacing w:before="0" w:after="0"/>
              <w:rPr>
                <w:rFonts w:ascii="Arial" w:hAnsi="Arial" w:cs="Arial"/>
                <w:szCs w:val="24"/>
              </w:rPr>
            </w:pPr>
            <w:r w:rsidRPr="00223A7E">
              <w:rPr>
                <w:rFonts w:ascii="Arial" w:hAnsi="Arial" w:cs="Arial"/>
              </w:rPr>
              <w:t>(Low level of harm)</w:t>
            </w:r>
          </w:p>
        </w:tc>
        <w:tc>
          <w:tcPr>
            <w:tcW w:w="6318" w:type="dxa"/>
            <w:tcBorders>
              <w:top w:val="single" w:sz="12" w:space="0" w:color="auto"/>
              <w:left w:val="single" w:sz="12" w:space="0" w:color="auto"/>
              <w:bottom w:val="single" w:sz="12" w:space="0" w:color="auto"/>
              <w:right w:val="single" w:sz="12" w:space="0" w:color="auto"/>
            </w:tcBorders>
          </w:tcPr>
          <w:p w:rsidR="009E6857" w:rsidRPr="00223A7E" w:rsidRDefault="009E6857">
            <w:pPr>
              <w:pStyle w:val="Body0"/>
              <w:spacing w:before="0" w:after="0"/>
              <w:rPr>
                <w:rFonts w:ascii="Arial" w:hAnsi="Arial" w:cs="Arial"/>
              </w:rPr>
            </w:pPr>
            <w:r w:rsidRPr="00223A7E">
              <w:rPr>
                <w:rFonts w:ascii="Arial" w:hAnsi="Arial" w:cs="Arial"/>
              </w:rPr>
              <w:t>Potential incident which may cause inconvenience to the community or minor damage to the environment or persons, which may require first aid treatment, proactive action, communication and/or follow up activities.</w:t>
            </w:r>
          </w:p>
        </w:tc>
      </w:tr>
    </w:tbl>
    <w:p w:rsidR="009E6857" w:rsidRPr="00223A7E" w:rsidRDefault="009E6857">
      <w:pPr>
        <w:pStyle w:val="Body0"/>
        <w:spacing w:before="0" w:after="0"/>
        <w:rPr>
          <w:rFonts w:ascii="Arial" w:hAnsi="Arial" w:cs="Arial"/>
          <w:snapToGrid w:val="0"/>
          <w:kern w:val="28"/>
          <w:szCs w:val="24"/>
        </w:rPr>
      </w:pPr>
    </w:p>
    <w:p w:rsidR="009E6857" w:rsidRPr="00223A7E" w:rsidRDefault="009E6857">
      <w:pPr>
        <w:pStyle w:val="Body0"/>
        <w:spacing w:before="0" w:after="0"/>
        <w:rPr>
          <w:rFonts w:ascii="Arial" w:hAnsi="Arial" w:cs="Arial"/>
          <w:snapToGrid w:val="0"/>
          <w:kern w:val="28"/>
          <w:szCs w:val="24"/>
        </w:rPr>
      </w:pPr>
    </w:p>
    <w:p w:rsidR="009E6857" w:rsidRPr="00223A7E" w:rsidRDefault="009E6857">
      <w:pPr>
        <w:pStyle w:val="Heading7"/>
        <w:ind w:left="180"/>
        <w:jc w:val="left"/>
        <w:rPr>
          <w:rFonts w:ascii="Arial" w:hAnsi="Arial" w:cs="Arial"/>
          <w:bCs/>
          <w:i w:val="0"/>
          <w:sz w:val="20"/>
          <w:szCs w:val="24"/>
        </w:rPr>
      </w:pPr>
      <w:r w:rsidRPr="00223A7E">
        <w:rPr>
          <w:rFonts w:ascii="Arial" w:hAnsi="Arial" w:cs="Arial"/>
          <w:bCs/>
          <w:i w:val="0"/>
          <w:sz w:val="20"/>
          <w:szCs w:val="24"/>
        </w:rPr>
        <w:t>Qualitative Measures of Likelihood / Probability</w:t>
      </w:r>
    </w:p>
    <w:p w:rsidR="009E6857" w:rsidRPr="00223A7E" w:rsidRDefault="009E6857">
      <w:pPr>
        <w:pStyle w:val="Body0"/>
        <w:spacing w:before="0" w:after="0"/>
        <w:rPr>
          <w:rFonts w:ascii="Arial" w:hAnsi="Arial" w:cs="Arial"/>
          <w:snapToGrid w:val="0"/>
          <w:kern w:val="28"/>
          <w:szCs w:val="24"/>
        </w:rPr>
      </w:pPr>
    </w:p>
    <w:tbl>
      <w:tblPr>
        <w:tblW w:w="0" w:type="auto"/>
        <w:tblInd w:w="28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344"/>
        <w:gridCol w:w="5894"/>
      </w:tblGrid>
      <w:tr w:rsidR="009E6857" w:rsidRPr="00223A7E">
        <w:tc>
          <w:tcPr>
            <w:tcW w:w="2344" w:type="dxa"/>
            <w:tcBorders>
              <w:top w:val="single" w:sz="12" w:space="0" w:color="auto"/>
              <w:left w:val="single" w:sz="12" w:space="0" w:color="auto"/>
              <w:bottom w:val="single" w:sz="12" w:space="0" w:color="auto"/>
              <w:right w:val="single" w:sz="12" w:space="0" w:color="auto"/>
            </w:tcBorders>
            <w:shd w:val="clear" w:color="auto" w:fill="FFCC00"/>
          </w:tcPr>
          <w:p w:rsidR="009E6857" w:rsidRPr="00223A7E" w:rsidRDefault="009E6857">
            <w:pPr>
              <w:pStyle w:val="Heading5"/>
              <w:rPr>
                <w:rFonts w:ascii="Arial" w:hAnsi="Arial" w:cs="Arial"/>
                <w:b/>
                <w:bCs/>
                <w:sz w:val="20"/>
                <w:szCs w:val="24"/>
                <w:lang w:val="en-AU"/>
              </w:rPr>
            </w:pPr>
            <w:r w:rsidRPr="00223A7E">
              <w:rPr>
                <w:rFonts w:ascii="Arial" w:hAnsi="Arial" w:cs="Arial"/>
                <w:b/>
                <w:bCs/>
                <w:sz w:val="20"/>
                <w:szCs w:val="24"/>
                <w:lang w:val="en-AU"/>
              </w:rPr>
              <w:t xml:space="preserve">Level </w:t>
            </w:r>
          </w:p>
        </w:tc>
        <w:tc>
          <w:tcPr>
            <w:tcW w:w="5894" w:type="dxa"/>
            <w:tcBorders>
              <w:top w:val="single" w:sz="12" w:space="0" w:color="auto"/>
              <w:left w:val="single" w:sz="12" w:space="0" w:color="auto"/>
              <w:bottom w:val="single" w:sz="12" w:space="0" w:color="auto"/>
              <w:right w:val="single" w:sz="12" w:space="0" w:color="auto"/>
            </w:tcBorders>
            <w:shd w:val="clear" w:color="auto" w:fill="FFCC00"/>
          </w:tcPr>
          <w:p w:rsidR="009E6857" w:rsidRPr="00223A7E" w:rsidRDefault="009E6857">
            <w:pPr>
              <w:pStyle w:val="Heading5"/>
              <w:rPr>
                <w:rFonts w:ascii="Arial" w:hAnsi="Arial" w:cs="Arial"/>
                <w:b/>
                <w:bCs/>
                <w:sz w:val="20"/>
                <w:szCs w:val="24"/>
                <w:lang w:val="en-AU"/>
              </w:rPr>
            </w:pPr>
            <w:r w:rsidRPr="00223A7E">
              <w:rPr>
                <w:rFonts w:ascii="Arial" w:hAnsi="Arial" w:cs="Arial"/>
                <w:b/>
                <w:bCs/>
                <w:sz w:val="20"/>
                <w:szCs w:val="24"/>
                <w:lang w:val="en-AU"/>
              </w:rPr>
              <w:t>Likelihood / probability</w:t>
            </w:r>
          </w:p>
        </w:tc>
      </w:tr>
      <w:tr w:rsidR="009E6857" w:rsidRPr="00223A7E">
        <w:trPr>
          <w:trHeight w:val="337"/>
        </w:trPr>
        <w:tc>
          <w:tcPr>
            <w:tcW w:w="2344" w:type="dxa"/>
            <w:tcBorders>
              <w:top w:val="single" w:sz="12" w:space="0" w:color="auto"/>
              <w:left w:val="single" w:sz="12" w:space="0" w:color="auto"/>
              <w:bottom w:val="single" w:sz="12" w:space="0" w:color="auto"/>
              <w:right w:val="single" w:sz="12" w:space="0" w:color="auto"/>
            </w:tcBorders>
          </w:tcPr>
          <w:p w:rsidR="009E6857" w:rsidRPr="00223A7E" w:rsidRDefault="009E6857">
            <w:pPr>
              <w:pStyle w:val="Body0"/>
              <w:spacing w:before="0" w:after="0"/>
              <w:rPr>
                <w:rFonts w:ascii="Arial" w:hAnsi="Arial" w:cs="Arial"/>
                <w:snapToGrid w:val="0"/>
                <w:kern w:val="28"/>
              </w:rPr>
            </w:pPr>
          </w:p>
          <w:p w:rsidR="009E6857" w:rsidRPr="00223A7E" w:rsidRDefault="009E6857">
            <w:pPr>
              <w:pStyle w:val="Body0"/>
              <w:spacing w:before="0" w:after="0"/>
              <w:rPr>
                <w:rFonts w:ascii="Arial" w:hAnsi="Arial" w:cs="Arial"/>
                <w:szCs w:val="24"/>
              </w:rPr>
            </w:pPr>
            <w:r w:rsidRPr="00223A7E">
              <w:rPr>
                <w:rFonts w:ascii="Arial" w:hAnsi="Arial" w:cs="Arial"/>
                <w:snapToGrid w:val="0"/>
                <w:kern w:val="28"/>
              </w:rPr>
              <w:t>Likely</w:t>
            </w:r>
          </w:p>
        </w:tc>
        <w:tc>
          <w:tcPr>
            <w:tcW w:w="5894" w:type="dxa"/>
            <w:tcBorders>
              <w:top w:val="single" w:sz="12" w:space="0" w:color="auto"/>
              <w:left w:val="single" w:sz="12" w:space="0" w:color="auto"/>
              <w:bottom w:val="single" w:sz="12" w:space="0" w:color="auto"/>
              <w:right w:val="single" w:sz="12" w:space="0" w:color="auto"/>
            </w:tcBorders>
          </w:tcPr>
          <w:p w:rsidR="009E6857" w:rsidRPr="00223A7E" w:rsidRDefault="009E6857">
            <w:pPr>
              <w:pStyle w:val="Header"/>
              <w:jc w:val="left"/>
              <w:rPr>
                <w:rFonts w:ascii="Arial" w:hAnsi="Arial" w:cs="Arial"/>
                <w:b w:val="0"/>
                <w:bCs/>
                <w:sz w:val="20"/>
              </w:rPr>
            </w:pPr>
            <w:r w:rsidRPr="00223A7E">
              <w:rPr>
                <w:rFonts w:ascii="Arial" w:hAnsi="Arial" w:cs="Arial"/>
                <w:b w:val="0"/>
                <w:bCs/>
                <w:sz w:val="20"/>
              </w:rPr>
              <w:t>Could happen frequently</w:t>
            </w:r>
          </w:p>
        </w:tc>
      </w:tr>
      <w:tr w:rsidR="009E6857" w:rsidRPr="00223A7E">
        <w:tc>
          <w:tcPr>
            <w:tcW w:w="2344" w:type="dxa"/>
            <w:tcBorders>
              <w:top w:val="single" w:sz="12" w:space="0" w:color="auto"/>
              <w:left w:val="single" w:sz="12" w:space="0" w:color="auto"/>
              <w:bottom w:val="single" w:sz="12" w:space="0" w:color="auto"/>
              <w:right w:val="single" w:sz="12" w:space="0" w:color="auto"/>
            </w:tcBorders>
          </w:tcPr>
          <w:p w:rsidR="009E6857" w:rsidRPr="00223A7E" w:rsidRDefault="009E6857">
            <w:pPr>
              <w:pStyle w:val="Body0"/>
              <w:spacing w:before="0" w:after="0"/>
              <w:rPr>
                <w:rFonts w:ascii="Arial" w:hAnsi="Arial" w:cs="Arial"/>
                <w:snapToGrid w:val="0"/>
                <w:kern w:val="28"/>
              </w:rPr>
            </w:pPr>
          </w:p>
          <w:p w:rsidR="009E6857" w:rsidRPr="00223A7E" w:rsidRDefault="009E6857">
            <w:pPr>
              <w:pStyle w:val="Body0"/>
              <w:spacing w:before="0" w:after="0"/>
              <w:rPr>
                <w:rFonts w:ascii="Arial" w:hAnsi="Arial" w:cs="Arial"/>
                <w:szCs w:val="24"/>
              </w:rPr>
            </w:pPr>
            <w:r w:rsidRPr="00223A7E">
              <w:rPr>
                <w:rFonts w:ascii="Arial" w:hAnsi="Arial" w:cs="Arial"/>
                <w:snapToGrid w:val="0"/>
                <w:kern w:val="28"/>
              </w:rPr>
              <w:t>Moderate</w:t>
            </w:r>
          </w:p>
        </w:tc>
        <w:tc>
          <w:tcPr>
            <w:tcW w:w="5894" w:type="dxa"/>
            <w:tcBorders>
              <w:top w:val="single" w:sz="12" w:space="0" w:color="auto"/>
              <w:left w:val="single" w:sz="12" w:space="0" w:color="auto"/>
              <w:bottom w:val="single" w:sz="12" w:space="0" w:color="auto"/>
              <w:right w:val="single" w:sz="12" w:space="0" w:color="auto"/>
            </w:tcBorders>
          </w:tcPr>
          <w:p w:rsidR="009E6857" w:rsidRPr="00223A7E" w:rsidRDefault="009E6857">
            <w:pPr>
              <w:rPr>
                <w:rFonts w:ascii="Arial" w:hAnsi="Arial" w:cs="Arial"/>
              </w:rPr>
            </w:pPr>
          </w:p>
          <w:p w:rsidR="009E6857" w:rsidRPr="00223A7E" w:rsidRDefault="009E6857">
            <w:pPr>
              <w:rPr>
                <w:rFonts w:ascii="Arial" w:hAnsi="Arial" w:cs="Arial"/>
              </w:rPr>
            </w:pPr>
            <w:r w:rsidRPr="00223A7E">
              <w:rPr>
                <w:rFonts w:ascii="Arial" w:hAnsi="Arial" w:cs="Arial"/>
              </w:rPr>
              <w:t>Could happen occasionally</w:t>
            </w:r>
          </w:p>
        </w:tc>
      </w:tr>
      <w:tr w:rsidR="009E6857" w:rsidRPr="00223A7E">
        <w:tc>
          <w:tcPr>
            <w:tcW w:w="2344" w:type="dxa"/>
            <w:tcBorders>
              <w:top w:val="single" w:sz="12" w:space="0" w:color="auto"/>
              <w:left w:val="single" w:sz="12" w:space="0" w:color="auto"/>
              <w:bottom w:val="single" w:sz="12" w:space="0" w:color="auto"/>
              <w:right w:val="single" w:sz="12" w:space="0" w:color="auto"/>
            </w:tcBorders>
          </w:tcPr>
          <w:p w:rsidR="009E6857" w:rsidRPr="00223A7E" w:rsidRDefault="009E6857">
            <w:pPr>
              <w:pStyle w:val="Body0"/>
              <w:spacing w:before="0" w:after="0"/>
              <w:rPr>
                <w:rFonts w:ascii="Arial" w:hAnsi="Arial" w:cs="Arial"/>
                <w:snapToGrid w:val="0"/>
                <w:kern w:val="28"/>
              </w:rPr>
            </w:pPr>
          </w:p>
          <w:p w:rsidR="009E6857" w:rsidRPr="00223A7E" w:rsidRDefault="009E6857">
            <w:pPr>
              <w:pStyle w:val="Body0"/>
              <w:spacing w:before="0" w:after="0"/>
              <w:rPr>
                <w:rFonts w:ascii="Arial" w:hAnsi="Arial" w:cs="Arial"/>
                <w:szCs w:val="24"/>
              </w:rPr>
            </w:pPr>
            <w:r w:rsidRPr="00223A7E">
              <w:rPr>
                <w:rFonts w:ascii="Arial" w:hAnsi="Arial" w:cs="Arial"/>
                <w:snapToGrid w:val="0"/>
                <w:kern w:val="28"/>
              </w:rPr>
              <w:t>Unlikely</w:t>
            </w:r>
          </w:p>
        </w:tc>
        <w:tc>
          <w:tcPr>
            <w:tcW w:w="5894" w:type="dxa"/>
            <w:tcBorders>
              <w:top w:val="single" w:sz="12" w:space="0" w:color="auto"/>
              <w:left w:val="single" w:sz="12" w:space="0" w:color="auto"/>
              <w:bottom w:val="single" w:sz="12" w:space="0" w:color="auto"/>
              <w:right w:val="single" w:sz="12" w:space="0" w:color="auto"/>
            </w:tcBorders>
          </w:tcPr>
          <w:p w:rsidR="009E6857" w:rsidRPr="00223A7E" w:rsidRDefault="009E6857">
            <w:pPr>
              <w:rPr>
                <w:rFonts w:ascii="Arial" w:hAnsi="Arial" w:cs="Arial"/>
              </w:rPr>
            </w:pPr>
          </w:p>
          <w:p w:rsidR="009E6857" w:rsidRPr="00223A7E" w:rsidRDefault="009E6857">
            <w:pPr>
              <w:rPr>
                <w:rFonts w:ascii="Arial" w:hAnsi="Arial" w:cs="Arial"/>
              </w:rPr>
            </w:pPr>
            <w:r w:rsidRPr="00223A7E">
              <w:rPr>
                <w:rFonts w:ascii="Arial" w:hAnsi="Arial" w:cs="Arial"/>
              </w:rPr>
              <w:t>May occur only in exceptional circumstances.</w:t>
            </w:r>
          </w:p>
        </w:tc>
      </w:tr>
    </w:tbl>
    <w:p w:rsidR="009E6857" w:rsidRPr="00223A7E" w:rsidRDefault="009E6857">
      <w:pPr>
        <w:pStyle w:val="Body0"/>
        <w:spacing w:before="0" w:after="0"/>
        <w:rPr>
          <w:rFonts w:ascii="Arial" w:hAnsi="Arial" w:cs="Arial"/>
          <w:snapToGrid w:val="0"/>
          <w:kern w:val="28"/>
          <w:szCs w:val="24"/>
        </w:rPr>
      </w:pPr>
    </w:p>
    <w:p w:rsidR="009E6857" w:rsidRPr="00223A7E" w:rsidRDefault="009E6857">
      <w:pPr>
        <w:ind w:left="142"/>
        <w:rPr>
          <w:rFonts w:ascii="Arial" w:hAnsi="Arial" w:cs="Arial"/>
        </w:rPr>
      </w:pPr>
      <w:r w:rsidRPr="00223A7E">
        <w:rPr>
          <w:rFonts w:ascii="Arial" w:hAnsi="Arial" w:cs="Arial"/>
          <w:b/>
          <w:bCs/>
        </w:rPr>
        <w:t>Qualitative Risk Analysis Matrix – Level of Risk</w:t>
      </w:r>
      <w:r w:rsidRPr="00223A7E">
        <w:rPr>
          <w:rFonts w:ascii="Arial" w:hAnsi="Arial" w:cs="Arial"/>
        </w:rPr>
        <w:t xml:space="preserve"> </w:t>
      </w:r>
    </w:p>
    <w:p w:rsidR="009E6857" w:rsidRPr="00223A7E" w:rsidRDefault="009E6857">
      <w:pPr>
        <w:ind w:left="180"/>
        <w:rPr>
          <w:rFonts w:ascii="Arial" w:hAnsi="Arial" w:cs="Arial"/>
        </w:rPr>
      </w:pPr>
    </w:p>
    <w:tbl>
      <w:tblPr>
        <w:tblW w:w="8222" w:type="dxa"/>
        <w:tblInd w:w="25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000" w:firstRow="0" w:lastRow="0" w:firstColumn="0" w:lastColumn="0" w:noHBand="0" w:noVBand="0"/>
      </w:tblPr>
      <w:tblGrid>
        <w:gridCol w:w="2410"/>
        <w:gridCol w:w="1984"/>
        <w:gridCol w:w="1985"/>
        <w:gridCol w:w="1843"/>
      </w:tblGrid>
      <w:tr w:rsidR="009E6857" w:rsidRPr="00223A7E">
        <w:trPr>
          <w:trHeight w:val="442"/>
        </w:trPr>
        <w:tc>
          <w:tcPr>
            <w:tcW w:w="2410" w:type="dxa"/>
            <w:tcBorders>
              <w:top w:val="single" w:sz="12" w:space="0" w:color="000000"/>
              <w:left w:val="single" w:sz="2" w:space="0" w:color="000000"/>
              <w:bottom w:val="nil"/>
              <w:right w:val="single" w:sz="12" w:space="0" w:color="000000"/>
            </w:tcBorders>
            <w:vAlign w:val="center"/>
          </w:tcPr>
          <w:p w:rsidR="009E6857" w:rsidRPr="00223A7E" w:rsidRDefault="009E6857">
            <w:pPr>
              <w:pStyle w:val="Heading5"/>
              <w:rPr>
                <w:rFonts w:ascii="Arial" w:hAnsi="Arial" w:cs="Arial"/>
                <w:b/>
                <w:bCs/>
                <w:sz w:val="20"/>
                <w:szCs w:val="24"/>
                <w:lang w:val="en-AU"/>
              </w:rPr>
            </w:pPr>
          </w:p>
          <w:p w:rsidR="009E6857" w:rsidRPr="00223A7E" w:rsidRDefault="009E6857">
            <w:pPr>
              <w:pStyle w:val="Heading5"/>
              <w:rPr>
                <w:rFonts w:ascii="Arial" w:hAnsi="Arial" w:cs="Arial"/>
                <w:b/>
                <w:bCs/>
                <w:sz w:val="20"/>
                <w:szCs w:val="24"/>
                <w:lang w:val="en-AU"/>
              </w:rPr>
            </w:pPr>
            <w:r w:rsidRPr="00223A7E">
              <w:rPr>
                <w:rFonts w:ascii="Arial" w:hAnsi="Arial" w:cs="Arial"/>
                <w:b/>
                <w:bCs/>
                <w:sz w:val="20"/>
                <w:szCs w:val="24"/>
                <w:lang w:val="en-AU"/>
              </w:rPr>
              <w:t>Consequence</w:t>
            </w:r>
          </w:p>
        </w:tc>
        <w:tc>
          <w:tcPr>
            <w:tcW w:w="1984" w:type="dxa"/>
            <w:tcBorders>
              <w:top w:val="single" w:sz="12" w:space="0" w:color="000000"/>
              <w:left w:val="single" w:sz="12" w:space="0" w:color="000000"/>
              <w:bottom w:val="single" w:sz="12" w:space="0" w:color="000000"/>
              <w:right w:val="nil"/>
            </w:tcBorders>
            <w:vAlign w:val="center"/>
          </w:tcPr>
          <w:p w:rsidR="009E6857" w:rsidRPr="00223A7E" w:rsidRDefault="009E6857">
            <w:pPr>
              <w:pStyle w:val="Heading5"/>
              <w:rPr>
                <w:rFonts w:ascii="Arial" w:hAnsi="Arial" w:cs="Arial"/>
                <w:b/>
                <w:bCs/>
                <w:sz w:val="20"/>
                <w:szCs w:val="24"/>
                <w:lang w:val="en-AU"/>
              </w:rPr>
            </w:pPr>
          </w:p>
        </w:tc>
        <w:tc>
          <w:tcPr>
            <w:tcW w:w="1985" w:type="dxa"/>
            <w:tcBorders>
              <w:top w:val="single" w:sz="12" w:space="0" w:color="000000"/>
              <w:left w:val="nil"/>
              <w:bottom w:val="single" w:sz="12" w:space="0" w:color="000000"/>
              <w:right w:val="nil"/>
            </w:tcBorders>
            <w:vAlign w:val="center"/>
          </w:tcPr>
          <w:p w:rsidR="009E6857" w:rsidRPr="00223A7E" w:rsidRDefault="009E6857">
            <w:pPr>
              <w:pStyle w:val="Heading5"/>
              <w:rPr>
                <w:rFonts w:ascii="Arial" w:hAnsi="Arial" w:cs="Arial"/>
                <w:b/>
                <w:bCs/>
                <w:sz w:val="20"/>
                <w:szCs w:val="24"/>
                <w:lang w:val="en-AU"/>
              </w:rPr>
            </w:pPr>
            <w:r w:rsidRPr="00223A7E">
              <w:rPr>
                <w:rFonts w:ascii="Arial" w:hAnsi="Arial" w:cs="Arial"/>
                <w:b/>
                <w:bCs/>
                <w:sz w:val="20"/>
                <w:szCs w:val="24"/>
                <w:lang w:val="en-AU"/>
              </w:rPr>
              <w:t>Likelihood / Probability</w:t>
            </w:r>
          </w:p>
        </w:tc>
        <w:tc>
          <w:tcPr>
            <w:tcW w:w="1843" w:type="dxa"/>
            <w:tcBorders>
              <w:top w:val="single" w:sz="12" w:space="0" w:color="000000"/>
              <w:left w:val="nil"/>
              <w:bottom w:val="single" w:sz="12" w:space="0" w:color="000000"/>
              <w:right w:val="single" w:sz="2" w:space="0" w:color="000000"/>
            </w:tcBorders>
            <w:vAlign w:val="center"/>
          </w:tcPr>
          <w:p w:rsidR="009E6857" w:rsidRPr="00223A7E" w:rsidRDefault="009E6857">
            <w:pPr>
              <w:pStyle w:val="Heading5"/>
              <w:rPr>
                <w:rFonts w:ascii="Arial" w:hAnsi="Arial" w:cs="Arial"/>
                <w:b/>
                <w:bCs/>
                <w:sz w:val="20"/>
                <w:szCs w:val="24"/>
                <w:lang w:val="en-AU"/>
              </w:rPr>
            </w:pPr>
          </w:p>
        </w:tc>
      </w:tr>
      <w:tr w:rsidR="009E6857" w:rsidRPr="00223A7E">
        <w:trPr>
          <w:trHeight w:val="442"/>
        </w:trPr>
        <w:tc>
          <w:tcPr>
            <w:tcW w:w="2410" w:type="dxa"/>
            <w:tcBorders>
              <w:top w:val="nil"/>
              <w:left w:val="single" w:sz="2" w:space="0" w:color="000000"/>
              <w:bottom w:val="single" w:sz="12" w:space="0" w:color="000000"/>
              <w:right w:val="single" w:sz="12" w:space="0" w:color="000000"/>
            </w:tcBorders>
            <w:vAlign w:val="center"/>
          </w:tcPr>
          <w:p w:rsidR="009E6857" w:rsidRPr="00223A7E" w:rsidRDefault="009E6857">
            <w:pPr>
              <w:pStyle w:val="Heading6"/>
              <w:ind w:left="79"/>
              <w:rPr>
                <w:rFonts w:ascii="Arial" w:hAnsi="Arial" w:cs="Arial"/>
                <w:sz w:val="20"/>
              </w:rPr>
            </w:pPr>
          </w:p>
        </w:tc>
        <w:tc>
          <w:tcPr>
            <w:tcW w:w="1984" w:type="dxa"/>
            <w:tcBorders>
              <w:top w:val="single" w:sz="12" w:space="0" w:color="000000"/>
              <w:left w:val="single" w:sz="12" w:space="0" w:color="000000"/>
              <w:bottom w:val="single" w:sz="12" w:space="0" w:color="000000"/>
              <w:right w:val="single" w:sz="2" w:space="0" w:color="000000"/>
            </w:tcBorders>
            <w:vAlign w:val="center"/>
          </w:tcPr>
          <w:p w:rsidR="009E6857" w:rsidRPr="00223A7E" w:rsidRDefault="009E6857">
            <w:pPr>
              <w:tabs>
                <w:tab w:val="left" w:pos="1023"/>
              </w:tabs>
              <w:rPr>
                <w:rFonts w:ascii="Arial" w:hAnsi="Arial" w:cs="Arial"/>
              </w:rPr>
            </w:pPr>
            <w:r w:rsidRPr="00223A7E">
              <w:rPr>
                <w:rFonts w:ascii="Arial" w:hAnsi="Arial" w:cs="Arial"/>
                <w:snapToGrid w:val="0"/>
                <w:kern w:val="28"/>
              </w:rPr>
              <w:t>Likely</w:t>
            </w:r>
          </w:p>
        </w:tc>
        <w:tc>
          <w:tcPr>
            <w:tcW w:w="1985" w:type="dxa"/>
            <w:tcBorders>
              <w:top w:val="single" w:sz="12" w:space="0" w:color="000000"/>
              <w:left w:val="single" w:sz="12" w:space="0" w:color="000000"/>
              <w:bottom w:val="single" w:sz="12" w:space="0" w:color="000000"/>
              <w:right w:val="single" w:sz="2" w:space="0" w:color="000000"/>
            </w:tcBorders>
            <w:vAlign w:val="center"/>
          </w:tcPr>
          <w:p w:rsidR="009E6857" w:rsidRPr="00223A7E" w:rsidRDefault="009E6857">
            <w:pPr>
              <w:rPr>
                <w:rFonts w:ascii="Arial" w:hAnsi="Arial" w:cs="Arial"/>
              </w:rPr>
            </w:pPr>
            <w:r w:rsidRPr="00223A7E">
              <w:rPr>
                <w:rFonts w:ascii="Arial" w:hAnsi="Arial" w:cs="Arial"/>
                <w:snapToGrid w:val="0"/>
                <w:kern w:val="28"/>
              </w:rPr>
              <w:t>Moderate</w:t>
            </w:r>
          </w:p>
        </w:tc>
        <w:tc>
          <w:tcPr>
            <w:tcW w:w="1843" w:type="dxa"/>
            <w:tcBorders>
              <w:top w:val="single" w:sz="12" w:space="0" w:color="000000"/>
              <w:left w:val="single" w:sz="12" w:space="0" w:color="000000"/>
              <w:bottom w:val="single" w:sz="12" w:space="0" w:color="000000"/>
              <w:right w:val="single" w:sz="2" w:space="0" w:color="000000"/>
            </w:tcBorders>
            <w:vAlign w:val="center"/>
          </w:tcPr>
          <w:p w:rsidR="009E6857" w:rsidRPr="00223A7E" w:rsidRDefault="009E6857">
            <w:pPr>
              <w:rPr>
                <w:rFonts w:ascii="Arial" w:hAnsi="Arial" w:cs="Arial"/>
              </w:rPr>
            </w:pPr>
            <w:r w:rsidRPr="00223A7E">
              <w:rPr>
                <w:rFonts w:ascii="Arial" w:hAnsi="Arial" w:cs="Arial"/>
                <w:snapToGrid w:val="0"/>
                <w:kern w:val="28"/>
              </w:rPr>
              <w:t>Unlikely</w:t>
            </w:r>
          </w:p>
        </w:tc>
      </w:tr>
      <w:tr w:rsidR="009E6857" w:rsidRPr="00223A7E">
        <w:trPr>
          <w:trHeight w:val="442"/>
        </w:trPr>
        <w:tc>
          <w:tcPr>
            <w:tcW w:w="2410" w:type="dxa"/>
            <w:tcBorders>
              <w:top w:val="single" w:sz="12" w:space="0" w:color="000000"/>
              <w:left w:val="single" w:sz="2" w:space="0" w:color="000000"/>
              <w:bottom w:val="single" w:sz="12" w:space="0" w:color="000000"/>
              <w:right w:val="single" w:sz="12" w:space="0" w:color="000000"/>
            </w:tcBorders>
            <w:vAlign w:val="center"/>
          </w:tcPr>
          <w:p w:rsidR="009E6857" w:rsidRPr="00223A7E" w:rsidRDefault="009E6857">
            <w:pPr>
              <w:ind w:right="-80"/>
              <w:rPr>
                <w:rFonts w:ascii="Arial" w:hAnsi="Arial" w:cs="Arial"/>
                <w:b/>
                <w:bCs/>
              </w:rPr>
            </w:pPr>
            <w:r w:rsidRPr="00223A7E">
              <w:rPr>
                <w:rFonts w:ascii="Arial" w:hAnsi="Arial" w:cs="Arial"/>
                <w:b/>
                <w:bCs/>
              </w:rPr>
              <w:t xml:space="preserve">H </w:t>
            </w:r>
            <w:r w:rsidRPr="00223A7E">
              <w:rPr>
                <w:rFonts w:ascii="Arial" w:hAnsi="Arial" w:cs="Arial"/>
              </w:rPr>
              <w:t>(High)</w:t>
            </w:r>
          </w:p>
        </w:tc>
        <w:tc>
          <w:tcPr>
            <w:tcW w:w="1984" w:type="dxa"/>
            <w:tcBorders>
              <w:top w:val="single" w:sz="12" w:space="0" w:color="000000"/>
              <w:left w:val="single" w:sz="12" w:space="0" w:color="000000"/>
              <w:bottom w:val="single" w:sz="12" w:space="0" w:color="000000"/>
              <w:right w:val="single" w:sz="2" w:space="0" w:color="000000"/>
            </w:tcBorders>
            <w:shd w:val="clear" w:color="auto" w:fill="FF0000"/>
            <w:vAlign w:val="center"/>
          </w:tcPr>
          <w:p w:rsidR="009E6857" w:rsidRPr="00223A7E" w:rsidRDefault="009E6857">
            <w:pPr>
              <w:rPr>
                <w:rFonts w:ascii="Arial" w:hAnsi="Arial" w:cs="Arial"/>
              </w:rPr>
            </w:pPr>
            <w:r w:rsidRPr="00223A7E">
              <w:rPr>
                <w:rFonts w:ascii="Arial" w:hAnsi="Arial" w:cs="Arial"/>
              </w:rPr>
              <w:t>P1</w:t>
            </w:r>
          </w:p>
        </w:tc>
        <w:tc>
          <w:tcPr>
            <w:tcW w:w="1985" w:type="dxa"/>
            <w:tcBorders>
              <w:top w:val="single" w:sz="12" w:space="0" w:color="000000"/>
              <w:left w:val="single" w:sz="12" w:space="0" w:color="000000"/>
              <w:bottom w:val="single" w:sz="12" w:space="0" w:color="000000"/>
              <w:right w:val="single" w:sz="2" w:space="0" w:color="000000"/>
            </w:tcBorders>
            <w:shd w:val="clear" w:color="auto" w:fill="FF0000"/>
            <w:vAlign w:val="center"/>
          </w:tcPr>
          <w:p w:rsidR="009E6857" w:rsidRPr="00223A7E" w:rsidRDefault="009E6857">
            <w:pPr>
              <w:rPr>
                <w:rFonts w:ascii="Arial" w:hAnsi="Arial" w:cs="Arial"/>
              </w:rPr>
            </w:pPr>
            <w:r w:rsidRPr="00223A7E">
              <w:rPr>
                <w:rFonts w:ascii="Arial" w:hAnsi="Arial" w:cs="Arial"/>
              </w:rPr>
              <w:t>P1</w:t>
            </w:r>
          </w:p>
        </w:tc>
        <w:tc>
          <w:tcPr>
            <w:tcW w:w="1843" w:type="dxa"/>
            <w:tcBorders>
              <w:top w:val="single" w:sz="12" w:space="0" w:color="000000"/>
              <w:left w:val="single" w:sz="12" w:space="0" w:color="000000"/>
              <w:bottom w:val="single" w:sz="12" w:space="0" w:color="000000"/>
              <w:right w:val="single" w:sz="2" w:space="0" w:color="000000"/>
            </w:tcBorders>
            <w:shd w:val="clear" w:color="auto" w:fill="FFCC00"/>
            <w:vAlign w:val="center"/>
          </w:tcPr>
          <w:p w:rsidR="009E6857" w:rsidRPr="00223A7E" w:rsidRDefault="009E6857">
            <w:pPr>
              <w:rPr>
                <w:rFonts w:ascii="Arial" w:hAnsi="Arial" w:cs="Arial"/>
              </w:rPr>
            </w:pPr>
            <w:r w:rsidRPr="00223A7E">
              <w:rPr>
                <w:rFonts w:ascii="Arial" w:hAnsi="Arial" w:cs="Arial"/>
              </w:rPr>
              <w:t>P2</w:t>
            </w:r>
          </w:p>
        </w:tc>
      </w:tr>
      <w:tr w:rsidR="009E6857" w:rsidRPr="00223A7E">
        <w:trPr>
          <w:trHeight w:val="442"/>
        </w:trPr>
        <w:tc>
          <w:tcPr>
            <w:tcW w:w="2410" w:type="dxa"/>
            <w:tcBorders>
              <w:top w:val="single" w:sz="12" w:space="0" w:color="000000"/>
              <w:left w:val="single" w:sz="2" w:space="0" w:color="000000"/>
              <w:bottom w:val="single" w:sz="12" w:space="0" w:color="000000"/>
              <w:right w:val="single" w:sz="12" w:space="0" w:color="000000"/>
            </w:tcBorders>
            <w:vAlign w:val="center"/>
          </w:tcPr>
          <w:p w:rsidR="009E6857" w:rsidRPr="00223A7E" w:rsidRDefault="009E6857">
            <w:pPr>
              <w:ind w:right="-80"/>
              <w:rPr>
                <w:rFonts w:ascii="Arial" w:hAnsi="Arial" w:cs="Arial"/>
                <w:b/>
                <w:bCs/>
              </w:rPr>
            </w:pPr>
            <w:r w:rsidRPr="00223A7E">
              <w:rPr>
                <w:rFonts w:ascii="Arial" w:hAnsi="Arial" w:cs="Arial"/>
                <w:b/>
                <w:bCs/>
              </w:rPr>
              <w:t xml:space="preserve">M </w:t>
            </w:r>
            <w:r w:rsidRPr="00223A7E">
              <w:rPr>
                <w:rFonts w:ascii="Arial" w:hAnsi="Arial" w:cs="Arial"/>
              </w:rPr>
              <w:t>(Medium)</w:t>
            </w:r>
          </w:p>
        </w:tc>
        <w:tc>
          <w:tcPr>
            <w:tcW w:w="1984" w:type="dxa"/>
            <w:tcBorders>
              <w:top w:val="single" w:sz="12" w:space="0" w:color="000000"/>
              <w:left w:val="single" w:sz="12" w:space="0" w:color="000000"/>
              <w:bottom w:val="single" w:sz="12" w:space="0" w:color="000000"/>
              <w:right w:val="single" w:sz="2" w:space="0" w:color="000000"/>
            </w:tcBorders>
            <w:shd w:val="clear" w:color="auto" w:fill="FF0000"/>
            <w:vAlign w:val="center"/>
          </w:tcPr>
          <w:p w:rsidR="009E6857" w:rsidRPr="00223A7E" w:rsidRDefault="009E6857">
            <w:pPr>
              <w:jc w:val="both"/>
              <w:rPr>
                <w:rFonts w:ascii="Arial" w:hAnsi="Arial" w:cs="Arial"/>
              </w:rPr>
            </w:pPr>
            <w:r w:rsidRPr="00223A7E">
              <w:rPr>
                <w:rFonts w:ascii="Arial" w:hAnsi="Arial" w:cs="Arial"/>
              </w:rPr>
              <w:t>P1</w:t>
            </w:r>
          </w:p>
        </w:tc>
        <w:tc>
          <w:tcPr>
            <w:tcW w:w="1985" w:type="dxa"/>
            <w:tcBorders>
              <w:top w:val="single" w:sz="12" w:space="0" w:color="000000"/>
              <w:left w:val="single" w:sz="12" w:space="0" w:color="000000"/>
              <w:bottom w:val="single" w:sz="12" w:space="0" w:color="000000"/>
              <w:right w:val="single" w:sz="2" w:space="0" w:color="000000"/>
            </w:tcBorders>
            <w:shd w:val="clear" w:color="auto" w:fill="FFCC00"/>
            <w:vAlign w:val="center"/>
          </w:tcPr>
          <w:p w:rsidR="009E6857" w:rsidRPr="00223A7E" w:rsidRDefault="009E6857">
            <w:pPr>
              <w:rPr>
                <w:rFonts w:ascii="Arial" w:hAnsi="Arial" w:cs="Arial"/>
              </w:rPr>
            </w:pPr>
            <w:r w:rsidRPr="00223A7E">
              <w:rPr>
                <w:rFonts w:ascii="Arial" w:hAnsi="Arial" w:cs="Arial"/>
              </w:rPr>
              <w:t>P2</w:t>
            </w:r>
          </w:p>
        </w:tc>
        <w:tc>
          <w:tcPr>
            <w:tcW w:w="1843" w:type="dxa"/>
            <w:tcBorders>
              <w:top w:val="single" w:sz="12" w:space="0" w:color="000000"/>
              <w:left w:val="single" w:sz="12" w:space="0" w:color="000000"/>
              <w:bottom w:val="single" w:sz="12" w:space="0" w:color="000000"/>
              <w:right w:val="single" w:sz="2" w:space="0" w:color="000000"/>
            </w:tcBorders>
            <w:shd w:val="clear" w:color="auto" w:fill="99CC00"/>
            <w:vAlign w:val="center"/>
          </w:tcPr>
          <w:p w:rsidR="009E6857" w:rsidRPr="00223A7E" w:rsidRDefault="009E6857">
            <w:pPr>
              <w:rPr>
                <w:rFonts w:ascii="Arial" w:hAnsi="Arial" w:cs="Arial"/>
              </w:rPr>
            </w:pPr>
            <w:r w:rsidRPr="00223A7E">
              <w:rPr>
                <w:rFonts w:ascii="Arial" w:hAnsi="Arial" w:cs="Arial"/>
              </w:rPr>
              <w:t>P3</w:t>
            </w:r>
          </w:p>
        </w:tc>
      </w:tr>
      <w:tr w:rsidR="009E6857" w:rsidRPr="00223A7E">
        <w:trPr>
          <w:trHeight w:val="442"/>
        </w:trPr>
        <w:tc>
          <w:tcPr>
            <w:tcW w:w="2410" w:type="dxa"/>
            <w:tcBorders>
              <w:top w:val="single" w:sz="12" w:space="0" w:color="000000"/>
              <w:left w:val="single" w:sz="2" w:space="0" w:color="000000"/>
              <w:bottom w:val="single" w:sz="12" w:space="0" w:color="000000"/>
              <w:right w:val="single" w:sz="12" w:space="0" w:color="000000"/>
            </w:tcBorders>
            <w:vAlign w:val="center"/>
          </w:tcPr>
          <w:p w:rsidR="009E6857" w:rsidRPr="00223A7E" w:rsidRDefault="009E6857">
            <w:pPr>
              <w:ind w:right="-80"/>
              <w:rPr>
                <w:rFonts w:ascii="Arial" w:hAnsi="Arial" w:cs="Arial"/>
                <w:b/>
                <w:bCs/>
              </w:rPr>
            </w:pPr>
            <w:r w:rsidRPr="00223A7E">
              <w:rPr>
                <w:rFonts w:ascii="Arial" w:hAnsi="Arial" w:cs="Arial"/>
                <w:b/>
                <w:bCs/>
              </w:rPr>
              <w:t xml:space="preserve">L </w:t>
            </w:r>
            <w:r w:rsidRPr="00223A7E">
              <w:rPr>
                <w:rFonts w:ascii="Arial" w:hAnsi="Arial" w:cs="Arial"/>
              </w:rPr>
              <w:t>(Low)</w:t>
            </w:r>
          </w:p>
        </w:tc>
        <w:tc>
          <w:tcPr>
            <w:tcW w:w="1984" w:type="dxa"/>
            <w:tcBorders>
              <w:top w:val="single" w:sz="12" w:space="0" w:color="000000"/>
              <w:left w:val="single" w:sz="12" w:space="0" w:color="000000"/>
              <w:bottom w:val="single" w:sz="12" w:space="0" w:color="000000"/>
              <w:right w:val="single" w:sz="2" w:space="0" w:color="000000"/>
            </w:tcBorders>
            <w:shd w:val="clear" w:color="auto" w:fill="FFCC00"/>
            <w:vAlign w:val="center"/>
          </w:tcPr>
          <w:p w:rsidR="009E6857" w:rsidRPr="00223A7E" w:rsidRDefault="009E6857">
            <w:pPr>
              <w:rPr>
                <w:rFonts w:ascii="Arial" w:hAnsi="Arial" w:cs="Arial"/>
              </w:rPr>
            </w:pPr>
            <w:r w:rsidRPr="00223A7E">
              <w:rPr>
                <w:rFonts w:ascii="Arial" w:hAnsi="Arial" w:cs="Arial"/>
              </w:rPr>
              <w:t>P2</w:t>
            </w:r>
          </w:p>
        </w:tc>
        <w:tc>
          <w:tcPr>
            <w:tcW w:w="1985" w:type="dxa"/>
            <w:tcBorders>
              <w:top w:val="single" w:sz="12" w:space="0" w:color="000000"/>
              <w:left w:val="single" w:sz="12" w:space="0" w:color="000000"/>
              <w:bottom w:val="single" w:sz="12" w:space="0" w:color="000000"/>
              <w:right w:val="single" w:sz="2" w:space="0" w:color="000000"/>
            </w:tcBorders>
            <w:shd w:val="clear" w:color="auto" w:fill="99CC00"/>
            <w:vAlign w:val="center"/>
          </w:tcPr>
          <w:p w:rsidR="009E6857" w:rsidRPr="00223A7E" w:rsidRDefault="009E6857">
            <w:pPr>
              <w:rPr>
                <w:rFonts w:ascii="Arial" w:hAnsi="Arial" w:cs="Arial"/>
              </w:rPr>
            </w:pPr>
            <w:r w:rsidRPr="00223A7E">
              <w:rPr>
                <w:rFonts w:ascii="Arial" w:hAnsi="Arial" w:cs="Arial"/>
              </w:rPr>
              <w:t>P3</w:t>
            </w:r>
          </w:p>
        </w:tc>
        <w:tc>
          <w:tcPr>
            <w:tcW w:w="1843" w:type="dxa"/>
            <w:tcBorders>
              <w:top w:val="single" w:sz="12" w:space="0" w:color="000000"/>
              <w:left w:val="single" w:sz="12" w:space="0" w:color="000000"/>
              <w:bottom w:val="single" w:sz="12" w:space="0" w:color="000000"/>
              <w:right w:val="single" w:sz="2" w:space="0" w:color="000000"/>
            </w:tcBorders>
            <w:shd w:val="clear" w:color="auto" w:fill="99CC00"/>
            <w:vAlign w:val="center"/>
          </w:tcPr>
          <w:p w:rsidR="009E6857" w:rsidRPr="00223A7E" w:rsidRDefault="009E6857">
            <w:pPr>
              <w:rPr>
                <w:rFonts w:ascii="Arial" w:hAnsi="Arial" w:cs="Arial"/>
              </w:rPr>
            </w:pPr>
            <w:r w:rsidRPr="00223A7E">
              <w:rPr>
                <w:rFonts w:ascii="Arial" w:hAnsi="Arial" w:cs="Arial"/>
              </w:rPr>
              <w:t>P3</w:t>
            </w:r>
          </w:p>
        </w:tc>
      </w:tr>
    </w:tbl>
    <w:p w:rsidR="009E6857" w:rsidRDefault="009E6857">
      <w:pPr>
        <w:pStyle w:val="Heading5"/>
        <w:ind w:left="4319" w:firstLine="1"/>
        <w:rPr>
          <w:rFonts w:ascii="Arial" w:hAnsi="Arial" w:cs="Arial"/>
          <w:b/>
          <w:bCs/>
        </w:rPr>
      </w:pPr>
    </w:p>
    <w:p w:rsidR="009E6857" w:rsidRDefault="009E6857" w:rsidP="006B12CD">
      <w:pPr>
        <w:rPr>
          <w:lang w:val="en-US"/>
        </w:rPr>
      </w:pPr>
    </w:p>
    <w:p w:rsidR="009E6857" w:rsidRDefault="009E6857" w:rsidP="006B12CD">
      <w:pPr>
        <w:rPr>
          <w:lang w:val="en-US"/>
        </w:rPr>
      </w:pPr>
    </w:p>
    <w:p w:rsidR="009E6857" w:rsidRDefault="009E6857" w:rsidP="006B12CD">
      <w:pPr>
        <w:rPr>
          <w:lang w:val="en-US"/>
        </w:rPr>
      </w:pPr>
    </w:p>
    <w:p w:rsidR="009E6857" w:rsidRPr="006B12CD" w:rsidRDefault="009E6857" w:rsidP="006B12CD">
      <w:pPr>
        <w:rPr>
          <w:lang w:val="en-US"/>
        </w:rPr>
      </w:pPr>
    </w:p>
    <w:p w:rsidR="009E6857" w:rsidRPr="00223A7E" w:rsidRDefault="009E6857">
      <w:pPr>
        <w:pStyle w:val="Heading5"/>
        <w:ind w:left="4319" w:firstLine="1"/>
        <w:jc w:val="left"/>
        <w:rPr>
          <w:rFonts w:ascii="Arial" w:hAnsi="Arial" w:cs="Arial"/>
          <w:b/>
          <w:bCs/>
        </w:rPr>
      </w:pPr>
      <w:r w:rsidRPr="00223A7E">
        <w:rPr>
          <w:rFonts w:ascii="Arial" w:hAnsi="Arial" w:cs="Arial"/>
          <w:b/>
          <w:bCs/>
        </w:rPr>
        <w:lastRenderedPageBreak/>
        <w:t>Key</w:t>
      </w:r>
    </w:p>
    <w:tbl>
      <w:tblPr>
        <w:tblW w:w="2992" w:type="dxa"/>
        <w:jc w:val="center"/>
        <w:tblBorders>
          <w:top w:val="single" w:sz="2" w:space="0" w:color="000000"/>
          <w:left w:val="single" w:sz="2" w:space="0" w:color="000000"/>
          <w:bottom w:val="single" w:sz="2" w:space="0" w:color="000000"/>
          <w:right w:val="single" w:sz="2" w:space="0" w:color="000000"/>
          <w:insideH w:val="single" w:sz="2" w:space="0" w:color="000000"/>
          <w:insideV w:val="single" w:sz="2" w:space="0" w:color="000000"/>
        </w:tblBorders>
        <w:tblLayout w:type="fixed"/>
        <w:tblLook w:val="0000" w:firstRow="0" w:lastRow="0" w:firstColumn="0" w:lastColumn="0" w:noHBand="0" w:noVBand="0"/>
      </w:tblPr>
      <w:tblGrid>
        <w:gridCol w:w="1025"/>
        <w:gridCol w:w="1967"/>
      </w:tblGrid>
      <w:tr w:rsidR="009E6857" w:rsidRPr="00223A7E">
        <w:trPr>
          <w:trHeight w:val="205"/>
          <w:jc w:val="center"/>
        </w:trPr>
        <w:tc>
          <w:tcPr>
            <w:tcW w:w="1025" w:type="dxa"/>
            <w:shd w:val="clear" w:color="auto" w:fill="FF0000"/>
            <w:vAlign w:val="center"/>
          </w:tcPr>
          <w:p w:rsidR="009E6857" w:rsidRPr="00223A7E" w:rsidRDefault="009E6857">
            <w:pPr>
              <w:rPr>
                <w:rFonts w:ascii="Arial" w:hAnsi="Arial" w:cs="Arial"/>
              </w:rPr>
            </w:pPr>
            <w:r w:rsidRPr="00223A7E">
              <w:rPr>
                <w:rFonts w:ascii="Arial" w:hAnsi="Arial" w:cs="Arial"/>
              </w:rPr>
              <w:t>P1</w:t>
            </w:r>
          </w:p>
          <w:p w:rsidR="009E6857" w:rsidRPr="00223A7E" w:rsidRDefault="009E6857">
            <w:pPr>
              <w:rPr>
                <w:rFonts w:ascii="Arial" w:hAnsi="Arial" w:cs="Arial"/>
              </w:rPr>
            </w:pPr>
          </w:p>
        </w:tc>
        <w:tc>
          <w:tcPr>
            <w:tcW w:w="1967" w:type="dxa"/>
            <w:vAlign w:val="center"/>
          </w:tcPr>
          <w:p w:rsidR="009E6857" w:rsidRPr="00223A7E" w:rsidRDefault="009E6857">
            <w:pPr>
              <w:rPr>
                <w:rFonts w:ascii="Arial" w:hAnsi="Arial" w:cs="Arial"/>
              </w:rPr>
            </w:pPr>
            <w:r w:rsidRPr="00223A7E">
              <w:rPr>
                <w:rFonts w:ascii="Arial" w:hAnsi="Arial" w:cs="Arial"/>
              </w:rPr>
              <w:t>1</w:t>
            </w:r>
            <w:proofErr w:type="gramStart"/>
            <w:r w:rsidRPr="00223A7E">
              <w:rPr>
                <w:rFonts w:ascii="Arial" w:hAnsi="Arial" w:cs="Arial"/>
                <w:vertAlign w:val="superscript"/>
              </w:rPr>
              <w:t>st</w:t>
            </w:r>
            <w:r w:rsidRPr="00223A7E">
              <w:rPr>
                <w:rFonts w:ascii="Arial" w:hAnsi="Arial" w:cs="Arial"/>
              </w:rPr>
              <w:t xml:space="preserve">  rank</w:t>
            </w:r>
            <w:proofErr w:type="gramEnd"/>
            <w:r w:rsidRPr="00223A7E">
              <w:rPr>
                <w:rFonts w:ascii="Arial" w:hAnsi="Arial" w:cs="Arial"/>
              </w:rPr>
              <w:t xml:space="preserve"> actions</w:t>
            </w:r>
          </w:p>
        </w:tc>
      </w:tr>
      <w:tr w:rsidR="009E6857" w:rsidRPr="00223A7E">
        <w:trPr>
          <w:trHeight w:val="206"/>
          <w:jc w:val="center"/>
        </w:trPr>
        <w:tc>
          <w:tcPr>
            <w:tcW w:w="1025" w:type="dxa"/>
            <w:shd w:val="clear" w:color="auto" w:fill="FFCC00"/>
            <w:vAlign w:val="center"/>
          </w:tcPr>
          <w:p w:rsidR="009E6857" w:rsidRPr="00223A7E" w:rsidRDefault="009E6857">
            <w:pPr>
              <w:rPr>
                <w:rFonts w:ascii="Arial" w:hAnsi="Arial" w:cs="Arial"/>
              </w:rPr>
            </w:pPr>
            <w:r w:rsidRPr="00223A7E">
              <w:rPr>
                <w:rFonts w:ascii="Arial" w:hAnsi="Arial" w:cs="Arial"/>
              </w:rPr>
              <w:t>P2</w:t>
            </w:r>
          </w:p>
          <w:p w:rsidR="009E6857" w:rsidRPr="00223A7E" w:rsidRDefault="009E6857">
            <w:pPr>
              <w:rPr>
                <w:rFonts w:ascii="Arial" w:hAnsi="Arial" w:cs="Arial"/>
              </w:rPr>
            </w:pPr>
          </w:p>
        </w:tc>
        <w:tc>
          <w:tcPr>
            <w:tcW w:w="1967" w:type="dxa"/>
            <w:vAlign w:val="center"/>
          </w:tcPr>
          <w:p w:rsidR="009E6857" w:rsidRPr="00223A7E" w:rsidRDefault="009E6857">
            <w:pPr>
              <w:rPr>
                <w:rFonts w:ascii="Arial" w:hAnsi="Arial" w:cs="Arial"/>
              </w:rPr>
            </w:pPr>
            <w:r w:rsidRPr="00223A7E">
              <w:rPr>
                <w:rFonts w:ascii="Arial" w:hAnsi="Arial" w:cs="Arial"/>
              </w:rPr>
              <w:t>2</w:t>
            </w:r>
            <w:proofErr w:type="gramStart"/>
            <w:r w:rsidRPr="00223A7E">
              <w:rPr>
                <w:rFonts w:ascii="Arial" w:hAnsi="Arial" w:cs="Arial"/>
                <w:vertAlign w:val="superscript"/>
              </w:rPr>
              <w:t>nd</w:t>
            </w:r>
            <w:r w:rsidRPr="00223A7E">
              <w:rPr>
                <w:rFonts w:ascii="Arial" w:hAnsi="Arial" w:cs="Arial"/>
              </w:rPr>
              <w:t xml:space="preserve">  rank</w:t>
            </w:r>
            <w:proofErr w:type="gramEnd"/>
            <w:r w:rsidRPr="00223A7E">
              <w:rPr>
                <w:rFonts w:ascii="Arial" w:hAnsi="Arial" w:cs="Arial"/>
              </w:rPr>
              <w:t xml:space="preserve"> actions</w:t>
            </w:r>
          </w:p>
        </w:tc>
      </w:tr>
      <w:tr w:rsidR="009E6857" w:rsidRPr="00223A7E">
        <w:trPr>
          <w:trHeight w:val="206"/>
          <w:jc w:val="center"/>
        </w:trPr>
        <w:tc>
          <w:tcPr>
            <w:tcW w:w="1025" w:type="dxa"/>
            <w:shd w:val="clear" w:color="auto" w:fill="99CC00"/>
            <w:vAlign w:val="center"/>
          </w:tcPr>
          <w:p w:rsidR="009E6857" w:rsidRPr="00223A7E" w:rsidRDefault="009E6857">
            <w:pPr>
              <w:rPr>
                <w:rFonts w:ascii="Arial" w:hAnsi="Arial" w:cs="Arial"/>
              </w:rPr>
            </w:pPr>
            <w:r w:rsidRPr="00223A7E">
              <w:rPr>
                <w:rFonts w:ascii="Arial" w:hAnsi="Arial" w:cs="Arial"/>
              </w:rPr>
              <w:t>P3</w:t>
            </w:r>
          </w:p>
          <w:p w:rsidR="009E6857" w:rsidRPr="00223A7E" w:rsidRDefault="009E6857">
            <w:pPr>
              <w:rPr>
                <w:rFonts w:ascii="Arial" w:hAnsi="Arial" w:cs="Arial"/>
              </w:rPr>
            </w:pPr>
          </w:p>
        </w:tc>
        <w:tc>
          <w:tcPr>
            <w:tcW w:w="1967" w:type="dxa"/>
            <w:vAlign w:val="center"/>
          </w:tcPr>
          <w:p w:rsidR="009E6857" w:rsidRPr="00223A7E" w:rsidRDefault="009E6857">
            <w:pPr>
              <w:rPr>
                <w:rFonts w:ascii="Arial" w:hAnsi="Arial" w:cs="Arial"/>
              </w:rPr>
            </w:pPr>
            <w:r w:rsidRPr="00223A7E">
              <w:rPr>
                <w:rFonts w:ascii="Arial" w:hAnsi="Arial" w:cs="Arial"/>
              </w:rPr>
              <w:t>3</w:t>
            </w:r>
            <w:proofErr w:type="gramStart"/>
            <w:r w:rsidRPr="00223A7E">
              <w:rPr>
                <w:rFonts w:ascii="Arial" w:hAnsi="Arial" w:cs="Arial"/>
                <w:vertAlign w:val="superscript"/>
              </w:rPr>
              <w:t xml:space="preserve">rd  </w:t>
            </w:r>
            <w:r w:rsidRPr="00223A7E">
              <w:rPr>
                <w:rFonts w:ascii="Arial" w:hAnsi="Arial" w:cs="Arial"/>
              </w:rPr>
              <w:t>rank</w:t>
            </w:r>
            <w:proofErr w:type="gramEnd"/>
            <w:r w:rsidRPr="00223A7E">
              <w:rPr>
                <w:rFonts w:ascii="Arial" w:hAnsi="Arial" w:cs="Arial"/>
              </w:rPr>
              <w:t xml:space="preserve"> actions</w:t>
            </w:r>
          </w:p>
        </w:tc>
      </w:tr>
    </w:tbl>
    <w:p w:rsidR="009E6857" w:rsidRPr="00223A7E" w:rsidRDefault="009E6857">
      <w:pPr>
        <w:ind w:left="719"/>
        <w:rPr>
          <w:rFonts w:ascii="Arial" w:hAnsi="Arial" w:cs="Arial"/>
        </w:rPr>
      </w:pPr>
    </w:p>
    <w:p w:rsidR="009E6857" w:rsidRPr="00223A7E" w:rsidRDefault="009E6857">
      <w:pPr>
        <w:rPr>
          <w:rFonts w:ascii="Arial" w:hAnsi="Arial" w:cs="Arial"/>
        </w:rPr>
      </w:pPr>
    </w:p>
    <w:p w:rsidR="009E6857" w:rsidRPr="00223A7E" w:rsidRDefault="009E6857">
      <w:pPr>
        <w:rPr>
          <w:rFonts w:ascii="Arial" w:hAnsi="Arial" w:cs="Arial"/>
        </w:rPr>
      </w:pPr>
      <w:r w:rsidRPr="00223A7E">
        <w:rPr>
          <w:rFonts w:ascii="Arial" w:hAnsi="Arial" w:cs="Arial"/>
        </w:rPr>
        <w:t xml:space="preserve">Ranking a method of deciding priorities can be made. Items from the first rank would be prioritised 1st followed by those from the 2nd rank and then those from the 3rd rank. </w:t>
      </w:r>
    </w:p>
    <w:sectPr w:rsidR="009E6857" w:rsidRPr="00223A7E" w:rsidSect="00121579">
      <w:type w:val="continuous"/>
      <w:pgSz w:w="11907" w:h="16840" w:code="9"/>
      <w:pgMar w:top="1134" w:right="907" w:bottom="1134" w:left="1134" w:header="567" w:footer="177" w:gutter="0"/>
      <w:cols w:space="737"/>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DA68C8" w:rsidRDefault="00DA68C8">
      <w:r>
        <w:separator/>
      </w:r>
    </w:p>
  </w:endnote>
  <w:endnote w:type="continuationSeparator" w:id="0">
    <w:p w:rsidR="00DA68C8" w:rsidRDefault="00DA68C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HelveticaNeue Condensed">
    <w:altName w:val="Times New Roman"/>
    <w:panose1 w:val="020B0604020202020204"/>
    <w:charset w:val="00"/>
    <w:family w:val="swiss"/>
    <w:pitch w:val="variable"/>
    <w:sig w:usb0="00000003" w:usb1="00000000" w:usb2="00000000" w:usb3="00000000" w:csb0="00000001" w:csb1="00000000"/>
  </w:font>
  <w:font w:name="HelveticaNeue MediumCond">
    <w:altName w:val="Arial"/>
    <w:panose1 w:val="020B0604020202020204"/>
    <w:charset w:val="00"/>
    <w:family w:val="swiss"/>
    <w:pitch w:val="variable"/>
    <w:sig w:usb0="00000003" w:usb1="00000000" w:usb2="00000000" w:usb3="00000000" w:csb0="00000001" w:csb1="00000000"/>
  </w:font>
  <w:font w:name="ITCCentury BookCond">
    <w:altName w:val="Cambria"/>
    <w:panose1 w:val="020B0604020202020204"/>
    <w:charset w:val="00"/>
    <w:family w:val="roman"/>
    <w:pitch w:val="variable"/>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 w:name="Helvetica">
    <w:panose1 w:val="00000000000000000000"/>
    <w:charset w:val="00"/>
    <w:family w:val="auto"/>
    <w:pitch w:val="variable"/>
    <w:sig w:usb0="E00002FF" w:usb1="5000785B" w:usb2="00000000" w:usb3="00000000" w:csb0="0000019F" w:csb1="00000000"/>
  </w:font>
  <w:font w:name="HelveticaNeue BoldCond">
    <w:panose1 w:val="020B0604020202020204"/>
    <w:charset w:val="00"/>
    <w:family w:val="auto"/>
    <w:pitch w:val="default"/>
    <w:sig w:usb0="00000003" w:usb1="00000000" w:usb2="00000000" w:usb3="00000000" w:csb0="00000001" w:csb1="00000000"/>
  </w:font>
  <w:font w:name="Courier New">
    <w:panose1 w:val="02070309020205020404"/>
    <w:charset w:val="00"/>
    <w:family w:val="modern"/>
    <w:pitch w:val="fixed"/>
    <w:sig w:usb0="E0002AFF" w:usb1="C0007843" w:usb2="00000009" w:usb3="00000000" w:csb0="000001FF" w:csb1="00000000"/>
  </w:font>
  <w:font w:name="Arial">
    <w:panose1 w:val="020B0604020202020204"/>
    <w:charset w:val="00"/>
    <w:family w:val="swiss"/>
    <w:pitch w:val="variable"/>
    <w:sig w:usb0="E0002A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HelveticaNeue LightCond">
    <w:panose1 w:val="020B0604020202020204"/>
    <w:charset w:val="00"/>
    <w:family w:val="swiss"/>
    <w:pitch w:val="variable"/>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4742" w:type="dxa"/>
      <w:tblInd w:w="108" w:type="dxa"/>
      <w:tblBorders>
        <w:top w:val="single" w:sz="4" w:space="0" w:color="auto"/>
        <w:left w:val="single" w:sz="4" w:space="0" w:color="auto"/>
        <w:bottom w:val="single" w:sz="4" w:space="0" w:color="auto"/>
        <w:right w:val="single" w:sz="4" w:space="0" w:color="auto"/>
        <w:insideV w:val="single" w:sz="4" w:space="0" w:color="auto"/>
      </w:tblBorders>
      <w:tblLook w:val="01E0" w:firstRow="1" w:lastRow="1" w:firstColumn="1" w:lastColumn="1" w:noHBand="0" w:noVBand="0"/>
    </w:tblPr>
    <w:tblGrid>
      <w:gridCol w:w="2977"/>
      <w:gridCol w:w="8647"/>
      <w:gridCol w:w="3118"/>
    </w:tblGrid>
    <w:tr w:rsidR="00AF3E2E" w:rsidTr="0061318F">
      <w:trPr>
        <w:trHeight w:val="274"/>
      </w:trPr>
      <w:tc>
        <w:tcPr>
          <w:tcW w:w="2977" w:type="dxa"/>
          <w:tcBorders>
            <w:top w:val="single" w:sz="4" w:space="0" w:color="auto"/>
          </w:tcBorders>
          <w:vAlign w:val="center"/>
        </w:tcPr>
        <w:p w:rsidR="00AF3E2E" w:rsidRPr="000D2BB7" w:rsidRDefault="00AF3E2E" w:rsidP="000D2BB7">
          <w:pPr>
            <w:pStyle w:val="Footer"/>
            <w:tabs>
              <w:tab w:val="center" w:pos="4820"/>
              <w:tab w:val="right" w:pos="9639"/>
            </w:tabs>
            <w:rPr>
              <w:rFonts w:ascii="Arial" w:hAnsi="Arial" w:cs="Arial"/>
            </w:rPr>
          </w:pPr>
        </w:p>
      </w:tc>
      <w:tc>
        <w:tcPr>
          <w:tcW w:w="8647" w:type="dxa"/>
          <w:vMerge w:val="restart"/>
          <w:tcBorders>
            <w:top w:val="single" w:sz="4" w:space="0" w:color="auto"/>
          </w:tcBorders>
        </w:tcPr>
        <w:p w:rsidR="00AF3E2E" w:rsidRPr="000D2BB7" w:rsidRDefault="00AF3E2E" w:rsidP="0061318F">
          <w:pPr>
            <w:pStyle w:val="Footer"/>
            <w:tabs>
              <w:tab w:val="center" w:pos="4820"/>
              <w:tab w:val="right" w:pos="9639"/>
            </w:tabs>
            <w:spacing w:before="40"/>
            <w:jc w:val="center"/>
            <w:rPr>
              <w:rFonts w:ascii="Arial" w:hAnsi="Arial" w:cs="Arial"/>
              <w:szCs w:val="16"/>
            </w:rPr>
          </w:pPr>
          <w:r w:rsidRPr="000D2BB7">
            <w:rPr>
              <w:rFonts w:ascii="Arial" w:hAnsi="Arial" w:cs="Arial"/>
              <w:szCs w:val="16"/>
            </w:rPr>
            <w:t>This document remains the property of the WDA.  Its contents are confidential and shall not be reproduced, destroyed or given away without the express, written permission of WDA</w:t>
          </w:r>
        </w:p>
      </w:tc>
      <w:tc>
        <w:tcPr>
          <w:tcW w:w="3118" w:type="dxa"/>
          <w:tcBorders>
            <w:top w:val="single" w:sz="4" w:space="0" w:color="auto"/>
          </w:tcBorders>
          <w:vAlign w:val="center"/>
        </w:tcPr>
        <w:p w:rsidR="00AF3E2E" w:rsidRPr="000D2BB7" w:rsidRDefault="00AF3E2E" w:rsidP="000D2BB7">
          <w:pPr>
            <w:pStyle w:val="Footer"/>
            <w:tabs>
              <w:tab w:val="center" w:pos="4820"/>
              <w:tab w:val="right" w:pos="9639"/>
            </w:tabs>
            <w:jc w:val="right"/>
            <w:rPr>
              <w:rFonts w:ascii="Arial" w:hAnsi="Arial" w:cs="Arial"/>
            </w:rPr>
          </w:pPr>
        </w:p>
      </w:tc>
    </w:tr>
    <w:tr w:rsidR="00AF3E2E" w:rsidTr="000D2BB7">
      <w:trPr>
        <w:trHeight w:val="290"/>
      </w:trPr>
      <w:tc>
        <w:tcPr>
          <w:tcW w:w="2977" w:type="dxa"/>
          <w:tcBorders>
            <w:bottom w:val="single" w:sz="4" w:space="0" w:color="auto"/>
          </w:tcBorders>
          <w:vAlign w:val="center"/>
        </w:tcPr>
        <w:p w:rsidR="00AF3E2E" w:rsidRPr="000D2BB7" w:rsidRDefault="00AF3E2E" w:rsidP="0061318F">
          <w:pPr>
            <w:pStyle w:val="Footer"/>
            <w:tabs>
              <w:tab w:val="center" w:pos="4820"/>
              <w:tab w:val="right" w:pos="9639"/>
            </w:tabs>
            <w:spacing w:before="40"/>
            <w:rPr>
              <w:rFonts w:ascii="Arial" w:hAnsi="Arial" w:cs="Arial"/>
            </w:rPr>
          </w:pPr>
          <w:r w:rsidRPr="000D2BB7">
            <w:rPr>
              <w:rFonts w:ascii="Arial" w:hAnsi="Arial" w:cs="Arial"/>
            </w:rPr>
            <w:t>Date: 04/07/2008</w:t>
          </w:r>
        </w:p>
      </w:tc>
      <w:tc>
        <w:tcPr>
          <w:tcW w:w="8647" w:type="dxa"/>
          <w:vMerge/>
          <w:tcBorders>
            <w:bottom w:val="single" w:sz="4" w:space="0" w:color="auto"/>
          </w:tcBorders>
        </w:tcPr>
        <w:p w:rsidR="00AF3E2E" w:rsidRPr="000D2BB7" w:rsidRDefault="00AF3E2E" w:rsidP="000D2BB7">
          <w:pPr>
            <w:pStyle w:val="Footer"/>
            <w:tabs>
              <w:tab w:val="center" w:pos="4820"/>
              <w:tab w:val="right" w:pos="9639"/>
            </w:tabs>
            <w:rPr>
              <w:rFonts w:ascii="Arial" w:hAnsi="Arial" w:cs="Arial"/>
            </w:rPr>
          </w:pPr>
        </w:p>
      </w:tc>
      <w:tc>
        <w:tcPr>
          <w:tcW w:w="3118" w:type="dxa"/>
          <w:tcBorders>
            <w:bottom w:val="single" w:sz="4" w:space="0" w:color="auto"/>
          </w:tcBorders>
          <w:vAlign w:val="center"/>
        </w:tcPr>
        <w:p w:rsidR="00AF3E2E" w:rsidRPr="000D2BB7" w:rsidRDefault="00AF3E2E" w:rsidP="0061318F">
          <w:pPr>
            <w:pStyle w:val="Footer"/>
            <w:tabs>
              <w:tab w:val="center" w:pos="4820"/>
              <w:tab w:val="right" w:pos="9639"/>
            </w:tabs>
            <w:spacing w:before="40"/>
            <w:jc w:val="right"/>
            <w:rPr>
              <w:rFonts w:ascii="Arial" w:hAnsi="Arial" w:cs="Arial"/>
            </w:rPr>
          </w:pPr>
          <w:r w:rsidRPr="000D2BB7">
            <w:rPr>
              <w:rFonts w:ascii="Arial" w:hAnsi="Arial" w:cs="Arial"/>
              <w:snapToGrid w:val="0"/>
            </w:rPr>
            <w:t xml:space="preserve">Page </w:t>
          </w:r>
          <w:r w:rsidRPr="000D2BB7">
            <w:rPr>
              <w:rFonts w:ascii="Arial" w:hAnsi="Arial" w:cs="Arial"/>
              <w:snapToGrid w:val="0"/>
            </w:rPr>
            <w:fldChar w:fldCharType="begin"/>
          </w:r>
          <w:r w:rsidRPr="000D2BB7">
            <w:rPr>
              <w:rFonts w:ascii="Arial" w:hAnsi="Arial" w:cs="Arial"/>
              <w:snapToGrid w:val="0"/>
            </w:rPr>
            <w:instrText xml:space="preserve"> PAGE </w:instrText>
          </w:r>
          <w:r w:rsidRPr="000D2BB7">
            <w:rPr>
              <w:rFonts w:ascii="Arial" w:hAnsi="Arial" w:cs="Arial"/>
              <w:snapToGrid w:val="0"/>
            </w:rPr>
            <w:fldChar w:fldCharType="separate"/>
          </w:r>
          <w:r>
            <w:rPr>
              <w:rFonts w:ascii="Arial" w:hAnsi="Arial" w:cs="Arial"/>
              <w:noProof/>
              <w:snapToGrid w:val="0"/>
            </w:rPr>
            <w:t>23</w:t>
          </w:r>
          <w:r w:rsidRPr="000D2BB7">
            <w:rPr>
              <w:rFonts w:ascii="Arial" w:hAnsi="Arial" w:cs="Arial"/>
              <w:snapToGrid w:val="0"/>
            </w:rPr>
            <w:fldChar w:fldCharType="end"/>
          </w:r>
          <w:r w:rsidRPr="000D2BB7">
            <w:rPr>
              <w:rFonts w:ascii="Arial" w:hAnsi="Arial" w:cs="Arial"/>
              <w:snapToGrid w:val="0"/>
            </w:rPr>
            <w:t xml:space="preserve"> of </w:t>
          </w:r>
          <w:r w:rsidRPr="000D2BB7">
            <w:rPr>
              <w:rFonts w:ascii="Arial" w:hAnsi="Arial" w:cs="Arial"/>
              <w:snapToGrid w:val="0"/>
            </w:rPr>
            <w:fldChar w:fldCharType="begin"/>
          </w:r>
          <w:r w:rsidRPr="000D2BB7">
            <w:rPr>
              <w:rFonts w:ascii="Arial" w:hAnsi="Arial" w:cs="Arial"/>
              <w:snapToGrid w:val="0"/>
            </w:rPr>
            <w:instrText xml:space="preserve"> NUMPAGES </w:instrText>
          </w:r>
          <w:r w:rsidRPr="000D2BB7">
            <w:rPr>
              <w:rFonts w:ascii="Arial" w:hAnsi="Arial" w:cs="Arial"/>
              <w:snapToGrid w:val="0"/>
            </w:rPr>
            <w:fldChar w:fldCharType="separate"/>
          </w:r>
          <w:r>
            <w:rPr>
              <w:rFonts w:ascii="Arial" w:hAnsi="Arial" w:cs="Arial"/>
              <w:noProof/>
              <w:snapToGrid w:val="0"/>
            </w:rPr>
            <w:t>25</w:t>
          </w:r>
          <w:r w:rsidRPr="000D2BB7">
            <w:rPr>
              <w:rFonts w:ascii="Arial" w:hAnsi="Arial" w:cs="Arial"/>
              <w:snapToGrid w:val="0"/>
            </w:rPr>
            <w:fldChar w:fldCharType="end"/>
          </w:r>
        </w:p>
      </w:tc>
    </w:tr>
  </w:tbl>
  <w:p w:rsidR="00AF3E2E" w:rsidRPr="00CF413F" w:rsidRDefault="00AF3E2E" w:rsidP="00CF41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065" w:type="dxa"/>
      <w:tblInd w:w="108" w:type="dxa"/>
      <w:tblBorders>
        <w:top w:val="single" w:sz="4" w:space="0" w:color="auto"/>
        <w:left w:val="single" w:sz="4" w:space="0" w:color="auto"/>
        <w:bottom w:val="single" w:sz="4" w:space="0" w:color="auto"/>
        <w:right w:val="single" w:sz="4" w:space="0" w:color="auto"/>
        <w:insideV w:val="single" w:sz="4" w:space="0" w:color="auto"/>
      </w:tblBorders>
      <w:tblLook w:val="01E0" w:firstRow="1" w:lastRow="1" w:firstColumn="1" w:lastColumn="1" w:noHBand="0" w:noVBand="0"/>
    </w:tblPr>
    <w:tblGrid>
      <w:gridCol w:w="2127"/>
      <w:gridCol w:w="5670"/>
      <w:gridCol w:w="2268"/>
    </w:tblGrid>
    <w:tr w:rsidR="00AF3E2E" w:rsidTr="00121579">
      <w:trPr>
        <w:trHeight w:val="290"/>
      </w:trPr>
      <w:tc>
        <w:tcPr>
          <w:tcW w:w="2127" w:type="dxa"/>
          <w:tcBorders>
            <w:top w:val="single" w:sz="4" w:space="0" w:color="auto"/>
          </w:tcBorders>
          <w:vAlign w:val="center"/>
        </w:tcPr>
        <w:p w:rsidR="00AF3E2E" w:rsidRDefault="00AF3E2E" w:rsidP="002C09D7">
          <w:pPr>
            <w:pStyle w:val="Footer"/>
            <w:tabs>
              <w:tab w:val="center" w:pos="4820"/>
              <w:tab w:val="right" w:pos="9639"/>
            </w:tabs>
            <w:rPr>
              <w:rFonts w:ascii="Arial" w:hAnsi="Arial" w:cs="Arial"/>
            </w:rPr>
          </w:pPr>
        </w:p>
      </w:tc>
      <w:tc>
        <w:tcPr>
          <w:tcW w:w="5670" w:type="dxa"/>
          <w:vMerge w:val="restart"/>
          <w:tcBorders>
            <w:top w:val="single" w:sz="4" w:space="0" w:color="auto"/>
          </w:tcBorders>
        </w:tcPr>
        <w:p w:rsidR="00AF3E2E" w:rsidRPr="00B0515C" w:rsidRDefault="00AF3E2E" w:rsidP="002C09D7">
          <w:pPr>
            <w:pStyle w:val="Footer"/>
            <w:tabs>
              <w:tab w:val="center" w:pos="4820"/>
              <w:tab w:val="right" w:pos="9639"/>
            </w:tabs>
            <w:jc w:val="center"/>
            <w:rPr>
              <w:rFonts w:ascii="Arial" w:hAnsi="Arial" w:cs="Arial"/>
              <w:szCs w:val="16"/>
            </w:rPr>
          </w:pPr>
          <w:r w:rsidRPr="00B0515C">
            <w:rPr>
              <w:rFonts w:ascii="Arial" w:hAnsi="Arial" w:cs="Arial"/>
              <w:szCs w:val="16"/>
            </w:rPr>
            <w:t>This document remains the property of the WDA.  Its contents are confidential and shall not be reproduced, destroyed or given away without the express, written permission of WDA</w:t>
          </w:r>
        </w:p>
      </w:tc>
      <w:tc>
        <w:tcPr>
          <w:tcW w:w="2268" w:type="dxa"/>
          <w:tcBorders>
            <w:top w:val="single" w:sz="4" w:space="0" w:color="auto"/>
          </w:tcBorders>
          <w:vAlign w:val="center"/>
        </w:tcPr>
        <w:p w:rsidR="00AF3E2E" w:rsidRDefault="00AF3E2E" w:rsidP="002C09D7">
          <w:pPr>
            <w:pStyle w:val="Footer"/>
            <w:tabs>
              <w:tab w:val="center" w:pos="4820"/>
              <w:tab w:val="right" w:pos="9639"/>
            </w:tabs>
            <w:jc w:val="right"/>
            <w:rPr>
              <w:rFonts w:ascii="Arial" w:hAnsi="Arial" w:cs="Arial"/>
            </w:rPr>
          </w:pPr>
        </w:p>
      </w:tc>
    </w:tr>
    <w:tr w:rsidR="00AF3E2E" w:rsidTr="00121579">
      <w:trPr>
        <w:trHeight w:val="290"/>
      </w:trPr>
      <w:tc>
        <w:tcPr>
          <w:tcW w:w="2127" w:type="dxa"/>
          <w:tcBorders>
            <w:bottom w:val="single" w:sz="4" w:space="0" w:color="auto"/>
          </w:tcBorders>
          <w:vAlign w:val="center"/>
        </w:tcPr>
        <w:p w:rsidR="00AF3E2E" w:rsidRDefault="00AF3E2E" w:rsidP="002C09D7">
          <w:pPr>
            <w:pStyle w:val="Footer"/>
            <w:tabs>
              <w:tab w:val="center" w:pos="4820"/>
              <w:tab w:val="right" w:pos="9639"/>
            </w:tabs>
            <w:rPr>
              <w:rFonts w:ascii="Arial" w:hAnsi="Arial" w:cs="Arial"/>
            </w:rPr>
          </w:pPr>
          <w:r>
            <w:rPr>
              <w:rFonts w:ascii="Arial" w:hAnsi="Arial" w:cs="Arial"/>
            </w:rPr>
            <w:t>Date: 04/07</w:t>
          </w:r>
          <w:r w:rsidRPr="00405DFB">
            <w:rPr>
              <w:rFonts w:ascii="Arial" w:hAnsi="Arial" w:cs="Arial"/>
            </w:rPr>
            <w:t>/</w:t>
          </w:r>
          <w:r>
            <w:rPr>
              <w:rFonts w:ascii="Arial" w:hAnsi="Arial" w:cs="Arial"/>
            </w:rPr>
            <w:t>2008</w:t>
          </w:r>
        </w:p>
      </w:tc>
      <w:tc>
        <w:tcPr>
          <w:tcW w:w="5670" w:type="dxa"/>
          <w:vMerge/>
          <w:tcBorders>
            <w:bottom w:val="single" w:sz="4" w:space="0" w:color="auto"/>
          </w:tcBorders>
        </w:tcPr>
        <w:p w:rsidR="00AF3E2E" w:rsidRDefault="00AF3E2E" w:rsidP="002C09D7">
          <w:pPr>
            <w:pStyle w:val="Footer"/>
            <w:tabs>
              <w:tab w:val="center" w:pos="4820"/>
              <w:tab w:val="right" w:pos="9639"/>
            </w:tabs>
            <w:rPr>
              <w:rFonts w:ascii="Arial" w:hAnsi="Arial" w:cs="Arial"/>
            </w:rPr>
          </w:pPr>
        </w:p>
      </w:tc>
      <w:tc>
        <w:tcPr>
          <w:tcW w:w="2268" w:type="dxa"/>
          <w:tcBorders>
            <w:bottom w:val="single" w:sz="4" w:space="0" w:color="auto"/>
          </w:tcBorders>
          <w:vAlign w:val="center"/>
        </w:tcPr>
        <w:p w:rsidR="00AF3E2E" w:rsidRDefault="00AF3E2E" w:rsidP="002C09D7">
          <w:pPr>
            <w:pStyle w:val="Footer"/>
            <w:tabs>
              <w:tab w:val="center" w:pos="4820"/>
              <w:tab w:val="right" w:pos="9639"/>
            </w:tabs>
            <w:jc w:val="right"/>
            <w:rPr>
              <w:rFonts w:ascii="Arial" w:hAnsi="Arial" w:cs="Arial"/>
            </w:rPr>
          </w:pPr>
          <w:r>
            <w:rPr>
              <w:rFonts w:ascii="Arial" w:hAnsi="Arial" w:cs="Arial"/>
              <w:snapToGrid w:val="0"/>
            </w:rPr>
            <w:t xml:space="preserve">Page </w:t>
          </w:r>
          <w:r>
            <w:rPr>
              <w:rFonts w:ascii="Arial" w:hAnsi="Arial" w:cs="Arial"/>
              <w:snapToGrid w:val="0"/>
            </w:rPr>
            <w:fldChar w:fldCharType="begin"/>
          </w:r>
          <w:r>
            <w:rPr>
              <w:rFonts w:ascii="Arial" w:hAnsi="Arial" w:cs="Arial"/>
              <w:snapToGrid w:val="0"/>
            </w:rPr>
            <w:instrText xml:space="preserve"> PAGE </w:instrText>
          </w:r>
          <w:r>
            <w:rPr>
              <w:rFonts w:ascii="Arial" w:hAnsi="Arial" w:cs="Arial"/>
              <w:snapToGrid w:val="0"/>
            </w:rPr>
            <w:fldChar w:fldCharType="separate"/>
          </w:r>
          <w:r>
            <w:rPr>
              <w:rFonts w:ascii="Arial" w:hAnsi="Arial" w:cs="Arial"/>
              <w:noProof/>
              <w:snapToGrid w:val="0"/>
            </w:rPr>
            <w:t>25</w:t>
          </w:r>
          <w:r>
            <w:rPr>
              <w:rFonts w:ascii="Arial" w:hAnsi="Arial" w:cs="Arial"/>
              <w:snapToGrid w:val="0"/>
            </w:rPr>
            <w:fldChar w:fldCharType="end"/>
          </w:r>
          <w:r>
            <w:rPr>
              <w:rFonts w:ascii="Arial" w:hAnsi="Arial" w:cs="Arial"/>
              <w:snapToGrid w:val="0"/>
            </w:rPr>
            <w:t xml:space="preserve"> of </w:t>
          </w:r>
          <w:r>
            <w:rPr>
              <w:rFonts w:ascii="Arial" w:hAnsi="Arial" w:cs="Arial"/>
              <w:snapToGrid w:val="0"/>
            </w:rPr>
            <w:fldChar w:fldCharType="begin"/>
          </w:r>
          <w:r>
            <w:rPr>
              <w:rFonts w:ascii="Arial" w:hAnsi="Arial" w:cs="Arial"/>
              <w:snapToGrid w:val="0"/>
            </w:rPr>
            <w:instrText xml:space="preserve"> NUMPAGES </w:instrText>
          </w:r>
          <w:r>
            <w:rPr>
              <w:rFonts w:ascii="Arial" w:hAnsi="Arial" w:cs="Arial"/>
              <w:snapToGrid w:val="0"/>
            </w:rPr>
            <w:fldChar w:fldCharType="separate"/>
          </w:r>
          <w:r>
            <w:rPr>
              <w:rFonts w:ascii="Arial" w:hAnsi="Arial" w:cs="Arial"/>
              <w:noProof/>
              <w:snapToGrid w:val="0"/>
            </w:rPr>
            <w:t>25</w:t>
          </w:r>
          <w:r>
            <w:rPr>
              <w:rFonts w:ascii="Arial" w:hAnsi="Arial" w:cs="Arial"/>
              <w:snapToGrid w:val="0"/>
            </w:rPr>
            <w:fldChar w:fldCharType="end"/>
          </w:r>
        </w:p>
      </w:tc>
    </w:tr>
  </w:tbl>
  <w:p w:rsidR="00AF3E2E" w:rsidRPr="00CF413F" w:rsidRDefault="00AF3E2E" w:rsidP="00CF41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DA68C8" w:rsidRDefault="00DA68C8">
      <w:r>
        <w:separator/>
      </w:r>
    </w:p>
  </w:footnote>
  <w:footnote w:type="continuationSeparator" w:id="0">
    <w:p w:rsidR="00DA68C8" w:rsidRDefault="00DA68C8">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4742" w:type="dxa"/>
      <w:tblInd w:w="108" w:type="dxa"/>
      <w:tblBorders>
        <w:top w:val="single" w:sz="4" w:space="0" w:color="auto"/>
        <w:left w:val="single" w:sz="4" w:space="0" w:color="auto"/>
        <w:bottom w:val="single" w:sz="4" w:space="0" w:color="auto"/>
        <w:right w:val="single" w:sz="4" w:space="0" w:color="auto"/>
        <w:insideV w:val="single" w:sz="4" w:space="0" w:color="auto"/>
      </w:tblBorders>
      <w:tblLayout w:type="fixed"/>
      <w:tblCellMar>
        <w:top w:w="28" w:type="dxa"/>
        <w:bottom w:w="28" w:type="dxa"/>
      </w:tblCellMar>
      <w:tblLook w:val="0000" w:firstRow="0" w:lastRow="0" w:firstColumn="0" w:lastColumn="0" w:noHBand="0" w:noVBand="0"/>
    </w:tblPr>
    <w:tblGrid>
      <w:gridCol w:w="2977"/>
      <w:gridCol w:w="8647"/>
      <w:gridCol w:w="3118"/>
    </w:tblGrid>
    <w:tr w:rsidR="00AF3E2E" w:rsidRPr="00F436CF" w:rsidTr="00060B02">
      <w:trPr>
        <w:trHeight w:val="1042"/>
      </w:trPr>
      <w:tc>
        <w:tcPr>
          <w:tcW w:w="2977" w:type="dxa"/>
          <w:tcBorders>
            <w:top w:val="single" w:sz="4" w:space="0" w:color="auto"/>
            <w:bottom w:val="single" w:sz="4" w:space="0" w:color="auto"/>
          </w:tcBorders>
        </w:tcPr>
        <w:p w:rsidR="00AF3E2E" w:rsidRPr="00F436CF" w:rsidRDefault="00DA68C8" w:rsidP="002C09D7">
          <w:pPr>
            <w:jc w:val="center"/>
            <w:rPr>
              <w:rFonts w:ascii="Arial" w:hAnsi="Arial" w:cs="Arial"/>
            </w:rPr>
          </w:pPr>
          <w:r>
            <w:rPr>
              <w:rFonts w:ascii="Arial" w:hAnsi="Arial" w:cs="Arial"/>
              <w:noProof/>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alt="" style="width:88.95pt;height:50.8pt;mso-width-percent:0;mso-height-percent:0;mso-width-percent:0;mso-height-percent:0">
                <v:imagedata r:id="rId1" o:title=""/>
              </v:shape>
            </w:pict>
          </w:r>
        </w:p>
      </w:tc>
      <w:tc>
        <w:tcPr>
          <w:tcW w:w="8647" w:type="dxa"/>
          <w:tcBorders>
            <w:top w:val="single" w:sz="4" w:space="0" w:color="auto"/>
            <w:bottom w:val="single" w:sz="4" w:space="0" w:color="auto"/>
          </w:tcBorders>
          <w:tcMar>
            <w:top w:w="85" w:type="dxa"/>
          </w:tcMar>
          <w:vAlign w:val="center"/>
        </w:tcPr>
        <w:p w:rsidR="00AF3E2E" w:rsidRPr="00F436CF" w:rsidRDefault="00AF3E2E" w:rsidP="0061318F">
          <w:pPr>
            <w:jc w:val="center"/>
            <w:rPr>
              <w:rFonts w:ascii="Arial" w:hAnsi="Arial" w:cs="Arial"/>
              <w:b/>
            </w:rPr>
          </w:pPr>
          <w:r>
            <w:rPr>
              <w:rFonts w:ascii="Arial" w:hAnsi="Arial" w:cs="Arial"/>
              <w:b/>
              <w:sz w:val="28"/>
              <w:szCs w:val="28"/>
            </w:rPr>
            <w:t>CONSTRUCTION SPECIFIC RISK ASSESSMENT</w:t>
          </w:r>
        </w:p>
      </w:tc>
      <w:tc>
        <w:tcPr>
          <w:tcW w:w="3118" w:type="dxa"/>
          <w:tcBorders>
            <w:top w:val="single" w:sz="4" w:space="0" w:color="auto"/>
            <w:bottom w:val="single" w:sz="4" w:space="0" w:color="auto"/>
          </w:tcBorders>
          <w:vAlign w:val="center"/>
        </w:tcPr>
        <w:p w:rsidR="00AF3E2E" w:rsidRPr="00060B02" w:rsidRDefault="00AF3E2E" w:rsidP="002C09D7">
          <w:pPr>
            <w:pStyle w:val="Header"/>
            <w:jc w:val="right"/>
            <w:rPr>
              <w:rFonts w:ascii="Arial" w:hAnsi="Arial" w:cs="Arial"/>
              <w:bCs/>
              <w:sz w:val="16"/>
            </w:rPr>
          </w:pPr>
          <w:r w:rsidRPr="00060B02">
            <w:rPr>
              <w:rFonts w:ascii="Arial" w:hAnsi="Arial" w:cs="Arial"/>
              <w:bCs/>
              <w:sz w:val="16"/>
            </w:rPr>
            <w:t>Doc No. WDA-S-D002</w:t>
          </w:r>
        </w:p>
        <w:p w:rsidR="00AF3E2E" w:rsidRPr="00060B02" w:rsidRDefault="00AF3E2E" w:rsidP="002C09D7">
          <w:pPr>
            <w:pStyle w:val="Header"/>
            <w:spacing w:before="120"/>
            <w:jc w:val="right"/>
            <w:rPr>
              <w:rFonts w:ascii="Arial" w:hAnsi="Arial" w:cs="Arial"/>
              <w:bCs/>
              <w:sz w:val="16"/>
            </w:rPr>
          </w:pPr>
          <w:r w:rsidRPr="00060B02">
            <w:rPr>
              <w:rFonts w:ascii="Arial" w:hAnsi="Arial" w:cs="Arial"/>
              <w:bCs/>
              <w:sz w:val="16"/>
            </w:rPr>
            <w:t>Rev: 1</w:t>
          </w:r>
        </w:p>
        <w:p w:rsidR="00AF3E2E" w:rsidRPr="00F436CF" w:rsidRDefault="00AF3E2E" w:rsidP="002C09D7">
          <w:pPr>
            <w:pStyle w:val="Header"/>
            <w:rPr>
              <w:rFonts w:ascii="Arial" w:hAnsi="Arial" w:cs="Arial"/>
              <w:b w:val="0"/>
              <w:bCs/>
              <w:sz w:val="16"/>
            </w:rPr>
          </w:pPr>
        </w:p>
      </w:tc>
    </w:tr>
  </w:tbl>
  <w:p w:rsidR="00AF3E2E" w:rsidRDefault="00AF3E2E" w:rsidP="00121579">
    <w:pPr>
      <w:pStyle w:val="Header"/>
      <w:jc w:val="left"/>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9923" w:type="dxa"/>
      <w:tblInd w:w="108" w:type="dxa"/>
      <w:tblBorders>
        <w:top w:val="single" w:sz="4" w:space="0" w:color="auto"/>
        <w:left w:val="single" w:sz="4" w:space="0" w:color="auto"/>
        <w:bottom w:val="single" w:sz="4" w:space="0" w:color="auto"/>
        <w:right w:val="single" w:sz="4" w:space="0" w:color="auto"/>
        <w:insideV w:val="single" w:sz="4" w:space="0" w:color="auto"/>
      </w:tblBorders>
      <w:tblLayout w:type="fixed"/>
      <w:tblCellMar>
        <w:top w:w="28" w:type="dxa"/>
        <w:bottom w:w="28" w:type="dxa"/>
      </w:tblCellMar>
      <w:tblLook w:val="0000" w:firstRow="0" w:lastRow="0" w:firstColumn="0" w:lastColumn="0" w:noHBand="0" w:noVBand="0"/>
    </w:tblPr>
    <w:tblGrid>
      <w:gridCol w:w="2127"/>
      <w:gridCol w:w="5670"/>
      <w:gridCol w:w="2126"/>
    </w:tblGrid>
    <w:tr w:rsidR="00AF3E2E" w:rsidRPr="00F436CF" w:rsidTr="00CF413F">
      <w:trPr>
        <w:trHeight w:val="1181"/>
      </w:trPr>
      <w:tc>
        <w:tcPr>
          <w:tcW w:w="2127" w:type="dxa"/>
          <w:tcBorders>
            <w:top w:val="single" w:sz="4" w:space="0" w:color="auto"/>
            <w:bottom w:val="single" w:sz="4" w:space="0" w:color="auto"/>
          </w:tcBorders>
        </w:tcPr>
        <w:p w:rsidR="00AF3E2E" w:rsidRPr="00F436CF" w:rsidRDefault="00DA68C8" w:rsidP="002C09D7">
          <w:pPr>
            <w:jc w:val="center"/>
            <w:rPr>
              <w:rFonts w:ascii="Arial" w:hAnsi="Arial" w:cs="Arial"/>
            </w:rPr>
          </w:pPr>
          <w:r>
            <w:rPr>
              <w:rFonts w:ascii="Arial" w:hAnsi="Arial" w:cs="Arial"/>
              <w:noProof/>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 style="width:85.75pt;height:48.7pt;mso-width-percent:0;mso-height-percent:0;mso-width-percent:0;mso-height-percent:0">
                <v:imagedata r:id="rId1" o:title=""/>
              </v:shape>
            </w:pict>
          </w:r>
        </w:p>
      </w:tc>
      <w:tc>
        <w:tcPr>
          <w:tcW w:w="5670" w:type="dxa"/>
          <w:tcBorders>
            <w:top w:val="single" w:sz="4" w:space="0" w:color="auto"/>
            <w:bottom w:val="single" w:sz="4" w:space="0" w:color="auto"/>
          </w:tcBorders>
          <w:tcMar>
            <w:top w:w="85" w:type="dxa"/>
          </w:tcMar>
          <w:vAlign w:val="center"/>
        </w:tcPr>
        <w:p w:rsidR="00AF3E2E" w:rsidRPr="0022586D" w:rsidRDefault="00AF3E2E" w:rsidP="002C09D7">
          <w:pPr>
            <w:jc w:val="center"/>
            <w:rPr>
              <w:rFonts w:ascii="Arial" w:hAnsi="Arial" w:cs="Arial"/>
              <w:b/>
              <w:sz w:val="28"/>
              <w:szCs w:val="28"/>
            </w:rPr>
          </w:pPr>
          <w:r>
            <w:rPr>
              <w:rFonts w:ascii="Arial" w:hAnsi="Arial" w:cs="Arial"/>
              <w:b/>
              <w:sz w:val="28"/>
              <w:szCs w:val="28"/>
            </w:rPr>
            <w:t>CONSTRUCTION SPECIFIC RISK ASSESSMENT</w:t>
          </w:r>
        </w:p>
      </w:tc>
      <w:tc>
        <w:tcPr>
          <w:tcW w:w="2126" w:type="dxa"/>
          <w:tcBorders>
            <w:top w:val="single" w:sz="4" w:space="0" w:color="auto"/>
            <w:bottom w:val="single" w:sz="4" w:space="0" w:color="auto"/>
          </w:tcBorders>
          <w:vAlign w:val="center"/>
        </w:tcPr>
        <w:p w:rsidR="00AF3E2E" w:rsidRDefault="00AF3E2E" w:rsidP="002C09D7">
          <w:pPr>
            <w:pStyle w:val="Header"/>
            <w:jc w:val="right"/>
            <w:rPr>
              <w:rFonts w:ascii="Arial" w:hAnsi="Arial" w:cs="Arial"/>
              <w:b w:val="0"/>
              <w:bCs/>
              <w:sz w:val="16"/>
            </w:rPr>
          </w:pPr>
          <w:r w:rsidRPr="00F436CF">
            <w:rPr>
              <w:rFonts w:ascii="Arial" w:hAnsi="Arial" w:cs="Arial"/>
              <w:b w:val="0"/>
              <w:bCs/>
              <w:sz w:val="16"/>
            </w:rPr>
            <w:t xml:space="preserve">Doc No. </w:t>
          </w:r>
          <w:r>
            <w:rPr>
              <w:rFonts w:ascii="Arial" w:hAnsi="Arial" w:cs="Arial"/>
              <w:b w:val="0"/>
              <w:bCs/>
              <w:sz w:val="16"/>
            </w:rPr>
            <w:t>WDA-S-D002</w:t>
          </w:r>
        </w:p>
        <w:p w:rsidR="00AF3E2E" w:rsidRPr="00F436CF" w:rsidRDefault="00AF3E2E" w:rsidP="002C09D7">
          <w:pPr>
            <w:pStyle w:val="Header"/>
            <w:spacing w:before="120"/>
            <w:jc w:val="right"/>
            <w:rPr>
              <w:rFonts w:ascii="Arial" w:hAnsi="Arial" w:cs="Arial"/>
              <w:b w:val="0"/>
              <w:bCs/>
              <w:sz w:val="16"/>
            </w:rPr>
          </w:pPr>
          <w:r w:rsidRPr="00F436CF">
            <w:rPr>
              <w:rFonts w:ascii="Arial" w:hAnsi="Arial" w:cs="Arial"/>
              <w:b w:val="0"/>
              <w:bCs/>
              <w:sz w:val="16"/>
            </w:rPr>
            <w:t>Rev</w:t>
          </w:r>
          <w:r>
            <w:rPr>
              <w:rFonts w:ascii="Arial" w:hAnsi="Arial" w:cs="Arial"/>
              <w:b w:val="0"/>
              <w:bCs/>
              <w:sz w:val="16"/>
            </w:rPr>
            <w:t>: 1</w:t>
          </w:r>
        </w:p>
        <w:p w:rsidR="00AF3E2E" w:rsidRPr="00F436CF" w:rsidRDefault="00AF3E2E" w:rsidP="002C09D7">
          <w:pPr>
            <w:pStyle w:val="Header"/>
            <w:rPr>
              <w:rFonts w:ascii="Arial" w:hAnsi="Arial" w:cs="Arial"/>
              <w:b w:val="0"/>
              <w:bCs/>
              <w:sz w:val="16"/>
            </w:rPr>
          </w:pPr>
        </w:p>
      </w:tc>
    </w:tr>
  </w:tbl>
  <w:p w:rsidR="00AF3E2E" w:rsidRDefault="00DA68C8">
    <w:pPr>
      <w:pStyle w:val="Header"/>
    </w:pPr>
    <w:r>
      <w:rPr>
        <w:noProof/>
        <w:lang w:eastAsia="en-AU"/>
      </w:rPr>
      <w:pict>
        <v:shape id="_x0000_s2049" type="#_x0000_t75" alt="" style="position:absolute;left:0;text-align:left;margin-left:658.35pt;margin-top:-1.15pt;width:64.55pt;height:27pt;z-index:1;mso-wrap-edited:f;mso-width-percent:0;mso-height-percent:0;mso-position-horizontal-relative:text;mso-position-vertical-relative:text;mso-width-percent:0;mso-height-percent:0" fillcolor="window">
          <v:imagedata r:id="rId2" o:title=""/>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81"/>
    <w:multiLevelType w:val="singleLevel"/>
    <w:tmpl w:val="0136F022"/>
    <w:lvl w:ilvl="0">
      <w:start w:val="1"/>
      <w:numFmt w:val="bullet"/>
      <w:pStyle w:val="ListBullet4"/>
      <w:lvlText w:val=""/>
      <w:lvlJc w:val="left"/>
      <w:pPr>
        <w:tabs>
          <w:tab w:val="num" w:pos="1209"/>
        </w:tabs>
        <w:ind w:left="1209" w:hanging="360"/>
      </w:pPr>
      <w:rPr>
        <w:rFonts w:ascii="Symbol" w:hAnsi="Symbol" w:hint="default"/>
      </w:rPr>
    </w:lvl>
  </w:abstractNum>
  <w:abstractNum w:abstractNumId="1" w15:restartNumberingAfterBreak="0">
    <w:nsid w:val="00FD0F4C"/>
    <w:multiLevelType w:val="singleLevel"/>
    <w:tmpl w:val="3EBE649E"/>
    <w:lvl w:ilvl="0">
      <w:start w:val="1"/>
      <w:numFmt w:val="bullet"/>
      <w:pStyle w:val="BodyBullet"/>
      <w:lvlText w:val=""/>
      <w:lvlJc w:val="left"/>
      <w:pPr>
        <w:tabs>
          <w:tab w:val="num" w:pos="425"/>
        </w:tabs>
        <w:ind w:left="425" w:hanging="425"/>
      </w:pPr>
      <w:rPr>
        <w:rFonts w:ascii="Wingdings" w:hAnsi="Wingdings" w:hint="default"/>
      </w:rPr>
    </w:lvl>
  </w:abstractNum>
  <w:abstractNum w:abstractNumId="2" w15:restartNumberingAfterBreak="0">
    <w:nsid w:val="0459779B"/>
    <w:multiLevelType w:val="singleLevel"/>
    <w:tmpl w:val="F9CC8878"/>
    <w:lvl w:ilvl="0">
      <w:start w:val="1"/>
      <w:numFmt w:val="bullet"/>
      <w:pStyle w:val="ResponseBullet"/>
      <w:lvlText w:val=""/>
      <w:lvlJc w:val="left"/>
      <w:pPr>
        <w:tabs>
          <w:tab w:val="num" w:pos="360"/>
        </w:tabs>
        <w:ind w:left="284" w:hanging="284"/>
      </w:pPr>
      <w:rPr>
        <w:rFonts w:ascii="Wingdings" w:hAnsi="Wingdings" w:hint="default"/>
      </w:rPr>
    </w:lvl>
  </w:abstractNum>
  <w:abstractNum w:abstractNumId="3" w15:restartNumberingAfterBreak="0">
    <w:nsid w:val="046664FF"/>
    <w:multiLevelType w:val="singleLevel"/>
    <w:tmpl w:val="15B295D4"/>
    <w:lvl w:ilvl="0">
      <w:start w:val="1"/>
      <w:numFmt w:val="bullet"/>
      <w:pStyle w:val="Body-ABullet"/>
      <w:lvlText w:val=""/>
      <w:lvlJc w:val="left"/>
      <w:pPr>
        <w:tabs>
          <w:tab w:val="num" w:pos="360"/>
        </w:tabs>
        <w:ind w:left="360" w:hanging="360"/>
      </w:pPr>
      <w:rPr>
        <w:rFonts w:ascii="Wingdings" w:hAnsi="Wingdings" w:hint="default"/>
      </w:rPr>
    </w:lvl>
  </w:abstractNum>
  <w:abstractNum w:abstractNumId="4" w15:restartNumberingAfterBreak="0">
    <w:nsid w:val="05FC4FEA"/>
    <w:multiLevelType w:val="singleLevel"/>
    <w:tmpl w:val="616E1972"/>
    <w:lvl w:ilvl="0">
      <w:start w:val="1"/>
      <w:numFmt w:val="bullet"/>
      <w:pStyle w:val="PromptBullet"/>
      <w:lvlText w:val=""/>
      <w:lvlJc w:val="left"/>
      <w:pPr>
        <w:tabs>
          <w:tab w:val="num" w:pos="360"/>
        </w:tabs>
        <w:ind w:left="284" w:hanging="284"/>
      </w:pPr>
      <w:rPr>
        <w:rFonts w:ascii="Wingdings" w:hAnsi="Wingdings" w:hint="default"/>
      </w:rPr>
    </w:lvl>
  </w:abstractNum>
  <w:abstractNum w:abstractNumId="5" w15:restartNumberingAfterBreak="0">
    <w:nsid w:val="061631B7"/>
    <w:multiLevelType w:val="hybridMultilevel"/>
    <w:tmpl w:val="4348B2EE"/>
    <w:lvl w:ilvl="0" w:tplc="04090017">
      <w:start w:val="1"/>
      <w:numFmt w:val="lowerLetter"/>
      <w:lvlText w:val="%1)"/>
      <w:lvlJc w:val="left"/>
      <w:pPr>
        <w:tabs>
          <w:tab w:val="num" w:pos="720"/>
        </w:tabs>
        <w:ind w:left="720" w:hanging="360"/>
      </w:pPr>
      <w:rPr>
        <w:rFonts w:cs="Times New Roman" w:hint="default"/>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6" w15:restartNumberingAfterBreak="0">
    <w:nsid w:val="0FD80280"/>
    <w:multiLevelType w:val="singleLevel"/>
    <w:tmpl w:val="45960A68"/>
    <w:lvl w:ilvl="0">
      <w:start w:val="1"/>
      <w:numFmt w:val="bullet"/>
      <w:pStyle w:val="BodySub-Bullet"/>
      <w:lvlText w:val=""/>
      <w:lvlJc w:val="left"/>
      <w:pPr>
        <w:tabs>
          <w:tab w:val="num" w:pos="785"/>
        </w:tabs>
        <w:ind w:left="709" w:hanging="284"/>
      </w:pPr>
      <w:rPr>
        <w:rFonts w:ascii="Wingdings" w:hAnsi="Wingdings" w:hint="default"/>
      </w:rPr>
    </w:lvl>
  </w:abstractNum>
  <w:abstractNum w:abstractNumId="7" w15:restartNumberingAfterBreak="0">
    <w:nsid w:val="11BC1C2E"/>
    <w:multiLevelType w:val="singleLevel"/>
    <w:tmpl w:val="73FE78C8"/>
    <w:lvl w:ilvl="0">
      <w:start w:val="1"/>
      <w:numFmt w:val="bullet"/>
      <w:pStyle w:val="Prompt-1Bullet"/>
      <w:lvlText w:val=""/>
      <w:lvlJc w:val="left"/>
      <w:pPr>
        <w:tabs>
          <w:tab w:val="num" w:pos="360"/>
        </w:tabs>
        <w:ind w:left="360" w:hanging="360"/>
      </w:pPr>
      <w:rPr>
        <w:rFonts w:ascii="Wingdings" w:hAnsi="Wingdings" w:hint="default"/>
      </w:rPr>
    </w:lvl>
  </w:abstractNum>
  <w:abstractNum w:abstractNumId="8" w15:restartNumberingAfterBreak="0">
    <w:nsid w:val="17303895"/>
    <w:multiLevelType w:val="singleLevel"/>
    <w:tmpl w:val="F046498A"/>
    <w:lvl w:ilvl="0">
      <w:start w:val="1"/>
      <w:numFmt w:val="decimal"/>
      <w:pStyle w:val="BodyBullet0"/>
      <w:lvlText w:val="%1."/>
      <w:lvlJc w:val="left"/>
      <w:pPr>
        <w:tabs>
          <w:tab w:val="num" w:pos="360"/>
        </w:tabs>
        <w:ind w:left="360" w:hanging="360"/>
      </w:pPr>
      <w:rPr>
        <w:rFonts w:cs="Times New Roman"/>
      </w:rPr>
    </w:lvl>
  </w:abstractNum>
  <w:abstractNum w:abstractNumId="9" w15:restartNumberingAfterBreak="0">
    <w:nsid w:val="1E5024C3"/>
    <w:multiLevelType w:val="singleLevel"/>
    <w:tmpl w:val="9022EE7E"/>
    <w:lvl w:ilvl="0">
      <w:start w:val="1"/>
      <w:numFmt w:val="decimal"/>
      <w:pStyle w:val="Body-A"/>
      <w:lvlText w:val="%1."/>
      <w:lvlJc w:val="left"/>
      <w:pPr>
        <w:tabs>
          <w:tab w:val="num" w:pos="360"/>
        </w:tabs>
        <w:ind w:left="360" w:hanging="360"/>
      </w:pPr>
      <w:rPr>
        <w:rFonts w:cs="Times New Roman"/>
      </w:rPr>
    </w:lvl>
  </w:abstractNum>
  <w:abstractNum w:abstractNumId="10" w15:restartNumberingAfterBreak="0">
    <w:nsid w:val="295608F3"/>
    <w:multiLevelType w:val="singleLevel"/>
    <w:tmpl w:val="4E5C9E16"/>
    <w:lvl w:ilvl="0">
      <w:start w:val="1"/>
      <w:numFmt w:val="decimal"/>
      <w:pStyle w:val="Body"/>
      <w:lvlText w:val="%1."/>
      <w:lvlJc w:val="left"/>
      <w:pPr>
        <w:tabs>
          <w:tab w:val="num" w:pos="360"/>
        </w:tabs>
        <w:ind w:left="360" w:hanging="360"/>
      </w:pPr>
      <w:rPr>
        <w:rFonts w:cs="Times New Roman"/>
      </w:rPr>
    </w:lvl>
  </w:abstractNum>
  <w:abstractNum w:abstractNumId="11" w15:restartNumberingAfterBreak="0">
    <w:nsid w:val="2EB4639C"/>
    <w:multiLevelType w:val="singleLevel"/>
    <w:tmpl w:val="A4583C26"/>
    <w:lvl w:ilvl="0">
      <w:start w:val="1"/>
      <w:numFmt w:val="bullet"/>
      <w:pStyle w:val="Body-1ABullet"/>
      <w:lvlText w:val=""/>
      <w:lvlJc w:val="left"/>
      <w:pPr>
        <w:tabs>
          <w:tab w:val="num" w:pos="3195"/>
        </w:tabs>
        <w:ind w:left="425" w:firstLine="2410"/>
      </w:pPr>
      <w:rPr>
        <w:rFonts w:ascii="Wingdings" w:hAnsi="Wingdings" w:hint="default"/>
      </w:rPr>
    </w:lvl>
  </w:abstractNum>
  <w:abstractNum w:abstractNumId="12" w15:restartNumberingAfterBreak="0">
    <w:nsid w:val="54045BD3"/>
    <w:multiLevelType w:val="singleLevel"/>
    <w:tmpl w:val="FC8C3050"/>
    <w:lvl w:ilvl="0">
      <w:start w:val="1"/>
      <w:numFmt w:val="bullet"/>
      <w:pStyle w:val="Index3"/>
      <w:lvlText w:val=""/>
      <w:lvlJc w:val="left"/>
      <w:pPr>
        <w:tabs>
          <w:tab w:val="num" w:pos="360"/>
        </w:tabs>
        <w:ind w:left="360" w:hanging="360"/>
      </w:pPr>
      <w:rPr>
        <w:rFonts w:ascii="Wingdings" w:hAnsi="Wingdings" w:hint="default"/>
      </w:rPr>
    </w:lvl>
  </w:abstractNum>
  <w:abstractNum w:abstractNumId="13" w15:restartNumberingAfterBreak="0">
    <w:nsid w:val="58D70C04"/>
    <w:multiLevelType w:val="singleLevel"/>
    <w:tmpl w:val="27E846F4"/>
    <w:lvl w:ilvl="0">
      <w:start w:val="1"/>
      <w:numFmt w:val="bullet"/>
      <w:pStyle w:val="BulletPoint"/>
      <w:lvlText w:val=""/>
      <w:lvlJc w:val="left"/>
      <w:pPr>
        <w:tabs>
          <w:tab w:val="num" w:pos="360"/>
        </w:tabs>
        <w:ind w:left="360" w:hanging="360"/>
      </w:pPr>
      <w:rPr>
        <w:rFonts w:ascii="Wingdings" w:hAnsi="Wingdings" w:hint="default"/>
      </w:rPr>
    </w:lvl>
  </w:abstractNum>
  <w:num w:numId="1">
    <w:abstractNumId w:val="0"/>
  </w:num>
  <w:num w:numId="2">
    <w:abstractNumId w:val="0"/>
  </w:num>
  <w:num w:numId="3">
    <w:abstractNumId w:val="0"/>
  </w:num>
  <w:num w:numId="4">
    <w:abstractNumId w:val="0"/>
  </w:num>
  <w:num w:numId="5">
    <w:abstractNumId w:val="0"/>
  </w:num>
  <w:num w:numId="6">
    <w:abstractNumId w:val="0"/>
  </w:num>
  <w:num w:numId="7">
    <w:abstractNumId w:val="0"/>
  </w:num>
  <w:num w:numId="8">
    <w:abstractNumId w:val="0"/>
  </w:num>
  <w:num w:numId="9">
    <w:abstractNumId w:val="0"/>
  </w:num>
  <w:num w:numId="10">
    <w:abstractNumId w:val="0"/>
  </w:num>
  <w:num w:numId="11">
    <w:abstractNumId w:val="0"/>
  </w:num>
  <w:num w:numId="12">
    <w:abstractNumId w:val="0"/>
  </w:num>
  <w:num w:numId="13">
    <w:abstractNumId w:val="13"/>
  </w:num>
  <w:num w:numId="14">
    <w:abstractNumId w:val="6"/>
  </w:num>
  <w:num w:numId="15">
    <w:abstractNumId w:val="11"/>
  </w:num>
  <w:num w:numId="16">
    <w:abstractNumId w:val="8"/>
  </w:num>
  <w:num w:numId="17">
    <w:abstractNumId w:val="12"/>
  </w:num>
  <w:num w:numId="18">
    <w:abstractNumId w:val="10"/>
  </w:num>
  <w:num w:numId="19">
    <w:abstractNumId w:val="1"/>
  </w:num>
  <w:num w:numId="20">
    <w:abstractNumId w:val="9"/>
  </w:num>
  <w:num w:numId="21">
    <w:abstractNumId w:val="3"/>
  </w:num>
  <w:num w:numId="22">
    <w:abstractNumId w:val="4"/>
  </w:num>
  <w:num w:numId="23">
    <w:abstractNumId w:val="7"/>
  </w:num>
  <w:num w:numId="24">
    <w:abstractNumId w:val="2"/>
  </w:num>
  <w:num w:numId="25">
    <w:abstractNumId w:val="5"/>
  </w:num>
  <w:numIdMacAtCleanup w:val="1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5"/>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09"/>
  <w:displayHorizontalDrawingGridEvery w:val="0"/>
  <w:displayVerticalDrawingGridEvery w:val="0"/>
  <w:doNotUseMarginsForDrawingGridOrigin/>
  <w:noPunctuationKerning/>
  <w:characterSpacingControl w:val="doNotCompress"/>
  <w:hdrShapeDefaults>
    <o:shapedefaults v:ext="edit" spidmax="2050"/>
    <o:shapelayout v:ext="edit">
      <o:idmap v:ext="edit" data="2"/>
    </o:shapelayout>
  </w:hdrShapeDefaults>
  <w:footnotePr>
    <w:footnote w:id="-1"/>
    <w:footnote w:id="0"/>
  </w:footnotePr>
  <w:endnotePr>
    <w:endnote w:id="-1"/>
    <w:endnote w:id="0"/>
  </w:endnotePr>
  <w:compat>
    <w:doNotSuppressParagraphBorders/>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Setting w:name="compatibilityMode" w:uri="http://schemas.microsoft.com/office/word" w:val="11"/>
    <w:compatSetting w:name="allowHyphenationAtTrackBottom" w:uri="http://schemas.microsoft.com/office/word" w:val="1"/>
    <w:compatSetting w:name="useWord2013TrackBottomHyphenation" w:uri="http://schemas.microsoft.com/office/word" w:val="1"/>
  </w:compat>
  <w:rsids>
    <w:rsidRoot w:val="00A112FA"/>
    <w:rsid w:val="00006942"/>
    <w:rsid w:val="00031656"/>
    <w:rsid w:val="00032E89"/>
    <w:rsid w:val="0003757F"/>
    <w:rsid w:val="000441C3"/>
    <w:rsid w:val="00060B02"/>
    <w:rsid w:val="000D2BB7"/>
    <w:rsid w:val="000D342C"/>
    <w:rsid w:val="000D5E85"/>
    <w:rsid w:val="00106B3F"/>
    <w:rsid w:val="00121579"/>
    <w:rsid w:val="00123415"/>
    <w:rsid w:val="001504E2"/>
    <w:rsid w:val="00162FC5"/>
    <w:rsid w:val="00181D17"/>
    <w:rsid w:val="00184E2A"/>
    <w:rsid w:val="0019047D"/>
    <w:rsid w:val="001C4C78"/>
    <w:rsid w:val="001F652B"/>
    <w:rsid w:val="0021067A"/>
    <w:rsid w:val="002131DF"/>
    <w:rsid w:val="00223A7E"/>
    <w:rsid w:val="00224C6E"/>
    <w:rsid w:val="0022586D"/>
    <w:rsid w:val="00260F59"/>
    <w:rsid w:val="00267BD3"/>
    <w:rsid w:val="00272177"/>
    <w:rsid w:val="002A038D"/>
    <w:rsid w:val="002C09D7"/>
    <w:rsid w:val="002D6E26"/>
    <w:rsid w:val="002F0C04"/>
    <w:rsid w:val="002F3636"/>
    <w:rsid w:val="00325E08"/>
    <w:rsid w:val="00330DEA"/>
    <w:rsid w:val="00340F88"/>
    <w:rsid w:val="00344B3F"/>
    <w:rsid w:val="0035086E"/>
    <w:rsid w:val="003927F9"/>
    <w:rsid w:val="00395D32"/>
    <w:rsid w:val="003D09AE"/>
    <w:rsid w:val="003D7D91"/>
    <w:rsid w:val="003E3FA6"/>
    <w:rsid w:val="00400090"/>
    <w:rsid w:val="0040160F"/>
    <w:rsid w:val="00405DFB"/>
    <w:rsid w:val="0040607A"/>
    <w:rsid w:val="00436A14"/>
    <w:rsid w:val="00474937"/>
    <w:rsid w:val="00484F38"/>
    <w:rsid w:val="004904A1"/>
    <w:rsid w:val="004A48B3"/>
    <w:rsid w:val="004B048F"/>
    <w:rsid w:val="004B411C"/>
    <w:rsid w:val="004D4FED"/>
    <w:rsid w:val="004E5C8F"/>
    <w:rsid w:val="00525900"/>
    <w:rsid w:val="005276CB"/>
    <w:rsid w:val="005418E2"/>
    <w:rsid w:val="005A7D0B"/>
    <w:rsid w:val="005B030B"/>
    <w:rsid w:val="005D2ADE"/>
    <w:rsid w:val="005D5CB7"/>
    <w:rsid w:val="005F420C"/>
    <w:rsid w:val="00605040"/>
    <w:rsid w:val="0061318F"/>
    <w:rsid w:val="00613D8D"/>
    <w:rsid w:val="0063010B"/>
    <w:rsid w:val="00631AAF"/>
    <w:rsid w:val="00637168"/>
    <w:rsid w:val="00640753"/>
    <w:rsid w:val="0065223B"/>
    <w:rsid w:val="00655FAD"/>
    <w:rsid w:val="00663F8A"/>
    <w:rsid w:val="006912A6"/>
    <w:rsid w:val="006B12CD"/>
    <w:rsid w:val="006C6FA7"/>
    <w:rsid w:val="006D21F2"/>
    <w:rsid w:val="006D3459"/>
    <w:rsid w:val="006E0052"/>
    <w:rsid w:val="006F3C5B"/>
    <w:rsid w:val="006F4695"/>
    <w:rsid w:val="006F5768"/>
    <w:rsid w:val="0072294A"/>
    <w:rsid w:val="007304D7"/>
    <w:rsid w:val="00732015"/>
    <w:rsid w:val="007661F4"/>
    <w:rsid w:val="007A728E"/>
    <w:rsid w:val="007C2AE3"/>
    <w:rsid w:val="007D4EC6"/>
    <w:rsid w:val="00841801"/>
    <w:rsid w:val="00854B5F"/>
    <w:rsid w:val="00857AC8"/>
    <w:rsid w:val="008A1421"/>
    <w:rsid w:val="008D3E7F"/>
    <w:rsid w:val="00930BC8"/>
    <w:rsid w:val="0093491B"/>
    <w:rsid w:val="009515AC"/>
    <w:rsid w:val="00955226"/>
    <w:rsid w:val="0095799C"/>
    <w:rsid w:val="00960566"/>
    <w:rsid w:val="00987EEF"/>
    <w:rsid w:val="009D5ACE"/>
    <w:rsid w:val="009E6857"/>
    <w:rsid w:val="00A112FA"/>
    <w:rsid w:val="00A322EE"/>
    <w:rsid w:val="00A67D0A"/>
    <w:rsid w:val="00A76C61"/>
    <w:rsid w:val="00A841E5"/>
    <w:rsid w:val="00A84F26"/>
    <w:rsid w:val="00AB12B5"/>
    <w:rsid w:val="00AD5AF5"/>
    <w:rsid w:val="00AE3682"/>
    <w:rsid w:val="00AF3E2E"/>
    <w:rsid w:val="00B0515C"/>
    <w:rsid w:val="00B43D70"/>
    <w:rsid w:val="00B45512"/>
    <w:rsid w:val="00B6565C"/>
    <w:rsid w:val="00B85187"/>
    <w:rsid w:val="00BA4EE0"/>
    <w:rsid w:val="00BC18CE"/>
    <w:rsid w:val="00BF15EF"/>
    <w:rsid w:val="00BF4821"/>
    <w:rsid w:val="00C05275"/>
    <w:rsid w:val="00C12D8F"/>
    <w:rsid w:val="00C417E4"/>
    <w:rsid w:val="00C52BED"/>
    <w:rsid w:val="00C65FCD"/>
    <w:rsid w:val="00C74773"/>
    <w:rsid w:val="00C74F94"/>
    <w:rsid w:val="00C83AC9"/>
    <w:rsid w:val="00C83F4B"/>
    <w:rsid w:val="00CE023C"/>
    <w:rsid w:val="00CE0D43"/>
    <w:rsid w:val="00CF413F"/>
    <w:rsid w:val="00D04E80"/>
    <w:rsid w:val="00D13429"/>
    <w:rsid w:val="00D3056A"/>
    <w:rsid w:val="00D33E73"/>
    <w:rsid w:val="00D512A6"/>
    <w:rsid w:val="00D55143"/>
    <w:rsid w:val="00D65009"/>
    <w:rsid w:val="00D71D0F"/>
    <w:rsid w:val="00D77917"/>
    <w:rsid w:val="00DA68C8"/>
    <w:rsid w:val="00DC5CB4"/>
    <w:rsid w:val="00E0227B"/>
    <w:rsid w:val="00E04AC6"/>
    <w:rsid w:val="00E07A7D"/>
    <w:rsid w:val="00E6370F"/>
    <w:rsid w:val="00E83BE3"/>
    <w:rsid w:val="00E85653"/>
    <w:rsid w:val="00E954CB"/>
    <w:rsid w:val="00EB28C9"/>
    <w:rsid w:val="00EB3DD9"/>
    <w:rsid w:val="00EC216C"/>
    <w:rsid w:val="00EC23EE"/>
    <w:rsid w:val="00ED0423"/>
    <w:rsid w:val="00EE5D4D"/>
    <w:rsid w:val="00EE67FB"/>
    <w:rsid w:val="00F00780"/>
    <w:rsid w:val="00F13224"/>
    <w:rsid w:val="00F436CF"/>
    <w:rsid w:val="00F60A25"/>
    <w:rsid w:val="00F75A1C"/>
    <w:rsid w:val="00FB1160"/>
    <w:rsid w:val="00FB7D36"/>
    <w:rsid w:val="00FC2930"/>
    <w:rsid w:val="00FD1B47"/>
    <w:rsid w:val="00FD67CE"/>
    <w:rsid w:val="00FE6F7C"/>
  </w:rsids>
  <m:mathPr>
    <m:mathFont m:val="Cambria Math"/>
    <m:brkBin m:val="before"/>
    <m:brkBinSub m:val="--"/>
    <m:smallFrac m:val="0"/>
    <m:dispDef/>
    <m:lMargin m:val="0"/>
    <m:rMargin m:val="0"/>
    <m:defJc m:val="centerGroup"/>
    <m:wrapIndent m:val="1440"/>
    <m:intLim m:val="subSup"/>
    <m:naryLim m:val="undOvr"/>
  </m:mathPr>
  <w:attachedSchema w:val="urn:schemas-microsoft-com:office:smarttags"/>
  <w:themeFontLang w:val="en-AU"/>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1"/>
    </o:shapelayout>
  </w:shapeDefaults>
  <w:decimalSymbol w:val="."/>
  <w:listSeparator w:val=","/>
  <w14:docId w14:val="60B743E9"/>
  <w15:docId w15:val="{255F6AE7-AF16-D346-B00E-939E10F78B0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AU" w:eastAsia="en-US" w:bidi="ar-SA"/>
      </w:rPr>
    </w:rPrDefault>
    <w:pPrDefault/>
  </w:docDefaults>
  <w:latentStyles w:defLockedState="0" w:defUIPriority="99" w:defSemiHidden="0" w:defUnhideWhenUsed="0" w:defQFormat="0" w:count="375">
    <w:lsdException w:name="Normal" w:locked="1" w:uiPriority="0" w:qFormat="1"/>
    <w:lsdException w:name="heading 1" w:locked="1" w:uiPriority="9" w:qFormat="1"/>
    <w:lsdException w:name="heading 2" w:locked="1" w:uiPriority="9" w:qFormat="1"/>
    <w:lsdException w:name="heading 3" w:locked="1" w:uiPriority="9" w:qFormat="1"/>
    <w:lsdException w:name="heading 4" w:locked="1" w:uiPriority="9" w:qFormat="1"/>
    <w:lsdException w:name="heading 5" w:locked="1" w:uiPriority="9" w:qFormat="1"/>
    <w:lsdException w:name="heading 6" w:locked="1" w:uiPriority="9" w:qFormat="1"/>
    <w:lsdException w:name="heading 7" w:locked="1" w:uiPriority="9" w:qFormat="1"/>
    <w:lsdException w:name="heading 8" w:locked="1" w:uiPriority="9" w:qFormat="1"/>
    <w:lsdException w:name="heading 9" w:locked="1" w:uiPriority="9" w:qFormat="1"/>
    <w:lsdException w:name="index 1" w:locked="1" w:semiHidden="1" w:unhideWhenUsed="1"/>
    <w:lsdException w:name="index 2" w:locked="1" w:semiHidden="1" w:unhideWhenUsed="1"/>
    <w:lsdException w:name="index 3" w:locked="1" w:semiHidden="1" w:unhideWhenUsed="1"/>
    <w:lsdException w:name="index 4" w:locked="1" w:semiHidden="1" w:unhideWhenUsed="1"/>
    <w:lsdException w:name="index 5" w:locked="1" w:semiHidden="1" w:unhideWhenUsed="1"/>
    <w:lsdException w:name="index 6" w:locked="1" w:semiHidden="1" w:unhideWhenUsed="1"/>
    <w:lsdException w:name="index 7" w:locked="1" w:semiHidden="1" w:unhideWhenUsed="1"/>
    <w:lsdException w:name="index 8" w:locked="1" w:semiHidden="1" w:unhideWhenUsed="1"/>
    <w:lsdException w:name="index 9" w:locked="1" w:semiHidden="1" w:unhideWhenUsed="1"/>
    <w:lsdException w:name="toc 1" w:locked="1" w:semiHidden="1" w:uiPriority="39" w:unhideWhenUsed="1"/>
    <w:lsdException w:name="toc 2" w:locked="1" w:semiHidden="1" w:uiPriority="39" w:unhideWhenUsed="1"/>
    <w:lsdException w:name="toc 3" w:locked="1" w:semiHidden="1" w:uiPriority="39" w:unhideWhenUsed="1"/>
    <w:lsdException w:name="toc 4" w:locked="1" w:semiHidden="1" w:uiPriority="39" w:unhideWhenUsed="1"/>
    <w:lsdException w:name="toc 5" w:locked="1" w:semiHidden="1" w:uiPriority="39" w:unhideWhenUsed="1"/>
    <w:lsdException w:name="toc 6" w:locked="1" w:semiHidden="1" w:uiPriority="39" w:unhideWhenUsed="1"/>
    <w:lsdException w:name="toc 7" w:locked="1" w:semiHidden="1" w:uiPriority="39" w:unhideWhenUsed="1"/>
    <w:lsdException w:name="toc 8" w:locked="1" w:semiHidden="1" w:uiPriority="39" w:unhideWhenUsed="1"/>
    <w:lsdException w:name="toc 9" w:locked="1" w:semiHidden="1" w:uiPriority="39" w:unhideWhenUsed="1"/>
    <w:lsdException w:name="Normal Indent" w:locked="1" w:semiHidden="1" w:unhideWhenUsed="1"/>
    <w:lsdException w:name="footnote text" w:locked="1" w:semiHidden="1" w:unhideWhenUsed="1"/>
    <w:lsdException w:name="annotation text" w:locked="1" w:semiHidden="1" w:unhideWhenUsed="1"/>
    <w:lsdException w:name="header" w:locked="1" w:semiHidden="1" w:unhideWhenUsed="1"/>
    <w:lsdException w:name="footer" w:locked="1" w:semiHidden="1" w:unhideWhenUsed="1"/>
    <w:lsdException w:name="index heading" w:locked="1" w:semiHidden="1" w:unhideWhenUsed="1"/>
    <w:lsdException w:name="caption" w:locked="1" w:uiPriority="35" w:qFormat="1"/>
    <w:lsdException w:name="table of figures" w:locked="1" w:semiHidden="1" w:unhideWhenUsed="1"/>
    <w:lsdException w:name="envelope address" w:locked="1" w:semiHidden="1" w:unhideWhenUsed="1"/>
    <w:lsdException w:name="envelope return" w:locked="1" w:semiHidden="1" w:unhideWhenUsed="1"/>
    <w:lsdException w:name="footnote reference" w:locked="1" w:semiHidden="1" w:unhideWhenUsed="1"/>
    <w:lsdException w:name="annotation reference" w:locked="1" w:semiHidden="1" w:unhideWhenUsed="1"/>
    <w:lsdException w:name="line number" w:locked="1" w:semiHidden="1" w:unhideWhenUsed="1"/>
    <w:lsdException w:name="page number" w:locked="1" w:semiHidden="1" w:unhideWhenUsed="1"/>
    <w:lsdException w:name="endnote reference" w:locked="1" w:semiHidden="1" w:unhideWhenUsed="1"/>
    <w:lsdException w:name="endnote text" w:locked="1" w:semiHidden="1" w:unhideWhenUsed="1"/>
    <w:lsdException w:name="table of authorities" w:locked="1" w:semiHidden="1" w:unhideWhenUsed="1"/>
    <w:lsdException w:name="macro" w:locked="1" w:semiHidden="1" w:unhideWhenUsed="1"/>
    <w:lsdException w:name="toa heading" w:locked="1" w:semiHidden="1" w:unhideWhenUsed="1"/>
    <w:lsdException w:name="List" w:locked="1" w:semiHidden="1" w:unhideWhenUsed="1"/>
    <w:lsdException w:name="List Bullet" w:locked="1" w:semiHidden="1" w:unhideWhenUsed="1"/>
    <w:lsdException w:name="List Number" w:locked="1" w:semiHidden="1" w:unhideWhenUsed="1"/>
    <w:lsdException w:name="List 2" w:locked="1" w:semiHidden="1" w:unhideWhenUsed="1"/>
    <w:lsdException w:name="List 3" w:locked="1" w:semiHidden="1" w:unhideWhenUsed="1"/>
    <w:lsdException w:name="List 4" w:locked="1" w:semiHidden="1" w:unhideWhenUsed="1"/>
    <w:lsdException w:name="List 5" w:locked="1" w:semiHidden="1" w:unhideWhenUsed="1"/>
    <w:lsdException w:name="List Bullet 2" w:locked="1" w:semiHidden="1" w:unhideWhenUsed="1"/>
    <w:lsdException w:name="List Bullet 3" w:locked="1" w:semiHidden="1" w:unhideWhenUsed="1"/>
    <w:lsdException w:name="List Bullet 4" w:locked="1" w:semiHidden="1" w:unhideWhenUsed="1"/>
    <w:lsdException w:name="List Bullet 5" w:locked="1" w:semiHidden="1" w:unhideWhenUsed="1"/>
    <w:lsdException w:name="List Number 2" w:locked="1" w:semiHidden="1" w:unhideWhenUsed="1"/>
    <w:lsdException w:name="List Number 3" w:locked="1" w:semiHidden="1" w:unhideWhenUsed="1"/>
    <w:lsdException w:name="List Number 4" w:locked="1" w:semiHidden="1" w:unhideWhenUsed="1"/>
    <w:lsdException w:name="List Number 5" w:locked="1" w:semiHidden="1" w:unhideWhenUsed="1"/>
    <w:lsdException w:name="Title" w:locked="1" w:uiPriority="10" w:qFormat="1"/>
    <w:lsdException w:name="Closing" w:locked="1" w:semiHidden="1" w:unhideWhenUsed="1"/>
    <w:lsdException w:name="Signature" w:locked="1" w:semiHidden="1" w:unhideWhenUsed="1"/>
    <w:lsdException w:name="Default Paragraph Font" w:locked="1" w:semiHidden="1" w:uiPriority="1" w:unhideWhenUsed="1"/>
    <w:lsdException w:name="Body Text" w:locked="1" w:semiHidden="1" w:unhideWhenUsed="1"/>
    <w:lsdException w:name="Body Text Indent" w:locked="1" w:semiHidden="1" w:unhideWhenUsed="1"/>
    <w:lsdException w:name="List Continue" w:locked="1" w:semiHidden="1" w:unhideWhenUsed="1"/>
    <w:lsdException w:name="List Continue 2" w:locked="1" w:semiHidden="1" w:unhideWhenUsed="1"/>
    <w:lsdException w:name="List Continue 3" w:locked="1" w:semiHidden="1" w:unhideWhenUsed="1"/>
    <w:lsdException w:name="List Continue 4" w:locked="1" w:semiHidden="1" w:unhideWhenUsed="1"/>
    <w:lsdException w:name="List Continue 5" w:locked="1" w:semiHidden="1" w:unhideWhenUsed="1"/>
    <w:lsdException w:name="Message Header" w:locked="1" w:semiHidden="1" w:unhideWhenUsed="1"/>
    <w:lsdException w:name="Subtitle" w:locked="1" w:uiPriority="11" w:qFormat="1"/>
    <w:lsdException w:name="Salutation" w:locked="1" w:semiHidden="1" w:unhideWhenUsed="1"/>
    <w:lsdException w:name="Date" w:locked="1" w:semiHidden="1" w:unhideWhenUsed="1"/>
    <w:lsdException w:name="Body Text First Indent" w:locked="1" w:semiHidden="1" w:unhideWhenUsed="1"/>
    <w:lsdException w:name="Body Text First Indent 2" w:locked="1" w:semiHidden="1" w:unhideWhenUsed="1"/>
    <w:lsdException w:name="Note Heading" w:locked="1" w:semiHidden="1" w:unhideWhenUsed="1"/>
    <w:lsdException w:name="Body Text 2" w:locked="1" w:semiHidden="1" w:unhideWhenUsed="1"/>
    <w:lsdException w:name="Body Text 3" w:locked="1" w:semiHidden="1" w:unhideWhenUsed="1"/>
    <w:lsdException w:name="Body Text Indent 2" w:locked="1" w:semiHidden="1" w:unhideWhenUsed="1"/>
    <w:lsdException w:name="Body Text Indent 3" w:locked="1" w:semiHidden="1" w:unhideWhenUsed="1"/>
    <w:lsdException w:name="Block Text" w:locked="1" w:semiHidden="1" w:unhideWhenUsed="1"/>
    <w:lsdException w:name="Hyperlink" w:locked="1" w:semiHidden="1" w:unhideWhenUsed="1"/>
    <w:lsdException w:name="FollowedHyperlink" w:locked="1" w:semiHidden="1" w:unhideWhenUsed="1"/>
    <w:lsdException w:name="Strong" w:locked="1" w:uiPriority="22" w:qFormat="1"/>
    <w:lsdException w:name="Emphasis" w:locked="1" w:uiPriority="20" w:qFormat="1"/>
    <w:lsdException w:name="Document Map" w:locked="1" w:semiHidden="1" w:unhideWhenUsed="1"/>
    <w:lsdException w:name="Plain Text" w:locked="1" w:semiHidden="1" w:unhideWhenUsed="1"/>
    <w:lsdException w:name="E-mail Signature" w:locked="1" w:semiHidden="1" w:unhideWhenUsed="1"/>
    <w:lsdException w:name="HTML Top of Form" w:locked="1" w:semiHidden="1" w:unhideWhenUsed="1"/>
    <w:lsdException w:name="HTML Bottom of Form" w:locked="1" w:semiHidden="1" w:unhideWhenUsed="1"/>
    <w:lsdException w:name="Normal (Web)" w:locked="1" w:semiHidden="1" w:unhideWhenUsed="1"/>
    <w:lsdException w:name="HTML Acronym" w:locked="1" w:semiHidden="1" w:unhideWhenUsed="1"/>
    <w:lsdException w:name="HTML Address" w:locked="1" w:semiHidden="1" w:unhideWhenUsed="1"/>
    <w:lsdException w:name="HTML Cite" w:locked="1" w:semiHidden="1" w:unhideWhenUsed="1"/>
    <w:lsdException w:name="HTML Code" w:locked="1" w:semiHidden="1" w:unhideWhenUsed="1"/>
    <w:lsdException w:name="HTML Definition" w:locked="1" w:semiHidden="1" w:unhideWhenUsed="1"/>
    <w:lsdException w:name="HTML Keyboard" w:locked="1" w:semiHidden="1" w:unhideWhenUsed="1"/>
    <w:lsdException w:name="HTML Preformatted" w:locked="1" w:semiHidden="1" w:unhideWhenUsed="1"/>
    <w:lsdException w:name="HTML Sample" w:locked="1" w:semiHidden="1" w:unhideWhenUsed="1"/>
    <w:lsdException w:name="HTML Typewriter" w:locked="1" w:semiHidden="1" w:unhideWhenUsed="1"/>
    <w:lsdException w:name="HTML Variable" w:locked="1" w:semiHidden="1" w:unhideWhenUsed="1"/>
    <w:lsdException w:name="Normal Table" w:locked="1" w:semiHidden="1" w:unhideWhenUsed="1"/>
    <w:lsdException w:name="annotation subject" w:locked="1" w:semiHidden="1" w:unhideWhenUsed="1"/>
    <w:lsdException w:name="No List" w:locked="1" w:semiHidden="1" w:unhideWhenUsed="1"/>
    <w:lsdException w:name="Outline List 1" w:locked="1" w:semiHidden="1" w:unhideWhenUsed="1"/>
    <w:lsdException w:name="Outline List 2" w:locked="1" w:semiHidden="1" w:unhideWhenUsed="1"/>
    <w:lsdException w:name="Outline List 3" w:locked="1" w:semiHidden="1" w:unhideWhenUsed="1"/>
    <w:lsdException w:name="Table Simple 1" w:locked="1" w:semiHidden="1" w:unhideWhenUsed="1"/>
    <w:lsdException w:name="Table Simple 2" w:locked="1" w:semiHidden="1" w:unhideWhenUsed="1"/>
    <w:lsdException w:name="Table Simple 3" w:locked="1" w:semiHidden="1" w:unhideWhenUsed="1"/>
    <w:lsdException w:name="Table Classic 1" w:locked="1" w:semiHidden="1" w:unhideWhenUsed="1"/>
    <w:lsdException w:name="Table Classic 2" w:locked="1" w:semiHidden="1" w:unhideWhenUsed="1"/>
    <w:lsdException w:name="Table Classic 3" w:locked="1" w:semiHidden="1" w:unhideWhenUsed="1"/>
    <w:lsdException w:name="Table Classic 4" w:locked="1" w:semiHidden="1" w:unhideWhenUsed="1"/>
    <w:lsdException w:name="Table Colorful 1" w:locked="1" w:semiHidden="1" w:unhideWhenUsed="1"/>
    <w:lsdException w:name="Table Colorful 2" w:locked="1" w:semiHidden="1" w:unhideWhenUsed="1"/>
    <w:lsdException w:name="Table Colorful 3" w:locked="1" w:semiHidden="1" w:unhideWhenUsed="1"/>
    <w:lsdException w:name="Table Columns 1" w:locked="1" w:semiHidden="1" w:unhideWhenUsed="1"/>
    <w:lsdException w:name="Table Columns 2" w:locked="1" w:semiHidden="1" w:unhideWhenUsed="1"/>
    <w:lsdException w:name="Table Columns 3" w:locked="1" w:semiHidden="1" w:unhideWhenUsed="1"/>
    <w:lsdException w:name="Table Columns 4" w:locked="1" w:semiHidden="1" w:unhideWhenUsed="1"/>
    <w:lsdException w:name="Table Columns 5" w:locked="1" w:semiHidden="1" w:unhideWhenUsed="1"/>
    <w:lsdException w:name="Table Grid 1" w:locked="1" w:semiHidden="1" w:unhideWhenUsed="1"/>
    <w:lsdException w:name="Table Grid 2" w:locked="1" w:semiHidden="1" w:unhideWhenUsed="1"/>
    <w:lsdException w:name="Table Grid 3" w:locked="1" w:semiHidden="1" w:unhideWhenUsed="1"/>
    <w:lsdException w:name="Table Grid 4" w:locked="1" w:semiHidden="1" w:unhideWhenUsed="1"/>
    <w:lsdException w:name="Table Grid 5" w:locked="1" w:semiHidden="1" w:unhideWhenUsed="1"/>
    <w:lsdException w:name="Table Grid 6" w:locked="1" w:semiHidden="1" w:unhideWhenUsed="1"/>
    <w:lsdException w:name="Table Grid 7" w:locked="1" w:semiHidden="1" w:unhideWhenUsed="1"/>
    <w:lsdException w:name="Table Grid 8" w:locked="1" w:semiHidden="1" w:unhideWhenUsed="1"/>
    <w:lsdException w:name="Table List 1" w:locked="1" w:semiHidden="1" w:unhideWhenUsed="1"/>
    <w:lsdException w:name="Table List 2" w:locked="1" w:semiHidden="1" w:unhideWhenUsed="1"/>
    <w:lsdException w:name="Table List 3" w:locked="1" w:semiHidden="1" w:unhideWhenUsed="1"/>
    <w:lsdException w:name="Table List 4" w:locked="1" w:semiHidden="1" w:unhideWhenUsed="1"/>
    <w:lsdException w:name="Table List 5" w:locked="1" w:semiHidden="1" w:unhideWhenUsed="1"/>
    <w:lsdException w:name="Table List 6" w:locked="1" w:semiHidden="1" w:unhideWhenUsed="1"/>
    <w:lsdException w:name="Table List 7" w:locked="1" w:semiHidden="1" w:unhideWhenUsed="1"/>
    <w:lsdException w:name="Table List 8" w:locked="1" w:semiHidden="1" w:unhideWhenUsed="1"/>
    <w:lsdException w:name="Table 3D effects 1" w:locked="1" w:semiHidden="1" w:unhideWhenUsed="1"/>
    <w:lsdException w:name="Table 3D effects 2" w:locked="1" w:semiHidden="1" w:unhideWhenUsed="1"/>
    <w:lsdException w:name="Table 3D effects 3" w:locked="1" w:semiHidden="1" w:unhideWhenUsed="1"/>
    <w:lsdException w:name="Table Contemporary" w:locked="1" w:semiHidden="1" w:unhideWhenUsed="1"/>
    <w:lsdException w:name="Table Elegant" w:locked="1" w:semiHidden="1" w:unhideWhenUsed="1"/>
    <w:lsdException w:name="Table Professional" w:locked="1" w:semiHidden="1" w:unhideWhenUsed="1"/>
    <w:lsdException w:name="Table Subtle 1" w:locked="1" w:semiHidden="1" w:unhideWhenUsed="1"/>
    <w:lsdException w:name="Table Subtle 2" w:locked="1" w:semiHidden="1" w:unhideWhenUsed="1"/>
    <w:lsdException w:name="Table Web 1" w:locked="1" w:semiHidden="1" w:unhideWhenUsed="1"/>
    <w:lsdException w:name="Table Web 2" w:locked="1" w:semiHidden="1" w:unhideWhenUsed="1"/>
    <w:lsdException w:name="Table Web 3" w:locked="1" w:semiHidden="1" w:unhideWhenUsed="1"/>
    <w:lsdException w:name="Balloon Text" w:locked="1" w:semiHidden="1" w:unhideWhenUsed="1"/>
    <w:lsdException w:name="Table Grid" w:locked="1" w:semiHidden="1" w:uiPriority="59" w:unhideWhenUsed="1"/>
    <w:lsdException w:name="Table Theme" w:locked="1"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1504E2"/>
  </w:style>
  <w:style w:type="paragraph" w:styleId="Heading1">
    <w:name w:val="heading 1"/>
    <w:basedOn w:val="Normal"/>
    <w:next w:val="Normal"/>
    <w:link w:val="Heading1Char"/>
    <w:uiPriority w:val="99"/>
    <w:qFormat/>
    <w:rsid w:val="001504E2"/>
    <w:pPr>
      <w:keepNext/>
      <w:spacing w:before="180" w:after="120"/>
      <w:ind w:left="425" w:hanging="425"/>
      <w:outlineLvl w:val="0"/>
    </w:pPr>
    <w:rPr>
      <w:rFonts w:ascii="HelveticaNeue Condensed" w:hAnsi="HelveticaNeue Condensed"/>
      <w:b/>
      <w:kern w:val="28"/>
      <w:sz w:val="24"/>
    </w:rPr>
  </w:style>
  <w:style w:type="paragraph" w:styleId="Heading2">
    <w:name w:val="heading 2"/>
    <w:basedOn w:val="Normal"/>
    <w:next w:val="Normal"/>
    <w:link w:val="Heading2Char"/>
    <w:uiPriority w:val="99"/>
    <w:qFormat/>
    <w:rsid w:val="001504E2"/>
    <w:pPr>
      <w:keepNext/>
      <w:spacing w:before="120"/>
      <w:ind w:left="425" w:hanging="425"/>
      <w:outlineLvl w:val="1"/>
    </w:pPr>
    <w:rPr>
      <w:rFonts w:ascii="HelveticaNeue Condensed" w:hAnsi="HelveticaNeue Condensed"/>
      <w:b/>
    </w:rPr>
  </w:style>
  <w:style w:type="paragraph" w:styleId="Heading3">
    <w:name w:val="heading 3"/>
    <w:basedOn w:val="Normal"/>
    <w:next w:val="Normal"/>
    <w:link w:val="Heading3Char"/>
    <w:uiPriority w:val="99"/>
    <w:qFormat/>
    <w:rsid w:val="001504E2"/>
    <w:pPr>
      <w:keepNext/>
      <w:spacing w:before="120"/>
      <w:ind w:left="426"/>
      <w:outlineLvl w:val="2"/>
    </w:pPr>
    <w:rPr>
      <w:rFonts w:ascii="HelveticaNeue MediumCond" w:hAnsi="HelveticaNeue MediumCond"/>
    </w:rPr>
  </w:style>
  <w:style w:type="paragraph" w:styleId="Heading4">
    <w:name w:val="heading 4"/>
    <w:basedOn w:val="Normal"/>
    <w:next w:val="Normal"/>
    <w:link w:val="Heading4Char"/>
    <w:uiPriority w:val="99"/>
    <w:qFormat/>
    <w:rsid w:val="001504E2"/>
    <w:pPr>
      <w:keepNext/>
      <w:spacing w:before="120" w:after="120"/>
      <w:outlineLvl w:val="3"/>
    </w:pPr>
    <w:rPr>
      <w:b/>
      <w:color w:val="000000"/>
    </w:rPr>
  </w:style>
  <w:style w:type="paragraph" w:styleId="Heading5">
    <w:name w:val="heading 5"/>
    <w:basedOn w:val="Normal"/>
    <w:next w:val="Normal"/>
    <w:link w:val="Heading5Char"/>
    <w:uiPriority w:val="99"/>
    <w:qFormat/>
    <w:rsid w:val="001504E2"/>
    <w:pPr>
      <w:keepNext/>
      <w:jc w:val="center"/>
      <w:outlineLvl w:val="4"/>
    </w:pPr>
    <w:rPr>
      <w:rFonts w:ascii="HelveticaNeue MediumCond" w:hAnsi="HelveticaNeue MediumCond"/>
      <w:sz w:val="28"/>
      <w:lang w:val="en-US"/>
    </w:rPr>
  </w:style>
  <w:style w:type="paragraph" w:styleId="Heading6">
    <w:name w:val="heading 6"/>
    <w:basedOn w:val="Normal"/>
    <w:next w:val="Normal"/>
    <w:link w:val="Heading6Char"/>
    <w:uiPriority w:val="99"/>
    <w:qFormat/>
    <w:rsid w:val="001504E2"/>
    <w:pPr>
      <w:keepNext/>
      <w:outlineLvl w:val="5"/>
    </w:pPr>
    <w:rPr>
      <w:rFonts w:ascii="ITCCentury BookCond" w:hAnsi="ITCCentury BookCond"/>
      <w:b/>
      <w:sz w:val="22"/>
    </w:rPr>
  </w:style>
  <w:style w:type="paragraph" w:styleId="Heading7">
    <w:name w:val="heading 7"/>
    <w:basedOn w:val="Normal"/>
    <w:next w:val="Normal"/>
    <w:link w:val="Heading7Char"/>
    <w:uiPriority w:val="99"/>
    <w:qFormat/>
    <w:rsid w:val="001504E2"/>
    <w:pPr>
      <w:keepNext/>
      <w:jc w:val="center"/>
      <w:outlineLvl w:val="6"/>
    </w:pPr>
    <w:rPr>
      <w:b/>
      <w:i/>
      <w:sz w:val="16"/>
    </w:rPr>
  </w:style>
  <w:style w:type="paragraph" w:styleId="Heading8">
    <w:name w:val="heading 8"/>
    <w:basedOn w:val="Normal"/>
    <w:next w:val="Normal"/>
    <w:link w:val="Heading8Char"/>
    <w:uiPriority w:val="99"/>
    <w:qFormat/>
    <w:rsid w:val="001504E2"/>
    <w:pPr>
      <w:keepNext/>
      <w:jc w:val="center"/>
      <w:outlineLvl w:val="7"/>
    </w:pPr>
    <w:rPr>
      <w:rFonts w:ascii="ITCCentury BookCond" w:hAnsi="ITCCentury BookCond"/>
      <w:i/>
      <w:sz w:val="16"/>
    </w:rPr>
  </w:style>
  <w:style w:type="paragraph" w:styleId="Heading9">
    <w:name w:val="heading 9"/>
    <w:basedOn w:val="Normal"/>
    <w:next w:val="Normal"/>
    <w:link w:val="Heading9Char"/>
    <w:uiPriority w:val="99"/>
    <w:qFormat/>
    <w:rsid w:val="001504E2"/>
    <w:pPr>
      <w:keepNext/>
      <w:jc w:val="center"/>
      <w:outlineLvl w:val="8"/>
    </w:pPr>
    <w:rPr>
      <w:rFonts w:ascii="ITCCentury BookCond" w:hAnsi="ITCCentury BookCond"/>
      <w:b/>
      <w:sz w:val="5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uiPriority w:val="99"/>
    <w:locked/>
    <w:rsid w:val="00EB28C9"/>
    <w:rPr>
      <w:rFonts w:ascii="Cambria" w:hAnsi="Cambria" w:cs="Times New Roman"/>
      <w:b/>
      <w:bCs/>
      <w:kern w:val="32"/>
      <w:sz w:val="32"/>
      <w:szCs w:val="32"/>
      <w:lang w:eastAsia="en-US"/>
    </w:rPr>
  </w:style>
  <w:style w:type="character" w:customStyle="1" w:styleId="Heading2Char">
    <w:name w:val="Heading 2 Char"/>
    <w:link w:val="Heading2"/>
    <w:uiPriority w:val="99"/>
    <w:semiHidden/>
    <w:locked/>
    <w:rsid w:val="00EB28C9"/>
    <w:rPr>
      <w:rFonts w:ascii="Cambria" w:hAnsi="Cambria" w:cs="Times New Roman"/>
      <w:b/>
      <w:bCs/>
      <w:i/>
      <w:iCs/>
      <w:sz w:val="28"/>
      <w:szCs w:val="28"/>
      <w:lang w:eastAsia="en-US"/>
    </w:rPr>
  </w:style>
  <w:style w:type="character" w:customStyle="1" w:styleId="Heading3Char">
    <w:name w:val="Heading 3 Char"/>
    <w:link w:val="Heading3"/>
    <w:uiPriority w:val="99"/>
    <w:semiHidden/>
    <w:locked/>
    <w:rsid w:val="00EB28C9"/>
    <w:rPr>
      <w:rFonts w:ascii="Cambria" w:hAnsi="Cambria" w:cs="Times New Roman"/>
      <w:b/>
      <w:bCs/>
      <w:sz w:val="26"/>
      <w:szCs w:val="26"/>
      <w:lang w:eastAsia="en-US"/>
    </w:rPr>
  </w:style>
  <w:style w:type="character" w:customStyle="1" w:styleId="Heading4Char">
    <w:name w:val="Heading 4 Char"/>
    <w:link w:val="Heading4"/>
    <w:uiPriority w:val="99"/>
    <w:semiHidden/>
    <w:locked/>
    <w:rsid w:val="00EB28C9"/>
    <w:rPr>
      <w:rFonts w:ascii="Calibri" w:hAnsi="Calibri" w:cs="Times New Roman"/>
      <w:b/>
      <w:bCs/>
      <w:sz w:val="28"/>
      <w:szCs w:val="28"/>
      <w:lang w:eastAsia="en-US"/>
    </w:rPr>
  </w:style>
  <w:style w:type="character" w:customStyle="1" w:styleId="Heading5Char">
    <w:name w:val="Heading 5 Char"/>
    <w:link w:val="Heading5"/>
    <w:uiPriority w:val="99"/>
    <w:semiHidden/>
    <w:locked/>
    <w:rsid w:val="00EB28C9"/>
    <w:rPr>
      <w:rFonts w:ascii="Calibri" w:hAnsi="Calibri" w:cs="Times New Roman"/>
      <w:b/>
      <w:bCs/>
      <w:i/>
      <w:iCs/>
      <w:sz w:val="26"/>
      <w:szCs w:val="26"/>
      <w:lang w:eastAsia="en-US"/>
    </w:rPr>
  </w:style>
  <w:style w:type="character" w:customStyle="1" w:styleId="Heading6Char">
    <w:name w:val="Heading 6 Char"/>
    <w:link w:val="Heading6"/>
    <w:uiPriority w:val="99"/>
    <w:semiHidden/>
    <w:locked/>
    <w:rsid w:val="00EB28C9"/>
    <w:rPr>
      <w:rFonts w:ascii="Calibri" w:hAnsi="Calibri" w:cs="Times New Roman"/>
      <w:b/>
      <w:bCs/>
      <w:sz w:val="22"/>
      <w:szCs w:val="22"/>
      <w:lang w:eastAsia="en-US"/>
    </w:rPr>
  </w:style>
  <w:style w:type="character" w:customStyle="1" w:styleId="Heading7Char">
    <w:name w:val="Heading 7 Char"/>
    <w:link w:val="Heading7"/>
    <w:uiPriority w:val="99"/>
    <w:semiHidden/>
    <w:locked/>
    <w:rsid w:val="00EB28C9"/>
    <w:rPr>
      <w:rFonts w:ascii="Calibri" w:hAnsi="Calibri" w:cs="Times New Roman"/>
      <w:sz w:val="24"/>
      <w:szCs w:val="24"/>
      <w:lang w:eastAsia="en-US"/>
    </w:rPr>
  </w:style>
  <w:style w:type="character" w:customStyle="1" w:styleId="Heading8Char">
    <w:name w:val="Heading 8 Char"/>
    <w:link w:val="Heading8"/>
    <w:uiPriority w:val="99"/>
    <w:semiHidden/>
    <w:locked/>
    <w:rsid w:val="00EB28C9"/>
    <w:rPr>
      <w:rFonts w:ascii="Calibri" w:hAnsi="Calibri" w:cs="Times New Roman"/>
      <w:i/>
      <w:iCs/>
      <w:sz w:val="24"/>
      <w:szCs w:val="24"/>
      <w:lang w:eastAsia="en-US"/>
    </w:rPr>
  </w:style>
  <w:style w:type="character" w:customStyle="1" w:styleId="Heading9Char">
    <w:name w:val="Heading 9 Char"/>
    <w:link w:val="Heading9"/>
    <w:uiPriority w:val="99"/>
    <w:semiHidden/>
    <w:locked/>
    <w:rsid w:val="00EB28C9"/>
    <w:rPr>
      <w:rFonts w:ascii="Cambria" w:hAnsi="Cambria" w:cs="Times New Roman"/>
      <w:sz w:val="22"/>
      <w:szCs w:val="22"/>
      <w:lang w:eastAsia="en-US"/>
    </w:rPr>
  </w:style>
  <w:style w:type="paragraph" w:customStyle="1" w:styleId="Body-1Bullet">
    <w:name w:val="Body-1 Bullet"/>
    <w:basedOn w:val="BodyBullet"/>
    <w:uiPriority w:val="99"/>
    <w:rsid w:val="001504E2"/>
    <w:pPr>
      <w:numPr>
        <w:numId w:val="0"/>
      </w:numPr>
      <w:tabs>
        <w:tab w:val="left" w:pos="709"/>
      </w:tabs>
      <w:spacing w:before="0"/>
      <w:ind w:left="709" w:hanging="284"/>
    </w:pPr>
  </w:style>
  <w:style w:type="character" w:styleId="Hyperlink">
    <w:name w:val="Hyperlink"/>
    <w:uiPriority w:val="99"/>
    <w:rsid w:val="001504E2"/>
    <w:rPr>
      <w:rFonts w:cs="Times New Roman"/>
      <w:color w:val="0000FF"/>
      <w:u w:val="single"/>
    </w:rPr>
  </w:style>
  <w:style w:type="paragraph" w:styleId="Header">
    <w:name w:val="header"/>
    <w:basedOn w:val="Normal"/>
    <w:link w:val="HeaderChar"/>
    <w:uiPriority w:val="99"/>
    <w:rsid w:val="001504E2"/>
    <w:pPr>
      <w:spacing w:before="180"/>
      <w:jc w:val="center"/>
    </w:pPr>
    <w:rPr>
      <w:rFonts w:ascii="HelveticaNeue Condensed" w:hAnsi="HelveticaNeue Condensed"/>
      <w:b/>
      <w:sz w:val="28"/>
    </w:rPr>
  </w:style>
  <w:style w:type="character" w:customStyle="1" w:styleId="HeaderChar">
    <w:name w:val="Header Char"/>
    <w:link w:val="Header"/>
    <w:uiPriority w:val="99"/>
    <w:semiHidden/>
    <w:locked/>
    <w:rsid w:val="00EB28C9"/>
    <w:rPr>
      <w:rFonts w:cs="Times New Roman"/>
      <w:lang w:eastAsia="en-US"/>
    </w:rPr>
  </w:style>
  <w:style w:type="paragraph" w:styleId="Footer">
    <w:name w:val="footer"/>
    <w:basedOn w:val="Normal"/>
    <w:link w:val="FooterChar"/>
    <w:uiPriority w:val="99"/>
    <w:rsid w:val="001504E2"/>
    <w:rPr>
      <w:rFonts w:ascii="HelveticaNeue Condensed" w:hAnsi="HelveticaNeue Condensed"/>
      <w:sz w:val="16"/>
    </w:rPr>
  </w:style>
  <w:style w:type="character" w:customStyle="1" w:styleId="FooterChar">
    <w:name w:val="Footer Char"/>
    <w:link w:val="Footer"/>
    <w:uiPriority w:val="99"/>
    <w:semiHidden/>
    <w:locked/>
    <w:rsid w:val="00EB28C9"/>
    <w:rPr>
      <w:rFonts w:cs="Times New Roman"/>
      <w:lang w:eastAsia="en-US"/>
    </w:rPr>
  </w:style>
  <w:style w:type="paragraph" w:customStyle="1" w:styleId="ColumnHeading">
    <w:name w:val="Column Heading"/>
    <w:basedOn w:val="Normal"/>
    <w:uiPriority w:val="99"/>
    <w:rsid w:val="001504E2"/>
    <w:pPr>
      <w:spacing w:before="60" w:after="60"/>
    </w:pPr>
    <w:rPr>
      <w:rFonts w:ascii="HelveticaNeue Condensed" w:hAnsi="HelveticaNeue Condensed"/>
      <w:b/>
    </w:rPr>
  </w:style>
  <w:style w:type="paragraph" w:customStyle="1" w:styleId="Body0">
    <w:name w:val="Body"/>
    <w:basedOn w:val="Normal"/>
    <w:uiPriority w:val="99"/>
    <w:rsid w:val="001504E2"/>
    <w:pPr>
      <w:spacing w:before="120" w:after="60"/>
    </w:pPr>
  </w:style>
  <w:style w:type="paragraph" w:customStyle="1" w:styleId="BodyBullet0">
    <w:name w:val="Body # Bullet"/>
    <w:basedOn w:val="Body0"/>
    <w:uiPriority w:val="99"/>
    <w:rsid w:val="001504E2"/>
    <w:pPr>
      <w:numPr>
        <w:numId w:val="16"/>
      </w:numPr>
      <w:tabs>
        <w:tab w:val="clear" w:pos="360"/>
        <w:tab w:val="left" w:pos="567"/>
      </w:tabs>
      <w:ind w:left="567" w:hanging="567"/>
    </w:pPr>
  </w:style>
  <w:style w:type="paragraph" w:customStyle="1" w:styleId="BodyBullet">
    <w:name w:val="Body Bullet"/>
    <w:basedOn w:val="Body0"/>
    <w:uiPriority w:val="99"/>
    <w:rsid w:val="001504E2"/>
    <w:pPr>
      <w:numPr>
        <w:numId w:val="19"/>
      </w:numPr>
      <w:spacing w:before="60"/>
    </w:pPr>
  </w:style>
  <w:style w:type="paragraph" w:customStyle="1" w:styleId="BodyCtrd">
    <w:name w:val="Body Ctrd"/>
    <w:basedOn w:val="Body0"/>
    <w:uiPriority w:val="99"/>
    <w:rsid w:val="001504E2"/>
    <w:pPr>
      <w:jc w:val="center"/>
    </w:pPr>
  </w:style>
  <w:style w:type="paragraph" w:customStyle="1" w:styleId="BodySub-Bullet">
    <w:name w:val="Body Sub-Bullet"/>
    <w:basedOn w:val="BodyBullet"/>
    <w:uiPriority w:val="99"/>
    <w:rsid w:val="001504E2"/>
    <w:pPr>
      <w:numPr>
        <w:numId w:val="14"/>
      </w:numPr>
      <w:tabs>
        <w:tab w:val="clear" w:pos="785"/>
        <w:tab w:val="left" w:pos="709"/>
      </w:tabs>
      <w:spacing w:before="0"/>
    </w:pPr>
  </w:style>
  <w:style w:type="paragraph" w:customStyle="1" w:styleId="Body-1">
    <w:name w:val="Body-1"/>
    <w:basedOn w:val="Body0"/>
    <w:uiPriority w:val="99"/>
    <w:rsid w:val="001504E2"/>
    <w:pPr>
      <w:ind w:left="425"/>
    </w:pPr>
  </w:style>
  <w:style w:type="paragraph" w:customStyle="1" w:styleId="Body-1A">
    <w:name w:val="Body-1A"/>
    <w:basedOn w:val="Body-1"/>
    <w:uiPriority w:val="99"/>
    <w:rsid w:val="001504E2"/>
    <w:pPr>
      <w:spacing w:before="60"/>
      <w:ind w:left="2835"/>
    </w:pPr>
  </w:style>
  <w:style w:type="paragraph" w:customStyle="1" w:styleId="Body-1ABullet">
    <w:name w:val="Body-1A Bullet"/>
    <w:basedOn w:val="Body-1A"/>
    <w:uiPriority w:val="99"/>
    <w:rsid w:val="001504E2"/>
    <w:pPr>
      <w:numPr>
        <w:numId w:val="15"/>
      </w:numPr>
      <w:tabs>
        <w:tab w:val="clear" w:pos="3195"/>
        <w:tab w:val="num" w:pos="3119"/>
      </w:tabs>
      <w:spacing w:before="0"/>
      <w:ind w:left="3119" w:hanging="284"/>
    </w:pPr>
  </w:style>
  <w:style w:type="paragraph" w:customStyle="1" w:styleId="Body-A0">
    <w:name w:val="Body-A"/>
    <w:basedOn w:val="Body0"/>
    <w:uiPriority w:val="99"/>
    <w:rsid w:val="001504E2"/>
    <w:pPr>
      <w:ind w:left="2410"/>
    </w:pPr>
    <w:rPr>
      <w:color w:val="000000"/>
    </w:rPr>
  </w:style>
  <w:style w:type="paragraph" w:customStyle="1" w:styleId="Body-ABullet0">
    <w:name w:val="Body-A # Bullet"/>
    <w:basedOn w:val="Body-A0"/>
    <w:uiPriority w:val="99"/>
    <w:rsid w:val="001504E2"/>
    <w:pPr>
      <w:tabs>
        <w:tab w:val="left" w:pos="2835"/>
      </w:tabs>
      <w:ind w:left="2835" w:hanging="425"/>
    </w:pPr>
  </w:style>
  <w:style w:type="paragraph" w:customStyle="1" w:styleId="Body-ABullet">
    <w:name w:val="Body-A Bullet"/>
    <w:basedOn w:val="Body-A0"/>
    <w:uiPriority w:val="99"/>
    <w:rsid w:val="001504E2"/>
    <w:pPr>
      <w:numPr>
        <w:numId w:val="21"/>
      </w:numPr>
      <w:tabs>
        <w:tab w:val="clear" w:pos="360"/>
        <w:tab w:val="num" w:pos="2835"/>
      </w:tabs>
      <w:spacing w:before="60"/>
      <w:ind w:left="2835" w:hanging="425"/>
    </w:pPr>
  </w:style>
  <w:style w:type="paragraph" w:customStyle="1" w:styleId="ColumnHeadingCtrd">
    <w:name w:val="Column Heading Ctrd"/>
    <w:basedOn w:val="ColumnHeading"/>
    <w:uiPriority w:val="99"/>
    <w:rsid w:val="001504E2"/>
    <w:pPr>
      <w:jc w:val="center"/>
    </w:pPr>
  </w:style>
  <w:style w:type="character" w:styleId="PageNumber">
    <w:name w:val="page number"/>
    <w:uiPriority w:val="99"/>
    <w:rsid w:val="001504E2"/>
    <w:rPr>
      <w:rFonts w:cs="Times New Roman"/>
    </w:rPr>
  </w:style>
  <w:style w:type="paragraph" w:customStyle="1" w:styleId="TableBody">
    <w:name w:val="Table Body"/>
    <w:basedOn w:val="Body0"/>
    <w:uiPriority w:val="99"/>
    <w:rsid w:val="001504E2"/>
    <w:pPr>
      <w:spacing w:before="20" w:after="20" w:line="240" w:lineRule="atLeast"/>
      <w:ind w:left="40" w:right="40"/>
      <w:jc w:val="both"/>
    </w:pPr>
    <w:rPr>
      <w:rFonts w:ascii="ITCCentury BookCond" w:hAnsi="ITCCentury BookCond"/>
      <w:color w:val="000000"/>
    </w:rPr>
  </w:style>
  <w:style w:type="paragraph" w:customStyle="1" w:styleId="TableBodyCtrd">
    <w:name w:val="Table Body Ctrd"/>
    <w:basedOn w:val="TableBody"/>
    <w:uiPriority w:val="99"/>
    <w:rsid w:val="001504E2"/>
    <w:pPr>
      <w:jc w:val="center"/>
    </w:pPr>
  </w:style>
  <w:style w:type="paragraph" w:customStyle="1" w:styleId="Body1Indent">
    <w:name w:val="Body1 Indent"/>
    <w:basedOn w:val="BodyBullet0"/>
    <w:uiPriority w:val="99"/>
    <w:rsid w:val="001504E2"/>
    <w:pPr>
      <w:numPr>
        <w:numId w:val="0"/>
      </w:numPr>
      <w:tabs>
        <w:tab w:val="clear" w:pos="567"/>
      </w:tabs>
      <w:ind w:left="993" w:hanging="426"/>
    </w:pPr>
  </w:style>
  <w:style w:type="paragraph" w:customStyle="1" w:styleId="TableBodySSCtrd">
    <w:name w:val="Table Body SS Ctrd"/>
    <w:basedOn w:val="TableBodyCtrd"/>
    <w:uiPriority w:val="99"/>
    <w:rsid w:val="001504E2"/>
    <w:pPr>
      <w:spacing w:line="240" w:lineRule="auto"/>
      <w:ind w:left="0" w:right="0"/>
    </w:pPr>
    <w:rPr>
      <w:rFonts w:ascii="HelveticaNeue MediumCond" w:hAnsi="HelveticaNeue MediumCond"/>
      <w:sz w:val="16"/>
    </w:rPr>
  </w:style>
  <w:style w:type="paragraph" w:customStyle="1" w:styleId="BodyIndent">
    <w:name w:val="Body Indent"/>
    <w:basedOn w:val="Normal"/>
    <w:uiPriority w:val="99"/>
    <w:rsid w:val="001504E2"/>
    <w:pPr>
      <w:spacing w:before="120" w:after="60"/>
      <w:ind w:left="561" w:hanging="561"/>
      <w:jc w:val="both"/>
    </w:pPr>
  </w:style>
  <w:style w:type="paragraph" w:styleId="BodyTextIndent">
    <w:name w:val="Body Text Indent"/>
    <w:basedOn w:val="Normal"/>
    <w:link w:val="BodyTextIndentChar"/>
    <w:uiPriority w:val="99"/>
    <w:rsid w:val="001504E2"/>
    <w:pPr>
      <w:tabs>
        <w:tab w:val="left" w:pos="567"/>
      </w:tabs>
      <w:ind w:left="567" w:hanging="567"/>
    </w:pPr>
    <w:rPr>
      <w:sz w:val="24"/>
    </w:rPr>
  </w:style>
  <w:style w:type="character" w:customStyle="1" w:styleId="BodyTextIndentChar">
    <w:name w:val="Body Text Indent Char"/>
    <w:link w:val="BodyTextIndent"/>
    <w:uiPriority w:val="99"/>
    <w:semiHidden/>
    <w:locked/>
    <w:rsid w:val="00EB28C9"/>
    <w:rPr>
      <w:rFonts w:cs="Times New Roman"/>
      <w:lang w:eastAsia="en-US"/>
    </w:rPr>
  </w:style>
  <w:style w:type="paragraph" w:customStyle="1" w:styleId="BulletPoint">
    <w:name w:val="Bullet Point"/>
    <w:basedOn w:val="Normal"/>
    <w:uiPriority w:val="99"/>
    <w:rsid w:val="001504E2"/>
    <w:pPr>
      <w:numPr>
        <w:numId w:val="13"/>
      </w:numPr>
      <w:tabs>
        <w:tab w:val="clear" w:pos="360"/>
        <w:tab w:val="num" w:pos="1134"/>
      </w:tabs>
      <w:spacing w:before="200"/>
      <w:ind w:left="1134" w:hanging="567"/>
    </w:pPr>
    <w:rPr>
      <w:sz w:val="24"/>
    </w:rPr>
  </w:style>
  <w:style w:type="paragraph" w:styleId="ListBullet4">
    <w:name w:val="List Bullet 4"/>
    <w:basedOn w:val="Normal"/>
    <w:autoRedefine/>
    <w:uiPriority w:val="99"/>
    <w:rsid w:val="001504E2"/>
    <w:pPr>
      <w:numPr>
        <w:numId w:val="1"/>
      </w:numPr>
    </w:pPr>
    <w:rPr>
      <w:rFonts w:ascii="Helvetica" w:hAnsi="Helvetica"/>
      <w:sz w:val="24"/>
    </w:rPr>
  </w:style>
  <w:style w:type="paragraph" w:customStyle="1" w:styleId="ColumnTitle">
    <w:name w:val="Column Title"/>
    <w:basedOn w:val="Normal"/>
    <w:uiPriority w:val="99"/>
    <w:rsid w:val="001504E2"/>
    <w:pPr>
      <w:spacing w:before="60" w:after="60"/>
      <w:jc w:val="center"/>
    </w:pPr>
    <w:rPr>
      <w:rFonts w:ascii="HelveticaNeue BoldCond" w:hAnsi="HelveticaNeue BoldCond"/>
      <w:color w:val="FFFFFF"/>
      <w:sz w:val="24"/>
    </w:rPr>
  </w:style>
  <w:style w:type="paragraph" w:customStyle="1" w:styleId="TableIndent">
    <w:name w:val="Table Indent"/>
    <w:basedOn w:val="Normal"/>
    <w:uiPriority w:val="99"/>
    <w:rsid w:val="001504E2"/>
    <w:pPr>
      <w:spacing w:before="20" w:after="20" w:line="360" w:lineRule="atLeast"/>
      <w:ind w:left="280" w:right="-80" w:hanging="280"/>
    </w:pPr>
    <w:rPr>
      <w:rFonts w:ascii="HelveticaNeue Condensed" w:hAnsi="HelveticaNeue Condensed"/>
      <w:sz w:val="24"/>
    </w:rPr>
  </w:style>
  <w:style w:type="paragraph" w:customStyle="1" w:styleId="heading">
    <w:name w:val="heading"/>
    <w:basedOn w:val="Normal"/>
    <w:uiPriority w:val="99"/>
    <w:rsid w:val="001504E2"/>
    <w:pPr>
      <w:spacing w:before="60"/>
    </w:pPr>
    <w:rPr>
      <w:rFonts w:ascii="HelveticaNeue BoldCond" w:hAnsi="HelveticaNeue BoldCond"/>
      <w:sz w:val="24"/>
    </w:rPr>
  </w:style>
  <w:style w:type="paragraph" w:styleId="PlainText">
    <w:name w:val="Plain Text"/>
    <w:basedOn w:val="Normal"/>
    <w:link w:val="PlainTextChar"/>
    <w:uiPriority w:val="99"/>
    <w:rsid w:val="001504E2"/>
    <w:rPr>
      <w:rFonts w:ascii="Courier New" w:hAnsi="Courier New"/>
    </w:rPr>
  </w:style>
  <w:style w:type="character" w:customStyle="1" w:styleId="PlainTextChar">
    <w:name w:val="Plain Text Char"/>
    <w:link w:val="PlainText"/>
    <w:uiPriority w:val="99"/>
    <w:semiHidden/>
    <w:locked/>
    <w:rsid w:val="00EB28C9"/>
    <w:rPr>
      <w:rFonts w:ascii="Courier New" w:hAnsi="Courier New" w:cs="Courier New"/>
      <w:lang w:eastAsia="en-US"/>
    </w:rPr>
  </w:style>
  <w:style w:type="paragraph" w:styleId="Index1">
    <w:name w:val="index 1"/>
    <w:basedOn w:val="Normal"/>
    <w:next w:val="Normal"/>
    <w:autoRedefine/>
    <w:uiPriority w:val="99"/>
    <w:semiHidden/>
    <w:rsid w:val="001504E2"/>
    <w:pPr>
      <w:ind w:left="220" w:hanging="220"/>
    </w:pPr>
  </w:style>
  <w:style w:type="paragraph" w:styleId="Index3">
    <w:name w:val="index 3"/>
    <w:basedOn w:val="Normal"/>
    <w:next w:val="Normal"/>
    <w:autoRedefine/>
    <w:uiPriority w:val="99"/>
    <w:semiHidden/>
    <w:rsid w:val="001504E2"/>
    <w:pPr>
      <w:numPr>
        <w:numId w:val="17"/>
      </w:numPr>
      <w:tabs>
        <w:tab w:val="left" w:pos="1593"/>
      </w:tabs>
    </w:pPr>
    <w:rPr>
      <w:rFonts w:ascii="HelveticaNeue Condensed" w:hAnsi="HelveticaNeue Condensed"/>
      <w:sz w:val="18"/>
    </w:rPr>
  </w:style>
  <w:style w:type="paragraph" w:customStyle="1" w:styleId="Address">
    <w:name w:val="Address"/>
    <w:basedOn w:val="Normal"/>
    <w:uiPriority w:val="99"/>
    <w:rsid w:val="001504E2"/>
    <w:pPr>
      <w:spacing w:after="120"/>
    </w:pPr>
    <w:rPr>
      <w:rFonts w:ascii="HelveticaNeue Condensed" w:hAnsi="HelveticaNeue Condensed"/>
      <w:sz w:val="16"/>
      <w:lang w:val="en-US"/>
    </w:rPr>
  </w:style>
  <w:style w:type="paragraph" w:customStyle="1" w:styleId="Body">
    <w:name w:val="Body #"/>
    <w:basedOn w:val="Body-A0"/>
    <w:uiPriority w:val="99"/>
    <w:rsid w:val="001504E2"/>
    <w:pPr>
      <w:numPr>
        <w:numId w:val="18"/>
      </w:numPr>
      <w:tabs>
        <w:tab w:val="clear" w:pos="360"/>
        <w:tab w:val="left" w:pos="425"/>
      </w:tabs>
      <w:ind w:left="425" w:hanging="425"/>
    </w:pPr>
  </w:style>
  <w:style w:type="paragraph" w:customStyle="1" w:styleId="Body-A">
    <w:name w:val="Body-A #"/>
    <w:basedOn w:val="Body-A0"/>
    <w:uiPriority w:val="99"/>
    <w:rsid w:val="001504E2"/>
    <w:pPr>
      <w:numPr>
        <w:numId w:val="20"/>
      </w:numPr>
      <w:tabs>
        <w:tab w:val="clear" w:pos="360"/>
        <w:tab w:val="num" w:pos="425"/>
        <w:tab w:val="left" w:pos="2835"/>
      </w:tabs>
      <w:spacing w:before="60"/>
      <w:ind w:left="2835" w:hanging="425"/>
    </w:pPr>
  </w:style>
  <w:style w:type="paragraph" w:customStyle="1" w:styleId="Body-A1">
    <w:name w:val="Body-A1"/>
    <w:basedOn w:val="Body-1"/>
    <w:uiPriority w:val="99"/>
    <w:rsid w:val="001504E2"/>
    <w:pPr>
      <w:spacing w:before="60"/>
      <w:ind w:left="2835"/>
    </w:pPr>
  </w:style>
  <w:style w:type="paragraph" w:customStyle="1" w:styleId="Body-A1Bullet">
    <w:name w:val="Body-A1 Bullet"/>
    <w:basedOn w:val="Body-A1"/>
    <w:uiPriority w:val="99"/>
    <w:rsid w:val="001504E2"/>
    <w:pPr>
      <w:tabs>
        <w:tab w:val="num" w:pos="3119"/>
      </w:tabs>
      <w:spacing w:before="0"/>
      <w:ind w:left="3119" w:hanging="284"/>
    </w:pPr>
  </w:style>
  <w:style w:type="paragraph" w:customStyle="1" w:styleId="Break">
    <w:name w:val="Break"/>
    <w:basedOn w:val="Body-A0"/>
    <w:uiPriority w:val="99"/>
    <w:rsid w:val="001504E2"/>
    <w:pPr>
      <w:pBdr>
        <w:top w:val="single" w:sz="4" w:space="1" w:color="auto"/>
      </w:pBdr>
      <w:spacing w:after="0"/>
      <w:jc w:val="right"/>
    </w:pPr>
    <w:rPr>
      <w:sz w:val="12"/>
    </w:rPr>
  </w:style>
  <w:style w:type="paragraph" w:customStyle="1" w:styleId="FooterRJ">
    <w:name w:val="Footer RJ"/>
    <w:basedOn w:val="Footer"/>
    <w:uiPriority w:val="99"/>
    <w:rsid w:val="001504E2"/>
    <w:pPr>
      <w:jc w:val="right"/>
    </w:pPr>
  </w:style>
  <w:style w:type="paragraph" w:customStyle="1" w:styleId="FormText">
    <w:name w:val="Form Text"/>
    <w:basedOn w:val="Normal"/>
    <w:uiPriority w:val="99"/>
    <w:rsid w:val="001504E2"/>
    <w:pPr>
      <w:jc w:val="both"/>
    </w:pPr>
    <w:rPr>
      <w:rFonts w:ascii="HelveticaNeue Condensed" w:hAnsi="HelveticaNeue Condensed"/>
      <w:sz w:val="18"/>
    </w:rPr>
  </w:style>
  <w:style w:type="paragraph" w:customStyle="1" w:styleId="Heading4Ctrd">
    <w:name w:val="Heading 4 Ctrd"/>
    <w:basedOn w:val="Heading4"/>
    <w:uiPriority w:val="99"/>
    <w:rsid w:val="001504E2"/>
    <w:pPr>
      <w:jc w:val="center"/>
    </w:pPr>
  </w:style>
  <w:style w:type="paragraph" w:customStyle="1" w:styleId="Heading4-A">
    <w:name w:val="Heading 4-A"/>
    <w:basedOn w:val="Heading4"/>
    <w:uiPriority w:val="99"/>
    <w:rsid w:val="001504E2"/>
    <w:pPr>
      <w:ind w:left="2410"/>
    </w:pPr>
  </w:style>
  <w:style w:type="paragraph" w:customStyle="1" w:styleId="InputText">
    <w:name w:val="Input Text"/>
    <w:basedOn w:val="Normal"/>
    <w:uiPriority w:val="99"/>
    <w:rsid w:val="001504E2"/>
    <w:pPr>
      <w:spacing w:before="120"/>
    </w:pPr>
  </w:style>
  <w:style w:type="paragraph" w:customStyle="1" w:styleId="InputTxtRJ">
    <w:name w:val="Input Txt RJ"/>
    <w:basedOn w:val="InputText"/>
    <w:uiPriority w:val="99"/>
    <w:rsid w:val="001504E2"/>
    <w:pPr>
      <w:jc w:val="right"/>
    </w:pPr>
  </w:style>
  <w:style w:type="paragraph" w:customStyle="1" w:styleId="Prompt">
    <w:name w:val="Prompt"/>
    <w:basedOn w:val="Normal"/>
    <w:uiPriority w:val="99"/>
    <w:rsid w:val="001504E2"/>
    <w:pPr>
      <w:spacing w:before="80" w:after="40"/>
    </w:pPr>
    <w:rPr>
      <w:rFonts w:ascii="HelveticaNeue Condensed" w:hAnsi="HelveticaNeue Condensed"/>
      <w:sz w:val="18"/>
    </w:rPr>
  </w:style>
  <w:style w:type="paragraph" w:customStyle="1" w:styleId="PromptBullet">
    <w:name w:val="Prompt Bullet"/>
    <w:basedOn w:val="Prompt"/>
    <w:uiPriority w:val="99"/>
    <w:rsid w:val="001504E2"/>
    <w:pPr>
      <w:numPr>
        <w:numId w:val="22"/>
      </w:numPr>
      <w:tabs>
        <w:tab w:val="clear" w:pos="360"/>
        <w:tab w:val="left" w:pos="284"/>
      </w:tabs>
    </w:pPr>
  </w:style>
  <w:style w:type="paragraph" w:customStyle="1" w:styleId="PromptCtrd">
    <w:name w:val="Prompt Ctrd"/>
    <w:basedOn w:val="Prompt"/>
    <w:uiPriority w:val="99"/>
    <w:rsid w:val="001504E2"/>
    <w:pPr>
      <w:jc w:val="center"/>
    </w:pPr>
  </w:style>
  <w:style w:type="paragraph" w:customStyle="1" w:styleId="PromptRJ">
    <w:name w:val="Prompt RJ"/>
    <w:basedOn w:val="Prompt"/>
    <w:uiPriority w:val="99"/>
    <w:rsid w:val="001504E2"/>
    <w:pPr>
      <w:jc w:val="right"/>
    </w:pPr>
  </w:style>
  <w:style w:type="paragraph" w:customStyle="1" w:styleId="Prompt-1">
    <w:name w:val="Prompt-1"/>
    <w:basedOn w:val="Prompt"/>
    <w:uiPriority w:val="99"/>
    <w:rsid w:val="001504E2"/>
    <w:pPr>
      <w:ind w:left="284"/>
    </w:pPr>
  </w:style>
  <w:style w:type="paragraph" w:customStyle="1" w:styleId="Prompt-1Bullet">
    <w:name w:val="Prompt-1 Bullet"/>
    <w:basedOn w:val="Prompt-1"/>
    <w:uiPriority w:val="99"/>
    <w:rsid w:val="001504E2"/>
    <w:pPr>
      <w:numPr>
        <w:numId w:val="23"/>
      </w:numPr>
      <w:tabs>
        <w:tab w:val="clear" w:pos="360"/>
        <w:tab w:val="left" w:pos="567"/>
      </w:tabs>
      <w:ind w:left="567" w:hanging="283"/>
    </w:pPr>
  </w:style>
  <w:style w:type="paragraph" w:customStyle="1" w:styleId="Response">
    <w:name w:val="Response"/>
    <w:basedOn w:val="Normal"/>
    <w:uiPriority w:val="99"/>
    <w:rsid w:val="001504E2"/>
    <w:pPr>
      <w:spacing w:before="80" w:after="40"/>
    </w:pPr>
    <w:rPr>
      <w:rFonts w:ascii="HelveticaNeue MediumCond" w:hAnsi="HelveticaNeue MediumCond"/>
      <w:sz w:val="18"/>
    </w:rPr>
  </w:style>
  <w:style w:type="paragraph" w:customStyle="1" w:styleId="ResponseBullet">
    <w:name w:val="Response Bullet"/>
    <w:basedOn w:val="Response"/>
    <w:uiPriority w:val="99"/>
    <w:rsid w:val="001504E2"/>
    <w:pPr>
      <w:numPr>
        <w:numId w:val="24"/>
      </w:numPr>
      <w:tabs>
        <w:tab w:val="clear" w:pos="360"/>
        <w:tab w:val="left" w:pos="284"/>
      </w:tabs>
    </w:pPr>
  </w:style>
  <w:style w:type="paragraph" w:customStyle="1" w:styleId="ResponseCtrd">
    <w:name w:val="Response Ctrd"/>
    <w:basedOn w:val="Response"/>
    <w:uiPriority w:val="99"/>
    <w:rsid w:val="001504E2"/>
    <w:pPr>
      <w:jc w:val="center"/>
    </w:pPr>
  </w:style>
  <w:style w:type="paragraph" w:customStyle="1" w:styleId="ResponseRJ">
    <w:name w:val="Response RJ"/>
    <w:basedOn w:val="Response"/>
    <w:uiPriority w:val="99"/>
    <w:rsid w:val="001504E2"/>
    <w:pPr>
      <w:jc w:val="right"/>
    </w:pPr>
  </w:style>
  <w:style w:type="paragraph" w:customStyle="1" w:styleId="Verification">
    <w:name w:val="Verification"/>
    <w:basedOn w:val="Normal"/>
    <w:uiPriority w:val="99"/>
    <w:rsid w:val="001504E2"/>
    <w:pPr>
      <w:tabs>
        <w:tab w:val="left" w:pos="8100"/>
      </w:tabs>
      <w:spacing w:before="720"/>
    </w:pPr>
    <w:rPr>
      <w:rFonts w:ascii="HelveticaNeue BoldCond" w:hAnsi="HelveticaNeue BoldCond"/>
    </w:rPr>
  </w:style>
  <w:style w:type="paragraph" w:customStyle="1" w:styleId="FormText-1">
    <w:name w:val="Form Text-1"/>
    <w:basedOn w:val="FormText"/>
    <w:uiPriority w:val="99"/>
    <w:rsid w:val="001504E2"/>
    <w:rPr>
      <w:sz w:val="16"/>
    </w:rPr>
  </w:style>
  <w:style w:type="paragraph" w:styleId="BodyText">
    <w:name w:val="Body Text"/>
    <w:basedOn w:val="Normal"/>
    <w:link w:val="BodyTextChar"/>
    <w:uiPriority w:val="99"/>
    <w:rsid w:val="001504E2"/>
    <w:pPr>
      <w:jc w:val="both"/>
    </w:pPr>
    <w:rPr>
      <w:rFonts w:ascii="Arial" w:hAnsi="Arial"/>
      <w:sz w:val="22"/>
    </w:rPr>
  </w:style>
  <w:style w:type="character" w:customStyle="1" w:styleId="BodyTextChar">
    <w:name w:val="Body Text Char"/>
    <w:link w:val="BodyText"/>
    <w:uiPriority w:val="99"/>
    <w:semiHidden/>
    <w:locked/>
    <w:rsid w:val="00EB28C9"/>
    <w:rPr>
      <w:rFonts w:cs="Times New Roman"/>
      <w:lang w:eastAsia="en-US"/>
    </w:rPr>
  </w:style>
  <w:style w:type="paragraph" w:styleId="Caption">
    <w:name w:val="caption"/>
    <w:basedOn w:val="Normal"/>
    <w:next w:val="Normal"/>
    <w:uiPriority w:val="99"/>
    <w:qFormat/>
    <w:rsid w:val="001504E2"/>
    <w:pPr>
      <w:ind w:left="180"/>
    </w:pPr>
    <w:rPr>
      <w:rFonts w:ascii="Arial Narrow" w:hAnsi="Arial Narrow"/>
      <w:b/>
      <w:bCs/>
      <w:sz w:val="22"/>
      <w:szCs w:val="24"/>
    </w:rPr>
  </w:style>
  <w:style w:type="paragraph" w:styleId="NormalWeb">
    <w:name w:val="Normal (Web)"/>
    <w:basedOn w:val="Normal"/>
    <w:uiPriority w:val="99"/>
    <w:rsid w:val="001504E2"/>
    <w:pPr>
      <w:spacing w:before="100" w:beforeAutospacing="1" w:after="100" w:afterAutospacing="1"/>
    </w:pPr>
    <w:rPr>
      <w:rFonts w:ascii="Arial" w:hAnsi="Arial" w:cs="Arial"/>
      <w:sz w:val="24"/>
      <w:szCs w:val="24"/>
    </w:rPr>
  </w:style>
  <w:style w:type="character" w:styleId="Strong">
    <w:name w:val="Strong"/>
    <w:uiPriority w:val="99"/>
    <w:qFormat/>
    <w:rsid w:val="001504E2"/>
    <w:rPr>
      <w:rFonts w:cs="Times New Roman"/>
      <w:b/>
      <w:bCs/>
    </w:rPr>
  </w:style>
  <w:style w:type="character" w:styleId="Emphasis">
    <w:name w:val="Emphasis"/>
    <w:uiPriority w:val="99"/>
    <w:qFormat/>
    <w:rsid w:val="001504E2"/>
    <w:rPr>
      <w:rFonts w:cs="Times New Roman"/>
      <w:i/>
      <w:iCs/>
    </w:rPr>
  </w:style>
  <w:style w:type="paragraph" w:styleId="BodyText2">
    <w:name w:val="Body Text 2"/>
    <w:basedOn w:val="Normal"/>
    <w:link w:val="BodyText2Char"/>
    <w:uiPriority w:val="99"/>
    <w:rsid w:val="001504E2"/>
    <w:rPr>
      <w:rFonts w:ascii="HelveticaNeue LightCond" w:hAnsi="HelveticaNeue LightCond"/>
      <w:color w:val="00CCFF"/>
      <w:sz w:val="18"/>
    </w:rPr>
  </w:style>
  <w:style w:type="character" w:customStyle="1" w:styleId="BodyText2Char">
    <w:name w:val="Body Text 2 Char"/>
    <w:link w:val="BodyText2"/>
    <w:uiPriority w:val="99"/>
    <w:semiHidden/>
    <w:locked/>
    <w:rsid w:val="00EB28C9"/>
    <w:rPr>
      <w:rFonts w:cs="Times New Roman"/>
      <w:lang w:eastAsia="en-US"/>
    </w:rPr>
  </w:style>
  <w:style w:type="paragraph" w:styleId="BodyText3">
    <w:name w:val="Body Text 3"/>
    <w:basedOn w:val="Normal"/>
    <w:link w:val="BodyText3Char"/>
    <w:uiPriority w:val="99"/>
    <w:rsid w:val="00E07A7D"/>
    <w:pPr>
      <w:spacing w:after="120"/>
    </w:pPr>
    <w:rPr>
      <w:sz w:val="16"/>
      <w:szCs w:val="16"/>
    </w:rPr>
  </w:style>
  <w:style w:type="character" w:customStyle="1" w:styleId="BodyText3Char">
    <w:name w:val="Body Text 3 Char"/>
    <w:link w:val="BodyText3"/>
    <w:uiPriority w:val="99"/>
    <w:semiHidden/>
    <w:locked/>
    <w:rsid w:val="00EB28C9"/>
    <w:rPr>
      <w:rFonts w:cs="Times New Roman"/>
      <w:sz w:val="16"/>
      <w:szCs w:val="16"/>
      <w:lang w:eastAsia="en-US"/>
    </w:rPr>
  </w:style>
  <w:style w:type="paragraph" w:customStyle="1" w:styleId="TableText">
    <w:name w:val="Table Text"/>
    <w:basedOn w:val="Normal"/>
    <w:uiPriority w:val="99"/>
    <w:rsid w:val="00D04E80"/>
    <w:pPr>
      <w:spacing w:after="40"/>
    </w:pPr>
    <w:rPr>
      <w:rFonts w:ascii="Arial" w:hAnsi="Arial" w:cs="Arial"/>
    </w:rPr>
  </w:style>
  <w:style w:type="table" w:styleId="TableGrid">
    <w:name w:val="Table Grid"/>
    <w:basedOn w:val="TableNormal"/>
    <w:uiPriority w:val="99"/>
    <w:locked/>
    <w:rsid w:val="0035086E"/>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hyperlink" Target="http://www.workcover.nsw.gov.au/NR/rdonlyres/B3E49E74-A0DD-4FDA-906A-58AA47003DEE/0/manual_handling_national_code_of_practice_4964.pdf" TargetMode="External"/><Relationship Id="rId12"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oter" Target="footer2.xml"/><Relationship Id="rId5" Type="http://schemas.openxmlformats.org/officeDocument/2006/relationships/footnotes" Target="footnotes.xml"/><Relationship Id="rId10" Type="http://schemas.openxmlformats.org/officeDocument/2006/relationships/header" Target="header2.xml"/><Relationship Id="rId4" Type="http://schemas.openxmlformats.org/officeDocument/2006/relationships/webSettings" Target="webSettings.xml"/><Relationship Id="rId9"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header2.xml.rels><?xml version="1.0" encoding="UTF-8" standalone="yes"?>
<Relationships xmlns="http://schemas.openxmlformats.org/package/2006/relationships"><Relationship Id="rId2" Type="http://schemas.openxmlformats.org/officeDocument/2006/relationships/image" Target="media/image2.wmf"/><Relationship Id="rId1"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10</TotalTime>
  <Pages>1</Pages>
  <Words>6300</Words>
  <Characters>35915</Characters>
  <Application>Microsoft Office Word</Application>
  <DocSecurity>0</DocSecurity>
  <Lines>299</Lines>
  <Paragraphs>84</Paragraphs>
  <ScaleCrop>false</ScaleCrop>
  <HeadingPairs>
    <vt:vector size="2" baseType="variant">
      <vt:variant>
        <vt:lpstr>Title</vt:lpstr>
      </vt:variant>
      <vt:variant>
        <vt:i4>1</vt:i4>
      </vt:variant>
    </vt:vector>
  </HeadingPairs>
  <TitlesOfParts>
    <vt:vector size="1" baseType="lpstr">
      <vt:lpstr>TYPE</vt:lpstr>
    </vt:vector>
  </TitlesOfParts>
  <Company>Lend Lease</Company>
  <LinksUpToDate>false</LinksUpToDate>
  <CharactersWithSpaces>42131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TYPE</dc:title>
  <dc:subject/>
  <dc:creator>LL User</dc:creator>
  <cp:keywords/>
  <dc:description/>
  <cp:lastModifiedBy>Microsoft Office User</cp:lastModifiedBy>
  <cp:revision>7</cp:revision>
  <cp:lastPrinted>2021-08-03T07:54:00Z</cp:lastPrinted>
  <dcterms:created xsi:type="dcterms:W3CDTF">2008-07-04T05:52:00Z</dcterms:created>
  <dcterms:modified xsi:type="dcterms:W3CDTF">2021-08-09T23:07:00Z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-1610798956</vt:i4>
  </property>
  <property fmtid="{D5CDD505-2E9C-101B-9397-08002B2CF9AE}" pid="3" name="_NewReviewCycle">
    <vt:lpwstr/>
  </property>
  <property fmtid="{D5CDD505-2E9C-101B-9397-08002B2CF9AE}" pid="4" name="_EmailSubject">
    <vt:lpwstr>Hazard Schedule attached</vt:lpwstr>
  </property>
  <property fmtid="{D5CDD505-2E9C-101B-9397-08002B2CF9AE}" pid="5" name="_AuthorEmail">
    <vt:lpwstr>Cath.Brokenborough@lendlease.com.au</vt:lpwstr>
  </property>
  <property fmtid="{D5CDD505-2E9C-101B-9397-08002B2CF9AE}" pid="6" name="_AuthorEmailDisplayName">
    <vt:lpwstr>Brokenborough, Cath</vt:lpwstr>
  </property>
  <property fmtid="{D5CDD505-2E9C-101B-9397-08002B2CF9AE}" pid="7" name="_ReviewingToolsShownOnce">
    <vt:lpwstr/>
  </property>
</Properties>
</file>