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Эссе: Эволюция прототипной объектной модели: история JavaScript от 10-дневного компромисса до глобального стандарта</w:t>
      </w:r>
    </w:p>
    <w:p>
      <w:pPr>
        <w:pStyle w:val="Heading3"/>
        <w:bidi w:val="0"/>
        <w:jc w:val="start"/>
        <w:rPr/>
      </w:pPr>
      <w:r>
        <w:rPr/>
        <w:t>Введение</w:t>
      </w:r>
    </w:p>
    <w:p>
      <w:pPr>
        <w:pStyle w:val="BodyText"/>
        <w:bidi w:val="0"/>
        <w:jc w:val="start"/>
        <w:rPr/>
      </w:pPr>
      <w:r>
        <w:rPr/>
        <w:t>В пантеоне объектно-ориентированных языков программирования JavaScript занимает уникальное, парадоксальное положение. В то время как классическая традиция ООП, восходящая к Simula 67, Smalltalk и популяризированная C++ и Java, строилась вокруг строгой концепции классов-«чертежей» (class-based OOP), JavaScript пошёл принципиально иным путём. Появившись как легковесный скриптовый язык для браузера, он воплотил в себе альтернативную, прототипную модель объектной ориентации (prototype-based OOP).</w:t>
      </w:r>
    </w:p>
    <w:p>
      <w:pPr>
        <w:pStyle w:val="BodyText"/>
        <w:bidi w:val="0"/>
        <w:jc w:val="start"/>
        <w:rPr/>
      </w:pPr>
      <w:r>
        <w:rPr/>
        <w:t>История JavaScript — это не просто хроника выпусков версий языка, а драматический путь от непризнанного инструмента «для анимации курсора» до одной из самых гибких и вездесущих мультипарадигменных систем в истории вычислительной техники. Это история о том, как смелый архитектурный синтез, совершённый под жесточайшим давлением маркетинга, бросил вызов академическим догмам и доказал, что объектно-ориентированное программирование может быть динамичным, бесконтрактным и свободным от жёсткой иерархии классов.</w:t>
      </w:r>
    </w:p>
    <w:p>
      <w:pPr>
        <w:pStyle w:val="Heading3"/>
        <w:bidi w:val="0"/>
        <w:jc w:val="start"/>
        <w:rPr/>
      </w:pPr>
      <w:r>
        <w:rPr/>
        <w:t>1. Рождение в спешке: Синтез трех миров (1995 год)</w:t>
      </w:r>
    </w:p>
    <w:p>
      <w:pPr>
        <w:pStyle w:val="BodyText"/>
        <w:bidi w:val="0"/>
        <w:jc w:val="start"/>
        <w:rPr/>
      </w:pPr>
      <w:r>
        <w:rPr/>
        <w:t xml:space="preserve">В мае 1995 года компания </w:t>
      </w:r>
      <w:r>
        <w:rPr>
          <w:i/>
        </w:rPr>
        <w:t>Netscape Communications</w:t>
      </w:r>
      <w:r>
        <w:rPr/>
        <w:t xml:space="preserve"> вела ожесточённую борьбу за формирующийся веб-рынок. Браузер Netscape Navigator нуждался в инструменте, способном оживить статичные HTML-страницы. Первоначальный план состоял во внедрении языка Scheme — компактного, элегантного диалекта Lisp. Однако стратегический альянс Netscape с корпорацией </w:t>
      </w:r>
      <w:r>
        <w:rPr>
          <w:i/>
        </w:rPr>
        <w:t>Sun Microsystems</w:t>
      </w:r>
      <w:r>
        <w:rPr/>
        <w:t xml:space="preserve"> внёс свои коррективы: Sun активно продвигала Java, позиционируя её как универсальный язык для профессиональных разработчиков.</w:t>
      </w:r>
    </w:p>
    <w:p>
      <w:pPr>
        <w:pStyle w:val="BodyText"/>
        <w:bidi w:val="0"/>
        <w:jc w:val="start"/>
        <w:rPr/>
      </w:pPr>
      <w:r>
        <w:rPr/>
        <w:t xml:space="preserve">Руководству Netscape потребовался «клей» — простой скриптовый язык для дизайнеров и любителей, который внешне походил бы на Java, но не требовал бы компиляции. Задача создать такой язык была поручена инженеру Брендану Эйку (Brendan Eich). На разработку прототипа движка под кодовым названием </w:t>
      </w:r>
      <w:r>
        <w:rPr>
          <w:b/>
        </w:rPr>
        <w:t>Mocha</w:t>
      </w:r>
      <w:r>
        <w:rPr/>
        <w:t xml:space="preserve"> ему было отведено всего десять дней.</w:t>
      </w:r>
    </w:p>
    <w:p>
      <w:pPr>
        <w:pStyle w:val="BodyText"/>
        <w:bidi w:val="0"/>
        <w:jc w:val="start"/>
        <w:rPr/>
      </w:pPr>
      <w:r>
        <w:rPr/>
        <w:t>Оказавшись в условиях противоречивых требований, Эйк совершил архитектурный маневр, определивший судьбу языка на десятилетия вперёд. Он соединил три фундаментальные идеи из совершенно разных парадигм: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Синтаксис C и Java:</w:t>
      </w:r>
      <w:r>
        <w:rPr/>
        <w:t xml:space="preserve"> фигурные скобки, операторы и схожие управляющие конструкции (для удовлетворения требований маркетинга).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Функции первого класса из Scheme:</w:t>
      </w:r>
      <w:r>
        <w:rPr/>
        <w:t xml:space="preserve"> возможность передавать функции как переменные, возвращать их из других функций и замыкать контекст исполнения.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Прототипное наследование из языка Self:</w:t>
      </w:r>
      <w:r>
        <w:rPr/>
        <w:t xml:space="preserve"> отказ от классов в пользу клонирования и делегирования поведения между объектами напрямую.</w:t>
      </w:r>
    </w:p>
    <w:p>
      <w:pPr>
        <w:pStyle w:val="BodyText"/>
        <w:bidi w:val="0"/>
        <w:jc w:val="start"/>
        <w:rPr/>
      </w:pPr>
      <w:r>
        <w:rPr/>
        <w:t xml:space="preserve">В сентябре 1995 года язык был переименован в </w:t>
      </w:r>
      <w:r>
        <w:rPr>
          <w:b/>
        </w:rPr>
        <w:t>LiveScript</w:t>
      </w:r>
      <w:r>
        <w:rPr/>
        <w:t xml:space="preserve">, а в декабре того же года, исключительно в рекламных целях на волне ажиотажа вокруг языка от Sun, получил своё окончательное название — </w:t>
      </w:r>
      <w:r>
        <w:rPr>
          <w:b/>
        </w:rPr>
        <w:t>JavaScript</w:t>
      </w:r>
      <w:r>
        <w:rPr/>
        <w:t>. Это породило одно из самых живучих заблуждений в истории IT: представление о JavaScript как о «младшем брате» Java, хотя их объектные модели были диаметрально противоположны.</w:t>
      </w:r>
    </w:p>
    <w:p>
      <w:pPr>
        <w:pStyle w:val="Heading3"/>
        <w:bidi w:val="0"/>
        <w:jc w:val="start"/>
        <w:rPr/>
      </w:pPr>
      <w:r>
        <w:rPr/>
        <w:t>2. Философия прототипов: ООП без шаблонов и классов</w:t>
      </w:r>
    </w:p>
    <w:p>
      <w:pPr>
        <w:pStyle w:val="BodyText"/>
        <w:bidi w:val="0"/>
        <w:jc w:val="start"/>
        <w:rPr/>
      </w:pPr>
      <w:r>
        <w:rPr/>
        <w:t>Чтобы оценить оригинальность объектной модели JavaScript, необходимо сопоставить её с классическим классовым ООП.</w:t>
      </w:r>
    </w:p>
    <w:p>
      <w:pPr>
        <w:pStyle w:val="BodyText"/>
        <w:bidi w:val="0"/>
        <w:jc w:val="start"/>
        <w:rPr/>
      </w:pPr>
      <w:r>
        <w:rPr/>
        <w:t>В классических языках (C++, Java) класс является мета-сущностью, существующей преимущественно на этапе компиляции. Он задаёт строгий тип и распределение памяти: объект не может приобрести новые поля или методы на лету, а наследование представляет собой статическое копирование структуры предка потомку.</w:t>
      </w:r>
    </w:p>
    <w:p>
      <w:pPr>
        <w:pStyle w:val="BodyText"/>
        <w:bidi w:val="0"/>
        <w:jc w:val="start"/>
        <w:rPr/>
      </w:pPr>
      <w:r>
        <w:rPr/>
        <w:t xml:space="preserve">В JavaScript объектная модель была построена на принципах </w:t>
      </w:r>
      <w:r>
        <w:rPr>
          <w:b/>
        </w:rPr>
        <w:t>делегирования (prototypal delegation)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Объект как ассоциативный массив:</w:t>
      </w:r>
      <w:r>
        <w:rPr/>
        <w:t xml:space="preserve"> Объект в JS — это динамический словарь пар «ключ-значение». Поля и методы можно добавлять, модифицировать и удалять в любой момент времени исполнения программы.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Цепочка прототипов (</w:t>
      </w:r>
      <w:r>
        <w:rPr>
          <w:rStyle w:val="SourceText"/>
          <w:b/>
        </w:rPr>
        <w:t>Prototype Chain</w:t>
      </w:r>
      <w:r>
        <w:rPr>
          <w:b/>
        </w:rPr>
        <w:t>):</w:t>
      </w:r>
      <w:r>
        <w:rPr/>
        <w:t xml:space="preserve"> Каждый объект хранит внутреннюю скрытую ссылку (</w:t>
      </w:r>
      <w:r>
        <w:rPr>
          <w:rStyle w:val="SourceText"/>
        </w:rPr>
        <w:t>[[Prototype]]</w:t>
      </w:r>
      <w:r>
        <w:rPr/>
        <w:t xml:space="preserve">) на другой объект, служащий его прототипом. При попытке чтения свойства, отсутствующего у текущего объекта, среда исполнения не выдаёт ошибку, а начинает поиск вверх по цепочке прототипов вплоть до базового </w:t>
      </w:r>
      <w:r>
        <w:rPr>
          <w:rStyle w:val="SourceText"/>
        </w:rPr>
        <w:t>Object.prototype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Функции-конструкторы:</w:t>
      </w:r>
      <w:r>
        <w:rPr/>
        <w:t xml:space="preserve"> Роль «фабрик» объектов стали выполнять обычные функции, вызываемые со специальным оператором </w:t>
      </w:r>
      <w:r>
        <w:rPr>
          <w:rStyle w:val="SourceText"/>
        </w:rPr>
        <w:t>new</w:t>
      </w:r>
      <w:r>
        <w:rPr/>
        <w:t xml:space="preserve">. Свойство </w:t>
      </w:r>
      <w:r>
        <w:rPr>
          <w:rStyle w:val="SourceText"/>
        </w:rPr>
        <w:t>prototype</w:t>
      </w:r>
      <w:r>
        <w:rPr/>
        <w:t xml:space="preserve"> функции-конструктора становилось прототипом для каждого вновь создаваемого экземпляра.</w:t>
      </w:r>
    </w:p>
    <w:p>
      <w:pPr>
        <w:pStyle w:val="BodyText"/>
        <w:bidi w:val="0"/>
        <w:jc w:val="start"/>
        <w:rPr/>
      </w:pPr>
      <w:r>
        <w:rPr/>
        <w:t>Такой подход дал невероятную динамическую гибкость. Паттерны проектирования, требовавшие в Java сложных порождающих фабрик и громоздких адаптеров, в JavaScript реализовывались непосредственной мутацией объектов или связыванием прототипов через ссылки.</w:t>
      </w:r>
    </w:p>
    <w:p>
      <w:pPr>
        <w:pStyle w:val="Heading3"/>
        <w:bidi w:val="0"/>
        <w:jc w:val="start"/>
        <w:rPr/>
      </w:pPr>
      <w:r>
        <w:rPr/>
        <w:t>3. Тёмные века и кризис стандартизации (1996–2008 годы)</w:t>
      </w:r>
    </w:p>
    <w:p>
      <w:pPr>
        <w:pStyle w:val="BodyText"/>
        <w:bidi w:val="0"/>
        <w:jc w:val="start"/>
        <w:rPr/>
      </w:pPr>
      <w:r>
        <w:rPr/>
        <w:t xml:space="preserve">Успех Netscape вынудил Microsoft выпустить в 1996 году реверс-инжиниринговую версию языка — </w:t>
      </w:r>
      <w:r>
        <w:rPr>
          <w:b/>
        </w:rPr>
        <w:t>JScript</w:t>
      </w:r>
      <w:r>
        <w:rPr/>
        <w:t xml:space="preserve"> для Internet Explorer. Началась первая «война браузеров». Несовместимость объектных моделей Document Object Model (DOM) и проприетарные расширения привели к тому, что код, написанный для одного браузера, ломался в другом.</w:t>
      </w:r>
    </w:p>
    <w:p>
      <w:pPr>
        <w:pStyle w:val="BodyText"/>
        <w:bidi w:val="0"/>
        <w:jc w:val="start"/>
        <w:rPr/>
      </w:pPr>
      <w:r>
        <w:rPr/>
        <w:t xml:space="preserve">Для спасения платформы в 1997 году была запущена стандартизация под эгидой ассоциации ECMA. Так появился стандарт </w:t>
      </w:r>
      <w:r>
        <w:rPr>
          <w:b/>
        </w:rPr>
        <w:t>ECMA-262 (ECMAScript)</w:t>
      </w:r>
      <w:r>
        <w:rPr/>
        <w:t xml:space="preserve">. К 1999 году вышла спецификация </w:t>
      </w:r>
      <w:r>
        <w:rPr>
          <w:b/>
        </w:rPr>
        <w:t>ECMAScript 3 (ES3)</w:t>
      </w:r>
      <w:r>
        <w:rPr/>
        <w:t xml:space="preserve">, которая зафиксировала основу языка: регулярные выражения, конструкции </w:t>
      </w:r>
      <w:r>
        <w:rPr>
          <w:rStyle w:val="SourceText"/>
        </w:rPr>
        <w:t>try...catch</w:t>
      </w:r>
      <w:r>
        <w:rPr/>
        <w:t xml:space="preserve"> и устоявшуюся модель прототипов.</w:t>
      </w:r>
    </w:p>
    <w:p>
      <w:pPr>
        <w:pStyle w:val="BodyText"/>
        <w:bidi w:val="0"/>
        <w:jc w:val="start"/>
        <w:rPr/>
      </w:pPr>
      <w:r>
        <w:rPr/>
        <w:t xml:space="preserve">Однако в начале 2000-х развитие ООП в JavaScript зашло в тупик. Рабочая группа комитета попыталась разработать амбициозный проект </w:t>
      </w:r>
      <w:r>
        <w:rPr>
          <w:b/>
        </w:rPr>
        <w:t>ECMAScript 4 (ES4)</w:t>
      </w:r>
      <w:r>
        <w:rPr/>
        <w:t>. Авторы стандарта попытались радикально перестроить язык, превратив его в тяжеловесную классовую систему с явными классами, строгой статической типизацией, интерфейсами и пространствами имён (это направление впоследствии частично воплотилось в ActionScript 3 от Macromedia/Adobe).</w:t>
      </w:r>
    </w:p>
    <w:p>
      <w:pPr>
        <w:pStyle w:val="BodyText"/>
        <w:bidi w:val="0"/>
        <w:jc w:val="start"/>
        <w:rPr/>
      </w:pPr>
      <w:r>
        <w:rPr/>
        <w:t>Попытка насадить классическое ООП на гибкую прототипную почву вызвала ожесточённый раскол в индустрии. Корпорация Microsoft, удерживавшая к тому моменту более 90% рынка с Internet Explorer 6, заблокировала принятие ES4, считая его избыточно сложным. В 2008 году разработка ES4 была официально закрыта.</w:t>
      </w:r>
    </w:p>
    <w:p>
      <w:pPr>
        <w:pStyle w:val="BodyText"/>
        <w:bidi w:val="0"/>
        <w:jc w:val="start"/>
        <w:rPr/>
      </w:pPr>
      <w:r>
        <w:rPr/>
        <w:t xml:space="preserve">Переломным моментом для восприятия ООП в JavaScript стала деятельность Дугласа Крокфорда (Douglas Crockford) и выход его фундаментальной книги </w:t>
      </w:r>
      <w:r>
        <w:rPr>
          <w:i/>
        </w:rPr>
        <w:t>«JavaScript: The Good Parts»</w:t>
      </w:r>
      <w:r>
        <w:rPr/>
        <w:t xml:space="preserve"> (2008). Крокфорд доказал инженерному сообществу, что JavaScript плох не своей прототипной природой, а небрежными синтаксическими наслоениями. В книге было наглядно показано, что прототипное наследование в комбинации с функциональными замыканиями позволяет реализовывать глубокую инкапсуляцию и сокрытие данных (data hiding) гораздо изящнее, чем традиционные модификаторы доступа </w:t>
      </w:r>
      <w:r>
        <w:rPr>
          <w:rStyle w:val="SourceText"/>
        </w:rPr>
        <w:t>private</w:t>
      </w:r>
      <w:r>
        <w:rPr/>
        <w:t xml:space="preserve"> и </w:t>
      </w:r>
      <w:r>
        <w:rPr>
          <w:rStyle w:val="SourceText"/>
        </w:rPr>
        <w:t>protected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4. Ренессанс: От ECMAScript 5 к великому синтезу ES6 (2009–2015 годы)</w:t>
      </w:r>
    </w:p>
    <w:p>
      <w:pPr>
        <w:pStyle w:val="BodyText"/>
        <w:bidi w:val="0"/>
        <w:jc w:val="start"/>
        <w:rPr/>
      </w:pPr>
      <w:r>
        <w:rPr/>
        <w:t xml:space="preserve">Компромиссом после краха ES4 стал стандарт </w:t>
      </w:r>
      <w:r>
        <w:rPr>
          <w:b/>
        </w:rPr>
        <w:t>ECMAScript 5 (2009)</w:t>
      </w:r>
      <w:r>
        <w:rPr/>
        <w:t>. Впервые в истории языка разработчики получили низкоуровневые инструменты для строгого контроля за объектной моделью: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Метод </w:t>
      </w:r>
      <w:r>
        <w:rPr>
          <w:rStyle w:val="SourceText"/>
        </w:rPr>
        <w:t>Object.create()</w:t>
      </w:r>
      <w:r>
        <w:rPr/>
        <w:t xml:space="preserve"> позволил устанавливать прототип объекта напрямую, избавив разработчиков от обязательного использования запутанных функций-конструкторов.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Дескрипторы свойств (</w:t>
      </w:r>
      <w:r>
        <w:rPr>
          <w:rStyle w:val="SourceText"/>
        </w:rPr>
        <w:t>Object.defineProperty()</w:t>
      </w:r>
      <w:r>
        <w:rPr/>
        <w:t>) дали возможность создавать неизменяемые поля, вычисляемые свойства (геттеры и сеттеры) и скрывать ключи от перечисления.</w:t>
      </w:r>
    </w:p>
    <w:p>
      <w:pPr>
        <w:pStyle w:val="BodyText"/>
        <w:bidi w:val="0"/>
        <w:jc w:val="start"/>
        <w:rPr/>
      </w:pPr>
      <w:r>
        <w:rPr/>
        <w:t xml:space="preserve">Однако индустрия требовала единого стандарта для масштабируемой корпоративной разработки. Программисты, массово мигрировавшие в веб из мира Java, C# и C++, с трудом воспринимали эмуляцию классов через манипуляции с </w:t>
      </w:r>
      <w:r>
        <w:rPr>
          <w:rStyle w:val="SourceText"/>
        </w:rPr>
        <w:t>F.prototype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В июне 2015 года была выпущена эпохальная спецификация </w:t>
      </w:r>
      <w:r>
        <w:rPr>
          <w:b/>
        </w:rPr>
        <w:t>ECMAScript 2015 (ES6)</w:t>
      </w:r>
      <w:r>
        <w:rPr/>
        <w:t xml:space="preserve">. В язык была официально введена ключевая конструкция </w:t>
      </w:r>
      <w:r>
        <w:rPr>
          <w:rStyle w:val="SourceText"/>
        </w:rPr>
        <w:t>class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JavaScript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Animal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constructor(name)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speak()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console.log(`${this.name} издает звук.`);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Dog extends Animal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speak()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console.log(`${this.name} лает.`);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Появление синтаксиса </w:t>
      </w:r>
      <w:r>
        <w:rPr>
          <w:rStyle w:val="SourceText"/>
        </w:rPr>
        <w:t>class</w:t>
      </w:r>
      <w:r>
        <w:rPr/>
        <w:t xml:space="preserve">, </w:t>
      </w:r>
      <w:r>
        <w:rPr>
          <w:rStyle w:val="SourceText"/>
        </w:rPr>
        <w:t>constructor</w:t>
      </w:r>
      <w:r>
        <w:rPr/>
        <w:t xml:space="preserve">, </w:t>
      </w:r>
      <w:r>
        <w:rPr>
          <w:rStyle w:val="SourceText"/>
        </w:rPr>
        <w:t>extends</w:t>
      </w:r>
      <w:r>
        <w:rPr/>
        <w:t xml:space="preserve"> и </w:t>
      </w:r>
      <w:r>
        <w:rPr>
          <w:rStyle w:val="SourceText"/>
        </w:rPr>
        <w:t>super</w:t>
      </w:r>
      <w:r>
        <w:rPr/>
        <w:t xml:space="preserve"> вызвало горячие споры в сообществе. Сторонники чистого прототипного подхода обвиняли комитет в предательстве оригинальной идеи Self. Однако на техническом уровне комитет TC39 совершил блестящий компромисс: </w:t>
      </w:r>
      <w:r>
        <w:rPr>
          <w:b/>
        </w:rPr>
        <w:t>классы в ES6 стали «синтаксическим сахаром» над прототипным делегированием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Под капотом движка вызов класса по-прежнему создаёт функцию, а методы класса записываются в объект </w:t>
      </w:r>
      <w:r>
        <w:rPr>
          <w:rStyle w:val="SourceText"/>
        </w:rPr>
        <w:t>Animal.prototype</w:t>
      </w:r>
      <w:r>
        <w:rPr/>
        <w:t>. Это позволило сохранить 100% обратную совместимость со старыми библиотеками, предоставив при этом привычный, чистый декларативный синтаксис для архитекторов крупномасштабных систем.</w:t>
      </w:r>
    </w:p>
    <w:p>
      <w:pPr>
        <w:pStyle w:val="Heading3"/>
        <w:bidi w:val="0"/>
        <w:jc w:val="start"/>
        <w:rPr/>
      </w:pPr>
      <w:r>
        <w:rPr/>
        <w:t>5. Современное состояние: Полноценное ООП и симбиоз с функциональным стилем</w:t>
      </w:r>
    </w:p>
    <w:p>
      <w:pPr>
        <w:pStyle w:val="BodyText"/>
        <w:bidi w:val="0"/>
        <w:jc w:val="start"/>
        <w:rPr/>
      </w:pPr>
      <w:r>
        <w:rPr/>
        <w:t>Развитие объектной модели JavaScript не остановилось на ES6. В последующих спецификациях стандарт постепенно закрыл исторические бреши в инкапсуляции: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Приватные поля и методы (</w:t>
      </w:r>
      <w:r>
        <w:rPr>
          <w:rStyle w:val="SourceText"/>
          <w:b/>
        </w:rPr>
        <w:t>#field</w:t>
      </w:r>
      <w:r>
        <w:rPr>
          <w:b/>
        </w:rPr>
        <w:t>):</w:t>
      </w:r>
      <w:r>
        <w:rPr/>
        <w:t xml:space="preserve"> Начиная со спецификации ES2022 язык получил настоящую аппаратную инкапсуляцию на уровне движка. Переменные с префиксом </w:t>
      </w:r>
      <w:r>
        <w:rPr>
          <w:rStyle w:val="SourceText"/>
        </w:rPr>
        <w:t>#</w:t>
      </w:r>
      <w:r>
        <w:rPr/>
        <w:t xml:space="preserve"> физически недоступны снаружи экземпляра класса даже через рефлексию или обход ключей.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Статические блоки инициализации:</w:t>
      </w:r>
      <w:r>
        <w:rPr/>
        <w:t xml:space="preserve"> Появилась возможность гибкой предварительной конфигурации статических свойств класса при загрузке модуля.</w:t>
      </w:r>
    </w:p>
    <w:p>
      <w:pPr>
        <w:pStyle w:val="BodyText"/>
        <w:bidi w:val="0"/>
        <w:jc w:val="start"/>
        <w:rPr/>
      </w:pPr>
      <w:r>
        <w:rPr/>
        <w:t xml:space="preserve">Нельзя рассматривать современную историю ООП в контексте экосистемы JavaScript без упоминания </w:t>
      </w:r>
      <w:r>
        <w:rPr>
          <w:b/>
        </w:rPr>
        <w:t>TypeScript</w:t>
      </w:r>
      <w:r>
        <w:rPr/>
        <w:t>, созданного Андерсом Хейлсбергом в Microsoft в 2012 году. Добавив поверх динамического JavaScript статическую систему типов, интерфейсы, абстрактные классы и дженерики, TypeScript окончательно легитимизировал JS-стек в глазах Enterprise-индустрии, показав, как прототипный рантайм может служить надёжным фундаментом для строгих архитектурных паттернов уровня Domain-Driven Design (DDD).</w:t>
      </w:r>
    </w:p>
    <w:p>
      <w:pPr>
        <w:pStyle w:val="Heading3"/>
        <w:bidi w:val="0"/>
        <w:jc w:val="start"/>
        <w:rPr/>
      </w:pPr>
      <w:r>
        <w:rPr/>
        <w:t>Заключение</w:t>
      </w:r>
    </w:p>
    <w:p>
      <w:pPr>
        <w:pStyle w:val="BodyText"/>
        <w:bidi w:val="0"/>
        <w:jc w:val="start"/>
        <w:rPr/>
      </w:pPr>
      <w:r>
        <w:rPr/>
        <w:t>История JavaScript — это хроника выживания и триумфа идеи, родившейся как технический компромисс за десять рабочих дней. Вопреки скептицизму теоретиков традиционного программирования, язык не погиб под грузом своих ранних ошибок, а сумел эволюционировать в мощную, зрелую объектно-ориентированную среду.</w:t>
      </w:r>
    </w:p>
    <w:p>
      <w:pPr>
        <w:pStyle w:val="BodyText"/>
        <w:bidi w:val="0"/>
        <w:jc w:val="start"/>
        <w:rPr/>
      </w:pPr>
      <w:r>
        <w:rPr/>
        <w:t>JavaScript доказал, что прототипная модель не уступает классовой, а в сценариях динамического веба и асинхронных систем часто превосходит её по гибкости. Сегодня JavaScript не заставляет разработчика быть догматиком: он позволяет гармонично сочетать строгое классовое ООП в структуре доменных моделей с функциональным стилем в потоках обработки данных. Пройдя через войны браузеров, кризисы стандартизации и глубокую переработку синтаксиса, JavaScript занял заслуженное место в ряду величайших и наиболее влиятельных объектно-ориентированных языков современности.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4</Pages>
  <Words>1283</Words>
  <Characters>9025</Characters>
  <CharactersWithSpaces>10295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2026-09-10T13:00:07Z</dcterms:created>
  <dc:creator/>
  <dc:description/>
  <dc:language>en-US</dc:language>
  <cp:lastModifiedBy/>
  <dcterms:modified xsi:type="dcterms:W3CDTF">2026-09-10T13:05:37Z</dcterms:modified>
  <cp:revision>1</cp:revision>
  <dc:subject/>
  <dc:title/>
</cp:coreProperties>
</file>