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E1" w:rsidRDefault="00861221">
      <w:r>
        <w:t>MHI Database Project</w:t>
      </w:r>
    </w:p>
    <w:p w:rsidR="00861221" w:rsidRDefault="00861221">
      <w:r>
        <w:t>Tables</w:t>
      </w:r>
    </w:p>
    <w:p w:rsidR="00861221" w:rsidRDefault="00861221" w:rsidP="00861221">
      <w:pPr>
        <w:pStyle w:val="ListParagraph"/>
        <w:numPr>
          <w:ilvl w:val="0"/>
          <w:numId w:val="1"/>
        </w:numPr>
      </w:pPr>
      <w:r>
        <w:t>DeploymentMetadata</w:t>
      </w:r>
    </w:p>
    <w:p w:rsidR="00861221" w:rsidRDefault="00C60384" w:rsidP="00861221">
      <w:pPr>
        <w:pStyle w:val="ListParagraph"/>
        <w:numPr>
          <w:ilvl w:val="1"/>
          <w:numId w:val="1"/>
        </w:numPr>
      </w:pPr>
      <w:r>
        <w:t>DeployID (INT)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DeploySession (INT)</w:t>
      </w:r>
      <w:r w:rsidRPr="00C60384">
        <w:t xml:space="preserve"> 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Recovered (BOOLEAN)</w:t>
      </w:r>
    </w:p>
    <w:p w:rsidR="00632AC1" w:rsidRDefault="00632AC1" w:rsidP="00C60384">
      <w:pPr>
        <w:pStyle w:val="ListParagraph"/>
        <w:numPr>
          <w:ilvl w:val="1"/>
          <w:numId w:val="1"/>
        </w:numPr>
      </w:pPr>
      <w:r>
        <w:t>UTCDeployed (DATETIME)</w:t>
      </w:r>
    </w:p>
    <w:p w:rsidR="00632AC1" w:rsidRDefault="00632AC1" w:rsidP="00C60384">
      <w:pPr>
        <w:pStyle w:val="ListParagraph"/>
        <w:numPr>
          <w:ilvl w:val="1"/>
          <w:numId w:val="1"/>
        </w:numPr>
      </w:pPr>
      <w:r>
        <w:t>UTCRecovered (DATETIME)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GPSDeployed (BOOLEAN)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GPSRecovered (INT)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GPSID (VARCHAR)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GPSStart (DATETIME)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GPSInterval (FLOAT)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GPSNotes (TEXT)</w:t>
      </w:r>
    </w:p>
    <w:p w:rsidR="00632AC1" w:rsidRDefault="00632AC1" w:rsidP="00861221">
      <w:pPr>
        <w:pStyle w:val="ListParagraph"/>
        <w:numPr>
          <w:ilvl w:val="1"/>
          <w:numId w:val="1"/>
        </w:numPr>
      </w:pPr>
      <w:r>
        <w:t>GPSFile (VARCHAR)</w:t>
      </w:r>
    </w:p>
    <w:p w:rsidR="00C60384" w:rsidRDefault="00C60384" w:rsidP="00861221">
      <w:pPr>
        <w:pStyle w:val="ListParagraph"/>
        <w:numPr>
          <w:ilvl w:val="1"/>
          <w:numId w:val="1"/>
        </w:numPr>
      </w:pPr>
      <w:r>
        <w:t>TDRDeployed (BOOLEAN)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TDRRecovered (INT)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TDRID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TDRStart (DATETIME)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TDRInterval (FLOAT)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TDRWetDry (BOOL)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TDRThreshold (FLOAT)</w:t>
      </w:r>
    </w:p>
    <w:p w:rsidR="00632AC1" w:rsidRDefault="00632AC1" w:rsidP="00C60384">
      <w:pPr>
        <w:pStyle w:val="ListParagraph"/>
        <w:numPr>
          <w:ilvl w:val="1"/>
          <w:numId w:val="1"/>
        </w:numPr>
      </w:pPr>
      <w:r>
        <w:t>TDRFile (VARCHAR)</w:t>
      </w:r>
    </w:p>
    <w:p w:rsidR="00632AC1" w:rsidRDefault="007571C7" w:rsidP="00C60384">
      <w:pPr>
        <w:pStyle w:val="ListParagraph"/>
        <w:numPr>
          <w:ilvl w:val="1"/>
          <w:numId w:val="1"/>
        </w:numPr>
      </w:pPr>
      <w:r>
        <w:t>#</w:t>
      </w:r>
      <w:r w:rsidR="00632AC1">
        <w:t>NestContent (VARCHAR)</w:t>
      </w:r>
    </w:p>
    <w:p w:rsidR="00632AC1" w:rsidRDefault="007571C7" w:rsidP="00C60384">
      <w:pPr>
        <w:pStyle w:val="ListParagraph"/>
        <w:numPr>
          <w:ilvl w:val="1"/>
          <w:numId w:val="1"/>
        </w:numPr>
      </w:pPr>
      <w:r>
        <w:t>#</w:t>
      </w:r>
      <w:r w:rsidR="00632AC1">
        <w:t>ChickStage (VARCHAR)</w:t>
      </w:r>
    </w:p>
    <w:p w:rsidR="00632AC1" w:rsidRDefault="00632AC1" w:rsidP="00C60384">
      <w:pPr>
        <w:pStyle w:val="ListParagraph"/>
        <w:numPr>
          <w:ilvl w:val="1"/>
          <w:numId w:val="1"/>
        </w:numPr>
      </w:pPr>
      <w:r>
        <w:t>Notes (TEXT)</w:t>
      </w:r>
    </w:p>
    <w:p w:rsidR="00997C68" w:rsidRDefault="00997C68" w:rsidP="00C60384">
      <w:pPr>
        <w:pStyle w:val="ListParagraph"/>
        <w:numPr>
          <w:ilvl w:val="1"/>
          <w:numId w:val="1"/>
        </w:numPr>
      </w:pPr>
      <w:r>
        <w:t xml:space="preserve">Should location information go with deployment? </w:t>
      </w:r>
      <w:proofErr w:type="gramStart"/>
      <w:r>
        <w:t>country</w:t>
      </w:r>
      <w:proofErr w:type="gramEnd"/>
      <w:r>
        <w:t>, island, site, subcol, etc.</w:t>
      </w:r>
    </w:p>
    <w:p w:rsidR="00861221" w:rsidRDefault="00861221" w:rsidP="00861221">
      <w:pPr>
        <w:pStyle w:val="ListParagraph"/>
        <w:numPr>
          <w:ilvl w:val="0"/>
          <w:numId w:val="1"/>
        </w:numPr>
      </w:pPr>
      <w:r>
        <w:t>BirdMetadata</w:t>
      </w:r>
    </w:p>
    <w:p w:rsidR="007571C7" w:rsidRDefault="007571C7" w:rsidP="00C60384">
      <w:pPr>
        <w:pStyle w:val="ListParagraph"/>
        <w:numPr>
          <w:ilvl w:val="1"/>
          <w:numId w:val="1"/>
        </w:numPr>
      </w:pPr>
      <w:r>
        <w:t>DeployID (INT)</w:t>
      </w:r>
    </w:p>
    <w:p w:rsidR="00C60384" w:rsidRDefault="00861221" w:rsidP="00C60384">
      <w:pPr>
        <w:pStyle w:val="ListParagraph"/>
        <w:numPr>
          <w:ilvl w:val="1"/>
          <w:numId w:val="1"/>
        </w:numPr>
      </w:pPr>
      <w:r>
        <w:t>FieldID</w:t>
      </w:r>
      <w:r w:rsidR="00C60384">
        <w:t xml:space="preserve"> (VARCHAR)</w:t>
      </w:r>
    </w:p>
    <w:p w:rsidR="00632AC1" w:rsidRDefault="00632AC1" w:rsidP="00C60384">
      <w:pPr>
        <w:pStyle w:val="ListParagraph"/>
        <w:numPr>
          <w:ilvl w:val="1"/>
          <w:numId w:val="1"/>
        </w:numPr>
      </w:pPr>
      <w:r>
        <w:t>BandNumber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Country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Island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Site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SubCol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SubCol_Code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Species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Year (INT)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Phenology (VARCHAR)</w:t>
      </w:r>
    </w:p>
    <w:p w:rsidR="00C60384" w:rsidRDefault="00AE6440" w:rsidP="00632AC1">
      <w:pPr>
        <w:pStyle w:val="ListParagraph"/>
        <w:numPr>
          <w:ilvl w:val="1"/>
          <w:numId w:val="1"/>
        </w:numPr>
      </w:pPr>
      <w:r>
        <w:t>NestNumber</w:t>
      </w:r>
      <w:r w:rsidR="00C60384">
        <w:t xml:space="preserve"> (INT)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RLBand (VARCHAR)</w:t>
      </w:r>
    </w:p>
    <w:p w:rsidR="00C60384" w:rsidRDefault="00C60384" w:rsidP="001B658D">
      <w:pPr>
        <w:pStyle w:val="ListParagraph"/>
        <w:numPr>
          <w:ilvl w:val="1"/>
          <w:numId w:val="1"/>
        </w:numPr>
      </w:pPr>
      <w:r>
        <w:t>Notes</w:t>
      </w:r>
      <w:r w:rsidR="00632AC1">
        <w:t xml:space="preserve"> (TEXT)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Blood</w:t>
      </w:r>
      <w:r w:rsidR="00632AC1">
        <w:t>Card (BOOLEAN)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r>
        <w:lastRenderedPageBreak/>
        <w:t>BloodVial (BOOLEAN)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Feathers</w:t>
      </w:r>
      <w:r w:rsidR="00632AC1">
        <w:t xml:space="preserve"> (BOOLEAN)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Sex</w:t>
      </w:r>
      <w:r w:rsidR="00632AC1">
        <w:t xml:space="preserve"> (VARCHAR)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r>
        <w:t>How</w:t>
      </w:r>
      <w:r w:rsidR="00C60384">
        <w:t>Sexed</w:t>
      </w:r>
      <w:r>
        <w:t xml:space="preserve">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Age</w:t>
      </w:r>
      <w:r w:rsidR="00632AC1">
        <w:t xml:space="preserve"> (VARCHAR)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Diet</w:t>
      </w:r>
      <w:r w:rsidR="00632AC1">
        <w:t xml:space="preserve"> (BOOLEAN)</w:t>
      </w:r>
    </w:p>
    <w:p w:rsidR="00C60384" w:rsidRDefault="001B658D" w:rsidP="00C60384">
      <w:pPr>
        <w:pStyle w:val="ListParagraph"/>
        <w:numPr>
          <w:ilvl w:val="1"/>
          <w:numId w:val="1"/>
        </w:numPr>
      </w:pPr>
      <w:r>
        <w:t>#</w:t>
      </w:r>
      <w:r w:rsidR="00C60384">
        <w:t>Mass</w:t>
      </w:r>
      <w:r w:rsidR="00632AC1">
        <w:t xml:space="preserve"> (FLOAT)</w:t>
      </w:r>
    </w:p>
    <w:p w:rsidR="00C60384" w:rsidRDefault="001B658D" w:rsidP="00C60384">
      <w:pPr>
        <w:pStyle w:val="ListParagraph"/>
        <w:numPr>
          <w:ilvl w:val="1"/>
          <w:numId w:val="1"/>
        </w:numPr>
      </w:pPr>
      <w:r>
        <w:t>#</w:t>
      </w:r>
      <w:r w:rsidR="00C60384">
        <w:t>Culmen</w:t>
      </w:r>
      <w:r w:rsidR="00632AC1">
        <w:t xml:space="preserve"> (FLOAT)</w:t>
      </w:r>
    </w:p>
    <w:p w:rsidR="00632AC1" w:rsidRDefault="001B658D" w:rsidP="00C60384">
      <w:pPr>
        <w:pStyle w:val="ListParagraph"/>
        <w:numPr>
          <w:ilvl w:val="1"/>
          <w:numId w:val="1"/>
        </w:numPr>
      </w:pPr>
      <w:r>
        <w:t>#</w:t>
      </w:r>
      <w:r w:rsidR="00632AC1">
        <w:t>Wing (FLOAT)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r>
        <w:t>NestLatitude (FLOAT)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r>
        <w:t>NestLongitude (FLOAT)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r>
        <w:t>ColonyLatitude (FLOAT)</w:t>
      </w:r>
    </w:p>
    <w:p w:rsidR="00C60384" w:rsidRDefault="00632AC1" w:rsidP="00C60384">
      <w:pPr>
        <w:pStyle w:val="ListParagraph"/>
        <w:numPr>
          <w:ilvl w:val="1"/>
          <w:numId w:val="1"/>
        </w:numPr>
      </w:pPr>
      <w:r>
        <w:t>ColonyLongitude (FLOAT)</w:t>
      </w:r>
    </w:p>
    <w:p w:rsidR="00C60384" w:rsidRDefault="00C60384" w:rsidP="00C60384">
      <w:pPr>
        <w:pStyle w:val="ListParagraph"/>
        <w:numPr>
          <w:ilvl w:val="1"/>
          <w:numId w:val="1"/>
        </w:numPr>
      </w:pPr>
      <w:r>
        <w:t>Processor</w:t>
      </w:r>
      <w:r w:rsidR="00632AC1">
        <w:t xml:space="preserve"> (VARCHAR)</w:t>
      </w:r>
    </w:p>
    <w:p w:rsidR="00632AC1" w:rsidRDefault="001B658D" w:rsidP="00C60384">
      <w:pPr>
        <w:pStyle w:val="ListParagraph"/>
        <w:numPr>
          <w:ilvl w:val="1"/>
          <w:numId w:val="1"/>
        </w:numPr>
      </w:pPr>
      <w:r>
        <w:t>#</w:t>
      </w:r>
      <w:r w:rsidR="00632AC1">
        <w:t>ChickPercentAdultSize (FLOAT)</w:t>
      </w:r>
    </w:p>
    <w:p w:rsidR="00C60384" w:rsidRDefault="001B658D" w:rsidP="00C60384">
      <w:pPr>
        <w:pStyle w:val="ListParagraph"/>
        <w:numPr>
          <w:ilvl w:val="1"/>
          <w:numId w:val="1"/>
        </w:numPr>
      </w:pPr>
      <w:r>
        <w:t>#</w:t>
      </w:r>
      <w:r w:rsidR="00632AC1">
        <w:t>Chick</w:t>
      </w:r>
      <w:r w:rsidR="00C60384">
        <w:t xml:space="preserve">Primaries </w:t>
      </w:r>
      <w:r w:rsidR="00632AC1">
        <w:t>(BOOLEAN)</w:t>
      </w:r>
    </w:p>
    <w:p w:rsidR="001B658D" w:rsidRDefault="001B658D" w:rsidP="001B658D">
      <w:pPr>
        <w:pStyle w:val="ListParagraph"/>
        <w:numPr>
          <w:ilvl w:val="0"/>
          <w:numId w:val="1"/>
        </w:numPr>
      </w:pPr>
      <w:r>
        <w:t>CaptureMetadata?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Separate into D/R tagging events?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 xml:space="preserve">Certain fields are specific to this: 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Notes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CaptureLocation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Capture and Release times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Diet?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Mass?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Culmen?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Chi</w:t>
      </w:r>
      <w:r>
        <w:t>ckPercentAdultSize</w:t>
      </w:r>
    </w:p>
    <w:p w:rsidR="001B658D" w:rsidRDefault="001B658D" w:rsidP="001B658D">
      <w:pPr>
        <w:pStyle w:val="ListParagraph"/>
        <w:numPr>
          <w:ilvl w:val="1"/>
          <w:numId w:val="1"/>
        </w:numPr>
      </w:pPr>
      <w:r>
        <w:t>ChickPrimaries</w:t>
      </w:r>
    </w:p>
    <w:p w:rsidR="00861221" w:rsidRDefault="00861221" w:rsidP="00C60384">
      <w:pPr>
        <w:pStyle w:val="ListParagraph"/>
        <w:numPr>
          <w:ilvl w:val="0"/>
          <w:numId w:val="1"/>
        </w:numPr>
      </w:pPr>
      <w:r>
        <w:t>Dive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DeployID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EventID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DiveID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Begin (DATETIME)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End (DATETIME)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Duration (FLOAT)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Depth (FLOAT)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N (INT)</w:t>
      </w:r>
    </w:p>
    <w:p w:rsidR="00861221" w:rsidRDefault="00861221" w:rsidP="00861221">
      <w:pPr>
        <w:pStyle w:val="ListParagraph"/>
        <w:numPr>
          <w:ilvl w:val="0"/>
          <w:numId w:val="1"/>
        </w:numPr>
      </w:pPr>
      <w:r>
        <w:t>Track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DeployID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UTC (DATETIME)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Latitude (FLOAT)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Longitude (FLOAT)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TripID (FLOAT</w:t>
      </w:r>
    </w:p>
    <w:p w:rsidR="00861221" w:rsidRDefault="00861221" w:rsidP="00861221">
      <w:pPr>
        <w:pStyle w:val="ListParagraph"/>
        <w:numPr>
          <w:ilvl w:val="0"/>
          <w:numId w:val="1"/>
        </w:numPr>
      </w:pPr>
      <w:r>
        <w:t>Trip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DeployID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lastRenderedPageBreak/>
        <w:t>TripID</w:t>
      </w:r>
      <w:r w:rsidR="00E41F66">
        <w:t xml:space="preserve">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Begin (DATETIME)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End (DATETIME)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BeginComplete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EndComplete (INT)</w:t>
      </w:r>
    </w:p>
    <w:p w:rsidR="00861221" w:rsidRDefault="00861221" w:rsidP="00861221">
      <w:pPr>
        <w:pStyle w:val="ListParagraph"/>
        <w:numPr>
          <w:ilvl w:val="1"/>
          <w:numId w:val="1"/>
        </w:numPr>
      </w:pPr>
      <w:r>
        <w:t>Duration (FLOAT)</w:t>
      </w:r>
    </w:p>
    <w:sectPr w:rsidR="0086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35C1"/>
    <w:multiLevelType w:val="hybridMultilevel"/>
    <w:tmpl w:val="B91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21"/>
    <w:rsid w:val="001B658D"/>
    <w:rsid w:val="00632AC1"/>
    <w:rsid w:val="007571C7"/>
    <w:rsid w:val="00861221"/>
    <w:rsid w:val="00914840"/>
    <w:rsid w:val="00997C68"/>
    <w:rsid w:val="00AE6440"/>
    <w:rsid w:val="00C27DE1"/>
    <w:rsid w:val="00C60384"/>
    <w:rsid w:val="00E4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0CC81-21B0-424C-B2C9-C77C3A86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Czapanskiy, Max Frank</dc:creator>
  <cp:keywords/>
  <dc:description/>
  <cp:lastModifiedBy>Czapanskiy, Max Frank</cp:lastModifiedBy>
  <cp:revision>6</cp:revision>
  <dcterms:created xsi:type="dcterms:W3CDTF">2015-12-11T00:50:00Z</dcterms:created>
  <dcterms:modified xsi:type="dcterms:W3CDTF">2015-12-12T01:12:00Z</dcterms:modified>
</cp:coreProperties>
</file>