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0522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Great! You're looking to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AWS ECS services using </w:t>
      </w:r>
      <w:proofErr w:type="spellStart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Fargate</w:t>
      </w:r>
      <w:proofErr w:type="spellEnd"/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that can:</w:t>
      </w:r>
    </w:p>
    <w:p w14:paraId="420BC18B" w14:textId="77777777" w:rsidR="001405B6" w:rsidRPr="001405B6" w:rsidRDefault="001405B6" w:rsidP="00140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between services</w:t>
      </w:r>
    </w:p>
    <w:p w14:paraId="580CC351" w14:textId="77777777" w:rsidR="001405B6" w:rsidRPr="001405B6" w:rsidRDefault="001405B6" w:rsidP="00140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container-to-container communication within a task</w:t>
      </w:r>
    </w:p>
    <w:p w14:paraId="7CADE1C0" w14:textId="77777777" w:rsidR="001405B6" w:rsidRPr="001405B6" w:rsidRDefault="001405B6" w:rsidP="00140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ECS Service Connect for DNS-based internal communication</w:t>
      </w:r>
    </w:p>
    <w:p w14:paraId="35BA6F19" w14:textId="77777777" w:rsid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Let me walk you through how to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this up end-to-end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, using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ECS + </w:t>
      </w:r>
      <w:proofErr w:type="spellStart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Fargate</w:t>
      </w:r>
      <w:proofErr w:type="spellEnd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Service Connect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DBE0A" w14:textId="77777777" w:rsidR="00B624AE" w:rsidRDefault="00B624AE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F3A75" w14:textId="4BEDD8CC" w:rsidR="00B624AE" w:rsidRPr="001405B6" w:rsidRDefault="00B624AE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EA2E645" wp14:editId="3446C293">
            <wp:extent cx="5943600" cy="2861310"/>
            <wp:effectExtent l="0" t="0" r="0" b="0"/>
            <wp:docPr id="78318551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551" name="Picture 1" descr="Graphical user interf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DEBC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44D747">
          <v:rect id="_x0000_i1025" style="width:0;height:1.5pt" o:hralign="center" o:hrstd="t" o:hr="t" fillcolor="#a0a0a0" stroked="f"/>
        </w:pict>
      </w:r>
    </w:p>
    <w:p w14:paraId="0921A52C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Overview</w:t>
      </w:r>
    </w:p>
    <w:p w14:paraId="6ACA3869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Let’s say you have two services:</w:t>
      </w:r>
    </w:p>
    <w:p w14:paraId="6AE31385" w14:textId="77777777" w:rsidR="001405B6" w:rsidRPr="001405B6" w:rsidRDefault="001405B6" w:rsidP="00140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service-a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(e.g., frontend)</w:t>
      </w:r>
    </w:p>
    <w:p w14:paraId="2470CD6E" w14:textId="77777777" w:rsidR="001405B6" w:rsidRPr="001405B6" w:rsidRDefault="001405B6" w:rsidP="00140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service-b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(e.g., backend API)</w:t>
      </w:r>
    </w:p>
    <w:p w14:paraId="1685AF09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219896FB" w14:textId="77777777" w:rsidR="001405B6" w:rsidRPr="001405B6" w:rsidRDefault="001405B6" w:rsidP="00140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service-a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to talk to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service-b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http://service-b</w:t>
      </w:r>
    </w:p>
    <w:p w14:paraId="75E4E330" w14:textId="77777777" w:rsidR="001405B6" w:rsidRPr="001405B6" w:rsidRDefault="001405B6" w:rsidP="00140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Containers within the same service/task to talk via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</w:p>
    <w:p w14:paraId="68EC97A1" w14:textId="77777777" w:rsidR="001405B6" w:rsidRPr="001405B6" w:rsidRDefault="001405B6" w:rsidP="00140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Everything running on </w:t>
      </w:r>
      <w:proofErr w:type="spellStart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Fargate</w:t>
      </w:r>
      <w:proofErr w:type="spellEnd"/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Service Connect</w:t>
      </w:r>
    </w:p>
    <w:p w14:paraId="5781EA9B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0387ED">
          <v:rect id="_x0000_i1026" style="width:0;height:1.5pt" o:hralign="center" o:hrstd="t" o:hr="t" fillcolor="#a0a0a0" stroked="f"/>
        </w:pict>
      </w:r>
    </w:p>
    <w:p w14:paraId="2E122476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🧱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Setup</w:t>
      </w:r>
    </w:p>
    <w:p w14:paraId="090D88C7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824D5D">
          <v:rect id="_x0000_i1027" style="width:0;height:1.5pt" o:hralign="center" o:hrstd="t" o:hr="t" fillcolor="#a0a0a0" stroked="f"/>
        </w:pict>
      </w:r>
    </w:p>
    <w:p w14:paraId="6744FFD3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Create a Cloud Map Namespace</w:t>
      </w:r>
    </w:p>
    <w:p w14:paraId="5D173112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Service Connect uses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Cloud Map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for service discovery.</w:t>
      </w:r>
    </w:p>
    <w:p w14:paraId="5DC25D33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AWS Console:</w:t>
      </w:r>
    </w:p>
    <w:p w14:paraId="047E4952" w14:textId="77777777" w:rsidR="001405B6" w:rsidRPr="001405B6" w:rsidRDefault="001405B6" w:rsidP="00140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Map &gt; Create namespace</w:t>
      </w:r>
    </w:p>
    <w:p w14:paraId="7BCF6F74" w14:textId="77777777" w:rsidR="001405B6" w:rsidRPr="001405B6" w:rsidRDefault="001405B6" w:rsidP="00140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5FF3BCD6" w14:textId="77777777" w:rsidR="001405B6" w:rsidRPr="001405B6" w:rsidRDefault="001405B6" w:rsidP="001405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: Private DNS namespace</w:t>
      </w:r>
    </w:p>
    <w:p w14:paraId="24A035C9" w14:textId="77777777" w:rsidR="001405B6" w:rsidRPr="001405B6" w:rsidRDefault="001405B6" w:rsidP="001405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myapp.local</w:t>
      </w:r>
      <w:proofErr w:type="spellEnd"/>
      <w:proofErr w:type="gramEnd"/>
    </w:p>
    <w:p w14:paraId="313C23E8" w14:textId="77777777" w:rsidR="001405B6" w:rsidRPr="001405B6" w:rsidRDefault="001405B6" w:rsidP="001405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: Choose the same VPC ECS will use</w:t>
      </w:r>
    </w:p>
    <w:p w14:paraId="6B3A447C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Or via CLI:</w:t>
      </w:r>
    </w:p>
    <w:p w14:paraId="356234A5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38A717D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130903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servicediscovery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create-private-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-namespace \</w:t>
      </w:r>
    </w:p>
    <w:p w14:paraId="7F18821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myapp.local</w:t>
      </w:r>
      <w:proofErr w:type="spellEnd"/>
      <w:proofErr w:type="gram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A438179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vpc-xxxxxxxx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3ACAE5F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14E5C506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DEC074">
          <v:rect id="_x0000_i1028" style="width:0;height:1.5pt" o:hralign="center" o:hrstd="t" o:hr="t" fillcolor="#a0a0a0" stroked="f"/>
        </w:pict>
      </w:r>
    </w:p>
    <w:p w14:paraId="4DC42DCD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Create the ECS Cluster with Service Connect Enabled</w:t>
      </w:r>
    </w:p>
    <w:p w14:paraId="7A1DFB45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In AWS Console:</w:t>
      </w:r>
    </w:p>
    <w:p w14:paraId="6B3D7230" w14:textId="77777777" w:rsidR="001405B6" w:rsidRPr="001405B6" w:rsidRDefault="001405B6" w:rsidP="00140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Go to ECS &gt; Clusters &gt; Create Cluster</w:t>
      </w:r>
    </w:p>
    <w:p w14:paraId="2F527979" w14:textId="77777777" w:rsidR="001405B6" w:rsidRPr="001405B6" w:rsidRDefault="001405B6" w:rsidP="00140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only (</w:t>
      </w:r>
      <w:proofErr w:type="spellStart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Fargate</w:t>
      </w:r>
      <w:proofErr w:type="spellEnd"/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A0AEF4D" w14:textId="77777777" w:rsidR="001405B6" w:rsidRPr="001405B6" w:rsidRDefault="001405B6" w:rsidP="00140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Connect</w:t>
      </w:r>
    </w:p>
    <w:p w14:paraId="608B165E" w14:textId="77777777" w:rsidR="001405B6" w:rsidRPr="001405B6" w:rsidRDefault="001405B6" w:rsidP="00140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Choose the Cloud Map namespace you created (e.g. 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myapp.local</w:t>
      </w:r>
      <w:proofErr w:type="spellEnd"/>
      <w:proofErr w:type="gramEnd"/>
      <w:r w:rsidRPr="001405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E5F33B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89E98D">
          <v:rect id="_x0000_i1029" style="width:0;height:1.5pt" o:hralign="center" o:hrstd="t" o:hr="t" fillcolor="#a0a0a0" stroked="f"/>
        </w:pict>
      </w:r>
    </w:p>
    <w:p w14:paraId="5AB10B87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Define the Task Definitions</w:t>
      </w:r>
    </w:p>
    <w:p w14:paraId="551425DD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Each ECS service runs a task definition. Here’s an example for a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service with one container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FD77BD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Task Definition (JSON):</w:t>
      </w:r>
    </w:p>
    <w:p w14:paraId="7DC26C4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C04AF7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"family": "service-a-task",</w:t>
      </w:r>
    </w:p>
    <w:p w14:paraId="3A08ACB0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networkMode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awsvpc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D5B64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requiresCompatibilities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["FARGATE"],</w:t>
      </w:r>
    </w:p>
    <w:p w14:paraId="16BF8410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"256",</w:t>
      </w:r>
    </w:p>
    <w:p w14:paraId="4C3A166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"memory": "512",</w:t>
      </w:r>
    </w:p>
    <w:p w14:paraId="6B7B51C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containerDefinitions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4FD14A2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C0D86D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"service-a",</w:t>
      </w:r>
    </w:p>
    <w:p w14:paraId="1DFB7114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"image": "your-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ecr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-repo/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</w:t>
      </w:r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a:latest</w:t>
      </w:r>
      <w:proofErr w:type="spellEnd"/>
      <w:proofErr w:type="gram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22DC6D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portMappings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4132C169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332AAA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"name": "http",</w:t>
      </w:r>
    </w:p>
    <w:p w14:paraId="59CA2D9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3000,</w:t>
      </w:r>
    </w:p>
    <w:p w14:paraId="3C4336DF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"protocol":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9CD40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appProtocol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"http"</w:t>
      </w:r>
    </w:p>
    <w:p w14:paraId="107E707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ADB5AF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6C1FF1B5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88A59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546516D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AE90D2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Repeat similarly for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service-b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6BA67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17DAB">
          <v:rect id="_x0000_i1030" style="width:0;height:1.5pt" o:hralign="center" o:hrstd="t" o:hr="t" fillcolor="#a0a0a0" stroked="f"/>
        </w:pict>
      </w:r>
    </w:p>
    <w:p w14:paraId="3859F3C2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Create the Services with Service Connect</w:t>
      </w:r>
    </w:p>
    <w:p w14:paraId="6DE93A82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Each service must have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Connect enabled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66FAF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Example: </w:t>
      </w:r>
      <w:r w:rsidRPr="001405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service-a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ECS Service</w:t>
      </w:r>
    </w:p>
    <w:p w14:paraId="32DA6208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serviceConnectConfiguration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EEFAA6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true,</w:t>
      </w:r>
    </w:p>
    <w:p w14:paraId="4B69A71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"namespace": "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myapp.local</w:t>
      </w:r>
      <w:proofErr w:type="spellEnd"/>
      <w:proofErr w:type="gram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F3CA7B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"services": [</w:t>
      </w:r>
    </w:p>
    <w:p w14:paraId="44FB5A25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9BE1388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"http",</w:t>
      </w:r>
    </w:p>
    <w:p w14:paraId="0C003D4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"service-a",</w:t>
      </w:r>
    </w:p>
    <w:p w14:paraId="003C4DE0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clientAliases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248445DF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1793809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"port": 80,</w:t>
      </w:r>
    </w:p>
    <w:p w14:paraId="22675FB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"service-a"</w:t>
      </w:r>
    </w:p>
    <w:p w14:paraId="72D02DB9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776FEA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6B14A9E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C7F810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C84472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AB0FCB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Example: </w:t>
      </w:r>
      <w:r w:rsidRPr="001405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service-b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ECS Service</w:t>
      </w:r>
    </w:p>
    <w:p w14:paraId="65CAF9D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serviceConnectConfiguration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6E03F32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true,</w:t>
      </w:r>
    </w:p>
    <w:p w14:paraId="53E5259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"namespace": "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myapp.local</w:t>
      </w:r>
      <w:proofErr w:type="spellEnd"/>
      <w:proofErr w:type="gram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8DF4C0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"services": [</w:t>
      </w:r>
    </w:p>
    <w:p w14:paraId="497450E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0E5190A2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"http",</w:t>
      </w:r>
    </w:p>
    <w:p w14:paraId="6A2645F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"service-b",</w:t>
      </w:r>
    </w:p>
    <w:p w14:paraId="595791B0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clientAliases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0F7CEF2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6F0237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"port": 80,</w:t>
      </w:r>
    </w:p>
    <w:p w14:paraId="058DFDE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dnsName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"service-b"</w:t>
      </w:r>
    </w:p>
    <w:p w14:paraId="33514C3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E5017D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7C7704C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FE52FA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3C22C3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2638E2" w14:textId="77777777" w:rsidR="001405B6" w:rsidRPr="001405B6" w:rsidRDefault="001405B6" w:rsidP="001405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service-a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can call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http://service-b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 securely inside the VPC.</w:t>
      </w:r>
    </w:p>
    <w:p w14:paraId="5460EADA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CEF2D7">
          <v:rect id="_x0000_i1031" style="width:0;height:1.5pt" o:hralign="center" o:hrstd="t" o:hr="t" fillcolor="#a0a0a0" stroked="f"/>
        </w:pict>
      </w:r>
    </w:p>
    <w:p w14:paraId="251E823E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Container-to-Container Communication in Same Task</w:t>
      </w:r>
    </w:p>
    <w:p w14:paraId="1E773E38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If a service has </w:t>
      </w:r>
      <w:r w:rsidRPr="00140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containers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, they share the same ENI, so use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ABEF0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in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service-a-task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9BD9C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BFF546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D56DA54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containerDefinitions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28027E3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2B1CD12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"app",</w:t>
      </w:r>
    </w:p>
    <w:p w14:paraId="7A14D605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"image": "app-image",</w:t>
      </w:r>
    </w:p>
    <w:p w14:paraId="0C637DA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portMappings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5FD80F3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7ECC768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3000</w:t>
      </w:r>
    </w:p>
    <w:p w14:paraId="04EB6F0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70E7D76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1EFFA9F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E6E8F09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2722DFB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"sidecar",</w:t>
      </w:r>
    </w:p>
    <w:p w14:paraId="715AA443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"image": "sidecar-image",</w:t>
      </w:r>
    </w:p>
    <w:p w14:paraId="3D5C936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portMappings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238ED684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9C85D78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9000</w:t>
      </w:r>
    </w:p>
    <w:p w14:paraId="56B6A46D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7CECFA7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400FC48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DB1BFE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4CD9DD6" w14:textId="77777777" w:rsidR="001405B6" w:rsidRPr="001405B6" w:rsidRDefault="001405B6" w:rsidP="00140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, you can call sidecar with:</w:t>
      </w:r>
    </w:p>
    <w:p w14:paraId="3F2D0E48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E89BD71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535775C" w14:textId="77777777" w:rsidR="001405B6" w:rsidRPr="001405B6" w:rsidRDefault="001405B6" w:rsidP="00140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http://localhost:9000</w:t>
      </w:r>
    </w:p>
    <w:p w14:paraId="2F30E00F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472D9F">
          <v:rect id="_x0000_i1032" style="width:0;height:1.5pt" o:hralign="center" o:hrstd="t" o:hr="t" fillcolor="#a0a0a0" stroked="f"/>
        </w:pict>
      </w:r>
    </w:p>
    <w:p w14:paraId="01107EE9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🧪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the Setup</w:t>
      </w:r>
    </w:p>
    <w:p w14:paraId="70E173DA" w14:textId="77777777" w:rsidR="001405B6" w:rsidRPr="001405B6" w:rsidRDefault="001405B6" w:rsidP="00140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Deploy both services into the same ECS Cluster</w:t>
      </w:r>
    </w:p>
    <w:p w14:paraId="14266FC8" w14:textId="77777777" w:rsidR="001405B6" w:rsidRPr="001405B6" w:rsidRDefault="001405B6" w:rsidP="00140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Shell into one container (via ECS Exec or add debug container)</w:t>
      </w:r>
    </w:p>
    <w:p w14:paraId="219AF4CB" w14:textId="77777777" w:rsidR="001405B6" w:rsidRPr="001405B6" w:rsidRDefault="001405B6" w:rsidP="00140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 xml:space="preserve">Try 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http://service-b</w:t>
      </w:r>
    </w:p>
    <w:p w14:paraId="50ADDEDF" w14:textId="77777777" w:rsidR="001405B6" w:rsidRPr="001405B6" w:rsidRDefault="001405B6" w:rsidP="00140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5B6">
        <w:rPr>
          <w:rFonts w:ascii="Times New Roman" w:eastAsia="Times New Roman" w:hAnsi="Times New Roman" w:cs="Times New Roman"/>
          <w:kern w:val="0"/>
          <w14:ligatures w14:val="none"/>
        </w:rPr>
        <w:t>Should resolve via internal DNS (</w:t>
      </w:r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</w:t>
      </w:r>
      <w:proofErr w:type="spellStart"/>
      <w:proofErr w:type="gramStart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b.myapp</w:t>
      </w:r>
      <w:proofErr w:type="gramEnd"/>
      <w:r w:rsidRPr="001405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  <w:r w:rsidRPr="001405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4BE3A9" w14:textId="77777777" w:rsidR="001405B6" w:rsidRPr="001405B6" w:rsidRDefault="00000000" w:rsidP="001405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AE0EFE">
          <v:rect id="_x0000_i1033" style="width:0;height:1.5pt" o:hralign="center" o:hrstd="t" o:hr="t" fillcolor="#a0a0a0" stroked="f"/>
        </w:pict>
      </w:r>
    </w:p>
    <w:p w14:paraId="2F698B49" w14:textId="77777777" w:rsidR="001405B6" w:rsidRPr="001405B6" w:rsidRDefault="001405B6" w:rsidP="00140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0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405B6" w:rsidRPr="001405B6" w14:paraId="2EBBFD41" w14:textId="77777777" w:rsidTr="00140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2E88" w14:textId="77777777" w:rsidR="001405B6" w:rsidRPr="001405B6" w:rsidRDefault="001405B6" w:rsidP="0014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330E64" w14:textId="77777777" w:rsidR="001405B6" w:rsidRPr="001405B6" w:rsidRDefault="001405B6" w:rsidP="0014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</w:t>
            </w:r>
          </w:p>
        </w:tc>
      </w:tr>
      <w:tr w:rsidR="001405B6" w:rsidRPr="001405B6" w14:paraId="2BC2DEBF" w14:textId="77777777" w:rsidTr="0014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61CE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Service-to-service communication</w:t>
            </w:r>
          </w:p>
        </w:tc>
        <w:tc>
          <w:tcPr>
            <w:tcW w:w="0" w:type="auto"/>
            <w:vAlign w:val="center"/>
            <w:hideMark/>
          </w:tcPr>
          <w:p w14:paraId="068808B6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Service Connect + Cloud Map (</w:t>
            </w:r>
            <w:r w:rsidRPr="001405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http://service-name</w:t>
            </w: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405B6" w:rsidRPr="001405B6" w14:paraId="042E7BF1" w14:textId="77777777" w:rsidTr="0014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1ACD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Intra-task communication</w:t>
            </w:r>
          </w:p>
        </w:tc>
        <w:tc>
          <w:tcPr>
            <w:tcW w:w="0" w:type="auto"/>
            <w:vAlign w:val="center"/>
            <w:hideMark/>
          </w:tcPr>
          <w:p w14:paraId="7C592D5E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1405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localhost:&lt;port&gt;</w:t>
            </w:r>
          </w:p>
        </w:tc>
      </w:tr>
      <w:tr w:rsidR="001405B6" w:rsidRPr="001405B6" w14:paraId="499CC450" w14:textId="77777777" w:rsidTr="0014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BB8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ADDCA0B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traffic stays within the VPC</w:t>
            </w:r>
          </w:p>
        </w:tc>
      </w:tr>
      <w:tr w:rsidR="001405B6" w:rsidRPr="001405B6" w14:paraId="6E9B64E3" w14:textId="77777777" w:rsidTr="0014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135F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6907E2F9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via Cloud Map and ECS</w:t>
            </w:r>
          </w:p>
        </w:tc>
      </w:tr>
      <w:tr w:rsidR="001405B6" w:rsidRPr="001405B6" w14:paraId="41E41929" w14:textId="77777777" w:rsidTr="0014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5106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1833710" w14:textId="77777777" w:rsidR="001405B6" w:rsidRPr="001405B6" w:rsidRDefault="001405B6" w:rsidP="0014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Console, CLI, Terraform, CDK</w:t>
            </w:r>
          </w:p>
        </w:tc>
      </w:tr>
    </w:tbl>
    <w:p w14:paraId="6F4A7B89" w14:textId="77777777" w:rsidR="00AA7043" w:rsidRDefault="00AA7043"/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4298"/>
    <w:multiLevelType w:val="multilevel"/>
    <w:tmpl w:val="E9A4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C4426"/>
    <w:multiLevelType w:val="multilevel"/>
    <w:tmpl w:val="62A0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23AC5"/>
    <w:multiLevelType w:val="multilevel"/>
    <w:tmpl w:val="B870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40562"/>
    <w:multiLevelType w:val="multilevel"/>
    <w:tmpl w:val="6F9E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011D5"/>
    <w:multiLevelType w:val="multilevel"/>
    <w:tmpl w:val="9BF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72DE1"/>
    <w:multiLevelType w:val="multilevel"/>
    <w:tmpl w:val="AEC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0948">
    <w:abstractNumId w:val="3"/>
  </w:num>
  <w:num w:numId="2" w16cid:durableId="813564135">
    <w:abstractNumId w:val="4"/>
  </w:num>
  <w:num w:numId="3" w16cid:durableId="1486624302">
    <w:abstractNumId w:val="5"/>
  </w:num>
  <w:num w:numId="4" w16cid:durableId="258371586">
    <w:abstractNumId w:val="0"/>
  </w:num>
  <w:num w:numId="5" w16cid:durableId="1758863938">
    <w:abstractNumId w:val="2"/>
  </w:num>
  <w:num w:numId="6" w16cid:durableId="279647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B6"/>
    <w:rsid w:val="001405B6"/>
    <w:rsid w:val="002B247E"/>
    <w:rsid w:val="002B5C36"/>
    <w:rsid w:val="00751AE2"/>
    <w:rsid w:val="007814B1"/>
    <w:rsid w:val="00AA7043"/>
    <w:rsid w:val="00B624AE"/>
    <w:rsid w:val="00C726AD"/>
    <w:rsid w:val="00C9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BCB7"/>
  <w15:chartTrackingRefBased/>
  <w15:docId w15:val="{353A2B29-D01A-4B84-8A1C-DBC14196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8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0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5</cp:revision>
  <dcterms:created xsi:type="dcterms:W3CDTF">2025-04-10T03:43:00Z</dcterms:created>
  <dcterms:modified xsi:type="dcterms:W3CDTF">2025-04-10T15:34:00Z</dcterms:modified>
</cp:coreProperties>
</file>