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024C" w:rsidRPr="00B715F4" w:rsidRDefault="00F0765A" w:rsidP="00F0765A">
      <w:pPr>
        <w:pStyle w:val="NoSpacing"/>
        <w:rPr>
          <w:rFonts w:ascii="Vivaldi" w:hAnsi="Vivaldi"/>
          <w:b/>
          <w:sz w:val="28"/>
          <w:szCs w:val="28"/>
        </w:rPr>
      </w:pPr>
      <w:r w:rsidRPr="00B715F4">
        <w:rPr>
          <w:rFonts w:ascii="Vivaldi" w:hAnsi="Vivaldi"/>
          <w:b/>
          <w:sz w:val="28"/>
          <w:szCs w:val="28"/>
        </w:rPr>
        <w:t>Huawei Commands :</w:t>
      </w:r>
    </w:p>
    <w:p w:rsidR="00F0765A" w:rsidRPr="00035B1E" w:rsidRDefault="00035B1E" w:rsidP="00F0765A">
      <w:pPr>
        <w:pStyle w:val="NoSpacing"/>
        <w:rPr>
          <w:rFonts w:ascii="Times New Roman" w:hAnsi="Times New Roman" w:cs="Times New Roman"/>
          <w:b/>
          <w:sz w:val="20"/>
          <w:szCs w:val="20"/>
          <w:u w:val="single"/>
        </w:rPr>
      </w:pPr>
      <w:r w:rsidRPr="00035B1E">
        <w:rPr>
          <w:rFonts w:ascii="Times New Roman" w:hAnsi="Times New Roman" w:cs="Times New Roman"/>
          <w:b/>
          <w:sz w:val="20"/>
          <w:szCs w:val="20"/>
          <w:u w:val="single"/>
        </w:rPr>
        <w:t>Basic Configuration:</w:t>
      </w:r>
    </w:p>
    <w:tbl>
      <w:tblPr>
        <w:tblStyle w:val="TableGrid"/>
        <w:tblW w:w="0" w:type="auto"/>
        <w:tblLook w:val="04A0"/>
      </w:tblPr>
      <w:tblGrid>
        <w:gridCol w:w="4608"/>
        <w:gridCol w:w="1350"/>
        <w:gridCol w:w="360"/>
        <w:gridCol w:w="360"/>
        <w:gridCol w:w="2898"/>
      </w:tblGrid>
      <w:tr w:rsidR="00F0765A" w:rsidTr="00F0765A">
        <w:tc>
          <w:tcPr>
            <w:tcW w:w="5958" w:type="dxa"/>
            <w:gridSpan w:val="2"/>
          </w:tcPr>
          <w:p w:rsidR="00F0765A" w:rsidRDefault="00F0765A" w:rsidP="00F0765A">
            <w:pPr>
              <w:spacing w:line="0" w:lineRule="atLeast"/>
              <w:rPr>
                <w:rFonts w:ascii="Times New Roman" w:eastAsia="Consolas" w:hAnsi="Times New Roman" w:cs="Times New Roman"/>
                <w:color w:val="000000" w:themeColor="text1"/>
                <w:u w:val="single"/>
              </w:rPr>
            </w:pPr>
            <w:r w:rsidRPr="00B715F4">
              <w:rPr>
                <w:rFonts w:ascii="Times New Roman" w:eastAsia="Consolas" w:hAnsi="Times New Roman" w:cs="Times New Roman"/>
                <w:color w:val="000000" w:themeColor="text1"/>
                <w:u w:val="single"/>
              </w:rPr>
              <w:t xml:space="preserve">Huawei privileges note </w:t>
            </w:r>
          </w:p>
          <w:p w:rsidR="00B715F4" w:rsidRPr="00B715F4" w:rsidRDefault="00B715F4" w:rsidP="00F0765A">
            <w:pPr>
              <w:spacing w:line="0" w:lineRule="atLeast"/>
              <w:rPr>
                <w:rFonts w:ascii="Times New Roman" w:eastAsia="Consolas" w:hAnsi="Times New Roman" w:cs="Times New Roman"/>
                <w:color w:val="000000" w:themeColor="text1"/>
              </w:rPr>
            </w:pPr>
            <w:r w:rsidRPr="00B715F4">
              <w:rPr>
                <w:rFonts w:ascii="Courier New" w:hAnsi="Courier New" w:cs="Courier New"/>
                <w:color w:val="000000" w:themeColor="text1"/>
                <w:sz w:val="20"/>
                <w:szCs w:val="20"/>
              </w:rPr>
              <w:t>&lt;switch1&gt;super</w:t>
            </w:r>
          </w:p>
        </w:tc>
        <w:tc>
          <w:tcPr>
            <w:tcW w:w="3618" w:type="dxa"/>
            <w:gridSpan w:val="3"/>
          </w:tcPr>
          <w:p w:rsidR="00F0765A" w:rsidRDefault="00F0765A" w:rsidP="00F0765A">
            <w:pPr>
              <w:pStyle w:val="NoSpacing"/>
              <w:rPr>
                <w:rFonts w:ascii="Courier New" w:hAnsi="Courier New" w:cs="Courier New"/>
                <w:color w:val="000000" w:themeColor="text1"/>
                <w:sz w:val="20"/>
                <w:szCs w:val="20"/>
              </w:rPr>
            </w:pPr>
            <w:r w:rsidRPr="00F0765A">
              <w:rPr>
                <w:rFonts w:ascii="Courier New" w:hAnsi="Courier New" w:cs="Courier New"/>
                <w:color w:val="000000" w:themeColor="text1"/>
                <w:sz w:val="20"/>
                <w:szCs w:val="20"/>
              </w:rPr>
              <w:t>Privilege note: 0-VISIT, 1-MONITOR, 2-SYSTEM, 3-MANAGE</w:t>
            </w:r>
          </w:p>
          <w:p w:rsidR="00B715F4" w:rsidRDefault="00B715F4" w:rsidP="00F0765A">
            <w:pPr>
              <w:pStyle w:val="NoSpacing"/>
              <w:rPr>
                <w:rFonts w:ascii="Times New Roman" w:hAnsi="Times New Roman" w:cs="Times New Roman"/>
                <w:sz w:val="28"/>
                <w:szCs w:val="28"/>
              </w:rPr>
            </w:pPr>
            <w:r>
              <w:rPr>
                <w:rFonts w:ascii="Courier New" w:hAnsi="Courier New" w:cs="Courier New"/>
                <w:color w:val="000000" w:themeColor="text1"/>
                <w:sz w:val="20"/>
                <w:szCs w:val="20"/>
              </w:rPr>
              <w:t>Super command for manage mode.</w:t>
            </w:r>
          </w:p>
        </w:tc>
      </w:tr>
      <w:tr w:rsidR="00B715F4" w:rsidTr="00B715F4">
        <w:tc>
          <w:tcPr>
            <w:tcW w:w="9576" w:type="dxa"/>
            <w:gridSpan w:val="5"/>
            <w:shd w:val="clear" w:color="auto" w:fill="D9D9D9" w:themeFill="background1" w:themeFillShade="D9"/>
          </w:tcPr>
          <w:p w:rsidR="00B715F4" w:rsidRDefault="00B715F4" w:rsidP="00B715F4">
            <w:pPr>
              <w:pStyle w:val="NoSpacing"/>
              <w:jc w:val="center"/>
              <w:rPr>
                <w:rFonts w:ascii="Times New Roman" w:hAnsi="Times New Roman" w:cs="Times New Roman"/>
                <w:sz w:val="28"/>
                <w:szCs w:val="28"/>
              </w:rPr>
            </w:pPr>
            <w:r>
              <w:rPr>
                <w:rFonts w:ascii="Consolas" w:eastAsia="Consolas" w:hAnsi="Consolas" w:cs="Times New Roman"/>
                <w:b/>
              </w:rPr>
              <w:t>Changing switch hostname</w:t>
            </w:r>
          </w:p>
        </w:tc>
      </w:tr>
      <w:tr w:rsidR="00F0765A" w:rsidTr="00F44E76">
        <w:trPr>
          <w:trHeight w:val="656"/>
        </w:trPr>
        <w:tc>
          <w:tcPr>
            <w:tcW w:w="5958" w:type="dxa"/>
            <w:gridSpan w:val="2"/>
          </w:tcPr>
          <w:p w:rsidR="00F0765A" w:rsidRDefault="00B715F4" w:rsidP="00F0765A">
            <w:pPr>
              <w:pStyle w:val="NoSpacing"/>
              <w:rPr>
                <w:rFonts w:ascii="Courier New" w:hAnsi="Courier New" w:cs="Courier New"/>
                <w:color w:val="000000" w:themeColor="text1"/>
                <w:sz w:val="20"/>
                <w:szCs w:val="20"/>
              </w:rPr>
            </w:pPr>
            <w:r w:rsidRPr="00B715F4">
              <w:rPr>
                <w:rFonts w:ascii="Courier New" w:hAnsi="Courier New" w:cs="Courier New"/>
                <w:color w:val="000000" w:themeColor="text1"/>
                <w:sz w:val="20"/>
                <w:szCs w:val="20"/>
              </w:rPr>
              <w:t>&lt;Huawei&gt;system-view</w:t>
            </w:r>
          </w:p>
          <w:p w:rsidR="00B715F4" w:rsidRPr="00B715F4" w:rsidRDefault="00B715F4" w:rsidP="00B715F4">
            <w:pPr>
              <w:autoSpaceDE w:val="0"/>
              <w:autoSpaceDN w:val="0"/>
              <w:adjustRightInd w:val="0"/>
              <w:rPr>
                <w:rFonts w:ascii="Courier New" w:hAnsi="Courier New" w:cs="Courier New"/>
                <w:color w:val="000000" w:themeColor="text1"/>
                <w:sz w:val="20"/>
                <w:szCs w:val="20"/>
              </w:rPr>
            </w:pPr>
            <w:r w:rsidRPr="00B715F4">
              <w:rPr>
                <w:rFonts w:ascii="Courier New" w:hAnsi="Courier New" w:cs="Courier New"/>
                <w:color w:val="000000" w:themeColor="text1"/>
                <w:sz w:val="20"/>
                <w:szCs w:val="20"/>
              </w:rPr>
              <w:t>[Huawei]sysname switch1</w:t>
            </w:r>
          </w:p>
          <w:p w:rsidR="00B715F4" w:rsidRPr="00B715F4" w:rsidRDefault="00B715F4" w:rsidP="00B715F4">
            <w:pPr>
              <w:pStyle w:val="NoSpacing"/>
              <w:rPr>
                <w:rFonts w:ascii="Times New Roman" w:hAnsi="Times New Roman" w:cs="Times New Roman"/>
                <w:color w:val="000000" w:themeColor="text1"/>
                <w:sz w:val="28"/>
                <w:szCs w:val="28"/>
              </w:rPr>
            </w:pPr>
            <w:r w:rsidRPr="00B715F4">
              <w:rPr>
                <w:rFonts w:ascii="Courier New" w:hAnsi="Courier New" w:cs="Courier New"/>
                <w:color w:val="000000" w:themeColor="text1"/>
                <w:sz w:val="20"/>
                <w:szCs w:val="20"/>
              </w:rPr>
              <w:t>[switch1]</w:t>
            </w:r>
            <w:r w:rsidR="00F44E76">
              <w:rPr>
                <w:rFonts w:ascii="Courier New" w:hAnsi="Courier New" w:cs="Courier New"/>
                <w:color w:val="000000" w:themeColor="text1"/>
                <w:sz w:val="20"/>
                <w:szCs w:val="20"/>
              </w:rPr>
              <w:t>quit</w:t>
            </w:r>
          </w:p>
        </w:tc>
        <w:tc>
          <w:tcPr>
            <w:tcW w:w="3618" w:type="dxa"/>
            <w:gridSpan w:val="3"/>
          </w:tcPr>
          <w:p w:rsidR="00F0765A" w:rsidRDefault="00F0765A" w:rsidP="00F0765A">
            <w:pPr>
              <w:pStyle w:val="NoSpacing"/>
              <w:rPr>
                <w:rFonts w:ascii="Times New Roman" w:hAnsi="Times New Roman" w:cs="Times New Roman"/>
                <w:sz w:val="28"/>
                <w:szCs w:val="28"/>
              </w:rPr>
            </w:pPr>
          </w:p>
        </w:tc>
      </w:tr>
      <w:tr w:rsidR="007350B7" w:rsidTr="007350B7">
        <w:trPr>
          <w:trHeight w:val="242"/>
        </w:trPr>
        <w:tc>
          <w:tcPr>
            <w:tcW w:w="9576" w:type="dxa"/>
            <w:gridSpan w:val="5"/>
            <w:shd w:val="clear" w:color="auto" w:fill="D9D9D9" w:themeFill="background1" w:themeFillShade="D9"/>
          </w:tcPr>
          <w:p w:rsidR="007350B7" w:rsidRPr="007350B7" w:rsidRDefault="007350B7" w:rsidP="007350B7">
            <w:pPr>
              <w:pStyle w:val="NoSpacing"/>
              <w:jc w:val="center"/>
              <w:rPr>
                <w:rFonts w:ascii="Consolas" w:hAnsi="Consolas" w:cs="Times New Roman"/>
                <w:b/>
              </w:rPr>
            </w:pPr>
            <w:r w:rsidRPr="007350B7">
              <w:rPr>
                <w:rFonts w:ascii="Consolas" w:hAnsi="Consolas" w:cs="Times New Roman"/>
                <w:b/>
              </w:rPr>
              <w:t>Log in with console</w:t>
            </w:r>
          </w:p>
        </w:tc>
      </w:tr>
      <w:tr w:rsidR="007350B7" w:rsidTr="00F44E76">
        <w:trPr>
          <w:trHeight w:val="656"/>
        </w:trPr>
        <w:tc>
          <w:tcPr>
            <w:tcW w:w="5958" w:type="dxa"/>
            <w:gridSpan w:val="2"/>
          </w:tcPr>
          <w:p w:rsidR="007350B7" w:rsidRPr="007350B7" w:rsidRDefault="007350B7" w:rsidP="007350B7">
            <w:pPr>
              <w:pStyle w:val="NoSpacing"/>
              <w:rPr>
                <w:rFonts w:ascii="Courier New" w:hAnsi="Courier New" w:cs="Courier New"/>
                <w:color w:val="000000" w:themeColor="text1"/>
                <w:sz w:val="20"/>
                <w:szCs w:val="20"/>
              </w:rPr>
            </w:pPr>
            <w:r w:rsidRPr="007350B7">
              <w:rPr>
                <w:rFonts w:ascii="Courier New" w:hAnsi="Courier New" w:cs="Courier New"/>
                <w:color w:val="000000" w:themeColor="text1"/>
                <w:sz w:val="20"/>
                <w:szCs w:val="20"/>
              </w:rPr>
              <w:t xml:space="preserve">&lt;Huawei&gt;system-view </w:t>
            </w:r>
          </w:p>
          <w:p w:rsidR="007350B7" w:rsidRPr="007350B7" w:rsidRDefault="007350B7" w:rsidP="007350B7">
            <w:pPr>
              <w:pStyle w:val="NoSpacing"/>
              <w:rPr>
                <w:rFonts w:ascii="Courier New" w:hAnsi="Courier New" w:cs="Courier New"/>
                <w:color w:val="000000" w:themeColor="text1"/>
                <w:sz w:val="20"/>
                <w:szCs w:val="20"/>
              </w:rPr>
            </w:pPr>
            <w:r w:rsidRPr="007350B7">
              <w:rPr>
                <w:rFonts w:ascii="Courier New" w:hAnsi="Courier New" w:cs="Courier New"/>
                <w:color w:val="000000" w:themeColor="text1"/>
                <w:sz w:val="20"/>
                <w:szCs w:val="20"/>
              </w:rPr>
              <w:t>[Huawei]user-interface console 0</w:t>
            </w:r>
            <w:r w:rsidRPr="007350B7">
              <w:rPr>
                <w:rFonts w:ascii="Courier New" w:hAnsi="Courier New" w:cs="Courier New"/>
                <w:color w:val="000000" w:themeColor="text1"/>
                <w:sz w:val="20"/>
                <w:szCs w:val="20"/>
              </w:rPr>
              <w:tab/>
            </w:r>
          </w:p>
          <w:p w:rsidR="007350B7" w:rsidRPr="007350B7" w:rsidRDefault="007350B7" w:rsidP="007350B7">
            <w:pPr>
              <w:pStyle w:val="NoSpacing"/>
              <w:rPr>
                <w:rFonts w:ascii="Courier New" w:hAnsi="Courier New" w:cs="Courier New"/>
                <w:color w:val="000000" w:themeColor="text1"/>
                <w:sz w:val="20"/>
                <w:szCs w:val="20"/>
              </w:rPr>
            </w:pPr>
            <w:r w:rsidRPr="007350B7">
              <w:rPr>
                <w:rFonts w:ascii="Courier New" w:hAnsi="Courier New" w:cs="Courier New"/>
                <w:color w:val="000000" w:themeColor="text1"/>
                <w:sz w:val="20"/>
                <w:szCs w:val="20"/>
              </w:rPr>
              <w:t>[Huawei-ui-console0]user privilege level 3</w:t>
            </w:r>
          </w:p>
          <w:p w:rsidR="007350B7" w:rsidRPr="00B715F4" w:rsidRDefault="007350B7" w:rsidP="007350B7">
            <w:pPr>
              <w:pStyle w:val="NoSpacing"/>
              <w:rPr>
                <w:rFonts w:ascii="Courier New" w:hAnsi="Courier New" w:cs="Courier New"/>
                <w:color w:val="000000" w:themeColor="text1"/>
                <w:sz w:val="20"/>
                <w:szCs w:val="20"/>
              </w:rPr>
            </w:pPr>
            <w:r w:rsidRPr="007350B7">
              <w:rPr>
                <w:rFonts w:ascii="Courier New" w:hAnsi="Courier New" w:cs="Courier New"/>
                <w:color w:val="000000" w:themeColor="text1"/>
                <w:sz w:val="20"/>
                <w:szCs w:val="20"/>
              </w:rPr>
              <w:t>[Huawei-ui-console0] quit</w:t>
            </w:r>
          </w:p>
        </w:tc>
        <w:tc>
          <w:tcPr>
            <w:tcW w:w="3618" w:type="dxa"/>
            <w:gridSpan w:val="3"/>
          </w:tcPr>
          <w:p w:rsidR="007350B7" w:rsidRDefault="007350B7" w:rsidP="00F0765A">
            <w:pPr>
              <w:pStyle w:val="NoSpacing"/>
              <w:rPr>
                <w:rFonts w:ascii="Times New Roman" w:hAnsi="Times New Roman" w:cs="Times New Roman"/>
                <w:sz w:val="28"/>
                <w:szCs w:val="28"/>
              </w:rPr>
            </w:pPr>
          </w:p>
        </w:tc>
      </w:tr>
      <w:tr w:rsidR="00B715F4" w:rsidTr="00B715F4">
        <w:tc>
          <w:tcPr>
            <w:tcW w:w="9576" w:type="dxa"/>
            <w:gridSpan w:val="5"/>
            <w:shd w:val="clear" w:color="auto" w:fill="D9D9D9" w:themeFill="background1" w:themeFillShade="D9"/>
          </w:tcPr>
          <w:p w:rsidR="00B715F4" w:rsidRDefault="00B715F4" w:rsidP="00B715F4">
            <w:pPr>
              <w:pStyle w:val="NoSpacing"/>
              <w:jc w:val="center"/>
              <w:rPr>
                <w:rFonts w:ascii="Times New Roman" w:hAnsi="Times New Roman" w:cs="Times New Roman"/>
                <w:sz w:val="28"/>
                <w:szCs w:val="28"/>
              </w:rPr>
            </w:pPr>
            <w:r>
              <w:rPr>
                <w:rFonts w:ascii="Consolas" w:eastAsia="Consolas" w:hAnsi="Consolas" w:cs="Times New Roman"/>
                <w:b/>
              </w:rPr>
              <w:t>Configuring passwords</w:t>
            </w:r>
          </w:p>
        </w:tc>
      </w:tr>
      <w:tr w:rsidR="00F0765A" w:rsidTr="00F0765A">
        <w:tc>
          <w:tcPr>
            <w:tcW w:w="5958" w:type="dxa"/>
            <w:gridSpan w:val="2"/>
          </w:tcPr>
          <w:p w:rsidR="008B4ECD" w:rsidRPr="008B4ECD" w:rsidRDefault="008B4ECD" w:rsidP="008B4ECD">
            <w:pPr>
              <w:pStyle w:val="NoSpacing"/>
              <w:rPr>
                <w:rFonts w:ascii="Courier New" w:hAnsi="Courier New" w:cs="Courier New"/>
                <w:sz w:val="20"/>
                <w:szCs w:val="20"/>
              </w:rPr>
            </w:pPr>
            <w:r w:rsidRPr="008B4ECD">
              <w:rPr>
                <w:rFonts w:ascii="Courier New" w:hAnsi="Courier New" w:cs="Courier New"/>
                <w:sz w:val="20"/>
                <w:szCs w:val="20"/>
              </w:rPr>
              <w:t>[switch1]user-interface vty 0 4</w:t>
            </w:r>
          </w:p>
          <w:p w:rsidR="008B4ECD" w:rsidRPr="008B4ECD" w:rsidRDefault="008B4ECD" w:rsidP="008B4ECD">
            <w:pPr>
              <w:pStyle w:val="NoSpacing"/>
              <w:rPr>
                <w:rFonts w:ascii="Courier New" w:hAnsi="Courier New" w:cs="Courier New"/>
                <w:sz w:val="20"/>
                <w:szCs w:val="20"/>
              </w:rPr>
            </w:pPr>
            <w:r w:rsidRPr="008B4ECD">
              <w:rPr>
                <w:rFonts w:ascii="Courier New" w:hAnsi="Courier New" w:cs="Courier New"/>
                <w:sz w:val="20"/>
                <w:szCs w:val="20"/>
              </w:rPr>
              <w:t>[switch1-ui-vty0-4]user privilege level 3</w:t>
            </w:r>
          </w:p>
          <w:p w:rsidR="008B4ECD" w:rsidRPr="008B4ECD" w:rsidRDefault="008B4ECD" w:rsidP="008B4ECD">
            <w:pPr>
              <w:pStyle w:val="NoSpacing"/>
              <w:rPr>
                <w:rFonts w:ascii="Courier New" w:hAnsi="Courier New" w:cs="Courier New"/>
                <w:sz w:val="20"/>
                <w:szCs w:val="20"/>
              </w:rPr>
            </w:pPr>
            <w:r w:rsidRPr="008B4ECD">
              <w:rPr>
                <w:rFonts w:ascii="Courier New" w:hAnsi="Courier New" w:cs="Courier New"/>
                <w:sz w:val="20"/>
                <w:szCs w:val="20"/>
              </w:rPr>
              <w:t xml:space="preserve">[switch1-ui-vty0-4]authentication-mode password </w:t>
            </w:r>
          </w:p>
          <w:p w:rsidR="008B4ECD" w:rsidRPr="008B4ECD" w:rsidRDefault="008B4ECD" w:rsidP="008B4ECD">
            <w:pPr>
              <w:pStyle w:val="NoSpacing"/>
              <w:rPr>
                <w:rFonts w:ascii="Courier New" w:hAnsi="Courier New" w:cs="Courier New"/>
                <w:sz w:val="20"/>
                <w:szCs w:val="20"/>
              </w:rPr>
            </w:pPr>
            <w:r w:rsidRPr="008B4ECD">
              <w:rPr>
                <w:rFonts w:ascii="Courier New" w:hAnsi="Courier New" w:cs="Courier New"/>
                <w:sz w:val="20"/>
                <w:szCs w:val="20"/>
              </w:rPr>
              <w:t>[switch1-ui-vty0-4]set authentication password cipher password</w:t>
            </w:r>
          </w:p>
          <w:p w:rsidR="00F0765A" w:rsidRDefault="008B4ECD" w:rsidP="008B4ECD">
            <w:pPr>
              <w:pStyle w:val="NoSpacing"/>
              <w:rPr>
                <w:rFonts w:ascii="Times New Roman" w:hAnsi="Times New Roman" w:cs="Times New Roman"/>
                <w:sz w:val="28"/>
                <w:szCs w:val="28"/>
              </w:rPr>
            </w:pPr>
            <w:r w:rsidRPr="008B4ECD">
              <w:rPr>
                <w:rFonts w:ascii="Courier New" w:hAnsi="Courier New" w:cs="Courier New"/>
                <w:sz w:val="20"/>
                <w:szCs w:val="20"/>
              </w:rPr>
              <w:t>[switch1-ui-vty0-4]display this</w:t>
            </w:r>
          </w:p>
        </w:tc>
        <w:tc>
          <w:tcPr>
            <w:tcW w:w="3618" w:type="dxa"/>
            <w:gridSpan w:val="3"/>
          </w:tcPr>
          <w:p w:rsidR="00F0765A" w:rsidRPr="008B4ECD" w:rsidRDefault="008B4ECD" w:rsidP="00F0765A">
            <w:pPr>
              <w:pStyle w:val="NoSpacing"/>
              <w:rPr>
                <w:rFonts w:ascii="Times New Roman" w:hAnsi="Times New Roman" w:cs="Times New Roman"/>
                <w:sz w:val="16"/>
                <w:szCs w:val="16"/>
              </w:rPr>
            </w:pPr>
            <w:r w:rsidRPr="008B4ECD">
              <w:rPr>
                <w:rFonts w:ascii="Times New Roman" w:hAnsi="Times New Roman" w:cs="Times New Roman"/>
                <w:sz w:val="16"/>
                <w:szCs w:val="16"/>
              </w:rPr>
              <w:t>To set number of users concurrently work with.</w:t>
            </w:r>
          </w:p>
          <w:p w:rsidR="008B4ECD" w:rsidRDefault="008B4ECD" w:rsidP="00F0765A">
            <w:pPr>
              <w:pStyle w:val="NoSpacing"/>
              <w:rPr>
                <w:rFonts w:ascii="Times New Roman" w:hAnsi="Times New Roman" w:cs="Times New Roman"/>
                <w:sz w:val="16"/>
                <w:szCs w:val="16"/>
              </w:rPr>
            </w:pPr>
            <w:r w:rsidRPr="008B4ECD">
              <w:rPr>
                <w:rFonts w:ascii="Times New Roman" w:hAnsi="Times New Roman" w:cs="Times New Roman"/>
                <w:sz w:val="18"/>
                <w:szCs w:val="18"/>
              </w:rPr>
              <w:t>Default privilege level is 0. Set 3 for manage</w:t>
            </w:r>
            <w:r>
              <w:rPr>
                <w:rFonts w:ascii="Times New Roman" w:hAnsi="Times New Roman" w:cs="Times New Roman"/>
                <w:sz w:val="16"/>
                <w:szCs w:val="16"/>
              </w:rPr>
              <w:t>.</w:t>
            </w:r>
          </w:p>
          <w:p w:rsidR="008B4ECD" w:rsidRDefault="008B4ECD" w:rsidP="008B4ECD">
            <w:pPr>
              <w:pStyle w:val="NoSpacing"/>
              <w:rPr>
                <w:rFonts w:ascii="Times New Roman" w:hAnsi="Times New Roman" w:cs="Times New Roman"/>
                <w:sz w:val="18"/>
                <w:szCs w:val="18"/>
              </w:rPr>
            </w:pPr>
            <w:r>
              <w:rPr>
                <w:rFonts w:ascii="Times New Roman" w:hAnsi="Times New Roman" w:cs="Times New Roman"/>
                <w:sz w:val="18"/>
                <w:szCs w:val="18"/>
              </w:rPr>
              <w:t xml:space="preserve">Authentication mode aaa is recommended. </w:t>
            </w:r>
            <w:r w:rsidRPr="008B4ECD">
              <w:rPr>
                <w:rFonts w:ascii="Times New Roman" w:hAnsi="Times New Roman" w:cs="Times New Roman"/>
                <w:sz w:val="18"/>
                <w:szCs w:val="18"/>
              </w:rPr>
              <w:t xml:space="preserve"> </w:t>
            </w:r>
          </w:p>
          <w:p w:rsidR="008B4ECD" w:rsidRPr="008B4ECD" w:rsidRDefault="008B4ECD" w:rsidP="008B4ECD">
            <w:pPr>
              <w:pStyle w:val="NoSpacing"/>
              <w:rPr>
                <w:rFonts w:ascii="Times New Roman" w:hAnsi="Times New Roman" w:cs="Times New Roman"/>
                <w:sz w:val="18"/>
                <w:szCs w:val="18"/>
              </w:rPr>
            </w:pPr>
            <w:r w:rsidRPr="008B4ECD">
              <w:rPr>
                <w:rFonts w:ascii="Times New Roman" w:hAnsi="Times New Roman" w:cs="Times New Roman"/>
                <w:sz w:val="18"/>
                <w:szCs w:val="18"/>
              </w:rPr>
              <w:t xml:space="preserve"> aaa       AAA authentication</w:t>
            </w:r>
          </w:p>
          <w:p w:rsidR="008B4ECD" w:rsidRPr="008B4ECD" w:rsidRDefault="008B4ECD" w:rsidP="008B4ECD">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Pr="008B4ECD">
              <w:rPr>
                <w:rFonts w:ascii="Times New Roman" w:hAnsi="Times New Roman" w:cs="Times New Roman"/>
                <w:sz w:val="18"/>
                <w:szCs w:val="18"/>
              </w:rPr>
              <w:t>none      Login without checking</w:t>
            </w:r>
          </w:p>
          <w:p w:rsidR="008B4ECD" w:rsidRDefault="008B4ECD" w:rsidP="008B4ECD">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Pr="008B4ECD">
              <w:rPr>
                <w:rFonts w:ascii="Times New Roman" w:hAnsi="Times New Roman" w:cs="Times New Roman"/>
                <w:sz w:val="18"/>
                <w:szCs w:val="18"/>
              </w:rPr>
              <w:t xml:space="preserve">password  Authentication through the </w:t>
            </w:r>
          </w:p>
          <w:p w:rsidR="008B4ECD" w:rsidRPr="008B4ECD" w:rsidRDefault="008B4ECD" w:rsidP="008B4ECD">
            <w:pPr>
              <w:pStyle w:val="NoSpacing"/>
              <w:rPr>
                <w:rFonts w:ascii="Times New Roman" w:hAnsi="Times New Roman" w:cs="Times New Roman"/>
                <w:sz w:val="18"/>
                <w:szCs w:val="18"/>
              </w:rPr>
            </w:pPr>
            <w:r>
              <w:rPr>
                <w:rFonts w:ascii="Times New Roman" w:hAnsi="Times New Roman" w:cs="Times New Roman"/>
                <w:sz w:val="18"/>
                <w:szCs w:val="18"/>
              </w:rPr>
              <w:t>To check configuration.</w:t>
            </w:r>
          </w:p>
        </w:tc>
      </w:tr>
      <w:tr w:rsidR="00553058" w:rsidTr="00553058">
        <w:tc>
          <w:tcPr>
            <w:tcW w:w="9576" w:type="dxa"/>
            <w:gridSpan w:val="5"/>
            <w:shd w:val="clear" w:color="auto" w:fill="D9D9D9" w:themeFill="background1" w:themeFillShade="D9"/>
          </w:tcPr>
          <w:p w:rsidR="00553058" w:rsidRDefault="00553058" w:rsidP="00553058">
            <w:pPr>
              <w:pStyle w:val="NoSpacing"/>
              <w:jc w:val="center"/>
              <w:rPr>
                <w:rFonts w:ascii="Times New Roman" w:hAnsi="Times New Roman" w:cs="Times New Roman"/>
                <w:sz w:val="28"/>
                <w:szCs w:val="28"/>
              </w:rPr>
            </w:pPr>
            <w:r>
              <w:rPr>
                <w:rFonts w:ascii="Consolas" w:eastAsia="Consolas" w:hAnsi="Consolas" w:cs="Times New Roman"/>
                <w:b/>
              </w:rPr>
              <w:t>Configuring passwords</w:t>
            </w:r>
            <w:r>
              <w:rPr>
                <w:rFonts w:ascii="Consolas" w:eastAsia="Consolas" w:hAnsi="Consolas"/>
                <w:b/>
              </w:rPr>
              <w:t xml:space="preserve"> with username</w:t>
            </w:r>
          </w:p>
        </w:tc>
      </w:tr>
      <w:tr w:rsidR="00F0765A" w:rsidTr="002D352B">
        <w:tc>
          <w:tcPr>
            <w:tcW w:w="6318" w:type="dxa"/>
            <w:gridSpan w:val="3"/>
          </w:tcPr>
          <w:p w:rsidR="002D352B" w:rsidRPr="002D352B" w:rsidRDefault="002D352B" w:rsidP="002D352B">
            <w:pPr>
              <w:pStyle w:val="NoSpacing"/>
              <w:rPr>
                <w:rFonts w:ascii="Courier New" w:hAnsi="Courier New" w:cs="Courier New"/>
                <w:sz w:val="20"/>
                <w:szCs w:val="20"/>
              </w:rPr>
            </w:pPr>
            <w:r w:rsidRPr="002D352B">
              <w:rPr>
                <w:rFonts w:ascii="Courier New" w:hAnsi="Courier New" w:cs="Courier New"/>
                <w:sz w:val="20"/>
                <w:szCs w:val="20"/>
              </w:rPr>
              <w:t>[Huawei]user-interface vty 0 4</w:t>
            </w:r>
          </w:p>
          <w:p w:rsidR="002D352B" w:rsidRPr="002D352B" w:rsidRDefault="002D352B" w:rsidP="002D352B">
            <w:pPr>
              <w:pStyle w:val="NoSpacing"/>
              <w:rPr>
                <w:rFonts w:ascii="Courier New" w:hAnsi="Courier New" w:cs="Courier New"/>
                <w:sz w:val="20"/>
                <w:szCs w:val="20"/>
              </w:rPr>
            </w:pPr>
            <w:r w:rsidRPr="002D352B">
              <w:rPr>
                <w:rFonts w:ascii="Courier New" w:hAnsi="Courier New" w:cs="Courier New"/>
                <w:sz w:val="20"/>
                <w:szCs w:val="20"/>
              </w:rPr>
              <w:t>[Huawei-ui-vty0-4]authentication-mode aaa</w:t>
            </w:r>
          </w:p>
          <w:p w:rsidR="002D352B" w:rsidRPr="002D352B" w:rsidRDefault="002D352B" w:rsidP="002D352B">
            <w:pPr>
              <w:pStyle w:val="NoSpacing"/>
              <w:rPr>
                <w:rFonts w:ascii="Courier New" w:hAnsi="Courier New" w:cs="Courier New"/>
                <w:sz w:val="20"/>
                <w:szCs w:val="20"/>
              </w:rPr>
            </w:pPr>
            <w:r w:rsidRPr="002D352B">
              <w:rPr>
                <w:rFonts w:ascii="Courier New" w:hAnsi="Courier New" w:cs="Courier New"/>
                <w:sz w:val="20"/>
                <w:szCs w:val="20"/>
              </w:rPr>
              <w:t>[Huawei-ui-vty0-4]quit</w:t>
            </w:r>
          </w:p>
          <w:p w:rsidR="002D352B" w:rsidRPr="002D352B" w:rsidRDefault="002D352B" w:rsidP="002D352B">
            <w:pPr>
              <w:pStyle w:val="NoSpacing"/>
              <w:rPr>
                <w:rFonts w:ascii="Courier New" w:hAnsi="Courier New" w:cs="Courier New"/>
                <w:sz w:val="20"/>
                <w:szCs w:val="20"/>
              </w:rPr>
            </w:pPr>
            <w:r w:rsidRPr="002D352B">
              <w:rPr>
                <w:rFonts w:ascii="Courier New" w:hAnsi="Courier New" w:cs="Courier New"/>
                <w:sz w:val="20"/>
                <w:szCs w:val="20"/>
              </w:rPr>
              <w:t>[Huawei]aaa</w:t>
            </w:r>
          </w:p>
          <w:p w:rsidR="002D352B" w:rsidRPr="002D352B" w:rsidRDefault="002D352B" w:rsidP="002D352B">
            <w:pPr>
              <w:pStyle w:val="NoSpacing"/>
              <w:rPr>
                <w:rFonts w:ascii="Courier New" w:hAnsi="Courier New" w:cs="Courier New"/>
                <w:sz w:val="20"/>
                <w:szCs w:val="20"/>
              </w:rPr>
            </w:pPr>
            <w:r w:rsidRPr="002D352B">
              <w:rPr>
                <w:rFonts w:ascii="Courier New" w:hAnsi="Courier New" w:cs="Courier New"/>
                <w:sz w:val="20"/>
                <w:szCs w:val="20"/>
              </w:rPr>
              <w:t>[Huawei-aaa]local-user user1 password cipher password1</w:t>
            </w:r>
          </w:p>
          <w:p w:rsidR="002D352B" w:rsidRPr="002D352B" w:rsidRDefault="002D352B" w:rsidP="002D352B">
            <w:pPr>
              <w:pStyle w:val="NoSpacing"/>
              <w:rPr>
                <w:rFonts w:ascii="Courier New" w:hAnsi="Courier New" w:cs="Courier New"/>
                <w:sz w:val="20"/>
                <w:szCs w:val="20"/>
              </w:rPr>
            </w:pPr>
            <w:r w:rsidRPr="002D352B">
              <w:rPr>
                <w:rFonts w:ascii="Courier New" w:hAnsi="Courier New" w:cs="Courier New"/>
                <w:sz w:val="20"/>
                <w:szCs w:val="20"/>
              </w:rPr>
              <w:t>Info: Add a new user.</w:t>
            </w:r>
          </w:p>
          <w:p w:rsidR="002D352B" w:rsidRPr="002D352B" w:rsidRDefault="002D352B" w:rsidP="002D352B">
            <w:pPr>
              <w:pStyle w:val="NoSpacing"/>
              <w:rPr>
                <w:rFonts w:ascii="Courier New" w:hAnsi="Courier New" w:cs="Courier New"/>
                <w:sz w:val="20"/>
                <w:szCs w:val="20"/>
              </w:rPr>
            </w:pPr>
            <w:r w:rsidRPr="002D352B">
              <w:rPr>
                <w:rFonts w:ascii="Courier New" w:hAnsi="Courier New" w:cs="Courier New"/>
                <w:sz w:val="20"/>
                <w:szCs w:val="20"/>
              </w:rPr>
              <w:t>[Huawei-aaa]local-user user1 service-type telnet</w:t>
            </w:r>
          </w:p>
          <w:p w:rsidR="002D352B" w:rsidRPr="002D352B" w:rsidRDefault="002D352B" w:rsidP="002D352B">
            <w:pPr>
              <w:pStyle w:val="NoSpacing"/>
              <w:rPr>
                <w:rFonts w:ascii="Courier New" w:hAnsi="Courier New" w:cs="Courier New"/>
                <w:sz w:val="20"/>
                <w:szCs w:val="20"/>
              </w:rPr>
            </w:pPr>
            <w:r w:rsidRPr="002D352B">
              <w:rPr>
                <w:rFonts w:ascii="Courier New" w:hAnsi="Courier New" w:cs="Courier New"/>
                <w:sz w:val="20"/>
                <w:szCs w:val="20"/>
              </w:rPr>
              <w:t>[Huawei-aaa]local-user user1 privilege level 3</w:t>
            </w:r>
          </w:p>
          <w:p w:rsidR="002D352B" w:rsidRPr="002D352B" w:rsidRDefault="002D352B" w:rsidP="002D352B">
            <w:pPr>
              <w:pStyle w:val="NoSpacing"/>
              <w:rPr>
                <w:rFonts w:ascii="Courier New" w:hAnsi="Courier New" w:cs="Courier New"/>
                <w:sz w:val="20"/>
                <w:szCs w:val="20"/>
              </w:rPr>
            </w:pPr>
            <w:r w:rsidRPr="002D352B">
              <w:rPr>
                <w:rFonts w:ascii="Courier New" w:hAnsi="Courier New" w:cs="Courier New"/>
                <w:sz w:val="20"/>
                <w:szCs w:val="20"/>
              </w:rPr>
              <w:t>[Huawei-aaa]display this</w:t>
            </w:r>
          </w:p>
          <w:p w:rsidR="00F0765A" w:rsidRDefault="002D352B" w:rsidP="002D352B">
            <w:pPr>
              <w:pStyle w:val="NoSpacing"/>
              <w:rPr>
                <w:rFonts w:ascii="Times New Roman" w:hAnsi="Times New Roman" w:cs="Times New Roman"/>
                <w:sz w:val="28"/>
                <w:szCs w:val="28"/>
              </w:rPr>
            </w:pPr>
            <w:r w:rsidRPr="002D352B">
              <w:rPr>
                <w:rFonts w:ascii="Courier New" w:hAnsi="Courier New" w:cs="Courier New"/>
                <w:sz w:val="20"/>
                <w:szCs w:val="20"/>
              </w:rPr>
              <w:t>[Huawei-aaa]quit</w:t>
            </w:r>
          </w:p>
        </w:tc>
        <w:tc>
          <w:tcPr>
            <w:tcW w:w="3258" w:type="dxa"/>
            <w:gridSpan w:val="2"/>
          </w:tcPr>
          <w:p w:rsidR="00F0765A" w:rsidRDefault="00F0765A" w:rsidP="00F0765A">
            <w:pPr>
              <w:pStyle w:val="NoSpacing"/>
              <w:rPr>
                <w:rFonts w:ascii="Times New Roman" w:hAnsi="Times New Roman" w:cs="Times New Roman"/>
                <w:sz w:val="28"/>
                <w:szCs w:val="28"/>
              </w:rPr>
            </w:pPr>
          </w:p>
        </w:tc>
      </w:tr>
      <w:tr w:rsidR="007E03E6" w:rsidTr="008539F2">
        <w:tc>
          <w:tcPr>
            <w:tcW w:w="9576" w:type="dxa"/>
            <w:gridSpan w:val="5"/>
            <w:shd w:val="clear" w:color="auto" w:fill="BFBFBF" w:themeFill="background1" w:themeFillShade="BF"/>
          </w:tcPr>
          <w:p w:rsidR="007E03E6" w:rsidRDefault="007E03E6" w:rsidP="007E03E6">
            <w:pPr>
              <w:pStyle w:val="NoSpacing"/>
              <w:jc w:val="center"/>
              <w:rPr>
                <w:rFonts w:ascii="Times New Roman" w:hAnsi="Times New Roman" w:cs="Times New Roman"/>
                <w:sz w:val="28"/>
                <w:szCs w:val="28"/>
              </w:rPr>
            </w:pPr>
            <w:r>
              <w:rPr>
                <w:rFonts w:ascii="Consolas" w:eastAsia="Consolas" w:hAnsi="Consolas" w:cs="Times New Roman"/>
                <w:b/>
                <w:w w:val="99"/>
              </w:rPr>
              <w:t>Giving the switch an IP address</w:t>
            </w:r>
          </w:p>
        </w:tc>
      </w:tr>
      <w:tr w:rsidR="007E03E6" w:rsidTr="002D352B">
        <w:tc>
          <w:tcPr>
            <w:tcW w:w="6318" w:type="dxa"/>
            <w:gridSpan w:val="3"/>
          </w:tcPr>
          <w:p w:rsidR="00773B7D" w:rsidRPr="00773B7D" w:rsidRDefault="00773B7D" w:rsidP="00773B7D">
            <w:pPr>
              <w:pStyle w:val="NoSpacing"/>
              <w:rPr>
                <w:rFonts w:ascii="Courier New" w:hAnsi="Courier New" w:cs="Courier New"/>
                <w:sz w:val="20"/>
                <w:szCs w:val="20"/>
              </w:rPr>
            </w:pPr>
            <w:r w:rsidRPr="00773B7D">
              <w:rPr>
                <w:rFonts w:ascii="Courier New" w:hAnsi="Courier New" w:cs="Courier New"/>
                <w:sz w:val="20"/>
                <w:szCs w:val="20"/>
              </w:rPr>
              <w:t>&lt;Huawei&gt;system-view</w:t>
            </w:r>
          </w:p>
          <w:p w:rsidR="00773B7D" w:rsidRPr="00773B7D" w:rsidRDefault="00773B7D" w:rsidP="00773B7D">
            <w:pPr>
              <w:pStyle w:val="NoSpacing"/>
              <w:rPr>
                <w:rFonts w:ascii="Courier New" w:hAnsi="Courier New" w:cs="Courier New"/>
                <w:sz w:val="20"/>
                <w:szCs w:val="20"/>
              </w:rPr>
            </w:pPr>
            <w:r w:rsidRPr="00773B7D">
              <w:rPr>
                <w:rFonts w:ascii="Courier New" w:hAnsi="Courier New" w:cs="Courier New"/>
                <w:sz w:val="20"/>
                <w:szCs w:val="20"/>
              </w:rPr>
              <w:t>[Huawei]interface Vlanif 1</w:t>
            </w:r>
          </w:p>
          <w:p w:rsidR="00773B7D" w:rsidRPr="00773B7D" w:rsidRDefault="00773B7D" w:rsidP="00773B7D">
            <w:pPr>
              <w:pStyle w:val="NoSpacing"/>
              <w:rPr>
                <w:rFonts w:ascii="Courier New" w:hAnsi="Courier New" w:cs="Courier New"/>
                <w:sz w:val="20"/>
                <w:szCs w:val="20"/>
              </w:rPr>
            </w:pPr>
            <w:r w:rsidRPr="00773B7D">
              <w:rPr>
                <w:rFonts w:ascii="Courier New" w:hAnsi="Courier New" w:cs="Courier New"/>
                <w:sz w:val="20"/>
                <w:szCs w:val="20"/>
              </w:rPr>
              <w:t>[Huawei-Vlanif1]ip address 10.1.1.1 30</w:t>
            </w:r>
          </w:p>
          <w:p w:rsidR="00773B7D" w:rsidRPr="00773B7D" w:rsidRDefault="00773B7D" w:rsidP="00773B7D">
            <w:pPr>
              <w:pStyle w:val="NoSpacing"/>
              <w:rPr>
                <w:rFonts w:ascii="Courier New" w:hAnsi="Courier New" w:cs="Courier New"/>
                <w:sz w:val="20"/>
                <w:szCs w:val="20"/>
              </w:rPr>
            </w:pPr>
            <w:r w:rsidRPr="00773B7D">
              <w:rPr>
                <w:rFonts w:ascii="Courier New" w:hAnsi="Courier New" w:cs="Courier New"/>
                <w:sz w:val="20"/>
                <w:szCs w:val="20"/>
              </w:rPr>
              <w:t>[Huawei-Vlanif1]display this</w:t>
            </w:r>
          </w:p>
          <w:p w:rsidR="00773B7D" w:rsidRPr="00773B7D" w:rsidRDefault="00773B7D" w:rsidP="00773B7D">
            <w:pPr>
              <w:pStyle w:val="NoSpacing"/>
              <w:rPr>
                <w:rFonts w:ascii="Courier New" w:hAnsi="Courier New" w:cs="Courier New"/>
                <w:sz w:val="20"/>
                <w:szCs w:val="20"/>
              </w:rPr>
            </w:pPr>
            <w:r w:rsidRPr="00773B7D">
              <w:rPr>
                <w:rFonts w:ascii="Courier New" w:hAnsi="Courier New" w:cs="Courier New"/>
                <w:sz w:val="20"/>
                <w:szCs w:val="20"/>
              </w:rPr>
              <w:t>[Huawei-Vlanif1]quit</w:t>
            </w:r>
          </w:p>
          <w:p w:rsidR="007E03E6" w:rsidRDefault="00773B7D" w:rsidP="00773B7D">
            <w:pPr>
              <w:pStyle w:val="NoSpacing"/>
              <w:rPr>
                <w:rFonts w:ascii="Times New Roman" w:hAnsi="Times New Roman" w:cs="Times New Roman"/>
                <w:sz w:val="28"/>
                <w:szCs w:val="28"/>
              </w:rPr>
            </w:pPr>
            <w:r w:rsidRPr="00773B7D">
              <w:rPr>
                <w:rFonts w:ascii="Courier New" w:hAnsi="Courier New" w:cs="Courier New"/>
                <w:sz w:val="20"/>
                <w:szCs w:val="20"/>
              </w:rPr>
              <w:t>&lt;Huawei&gt;display ip interface brief</w:t>
            </w:r>
          </w:p>
        </w:tc>
        <w:tc>
          <w:tcPr>
            <w:tcW w:w="3258" w:type="dxa"/>
            <w:gridSpan w:val="2"/>
          </w:tcPr>
          <w:p w:rsidR="007E03E6" w:rsidRDefault="007E03E6" w:rsidP="00F0765A">
            <w:pPr>
              <w:pStyle w:val="NoSpacing"/>
              <w:rPr>
                <w:rFonts w:ascii="Times New Roman" w:hAnsi="Times New Roman" w:cs="Times New Roman"/>
                <w:sz w:val="28"/>
                <w:szCs w:val="28"/>
              </w:rPr>
            </w:pPr>
          </w:p>
        </w:tc>
      </w:tr>
      <w:tr w:rsidR="00101F29" w:rsidTr="007A1158">
        <w:tc>
          <w:tcPr>
            <w:tcW w:w="9576" w:type="dxa"/>
            <w:gridSpan w:val="5"/>
            <w:shd w:val="clear" w:color="auto" w:fill="BFBFBF" w:themeFill="background1" w:themeFillShade="BF"/>
          </w:tcPr>
          <w:p w:rsidR="00101F29" w:rsidRDefault="00101F29" w:rsidP="00333BA5">
            <w:pPr>
              <w:pStyle w:val="NoSpacing"/>
              <w:tabs>
                <w:tab w:val="left" w:pos="4170"/>
              </w:tabs>
              <w:jc w:val="center"/>
              <w:rPr>
                <w:rFonts w:ascii="Times New Roman" w:hAnsi="Times New Roman" w:cs="Times New Roman"/>
                <w:sz w:val="28"/>
                <w:szCs w:val="28"/>
              </w:rPr>
            </w:pPr>
            <w:r>
              <w:rPr>
                <w:rFonts w:ascii="Consolas" w:eastAsia="Consolas" w:hAnsi="Consolas" w:cs="Times New Roman"/>
                <w:b/>
                <w:w w:val="99"/>
              </w:rPr>
              <w:t xml:space="preserve">Setting the default </w:t>
            </w:r>
            <w:r>
              <w:rPr>
                <w:rFonts w:ascii="Consolas" w:eastAsia="Consolas" w:hAnsi="Consolas"/>
                <w:b/>
                <w:w w:val="99"/>
              </w:rPr>
              <w:t>route</w:t>
            </w:r>
          </w:p>
        </w:tc>
      </w:tr>
      <w:tr w:rsidR="007E03E6" w:rsidTr="002D352B">
        <w:tc>
          <w:tcPr>
            <w:tcW w:w="6318" w:type="dxa"/>
            <w:gridSpan w:val="3"/>
          </w:tcPr>
          <w:p w:rsidR="00101F29" w:rsidRPr="00101F29" w:rsidRDefault="00101F29" w:rsidP="00101F29">
            <w:pPr>
              <w:pStyle w:val="NoSpacing"/>
              <w:rPr>
                <w:rFonts w:ascii="Courier New" w:hAnsi="Courier New" w:cs="Courier New"/>
                <w:sz w:val="20"/>
                <w:szCs w:val="20"/>
              </w:rPr>
            </w:pPr>
            <w:r w:rsidRPr="00101F29">
              <w:rPr>
                <w:rFonts w:ascii="Courier New" w:hAnsi="Courier New" w:cs="Courier New"/>
                <w:sz w:val="20"/>
                <w:szCs w:val="20"/>
              </w:rPr>
              <w:t>[Huawei]ip route-static 0.0.0.0 0 10.1.1.1</w:t>
            </w:r>
          </w:p>
          <w:p w:rsidR="007E03E6" w:rsidRDefault="00101F29" w:rsidP="00101F29">
            <w:pPr>
              <w:pStyle w:val="NoSpacing"/>
              <w:rPr>
                <w:rFonts w:ascii="Times New Roman" w:hAnsi="Times New Roman" w:cs="Times New Roman"/>
                <w:sz w:val="28"/>
                <w:szCs w:val="28"/>
              </w:rPr>
            </w:pPr>
            <w:r w:rsidRPr="00101F29">
              <w:rPr>
                <w:rFonts w:ascii="Courier New" w:hAnsi="Courier New" w:cs="Courier New"/>
                <w:sz w:val="20"/>
                <w:szCs w:val="20"/>
              </w:rPr>
              <w:t>[Huawei]display ip routing-table</w:t>
            </w:r>
          </w:p>
        </w:tc>
        <w:tc>
          <w:tcPr>
            <w:tcW w:w="3258" w:type="dxa"/>
            <w:gridSpan w:val="2"/>
          </w:tcPr>
          <w:p w:rsidR="007E03E6" w:rsidRDefault="007E03E6" w:rsidP="00F0765A">
            <w:pPr>
              <w:pStyle w:val="NoSpacing"/>
              <w:rPr>
                <w:rFonts w:ascii="Times New Roman" w:hAnsi="Times New Roman" w:cs="Times New Roman"/>
                <w:sz w:val="28"/>
                <w:szCs w:val="28"/>
              </w:rPr>
            </w:pPr>
          </w:p>
        </w:tc>
      </w:tr>
      <w:tr w:rsidR="003055E0" w:rsidTr="003055E0">
        <w:tc>
          <w:tcPr>
            <w:tcW w:w="9576" w:type="dxa"/>
            <w:gridSpan w:val="5"/>
            <w:shd w:val="clear" w:color="auto" w:fill="BFBFBF" w:themeFill="background1" w:themeFillShade="BF"/>
          </w:tcPr>
          <w:p w:rsidR="003055E0" w:rsidRDefault="003055E0" w:rsidP="003055E0">
            <w:pPr>
              <w:pStyle w:val="NoSpacing"/>
              <w:jc w:val="center"/>
              <w:rPr>
                <w:rFonts w:ascii="Times New Roman" w:hAnsi="Times New Roman" w:cs="Times New Roman"/>
                <w:sz w:val="28"/>
                <w:szCs w:val="28"/>
              </w:rPr>
            </w:pPr>
            <w:r>
              <w:rPr>
                <w:rFonts w:ascii="Consolas" w:eastAsia="Consolas" w:hAnsi="Consolas" w:cs="Times New Roman"/>
                <w:b/>
                <w:w w:val="99"/>
              </w:rPr>
              <w:t>Saving configuration</w:t>
            </w:r>
          </w:p>
        </w:tc>
      </w:tr>
      <w:tr w:rsidR="007E03E6" w:rsidTr="002D352B">
        <w:tc>
          <w:tcPr>
            <w:tcW w:w="6318" w:type="dxa"/>
            <w:gridSpan w:val="3"/>
          </w:tcPr>
          <w:p w:rsidR="003055E0" w:rsidRPr="003055E0" w:rsidRDefault="003055E0" w:rsidP="003055E0">
            <w:pPr>
              <w:autoSpaceDE w:val="0"/>
              <w:autoSpaceDN w:val="0"/>
              <w:adjustRightInd w:val="0"/>
              <w:rPr>
                <w:rFonts w:ascii="Courier New" w:hAnsi="Courier New" w:cs="Courier New"/>
                <w:sz w:val="18"/>
                <w:szCs w:val="18"/>
              </w:rPr>
            </w:pPr>
            <w:r w:rsidRPr="003055E0">
              <w:rPr>
                <w:rFonts w:ascii="Courier New" w:hAnsi="Courier New" w:cs="Courier New"/>
                <w:sz w:val="18"/>
                <w:szCs w:val="18"/>
              </w:rPr>
              <w:t>&lt;Huawei&gt;save</w:t>
            </w:r>
          </w:p>
          <w:p w:rsidR="003055E0" w:rsidRPr="003055E0" w:rsidRDefault="003055E0" w:rsidP="003055E0">
            <w:pPr>
              <w:autoSpaceDE w:val="0"/>
              <w:autoSpaceDN w:val="0"/>
              <w:adjustRightInd w:val="0"/>
              <w:rPr>
                <w:rFonts w:ascii="Courier New" w:hAnsi="Courier New" w:cs="Courier New"/>
                <w:sz w:val="18"/>
                <w:szCs w:val="18"/>
              </w:rPr>
            </w:pPr>
            <w:r w:rsidRPr="003055E0">
              <w:rPr>
                <w:rFonts w:ascii="Courier New" w:hAnsi="Courier New" w:cs="Courier New"/>
                <w:sz w:val="18"/>
                <w:szCs w:val="18"/>
              </w:rPr>
              <w:t>The current configuration will be written to the device.</w:t>
            </w:r>
          </w:p>
          <w:p w:rsidR="003055E0" w:rsidRPr="003055E0" w:rsidRDefault="003055E0" w:rsidP="003055E0">
            <w:pPr>
              <w:autoSpaceDE w:val="0"/>
              <w:autoSpaceDN w:val="0"/>
              <w:adjustRightInd w:val="0"/>
              <w:rPr>
                <w:rFonts w:ascii="Courier New" w:hAnsi="Courier New" w:cs="Courier New"/>
                <w:sz w:val="18"/>
                <w:szCs w:val="18"/>
              </w:rPr>
            </w:pPr>
            <w:r w:rsidRPr="003055E0">
              <w:rPr>
                <w:rFonts w:ascii="Courier New" w:hAnsi="Courier New" w:cs="Courier New"/>
                <w:sz w:val="18"/>
                <w:szCs w:val="18"/>
              </w:rPr>
              <w:t>Are you sure to continue?[Y/N]Y</w:t>
            </w:r>
          </w:p>
          <w:p w:rsidR="003055E0" w:rsidRPr="003055E0" w:rsidRDefault="003055E0" w:rsidP="003055E0">
            <w:pPr>
              <w:autoSpaceDE w:val="0"/>
              <w:autoSpaceDN w:val="0"/>
              <w:adjustRightInd w:val="0"/>
              <w:rPr>
                <w:rFonts w:ascii="Courier New" w:hAnsi="Courier New" w:cs="Courier New"/>
                <w:sz w:val="18"/>
                <w:szCs w:val="18"/>
              </w:rPr>
            </w:pPr>
            <w:r w:rsidRPr="003055E0">
              <w:rPr>
                <w:rFonts w:ascii="Courier New" w:hAnsi="Courier New" w:cs="Courier New"/>
                <w:sz w:val="18"/>
                <w:szCs w:val="18"/>
              </w:rPr>
              <w:t>Info: Please input the file name ( *.cfg, *.zip ) [vrpcfg.zip]:</w:t>
            </w:r>
          </w:p>
          <w:p w:rsidR="003055E0" w:rsidRPr="003055E0" w:rsidRDefault="003055E0" w:rsidP="003055E0">
            <w:pPr>
              <w:autoSpaceDE w:val="0"/>
              <w:autoSpaceDN w:val="0"/>
              <w:adjustRightInd w:val="0"/>
              <w:rPr>
                <w:rFonts w:ascii="Courier New" w:hAnsi="Courier New" w:cs="Courier New"/>
                <w:sz w:val="18"/>
                <w:szCs w:val="18"/>
              </w:rPr>
            </w:pPr>
            <w:r w:rsidRPr="003055E0">
              <w:rPr>
                <w:rFonts w:ascii="Courier New" w:hAnsi="Courier New" w:cs="Courier New"/>
                <w:sz w:val="18"/>
                <w:szCs w:val="18"/>
              </w:rPr>
              <w:t>Aug 10 2018 22:53:09-08:00 Huawei %%01CFM/4/SAVE(l)[0]:The user chose Y when dec</w:t>
            </w:r>
          </w:p>
          <w:p w:rsidR="003055E0" w:rsidRPr="003055E0" w:rsidRDefault="003055E0" w:rsidP="003055E0">
            <w:pPr>
              <w:autoSpaceDE w:val="0"/>
              <w:autoSpaceDN w:val="0"/>
              <w:adjustRightInd w:val="0"/>
              <w:rPr>
                <w:rFonts w:ascii="Courier New" w:hAnsi="Courier New" w:cs="Courier New"/>
                <w:sz w:val="18"/>
                <w:szCs w:val="18"/>
              </w:rPr>
            </w:pPr>
            <w:r w:rsidRPr="003055E0">
              <w:rPr>
                <w:rFonts w:ascii="Courier New" w:hAnsi="Courier New" w:cs="Courier New"/>
                <w:sz w:val="18"/>
                <w:szCs w:val="18"/>
              </w:rPr>
              <w:t>iding whether to save the configuration to the device.</w:t>
            </w:r>
          </w:p>
          <w:p w:rsidR="003055E0" w:rsidRPr="003055E0" w:rsidRDefault="003055E0" w:rsidP="003055E0">
            <w:pPr>
              <w:autoSpaceDE w:val="0"/>
              <w:autoSpaceDN w:val="0"/>
              <w:adjustRightInd w:val="0"/>
              <w:rPr>
                <w:rFonts w:ascii="Courier New" w:hAnsi="Courier New" w:cs="Courier New"/>
                <w:sz w:val="18"/>
                <w:szCs w:val="18"/>
              </w:rPr>
            </w:pPr>
            <w:r w:rsidRPr="003055E0">
              <w:rPr>
                <w:rFonts w:ascii="Courier New" w:hAnsi="Courier New" w:cs="Courier New"/>
                <w:sz w:val="18"/>
                <w:szCs w:val="18"/>
              </w:rPr>
              <w:t>Now saving the current configuration to the slot 0.</w:t>
            </w:r>
          </w:p>
          <w:p w:rsidR="007E03E6" w:rsidRPr="003055E0" w:rsidRDefault="003055E0" w:rsidP="003055E0">
            <w:pPr>
              <w:pStyle w:val="NoSpacing"/>
              <w:rPr>
                <w:rFonts w:ascii="Times New Roman" w:hAnsi="Times New Roman" w:cs="Times New Roman"/>
                <w:sz w:val="18"/>
                <w:szCs w:val="18"/>
              </w:rPr>
            </w:pPr>
            <w:r w:rsidRPr="003055E0">
              <w:rPr>
                <w:rFonts w:ascii="Courier New" w:hAnsi="Courier New" w:cs="Courier New"/>
                <w:sz w:val="18"/>
                <w:szCs w:val="18"/>
              </w:rPr>
              <w:t>Save the configuration successfully</w:t>
            </w:r>
          </w:p>
        </w:tc>
        <w:tc>
          <w:tcPr>
            <w:tcW w:w="3258" w:type="dxa"/>
            <w:gridSpan w:val="2"/>
          </w:tcPr>
          <w:p w:rsidR="007E03E6" w:rsidRDefault="007E03E6" w:rsidP="00F0765A">
            <w:pPr>
              <w:pStyle w:val="NoSpacing"/>
              <w:rPr>
                <w:rFonts w:ascii="Times New Roman" w:hAnsi="Times New Roman" w:cs="Times New Roman"/>
                <w:sz w:val="28"/>
                <w:szCs w:val="28"/>
              </w:rPr>
            </w:pPr>
          </w:p>
        </w:tc>
      </w:tr>
      <w:tr w:rsidR="004F04F0" w:rsidTr="00591AB7">
        <w:tc>
          <w:tcPr>
            <w:tcW w:w="9576" w:type="dxa"/>
            <w:gridSpan w:val="5"/>
            <w:shd w:val="clear" w:color="auto" w:fill="D9D9D9" w:themeFill="background1" w:themeFillShade="D9"/>
          </w:tcPr>
          <w:p w:rsidR="004F04F0" w:rsidRPr="004F04F0" w:rsidRDefault="004F04F0" w:rsidP="004F04F0">
            <w:pPr>
              <w:pStyle w:val="NoSpacing"/>
              <w:jc w:val="center"/>
              <w:rPr>
                <w:rFonts w:ascii="Courier New" w:hAnsi="Courier New" w:cs="Courier New"/>
              </w:rPr>
            </w:pPr>
            <w:r>
              <w:rPr>
                <w:rFonts w:ascii="Consolas" w:eastAsia="Consolas" w:hAnsi="Consolas" w:cs="Times New Roman"/>
                <w:b/>
                <w:w w:val="99"/>
              </w:rPr>
              <w:lastRenderedPageBreak/>
              <w:t>Configuring switch to use SSH</w:t>
            </w:r>
          </w:p>
        </w:tc>
      </w:tr>
      <w:tr w:rsidR="007E03E6" w:rsidTr="002D352B">
        <w:tc>
          <w:tcPr>
            <w:tcW w:w="6318" w:type="dxa"/>
            <w:gridSpan w:val="3"/>
          </w:tcPr>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[Huawei]rsa local-key-pair create</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[Huawei]user-interface vty 0 4</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[Huawei-ui-vty0-4]authentication-mode aaa</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[Huawei-ui-vty0-4]protocol inbound ssh</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[Huawei-ui-vty0-4]quit</w:t>
            </w:r>
          </w:p>
          <w:p w:rsidR="004F04F0" w:rsidRPr="005C3D85" w:rsidRDefault="004F04F0" w:rsidP="004F04F0">
            <w:pPr>
              <w:pStyle w:val="NoSpacing"/>
              <w:rPr>
                <w:rFonts w:ascii="Courier New" w:hAnsi="Courier New" w:cs="Courier New"/>
                <w:sz w:val="20"/>
                <w:szCs w:val="20"/>
              </w:rPr>
            </w:pP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[Huawei]aaa</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[Huawei-aaa]local-user user1 password cipher user1</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[Huawei-aaa]local-user user1 privilege level 3</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[Huawei-aaa]local-user user1 service-type ssh</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[Huawei-aaa]quit</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 xml:space="preserve">[Huawei]ssh authentication-type default password </w:t>
            </w:r>
          </w:p>
          <w:p w:rsidR="004F04F0" w:rsidRPr="005C3D85" w:rsidRDefault="004F04F0" w:rsidP="004F04F0">
            <w:pPr>
              <w:pStyle w:val="NoSpacing"/>
              <w:rPr>
                <w:rFonts w:ascii="Courier New" w:hAnsi="Courier New" w:cs="Courier New"/>
                <w:sz w:val="20"/>
                <w:szCs w:val="20"/>
              </w:rPr>
            </w:pP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Huawei]stelnet server enable</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 xml:space="preserve">From  client/remote switch </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ssh client first-time enable</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[Huawei]stelnet 10.1.1.1</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Please input the username:user1</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The server is not authenticated. Continue to access it? [Y/N] :Y</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Save the server's public key? [Y/N] :</w:t>
            </w:r>
          </w:p>
          <w:p w:rsidR="004F04F0" w:rsidRPr="005C3D85" w:rsidRDefault="004F04F0" w:rsidP="004F04F0">
            <w:pPr>
              <w:pStyle w:val="NoSpacing"/>
              <w:rPr>
                <w:rFonts w:ascii="Courier New" w:hAnsi="Courier New" w:cs="Courier New"/>
                <w:sz w:val="20"/>
                <w:szCs w:val="20"/>
              </w:rPr>
            </w:pPr>
            <w:r w:rsidRPr="005C3D85">
              <w:rPr>
                <w:rFonts w:ascii="Courier New" w:hAnsi="Courier New" w:cs="Courier New"/>
                <w:sz w:val="20"/>
                <w:szCs w:val="20"/>
              </w:rPr>
              <w:t>%01SSH/4/SAVE_PU</w:t>
            </w:r>
            <w:r w:rsidR="00D61D11" w:rsidRPr="005C3D85">
              <w:rPr>
                <w:rFonts w:ascii="Courier New" w:hAnsi="Courier New" w:cs="Courier New"/>
                <w:sz w:val="20"/>
                <w:szCs w:val="20"/>
              </w:rPr>
              <w:t>BLICKEY(l)[3]:When deciding whe</w:t>
            </w:r>
            <w:r w:rsidRPr="005C3D85">
              <w:rPr>
                <w:rFonts w:ascii="Courier New" w:hAnsi="Courier New" w:cs="Courier New"/>
                <w:sz w:val="20"/>
                <w:szCs w:val="20"/>
              </w:rPr>
              <w:t>ther to save the server's public key 10.1.1.1, the user chose Y.</w:t>
            </w:r>
          </w:p>
          <w:p w:rsidR="007E03E6" w:rsidRDefault="004F04F0" w:rsidP="004F04F0">
            <w:pPr>
              <w:pStyle w:val="NoSpacing"/>
              <w:rPr>
                <w:rFonts w:ascii="Times New Roman" w:hAnsi="Times New Roman" w:cs="Times New Roman"/>
                <w:sz w:val="28"/>
                <w:szCs w:val="28"/>
              </w:rPr>
            </w:pPr>
            <w:r w:rsidRPr="005C3D85">
              <w:rPr>
                <w:rFonts w:ascii="Courier New" w:hAnsi="Courier New" w:cs="Courier New"/>
                <w:sz w:val="20"/>
                <w:szCs w:val="20"/>
              </w:rPr>
              <w:t>Enter password:</w:t>
            </w:r>
          </w:p>
        </w:tc>
        <w:tc>
          <w:tcPr>
            <w:tcW w:w="3258" w:type="dxa"/>
            <w:gridSpan w:val="2"/>
          </w:tcPr>
          <w:p w:rsidR="004F04F0" w:rsidRDefault="004F04F0" w:rsidP="00F0765A">
            <w:pPr>
              <w:pStyle w:val="NoSpacing"/>
              <w:rPr>
                <w:rFonts w:ascii="Times New Roman" w:hAnsi="Times New Roman" w:cs="Times New Roman"/>
              </w:rPr>
            </w:pPr>
            <w:r>
              <w:rPr>
                <w:rFonts w:ascii="Times New Roman" w:hAnsi="Times New Roman" w:cs="Times New Roman"/>
              </w:rPr>
              <w:t>To generate rsa key</w:t>
            </w: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p>
          <w:p w:rsidR="007E03E6" w:rsidRDefault="004F04F0" w:rsidP="00F0765A">
            <w:pPr>
              <w:pStyle w:val="NoSpacing"/>
              <w:rPr>
                <w:rFonts w:ascii="Times New Roman" w:hAnsi="Times New Roman" w:cs="Times New Roman"/>
              </w:rPr>
            </w:pPr>
            <w:r>
              <w:rPr>
                <w:rFonts w:ascii="Times New Roman" w:hAnsi="Times New Roman" w:cs="Times New Roman"/>
              </w:rPr>
              <w:t xml:space="preserve"> User1 is username</w:t>
            </w: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p>
          <w:p w:rsidR="004F04F0" w:rsidRDefault="004F04F0" w:rsidP="00F0765A">
            <w:pPr>
              <w:pStyle w:val="NoSpacing"/>
              <w:rPr>
                <w:rFonts w:ascii="Times New Roman" w:hAnsi="Times New Roman" w:cs="Times New Roman"/>
              </w:rPr>
            </w:pPr>
            <w:r>
              <w:rPr>
                <w:rFonts w:ascii="Times New Roman" w:hAnsi="Times New Roman" w:cs="Times New Roman"/>
              </w:rPr>
              <w:t>This section from other switch.</w:t>
            </w:r>
          </w:p>
          <w:p w:rsidR="004F04F0" w:rsidRPr="004F04F0" w:rsidRDefault="004F04F0" w:rsidP="00F0765A">
            <w:pPr>
              <w:pStyle w:val="NoSpacing"/>
              <w:rPr>
                <w:rFonts w:ascii="Times New Roman" w:hAnsi="Times New Roman" w:cs="Times New Roman"/>
              </w:rPr>
            </w:pPr>
            <w:r>
              <w:rPr>
                <w:rFonts w:ascii="Times New Roman" w:hAnsi="Times New Roman" w:cs="Times New Roman"/>
              </w:rPr>
              <w:t>Client switch configuration</w:t>
            </w:r>
          </w:p>
        </w:tc>
      </w:tr>
      <w:tr w:rsidR="002C6A6F" w:rsidTr="002C6A6F">
        <w:tc>
          <w:tcPr>
            <w:tcW w:w="9576" w:type="dxa"/>
            <w:gridSpan w:val="5"/>
            <w:shd w:val="clear" w:color="auto" w:fill="D9D9D9" w:themeFill="background1" w:themeFillShade="D9"/>
          </w:tcPr>
          <w:p w:rsidR="002C6A6F" w:rsidRPr="002C6A6F" w:rsidRDefault="002C6A6F" w:rsidP="002C6A6F">
            <w:pPr>
              <w:pStyle w:val="NoSpacing"/>
              <w:jc w:val="center"/>
              <w:rPr>
                <w:rFonts w:ascii="Courier New" w:hAnsi="Courier New" w:cs="Courier New"/>
              </w:rPr>
            </w:pPr>
            <w:r>
              <w:rPr>
                <w:rFonts w:ascii="Consolas" w:eastAsia="Consolas" w:hAnsi="Consolas" w:cs="Times New Roman"/>
                <w:b/>
                <w:w w:val="99"/>
              </w:rPr>
              <w:t>Description, speed and duplex</w:t>
            </w:r>
          </w:p>
        </w:tc>
      </w:tr>
      <w:tr w:rsidR="007E03E6" w:rsidTr="002D352B">
        <w:tc>
          <w:tcPr>
            <w:tcW w:w="6318" w:type="dxa"/>
            <w:gridSpan w:val="3"/>
          </w:tcPr>
          <w:p w:rsidR="002C6A6F" w:rsidRPr="002C6A6F" w:rsidRDefault="002C6A6F" w:rsidP="002C6A6F">
            <w:pPr>
              <w:pStyle w:val="NoSpacing"/>
              <w:rPr>
                <w:rFonts w:ascii="Courier New" w:hAnsi="Courier New" w:cs="Courier New"/>
                <w:sz w:val="20"/>
                <w:szCs w:val="20"/>
              </w:rPr>
            </w:pPr>
            <w:r w:rsidRPr="002C6A6F">
              <w:rPr>
                <w:rFonts w:ascii="Courier New" w:hAnsi="Courier New" w:cs="Courier New"/>
                <w:sz w:val="20"/>
                <w:szCs w:val="20"/>
              </w:rPr>
              <w:t>[huawei]interface GigabitEthernet 0/0/1</w:t>
            </w:r>
          </w:p>
          <w:p w:rsidR="002C6A6F" w:rsidRPr="002C6A6F" w:rsidRDefault="002C6A6F" w:rsidP="002C6A6F">
            <w:pPr>
              <w:pStyle w:val="NoSpacing"/>
              <w:rPr>
                <w:rFonts w:ascii="Courier New" w:hAnsi="Courier New" w:cs="Courier New"/>
                <w:sz w:val="20"/>
                <w:szCs w:val="20"/>
              </w:rPr>
            </w:pPr>
            <w:r w:rsidRPr="002C6A6F">
              <w:rPr>
                <w:rFonts w:ascii="Courier New" w:hAnsi="Courier New" w:cs="Courier New"/>
                <w:sz w:val="20"/>
                <w:szCs w:val="20"/>
              </w:rPr>
              <w:t>[huawei-GigabitEthernet0/0/1]speed 100</w:t>
            </w:r>
          </w:p>
          <w:p w:rsidR="002C6A6F" w:rsidRPr="002C6A6F" w:rsidRDefault="002C6A6F" w:rsidP="002C6A6F">
            <w:pPr>
              <w:pStyle w:val="NoSpacing"/>
              <w:rPr>
                <w:rFonts w:ascii="Courier New" w:hAnsi="Courier New" w:cs="Courier New"/>
                <w:sz w:val="20"/>
                <w:szCs w:val="20"/>
              </w:rPr>
            </w:pPr>
            <w:r w:rsidRPr="002C6A6F">
              <w:rPr>
                <w:rFonts w:ascii="Courier New" w:hAnsi="Courier New" w:cs="Courier New"/>
                <w:sz w:val="20"/>
                <w:szCs w:val="20"/>
              </w:rPr>
              <w:t>[huawei-GigabitEthernet0/0/1]duplex full</w:t>
            </w:r>
          </w:p>
          <w:p w:rsidR="007E03E6" w:rsidRPr="002C6A6F" w:rsidRDefault="002C6A6F" w:rsidP="002C6A6F">
            <w:pPr>
              <w:pStyle w:val="NoSpacing"/>
              <w:rPr>
                <w:rFonts w:ascii="Courier New" w:hAnsi="Courier New" w:cs="Courier New"/>
              </w:rPr>
            </w:pPr>
            <w:r w:rsidRPr="002C6A6F">
              <w:rPr>
                <w:rFonts w:ascii="Courier New" w:hAnsi="Courier New" w:cs="Courier New"/>
                <w:sz w:val="20"/>
                <w:szCs w:val="20"/>
              </w:rPr>
              <w:t>[huawei-GigabitEthernet0/0/1]description Uplink</w:t>
            </w:r>
          </w:p>
        </w:tc>
        <w:tc>
          <w:tcPr>
            <w:tcW w:w="3258" w:type="dxa"/>
            <w:gridSpan w:val="2"/>
          </w:tcPr>
          <w:p w:rsidR="007E03E6" w:rsidRPr="002C6A6F" w:rsidRDefault="007E03E6" w:rsidP="00F0765A">
            <w:pPr>
              <w:pStyle w:val="NoSpacing"/>
              <w:rPr>
                <w:rFonts w:ascii="Times New Roman" w:hAnsi="Times New Roman" w:cs="Times New Roman"/>
              </w:rPr>
            </w:pPr>
          </w:p>
        </w:tc>
      </w:tr>
      <w:tr w:rsidR="00E93246" w:rsidTr="00E93246">
        <w:tc>
          <w:tcPr>
            <w:tcW w:w="9576" w:type="dxa"/>
            <w:gridSpan w:val="5"/>
            <w:shd w:val="clear" w:color="auto" w:fill="D9D9D9" w:themeFill="background1" w:themeFillShade="D9"/>
          </w:tcPr>
          <w:p w:rsidR="00E93246" w:rsidRPr="00E93246" w:rsidRDefault="00E93246" w:rsidP="00E93246">
            <w:pPr>
              <w:pStyle w:val="NoSpacing"/>
              <w:jc w:val="center"/>
              <w:rPr>
                <w:rFonts w:ascii="Courier New" w:hAnsi="Courier New" w:cs="Courier New"/>
              </w:rPr>
            </w:pPr>
            <w:r>
              <w:rPr>
                <w:rFonts w:ascii="Consolas" w:eastAsia="Consolas" w:hAnsi="Consolas" w:cs="Times New Roman"/>
                <w:b/>
                <w:w w:val="99"/>
              </w:rPr>
              <w:t>Verify Basic Configuration</w:t>
            </w:r>
          </w:p>
        </w:tc>
      </w:tr>
      <w:tr w:rsidR="007E03E6" w:rsidTr="00A95E71">
        <w:tc>
          <w:tcPr>
            <w:tcW w:w="4608" w:type="dxa"/>
          </w:tcPr>
          <w:p w:rsidR="007E03E6" w:rsidRPr="00D61D11" w:rsidRDefault="00D61D11" w:rsidP="00F0765A">
            <w:pPr>
              <w:pStyle w:val="NoSpacing"/>
              <w:rPr>
                <w:rFonts w:ascii="Courier New" w:hAnsi="Courier New" w:cs="Courier New"/>
              </w:rPr>
            </w:pPr>
            <w:r w:rsidRPr="00D61D11">
              <w:rPr>
                <w:rFonts w:ascii="Courier New" w:hAnsi="Courier New" w:cs="Courier New"/>
                <w:sz w:val="20"/>
                <w:szCs w:val="20"/>
              </w:rPr>
              <w:t>[huawei]display version</w:t>
            </w:r>
          </w:p>
        </w:tc>
        <w:tc>
          <w:tcPr>
            <w:tcW w:w="4968" w:type="dxa"/>
            <w:gridSpan w:val="4"/>
          </w:tcPr>
          <w:p w:rsidR="007E03E6" w:rsidRPr="008E68F0" w:rsidRDefault="00D61D11" w:rsidP="00F0765A">
            <w:pPr>
              <w:pStyle w:val="NoSpacing"/>
              <w:rPr>
                <w:rFonts w:ascii="Times New Roman" w:hAnsi="Times New Roman" w:cs="Times New Roman"/>
                <w:sz w:val="20"/>
                <w:szCs w:val="20"/>
              </w:rPr>
            </w:pPr>
            <w:r w:rsidRPr="008E68F0">
              <w:rPr>
                <w:rFonts w:ascii="Times New Roman" w:hAnsi="Times New Roman" w:cs="Times New Roman"/>
                <w:sz w:val="20"/>
                <w:szCs w:val="20"/>
              </w:rPr>
              <w:t>To display version of VRP.</w:t>
            </w:r>
          </w:p>
        </w:tc>
      </w:tr>
      <w:tr w:rsidR="007E03E6" w:rsidTr="00A95E71">
        <w:tc>
          <w:tcPr>
            <w:tcW w:w="4608" w:type="dxa"/>
          </w:tcPr>
          <w:p w:rsidR="007E03E6" w:rsidRPr="00D61D11" w:rsidRDefault="00D61D11" w:rsidP="00F0765A">
            <w:pPr>
              <w:pStyle w:val="NoSpacing"/>
              <w:rPr>
                <w:rFonts w:ascii="Courier New" w:hAnsi="Courier New" w:cs="Courier New"/>
              </w:rPr>
            </w:pPr>
            <w:r w:rsidRPr="00D61D11">
              <w:rPr>
                <w:rFonts w:ascii="Courier New" w:hAnsi="Courier New" w:cs="Courier New"/>
                <w:sz w:val="20"/>
                <w:szCs w:val="20"/>
              </w:rPr>
              <w:t>[huawei]display version</w:t>
            </w:r>
          </w:p>
        </w:tc>
        <w:tc>
          <w:tcPr>
            <w:tcW w:w="4968" w:type="dxa"/>
            <w:gridSpan w:val="4"/>
          </w:tcPr>
          <w:p w:rsidR="007E03E6" w:rsidRPr="008E68F0" w:rsidRDefault="00D61D11" w:rsidP="00F0765A">
            <w:pPr>
              <w:pStyle w:val="NoSpacing"/>
              <w:rPr>
                <w:rFonts w:ascii="Times New Roman" w:hAnsi="Times New Roman" w:cs="Times New Roman"/>
                <w:sz w:val="20"/>
                <w:szCs w:val="20"/>
              </w:rPr>
            </w:pPr>
            <w:r w:rsidRPr="008E68F0">
              <w:rPr>
                <w:rFonts w:ascii="Times New Roman" w:eastAsia="Consolas" w:hAnsi="Times New Roman" w:cs="Times New Roman"/>
                <w:sz w:val="20"/>
                <w:szCs w:val="20"/>
              </w:rPr>
              <w:t>Shows the current configuration file stored in flash default file is vrpcfg.cfg</w:t>
            </w:r>
          </w:p>
        </w:tc>
      </w:tr>
      <w:tr w:rsidR="007E03E6" w:rsidTr="00A95E71">
        <w:tc>
          <w:tcPr>
            <w:tcW w:w="4608" w:type="dxa"/>
          </w:tcPr>
          <w:p w:rsidR="007E03E6" w:rsidRPr="00A95E71" w:rsidRDefault="00A95E71" w:rsidP="00F0765A">
            <w:pPr>
              <w:pStyle w:val="NoSpacing"/>
              <w:rPr>
                <w:rFonts w:ascii="Courier New" w:hAnsi="Courier New" w:cs="Courier New"/>
              </w:rPr>
            </w:pPr>
            <w:r w:rsidRPr="00A95E71">
              <w:rPr>
                <w:rFonts w:ascii="Courier New" w:hAnsi="Courier New" w:cs="Courier New"/>
                <w:sz w:val="20"/>
                <w:szCs w:val="20"/>
              </w:rPr>
              <w:t>&lt;switch1&gt;display startup</w:t>
            </w:r>
          </w:p>
        </w:tc>
        <w:tc>
          <w:tcPr>
            <w:tcW w:w="4968" w:type="dxa"/>
            <w:gridSpan w:val="4"/>
          </w:tcPr>
          <w:p w:rsidR="007E03E6" w:rsidRPr="008E68F0" w:rsidRDefault="00A95E71" w:rsidP="00F0765A">
            <w:pPr>
              <w:pStyle w:val="NoSpacing"/>
              <w:rPr>
                <w:rFonts w:ascii="Times New Roman" w:hAnsi="Times New Roman" w:cs="Times New Roman"/>
                <w:sz w:val="20"/>
                <w:szCs w:val="20"/>
              </w:rPr>
            </w:pPr>
            <w:r w:rsidRPr="008E68F0">
              <w:rPr>
                <w:rFonts w:ascii="Times New Roman" w:hAnsi="Times New Roman" w:cs="Times New Roman"/>
                <w:sz w:val="20"/>
                <w:szCs w:val="20"/>
              </w:rPr>
              <w:t>To check the statrtup files used for the next startup.</w:t>
            </w:r>
          </w:p>
        </w:tc>
      </w:tr>
      <w:tr w:rsidR="00A95E71" w:rsidTr="00A95E71">
        <w:tc>
          <w:tcPr>
            <w:tcW w:w="4608" w:type="dxa"/>
          </w:tcPr>
          <w:p w:rsidR="00A95E71" w:rsidRPr="00A95E71" w:rsidRDefault="00A95E71" w:rsidP="00F0765A">
            <w:pPr>
              <w:pStyle w:val="NoSpacing"/>
              <w:rPr>
                <w:rFonts w:ascii="Courier New" w:hAnsi="Courier New" w:cs="Courier New"/>
              </w:rPr>
            </w:pPr>
            <w:r w:rsidRPr="00A95E71">
              <w:rPr>
                <w:rFonts w:ascii="Courier New" w:hAnsi="Courier New" w:cs="Courier New"/>
                <w:sz w:val="20"/>
                <w:szCs w:val="20"/>
              </w:rPr>
              <w:t>&lt;switch1&gt;display history-command</w:t>
            </w:r>
          </w:p>
        </w:tc>
        <w:tc>
          <w:tcPr>
            <w:tcW w:w="4968" w:type="dxa"/>
            <w:gridSpan w:val="4"/>
            <w:vAlign w:val="bottom"/>
          </w:tcPr>
          <w:p w:rsidR="00A95E71" w:rsidRPr="008E68F0" w:rsidRDefault="00A95E71" w:rsidP="00A95E71">
            <w:pPr>
              <w:spacing w:line="241" w:lineRule="exact"/>
              <w:rPr>
                <w:rFonts w:ascii="Times New Roman" w:eastAsia="Consolas" w:hAnsi="Times New Roman" w:cs="Times New Roman"/>
                <w:sz w:val="20"/>
                <w:szCs w:val="20"/>
              </w:rPr>
            </w:pPr>
            <w:r w:rsidRPr="008E68F0">
              <w:rPr>
                <w:rFonts w:ascii="Times New Roman" w:eastAsia="Consolas" w:hAnsi="Times New Roman" w:cs="Times New Roman"/>
                <w:sz w:val="20"/>
                <w:szCs w:val="20"/>
              </w:rPr>
              <w:t>Lists the commands currently held in the history buffer.</w:t>
            </w:r>
          </w:p>
        </w:tc>
      </w:tr>
      <w:tr w:rsidR="00A95E71" w:rsidTr="00A95E71">
        <w:tc>
          <w:tcPr>
            <w:tcW w:w="4608" w:type="dxa"/>
          </w:tcPr>
          <w:p w:rsidR="00A95E71" w:rsidRPr="00A95E71" w:rsidRDefault="00A95E71" w:rsidP="00F0765A">
            <w:pPr>
              <w:pStyle w:val="NoSpacing"/>
              <w:rPr>
                <w:rFonts w:ascii="Courier New" w:hAnsi="Courier New" w:cs="Courier New"/>
              </w:rPr>
            </w:pPr>
            <w:r w:rsidRPr="00A95E71">
              <w:rPr>
                <w:rFonts w:ascii="Courier New" w:hAnsi="Courier New" w:cs="Courier New"/>
                <w:sz w:val="20"/>
                <w:szCs w:val="20"/>
              </w:rPr>
              <w:t>&lt;switch1&gt;display ip interface brief</w:t>
            </w:r>
          </w:p>
        </w:tc>
        <w:tc>
          <w:tcPr>
            <w:tcW w:w="4968" w:type="dxa"/>
            <w:gridSpan w:val="4"/>
            <w:vAlign w:val="bottom"/>
          </w:tcPr>
          <w:p w:rsidR="00A95E71" w:rsidRPr="008E68F0" w:rsidRDefault="00A95E71" w:rsidP="00A95E71">
            <w:pPr>
              <w:spacing w:line="242" w:lineRule="exact"/>
              <w:rPr>
                <w:rFonts w:ascii="Times New Roman" w:eastAsia="Consolas" w:hAnsi="Times New Roman" w:cs="Times New Roman"/>
                <w:sz w:val="20"/>
                <w:szCs w:val="20"/>
              </w:rPr>
            </w:pPr>
            <w:r w:rsidRPr="008E68F0">
              <w:rPr>
                <w:rFonts w:ascii="Times New Roman" w:eastAsia="Consolas" w:hAnsi="Times New Roman" w:cs="Times New Roman"/>
                <w:sz w:val="20"/>
                <w:szCs w:val="20"/>
              </w:rPr>
              <w:t>Shows an overview of all interfaces, their physical status, protocol status and ip address if assigned.</w:t>
            </w:r>
          </w:p>
        </w:tc>
      </w:tr>
      <w:tr w:rsidR="00A95E71" w:rsidTr="00B7497D">
        <w:tc>
          <w:tcPr>
            <w:tcW w:w="4608" w:type="dxa"/>
          </w:tcPr>
          <w:p w:rsidR="00A95E71" w:rsidRPr="00A95E71" w:rsidRDefault="00A95E71" w:rsidP="00F0765A">
            <w:pPr>
              <w:pStyle w:val="NoSpacing"/>
              <w:rPr>
                <w:rFonts w:ascii="Courier New" w:hAnsi="Courier New" w:cs="Courier New"/>
              </w:rPr>
            </w:pPr>
            <w:r w:rsidRPr="00A95E71">
              <w:rPr>
                <w:rFonts w:ascii="Courier New" w:hAnsi="Courier New" w:cs="Courier New"/>
                <w:sz w:val="20"/>
                <w:szCs w:val="20"/>
              </w:rPr>
              <w:t>[switch1]display user-interface</w:t>
            </w:r>
          </w:p>
        </w:tc>
        <w:tc>
          <w:tcPr>
            <w:tcW w:w="4968" w:type="dxa"/>
            <w:gridSpan w:val="4"/>
            <w:vAlign w:val="bottom"/>
          </w:tcPr>
          <w:p w:rsidR="00A95E71" w:rsidRPr="008E68F0" w:rsidRDefault="00A95E71" w:rsidP="00A95E71">
            <w:pPr>
              <w:spacing w:line="0" w:lineRule="atLeast"/>
              <w:rPr>
                <w:rFonts w:ascii="Times New Roman" w:eastAsia="Consolas" w:hAnsi="Times New Roman" w:cs="Times New Roman"/>
                <w:sz w:val="20"/>
                <w:szCs w:val="20"/>
              </w:rPr>
            </w:pPr>
            <w:r w:rsidRPr="008E68F0">
              <w:rPr>
                <w:rFonts w:ascii="Times New Roman" w:hAnsi="Times New Roman" w:cs="Times New Roman"/>
                <w:sz w:val="20"/>
                <w:szCs w:val="20"/>
              </w:rPr>
              <w:t>To check the user interface that a device supports</w:t>
            </w:r>
          </w:p>
        </w:tc>
      </w:tr>
      <w:tr w:rsidR="00A95E71" w:rsidTr="00A95E71">
        <w:tc>
          <w:tcPr>
            <w:tcW w:w="4608" w:type="dxa"/>
          </w:tcPr>
          <w:p w:rsidR="00A95E71" w:rsidRPr="00A95E71" w:rsidRDefault="00A95E71" w:rsidP="00F0765A">
            <w:pPr>
              <w:pStyle w:val="NoSpacing"/>
              <w:rPr>
                <w:rFonts w:ascii="Courier New" w:hAnsi="Courier New" w:cs="Courier New"/>
              </w:rPr>
            </w:pPr>
            <w:r w:rsidRPr="00A95E71">
              <w:rPr>
                <w:rFonts w:ascii="Courier New" w:hAnsi="Courier New" w:cs="Courier New"/>
                <w:sz w:val="20"/>
                <w:szCs w:val="20"/>
              </w:rPr>
              <w:t>[switch1]display interface Ethernet brief</w:t>
            </w:r>
          </w:p>
        </w:tc>
        <w:tc>
          <w:tcPr>
            <w:tcW w:w="4968" w:type="dxa"/>
            <w:gridSpan w:val="4"/>
          </w:tcPr>
          <w:p w:rsidR="00A95E71" w:rsidRPr="008E68F0" w:rsidRDefault="00A95E71" w:rsidP="00F0765A">
            <w:pPr>
              <w:pStyle w:val="NoSpacing"/>
              <w:rPr>
                <w:rFonts w:ascii="Times New Roman" w:hAnsi="Times New Roman" w:cs="Times New Roman"/>
                <w:sz w:val="20"/>
                <w:szCs w:val="20"/>
              </w:rPr>
            </w:pPr>
            <w:r w:rsidRPr="008E68F0">
              <w:rPr>
                <w:rFonts w:ascii="Times New Roman" w:hAnsi="Times New Roman" w:cs="Times New Roman"/>
                <w:sz w:val="20"/>
                <w:szCs w:val="20"/>
              </w:rPr>
              <w:t xml:space="preserve">To display ether interface </w:t>
            </w:r>
          </w:p>
        </w:tc>
      </w:tr>
      <w:tr w:rsidR="00A95E71" w:rsidTr="00A95E71">
        <w:tc>
          <w:tcPr>
            <w:tcW w:w="4608" w:type="dxa"/>
          </w:tcPr>
          <w:p w:rsidR="00A95E71" w:rsidRPr="00A95E71" w:rsidRDefault="00A95E71" w:rsidP="00F0765A">
            <w:pPr>
              <w:pStyle w:val="NoSpacing"/>
              <w:rPr>
                <w:rFonts w:ascii="Courier New" w:hAnsi="Courier New" w:cs="Courier New"/>
              </w:rPr>
            </w:pPr>
            <w:r w:rsidRPr="00A95E71">
              <w:rPr>
                <w:rFonts w:ascii="Courier New" w:hAnsi="Courier New" w:cs="Courier New"/>
                <w:sz w:val="20"/>
                <w:szCs w:val="20"/>
              </w:rPr>
              <w:t>[switch1]display interface description</w:t>
            </w:r>
          </w:p>
        </w:tc>
        <w:tc>
          <w:tcPr>
            <w:tcW w:w="4968" w:type="dxa"/>
            <w:gridSpan w:val="4"/>
          </w:tcPr>
          <w:p w:rsidR="00A95E71" w:rsidRPr="008E68F0" w:rsidRDefault="00A95E71" w:rsidP="00F0765A">
            <w:pPr>
              <w:pStyle w:val="NoSpacing"/>
              <w:rPr>
                <w:rFonts w:ascii="Times New Roman" w:hAnsi="Times New Roman" w:cs="Times New Roman"/>
                <w:sz w:val="20"/>
                <w:szCs w:val="20"/>
              </w:rPr>
            </w:pPr>
            <w:r w:rsidRPr="008E68F0">
              <w:rPr>
                <w:rFonts w:ascii="Times New Roman" w:hAnsi="Times New Roman" w:cs="Times New Roman"/>
                <w:sz w:val="20"/>
                <w:szCs w:val="20"/>
              </w:rPr>
              <w:t>To display interface description</w:t>
            </w:r>
          </w:p>
        </w:tc>
      </w:tr>
      <w:tr w:rsidR="00A95E71" w:rsidTr="00A95E71">
        <w:tc>
          <w:tcPr>
            <w:tcW w:w="4608" w:type="dxa"/>
          </w:tcPr>
          <w:p w:rsidR="00A95E71" w:rsidRPr="00A95E71" w:rsidRDefault="00A95E71" w:rsidP="00F0765A">
            <w:pPr>
              <w:pStyle w:val="NoSpacing"/>
              <w:rPr>
                <w:rFonts w:ascii="Courier New" w:hAnsi="Courier New" w:cs="Courier New"/>
              </w:rPr>
            </w:pPr>
            <w:r w:rsidRPr="00A95E71">
              <w:rPr>
                <w:rFonts w:ascii="Courier New" w:hAnsi="Courier New" w:cs="Courier New"/>
                <w:sz w:val="20"/>
                <w:szCs w:val="20"/>
              </w:rPr>
              <w:t>[switch1]display arp all</w:t>
            </w:r>
          </w:p>
        </w:tc>
        <w:tc>
          <w:tcPr>
            <w:tcW w:w="4968" w:type="dxa"/>
            <w:gridSpan w:val="4"/>
          </w:tcPr>
          <w:p w:rsidR="00A95E71" w:rsidRPr="008E68F0" w:rsidRDefault="00A95E71" w:rsidP="00F0765A">
            <w:pPr>
              <w:pStyle w:val="NoSpacing"/>
              <w:rPr>
                <w:rFonts w:ascii="Times New Roman" w:hAnsi="Times New Roman" w:cs="Times New Roman"/>
                <w:sz w:val="20"/>
                <w:szCs w:val="20"/>
              </w:rPr>
            </w:pPr>
            <w:r w:rsidRPr="008E68F0">
              <w:rPr>
                <w:rFonts w:ascii="Times New Roman" w:hAnsi="Times New Roman" w:cs="Times New Roman"/>
                <w:sz w:val="20"/>
                <w:szCs w:val="20"/>
              </w:rPr>
              <w:t xml:space="preserve">To show all arp entry </w:t>
            </w:r>
          </w:p>
        </w:tc>
      </w:tr>
      <w:tr w:rsidR="009506E7" w:rsidTr="00583A7A">
        <w:tc>
          <w:tcPr>
            <w:tcW w:w="9576" w:type="dxa"/>
            <w:gridSpan w:val="5"/>
            <w:shd w:val="clear" w:color="auto" w:fill="BFBFBF" w:themeFill="background1" w:themeFillShade="BF"/>
          </w:tcPr>
          <w:p w:rsidR="009506E7" w:rsidRPr="00AD4B97" w:rsidRDefault="009506E7" w:rsidP="00583A7A">
            <w:pPr>
              <w:pStyle w:val="NoSpacing"/>
              <w:jc w:val="center"/>
              <w:rPr>
                <w:rFonts w:ascii="Consolas" w:hAnsi="Consolas" w:cs="Times New Roman"/>
                <w:b/>
                <w:sz w:val="24"/>
                <w:szCs w:val="24"/>
              </w:rPr>
            </w:pPr>
            <w:r w:rsidRPr="00AD4B97">
              <w:rPr>
                <w:rFonts w:ascii="Consolas" w:hAnsi="Consolas" w:cs="Times New Roman"/>
                <w:b/>
                <w:sz w:val="24"/>
                <w:szCs w:val="24"/>
              </w:rPr>
              <w:t>Port Security</w:t>
            </w:r>
          </w:p>
        </w:tc>
      </w:tr>
      <w:tr w:rsidR="009506E7" w:rsidTr="00583A7A">
        <w:tc>
          <w:tcPr>
            <w:tcW w:w="6678" w:type="dxa"/>
            <w:gridSpan w:val="4"/>
          </w:tcPr>
          <w:p w:rsidR="009506E7" w:rsidRPr="00AD4B97" w:rsidRDefault="009506E7" w:rsidP="00583A7A">
            <w:pPr>
              <w:pStyle w:val="NoSpacing"/>
              <w:rPr>
                <w:rFonts w:ascii="Courier New" w:hAnsi="Courier New" w:cs="Courier New"/>
                <w:sz w:val="20"/>
                <w:szCs w:val="20"/>
              </w:rPr>
            </w:pPr>
            <w:r w:rsidRPr="00AD4B97">
              <w:rPr>
                <w:rFonts w:ascii="Courier New" w:hAnsi="Courier New" w:cs="Courier New"/>
                <w:sz w:val="20"/>
                <w:szCs w:val="20"/>
              </w:rPr>
              <w:t>[sw1]interface GigabitEthernet 0/0/2</w:t>
            </w:r>
          </w:p>
          <w:p w:rsidR="009506E7" w:rsidRPr="00AD4B97" w:rsidRDefault="009506E7" w:rsidP="00583A7A">
            <w:pPr>
              <w:pStyle w:val="NoSpacing"/>
              <w:rPr>
                <w:rFonts w:ascii="Courier New" w:hAnsi="Courier New" w:cs="Courier New"/>
                <w:sz w:val="20"/>
                <w:szCs w:val="20"/>
              </w:rPr>
            </w:pPr>
            <w:r w:rsidRPr="00AD4B97">
              <w:rPr>
                <w:rFonts w:ascii="Courier New" w:hAnsi="Courier New" w:cs="Courier New"/>
                <w:sz w:val="20"/>
                <w:szCs w:val="20"/>
              </w:rPr>
              <w:t xml:space="preserve">[sw1-GigabitEthernet0/0/2]port-security enable </w:t>
            </w:r>
          </w:p>
          <w:p w:rsidR="009506E7" w:rsidRPr="00AD4B97" w:rsidRDefault="009506E7" w:rsidP="00583A7A">
            <w:pPr>
              <w:pStyle w:val="NoSpacing"/>
              <w:rPr>
                <w:rFonts w:ascii="Courier New" w:hAnsi="Courier New" w:cs="Courier New"/>
                <w:sz w:val="20"/>
                <w:szCs w:val="20"/>
              </w:rPr>
            </w:pPr>
            <w:r w:rsidRPr="00AD4B97">
              <w:rPr>
                <w:rFonts w:ascii="Courier New" w:hAnsi="Courier New" w:cs="Courier New"/>
                <w:sz w:val="20"/>
                <w:szCs w:val="20"/>
              </w:rPr>
              <w:t xml:space="preserve">[sw1-GigabitEthernet0/0/2]port-security mac-address sticky </w:t>
            </w:r>
          </w:p>
          <w:p w:rsidR="009506E7" w:rsidRPr="00AD4B97" w:rsidRDefault="009506E7" w:rsidP="00583A7A">
            <w:pPr>
              <w:pStyle w:val="NoSpacing"/>
              <w:rPr>
                <w:rFonts w:ascii="Courier New" w:hAnsi="Courier New" w:cs="Courier New"/>
                <w:sz w:val="20"/>
                <w:szCs w:val="20"/>
              </w:rPr>
            </w:pPr>
            <w:r w:rsidRPr="00AD4B97">
              <w:rPr>
                <w:rFonts w:ascii="Courier New" w:hAnsi="Courier New" w:cs="Courier New"/>
                <w:sz w:val="20"/>
                <w:szCs w:val="20"/>
              </w:rPr>
              <w:t>[sw1-GigabitEthernet0/0/2]port-security max-mac-num 5</w:t>
            </w:r>
          </w:p>
          <w:p w:rsidR="009506E7" w:rsidRDefault="009506E7" w:rsidP="00583A7A">
            <w:pPr>
              <w:pStyle w:val="NoSpacing"/>
              <w:rPr>
                <w:rFonts w:ascii="Times New Roman" w:hAnsi="Times New Roman" w:cs="Times New Roman"/>
                <w:sz w:val="24"/>
                <w:szCs w:val="24"/>
              </w:rPr>
            </w:pPr>
            <w:r w:rsidRPr="00AD4B97">
              <w:rPr>
                <w:rFonts w:ascii="Courier New" w:hAnsi="Courier New" w:cs="Courier New"/>
                <w:sz w:val="20"/>
                <w:szCs w:val="20"/>
              </w:rPr>
              <w:t>[sw1-GigabitEthernet0/0/2]quit</w:t>
            </w:r>
          </w:p>
        </w:tc>
        <w:tc>
          <w:tcPr>
            <w:tcW w:w="2898" w:type="dxa"/>
          </w:tcPr>
          <w:p w:rsidR="009506E7" w:rsidRPr="00AD4B97" w:rsidRDefault="009506E7" w:rsidP="00583A7A">
            <w:pPr>
              <w:pStyle w:val="NoSpacing"/>
              <w:rPr>
                <w:rFonts w:ascii="Times New Roman" w:hAnsi="Times New Roman" w:cs="Times New Roman"/>
                <w:sz w:val="20"/>
                <w:szCs w:val="20"/>
              </w:rPr>
            </w:pPr>
            <w:r w:rsidRPr="00AD4B97">
              <w:rPr>
                <w:rFonts w:ascii="Times New Roman" w:hAnsi="Times New Roman" w:cs="Times New Roman"/>
                <w:color w:val="000000"/>
                <w:sz w:val="20"/>
                <w:szCs w:val="20"/>
              </w:rPr>
              <w:t>The sticky MAC function usually applies to networks where terminal users seldom change</w:t>
            </w:r>
          </w:p>
        </w:tc>
      </w:tr>
      <w:tr w:rsidR="009506E7" w:rsidTr="00583A7A">
        <w:tc>
          <w:tcPr>
            <w:tcW w:w="6678" w:type="dxa"/>
            <w:gridSpan w:val="4"/>
          </w:tcPr>
          <w:p w:rsidR="009506E7" w:rsidRPr="00693259" w:rsidRDefault="009506E7" w:rsidP="00583A7A">
            <w:pPr>
              <w:pStyle w:val="NoSpacing"/>
              <w:rPr>
                <w:rFonts w:ascii="Courier New" w:hAnsi="Courier New" w:cs="Courier New"/>
                <w:sz w:val="20"/>
                <w:szCs w:val="20"/>
              </w:rPr>
            </w:pPr>
            <w:r w:rsidRPr="00693259">
              <w:rPr>
                <w:rFonts w:ascii="Courier New" w:hAnsi="Courier New" w:cs="Courier New"/>
                <w:sz w:val="20"/>
                <w:szCs w:val="20"/>
              </w:rPr>
              <w:t>port-security protect-action { protect | restrict | shutdown }</w:t>
            </w:r>
          </w:p>
        </w:tc>
        <w:tc>
          <w:tcPr>
            <w:tcW w:w="2898" w:type="dxa"/>
          </w:tcPr>
          <w:p w:rsidR="009506E7" w:rsidRPr="00AD4B97" w:rsidRDefault="009506E7" w:rsidP="00583A7A">
            <w:pPr>
              <w:pStyle w:val="NoSpacing"/>
              <w:rPr>
                <w:rFonts w:ascii="Times New Roman" w:hAnsi="Times New Roman" w:cs="Times New Roman"/>
                <w:sz w:val="20"/>
                <w:szCs w:val="20"/>
              </w:rPr>
            </w:pPr>
            <w:r w:rsidRPr="00AD4B97">
              <w:rPr>
                <w:rFonts w:ascii="Times New Roman" w:hAnsi="Times New Roman" w:cs="Times New Roman"/>
                <w:sz w:val="20"/>
                <w:szCs w:val="20"/>
              </w:rPr>
              <w:t>It’s optional. By default mode is restrict.</w:t>
            </w:r>
          </w:p>
        </w:tc>
      </w:tr>
    </w:tbl>
    <w:p w:rsidR="00BF634F" w:rsidRDefault="00BF634F">
      <w:r>
        <w:br w:type="page"/>
      </w:r>
    </w:p>
    <w:tbl>
      <w:tblPr>
        <w:tblStyle w:val="TableGrid"/>
        <w:tblpPr w:leftFromText="180" w:rightFromText="180" w:vertAnchor="page" w:horzAnchor="margin" w:tblpY="1491"/>
        <w:tblW w:w="0" w:type="auto"/>
        <w:tblLook w:val="04A0"/>
      </w:tblPr>
      <w:tblGrid>
        <w:gridCol w:w="5958"/>
        <w:gridCol w:w="3618"/>
      </w:tblGrid>
      <w:tr w:rsidR="005F527F" w:rsidTr="00F72A3F">
        <w:tc>
          <w:tcPr>
            <w:tcW w:w="9576" w:type="dxa"/>
            <w:gridSpan w:val="2"/>
            <w:shd w:val="clear" w:color="auto" w:fill="BFBFBF" w:themeFill="background1" w:themeFillShade="BF"/>
          </w:tcPr>
          <w:p w:rsidR="005F527F" w:rsidRPr="005F527F" w:rsidRDefault="005F527F" w:rsidP="00F72A3F">
            <w:pPr>
              <w:pStyle w:val="NoSpacing"/>
              <w:jc w:val="center"/>
              <w:rPr>
                <w:rFonts w:ascii="Times New Roman" w:eastAsia="Consolas" w:hAnsi="Times New Roman" w:cs="Times New Roman"/>
                <w:b/>
                <w:bCs/>
              </w:rPr>
            </w:pPr>
            <w:r w:rsidRPr="005F527F">
              <w:rPr>
                <w:rFonts w:ascii="Times New Roman" w:eastAsia="Consolas" w:hAnsi="Times New Roman" w:cs="Times New Roman"/>
                <w:b/>
                <w:bCs/>
              </w:rPr>
              <w:lastRenderedPageBreak/>
              <w:t>VLAN Configuration</w:t>
            </w:r>
          </w:p>
        </w:tc>
      </w:tr>
      <w:tr w:rsidR="00A95E71" w:rsidTr="00F72A3F">
        <w:tc>
          <w:tcPr>
            <w:tcW w:w="5958" w:type="dxa"/>
          </w:tcPr>
          <w:p w:rsidR="00170C03" w:rsidRPr="000D3885" w:rsidRDefault="00170C03" w:rsidP="00F72A3F">
            <w:pPr>
              <w:pStyle w:val="NoSpacing"/>
              <w:rPr>
                <w:rFonts w:ascii="Courier New" w:hAnsi="Courier New" w:cs="Courier New"/>
                <w:sz w:val="20"/>
                <w:szCs w:val="20"/>
              </w:rPr>
            </w:pPr>
            <w:r w:rsidRPr="000D3885">
              <w:rPr>
                <w:rFonts w:ascii="Courier New" w:hAnsi="Courier New" w:cs="Courier New"/>
                <w:sz w:val="20"/>
                <w:szCs w:val="20"/>
              </w:rPr>
              <w:t xml:space="preserve">&lt;switch1&gt;system-view </w:t>
            </w:r>
          </w:p>
          <w:p w:rsidR="00170C03" w:rsidRPr="000D3885" w:rsidRDefault="00170C03" w:rsidP="00F72A3F">
            <w:pPr>
              <w:pStyle w:val="NoSpacing"/>
              <w:rPr>
                <w:rFonts w:ascii="Courier New" w:hAnsi="Courier New" w:cs="Courier New"/>
                <w:sz w:val="20"/>
                <w:szCs w:val="20"/>
              </w:rPr>
            </w:pPr>
            <w:r w:rsidRPr="000D3885">
              <w:rPr>
                <w:rFonts w:ascii="Courier New" w:hAnsi="Courier New" w:cs="Courier New"/>
                <w:sz w:val="20"/>
                <w:szCs w:val="20"/>
              </w:rPr>
              <w:t xml:space="preserve">[switch1]vlan 10 </w:t>
            </w:r>
          </w:p>
          <w:p w:rsidR="000D3885" w:rsidRPr="000D3885" w:rsidRDefault="000D3885" w:rsidP="00F72A3F">
            <w:pPr>
              <w:pStyle w:val="NoSpacing"/>
              <w:rPr>
                <w:rFonts w:ascii="Courier New" w:hAnsi="Courier New" w:cs="Courier New"/>
                <w:sz w:val="20"/>
                <w:szCs w:val="20"/>
              </w:rPr>
            </w:pPr>
            <w:r w:rsidRPr="000D3885">
              <w:rPr>
                <w:rFonts w:ascii="Courier New" w:hAnsi="Courier New" w:cs="Courier New"/>
                <w:sz w:val="20"/>
                <w:szCs w:val="20"/>
              </w:rPr>
              <w:t>[switch1-vlan10]name technical</w:t>
            </w:r>
          </w:p>
          <w:p w:rsidR="00A95E71" w:rsidRPr="00E93246" w:rsidRDefault="00170C03" w:rsidP="00F72A3F">
            <w:pPr>
              <w:pStyle w:val="NoSpacing"/>
              <w:rPr>
                <w:rFonts w:ascii="Courier New" w:hAnsi="Courier New" w:cs="Courier New"/>
              </w:rPr>
            </w:pPr>
            <w:r w:rsidRPr="000D3885">
              <w:rPr>
                <w:rFonts w:ascii="Courier New" w:hAnsi="Courier New" w:cs="Courier New"/>
                <w:sz w:val="20"/>
                <w:szCs w:val="20"/>
              </w:rPr>
              <w:t>[switch1-vlan10]quit</w:t>
            </w:r>
          </w:p>
        </w:tc>
        <w:tc>
          <w:tcPr>
            <w:tcW w:w="3618" w:type="dxa"/>
          </w:tcPr>
          <w:p w:rsidR="00A95E71" w:rsidRDefault="00170C03" w:rsidP="00F72A3F">
            <w:pPr>
              <w:pStyle w:val="NoSpacing"/>
              <w:rPr>
                <w:rFonts w:ascii="Times New Roman" w:eastAsia="Consolas" w:hAnsi="Times New Roman" w:cs="Times New Roman"/>
              </w:rPr>
            </w:pPr>
            <w:r w:rsidRPr="000D3885">
              <w:rPr>
                <w:rFonts w:ascii="Times New Roman" w:eastAsia="Consolas" w:hAnsi="Times New Roman" w:cs="Times New Roman"/>
              </w:rPr>
              <w:t xml:space="preserve"> Create a new VLAN and give it a name</w:t>
            </w:r>
          </w:p>
          <w:p w:rsidR="000D3885" w:rsidRPr="000D3885" w:rsidRDefault="000D3885" w:rsidP="00F72A3F">
            <w:pPr>
              <w:pStyle w:val="NoSpacing"/>
              <w:rPr>
                <w:rFonts w:ascii="Times New Roman" w:hAnsi="Times New Roman" w:cs="Times New Roman"/>
              </w:rPr>
            </w:pPr>
            <w:r>
              <w:rPr>
                <w:rFonts w:ascii="Times New Roman" w:hAnsi="Times New Roman" w:cs="Times New Roman"/>
              </w:rPr>
              <w:t>Name is not supported by all switches.</w:t>
            </w:r>
          </w:p>
        </w:tc>
      </w:tr>
      <w:tr w:rsidR="00A95E71" w:rsidTr="00F72A3F">
        <w:tc>
          <w:tcPr>
            <w:tcW w:w="5958" w:type="dxa"/>
          </w:tcPr>
          <w:p w:rsidR="00A95E71" w:rsidRDefault="000D3885" w:rsidP="00F72A3F">
            <w:pPr>
              <w:pStyle w:val="NoSpacing"/>
              <w:rPr>
                <w:rFonts w:ascii="Courier New" w:hAnsi="Courier New" w:cs="Courier New"/>
                <w:sz w:val="20"/>
                <w:szCs w:val="20"/>
                <w:lang w:bidi="bn-IN"/>
              </w:rPr>
            </w:pPr>
            <w:r w:rsidRPr="000D3885">
              <w:rPr>
                <w:rFonts w:ascii="Courier New" w:hAnsi="Courier New" w:cs="Courier New"/>
                <w:sz w:val="20"/>
                <w:szCs w:val="20"/>
                <w:lang w:bidi="bn-IN"/>
              </w:rPr>
              <w:t>[switch1]vlan vlan-name ece_dept</w:t>
            </w:r>
          </w:p>
          <w:p w:rsidR="000D3885" w:rsidRPr="000D3885" w:rsidRDefault="000D3885" w:rsidP="00F72A3F">
            <w:pPr>
              <w:pStyle w:val="NoSpacing"/>
              <w:rPr>
                <w:rFonts w:ascii="Courier New" w:hAnsi="Courier New" w:cs="Courier New"/>
              </w:rPr>
            </w:pPr>
            <w:r>
              <w:rPr>
                <w:rFonts w:ascii="Courier New" w:hAnsi="Courier New" w:cs="Courier New"/>
                <w:sz w:val="20"/>
                <w:szCs w:val="20"/>
                <w:lang w:bidi="bn-IN"/>
              </w:rPr>
              <w:t>[</w:t>
            </w:r>
            <w:r w:rsidRPr="000D3885">
              <w:rPr>
                <w:rFonts w:ascii="Courier New" w:hAnsi="Courier New" w:cs="Courier New"/>
                <w:sz w:val="20"/>
                <w:szCs w:val="20"/>
                <w:lang w:bidi="bn-IN"/>
              </w:rPr>
              <w:t>switch1-vlan10]quit</w:t>
            </w:r>
          </w:p>
        </w:tc>
        <w:tc>
          <w:tcPr>
            <w:tcW w:w="3618" w:type="dxa"/>
          </w:tcPr>
          <w:p w:rsidR="00A95E71" w:rsidRPr="000D3885" w:rsidRDefault="000D3885" w:rsidP="00F72A3F">
            <w:pPr>
              <w:pStyle w:val="NoSpacing"/>
              <w:rPr>
                <w:rFonts w:ascii="Times New Roman" w:hAnsi="Times New Roman" w:cs="Times New Roman"/>
                <w:sz w:val="20"/>
                <w:szCs w:val="20"/>
              </w:rPr>
            </w:pPr>
            <w:r w:rsidRPr="000D3885">
              <w:rPr>
                <w:rFonts w:ascii="Times New Roman" w:hAnsi="Times New Roman" w:cs="Times New Roman"/>
                <w:sz w:val="20"/>
                <w:szCs w:val="20"/>
              </w:rPr>
              <w:t>After a name is configured for a VLAN, we can directly enter the VLAN view using the name.</w:t>
            </w:r>
          </w:p>
          <w:p w:rsidR="000D3885" w:rsidRPr="000D3885" w:rsidRDefault="000D3885" w:rsidP="00F72A3F">
            <w:pPr>
              <w:pStyle w:val="NoSpacing"/>
            </w:pPr>
          </w:p>
        </w:tc>
      </w:tr>
      <w:tr w:rsidR="00A95E71" w:rsidTr="00F72A3F">
        <w:tc>
          <w:tcPr>
            <w:tcW w:w="5958" w:type="dxa"/>
          </w:tcPr>
          <w:p w:rsidR="005C3D85" w:rsidRDefault="005C3D85" w:rsidP="00F72A3F">
            <w:pPr>
              <w:pStyle w:val="NoSpacing"/>
              <w:rPr>
                <w:rFonts w:ascii="Times New Roman" w:hAnsi="Times New Roman" w:cs="Times New Roman"/>
                <w:sz w:val="20"/>
                <w:szCs w:val="20"/>
              </w:rPr>
            </w:pPr>
            <w:r>
              <w:rPr>
                <w:rFonts w:ascii="Times New Roman" w:hAnsi="Times New Roman" w:cs="Times New Roman"/>
                <w:sz w:val="20"/>
                <w:szCs w:val="20"/>
              </w:rPr>
              <w:t xml:space="preserve">There are three types VLAN in huawei </w:t>
            </w:r>
          </w:p>
          <w:p w:rsidR="005C3D85" w:rsidRDefault="005C3D85" w:rsidP="00F72A3F">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Access</w:t>
            </w:r>
          </w:p>
          <w:p w:rsidR="005C3D85" w:rsidRDefault="005C3D85" w:rsidP="00F72A3F">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Trunk</w:t>
            </w:r>
          </w:p>
          <w:p w:rsidR="005C3D85" w:rsidRDefault="005C3D85" w:rsidP="00F72A3F">
            <w:pPr>
              <w:pStyle w:val="NoSpacing"/>
              <w:numPr>
                <w:ilvl w:val="0"/>
                <w:numId w:val="1"/>
              </w:numPr>
              <w:rPr>
                <w:rFonts w:ascii="Times New Roman" w:hAnsi="Times New Roman" w:cs="Times New Roman"/>
                <w:sz w:val="20"/>
                <w:szCs w:val="20"/>
              </w:rPr>
            </w:pPr>
            <w:r>
              <w:rPr>
                <w:rFonts w:ascii="Times New Roman" w:hAnsi="Times New Roman" w:cs="Times New Roman"/>
                <w:sz w:val="20"/>
                <w:szCs w:val="20"/>
              </w:rPr>
              <w:t>Hybrid</w:t>
            </w:r>
          </w:p>
          <w:p w:rsidR="001243B4" w:rsidRDefault="001243B4" w:rsidP="001243B4">
            <w:pPr>
              <w:pStyle w:val="NoSpacing"/>
              <w:ind w:left="720"/>
              <w:rPr>
                <w:rFonts w:ascii="Times New Roman" w:hAnsi="Times New Roman" w:cs="Times New Roman"/>
                <w:sz w:val="20"/>
                <w:szCs w:val="20"/>
              </w:rPr>
            </w:pPr>
          </w:p>
          <w:p w:rsidR="005C3D85" w:rsidRPr="005C3D85" w:rsidRDefault="005C3D85" w:rsidP="00F72A3F">
            <w:pPr>
              <w:pStyle w:val="NoSpacing"/>
              <w:rPr>
                <w:rFonts w:ascii="Times New Roman" w:hAnsi="Times New Roman" w:cs="Times New Roman"/>
                <w:sz w:val="20"/>
                <w:szCs w:val="20"/>
              </w:rPr>
            </w:pPr>
            <w:r>
              <w:rPr>
                <w:rFonts w:ascii="Times New Roman" w:hAnsi="Times New Roman" w:cs="Times New Roman"/>
                <w:sz w:val="20"/>
                <w:szCs w:val="20"/>
              </w:rPr>
              <w:t>Default VLAN on Huawei devices is Hybrid.</w:t>
            </w:r>
          </w:p>
        </w:tc>
        <w:tc>
          <w:tcPr>
            <w:tcW w:w="3618" w:type="dxa"/>
          </w:tcPr>
          <w:p w:rsidR="00A95E71" w:rsidRPr="00152F30" w:rsidRDefault="00152F30" w:rsidP="00F72A3F">
            <w:pPr>
              <w:pStyle w:val="NoSpacing"/>
              <w:numPr>
                <w:ilvl w:val="0"/>
                <w:numId w:val="2"/>
              </w:numPr>
              <w:rPr>
                <w:rFonts w:ascii="Times New Roman" w:hAnsi="Times New Roman" w:cs="Times New Roman"/>
                <w:sz w:val="28"/>
                <w:szCs w:val="28"/>
              </w:rPr>
            </w:pPr>
            <w:r>
              <w:rPr>
                <w:rFonts w:ascii="Times New Roman" w:hAnsi="Times New Roman" w:cs="Times New Roman"/>
                <w:sz w:val="20"/>
                <w:szCs w:val="20"/>
              </w:rPr>
              <w:t>Hybrid interface allows tagged frames from multiple VLANs Frames send out from a hybrid interface are tagged or untagged according to the VLAN configuration.</w:t>
            </w:r>
          </w:p>
          <w:p w:rsidR="00152F30" w:rsidRDefault="00152F30" w:rsidP="00F72A3F">
            <w:pPr>
              <w:pStyle w:val="NoSpacing"/>
              <w:numPr>
                <w:ilvl w:val="0"/>
                <w:numId w:val="2"/>
              </w:numPr>
              <w:rPr>
                <w:rFonts w:ascii="Times New Roman" w:hAnsi="Times New Roman" w:cs="Times New Roman"/>
                <w:sz w:val="28"/>
                <w:szCs w:val="28"/>
              </w:rPr>
            </w:pPr>
            <w:r>
              <w:rPr>
                <w:rFonts w:ascii="Times New Roman" w:hAnsi="Times New Roman" w:cs="Times New Roman"/>
                <w:sz w:val="20"/>
                <w:szCs w:val="20"/>
              </w:rPr>
              <w:t xml:space="preserve">Hybrid interface has the ability to selectively perform and removal of VLAN tags from frames that differ </w:t>
            </w:r>
            <w:r w:rsidR="005179F8">
              <w:rPr>
                <w:rFonts w:ascii="Times New Roman" w:hAnsi="Times New Roman" w:cs="Times New Roman"/>
                <w:sz w:val="20"/>
                <w:szCs w:val="20"/>
              </w:rPr>
              <w:t>from PVID</w:t>
            </w:r>
            <w:r>
              <w:rPr>
                <w:rFonts w:ascii="Times New Roman" w:hAnsi="Times New Roman" w:cs="Times New Roman"/>
                <w:sz w:val="20"/>
                <w:szCs w:val="20"/>
              </w:rPr>
              <w:t xml:space="preserve"> of the port interface.</w:t>
            </w:r>
          </w:p>
        </w:tc>
      </w:tr>
      <w:tr w:rsidR="00A95E71" w:rsidTr="00F72A3F">
        <w:tc>
          <w:tcPr>
            <w:tcW w:w="5958" w:type="dxa"/>
          </w:tcPr>
          <w:p w:rsidR="005C3D85" w:rsidRDefault="005C3D85" w:rsidP="00F72A3F">
            <w:pPr>
              <w:pStyle w:val="NoSpacing"/>
              <w:rPr>
                <w:rFonts w:ascii="Consolas" w:eastAsia="Consolas" w:hAnsi="Consolas"/>
                <w:b/>
                <w:sz w:val="20"/>
                <w:szCs w:val="20"/>
              </w:rPr>
            </w:pPr>
            <w:r w:rsidRPr="005C3D85">
              <w:rPr>
                <w:rFonts w:ascii="Consolas" w:eastAsia="Consolas" w:hAnsi="Consolas" w:cs="Vrinda"/>
                <w:b/>
                <w:sz w:val="20"/>
                <w:szCs w:val="20"/>
              </w:rPr>
              <w:t>Assign an access interface to access a specific VLAN:</w:t>
            </w:r>
          </w:p>
          <w:p w:rsidR="005C3D85" w:rsidRPr="005C3D85" w:rsidRDefault="005C3D85" w:rsidP="00F72A3F">
            <w:pPr>
              <w:pStyle w:val="NoSpacing"/>
              <w:rPr>
                <w:rFonts w:ascii="Courier New" w:hAnsi="Courier New" w:cs="Courier New"/>
                <w:sz w:val="20"/>
                <w:szCs w:val="20"/>
              </w:rPr>
            </w:pPr>
            <w:r w:rsidRPr="005C3D85">
              <w:rPr>
                <w:rFonts w:ascii="Courier New" w:hAnsi="Courier New" w:cs="Courier New"/>
                <w:sz w:val="20"/>
                <w:szCs w:val="20"/>
              </w:rPr>
              <w:t>[switch1]interface GigabitEthernet 0/0/2</w:t>
            </w:r>
          </w:p>
          <w:p w:rsidR="005C3D85" w:rsidRPr="005C3D85" w:rsidRDefault="005C3D85" w:rsidP="00F72A3F">
            <w:pPr>
              <w:pStyle w:val="NoSpacing"/>
              <w:rPr>
                <w:rFonts w:ascii="Courier New" w:hAnsi="Courier New" w:cs="Courier New"/>
                <w:sz w:val="20"/>
                <w:szCs w:val="20"/>
              </w:rPr>
            </w:pPr>
            <w:r w:rsidRPr="005C3D85">
              <w:rPr>
                <w:rFonts w:ascii="Courier New" w:hAnsi="Courier New" w:cs="Courier New"/>
                <w:sz w:val="20"/>
                <w:szCs w:val="20"/>
              </w:rPr>
              <w:t>[switch1-GigabitEthernet0/0/2]port link-type access</w:t>
            </w:r>
          </w:p>
          <w:p w:rsidR="005C3D85" w:rsidRPr="005C3D85" w:rsidRDefault="005C3D85" w:rsidP="00F72A3F">
            <w:pPr>
              <w:pStyle w:val="NoSpacing"/>
              <w:rPr>
                <w:rFonts w:ascii="Courier New" w:hAnsi="Courier New" w:cs="Courier New"/>
                <w:sz w:val="20"/>
                <w:szCs w:val="20"/>
              </w:rPr>
            </w:pPr>
            <w:r w:rsidRPr="005C3D85">
              <w:rPr>
                <w:rFonts w:ascii="Courier New" w:hAnsi="Courier New" w:cs="Courier New"/>
                <w:sz w:val="20"/>
                <w:szCs w:val="20"/>
              </w:rPr>
              <w:t>[switch1-GigabitEthernet0/0/2]port default vlan 10</w:t>
            </w:r>
          </w:p>
          <w:p w:rsidR="00A95E71" w:rsidRDefault="005C3D85" w:rsidP="00F72A3F">
            <w:pPr>
              <w:pStyle w:val="NoSpacing"/>
              <w:rPr>
                <w:rFonts w:ascii="Times New Roman" w:hAnsi="Times New Roman" w:cs="Times New Roman"/>
                <w:sz w:val="28"/>
                <w:szCs w:val="28"/>
              </w:rPr>
            </w:pPr>
            <w:r w:rsidRPr="005C3D85">
              <w:rPr>
                <w:rFonts w:ascii="Courier New" w:hAnsi="Courier New" w:cs="Courier New"/>
                <w:sz w:val="20"/>
                <w:szCs w:val="20"/>
              </w:rPr>
              <w:t>[switch1-GigabitEthernet0/0/2]quit</w:t>
            </w:r>
          </w:p>
        </w:tc>
        <w:tc>
          <w:tcPr>
            <w:tcW w:w="3618" w:type="dxa"/>
          </w:tcPr>
          <w:p w:rsidR="00A95E71" w:rsidRDefault="00A95E71" w:rsidP="00F72A3F">
            <w:pPr>
              <w:pStyle w:val="NoSpacing"/>
              <w:rPr>
                <w:rFonts w:ascii="Times New Roman" w:hAnsi="Times New Roman" w:cs="Times New Roman"/>
                <w:sz w:val="28"/>
                <w:szCs w:val="28"/>
              </w:rPr>
            </w:pPr>
          </w:p>
        </w:tc>
      </w:tr>
      <w:tr w:rsidR="00A95E71" w:rsidTr="00F72A3F">
        <w:tc>
          <w:tcPr>
            <w:tcW w:w="5958" w:type="dxa"/>
          </w:tcPr>
          <w:p w:rsidR="005179F8" w:rsidRDefault="00143250" w:rsidP="00F72A3F">
            <w:pPr>
              <w:pStyle w:val="NoSpacing"/>
              <w:rPr>
                <w:rFonts w:ascii="Consolas" w:hAnsi="Consolas" w:cs="Courier New"/>
                <w:b/>
                <w:bCs/>
                <w:sz w:val="20"/>
                <w:szCs w:val="20"/>
              </w:rPr>
            </w:pPr>
            <w:r>
              <w:rPr>
                <w:rFonts w:ascii="Consolas" w:hAnsi="Consolas" w:cs="Courier New"/>
                <w:b/>
                <w:bCs/>
                <w:sz w:val="20"/>
                <w:szCs w:val="20"/>
              </w:rPr>
              <w:t>Configuring the</w:t>
            </w:r>
            <w:r w:rsidR="005179F8" w:rsidRPr="005179F8">
              <w:rPr>
                <w:rFonts w:ascii="Consolas" w:hAnsi="Consolas" w:cs="Courier New"/>
                <w:b/>
                <w:bCs/>
                <w:sz w:val="20"/>
                <w:szCs w:val="20"/>
              </w:rPr>
              <w:t xml:space="preserve"> trunk interface:</w:t>
            </w:r>
          </w:p>
          <w:p w:rsidR="005179F8" w:rsidRPr="005179F8" w:rsidRDefault="005179F8" w:rsidP="00F72A3F">
            <w:pPr>
              <w:pStyle w:val="NoSpacing"/>
              <w:rPr>
                <w:rFonts w:ascii="Courier New" w:hAnsi="Courier New" w:cs="Courier New"/>
                <w:sz w:val="20"/>
                <w:szCs w:val="20"/>
              </w:rPr>
            </w:pPr>
            <w:r w:rsidRPr="005179F8">
              <w:rPr>
                <w:rFonts w:ascii="Courier New" w:hAnsi="Courier New" w:cs="Courier New"/>
                <w:sz w:val="20"/>
                <w:szCs w:val="20"/>
              </w:rPr>
              <w:t>[switch1]interface GigabitEthernet 0/0/4</w:t>
            </w:r>
          </w:p>
          <w:p w:rsidR="005179F8" w:rsidRPr="005179F8" w:rsidRDefault="005179F8" w:rsidP="00F72A3F">
            <w:pPr>
              <w:pStyle w:val="NoSpacing"/>
              <w:rPr>
                <w:rFonts w:ascii="Courier New" w:hAnsi="Courier New" w:cs="Courier New"/>
                <w:sz w:val="20"/>
                <w:szCs w:val="20"/>
              </w:rPr>
            </w:pPr>
            <w:r w:rsidRPr="005179F8">
              <w:rPr>
                <w:rFonts w:ascii="Courier New" w:hAnsi="Courier New" w:cs="Courier New"/>
                <w:sz w:val="20"/>
                <w:szCs w:val="20"/>
              </w:rPr>
              <w:t>[switch1-GigabitEthernet0/0/4]port link-type trunk</w:t>
            </w:r>
          </w:p>
          <w:p w:rsidR="005179F8" w:rsidRPr="005179F8" w:rsidRDefault="005179F8" w:rsidP="00F72A3F">
            <w:pPr>
              <w:pStyle w:val="NoSpacing"/>
              <w:rPr>
                <w:rFonts w:ascii="Courier New" w:hAnsi="Courier New" w:cs="Courier New"/>
                <w:sz w:val="20"/>
                <w:szCs w:val="20"/>
              </w:rPr>
            </w:pPr>
            <w:r w:rsidRPr="005179F8">
              <w:rPr>
                <w:rFonts w:ascii="Courier New" w:hAnsi="Courier New" w:cs="Courier New"/>
                <w:sz w:val="20"/>
                <w:szCs w:val="20"/>
              </w:rPr>
              <w:t>[switch1-GigabitEthernet0/0/4]port trunk allow-pass vlan 10 to 20</w:t>
            </w:r>
          </w:p>
          <w:p w:rsidR="005179F8" w:rsidRPr="005179F8" w:rsidRDefault="005179F8" w:rsidP="00F72A3F">
            <w:pPr>
              <w:pStyle w:val="NoSpacing"/>
              <w:rPr>
                <w:rFonts w:ascii="Courier New" w:hAnsi="Courier New" w:cs="Courier New"/>
                <w:sz w:val="20"/>
                <w:szCs w:val="20"/>
              </w:rPr>
            </w:pPr>
            <w:r w:rsidRPr="005179F8">
              <w:rPr>
                <w:rFonts w:ascii="Courier New" w:hAnsi="Courier New" w:cs="Courier New"/>
                <w:sz w:val="20"/>
                <w:szCs w:val="20"/>
              </w:rPr>
              <w:t>[switch1-GigabitEthernet0/0/4]port trunk allow-pass vlan all</w:t>
            </w:r>
          </w:p>
          <w:p w:rsidR="005179F8" w:rsidRPr="005179F8" w:rsidRDefault="005179F8" w:rsidP="00F72A3F">
            <w:pPr>
              <w:pStyle w:val="NoSpacing"/>
              <w:rPr>
                <w:rFonts w:ascii="Courier New" w:hAnsi="Courier New" w:cs="Courier New"/>
                <w:sz w:val="20"/>
                <w:szCs w:val="20"/>
              </w:rPr>
            </w:pPr>
            <w:r w:rsidRPr="005179F8">
              <w:rPr>
                <w:rFonts w:ascii="Courier New" w:hAnsi="Courier New" w:cs="Courier New"/>
                <w:sz w:val="20"/>
                <w:szCs w:val="20"/>
              </w:rPr>
              <w:t>[switch1-GigabitEthernet0/0/4]port trunk pvid vlan 10</w:t>
            </w:r>
          </w:p>
          <w:p w:rsidR="005179F8" w:rsidRPr="005179F8" w:rsidRDefault="005179F8" w:rsidP="00F72A3F">
            <w:pPr>
              <w:pStyle w:val="NoSpacing"/>
              <w:rPr>
                <w:rFonts w:ascii="Courier New" w:hAnsi="Courier New" w:cs="Courier New"/>
                <w:sz w:val="20"/>
                <w:szCs w:val="20"/>
              </w:rPr>
            </w:pPr>
            <w:r w:rsidRPr="005179F8">
              <w:rPr>
                <w:rFonts w:ascii="Courier New" w:hAnsi="Courier New" w:cs="Courier New"/>
                <w:sz w:val="20"/>
                <w:szCs w:val="20"/>
              </w:rPr>
              <w:t>[switch1-GigabitEthernet0/0/4]quit</w:t>
            </w:r>
          </w:p>
          <w:p w:rsidR="005179F8" w:rsidRPr="005179F8" w:rsidRDefault="005179F8" w:rsidP="00F72A3F">
            <w:pPr>
              <w:pStyle w:val="NoSpacing"/>
              <w:rPr>
                <w:rFonts w:ascii="Courier New" w:hAnsi="Courier New" w:cs="Courier New"/>
                <w:b/>
                <w:bCs/>
                <w:sz w:val="20"/>
                <w:szCs w:val="20"/>
              </w:rPr>
            </w:pPr>
          </w:p>
        </w:tc>
        <w:tc>
          <w:tcPr>
            <w:tcW w:w="3618" w:type="dxa"/>
          </w:tcPr>
          <w:p w:rsidR="00A95E71" w:rsidRDefault="00A95E71" w:rsidP="00F72A3F">
            <w:pPr>
              <w:pStyle w:val="NoSpacing"/>
              <w:rPr>
                <w:rFonts w:ascii="Times New Roman" w:hAnsi="Times New Roman" w:cs="Times New Roman"/>
                <w:sz w:val="20"/>
                <w:szCs w:val="20"/>
              </w:rPr>
            </w:pPr>
          </w:p>
          <w:p w:rsidR="005179F8" w:rsidRDefault="005179F8" w:rsidP="00F72A3F">
            <w:pPr>
              <w:pStyle w:val="NoSpacing"/>
              <w:rPr>
                <w:rFonts w:ascii="Times New Roman" w:hAnsi="Times New Roman" w:cs="Times New Roman"/>
                <w:sz w:val="20"/>
                <w:szCs w:val="20"/>
              </w:rPr>
            </w:pPr>
          </w:p>
          <w:p w:rsidR="005179F8" w:rsidRDefault="005179F8" w:rsidP="00F72A3F">
            <w:pPr>
              <w:pStyle w:val="NoSpacing"/>
              <w:numPr>
                <w:ilvl w:val="0"/>
                <w:numId w:val="4"/>
              </w:numPr>
              <w:rPr>
                <w:rFonts w:ascii="Times New Roman" w:hAnsi="Times New Roman" w:cs="Times New Roman"/>
                <w:sz w:val="20"/>
                <w:szCs w:val="20"/>
              </w:rPr>
            </w:pPr>
            <w:r>
              <w:rPr>
                <w:rFonts w:ascii="Times New Roman" w:hAnsi="Times New Roman" w:cs="Times New Roman"/>
                <w:sz w:val="20"/>
                <w:szCs w:val="20"/>
              </w:rPr>
              <w:t>To set the link type as trunk.</w:t>
            </w:r>
          </w:p>
          <w:p w:rsidR="005179F8" w:rsidRDefault="005179F8" w:rsidP="00F72A3F">
            <w:pPr>
              <w:pStyle w:val="NoSpacing"/>
              <w:rPr>
                <w:rFonts w:ascii="Times New Roman" w:hAnsi="Times New Roman" w:cs="Times New Roman"/>
                <w:sz w:val="20"/>
                <w:szCs w:val="20"/>
              </w:rPr>
            </w:pPr>
          </w:p>
          <w:p w:rsidR="005179F8" w:rsidRDefault="005179F8" w:rsidP="00F72A3F">
            <w:pPr>
              <w:pStyle w:val="NoSpacing"/>
              <w:numPr>
                <w:ilvl w:val="0"/>
                <w:numId w:val="4"/>
              </w:numPr>
              <w:rPr>
                <w:rFonts w:ascii="Times New Roman" w:hAnsi="Times New Roman" w:cs="Times New Roman"/>
                <w:sz w:val="20"/>
                <w:szCs w:val="20"/>
              </w:rPr>
            </w:pPr>
            <w:r>
              <w:rPr>
                <w:rFonts w:ascii="Times New Roman" w:hAnsi="Times New Roman" w:cs="Times New Roman"/>
                <w:sz w:val="20"/>
                <w:szCs w:val="20"/>
              </w:rPr>
              <w:t>Allow specific VLANS to this interface</w:t>
            </w:r>
          </w:p>
          <w:p w:rsidR="005179F8" w:rsidRDefault="005179F8" w:rsidP="00F72A3F">
            <w:pPr>
              <w:pStyle w:val="NoSpacing"/>
              <w:rPr>
                <w:rFonts w:ascii="Times New Roman" w:hAnsi="Times New Roman" w:cs="Times New Roman"/>
                <w:sz w:val="20"/>
                <w:szCs w:val="20"/>
              </w:rPr>
            </w:pPr>
          </w:p>
          <w:p w:rsidR="005179F8" w:rsidRDefault="005179F8" w:rsidP="00F72A3F">
            <w:pPr>
              <w:pStyle w:val="NoSpacing"/>
              <w:numPr>
                <w:ilvl w:val="0"/>
                <w:numId w:val="4"/>
              </w:numPr>
              <w:rPr>
                <w:rFonts w:ascii="Times New Roman" w:hAnsi="Times New Roman" w:cs="Times New Roman"/>
                <w:sz w:val="20"/>
                <w:szCs w:val="20"/>
              </w:rPr>
            </w:pPr>
            <w:r>
              <w:rPr>
                <w:rFonts w:ascii="Times New Roman" w:hAnsi="Times New Roman" w:cs="Times New Roman"/>
                <w:sz w:val="20"/>
                <w:szCs w:val="20"/>
              </w:rPr>
              <w:t>Allow all vlans</w:t>
            </w:r>
          </w:p>
          <w:p w:rsidR="005179F8" w:rsidRDefault="005179F8" w:rsidP="00F72A3F">
            <w:pPr>
              <w:pStyle w:val="NoSpacing"/>
              <w:rPr>
                <w:rFonts w:ascii="Times New Roman" w:hAnsi="Times New Roman" w:cs="Times New Roman"/>
                <w:sz w:val="20"/>
                <w:szCs w:val="20"/>
              </w:rPr>
            </w:pPr>
          </w:p>
          <w:p w:rsidR="005179F8" w:rsidRPr="005179F8" w:rsidRDefault="005179F8" w:rsidP="00F72A3F">
            <w:pPr>
              <w:pStyle w:val="NoSpacing"/>
              <w:numPr>
                <w:ilvl w:val="0"/>
                <w:numId w:val="4"/>
              </w:numPr>
              <w:rPr>
                <w:rFonts w:ascii="Times New Roman" w:hAnsi="Times New Roman" w:cs="Times New Roman"/>
                <w:sz w:val="20"/>
                <w:szCs w:val="20"/>
              </w:rPr>
            </w:pPr>
            <w:r>
              <w:rPr>
                <w:rFonts w:ascii="Times New Roman" w:hAnsi="Times New Roman" w:cs="Times New Roman"/>
                <w:sz w:val="20"/>
                <w:szCs w:val="20"/>
              </w:rPr>
              <w:t>Set default VLAN for trunk interface.</w:t>
            </w:r>
          </w:p>
        </w:tc>
      </w:tr>
      <w:tr w:rsidR="00A95E71" w:rsidTr="00F72A3F">
        <w:tc>
          <w:tcPr>
            <w:tcW w:w="5958" w:type="dxa"/>
          </w:tcPr>
          <w:p w:rsidR="00143250" w:rsidRDefault="00143250" w:rsidP="00F72A3F">
            <w:pPr>
              <w:pStyle w:val="NoSpacing"/>
              <w:rPr>
                <w:rFonts w:ascii="Consolas" w:hAnsi="Consolas" w:cs="Courier New"/>
                <w:b/>
                <w:bCs/>
                <w:sz w:val="20"/>
                <w:szCs w:val="20"/>
              </w:rPr>
            </w:pPr>
            <w:r w:rsidRPr="005179F8">
              <w:rPr>
                <w:rFonts w:ascii="Consolas" w:hAnsi="Consolas" w:cs="Courier New"/>
                <w:b/>
                <w:bCs/>
                <w:sz w:val="20"/>
                <w:szCs w:val="20"/>
              </w:rPr>
              <w:t xml:space="preserve">Configuring </w:t>
            </w:r>
            <w:r>
              <w:rPr>
                <w:rFonts w:ascii="Consolas" w:hAnsi="Consolas" w:cs="Courier New"/>
                <w:b/>
                <w:bCs/>
                <w:sz w:val="20"/>
                <w:szCs w:val="20"/>
              </w:rPr>
              <w:t>the hybrid</w:t>
            </w:r>
            <w:r w:rsidRPr="005179F8">
              <w:rPr>
                <w:rFonts w:ascii="Consolas" w:hAnsi="Consolas" w:cs="Courier New"/>
                <w:b/>
                <w:bCs/>
                <w:sz w:val="20"/>
                <w:szCs w:val="20"/>
              </w:rPr>
              <w:t xml:space="preserve"> interface:</w:t>
            </w:r>
          </w:p>
          <w:p w:rsidR="005F7D4B" w:rsidRPr="005F7D4B" w:rsidRDefault="005F7D4B" w:rsidP="00F72A3F">
            <w:pPr>
              <w:pStyle w:val="NoSpacing"/>
              <w:rPr>
                <w:rFonts w:ascii="Courier New" w:hAnsi="Courier New" w:cs="Courier New"/>
                <w:sz w:val="20"/>
                <w:szCs w:val="20"/>
              </w:rPr>
            </w:pPr>
            <w:r w:rsidRPr="005F7D4B">
              <w:rPr>
                <w:rFonts w:ascii="Courier New" w:hAnsi="Courier New" w:cs="Courier New"/>
                <w:sz w:val="20"/>
                <w:szCs w:val="20"/>
              </w:rPr>
              <w:t>[switch1]interface GigabitEthernet 0/0/5</w:t>
            </w:r>
          </w:p>
          <w:p w:rsidR="005F7D4B" w:rsidRPr="005F7D4B" w:rsidRDefault="005F7D4B" w:rsidP="00F72A3F">
            <w:pPr>
              <w:pStyle w:val="NoSpacing"/>
              <w:rPr>
                <w:rFonts w:ascii="Courier New" w:hAnsi="Courier New" w:cs="Courier New"/>
                <w:sz w:val="20"/>
                <w:szCs w:val="20"/>
              </w:rPr>
            </w:pPr>
            <w:r w:rsidRPr="005F7D4B">
              <w:rPr>
                <w:rFonts w:ascii="Courier New" w:hAnsi="Courier New" w:cs="Courier New"/>
                <w:sz w:val="20"/>
                <w:szCs w:val="20"/>
              </w:rPr>
              <w:t xml:space="preserve">[switch1-GigabitEthernet0/0/5]port link-type hybrid </w:t>
            </w:r>
          </w:p>
          <w:p w:rsidR="005F7D4B" w:rsidRPr="005F7D4B" w:rsidRDefault="005F7D4B" w:rsidP="00F72A3F">
            <w:pPr>
              <w:pStyle w:val="NoSpacing"/>
              <w:rPr>
                <w:rFonts w:ascii="Courier New" w:hAnsi="Courier New" w:cs="Courier New"/>
                <w:sz w:val="20"/>
                <w:szCs w:val="20"/>
              </w:rPr>
            </w:pPr>
            <w:r w:rsidRPr="005F7D4B">
              <w:rPr>
                <w:rFonts w:ascii="Courier New" w:hAnsi="Courier New" w:cs="Courier New"/>
                <w:sz w:val="20"/>
                <w:szCs w:val="20"/>
              </w:rPr>
              <w:t>[switch1-GigabitEthernet0/0/5]port hybrid untagged vlan 10 to 20</w:t>
            </w:r>
          </w:p>
          <w:p w:rsidR="005F7D4B" w:rsidRPr="005F7D4B" w:rsidRDefault="005F7D4B" w:rsidP="00F72A3F">
            <w:pPr>
              <w:pStyle w:val="NoSpacing"/>
              <w:rPr>
                <w:rFonts w:ascii="Courier New" w:hAnsi="Courier New" w:cs="Courier New"/>
                <w:sz w:val="20"/>
                <w:szCs w:val="20"/>
              </w:rPr>
            </w:pPr>
            <w:r w:rsidRPr="005F7D4B">
              <w:rPr>
                <w:rFonts w:ascii="Courier New" w:hAnsi="Courier New" w:cs="Courier New"/>
                <w:sz w:val="20"/>
                <w:szCs w:val="20"/>
              </w:rPr>
              <w:t>[switch1-GigabitEthernet0/0/5]port hybrid tagged vlan 5 to 7</w:t>
            </w:r>
          </w:p>
          <w:p w:rsidR="005F7D4B" w:rsidRPr="005F7D4B" w:rsidRDefault="005F7D4B" w:rsidP="00F72A3F">
            <w:pPr>
              <w:pStyle w:val="NoSpacing"/>
              <w:rPr>
                <w:rFonts w:ascii="Courier New" w:hAnsi="Courier New" w:cs="Courier New"/>
                <w:sz w:val="20"/>
                <w:szCs w:val="20"/>
              </w:rPr>
            </w:pPr>
            <w:r w:rsidRPr="005F7D4B">
              <w:rPr>
                <w:rFonts w:ascii="Courier New" w:hAnsi="Courier New" w:cs="Courier New"/>
                <w:sz w:val="20"/>
                <w:szCs w:val="20"/>
              </w:rPr>
              <w:t>[switch1-GigabitEthernet0/0/5]port hybrid pvid vlan 10</w:t>
            </w:r>
          </w:p>
          <w:p w:rsidR="00A95E71" w:rsidRDefault="005F7D4B" w:rsidP="00F72A3F">
            <w:pPr>
              <w:pStyle w:val="NoSpacing"/>
              <w:rPr>
                <w:rFonts w:ascii="Times New Roman" w:hAnsi="Times New Roman" w:cs="Times New Roman"/>
                <w:sz w:val="28"/>
                <w:szCs w:val="28"/>
              </w:rPr>
            </w:pPr>
            <w:r w:rsidRPr="005F7D4B">
              <w:rPr>
                <w:rFonts w:ascii="Courier New" w:hAnsi="Courier New" w:cs="Courier New"/>
                <w:sz w:val="20"/>
                <w:szCs w:val="20"/>
              </w:rPr>
              <w:t>[switch1-GigabitEthernet0/0/5]quit</w:t>
            </w:r>
          </w:p>
        </w:tc>
        <w:tc>
          <w:tcPr>
            <w:tcW w:w="3618" w:type="dxa"/>
          </w:tcPr>
          <w:p w:rsidR="00A95E71" w:rsidRDefault="00A95E71" w:rsidP="00F72A3F">
            <w:pPr>
              <w:pStyle w:val="NoSpacing"/>
              <w:rPr>
                <w:rFonts w:ascii="Times New Roman" w:hAnsi="Times New Roman" w:cs="Times New Roman"/>
                <w:sz w:val="20"/>
                <w:szCs w:val="20"/>
              </w:rPr>
            </w:pPr>
          </w:p>
          <w:p w:rsidR="005F7D4B" w:rsidRDefault="005F7D4B" w:rsidP="00F72A3F">
            <w:pPr>
              <w:pStyle w:val="NoSpacing"/>
              <w:rPr>
                <w:rFonts w:ascii="Times New Roman" w:hAnsi="Times New Roman" w:cs="Times New Roman"/>
                <w:sz w:val="20"/>
                <w:szCs w:val="20"/>
              </w:rPr>
            </w:pPr>
          </w:p>
          <w:p w:rsidR="005F7D4B" w:rsidRDefault="005F7D4B" w:rsidP="00F72A3F">
            <w:pPr>
              <w:pStyle w:val="NoSpacing"/>
              <w:numPr>
                <w:ilvl w:val="0"/>
                <w:numId w:val="3"/>
              </w:numPr>
              <w:rPr>
                <w:rFonts w:ascii="Times New Roman" w:hAnsi="Times New Roman" w:cs="Times New Roman"/>
                <w:sz w:val="20"/>
                <w:szCs w:val="20"/>
              </w:rPr>
            </w:pPr>
            <w:r>
              <w:rPr>
                <w:rFonts w:ascii="Times New Roman" w:hAnsi="Times New Roman" w:cs="Times New Roman"/>
                <w:sz w:val="20"/>
                <w:szCs w:val="20"/>
              </w:rPr>
              <w:t>To set port type hybrid</w:t>
            </w:r>
          </w:p>
          <w:p w:rsidR="005F7D4B" w:rsidRDefault="005F7D4B" w:rsidP="00F72A3F">
            <w:pPr>
              <w:pStyle w:val="NoSpacing"/>
              <w:rPr>
                <w:rFonts w:ascii="Times New Roman" w:hAnsi="Times New Roman" w:cs="Times New Roman"/>
                <w:sz w:val="20"/>
                <w:szCs w:val="20"/>
              </w:rPr>
            </w:pPr>
          </w:p>
          <w:p w:rsidR="005F7D4B" w:rsidRDefault="005F7D4B" w:rsidP="00F72A3F">
            <w:pPr>
              <w:pStyle w:val="NoSpacing"/>
              <w:numPr>
                <w:ilvl w:val="0"/>
                <w:numId w:val="3"/>
              </w:numPr>
              <w:rPr>
                <w:rFonts w:ascii="Times New Roman" w:hAnsi="Times New Roman" w:cs="Times New Roman"/>
                <w:sz w:val="20"/>
                <w:szCs w:val="20"/>
              </w:rPr>
            </w:pPr>
            <w:r w:rsidRPr="005F7D4B">
              <w:rPr>
                <w:rFonts w:ascii="Times New Roman" w:hAnsi="Times New Roman" w:cs="Times New Roman"/>
                <w:sz w:val="20"/>
                <w:szCs w:val="20"/>
              </w:rPr>
              <w:t>The hybrid interface is added to the VLAN in untagged mode</w:t>
            </w:r>
          </w:p>
          <w:p w:rsidR="005F7D4B" w:rsidRDefault="005F7D4B" w:rsidP="00F72A3F">
            <w:pPr>
              <w:pStyle w:val="NoSpacing"/>
              <w:numPr>
                <w:ilvl w:val="0"/>
                <w:numId w:val="3"/>
              </w:numPr>
              <w:rPr>
                <w:rFonts w:ascii="Times New Roman" w:hAnsi="Times New Roman" w:cs="Times New Roman"/>
                <w:sz w:val="20"/>
                <w:szCs w:val="20"/>
              </w:rPr>
            </w:pPr>
            <w:r w:rsidRPr="005F7D4B">
              <w:rPr>
                <w:rFonts w:ascii="Times New Roman" w:hAnsi="Times New Roman" w:cs="Times New Roman"/>
                <w:sz w:val="20"/>
                <w:szCs w:val="20"/>
              </w:rPr>
              <w:t>The hybrid inte</w:t>
            </w:r>
            <w:r>
              <w:rPr>
                <w:rFonts w:ascii="Times New Roman" w:hAnsi="Times New Roman" w:cs="Times New Roman"/>
                <w:sz w:val="20"/>
                <w:szCs w:val="20"/>
              </w:rPr>
              <w:t xml:space="preserve">rface is added to the VLAN in </w:t>
            </w:r>
            <w:r w:rsidRPr="005F7D4B">
              <w:rPr>
                <w:rFonts w:ascii="Times New Roman" w:hAnsi="Times New Roman" w:cs="Times New Roman"/>
                <w:sz w:val="20"/>
                <w:szCs w:val="20"/>
              </w:rPr>
              <w:t>tagged mode</w:t>
            </w:r>
          </w:p>
          <w:p w:rsidR="005F7D4B" w:rsidRPr="00F72A3F" w:rsidRDefault="00F72A3F" w:rsidP="00F72A3F">
            <w:pPr>
              <w:pStyle w:val="NoSpacing"/>
              <w:numPr>
                <w:ilvl w:val="0"/>
                <w:numId w:val="3"/>
              </w:numPr>
              <w:rPr>
                <w:rFonts w:ascii="Times New Roman" w:hAnsi="Times New Roman" w:cs="Times New Roman"/>
                <w:sz w:val="20"/>
                <w:szCs w:val="20"/>
              </w:rPr>
            </w:pPr>
            <w:r w:rsidRPr="00F72A3F">
              <w:rPr>
                <w:rFonts w:ascii="Times New Roman" w:hAnsi="Times New Roman" w:cs="Times New Roman"/>
                <w:sz w:val="20"/>
                <w:szCs w:val="20"/>
              </w:rPr>
              <w:t>The default VLAN is configured for the hybrid interface.</w:t>
            </w:r>
          </w:p>
        </w:tc>
      </w:tr>
      <w:tr w:rsidR="00A95E71" w:rsidTr="00F72A3F">
        <w:tc>
          <w:tcPr>
            <w:tcW w:w="5958" w:type="dxa"/>
          </w:tcPr>
          <w:p w:rsidR="00A95E71" w:rsidRDefault="00F72A3F" w:rsidP="00F72A3F">
            <w:pPr>
              <w:pStyle w:val="NoSpacing"/>
              <w:rPr>
                <w:rFonts w:ascii="Consolas" w:hAnsi="Consolas" w:cs="Times New Roman"/>
                <w:b/>
                <w:bCs/>
                <w:sz w:val="20"/>
                <w:szCs w:val="20"/>
              </w:rPr>
            </w:pPr>
            <w:r w:rsidRPr="00F72A3F">
              <w:rPr>
                <w:rFonts w:ascii="Consolas" w:hAnsi="Consolas" w:cs="Times New Roman"/>
                <w:b/>
                <w:bCs/>
                <w:sz w:val="20"/>
                <w:szCs w:val="20"/>
              </w:rPr>
              <w:t>Create multiple VLAN</w:t>
            </w:r>
            <w:r>
              <w:rPr>
                <w:rFonts w:ascii="Consolas" w:hAnsi="Consolas" w:cs="Times New Roman"/>
                <w:b/>
                <w:bCs/>
                <w:sz w:val="20"/>
                <w:szCs w:val="20"/>
              </w:rPr>
              <w:t>:</w:t>
            </w:r>
          </w:p>
          <w:p w:rsidR="00F72A3F" w:rsidRPr="00F72A3F" w:rsidRDefault="00F72A3F" w:rsidP="00F72A3F">
            <w:pPr>
              <w:pStyle w:val="NoSpacing"/>
              <w:rPr>
                <w:rFonts w:ascii="Courier New" w:hAnsi="Courier New" w:cs="Courier New"/>
                <w:sz w:val="20"/>
                <w:szCs w:val="20"/>
                <w:lang w:bidi="bn-IN"/>
              </w:rPr>
            </w:pPr>
            <w:r w:rsidRPr="00F72A3F">
              <w:rPr>
                <w:rFonts w:ascii="Courier New" w:hAnsi="Courier New" w:cs="Courier New"/>
                <w:sz w:val="20"/>
                <w:szCs w:val="20"/>
                <w:lang w:bidi="bn-IN"/>
              </w:rPr>
              <w:t>[switch1]vlan batch 11 to 20</w:t>
            </w:r>
          </w:p>
          <w:p w:rsidR="00F72A3F" w:rsidRPr="00F72A3F" w:rsidRDefault="00F72A3F" w:rsidP="00F72A3F">
            <w:pPr>
              <w:pStyle w:val="NoSpacing"/>
              <w:rPr>
                <w:rFonts w:ascii="Consolas" w:hAnsi="Consolas" w:cs="Times New Roman"/>
                <w:sz w:val="20"/>
                <w:szCs w:val="20"/>
              </w:rPr>
            </w:pPr>
            <w:r w:rsidRPr="00F72A3F">
              <w:rPr>
                <w:rFonts w:ascii="Courier New" w:hAnsi="Courier New" w:cs="Courier New"/>
                <w:sz w:val="20"/>
                <w:szCs w:val="20"/>
                <w:lang w:bidi="bn-IN"/>
              </w:rPr>
              <w:t>[switch1]vlan batch 10 15 to 19 25 28 to 30</w:t>
            </w:r>
          </w:p>
        </w:tc>
        <w:tc>
          <w:tcPr>
            <w:tcW w:w="3618" w:type="dxa"/>
          </w:tcPr>
          <w:p w:rsidR="00A95E71" w:rsidRDefault="00A95E71" w:rsidP="00F72A3F">
            <w:pPr>
              <w:pStyle w:val="NoSpacing"/>
              <w:rPr>
                <w:rFonts w:ascii="Times New Roman" w:hAnsi="Times New Roman" w:cs="Times New Roman"/>
                <w:sz w:val="28"/>
                <w:szCs w:val="28"/>
              </w:rPr>
            </w:pPr>
          </w:p>
        </w:tc>
      </w:tr>
    </w:tbl>
    <w:p w:rsidR="00A808FF" w:rsidRDefault="00A808FF"/>
    <w:tbl>
      <w:tblPr>
        <w:tblStyle w:val="TableGrid"/>
        <w:tblW w:w="0" w:type="auto"/>
        <w:tblLook w:val="04A0"/>
      </w:tblPr>
      <w:tblGrid>
        <w:gridCol w:w="4788"/>
        <w:gridCol w:w="4788"/>
      </w:tblGrid>
      <w:tr w:rsidR="00BC7467" w:rsidTr="000F3E33">
        <w:tc>
          <w:tcPr>
            <w:tcW w:w="9576" w:type="dxa"/>
            <w:gridSpan w:val="2"/>
            <w:shd w:val="clear" w:color="auto" w:fill="BFBFBF" w:themeFill="background1" w:themeFillShade="BF"/>
          </w:tcPr>
          <w:p w:rsidR="00BC7467" w:rsidRDefault="00BC7467" w:rsidP="00BC7467">
            <w:pPr>
              <w:tabs>
                <w:tab w:val="center" w:pos="4680"/>
                <w:tab w:val="left" w:pos="6749"/>
              </w:tabs>
            </w:pPr>
            <w:r>
              <w:rPr>
                <w:rFonts w:ascii="Times New Roman" w:hAnsi="Times New Roman" w:cs="Times New Roman"/>
                <w:b/>
                <w:bCs/>
                <w:sz w:val="20"/>
                <w:szCs w:val="20"/>
              </w:rPr>
              <w:tab/>
            </w:r>
            <w:r w:rsidRPr="00A808FF">
              <w:rPr>
                <w:rFonts w:ascii="Times New Roman" w:hAnsi="Times New Roman" w:cs="Times New Roman"/>
                <w:b/>
                <w:bCs/>
                <w:sz w:val="20"/>
                <w:szCs w:val="20"/>
              </w:rPr>
              <w:t>Link Type Negotiation protocol(LNP)</w:t>
            </w:r>
            <w:r w:rsidR="00960BDF">
              <w:rPr>
                <w:rFonts w:ascii="Times New Roman" w:hAnsi="Times New Roman" w:cs="Times New Roman"/>
                <w:b/>
                <w:bCs/>
                <w:sz w:val="20"/>
                <w:szCs w:val="20"/>
              </w:rPr>
              <w:t xml:space="preserve"> Like Cisco DTP</w:t>
            </w:r>
            <w:r>
              <w:rPr>
                <w:rFonts w:ascii="Times New Roman" w:hAnsi="Times New Roman" w:cs="Times New Roman"/>
                <w:b/>
                <w:bCs/>
                <w:sz w:val="20"/>
                <w:szCs w:val="20"/>
              </w:rPr>
              <w:tab/>
            </w:r>
            <w:r w:rsidR="00E32FE4">
              <w:rPr>
                <w:rFonts w:ascii="Times New Roman" w:hAnsi="Times New Roman" w:cs="Times New Roman"/>
                <w:b/>
                <w:bCs/>
                <w:sz w:val="20"/>
                <w:szCs w:val="20"/>
              </w:rPr>
              <w:t xml:space="preserve">( </w:t>
            </w:r>
            <w:r>
              <w:rPr>
                <w:rFonts w:ascii="Times New Roman" w:hAnsi="Times New Roman" w:cs="Times New Roman"/>
                <w:b/>
                <w:bCs/>
                <w:sz w:val="20"/>
                <w:szCs w:val="20"/>
              </w:rPr>
              <w:t>Optional</w:t>
            </w:r>
            <w:r w:rsidR="00E32FE4">
              <w:rPr>
                <w:rFonts w:ascii="Times New Roman" w:hAnsi="Times New Roman" w:cs="Times New Roman"/>
                <w:b/>
                <w:bCs/>
                <w:sz w:val="20"/>
                <w:szCs w:val="20"/>
              </w:rPr>
              <w:t>)</w:t>
            </w:r>
          </w:p>
        </w:tc>
      </w:tr>
      <w:tr w:rsidR="00BC7467" w:rsidTr="00506F37">
        <w:tc>
          <w:tcPr>
            <w:tcW w:w="9576" w:type="dxa"/>
            <w:gridSpan w:val="2"/>
          </w:tcPr>
          <w:p w:rsidR="00BC7467" w:rsidRDefault="00B72A55">
            <w:pPr>
              <w:rPr>
                <w:rFonts w:ascii="Times New Roman" w:hAnsi="Times New Roman" w:cs="Times New Roman"/>
                <w:sz w:val="20"/>
                <w:szCs w:val="20"/>
              </w:rPr>
            </w:pPr>
            <w:r>
              <w:rPr>
                <w:rFonts w:ascii="Times New Roman" w:hAnsi="Times New Roman" w:cs="Times New Roman"/>
                <w:sz w:val="20"/>
                <w:szCs w:val="20"/>
              </w:rPr>
              <w:t>Link-type Negotiation Protocol (LNP) dynamically negotiates the link type of an Ethernet Interface.The negotiated link type can be access or trunk.</w:t>
            </w:r>
          </w:p>
          <w:p w:rsidR="00B72A55" w:rsidRDefault="00B72A55" w:rsidP="00B72A55">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The Ethernet interface that is negotiated as an access interface joins VLAN 1 by default.</w:t>
            </w:r>
          </w:p>
          <w:p w:rsidR="00B72A55" w:rsidRDefault="00B72A55" w:rsidP="00B72A55">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The Ethernet interface that us negotiated as a trunk interface joins VLAN1 to VLAN 4094 by default.</w:t>
            </w:r>
          </w:p>
          <w:p w:rsidR="00B72A55" w:rsidRDefault="00B72A55" w:rsidP="00B72A55">
            <w:pPr>
              <w:rPr>
                <w:rFonts w:ascii="Times New Roman" w:hAnsi="Times New Roman" w:cs="Times New Roman"/>
                <w:sz w:val="20"/>
                <w:szCs w:val="20"/>
              </w:rPr>
            </w:pPr>
            <w:r>
              <w:rPr>
                <w:rFonts w:ascii="Times New Roman" w:hAnsi="Times New Roman" w:cs="Times New Roman"/>
                <w:sz w:val="20"/>
                <w:szCs w:val="20"/>
              </w:rPr>
              <w:t>After LNP is enabled, LNP negotiation is triggered in the following situations.</w:t>
            </w:r>
          </w:p>
          <w:p w:rsidR="00B72A55" w:rsidRDefault="00B72A55" w:rsidP="00B72A5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local device receives LNP packets from the remote device.</w:t>
            </w:r>
          </w:p>
          <w:p w:rsidR="00B72A55" w:rsidRDefault="00B72A55" w:rsidP="00B72A5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The local configuration or interface status changes.</w:t>
            </w:r>
          </w:p>
          <w:p w:rsidR="00F33975" w:rsidRDefault="002568B8" w:rsidP="002568B8">
            <w:pPr>
              <w:rPr>
                <w:rFonts w:ascii="Times New Roman" w:hAnsi="Times New Roman" w:cs="Times New Roman"/>
                <w:sz w:val="20"/>
                <w:szCs w:val="20"/>
              </w:rPr>
            </w:pPr>
            <w:r>
              <w:rPr>
                <w:rFonts w:ascii="Times New Roman" w:hAnsi="Times New Roman" w:cs="Times New Roman"/>
                <w:sz w:val="20"/>
                <w:szCs w:val="20"/>
              </w:rPr>
              <w:t>In addition to access, hybrid, trunk, Dot1q tunnel.  LNP provides following link types:</w:t>
            </w:r>
          </w:p>
          <w:p w:rsidR="002568B8" w:rsidRPr="002568B8" w:rsidRDefault="002568B8" w:rsidP="002568B8">
            <w:pPr>
              <w:rPr>
                <w:rFonts w:ascii="Times New Roman" w:hAnsi="Times New Roman" w:cs="Times New Roman"/>
                <w:sz w:val="20"/>
                <w:szCs w:val="20"/>
              </w:rPr>
            </w:pPr>
            <w:r w:rsidRPr="002568B8">
              <w:rPr>
                <w:rFonts w:ascii="Times New Roman" w:hAnsi="Times New Roman" w:cs="Times New Roman"/>
                <w:b/>
                <w:bCs/>
                <w:sz w:val="20"/>
                <w:szCs w:val="20"/>
              </w:rPr>
              <w:t xml:space="preserve">Negotiation-desireable: </w:t>
            </w:r>
            <w:r w:rsidRPr="002568B8">
              <w:rPr>
                <w:rFonts w:ascii="Times New Roman" w:hAnsi="Times New Roman" w:cs="Times New Roman"/>
                <w:sz w:val="20"/>
                <w:szCs w:val="20"/>
              </w:rPr>
              <w:t>The local device actively sends LNP packets.</w:t>
            </w:r>
          </w:p>
          <w:p w:rsidR="002568B8" w:rsidRDefault="002568B8" w:rsidP="002568B8">
            <w:pPr>
              <w:rPr>
                <w:rFonts w:ascii="Times New Roman" w:hAnsi="Times New Roman" w:cs="Times New Roman"/>
                <w:sz w:val="20"/>
                <w:szCs w:val="20"/>
              </w:rPr>
            </w:pPr>
            <w:r w:rsidRPr="002568B8">
              <w:rPr>
                <w:rFonts w:ascii="Times New Roman" w:hAnsi="Times New Roman" w:cs="Times New Roman"/>
                <w:b/>
                <w:bCs/>
                <w:sz w:val="20"/>
                <w:szCs w:val="20"/>
              </w:rPr>
              <w:t xml:space="preserve">Negotiation-auto : </w:t>
            </w:r>
            <w:r>
              <w:rPr>
                <w:rFonts w:ascii="Times New Roman" w:hAnsi="Times New Roman" w:cs="Times New Roman"/>
                <w:b/>
                <w:bCs/>
                <w:sz w:val="20"/>
                <w:szCs w:val="20"/>
              </w:rPr>
              <w:t xml:space="preserve"> </w:t>
            </w:r>
            <w:r w:rsidRPr="002568B8">
              <w:rPr>
                <w:rFonts w:ascii="Times New Roman" w:hAnsi="Times New Roman" w:cs="Times New Roman"/>
                <w:sz w:val="20"/>
                <w:szCs w:val="20"/>
              </w:rPr>
              <w:t>The local device does not actively send LNP packets.</w:t>
            </w:r>
          </w:p>
          <w:p w:rsidR="002568B8" w:rsidRDefault="002568B8" w:rsidP="002568B8">
            <w:pPr>
              <w:rPr>
                <w:rFonts w:ascii="Times New Roman" w:hAnsi="Times New Roman" w:cs="Times New Roman"/>
                <w:sz w:val="20"/>
                <w:szCs w:val="20"/>
              </w:rPr>
            </w:pPr>
          </w:p>
          <w:p w:rsidR="002568B8" w:rsidRDefault="002568B8" w:rsidP="002568B8">
            <w:pPr>
              <w:rPr>
                <w:rFonts w:ascii="Times New Roman" w:hAnsi="Times New Roman" w:cs="Times New Roman"/>
                <w:b/>
                <w:bCs/>
                <w:sz w:val="20"/>
                <w:szCs w:val="20"/>
              </w:rPr>
            </w:pPr>
            <w:r w:rsidRPr="002568B8">
              <w:rPr>
                <w:rFonts w:ascii="Times New Roman" w:hAnsi="Times New Roman" w:cs="Times New Roman"/>
                <w:b/>
                <w:bCs/>
                <w:sz w:val="20"/>
                <w:szCs w:val="20"/>
              </w:rPr>
              <w:t xml:space="preserve">Configuration: </w:t>
            </w:r>
          </w:p>
          <w:tbl>
            <w:tblPr>
              <w:tblStyle w:val="TableGrid"/>
              <w:tblW w:w="0" w:type="auto"/>
              <w:tblLook w:val="04A0"/>
            </w:tblPr>
            <w:tblGrid>
              <w:gridCol w:w="4672"/>
              <w:gridCol w:w="4673"/>
            </w:tblGrid>
            <w:tr w:rsidR="002568B8" w:rsidTr="002568B8">
              <w:tc>
                <w:tcPr>
                  <w:tcW w:w="4672" w:type="dxa"/>
                </w:tcPr>
                <w:p w:rsidR="002568B8" w:rsidRPr="002568B8" w:rsidRDefault="002568B8" w:rsidP="002568B8">
                  <w:pPr>
                    <w:rPr>
                      <w:rFonts w:ascii="Courier New" w:hAnsi="Courier New" w:cs="Courier New"/>
                      <w:sz w:val="20"/>
                      <w:szCs w:val="20"/>
                    </w:rPr>
                  </w:pPr>
                  <w:r w:rsidRPr="002568B8">
                    <w:rPr>
                      <w:rFonts w:ascii="Courier New" w:hAnsi="Courier New" w:cs="Courier New"/>
                      <w:sz w:val="20"/>
                      <w:szCs w:val="20"/>
                    </w:rPr>
                    <w:t>port link-type negotiation-auto</w:t>
                  </w:r>
                </w:p>
              </w:tc>
              <w:tc>
                <w:tcPr>
                  <w:tcW w:w="4673" w:type="dxa"/>
                </w:tcPr>
                <w:p w:rsidR="002568B8" w:rsidRPr="002568B8" w:rsidRDefault="002568B8" w:rsidP="002568B8">
                  <w:pPr>
                    <w:rPr>
                      <w:rFonts w:ascii="Times New Roman" w:hAnsi="Times New Roman" w:cs="Times New Roman"/>
                      <w:sz w:val="20"/>
                      <w:szCs w:val="20"/>
                    </w:rPr>
                  </w:pPr>
                  <w:r w:rsidRPr="002568B8">
                    <w:rPr>
                      <w:rFonts w:ascii="Times New Roman" w:hAnsi="Times New Roman" w:cs="Times New Roman"/>
                      <w:sz w:val="20"/>
                      <w:szCs w:val="20"/>
                    </w:rPr>
                    <w:t>Configure the link dynamic negotiation mode as auto.</w:t>
                  </w:r>
                </w:p>
              </w:tc>
            </w:tr>
            <w:tr w:rsidR="002568B8" w:rsidTr="002568B8">
              <w:tc>
                <w:tcPr>
                  <w:tcW w:w="4672" w:type="dxa"/>
                </w:tcPr>
                <w:p w:rsidR="002568B8" w:rsidRPr="002568B8" w:rsidRDefault="002568B8" w:rsidP="002568B8">
                  <w:pPr>
                    <w:rPr>
                      <w:rFonts w:ascii="Courier New" w:hAnsi="Courier New" w:cs="Courier New"/>
                      <w:sz w:val="20"/>
                      <w:szCs w:val="20"/>
                    </w:rPr>
                  </w:pPr>
                  <w:r w:rsidRPr="002568B8">
                    <w:rPr>
                      <w:rFonts w:ascii="Courier New" w:hAnsi="Courier New" w:cs="Courier New"/>
                      <w:sz w:val="20"/>
                      <w:szCs w:val="20"/>
                    </w:rPr>
                    <w:t>port link-type negotiation-desirable</w:t>
                  </w:r>
                </w:p>
              </w:tc>
              <w:tc>
                <w:tcPr>
                  <w:tcW w:w="4673" w:type="dxa"/>
                </w:tcPr>
                <w:p w:rsidR="002568B8" w:rsidRPr="002568B8" w:rsidRDefault="002568B8" w:rsidP="002568B8">
                  <w:pPr>
                    <w:rPr>
                      <w:rFonts w:ascii="Times New Roman" w:hAnsi="Times New Roman" w:cs="Times New Roman"/>
                      <w:sz w:val="20"/>
                      <w:szCs w:val="20"/>
                    </w:rPr>
                  </w:pPr>
                  <w:r w:rsidRPr="002568B8">
                    <w:rPr>
                      <w:rFonts w:ascii="Times New Roman" w:hAnsi="Times New Roman" w:cs="Times New Roman"/>
                      <w:sz w:val="20"/>
                      <w:szCs w:val="20"/>
                    </w:rPr>
                    <w:t>Configure the link dynamic negotiation mode as desirable</w:t>
                  </w:r>
                </w:p>
              </w:tc>
            </w:tr>
            <w:tr w:rsidR="002568B8" w:rsidTr="002568B8">
              <w:tc>
                <w:tcPr>
                  <w:tcW w:w="4672" w:type="dxa"/>
                </w:tcPr>
                <w:p w:rsidR="002568B8" w:rsidRPr="002568B8" w:rsidRDefault="002568B8" w:rsidP="002568B8">
                  <w:pPr>
                    <w:rPr>
                      <w:rFonts w:ascii="Courier New" w:hAnsi="Courier New" w:cs="Courier New"/>
                      <w:sz w:val="20"/>
                      <w:szCs w:val="20"/>
                    </w:rPr>
                  </w:pPr>
                  <w:r w:rsidRPr="002568B8">
                    <w:rPr>
                      <w:rFonts w:ascii="Courier New" w:hAnsi="Courier New" w:cs="Courier New"/>
                      <w:sz w:val="20"/>
                      <w:szCs w:val="20"/>
                    </w:rPr>
                    <w:t>port trunk allow-pass only-vlan 1 to 9 11 to 4094</w:t>
                  </w:r>
                </w:p>
              </w:tc>
              <w:tc>
                <w:tcPr>
                  <w:tcW w:w="4673" w:type="dxa"/>
                </w:tcPr>
                <w:p w:rsidR="002568B8" w:rsidRPr="002568B8" w:rsidRDefault="002568B8" w:rsidP="002568B8">
                  <w:pPr>
                    <w:rPr>
                      <w:rFonts w:ascii="Times New Roman" w:hAnsi="Times New Roman" w:cs="Times New Roman"/>
                      <w:sz w:val="20"/>
                      <w:szCs w:val="20"/>
                    </w:rPr>
                  </w:pPr>
                  <w:r w:rsidRPr="002568B8">
                    <w:rPr>
                      <w:rFonts w:ascii="Times New Roman" w:hAnsi="Times New Roman" w:cs="Times New Roman"/>
                      <w:sz w:val="20"/>
                      <w:szCs w:val="20"/>
                    </w:rPr>
                    <w:t>Remove an interface from a VLAN in negotiation mode. For example, remove an interface from VLAN 10.</w:t>
                  </w:r>
                </w:p>
              </w:tc>
            </w:tr>
            <w:tr w:rsidR="002568B8" w:rsidTr="002568B8">
              <w:tc>
                <w:tcPr>
                  <w:tcW w:w="4672" w:type="dxa"/>
                </w:tcPr>
                <w:p w:rsidR="002568B8" w:rsidRPr="002568B8" w:rsidRDefault="002568B8" w:rsidP="002568B8">
                  <w:pPr>
                    <w:rPr>
                      <w:rFonts w:ascii="Courier New" w:hAnsi="Courier New" w:cs="Courier New"/>
                      <w:sz w:val="20"/>
                      <w:szCs w:val="20"/>
                    </w:rPr>
                  </w:pPr>
                  <w:r w:rsidRPr="002568B8">
                    <w:rPr>
                      <w:rFonts w:ascii="Courier New" w:hAnsi="Courier New" w:cs="Courier New"/>
                      <w:sz w:val="20"/>
                      <w:szCs w:val="20"/>
                    </w:rPr>
                    <w:t>port negotiation disable</w:t>
                  </w:r>
                </w:p>
              </w:tc>
              <w:tc>
                <w:tcPr>
                  <w:tcW w:w="4673" w:type="dxa"/>
                </w:tcPr>
                <w:p w:rsidR="002568B8" w:rsidRPr="002568B8" w:rsidRDefault="002568B8" w:rsidP="002568B8">
                  <w:pPr>
                    <w:rPr>
                      <w:rFonts w:ascii="Times New Roman" w:hAnsi="Times New Roman" w:cs="Times New Roman"/>
                      <w:sz w:val="20"/>
                      <w:szCs w:val="20"/>
                    </w:rPr>
                  </w:pPr>
                  <w:r w:rsidRPr="002568B8">
                    <w:rPr>
                      <w:rFonts w:ascii="Times New Roman" w:hAnsi="Times New Roman" w:cs="Times New Roman"/>
                      <w:sz w:val="20"/>
                      <w:szCs w:val="20"/>
                    </w:rPr>
                    <w:t>Disable auto-negotiation of an interface.</w:t>
                  </w:r>
                </w:p>
              </w:tc>
            </w:tr>
            <w:tr w:rsidR="002568B8" w:rsidTr="002568B8">
              <w:tc>
                <w:tcPr>
                  <w:tcW w:w="4672" w:type="dxa"/>
                </w:tcPr>
                <w:p w:rsidR="002568B8" w:rsidRPr="002568B8" w:rsidRDefault="002568B8" w:rsidP="002568B8">
                  <w:pPr>
                    <w:rPr>
                      <w:rFonts w:ascii="Courier New" w:hAnsi="Courier New" w:cs="Courier New"/>
                      <w:sz w:val="20"/>
                      <w:szCs w:val="20"/>
                    </w:rPr>
                  </w:pPr>
                  <w:r w:rsidRPr="002568B8">
                    <w:rPr>
                      <w:rFonts w:ascii="Courier New" w:hAnsi="Courier New" w:cs="Courier New"/>
                      <w:sz w:val="20"/>
                      <w:szCs w:val="20"/>
                    </w:rPr>
                    <w:t>lnp disable</w:t>
                  </w:r>
                </w:p>
              </w:tc>
              <w:tc>
                <w:tcPr>
                  <w:tcW w:w="4673" w:type="dxa"/>
                </w:tcPr>
                <w:p w:rsidR="002568B8" w:rsidRPr="002568B8" w:rsidRDefault="00CA75D1" w:rsidP="002568B8">
                  <w:pPr>
                    <w:rPr>
                      <w:rFonts w:ascii="Times New Roman" w:hAnsi="Times New Roman" w:cs="Times New Roman"/>
                      <w:sz w:val="20"/>
                      <w:szCs w:val="20"/>
                    </w:rPr>
                  </w:pPr>
                  <w:r w:rsidRPr="002568B8">
                    <w:rPr>
                      <w:rFonts w:ascii="Times New Roman" w:hAnsi="Times New Roman" w:cs="Times New Roman"/>
                      <w:sz w:val="20"/>
                      <w:szCs w:val="20"/>
                    </w:rPr>
                    <w:t>Disable</w:t>
                  </w:r>
                  <w:r w:rsidR="002568B8" w:rsidRPr="002568B8">
                    <w:rPr>
                      <w:rFonts w:ascii="Times New Roman" w:hAnsi="Times New Roman" w:cs="Times New Roman"/>
                      <w:sz w:val="20"/>
                      <w:szCs w:val="20"/>
                    </w:rPr>
                    <w:t xml:space="preserve"> global LNP</w:t>
                  </w:r>
                </w:p>
              </w:tc>
            </w:tr>
            <w:tr w:rsidR="003453E2" w:rsidTr="002568B8">
              <w:tc>
                <w:tcPr>
                  <w:tcW w:w="4672" w:type="dxa"/>
                </w:tcPr>
                <w:p w:rsidR="003453E2" w:rsidRPr="003453E2" w:rsidRDefault="003453E2" w:rsidP="002568B8">
                  <w:pPr>
                    <w:rPr>
                      <w:rFonts w:ascii="Courier New" w:hAnsi="Courier New" w:cs="Courier New"/>
                      <w:sz w:val="20"/>
                      <w:szCs w:val="20"/>
                    </w:rPr>
                  </w:pPr>
                  <w:r w:rsidRPr="003453E2">
                    <w:rPr>
                      <w:rFonts w:ascii="Courier New" w:hAnsi="Courier New" w:cs="Courier New"/>
                    </w:rPr>
                    <w:t>portswitch</w:t>
                  </w:r>
                </w:p>
              </w:tc>
              <w:tc>
                <w:tcPr>
                  <w:tcW w:w="4673" w:type="dxa"/>
                </w:tcPr>
                <w:p w:rsidR="003453E2" w:rsidRPr="002568B8" w:rsidRDefault="003453E2" w:rsidP="002568B8">
                  <w:pPr>
                    <w:rPr>
                      <w:rFonts w:ascii="Times New Roman" w:hAnsi="Times New Roman" w:cs="Times New Roman"/>
                      <w:sz w:val="20"/>
                      <w:szCs w:val="20"/>
                    </w:rPr>
                  </w:pPr>
                  <w:r>
                    <w:rPr>
                      <w:rFonts w:ascii="Times New Roman" w:hAnsi="Times New Roman" w:cs="Times New Roman"/>
                      <w:sz w:val="20"/>
                      <w:szCs w:val="20"/>
                    </w:rPr>
                    <w:t>If the interface is not layer2</w:t>
                  </w:r>
                </w:p>
              </w:tc>
            </w:tr>
            <w:tr w:rsidR="003453E2" w:rsidTr="002568B8">
              <w:tc>
                <w:tcPr>
                  <w:tcW w:w="4672" w:type="dxa"/>
                </w:tcPr>
                <w:p w:rsidR="003453E2" w:rsidRPr="003453E2" w:rsidRDefault="003453E2" w:rsidP="003453E2">
                  <w:pPr>
                    <w:rPr>
                      <w:rFonts w:ascii="Courier New" w:hAnsi="Courier New" w:cs="Courier New"/>
                      <w:sz w:val="20"/>
                      <w:szCs w:val="20"/>
                    </w:rPr>
                  </w:pPr>
                  <w:r w:rsidRPr="003453E2">
                    <w:rPr>
                      <w:rFonts w:ascii="Courier New" w:hAnsi="Courier New" w:cs="Courier New"/>
                      <w:sz w:val="20"/>
                      <w:szCs w:val="20"/>
                    </w:rPr>
                    <w:t xml:space="preserve">display lnp summary </w:t>
                  </w:r>
                </w:p>
              </w:tc>
              <w:tc>
                <w:tcPr>
                  <w:tcW w:w="4673" w:type="dxa"/>
                </w:tcPr>
                <w:p w:rsidR="003453E2" w:rsidRDefault="003453E2" w:rsidP="002568B8">
                  <w:pPr>
                    <w:rPr>
                      <w:rFonts w:ascii="Times New Roman" w:hAnsi="Times New Roman" w:cs="Times New Roman"/>
                      <w:sz w:val="20"/>
                      <w:szCs w:val="20"/>
                    </w:rPr>
                  </w:pPr>
                  <w:r>
                    <w:rPr>
                      <w:rFonts w:ascii="Times New Roman" w:hAnsi="Times New Roman" w:cs="Times New Roman"/>
                      <w:sz w:val="20"/>
                      <w:szCs w:val="20"/>
                    </w:rPr>
                    <w:t>To view auto negotiation to all interface</w:t>
                  </w:r>
                </w:p>
              </w:tc>
            </w:tr>
            <w:tr w:rsidR="003453E2" w:rsidTr="002568B8">
              <w:tc>
                <w:tcPr>
                  <w:tcW w:w="4672" w:type="dxa"/>
                </w:tcPr>
                <w:p w:rsidR="003453E2" w:rsidRPr="003453E2" w:rsidRDefault="003453E2" w:rsidP="002568B8">
                  <w:pPr>
                    <w:rPr>
                      <w:rFonts w:ascii="Courier New" w:hAnsi="Courier New" w:cs="Courier New"/>
                      <w:sz w:val="20"/>
                      <w:szCs w:val="20"/>
                    </w:rPr>
                  </w:pPr>
                  <w:r w:rsidRPr="003453E2">
                    <w:rPr>
                      <w:rFonts w:ascii="Courier New" w:hAnsi="Courier New" w:cs="Courier New"/>
                      <w:sz w:val="20"/>
                      <w:szCs w:val="20"/>
                    </w:rPr>
                    <w:t>display lnp interface gig0/0/5</w:t>
                  </w:r>
                </w:p>
              </w:tc>
              <w:tc>
                <w:tcPr>
                  <w:tcW w:w="4673" w:type="dxa"/>
                </w:tcPr>
                <w:p w:rsidR="003453E2" w:rsidRDefault="003453E2" w:rsidP="002568B8">
                  <w:pPr>
                    <w:rPr>
                      <w:rFonts w:ascii="Times New Roman" w:hAnsi="Times New Roman" w:cs="Times New Roman"/>
                      <w:sz w:val="20"/>
                      <w:szCs w:val="20"/>
                    </w:rPr>
                  </w:pPr>
                  <w:r>
                    <w:rPr>
                      <w:rFonts w:ascii="Times New Roman" w:hAnsi="Times New Roman" w:cs="Times New Roman"/>
                      <w:sz w:val="20"/>
                      <w:szCs w:val="20"/>
                    </w:rPr>
                    <w:t>To view information to a specific interface</w:t>
                  </w:r>
                </w:p>
              </w:tc>
            </w:tr>
          </w:tbl>
          <w:p w:rsidR="002568B8" w:rsidRPr="002568B8" w:rsidRDefault="002568B8" w:rsidP="002568B8">
            <w:pPr>
              <w:rPr>
                <w:rFonts w:ascii="Times New Roman" w:hAnsi="Times New Roman" w:cs="Times New Roman"/>
                <w:sz w:val="20"/>
                <w:szCs w:val="20"/>
              </w:rPr>
            </w:pPr>
          </w:p>
        </w:tc>
      </w:tr>
      <w:tr w:rsidR="00A808FF" w:rsidTr="00A808FF">
        <w:tc>
          <w:tcPr>
            <w:tcW w:w="4788" w:type="dxa"/>
          </w:tcPr>
          <w:p w:rsidR="00A808FF" w:rsidRDefault="00A808FF"/>
        </w:tc>
        <w:tc>
          <w:tcPr>
            <w:tcW w:w="4788" w:type="dxa"/>
          </w:tcPr>
          <w:p w:rsidR="00A808FF" w:rsidRDefault="00A808FF"/>
        </w:tc>
      </w:tr>
      <w:tr w:rsidR="00F77766" w:rsidTr="00F77766">
        <w:tc>
          <w:tcPr>
            <w:tcW w:w="9576" w:type="dxa"/>
            <w:gridSpan w:val="2"/>
            <w:shd w:val="clear" w:color="auto" w:fill="BFBFBF" w:themeFill="background1" w:themeFillShade="BF"/>
          </w:tcPr>
          <w:p w:rsidR="00F77766" w:rsidRDefault="00F77766" w:rsidP="00F77766">
            <w:pPr>
              <w:jc w:val="center"/>
            </w:pPr>
            <w:r>
              <w:rPr>
                <w:rFonts w:ascii="Consolas" w:eastAsia="Consolas" w:hAnsi="Consolas" w:cs="Times New Roman"/>
                <w:b/>
                <w:w w:val="99"/>
              </w:rPr>
              <w:t>Verify VLAN Configuration</w:t>
            </w:r>
          </w:p>
        </w:tc>
      </w:tr>
      <w:tr w:rsidR="00A808FF" w:rsidTr="00A808FF">
        <w:tc>
          <w:tcPr>
            <w:tcW w:w="4788" w:type="dxa"/>
          </w:tcPr>
          <w:p w:rsidR="00A808FF" w:rsidRPr="00F77766" w:rsidRDefault="00F77766" w:rsidP="00F77766">
            <w:pPr>
              <w:autoSpaceDE w:val="0"/>
              <w:autoSpaceDN w:val="0"/>
              <w:adjustRightInd w:val="0"/>
              <w:rPr>
                <w:rFonts w:ascii="Courier New" w:hAnsi="Courier New" w:cs="Courier New"/>
                <w:sz w:val="20"/>
                <w:szCs w:val="20"/>
                <w:lang w:bidi="bn-IN"/>
              </w:rPr>
            </w:pPr>
            <w:r w:rsidRPr="00F77766">
              <w:rPr>
                <w:rFonts w:ascii="Courier New" w:hAnsi="Courier New" w:cs="Courier New"/>
                <w:sz w:val="20"/>
                <w:szCs w:val="20"/>
                <w:lang w:bidi="bn-IN"/>
              </w:rPr>
              <w:t>[switch1]display vlan summary</w:t>
            </w:r>
          </w:p>
        </w:tc>
        <w:tc>
          <w:tcPr>
            <w:tcW w:w="4788" w:type="dxa"/>
          </w:tcPr>
          <w:p w:rsidR="00A808FF" w:rsidRPr="00F77766" w:rsidRDefault="00F77766">
            <w:pPr>
              <w:rPr>
                <w:rFonts w:ascii="Times New Roman" w:hAnsi="Times New Roman" w:cs="Times New Roman"/>
                <w:sz w:val="20"/>
                <w:szCs w:val="20"/>
              </w:rPr>
            </w:pPr>
            <w:r w:rsidRPr="00F77766">
              <w:rPr>
                <w:rFonts w:ascii="Times New Roman" w:hAnsi="Times New Roman" w:cs="Times New Roman"/>
                <w:sz w:val="20"/>
                <w:szCs w:val="20"/>
                <w:lang w:bidi="bn-IN"/>
              </w:rPr>
              <w:t>Summary information of vlans</w:t>
            </w:r>
          </w:p>
        </w:tc>
      </w:tr>
      <w:tr w:rsidR="00A808FF" w:rsidTr="00A808FF">
        <w:tc>
          <w:tcPr>
            <w:tcW w:w="4788" w:type="dxa"/>
          </w:tcPr>
          <w:p w:rsidR="00A808FF" w:rsidRPr="00F77766" w:rsidRDefault="00F77766" w:rsidP="00F77766">
            <w:pPr>
              <w:tabs>
                <w:tab w:val="left" w:pos="1678"/>
              </w:tabs>
            </w:pPr>
            <w:r w:rsidRPr="00F77766">
              <w:rPr>
                <w:rFonts w:ascii="Courier New" w:hAnsi="Courier New" w:cs="Courier New"/>
                <w:sz w:val="20"/>
                <w:szCs w:val="20"/>
                <w:lang w:bidi="bn-IN"/>
              </w:rPr>
              <w:t>[switch1]display vlan</w:t>
            </w:r>
          </w:p>
        </w:tc>
        <w:tc>
          <w:tcPr>
            <w:tcW w:w="4788" w:type="dxa"/>
          </w:tcPr>
          <w:p w:rsidR="00A808FF" w:rsidRPr="00F77766" w:rsidRDefault="00F77766">
            <w:pPr>
              <w:rPr>
                <w:rFonts w:ascii="Times New Roman" w:hAnsi="Times New Roman" w:cs="Times New Roman"/>
                <w:sz w:val="20"/>
                <w:szCs w:val="20"/>
              </w:rPr>
            </w:pPr>
            <w:r w:rsidRPr="00F77766">
              <w:rPr>
                <w:rFonts w:ascii="Times New Roman" w:hAnsi="Times New Roman" w:cs="Times New Roman"/>
                <w:sz w:val="20"/>
                <w:szCs w:val="20"/>
              </w:rPr>
              <w:t xml:space="preserve">Display all vlan </w:t>
            </w:r>
          </w:p>
        </w:tc>
      </w:tr>
      <w:tr w:rsidR="00A808FF" w:rsidTr="00A808FF">
        <w:tc>
          <w:tcPr>
            <w:tcW w:w="4788" w:type="dxa"/>
          </w:tcPr>
          <w:p w:rsidR="00A808FF" w:rsidRPr="003B4F79" w:rsidRDefault="00F77766">
            <w:r w:rsidRPr="003B4F79">
              <w:rPr>
                <w:rFonts w:ascii="Courier New" w:hAnsi="Courier New" w:cs="Courier New"/>
                <w:sz w:val="20"/>
                <w:szCs w:val="20"/>
                <w:lang w:bidi="bn-IN"/>
              </w:rPr>
              <w:t>[switch1]display vlan 10</w:t>
            </w:r>
          </w:p>
        </w:tc>
        <w:tc>
          <w:tcPr>
            <w:tcW w:w="4788" w:type="dxa"/>
          </w:tcPr>
          <w:p w:rsidR="00A808FF" w:rsidRPr="00F77766" w:rsidRDefault="00F77766">
            <w:pPr>
              <w:rPr>
                <w:rFonts w:ascii="Times New Roman" w:hAnsi="Times New Roman" w:cs="Times New Roman"/>
                <w:sz w:val="20"/>
                <w:szCs w:val="20"/>
              </w:rPr>
            </w:pPr>
            <w:r w:rsidRPr="00F77766">
              <w:rPr>
                <w:rFonts w:ascii="Times New Roman" w:hAnsi="Times New Roman" w:cs="Times New Roman"/>
                <w:sz w:val="20"/>
                <w:szCs w:val="20"/>
              </w:rPr>
              <w:t xml:space="preserve">Show all information of vlan 10 </w:t>
            </w:r>
          </w:p>
        </w:tc>
      </w:tr>
      <w:tr w:rsidR="00A808FF" w:rsidTr="00A808FF">
        <w:tc>
          <w:tcPr>
            <w:tcW w:w="4788" w:type="dxa"/>
          </w:tcPr>
          <w:p w:rsidR="00A808FF" w:rsidRPr="003B4F79" w:rsidRDefault="003B4F79">
            <w:pPr>
              <w:rPr>
                <w:rFonts w:ascii="Times New Roman" w:hAnsi="Times New Roman" w:cs="Times New Roman"/>
                <w:sz w:val="20"/>
                <w:szCs w:val="20"/>
              </w:rPr>
            </w:pPr>
            <w:r w:rsidRPr="003B4F79">
              <w:rPr>
                <w:rFonts w:ascii="Courier New" w:hAnsi="Courier New" w:cs="Courier New"/>
                <w:sz w:val="20"/>
                <w:szCs w:val="20"/>
              </w:rPr>
              <w:t>[switch1]display port vlan</w:t>
            </w:r>
          </w:p>
        </w:tc>
        <w:tc>
          <w:tcPr>
            <w:tcW w:w="4788" w:type="dxa"/>
          </w:tcPr>
          <w:p w:rsidR="00A808FF" w:rsidRPr="008E68F0" w:rsidRDefault="008E68F0">
            <w:pPr>
              <w:rPr>
                <w:rFonts w:ascii="Times New Roman" w:hAnsi="Times New Roman" w:cs="Times New Roman"/>
                <w:sz w:val="20"/>
                <w:szCs w:val="20"/>
              </w:rPr>
            </w:pPr>
            <w:r w:rsidRPr="008E68F0">
              <w:rPr>
                <w:rFonts w:ascii="Times New Roman" w:hAnsi="Times New Roman" w:cs="Times New Roman"/>
                <w:sz w:val="20"/>
                <w:szCs w:val="20"/>
              </w:rPr>
              <w:t>To view types of port and VLAN configuration</w:t>
            </w:r>
          </w:p>
        </w:tc>
      </w:tr>
      <w:tr w:rsidR="006A2072" w:rsidTr="00A808FF">
        <w:tc>
          <w:tcPr>
            <w:tcW w:w="4788" w:type="dxa"/>
          </w:tcPr>
          <w:p w:rsidR="006A2072" w:rsidRPr="003B4F79" w:rsidRDefault="006A2072">
            <w:pPr>
              <w:rPr>
                <w:rFonts w:ascii="Courier New" w:hAnsi="Courier New" w:cs="Courier New"/>
                <w:sz w:val="20"/>
                <w:szCs w:val="20"/>
              </w:rPr>
            </w:pPr>
          </w:p>
        </w:tc>
        <w:tc>
          <w:tcPr>
            <w:tcW w:w="4788" w:type="dxa"/>
          </w:tcPr>
          <w:p w:rsidR="006A2072" w:rsidRPr="008E68F0" w:rsidRDefault="006A2072">
            <w:pPr>
              <w:rPr>
                <w:rFonts w:ascii="Times New Roman" w:hAnsi="Times New Roman" w:cs="Times New Roman"/>
                <w:sz w:val="20"/>
                <w:szCs w:val="20"/>
              </w:rPr>
            </w:pPr>
          </w:p>
        </w:tc>
      </w:tr>
      <w:tr w:rsidR="006A2072" w:rsidTr="006A2072">
        <w:tc>
          <w:tcPr>
            <w:tcW w:w="9576" w:type="dxa"/>
            <w:gridSpan w:val="2"/>
            <w:shd w:val="clear" w:color="auto" w:fill="BFBFBF" w:themeFill="background1" w:themeFillShade="BF"/>
          </w:tcPr>
          <w:p w:rsidR="006A2072" w:rsidRPr="006A2072" w:rsidRDefault="006A2072" w:rsidP="006A2072">
            <w:pPr>
              <w:jc w:val="center"/>
              <w:rPr>
                <w:rFonts w:ascii="Consolas" w:hAnsi="Consolas" w:cs="Times New Roman"/>
                <w:b/>
              </w:rPr>
            </w:pPr>
            <w:r w:rsidRPr="006A2072">
              <w:rPr>
                <w:rFonts w:ascii="Consolas" w:hAnsi="Consolas" w:cs="Times New Roman"/>
                <w:b/>
              </w:rPr>
              <w:t>GVRP</w:t>
            </w:r>
            <w:r w:rsidR="004E4542">
              <w:rPr>
                <w:rFonts w:ascii="Consolas" w:hAnsi="Consolas" w:cs="Times New Roman"/>
                <w:b/>
              </w:rPr>
              <w:t>/ Dynamic VLAN configuration.</w:t>
            </w:r>
          </w:p>
        </w:tc>
      </w:tr>
      <w:tr w:rsidR="00EC4079" w:rsidTr="00A830C6">
        <w:tc>
          <w:tcPr>
            <w:tcW w:w="9576" w:type="dxa"/>
            <w:gridSpan w:val="2"/>
          </w:tcPr>
          <w:p w:rsidR="00EC4079" w:rsidRDefault="00EC4079" w:rsidP="00EC4079">
            <w:pPr>
              <w:jc w:val="both"/>
              <w:rPr>
                <w:rStyle w:val="fontstyle01"/>
              </w:rPr>
            </w:pPr>
            <w:r>
              <w:rPr>
                <w:rStyle w:val="fontstyle01"/>
              </w:rPr>
              <w:t xml:space="preserve">The </w:t>
            </w:r>
            <w:r w:rsidRPr="00EC4079">
              <w:rPr>
                <w:rStyle w:val="fontstyle01"/>
                <w:b/>
              </w:rPr>
              <w:t>Generic Attribute Registration Protocol (GARP)</w:t>
            </w:r>
            <w:r>
              <w:rPr>
                <w:rStyle w:val="fontstyle01"/>
              </w:rPr>
              <w:t xml:space="preserve"> de</w:t>
            </w:r>
            <w:r>
              <w:rPr>
                <w:rStyle w:val="fontstyle21"/>
              </w:rPr>
              <w:t>fi</w:t>
            </w:r>
            <w:r>
              <w:rPr>
                <w:rStyle w:val="fontstyle01"/>
              </w:rPr>
              <w:t>ned by IEEE effectively</w:t>
            </w:r>
            <w:r>
              <w:rPr>
                <w:rFonts w:ascii="SpjbppPbbmlcAdvTT5ada87cc" w:hAnsi="SpjbppPbbmlcAdvTT5ada87cc"/>
                <w:color w:val="000000"/>
                <w:sz w:val="20"/>
                <w:szCs w:val="20"/>
              </w:rPr>
              <w:t xml:space="preserve"> </w:t>
            </w:r>
            <w:r>
              <w:rPr>
                <w:rStyle w:val="fontstyle01"/>
              </w:rPr>
              <w:t>reduces the manual workload in VLAN con</w:t>
            </w:r>
            <w:r>
              <w:rPr>
                <w:rStyle w:val="fontstyle21"/>
              </w:rPr>
              <w:t>fi</w:t>
            </w:r>
            <w:r>
              <w:rPr>
                <w:rStyle w:val="fontstyle01"/>
              </w:rPr>
              <w:t>guration. GARP includes two protocols:</w:t>
            </w:r>
          </w:p>
          <w:p w:rsidR="00EC4079" w:rsidRDefault="00EC4079" w:rsidP="00EC4079">
            <w:pPr>
              <w:jc w:val="both"/>
              <w:rPr>
                <w:rStyle w:val="fontstyle01"/>
              </w:rPr>
            </w:pPr>
            <w:r w:rsidRPr="00EC4079">
              <w:rPr>
                <w:rStyle w:val="fontstyle01"/>
                <w:b/>
              </w:rPr>
              <w:t>GARP Multicast Registration Protocol (GMRP)</w:t>
            </w:r>
            <w:r>
              <w:rPr>
                <w:rStyle w:val="fontstyle01"/>
              </w:rPr>
              <w:t xml:space="preserve"> and </w:t>
            </w:r>
          </w:p>
          <w:p w:rsidR="00EC4079" w:rsidRPr="00EC4079" w:rsidRDefault="00EC4079" w:rsidP="00EC4079">
            <w:pPr>
              <w:jc w:val="both"/>
              <w:rPr>
                <w:rStyle w:val="fontstyle01"/>
                <w:b/>
              </w:rPr>
            </w:pPr>
            <w:r w:rsidRPr="00EC4079">
              <w:rPr>
                <w:rStyle w:val="fontstyle01"/>
                <w:b/>
              </w:rPr>
              <w:t>GARP VLAN</w:t>
            </w:r>
            <w:r w:rsidRPr="00EC4079">
              <w:rPr>
                <w:rFonts w:ascii="SpjbppPbbmlcAdvTT5ada87cc" w:hAnsi="SpjbppPbbmlcAdvTT5ada87cc"/>
                <w:b/>
                <w:color w:val="000000"/>
                <w:sz w:val="20"/>
                <w:szCs w:val="20"/>
              </w:rPr>
              <w:t xml:space="preserve"> </w:t>
            </w:r>
            <w:r w:rsidRPr="00EC4079">
              <w:rPr>
                <w:rStyle w:val="fontstyle01"/>
                <w:b/>
              </w:rPr>
              <w:t>Registration Protocol (GVRP).</w:t>
            </w:r>
          </w:p>
          <w:p w:rsidR="004E4542" w:rsidRDefault="00EC4079" w:rsidP="004E4542">
            <w:pPr>
              <w:rPr>
                <w:rStyle w:val="fontstyle01"/>
              </w:rPr>
            </w:pPr>
            <w:r>
              <w:rPr>
                <w:rStyle w:val="fontstyle01"/>
              </w:rPr>
              <w:t>Manually created VLANs are called static VLANs, and VLANs created by the</w:t>
            </w:r>
            <w:r>
              <w:rPr>
                <w:rFonts w:ascii="SpjbppPbbmlcAdvTT5ada87cc" w:hAnsi="SpjbppPbbmlcAdvTT5ada87cc"/>
                <w:color w:val="000000"/>
                <w:sz w:val="20"/>
                <w:szCs w:val="20"/>
              </w:rPr>
              <w:t xml:space="preserve"> </w:t>
            </w:r>
            <w:r>
              <w:rPr>
                <w:rStyle w:val="fontstyle01"/>
              </w:rPr>
              <w:t>GVRP are called dynamic VLANs. GVRP allows VLAN attribute transmission</w:t>
            </w:r>
            <w:r>
              <w:rPr>
                <w:rFonts w:ascii="SpjbppPbbmlcAdvTT5ada87cc" w:hAnsi="SpjbppPbbmlcAdvTT5ada87cc"/>
                <w:color w:val="000000"/>
                <w:sz w:val="20"/>
                <w:szCs w:val="20"/>
              </w:rPr>
              <w:t xml:space="preserve"> </w:t>
            </w:r>
            <w:r>
              <w:rPr>
                <w:rStyle w:val="fontstyle01"/>
              </w:rPr>
              <w:t>between switches to implement dynamic VLAN registration and deregistration on</w:t>
            </w:r>
            <w:r>
              <w:rPr>
                <w:rFonts w:ascii="SpjbppPbbmlcAdvTT5ada87cc" w:hAnsi="SpjbppPbbmlcAdvTT5ada87cc"/>
                <w:color w:val="000000"/>
                <w:sz w:val="20"/>
                <w:szCs w:val="20"/>
              </w:rPr>
              <w:t xml:space="preserve"> </w:t>
            </w:r>
            <w:r>
              <w:rPr>
                <w:rStyle w:val="fontstyle01"/>
              </w:rPr>
              <w:t xml:space="preserve">switches. </w:t>
            </w:r>
          </w:p>
          <w:p w:rsidR="00EC4079" w:rsidRPr="008E68F0" w:rsidRDefault="00EC4079" w:rsidP="004E4542">
            <w:pPr>
              <w:rPr>
                <w:rFonts w:ascii="Times New Roman" w:hAnsi="Times New Roman" w:cs="Times New Roman"/>
                <w:sz w:val="20"/>
                <w:szCs w:val="20"/>
              </w:rPr>
            </w:pPr>
            <w:r w:rsidRPr="00EC4079">
              <w:rPr>
                <w:rStyle w:val="fontstyle01"/>
                <w:b/>
              </w:rPr>
              <w:t>After con</w:t>
            </w:r>
            <w:r w:rsidRPr="00EC4079">
              <w:rPr>
                <w:rStyle w:val="fontstyle21"/>
                <w:b/>
              </w:rPr>
              <w:t>fi</w:t>
            </w:r>
            <w:r w:rsidRPr="00EC4079">
              <w:rPr>
                <w:rStyle w:val="fontstyle01"/>
                <w:b/>
              </w:rPr>
              <w:t>guring GVRP, you only need to manually con</w:t>
            </w:r>
            <w:r w:rsidRPr="00EC4079">
              <w:rPr>
                <w:rStyle w:val="fontstyle21"/>
                <w:b/>
              </w:rPr>
              <w:t>fi</w:t>
            </w:r>
            <w:r w:rsidRPr="00EC4079">
              <w:rPr>
                <w:rStyle w:val="fontstyle01"/>
                <w:b/>
              </w:rPr>
              <w:t>gure VLANs</w:t>
            </w:r>
            <w:r w:rsidRPr="00EC4079">
              <w:rPr>
                <w:rFonts w:ascii="SpjbppPbbmlcAdvTT5ada87cc" w:hAnsi="SpjbppPbbmlcAdvTT5ada87cc"/>
                <w:b/>
                <w:color w:val="000000"/>
                <w:sz w:val="20"/>
                <w:szCs w:val="20"/>
              </w:rPr>
              <w:t xml:space="preserve"> </w:t>
            </w:r>
            <w:r w:rsidRPr="00EC4079">
              <w:rPr>
                <w:rStyle w:val="fontstyle01"/>
                <w:b/>
              </w:rPr>
              <w:t>on a few switches, and then these switches deliver VLAN con</w:t>
            </w:r>
            <w:r w:rsidRPr="00EC4079">
              <w:rPr>
                <w:rStyle w:val="fontstyle21"/>
                <w:b/>
              </w:rPr>
              <w:t>fi</w:t>
            </w:r>
            <w:r w:rsidRPr="00EC4079">
              <w:rPr>
                <w:rStyle w:val="fontstyle01"/>
                <w:b/>
              </w:rPr>
              <w:t>gurations to other</w:t>
            </w:r>
            <w:r w:rsidR="004E4542">
              <w:rPr>
                <w:rFonts w:ascii="SpjbppPbbmlcAdvTT5ada87cc" w:hAnsi="SpjbppPbbmlcAdvTT5ada87cc"/>
                <w:b/>
                <w:color w:val="000000"/>
                <w:sz w:val="20"/>
                <w:szCs w:val="20"/>
              </w:rPr>
              <w:t xml:space="preserve"> </w:t>
            </w:r>
            <w:r w:rsidRPr="00EC4079">
              <w:rPr>
                <w:rStyle w:val="fontstyle01"/>
                <w:b/>
              </w:rPr>
              <w:t>switches.</w:t>
            </w:r>
          </w:p>
        </w:tc>
      </w:tr>
      <w:tr w:rsidR="006A2072" w:rsidTr="00A808FF">
        <w:tc>
          <w:tcPr>
            <w:tcW w:w="4788" w:type="dxa"/>
          </w:tcPr>
          <w:p w:rsidR="006A2072" w:rsidRPr="003B4F79" w:rsidRDefault="005E5B48">
            <w:pPr>
              <w:rPr>
                <w:rFonts w:ascii="Courier New" w:hAnsi="Courier New" w:cs="Courier New"/>
                <w:sz w:val="20"/>
                <w:szCs w:val="20"/>
              </w:rPr>
            </w:pPr>
            <w:r w:rsidRPr="005E5B48">
              <w:rPr>
                <w:rFonts w:ascii="Courier New" w:hAnsi="Courier New" w:cs="Courier New"/>
                <w:sz w:val="20"/>
                <w:szCs w:val="20"/>
              </w:rPr>
              <w:t>[sw1]gvrp</w:t>
            </w:r>
          </w:p>
        </w:tc>
        <w:tc>
          <w:tcPr>
            <w:tcW w:w="4788" w:type="dxa"/>
          </w:tcPr>
          <w:p w:rsidR="006A2072" w:rsidRPr="008E68F0" w:rsidRDefault="005E5B48">
            <w:pPr>
              <w:rPr>
                <w:rFonts w:ascii="Times New Roman" w:hAnsi="Times New Roman" w:cs="Times New Roman"/>
                <w:sz w:val="20"/>
                <w:szCs w:val="20"/>
              </w:rPr>
            </w:pPr>
            <w:r w:rsidRPr="005E5B48">
              <w:rPr>
                <w:rFonts w:ascii="Times New Roman" w:hAnsi="Times New Roman" w:cs="Times New Roman"/>
                <w:sz w:val="20"/>
                <w:szCs w:val="20"/>
              </w:rPr>
              <w:t>Enable GVRP on a port. (Note: GVRP must be globally enabled on a switch before it is enabled on a port of the switch.</w:t>
            </w:r>
          </w:p>
        </w:tc>
      </w:tr>
      <w:tr w:rsidR="006A2072" w:rsidTr="00A808FF">
        <w:tc>
          <w:tcPr>
            <w:tcW w:w="4788" w:type="dxa"/>
          </w:tcPr>
          <w:p w:rsidR="006A2072" w:rsidRPr="003B4F79" w:rsidRDefault="005E5B48">
            <w:pPr>
              <w:rPr>
                <w:rFonts w:ascii="Courier New" w:hAnsi="Courier New" w:cs="Courier New"/>
                <w:sz w:val="20"/>
                <w:szCs w:val="20"/>
              </w:rPr>
            </w:pPr>
            <w:r w:rsidRPr="005E5B48">
              <w:rPr>
                <w:rFonts w:ascii="Courier New" w:hAnsi="Courier New" w:cs="Courier New"/>
                <w:sz w:val="20"/>
                <w:szCs w:val="20"/>
              </w:rPr>
              <w:t>[sw1-GigabitEthernet0/0/1]gvrp</w:t>
            </w:r>
          </w:p>
        </w:tc>
        <w:tc>
          <w:tcPr>
            <w:tcW w:w="4788" w:type="dxa"/>
          </w:tcPr>
          <w:p w:rsidR="006A2072" w:rsidRPr="008E68F0" w:rsidRDefault="005E5B48">
            <w:pPr>
              <w:rPr>
                <w:rFonts w:ascii="Times New Roman" w:hAnsi="Times New Roman" w:cs="Times New Roman"/>
                <w:sz w:val="20"/>
                <w:szCs w:val="20"/>
              </w:rPr>
            </w:pPr>
            <w:r w:rsidRPr="005E5B48">
              <w:rPr>
                <w:rFonts w:ascii="Times New Roman" w:hAnsi="Times New Roman" w:cs="Times New Roman"/>
                <w:sz w:val="20"/>
                <w:szCs w:val="20"/>
              </w:rPr>
              <w:t>GVRP can be configured only on Trunk ports.</w:t>
            </w:r>
          </w:p>
        </w:tc>
      </w:tr>
      <w:tr w:rsidR="006A2072" w:rsidTr="00A808FF">
        <w:tc>
          <w:tcPr>
            <w:tcW w:w="4788" w:type="dxa"/>
          </w:tcPr>
          <w:p w:rsidR="006A2072" w:rsidRPr="005E5B48" w:rsidRDefault="005E5B48">
            <w:pPr>
              <w:rPr>
                <w:rFonts w:ascii="Times New Roman" w:hAnsi="Times New Roman" w:cs="Times New Roman"/>
                <w:sz w:val="20"/>
                <w:szCs w:val="20"/>
              </w:rPr>
            </w:pPr>
            <w:r w:rsidRPr="005E5B48">
              <w:rPr>
                <w:rFonts w:ascii="Times New Roman" w:hAnsi="Times New Roman" w:cs="Times New Roman"/>
                <w:sz w:val="20"/>
                <w:szCs w:val="20"/>
              </w:rPr>
              <w:t>[sw1]display vlan summary</w:t>
            </w:r>
          </w:p>
        </w:tc>
        <w:tc>
          <w:tcPr>
            <w:tcW w:w="4788" w:type="dxa"/>
          </w:tcPr>
          <w:p w:rsidR="006A2072" w:rsidRPr="005E5B48" w:rsidRDefault="005E5B48">
            <w:pPr>
              <w:rPr>
                <w:rFonts w:ascii="Times New Roman" w:hAnsi="Times New Roman" w:cs="Times New Roman"/>
                <w:sz w:val="20"/>
                <w:szCs w:val="20"/>
              </w:rPr>
            </w:pPr>
            <w:r w:rsidRPr="005E5B48">
              <w:rPr>
                <w:rFonts w:ascii="Times New Roman" w:hAnsi="Times New Roman" w:cs="Times New Roman"/>
                <w:sz w:val="20"/>
                <w:szCs w:val="20"/>
              </w:rPr>
              <w:t>After GVRP configuration, It shows Total 8 dynamic vlan.</w:t>
            </w:r>
          </w:p>
        </w:tc>
      </w:tr>
    </w:tbl>
    <w:p w:rsidR="008E68F0" w:rsidRDefault="008E68F0" w:rsidP="00F72A3F">
      <w:pPr>
        <w:pStyle w:val="NoSpacing"/>
        <w:rPr>
          <w:rFonts w:ascii="Times New Roman" w:hAnsi="Times New Roman" w:cs="Times New Roman"/>
          <w:sz w:val="24"/>
          <w:szCs w:val="24"/>
        </w:rPr>
      </w:pPr>
    </w:p>
    <w:p w:rsidR="008132DF" w:rsidRDefault="008132DF">
      <w:pPr>
        <w:rPr>
          <w:rFonts w:ascii="Times New Roman" w:hAnsi="Times New Roman" w:cs="Times New Roman"/>
          <w:sz w:val="24"/>
          <w:szCs w:val="24"/>
        </w:rPr>
      </w:pPr>
      <w:r>
        <w:rPr>
          <w:rFonts w:ascii="Times New Roman" w:hAnsi="Times New Roman" w:cs="Times New Roman"/>
          <w:sz w:val="24"/>
          <w:szCs w:val="24"/>
        </w:rPr>
        <w:br w:type="page"/>
      </w:r>
    </w:p>
    <w:p w:rsidR="008132DF" w:rsidRDefault="008132DF" w:rsidP="00F72A3F">
      <w:pPr>
        <w:pStyle w:val="NoSpacing"/>
        <w:rPr>
          <w:rFonts w:ascii="Times New Roman" w:hAnsi="Times New Roman" w:cs="Times New Roman"/>
          <w:sz w:val="24"/>
          <w:szCs w:val="24"/>
        </w:rPr>
      </w:pPr>
    </w:p>
    <w:tbl>
      <w:tblPr>
        <w:tblStyle w:val="TableGrid"/>
        <w:tblW w:w="0" w:type="auto"/>
        <w:tblLook w:val="04A0"/>
      </w:tblPr>
      <w:tblGrid>
        <w:gridCol w:w="5688"/>
        <w:gridCol w:w="270"/>
        <w:gridCol w:w="270"/>
        <w:gridCol w:w="3348"/>
      </w:tblGrid>
      <w:tr w:rsidR="00AF2FC7" w:rsidTr="00AF2FC7">
        <w:tc>
          <w:tcPr>
            <w:tcW w:w="9576" w:type="dxa"/>
            <w:gridSpan w:val="4"/>
            <w:shd w:val="clear" w:color="auto" w:fill="BFBFBF" w:themeFill="background1" w:themeFillShade="BF"/>
          </w:tcPr>
          <w:p w:rsidR="00AF2FC7" w:rsidRPr="00AF2FC7" w:rsidRDefault="00AF2FC7" w:rsidP="00AF2FC7">
            <w:pPr>
              <w:pStyle w:val="NoSpacing"/>
              <w:jc w:val="center"/>
              <w:rPr>
                <w:rFonts w:ascii="Consolas" w:hAnsi="Consolas" w:cs="Times New Roman"/>
                <w:b/>
                <w:sz w:val="24"/>
                <w:szCs w:val="24"/>
              </w:rPr>
            </w:pPr>
            <w:r w:rsidRPr="00AF2FC7">
              <w:rPr>
                <w:rFonts w:ascii="Consolas" w:hAnsi="Consolas" w:cs="Times New Roman"/>
                <w:b/>
                <w:sz w:val="24"/>
                <w:szCs w:val="24"/>
              </w:rPr>
              <w:t>Link technology</w:t>
            </w:r>
            <w:r>
              <w:rPr>
                <w:rFonts w:ascii="Consolas" w:hAnsi="Consolas" w:cs="Times New Roman"/>
                <w:b/>
                <w:sz w:val="24"/>
                <w:szCs w:val="24"/>
              </w:rPr>
              <w:t xml:space="preserve"> (Link aggregation)</w:t>
            </w:r>
          </w:p>
        </w:tc>
      </w:tr>
      <w:tr w:rsidR="009F5831" w:rsidTr="002F091F">
        <w:tc>
          <w:tcPr>
            <w:tcW w:w="9576" w:type="dxa"/>
            <w:gridSpan w:val="4"/>
          </w:tcPr>
          <w:p w:rsidR="009F5831" w:rsidRDefault="009F5831" w:rsidP="00F72A3F">
            <w:pPr>
              <w:pStyle w:val="NoSpacing"/>
              <w:rPr>
                <w:rFonts w:ascii="Times New Roman" w:hAnsi="Times New Roman" w:cs="Times New Roman"/>
                <w:sz w:val="20"/>
                <w:szCs w:val="20"/>
              </w:rPr>
            </w:pPr>
            <w:r w:rsidRPr="009F5831">
              <w:rPr>
                <w:rFonts w:ascii="Times New Roman" w:hAnsi="Times New Roman" w:cs="Times New Roman"/>
                <w:sz w:val="20"/>
                <w:szCs w:val="20"/>
              </w:rPr>
              <w:t xml:space="preserve">Ethernet </w:t>
            </w:r>
            <w:r>
              <w:rPr>
                <w:rFonts w:ascii="Times New Roman" w:hAnsi="Times New Roman" w:cs="Times New Roman"/>
                <w:sz w:val="20"/>
                <w:szCs w:val="20"/>
              </w:rPr>
              <w:t>Link aggregation, also called Eth-Trunk, bundles multiples physical links to form a logical link to increase link bandwidth.</w:t>
            </w:r>
          </w:p>
          <w:p w:rsidR="009F5831" w:rsidRDefault="009F5831" w:rsidP="009F5831">
            <w:pPr>
              <w:pStyle w:val="NoSpacing"/>
              <w:numPr>
                <w:ilvl w:val="0"/>
                <w:numId w:val="7"/>
              </w:numPr>
              <w:rPr>
                <w:rFonts w:ascii="Times New Roman" w:hAnsi="Times New Roman" w:cs="Times New Roman"/>
                <w:sz w:val="20"/>
                <w:szCs w:val="20"/>
              </w:rPr>
            </w:pPr>
            <w:r>
              <w:rPr>
                <w:rFonts w:ascii="Times New Roman" w:hAnsi="Times New Roman" w:cs="Times New Roman"/>
                <w:sz w:val="20"/>
                <w:szCs w:val="20"/>
              </w:rPr>
              <w:t>Bundle links back up each other, increase reliability.</w:t>
            </w:r>
          </w:p>
          <w:p w:rsidR="009F5831" w:rsidRDefault="009F5831" w:rsidP="009F5831">
            <w:pPr>
              <w:pStyle w:val="NoSpacing"/>
              <w:ind w:left="360"/>
              <w:rPr>
                <w:rFonts w:ascii="Times New Roman" w:hAnsi="Times New Roman" w:cs="Times New Roman"/>
                <w:sz w:val="20"/>
                <w:szCs w:val="20"/>
              </w:rPr>
            </w:pPr>
            <w:r>
              <w:rPr>
                <w:rFonts w:ascii="Times New Roman" w:hAnsi="Times New Roman" w:cs="Times New Roman"/>
                <w:sz w:val="20"/>
                <w:szCs w:val="20"/>
              </w:rPr>
              <w:t xml:space="preserve">Link aggregation has two modes a) Manual mode.  b) </w:t>
            </w:r>
            <w:r w:rsidR="009F639F">
              <w:rPr>
                <w:rFonts w:ascii="Times New Roman" w:hAnsi="Times New Roman" w:cs="Times New Roman"/>
                <w:sz w:val="20"/>
                <w:szCs w:val="20"/>
              </w:rPr>
              <w:t>LACP (Link aggregation control protocol)</w:t>
            </w:r>
            <w:r>
              <w:rPr>
                <w:rFonts w:ascii="Times New Roman" w:hAnsi="Times New Roman" w:cs="Times New Roman"/>
                <w:sz w:val="20"/>
                <w:szCs w:val="20"/>
              </w:rPr>
              <w:t xml:space="preserve"> mode</w:t>
            </w:r>
          </w:p>
          <w:p w:rsidR="009F639F" w:rsidRDefault="009F639F" w:rsidP="009F5831">
            <w:pPr>
              <w:pStyle w:val="NoSpacing"/>
              <w:ind w:left="360"/>
              <w:rPr>
                <w:rFonts w:ascii="Times New Roman" w:hAnsi="Times New Roman" w:cs="Times New Roman"/>
                <w:sz w:val="20"/>
                <w:szCs w:val="20"/>
              </w:rPr>
            </w:pPr>
            <w:r w:rsidRPr="009F639F">
              <w:rPr>
                <w:rFonts w:ascii="Times New Roman" w:hAnsi="Times New Roman" w:cs="Times New Roman"/>
                <w:b/>
                <w:sz w:val="20"/>
                <w:szCs w:val="20"/>
              </w:rPr>
              <w:t xml:space="preserve">Manual Mode: </w:t>
            </w:r>
            <w:r>
              <w:rPr>
                <w:rFonts w:ascii="Times New Roman" w:hAnsi="Times New Roman" w:cs="Times New Roman"/>
                <w:b/>
                <w:sz w:val="20"/>
                <w:szCs w:val="20"/>
              </w:rPr>
              <w:t xml:space="preserve"> </w:t>
            </w:r>
            <w:r w:rsidR="00E718A5" w:rsidRPr="00E718A5">
              <w:rPr>
                <w:rFonts w:ascii="Times New Roman" w:hAnsi="Times New Roman" w:cs="Times New Roman"/>
                <w:sz w:val="20"/>
                <w:szCs w:val="20"/>
              </w:rPr>
              <w:t>All links are active links. All active links participate in data forwarding.</w:t>
            </w:r>
          </w:p>
          <w:p w:rsidR="00E718A5" w:rsidRPr="009F639F" w:rsidRDefault="00E718A5" w:rsidP="00E718A5">
            <w:pPr>
              <w:pStyle w:val="NoSpacing"/>
              <w:ind w:left="360"/>
              <w:rPr>
                <w:rFonts w:ascii="Times New Roman" w:hAnsi="Times New Roman" w:cs="Times New Roman"/>
                <w:sz w:val="20"/>
                <w:szCs w:val="20"/>
              </w:rPr>
            </w:pPr>
            <w:r>
              <w:rPr>
                <w:rFonts w:ascii="Times New Roman" w:hAnsi="Times New Roman" w:cs="Times New Roman"/>
                <w:b/>
                <w:sz w:val="20"/>
                <w:szCs w:val="20"/>
              </w:rPr>
              <w:t>LACP Mode:</w:t>
            </w:r>
            <w:r>
              <w:rPr>
                <w:rFonts w:ascii="Times New Roman" w:hAnsi="Times New Roman" w:cs="Times New Roman"/>
                <w:sz w:val="20"/>
                <w:szCs w:val="20"/>
              </w:rPr>
              <w:t xml:space="preserve">  Some links are active links. All active links participate in data forwarding. If an active links fails, the system selects a link among the inactive links as the active link.</w:t>
            </w:r>
          </w:p>
        </w:tc>
      </w:tr>
      <w:tr w:rsidR="00AF2FC7" w:rsidTr="00BC237E">
        <w:tc>
          <w:tcPr>
            <w:tcW w:w="5958" w:type="dxa"/>
            <w:gridSpan w:val="2"/>
          </w:tcPr>
          <w:p w:rsidR="00AF2FC7" w:rsidRDefault="00E718A5" w:rsidP="00F72A3F">
            <w:pPr>
              <w:pStyle w:val="NoSpacing"/>
              <w:rPr>
                <w:rFonts w:ascii="Consolas" w:hAnsi="Consolas" w:cs="Times New Roman"/>
                <w:b/>
                <w:sz w:val="20"/>
                <w:szCs w:val="20"/>
              </w:rPr>
            </w:pPr>
            <w:r w:rsidRPr="00E718A5">
              <w:rPr>
                <w:rFonts w:ascii="Consolas" w:hAnsi="Consolas" w:cs="Times New Roman"/>
                <w:b/>
                <w:sz w:val="20"/>
                <w:szCs w:val="20"/>
              </w:rPr>
              <w:t>Link aggregation manual mode configuration</w:t>
            </w:r>
          </w:p>
          <w:p w:rsidR="00E718A5" w:rsidRDefault="00E718A5" w:rsidP="00F72A3F">
            <w:pPr>
              <w:pStyle w:val="NoSpacing"/>
              <w:rPr>
                <w:rFonts w:ascii="Courier New" w:hAnsi="Courier New" w:cs="Courier New"/>
                <w:sz w:val="20"/>
                <w:szCs w:val="20"/>
              </w:rPr>
            </w:pPr>
            <w:r w:rsidRPr="00E718A5">
              <w:rPr>
                <w:rFonts w:ascii="Courier New" w:hAnsi="Courier New" w:cs="Courier New"/>
                <w:sz w:val="20"/>
                <w:szCs w:val="20"/>
              </w:rPr>
              <w:t>[sw1]interface Eth-Trunk 1</w:t>
            </w:r>
          </w:p>
          <w:p w:rsidR="00BC237E" w:rsidRDefault="00BC237E" w:rsidP="00F72A3F">
            <w:pPr>
              <w:pStyle w:val="NoSpacing"/>
              <w:rPr>
                <w:rFonts w:ascii="Courier New" w:hAnsi="Courier New" w:cs="Courier New"/>
                <w:sz w:val="20"/>
                <w:szCs w:val="20"/>
              </w:rPr>
            </w:pPr>
            <w:r w:rsidRPr="00BC237E">
              <w:rPr>
                <w:rFonts w:ascii="Courier New" w:hAnsi="Courier New" w:cs="Courier New"/>
                <w:sz w:val="20"/>
                <w:szCs w:val="20"/>
              </w:rPr>
              <w:t>[sw1-Eth-Trunk1]mode manual load-balance</w:t>
            </w:r>
          </w:p>
          <w:p w:rsidR="00BC237E" w:rsidRDefault="00BC237E" w:rsidP="00F72A3F">
            <w:pPr>
              <w:pStyle w:val="NoSpacing"/>
              <w:rPr>
                <w:rFonts w:ascii="Courier New" w:hAnsi="Courier New" w:cs="Courier New"/>
                <w:sz w:val="20"/>
                <w:szCs w:val="20"/>
              </w:rPr>
            </w:pPr>
            <w:r w:rsidRPr="00BC237E">
              <w:rPr>
                <w:rFonts w:ascii="Courier New" w:hAnsi="Courier New" w:cs="Courier New"/>
                <w:sz w:val="20"/>
                <w:szCs w:val="20"/>
              </w:rPr>
              <w:t>[sw1-Eth-Trunk1]trunkport GigabitEthernet 0/0/1 to 0/0/3</w:t>
            </w:r>
          </w:p>
          <w:p w:rsidR="00BC237E" w:rsidRDefault="00BC237E" w:rsidP="00F72A3F">
            <w:pPr>
              <w:pStyle w:val="NoSpacing"/>
              <w:rPr>
                <w:rFonts w:ascii="Courier New" w:hAnsi="Courier New" w:cs="Courier New"/>
                <w:sz w:val="20"/>
                <w:szCs w:val="20"/>
              </w:rPr>
            </w:pPr>
            <w:r w:rsidRPr="00BC237E">
              <w:rPr>
                <w:rFonts w:ascii="Courier New" w:hAnsi="Courier New" w:cs="Courier New"/>
                <w:sz w:val="20"/>
                <w:szCs w:val="20"/>
              </w:rPr>
              <w:t>[sw1-Eth-Trunk1]port link-type trunk</w:t>
            </w:r>
          </w:p>
          <w:p w:rsidR="00BC237E" w:rsidRDefault="00BC237E" w:rsidP="00F72A3F">
            <w:pPr>
              <w:pStyle w:val="NoSpacing"/>
              <w:rPr>
                <w:rFonts w:ascii="Courier New" w:hAnsi="Courier New" w:cs="Courier New"/>
                <w:sz w:val="20"/>
                <w:szCs w:val="20"/>
              </w:rPr>
            </w:pPr>
            <w:r w:rsidRPr="00BC237E">
              <w:rPr>
                <w:rFonts w:ascii="Courier New" w:hAnsi="Courier New" w:cs="Courier New"/>
                <w:sz w:val="20"/>
                <w:szCs w:val="20"/>
              </w:rPr>
              <w:t>[sw1-Eth-Trunk1]port trunk allow-pass vlan 10</w:t>
            </w:r>
          </w:p>
          <w:p w:rsidR="00BC237E" w:rsidRPr="00E718A5" w:rsidRDefault="00BC237E" w:rsidP="00F72A3F">
            <w:pPr>
              <w:pStyle w:val="NoSpacing"/>
              <w:rPr>
                <w:rFonts w:ascii="Courier New" w:hAnsi="Courier New" w:cs="Courier New"/>
                <w:sz w:val="20"/>
                <w:szCs w:val="20"/>
              </w:rPr>
            </w:pPr>
            <w:r w:rsidRPr="00BC237E">
              <w:rPr>
                <w:rFonts w:ascii="Courier New" w:hAnsi="Courier New" w:cs="Courier New"/>
                <w:sz w:val="20"/>
                <w:szCs w:val="20"/>
              </w:rPr>
              <w:t>[sw1-Eth-Trunk1]quit</w:t>
            </w:r>
          </w:p>
        </w:tc>
        <w:tc>
          <w:tcPr>
            <w:tcW w:w="3618" w:type="dxa"/>
            <w:gridSpan w:val="2"/>
          </w:tcPr>
          <w:p w:rsidR="00AF2FC7" w:rsidRDefault="00BC237E" w:rsidP="00F72A3F">
            <w:pPr>
              <w:pStyle w:val="NoSpacing"/>
              <w:rPr>
                <w:rFonts w:ascii="Times New Roman" w:hAnsi="Times New Roman" w:cs="Times New Roman"/>
                <w:sz w:val="20"/>
                <w:szCs w:val="20"/>
              </w:rPr>
            </w:pPr>
            <w:r>
              <w:rPr>
                <w:rFonts w:ascii="Times New Roman" w:hAnsi="Times New Roman" w:cs="Times New Roman"/>
                <w:sz w:val="20"/>
                <w:szCs w:val="20"/>
              </w:rPr>
              <w:t xml:space="preserve">To create a Ethernet-Trunk interface. </w:t>
            </w:r>
            <w:r w:rsidRPr="00BC237E">
              <w:rPr>
                <w:rFonts w:ascii="Times New Roman" w:hAnsi="Times New Roman" w:cs="Times New Roman"/>
                <w:sz w:val="20"/>
                <w:szCs w:val="20"/>
              </w:rPr>
              <w:t>The value of trunk-id ranges from 0 to 127</w:t>
            </w:r>
          </w:p>
          <w:p w:rsidR="00BC237E" w:rsidRDefault="00BC237E" w:rsidP="00F72A3F">
            <w:pPr>
              <w:pStyle w:val="NoSpacing"/>
              <w:rPr>
                <w:rFonts w:ascii="Times New Roman" w:hAnsi="Times New Roman" w:cs="Times New Roman"/>
                <w:sz w:val="20"/>
                <w:szCs w:val="20"/>
              </w:rPr>
            </w:pPr>
            <w:r>
              <w:rPr>
                <w:rFonts w:ascii="Times New Roman" w:hAnsi="Times New Roman" w:cs="Times New Roman"/>
                <w:sz w:val="20"/>
                <w:szCs w:val="20"/>
              </w:rPr>
              <w:t>.Mode configuration.</w:t>
            </w:r>
          </w:p>
          <w:p w:rsidR="00BC237E" w:rsidRDefault="00BC237E" w:rsidP="00F72A3F">
            <w:pPr>
              <w:pStyle w:val="NoSpacing"/>
              <w:rPr>
                <w:rFonts w:ascii="Times New Roman" w:hAnsi="Times New Roman" w:cs="Times New Roman"/>
                <w:sz w:val="20"/>
                <w:szCs w:val="20"/>
              </w:rPr>
            </w:pPr>
            <w:r>
              <w:rPr>
                <w:rFonts w:ascii="Times New Roman" w:hAnsi="Times New Roman" w:cs="Times New Roman"/>
                <w:sz w:val="20"/>
                <w:szCs w:val="20"/>
              </w:rPr>
              <w:t>.</w:t>
            </w:r>
            <w:r>
              <w:t xml:space="preserve"> Add </w:t>
            </w:r>
            <w:r w:rsidRPr="00BC237E">
              <w:rPr>
                <w:rFonts w:ascii="Times New Roman" w:hAnsi="Times New Roman" w:cs="Times New Roman"/>
                <w:sz w:val="20"/>
                <w:szCs w:val="20"/>
              </w:rPr>
              <w:t xml:space="preserve">physical ports GE1/0/1, GE1/0/2, and GE1/0/3 to </w:t>
            </w:r>
            <w:r>
              <w:rPr>
                <w:rFonts w:ascii="Times New Roman" w:hAnsi="Times New Roman" w:cs="Times New Roman"/>
                <w:sz w:val="20"/>
                <w:szCs w:val="20"/>
              </w:rPr>
              <w:t xml:space="preserve">logical port </w:t>
            </w:r>
            <w:r w:rsidRPr="00BC237E">
              <w:rPr>
                <w:rFonts w:ascii="Times New Roman" w:hAnsi="Times New Roman" w:cs="Times New Roman"/>
                <w:sz w:val="20"/>
                <w:szCs w:val="20"/>
              </w:rPr>
              <w:t>Eth-Trunk1</w:t>
            </w:r>
          </w:p>
          <w:p w:rsidR="00BC237E" w:rsidRDefault="00BC237E" w:rsidP="00F72A3F">
            <w:pPr>
              <w:pStyle w:val="NoSpacing"/>
              <w:rPr>
                <w:rFonts w:ascii="Times New Roman" w:hAnsi="Times New Roman" w:cs="Times New Roman"/>
                <w:sz w:val="20"/>
                <w:szCs w:val="20"/>
              </w:rPr>
            </w:pPr>
            <w:r>
              <w:rPr>
                <w:rFonts w:ascii="Times New Roman" w:hAnsi="Times New Roman" w:cs="Times New Roman"/>
                <w:sz w:val="20"/>
                <w:szCs w:val="20"/>
              </w:rPr>
              <w:t xml:space="preserve">. </w:t>
            </w:r>
            <w:r w:rsidRPr="00BC237E">
              <w:rPr>
                <w:rFonts w:ascii="Times New Roman" w:hAnsi="Times New Roman" w:cs="Times New Roman"/>
                <w:sz w:val="18"/>
                <w:szCs w:val="18"/>
              </w:rPr>
              <w:t>Logical port works like a physical trunk port</w:t>
            </w:r>
            <w:r>
              <w:rPr>
                <w:rFonts w:ascii="Times New Roman" w:hAnsi="Times New Roman" w:cs="Times New Roman"/>
                <w:sz w:val="20"/>
                <w:szCs w:val="20"/>
              </w:rPr>
              <w:t xml:space="preserve"> </w:t>
            </w:r>
          </w:p>
          <w:p w:rsidR="00BC237E" w:rsidRPr="00E718A5" w:rsidRDefault="00BC237E" w:rsidP="00F72A3F">
            <w:pPr>
              <w:pStyle w:val="NoSpacing"/>
              <w:rPr>
                <w:rFonts w:ascii="Times New Roman" w:hAnsi="Times New Roman" w:cs="Times New Roman"/>
                <w:sz w:val="20"/>
                <w:szCs w:val="20"/>
              </w:rPr>
            </w:pPr>
            <w:r>
              <w:rPr>
                <w:rFonts w:ascii="Times New Roman" w:hAnsi="Times New Roman" w:cs="Times New Roman"/>
                <w:sz w:val="20"/>
                <w:szCs w:val="20"/>
              </w:rPr>
              <w:t>Enable eth-trunk to allow frame from specific V</w:t>
            </w:r>
            <w:r w:rsidR="00F550E8">
              <w:rPr>
                <w:rFonts w:ascii="Times New Roman" w:hAnsi="Times New Roman" w:cs="Times New Roman"/>
                <w:sz w:val="20"/>
                <w:szCs w:val="20"/>
              </w:rPr>
              <w:t>LAN</w:t>
            </w:r>
          </w:p>
        </w:tc>
      </w:tr>
      <w:tr w:rsidR="00AF2FC7" w:rsidTr="00BC237E">
        <w:tc>
          <w:tcPr>
            <w:tcW w:w="5958" w:type="dxa"/>
            <w:gridSpan w:val="2"/>
          </w:tcPr>
          <w:p w:rsidR="00BC237E" w:rsidRDefault="00BC237E" w:rsidP="00F72A3F">
            <w:pPr>
              <w:pStyle w:val="NoSpacing"/>
              <w:rPr>
                <w:rFonts w:ascii="Consolas" w:hAnsi="Consolas" w:cs="Times New Roman"/>
                <w:b/>
                <w:sz w:val="20"/>
                <w:szCs w:val="20"/>
              </w:rPr>
            </w:pPr>
            <w:r w:rsidRPr="00E718A5">
              <w:rPr>
                <w:rFonts w:ascii="Consolas" w:hAnsi="Consolas" w:cs="Times New Roman"/>
                <w:b/>
                <w:sz w:val="20"/>
                <w:szCs w:val="20"/>
              </w:rPr>
              <w:t xml:space="preserve">Link aggregation </w:t>
            </w:r>
            <w:r>
              <w:rPr>
                <w:rFonts w:ascii="Consolas" w:hAnsi="Consolas" w:cs="Times New Roman"/>
                <w:b/>
                <w:sz w:val="20"/>
                <w:szCs w:val="20"/>
              </w:rPr>
              <w:t>LACP</w:t>
            </w:r>
            <w:r w:rsidRPr="00E718A5">
              <w:rPr>
                <w:rFonts w:ascii="Consolas" w:hAnsi="Consolas" w:cs="Times New Roman"/>
                <w:b/>
                <w:sz w:val="20"/>
                <w:szCs w:val="20"/>
              </w:rPr>
              <w:t xml:space="preserve"> mode configuration</w:t>
            </w:r>
          </w:p>
          <w:p w:rsidR="00BC237E" w:rsidRPr="00BC237E" w:rsidRDefault="00BC237E" w:rsidP="00BC237E">
            <w:pPr>
              <w:pStyle w:val="NoSpacing"/>
              <w:rPr>
                <w:rFonts w:ascii="Courier New" w:hAnsi="Courier New" w:cs="Courier New"/>
                <w:sz w:val="20"/>
                <w:szCs w:val="20"/>
              </w:rPr>
            </w:pPr>
            <w:r w:rsidRPr="00BC237E">
              <w:rPr>
                <w:rFonts w:ascii="Courier New" w:hAnsi="Courier New" w:cs="Courier New"/>
                <w:sz w:val="20"/>
                <w:szCs w:val="20"/>
              </w:rPr>
              <w:t>[sw1]interface Eth-Trunk 2</w:t>
            </w:r>
          </w:p>
          <w:p w:rsidR="00BC237E" w:rsidRPr="00BC237E" w:rsidRDefault="00BC237E" w:rsidP="00BC237E">
            <w:pPr>
              <w:pStyle w:val="NoSpacing"/>
              <w:rPr>
                <w:rFonts w:ascii="Courier New" w:hAnsi="Courier New" w:cs="Courier New"/>
                <w:sz w:val="20"/>
                <w:szCs w:val="20"/>
              </w:rPr>
            </w:pPr>
            <w:r w:rsidRPr="00BC237E">
              <w:rPr>
                <w:rFonts w:ascii="Courier New" w:hAnsi="Courier New" w:cs="Courier New"/>
                <w:sz w:val="20"/>
                <w:szCs w:val="20"/>
              </w:rPr>
              <w:t>[sw1-Eth-Trunk2]mode lacp-static</w:t>
            </w:r>
          </w:p>
          <w:p w:rsidR="00BC237E" w:rsidRPr="00BC237E" w:rsidRDefault="00BC237E" w:rsidP="00BC237E">
            <w:pPr>
              <w:pStyle w:val="NoSpacing"/>
              <w:rPr>
                <w:rFonts w:ascii="Courier New" w:hAnsi="Courier New" w:cs="Courier New"/>
                <w:sz w:val="20"/>
                <w:szCs w:val="20"/>
              </w:rPr>
            </w:pPr>
            <w:r w:rsidRPr="00BC237E">
              <w:rPr>
                <w:rFonts w:ascii="Courier New" w:hAnsi="Courier New" w:cs="Courier New"/>
                <w:sz w:val="20"/>
                <w:szCs w:val="20"/>
              </w:rPr>
              <w:t>[sw1-Eth-Trunk2]trunkport GigabitEthernet 0/0/4 to 0/0/10</w:t>
            </w:r>
          </w:p>
          <w:p w:rsidR="00BC237E" w:rsidRPr="00BC237E" w:rsidRDefault="00BC237E" w:rsidP="00BC237E">
            <w:pPr>
              <w:pStyle w:val="NoSpacing"/>
              <w:rPr>
                <w:rFonts w:ascii="Courier New" w:hAnsi="Courier New" w:cs="Courier New"/>
                <w:sz w:val="20"/>
                <w:szCs w:val="20"/>
              </w:rPr>
            </w:pPr>
            <w:r w:rsidRPr="00BC237E">
              <w:rPr>
                <w:rFonts w:ascii="Courier New" w:hAnsi="Courier New" w:cs="Courier New"/>
                <w:sz w:val="20"/>
                <w:szCs w:val="20"/>
              </w:rPr>
              <w:t>[sw1-Eth-Trunk2]max active-linknumber 4</w:t>
            </w:r>
          </w:p>
          <w:p w:rsidR="00BC237E" w:rsidRPr="00BC237E" w:rsidRDefault="00BC237E" w:rsidP="00BC237E">
            <w:pPr>
              <w:pStyle w:val="NoSpacing"/>
              <w:rPr>
                <w:rFonts w:ascii="Courier New" w:hAnsi="Courier New" w:cs="Courier New"/>
                <w:sz w:val="20"/>
                <w:szCs w:val="20"/>
              </w:rPr>
            </w:pPr>
            <w:r w:rsidRPr="00BC237E">
              <w:rPr>
                <w:rFonts w:ascii="Courier New" w:hAnsi="Courier New" w:cs="Courier New"/>
                <w:sz w:val="20"/>
                <w:szCs w:val="20"/>
              </w:rPr>
              <w:t>[sw1-Eth-Trunk2]least active-linknumber 2</w:t>
            </w:r>
          </w:p>
          <w:p w:rsidR="00BC237E" w:rsidRPr="00BC237E" w:rsidRDefault="00BC237E" w:rsidP="00BC237E">
            <w:pPr>
              <w:pStyle w:val="NoSpacing"/>
              <w:rPr>
                <w:rFonts w:ascii="Courier New" w:hAnsi="Courier New" w:cs="Courier New"/>
                <w:sz w:val="20"/>
                <w:szCs w:val="20"/>
              </w:rPr>
            </w:pPr>
            <w:r w:rsidRPr="00BC237E">
              <w:rPr>
                <w:rFonts w:ascii="Courier New" w:hAnsi="Courier New" w:cs="Courier New"/>
                <w:sz w:val="20"/>
                <w:szCs w:val="20"/>
              </w:rPr>
              <w:t>[sw1-Eth-Trunk2]port link-type trunk</w:t>
            </w:r>
          </w:p>
          <w:p w:rsidR="00BC237E" w:rsidRPr="00BC237E" w:rsidRDefault="00BC237E" w:rsidP="00BC237E">
            <w:pPr>
              <w:pStyle w:val="NoSpacing"/>
              <w:rPr>
                <w:rFonts w:ascii="Courier New" w:hAnsi="Courier New" w:cs="Courier New"/>
                <w:sz w:val="20"/>
                <w:szCs w:val="20"/>
              </w:rPr>
            </w:pPr>
            <w:r w:rsidRPr="00BC237E">
              <w:rPr>
                <w:rFonts w:ascii="Courier New" w:hAnsi="Courier New" w:cs="Courier New"/>
                <w:sz w:val="20"/>
                <w:szCs w:val="20"/>
              </w:rPr>
              <w:t>[sw1-Eth-Trunk2]port trunk allow-pass vlan all</w:t>
            </w:r>
          </w:p>
          <w:p w:rsidR="00BC237E" w:rsidRPr="00BC237E" w:rsidRDefault="00BC237E" w:rsidP="00BC237E">
            <w:pPr>
              <w:pStyle w:val="NoSpacing"/>
              <w:rPr>
                <w:rFonts w:ascii="Courier New" w:hAnsi="Courier New" w:cs="Courier New"/>
                <w:sz w:val="20"/>
                <w:szCs w:val="20"/>
              </w:rPr>
            </w:pPr>
            <w:r w:rsidRPr="00BC237E">
              <w:rPr>
                <w:rFonts w:ascii="Courier New" w:hAnsi="Courier New" w:cs="Courier New"/>
                <w:sz w:val="20"/>
                <w:szCs w:val="20"/>
              </w:rPr>
              <w:t>[sw1-Eth-Trunk2]quit</w:t>
            </w:r>
          </w:p>
          <w:p w:rsidR="00BC237E" w:rsidRPr="00BC237E" w:rsidRDefault="00BC237E" w:rsidP="00F72A3F">
            <w:pPr>
              <w:pStyle w:val="NoSpacing"/>
              <w:rPr>
                <w:rFonts w:ascii="Consolas" w:hAnsi="Consolas" w:cs="Times New Roman"/>
                <w:b/>
                <w:sz w:val="20"/>
                <w:szCs w:val="20"/>
              </w:rPr>
            </w:pPr>
          </w:p>
        </w:tc>
        <w:tc>
          <w:tcPr>
            <w:tcW w:w="3618" w:type="dxa"/>
            <w:gridSpan w:val="2"/>
          </w:tcPr>
          <w:p w:rsidR="00AF2FC7" w:rsidRDefault="00AF2FC7" w:rsidP="00F72A3F">
            <w:pPr>
              <w:pStyle w:val="NoSpacing"/>
              <w:rPr>
                <w:rFonts w:ascii="Times New Roman" w:hAnsi="Times New Roman" w:cs="Times New Roman"/>
                <w:sz w:val="20"/>
                <w:szCs w:val="20"/>
              </w:rPr>
            </w:pPr>
          </w:p>
          <w:p w:rsidR="0034383B" w:rsidRDefault="0034383B" w:rsidP="00F72A3F">
            <w:pPr>
              <w:pStyle w:val="NoSpacing"/>
              <w:rPr>
                <w:rFonts w:ascii="Times New Roman" w:hAnsi="Times New Roman" w:cs="Times New Roman"/>
                <w:sz w:val="20"/>
                <w:szCs w:val="20"/>
              </w:rPr>
            </w:pPr>
          </w:p>
          <w:p w:rsidR="0034383B" w:rsidRDefault="0034383B" w:rsidP="00F72A3F">
            <w:pPr>
              <w:pStyle w:val="NoSpacing"/>
              <w:rPr>
                <w:rFonts w:ascii="Times New Roman" w:hAnsi="Times New Roman" w:cs="Times New Roman"/>
                <w:sz w:val="20"/>
                <w:szCs w:val="20"/>
              </w:rPr>
            </w:pPr>
            <w:r>
              <w:rPr>
                <w:rFonts w:ascii="Times New Roman" w:hAnsi="Times New Roman" w:cs="Times New Roman"/>
                <w:sz w:val="20"/>
                <w:szCs w:val="20"/>
              </w:rPr>
              <w:t>LACP mode configure</w:t>
            </w:r>
          </w:p>
          <w:p w:rsidR="0034383B" w:rsidRDefault="0034383B" w:rsidP="00F72A3F">
            <w:pPr>
              <w:pStyle w:val="NoSpacing"/>
              <w:rPr>
                <w:rFonts w:ascii="Times New Roman" w:hAnsi="Times New Roman" w:cs="Times New Roman"/>
                <w:sz w:val="20"/>
                <w:szCs w:val="20"/>
              </w:rPr>
            </w:pPr>
          </w:p>
          <w:p w:rsidR="0034383B" w:rsidRDefault="0034383B" w:rsidP="00F72A3F">
            <w:pPr>
              <w:pStyle w:val="NoSpacing"/>
              <w:rPr>
                <w:rFonts w:ascii="Times New Roman" w:hAnsi="Times New Roman" w:cs="Times New Roman"/>
                <w:sz w:val="20"/>
                <w:szCs w:val="20"/>
              </w:rPr>
            </w:pPr>
          </w:p>
          <w:p w:rsidR="0034383B" w:rsidRPr="0034383B" w:rsidRDefault="0034383B" w:rsidP="00F72A3F">
            <w:pPr>
              <w:pStyle w:val="NoSpacing"/>
              <w:rPr>
                <w:rFonts w:ascii="Times New Roman" w:hAnsi="Times New Roman" w:cs="Times New Roman"/>
                <w:sz w:val="18"/>
                <w:szCs w:val="18"/>
              </w:rPr>
            </w:pPr>
            <w:r w:rsidRPr="0034383B">
              <w:rPr>
                <w:rFonts w:ascii="Times New Roman" w:hAnsi="Times New Roman" w:cs="Times New Roman"/>
                <w:sz w:val="18"/>
                <w:szCs w:val="18"/>
              </w:rPr>
              <w:t>Set maximum active link (By default, it is  8)</w:t>
            </w:r>
          </w:p>
          <w:p w:rsidR="0034383B" w:rsidRDefault="0034383B" w:rsidP="00F72A3F">
            <w:pPr>
              <w:pStyle w:val="NoSpacing"/>
              <w:rPr>
                <w:rFonts w:ascii="Times New Roman" w:hAnsi="Times New Roman" w:cs="Times New Roman"/>
                <w:sz w:val="18"/>
                <w:szCs w:val="18"/>
              </w:rPr>
            </w:pPr>
            <w:r w:rsidRPr="0034383B">
              <w:rPr>
                <w:rFonts w:ascii="Times New Roman" w:hAnsi="Times New Roman" w:cs="Times New Roman"/>
                <w:sz w:val="18"/>
                <w:szCs w:val="18"/>
              </w:rPr>
              <w:t>Set minimum active link (By default, it is1 )</w:t>
            </w:r>
          </w:p>
          <w:p w:rsidR="0034383B" w:rsidRDefault="0034383B" w:rsidP="00F72A3F">
            <w:pPr>
              <w:pStyle w:val="NoSpacing"/>
              <w:rPr>
                <w:rFonts w:ascii="Times New Roman" w:hAnsi="Times New Roman" w:cs="Times New Roman"/>
                <w:sz w:val="18"/>
                <w:szCs w:val="18"/>
              </w:rPr>
            </w:pPr>
            <w:r>
              <w:rPr>
                <w:rFonts w:ascii="Times New Roman" w:hAnsi="Times New Roman" w:cs="Times New Roman"/>
                <w:sz w:val="18"/>
                <w:szCs w:val="18"/>
              </w:rPr>
              <w:t>Port configuration in trunk mode</w:t>
            </w:r>
          </w:p>
          <w:p w:rsidR="0034383B" w:rsidRPr="00E718A5" w:rsidRDefault="0034383B" w:rsidP="00F72A3F">
            <w:pPr>
              <w:pStyle w:val="NoSpacing"/>
              <w:rPr>
                <w:rFonts w:ascii="Times New Roman" w:hAnsi="Times New Roman" w:cs="Times New Roman"/>
                <w:sz w:val="20"/>
                <w:szCs w:val="20"/>
              </w:rPr>
            </w:pPr>
          </w:p>
        </w:tc>
      </w:tr>
      <w:tr w:rsidR="00AF2FC7" w:rsidTr="00BC237E">
        <w:tc>
          <w:tcPr>
            <w:tcW w:w="5958" w:type="dxa"/>
            <w:gridSpan w:val="2"/>
          </w:tcPr>
          <w:p w:rsidR="00AF2FC7" w:rsidRDefault="0034383B" w:rsidP="00F72A3F">
            <w:pPr>
              <w:pStyle w:val="NoSpacing"/>
              <w:rPr>
                <w:rFonts w:ascii="Consolas" w:hAnsi="Consolas" w:cs="Times New Roman"/>
                <w:b/>
                <w:sz w:val="20"/>
                <w:szCs w:val="20"/>
              </w:rPr>
            </w:pPr>
            <w:r>
              <w:rPr>
                <w:rFonts w:ascii="Consolas" w:hAnsi="Consolas" w:cs="Times New Roman"/>
                <w:b/>
                <w:sz w:val="20"/>
                <w:szCs w:val="20"/>
              </w:rPr>
              <w:t>LACP</w:t>
            </w:r>
            <w:r w:rsidRPr="0034383B">
              <w:rPr>
                <w:rFonts w:ascii="Consolas" w:hAnsi="Consolas" w:cs="Times New Roman"/>
                <w:b/>
                <w:sz w:val="20"/>
                <w:szCs w:val="20"/>
              </w:rPr>
              <w:t xml:space="preserve"> Priority </w:t>
            </w:r>
            <w:r>
              <w:rPr>
                <w:rFonts w:ascii="Consolas" w:hAnsi="Consolas" w:cs="Times New Roman"/>
                <w:b/>
                <w:sz w:val="20"/>
                <w:szCs w:val="20"/>
              </w:rPr>
              <w:t>configure:</w:t>
            </w:r>
          </w:p>
          <w:p w:rsidR="0034383B" w:rsidRDefault="0034383B" w:rsidP="00F72A3F">
            <w:pPr>
              <w:pStyle w:val="NoSpacing"/>
              <w:rPr>
                <w:rFonts w:ascii="Consolas" w:hAnsi="Consolas" w:cs="Times New Roman"/>
                <w:b/>
                <w:sz w:val="20"/>
                <w:szCs w:val="20"/>
              </w:rPr>
            </w:pPr>
          </w:p>
          <w:p w:rsidR="0034383B" w:rsidRPr="00CA066B" w:rsidRDefault="0034383B" w:rsidP="00F72A3F">
            <w:pPr>
              <w:pStyle w:val="NoSpacing"/>
              <w:rPr>
                <w:rFonts w:ascii="Courier New" w:hAnsi="Courier New" w:cs="Courier New"/>
                <w:sz w:val="20"/>
                <w:szCs w:val="20"/>
              </w:rPr>
            </w:pPr>
            <w:r w:rsidRPr="00CA066B">
              <w:rPr>
                <w:rFonts w:ascii="Courier New" w:hAnsi="Courier New" w:cs="Courier New"/>
                <w:sz w:val="20"/>
                <w:szCs w:val="20"/>
              </w:rPr>
              <w:t>[sw1]lacp priority 100</w:t>
            </w:r>
          </w:p>
          <w:p w:rsidR="0034383B" w:rsidRPr="0034383B" w:rsidRDefault="0034383B" w:rsidP="00F72A3F">
            <w:pPr>
              <w:pStyle w:val="NoSpacing"/>
              <w:rPr>
                <w:rFonts w:ascii="Courier New" w:hAnsi="Courier New" w:cs="Courier New"/>
                <w:b/>
                <w:sz w:val="20"/>
                <w:szCs w:val="20"/>
              </w:rPr>
            </w:pPr>
          </w:p>
          <w:p w:rsidR="0034383B" w:rsidRPr="0034383B" w:rsidRDefault="0034383B" w:rsidP="00F72A3F">
            <w:pPr>
              <w:pStyle w:val="NoSpacing"/>
              <w:rPr>
                <w:rFonts w:ascii="Courier New" w:hAnsi="Courier New" w:cs="Courier New"/>
                <w:b/>
                <w:sz w:val="20"/>
                <w:szCs w:val="20"/>
              </w:rPr>
            </w:pPr>
          </w:p>
          <w:p w:rsidR="0034383B" w:rsidRDefault="0034383B" w:rsidP="00F72A3F">
            <w:pPr>
              <w:pStyle w:val="NoSpacing"/>
              <w:rPr>
                <w:rFonts w:ascii="Courier New" w:hAnsi="Courier New" w:cs="Courier New"/>
                <w:sz w:val="20"/>
                <w:szCs w:val="20"/>
              </w:rPr>
            </w:pPr>
          </w:p>
          <w:p w:rsidR="0034383B" w:rsidRPr="0034383B" w:rsidRDefault="0034383B" w:rsidP="00F72A3F">
            <w:pPr>
              <w:pStyle w:val="NoSpacing"/>
              <w:rPr>
                <w:rFonts w:ascii="Consolas" w:hAnsi="Consolas" w:cs="Times New Roman"/>
                <w:b/>
                <w:sz w:val="20"/>
                <w:szCs w:val="20"/>
              </w:rPr>
            </w:pPr>
            <w:r w:rsidRPr="0034383B">
              <w:rPr>
                <w:rFonts w:ascii="Courier New" w:hAnsi="Courier New" w:cs="Courier New"/>
                <w:sz w:val="20"/>
                <w:szCs w:val="20"/>
              </w:rPr>
              <w:t>[sw1-GigabitEthernet0/0/6]lacp priority 100</w:t>
            </w:r>
          </w:p>
        </w:tc>
        <w:tc>
          <w:tcPr>
            <w:tcW w:w="3618" w:type="dxa"/>
            <w:gridSpan w:val="2"/>
          </w:tcPr>
          <w:p w:rsidR="0034383B" w:rsidRDefault="0034383B" w:rsidP="00F72A3F">
            <w:pPr>
              <w:pStyle w:val="NoSpacing"/>
              <w:rPr>
                <w:rFonts w:ascii="Times New Roman" w:hAnsi="Times New Roman" w:cs="Times New Roman"/>
                <w:sz w:val="20"/>
                <w:szCs w:val="20"/>
              </w:rPr>
            </w:pPr>
            <w:r>
              <w:rPr>
                <w:rFonts w:ascii="Times New Roman" w:hAnsi="Times New Roman" w:cs="Times New Roman"/>
                <w:sz w:val="20"/>
                <w:szCs w:val="20"/>
              </w:rPr>
              <w:t>In system-view, The LACP system priority is set.</w:t>
            </w:r>
          </w:p>
          <w:p w:rsidR="0034383B" w:rsidRDefault="0034383B" w:rsidP="00F72A3F">
            <w:pPr>
              <w:pStyle w:val="NoSpacing"/>
              <w:rPr>
                <w:rFonts w:ascii="Times New Roman" w:hAnsi="Times New Roman" w:cs="Times New Roman"/>
                <w:sz w:val="20"/>
                <w:szCs w:val="20"/>
              </w:rPr>
            </w:pPr>
            <w:r>
              <w:rPr>
                <w:rFonts w:ascii="Times New Roman" w:hAnsi="Times New Roman" w:cs="Times New Roman"/>
                <w:sz w:val="20"/>
                <w:szCs w:val="20"/>
              </w:rPr>
              <w:t xml:space="preserve">A smaller LACP priority value indicates a higher priority. By Default LACP priority id 32768.It ranges from 0 to 65535 </w:t>
            </w:r>
          </w:p>
          <w:p w:rsidR="0034383B" w:rsidRDefault="0034383B" w:rsidP="00F72A3F">
            <w:pPr>
              <w:pStyle w:val="NoSpacing"/>
              <w:rPr>
                <w:rFonts w:ascii="Times New Roman" w:hAnsi="Times New Roman" w:cs="Times New Roman"/>
                <w:sz w:val="20"/>
                <w:szCs w:val="20"/>
              </w:rPr>
            </w:pPr>
          </w:p>
          <w:p w:rsidR="0034383B" w:rsidRPr="00E718A5" w:rsidRDefault="00FB177D" w:rsidP="00F72A3F">
            <w:pPr>
              <w:pStyle w:val="NoSpacing"/>
              <w:rPr>
                <w:rFonts w:ascii="Times New Roman" w:hAnsi="Times New Roman" w:cs="Times New Roman"/>
                <w:sz w:val="20"/>
                <w:szCs w:val="20"/>
              </w:rPr>
            </w:pPr>
            <w:r>
              <w:rPr>
                <w:rFonts w:ascii="Times New Roman" w:hAnsi="Times New Roman" w:cs="Times New Roman"/>
                <w:sz w:val="20"/>
                <w:szCs w:val="20"/>
              </w:rPr>
              <w:t>Set priority to interface.</w:t>
            </w:r>
          </w:p>
        </w:tc>
      </w:tr>
      <w:tr w:rsidR="009506E7" w:rsidTr="00583A7A">
        <w:tc>
          <w:tcPr>
            <w:tcW w:w="9576" w:type="dxa"/>
            <w:gridSpan w:val="4"/>
            <w:shd w:val="clear" w:color="auto" w:fill="BFBFBF" w:themeFill="background1" w:themeFillShade="BF"/>
          </w:tcPr>
          <w:p w:rsidR="009506E7" w:rsidRPr="008709C8" w:rsidRDefault="009506E7" w:rsidP="00583A7A">
            <w:pPr>
              <w:pStyle w:val="NoSpacing"/>
              <w:jc w:val="center"/>
              <w:rPr>
                <w:rFonts w:ascii="Consolas" w:hAnsi="Consolas" w:cs="Times New Roman"/>
                <w:b/>
                <w:bCs/>
                <w:sz w:val="20"/>
                <w:szCs w:val="20"/>
              </w:rPr>
            </w:pPr>
            <w:r w:rsidRPr="008709C8">
              <w:rPr>
                <w:rFonts w:ascii="Consolas" w:hAnsi="Consolas" w:cs="Times New Roman"/>
                <w:b/>
                <w:bCs/>
                <w:sz w:val="20"/>
                <w:szCs w:val="20"/>
              </w:rPr>
              <w:t>Smart Link</w:t>
            </w:r>
          </w:p>
        </w:tc>
      </w:tr>
      <w:tr w:rsidR="009506E7" w:rsidTr="00583A7A">
        <w:tc>
          <w:tcPr>
            <w:tcW w:w="6228" w:type="dxa"/>
            <w:gridSpan w:val="3"/>
          </w:tcPr>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[sw1]interface GigabitEthernet 0/0/1</w:t>
            </w:r>
          </w:p>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[sw1-GigabitEthernet0/0/2]stp disable</w:t>
            </w:r>
          </w:p>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[sw1-GigabitEthernet0/0/2]quit</w:t>
            </w:r>
          </w:p>
        </w:tc>
        <w:tc>
          <w:tcPr>
            <w:tcW w:w="3348" w:type="dxa"/>
          </w:tcPr>
          <w:p w:rsidR="009506E7" w:rsidRPr="00E718A5" w:rsidRDefault="009506E7" w:rsidP="00583A7A">
            <w:pPr>
              <w:pStyle w:val="NoSpacing"/>
              <w:rPr>
                <w:rFonts w:ascii="Times New Roman" w:hAnsi="Times New Roman" w:cs="Times New Roman"/>
                <w:sz w:val="20"/>
                <w:szCs w:val="20"/>
              </w:rPr>
            </w:pPr>
            <w:r>
              <w:rPr>
                <w:rFonts w:ascii="Times New Roman" w:hAnsi="Times New Roman" w:cs="Times New Roman"/>
                <w:sz w:val="20"/>
                <w:szCs w:val="20"/>
              </w:rPr>
              <w:t>To enable smart link we have to disable STP to all port connected via smart link group</w:t>
            </w:r>
          </w:p>
        </w:tc>
      </w:tr>
      <w:tr w:rsidR="009506E7" w:rsidTr="00583A7A">
        <w:tc>
          <w:tcPr>
            <w:tcW w:w="6228" w:type="dxa"/>
            <w:gridSpan w:val="3"/>
          </w:tcPr>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[sw1]smart-link group 1</w:t>
            </w:r>
          </w:p>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[sw1-smlk-group1]port GigabitEthernet 0/0/1 master</w:t>
            </w:r>
          </w:p>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[sw1-smlk-group1]port GigabitEthernet 0/0/2 slave</w:t>
            </w:r>
          </w:p>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[sw1-smlk-group1]flush send control-vlan 10 password simple abc123</w:t>
            </w:r>
          </w:p>
          <w:p w:rsidR="009506E7" w:rsidRDefault="009506E7" w:rsidP="00583A7A">
            <w:pPr>
              <w:pStyle w:val="NoSpacing"/>
              <w:rPr>
                <w:rFonts w:ascii="Courier New" w:hAnsi="Courier New" w:cs="Courier New"/>
                <w:sz w:val="20"/>
                <w:szCs w:val="20"/>
              </w:rPr>
            </w:pPr>
            <w:r w:rsidRPr="008709C8">
              <w:rPr>
                <w:rFonts w:ascii="Courier New" w:hAnsi="Courier New" w:cs="Courier New"/>
                <w:sz w:val="20"/>
                <w:szCs w:val="20"/>
              </w:rPr>
              <w:t xml:space="preserve"> [sw1-smlk-group1]restore enable</w:t>
            </w:r>
          </w:p>
          <w:p w:rsidR="009506E7" w:rsidRPr="008709C8" w:rsidRDefault="009506E7" w:rsidP="00583A7A">
            <w:pPr>
              <w:pStyle w:val="NoSpacing"/>
              <w:rPr>
                <w:rFonts w:ascii="Courier New" w:hAnsi="Courier New" w:cs="Courier New"/>
                <w:sz w:val="20"/>
                <w:szCs w:val="20"/>
              </w:rPr>
            </w:pPr>
          </w:p>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[sw1-smlk-group1]timer wtr 50</w:t>
            </w:r>
          </w:p>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[sw1-smlk-group1]smart-link enable</w:t>
            </w:r>
          </w:p>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[sw1-smlk-group1]quit</w:t>
            </w:r>
          </w:p>
        </w:tc>
        <w:tc>
          <w:tcPr>
            <w:tcW w:w="3348" w:type="dxa"/>
          </w:tcPr>
          <w:p w:rsidR="009506E7" w:rsidRDefault="009506E7" w:rsidP="00583A7A">
            <w:pPr>
              <w:pStyle w:val="NoSpacing"/>
              <w:rPr>
                <w:rFonts w:ascii="Times New Roman" w:hAnsi="Times New Roman" w:cs="Times New Roman"/>
                <w:sz w:val="20"/>
                <w:szCs w:val="20"/>
              </w:rPr>
            </w:pPr>
            <w:r>
              <w:rPr>
                <w:rFonts w:ascii="Times New Roman" w:hAnsi="Times New Roman" w:cs="Times New Roman"/>
                <w:sz w:val="20"/>
                <w:szCs w:val="20"/>
              </w:rPr>
              <w:t>Create a smart-link group.</w:t>
            </w:r>
          </w:p>
          <w:p w:rsidR="009506E7" w:rsidRDefault="009506E7" w:rsidP="00583A7A">
            <w:pPr>
              <w:pStyle w:val="NoSpacing"/>
              <w:rPr>
                <w:rFonts w:ascii="Times New Roman" w:hAnsi="Times New Roman" w:cs="Times New Roman"/>
                <w:sz w:val="20"/>
                <w:szCs w:val="20"/>
              </w:rPr>
            </w:pPr>
            <w:r>
              <w:rPr>
                <w:rFonts w:ascii="Times New Roman" w:hAnsi="Times New Roman" w:cs="Times New Roman"/>
                <w:sz w:val="20"/>
                <w:szCs w:val="20"/>
              </w:rPr>
              <w:t xml:space="preserve">Set primary link </w:t>
            </w:r>
          </w:p>
          <w:p w:rsidR="009506E7" w:rsidRDefault="009506E7" w:rsidP="00583A7A">
            <w:pPr>
              <w:pStyle w:val="NoSpacing"/>
              <w:rPr>
                <w:rFonts w:ascii="Times New Roman" w:hAnsi="Times New Roman" w:cs="Times New Roman"/>
                <w:sz w:val="20"/>
                <w:szCs w:val="20"/>
              </w:rPr>
            </w:pPr>
            <w:r>
              <w:rPr>
                <w:rFonts w:ascii="Times New Roman" w:hAnsi="Times New Roman" w:cs="Times New Roman"/>
                <w:sz w:val="20"/>
                <w:szCs w:val="20"/>
              </w:rPr>
              <w:t>Set secondary link</w:t>
            </w:r>
          </w:p>
          <w:p w:rsidR="009506E7" w:rsidRDefault="009506E7" w:rsidP="00583A7A">
            <w:pPr>
              <w:pStyle w:val="NoSpacing"/>
              <w:rPr>
                <w:rFonts w:ascii="Times New Roman" w:hAnsi="Times New Roman" w:cs="Times New Roman"/>
                <w:sz w:val="20"/>
                <w:szCs w:val="20"/>
              </w:rPr>
            </w:pPr>
            <w:r>
              <w:rPr>
                <w:rFonts w:ascii="Times New Roman" w:hAnsi="Times New Roman" w:cs="Times New Roman"/>
                <w:sz w:val="20"/>
                <w:szCs w:val="20"/>
              </w:rPr>
              <w:t>To enable smart link group 1 to send send flush frames.</w:t>
            </w:r>
          </w:p>
          <w:p w:rsidR="009506E7" w:rsidRDefault="009506E7" w:rsidP="00583A7A">
            <w:pPr>
              <w:pStyle w:val="NoSpacing"/>
              <w:rPr>
                <w:rFonts w:ascii="Times New Roman" w:hAnsi="Times New Roman" w:cs="Times New Roman"/>
                <w:sz w:val="20"/>
                <w:szCs w:val="20"/>
              </w:rPr>
            </w:pPr>
            <w:r>
              <w:rPr>
                <w:rFonts w:ascii="Times New Roman" w:hAnsi="Times New Roman" w:cs="Times New Roman"/>
                <w:sz w:val="20"/>
                <w:szCs w:val="20"/>
              </w:rPr>
              <w:t>Restore command is used for switchback function.</w:t>
            </w:r>
          </w:p>
          <w:p w:rsidR="009506E7" w:rsidRDefault="009506E7" w:rsidP="00583A7A">
            <w:pPr>
              <w:pStyle w:val="NoSpacing"/>
              <w:rPr>
                <w:rFonts w:ascii="Times New Roman" w:hAnsi="Times New Roman" w:cs="Times New Roman"/>
                <w:sz w:val="20"/>
                <w:szCs w:val="20"/>
              </w:rPr>
            </w:pPr>
            <w:r>
              <w:rPr>
                <w:rFonts w:ascii="Times New Roman" w:hAnsi="Times New Roman" w:cs="Times New Roman"/>
                <w:sz w:val="20"/>
                <w:szCs w:val="20"/>
              </w:rPr>
              <w:t>Timer for switchback function.</w:t>
            </w:r>
          </w:p>
          <w:p w:rsidR="009506E7" w:rsidRPr="00E718A5" w:rsidRDefault="009506E7" w:rsidP="00583A7A">
            <w:pPr>
              <w:pStyle w:val="NoSpacing"/>
              <w:rPr>
                <w:rFonts w:ascii="Times New Roman" w:hAnsi="Times New Roman" w:cs="Times New Roman"/>
                <w:sz w:val="20"/>
                <w:szCs w:val="20"/>
              </w:rPr>
            </w:pPr>
            <w:r>
              <w:rPr>
                <w:rFonts w:ascii="Times New Roman" w:hAnsi="Times New Roman" w:cs="Times New Roman"/>
                <w:sz w:val="20"/>
                <w:szCs w:val="20"/>
              </w:rPr>
              <w:t>Finally enable the smart link</w:t>
            </w:r>
          </w:p>
        </w:tc>
      </w:tr>
      <w:tr w:rsidR="009506E7" w:rsidTr="00583A7A">
        <w:tc>
          <w:tcPr>
            <w:tcW w:w="6228" w:type="dxa"/>
            <w:gridSpan w:val="3"/>
          </w:tcPr>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Others switches:</w:t>
            </w:r>
          </w:p>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[sw2-GigabitEthernet0/0/1]smart-link flush receive control-vlan 10 password simple abc123</w:t>
            </w:r>
          </w:p>
          <w:p w:rsidR="009506E7" w:rsidRPr="008709C8" w:rsidRDefault="009506E7" w:rsidP="00583A7A">
            <w:pPr>
              <w:pStyle w:val="NoSpacing"/>
              <w:rPr>
                <w:rFonts w:ascii="Courier New" w:hAnsi="Courier New" w:cs="Courier New"/>
                <w:sz w:val="20"/>
                <w:szCs w:val="20"/>
              </w:rPr>
            </w:pPr>
            <w:r w:rsidRPr="008709C8">
              <w:rPr>
                <w:rFonts w:ascii="Courier New" w:hAnsi="Courier New" w:cs="Courier New"/>
                <w:sz w:val="20"/>
                <w:szCs w:val="20"/>
              </w:rPr>
              <w:t>[sw3-GigabitEthernet0/0/2]quit</w:t>
            </w:r>
          </w:p>
        </w:tc>
        <w:tc>
          <w:tcPr>
            <w:tcW w:w="3348" w:type="dxa"/>
          </w:tcPr>
          <w:p w:rsidR="009506E7" w:rsidRDefault="009506E7" w:rsidP="00583A7A">
            <w:pPr>
              <w:pStyle w:val="NoSpacing"/>
              <w:rPr>
                <w:rFonts w:ascii="Times New Roman" w:hAnsi="Times New Roman" w:cs="Times New Roman"/>
                <w:sz w:val="20"/>
                <w:szCs w:val="20"/>
              </w:rPr>
            </w:pPr>
            <w:r w:rsidRPr="008709C8">
              <w:rPr>
                <w:rFonts w:ascii="HmgxrjFnjrwqAdvTTeeee58d9.B" w:hAnsi="HmgxrjFnjrwqAdvTTeeee58d9.B"/>
                <w:color w:val="000000"/>
                <w:sz w:val="20"/>
              </w:rPr>
              <w:t xml:space="preserve">smart-link </w:t>
            </w:r>
            <w:r w:rsidRPr="008709C8">
              <w:rPr>
                <w:rFonts w:ascii="KsbfgjJcbjptAdvGTIMES-B" w:hAnsi="KsbfgjJcbjptAdvGTIMES-B"/>
                <w:color w:val="000000"/>
                <w:sz w:val="20"/>
              </w:rPr>
              <w:t>fl</w:t>
            </w:r>
            <w:r w:rsidRPr="008709C8">
              <w:rPr>
                <w:rFonts w:ascii="HmgxrjFnjrwqAdvTTeeee58d9.B" w:hAnsi="HmgxrjFnjrwqAdvTTeeee58d9.B"/>
                <w:color w:val="000000"/>
                <w:sz w:val="20"/>
              </w:rPr>
              <w:t xml:space="preserve">ush receive </w:t>
            </w:r>
            <w:r w:rsidRPr="008709C8">
              <w:rPr>
                <w:rFonts w:ascii="HmhtcpCwjlksAdvTT5ada87cc" w:hAnsi="HmhtcpCwjlksAdvTT5ada87cc"/>
                <w:color w:val="000000"/>
                <w:sz w:val="20"/>
              </w:rPr>
              <w:t>command to enable their</w:t>
            </w:r>
            <w:r>
              <w:rPr>
                <w:rFonts w:ascii="HmhtcpCwjlksAdvTT5ada87cc" w:hAnsi="HmhtcpCwjlksAdvTT5ada87cc"/>
                <w:color w:val="000000"/>
                <w:sz w:val="20"/>
                <w:szCs w:val="20"/>
              </w:rPr>
              <w:t xml:space="preserve"> </w:t>
            </w:r>
            <w:r w:rsidRPr="008709C8">
              <w:rPr>
                <w:rFonts w:ascii="HmhtcpCwjlksAdvTT5ada87cc" w:hAnsi="HmhtcpCwjlksAdvTT5ada87cc"/>
                <w:color w:val="000000"/>
                <w:sz w:val="20"/>
              </w:rPr>
              <w:t xml:space="preserve">ports capable of receiving and processing </w:t>
            </w:r>
            <w:r w:rsidRPr="008709C8">
              <w:rPr>
                <w:rFonts w:ascii="QhfmkwDsxkpbAdvGTIMES-R" w:hAnsi="QhfmkwDsxkpbAdvGTIMES-R"/>
                <w:color w:val="000000"/>
                <w:sz w:val="20"/>
              </w:rPr>
              <w:t>fl</w:t>
            </w:r>
            <w:r w:rsidRPr="008709C8">
              <w:rPr>
                <w:rFonts w:ascii="HmhtcpCwjlksAdvTT5ada87cc" w:hAnsi="HmhtcpCwjlksAdvTT5ada87cc"/>
                <w:color w:val="000000"/>
                <w:sz w:val="20"/>
              </w:rPr>
              <w:t>ush frames</w:t>
            </w:r>
            <w:r>
              <w:rPr>
                <w:rFonts w:ascii="HmhtcpCwjlksAdvTT5ada87cc" w:hAnsi="HmhtcpCwjlksAdvTT5ada87cc"/>
                <w:color w:val="000000"/>
                <w:sz w:val="20"/>
                <w:szCs w:val="20"/>
              </w:rPr>
              <w:t xml:space="preserve"> </w:t>
            </w:r>
            <w:r w:rsidRPr="008709C8">
              <w:rPr>
                <w:rFonts w:ascii="HmhtcpCwjlksAdvTT5ada87cc" w:hAnsi="HmhtcpCwjlksAdvTT5ada87cc"/>
                <w:color w:val="000000"/>
                <w:sz w:val="20"/>
              </w:rPr>
              <w:t>that carry control VLAN ID 10.</w:t>
            </w:r>
          </w:p>
        </w:tc>
      </w:tr>
      <w:tr w:rsidR="009506E7" w:rsidTr="00583A7A">
        <w:tc>
          <w:tcPr>
            <w:tcW w:w="6228" w:type="dxa"/>
            <w:gridSpan w:val="3"/>
          </w:tcPr>
          <w:p w:rsidR="009506E7" w:rsidRPr="000B0A3A" w:rsidRDefault="009506E7" w:rsidP="00583A7A">
            <w:pPr>
              <w:pStyle w:val="NoSpacing"/>
              <w:rPr>
                <w:rFonts w:ascii="Courier New" w:hAnsi="Courier New" w:cs="Courier New"/>
                <w:sz w:val="20"/>
                <w:szCs w:val="20"/>
              </w:rPr>
            </w:pPr>
            <w:r w:rsidRPr="000B0A3A">
              <w:rPr>
                <w:rFonts w:ascii="Courier New" w:hAnsi="Courier New" w:cs="Courier New"/>
                <w:sz w:val="20"/>
                <w:szCs w:val="20"/>
                <w:lang w:bidi="bn-IN"/>
              </w:rPr>
              <w:t>[sw1]display smart-link group 1</w:t>
            </w:r>
          </w:p>
        </w:tc>
        <w:tc>
          <w:tcPr>
            <w:tcW w:w="3348" w:type="dxa"/>
          </w:tcPr>
          <w:p w:rsidR="009506E7" w:rsidRPr="008709C8" w:rsidRDefault="009506E7" w:rsidP="00583A7A">
            <w:pPr>
              <w:pStyle w:val="NoSpacing"/>
              <w:rPr>
                <w:rFonts w:ascii="HmgxrjFnjrwqAdvTTeeee58d9.B" w:hAnsi="HmgxrjFnjrwqAdvTTeeee58d9.B"/>
                <w:color w:val="000000"/>
                <w:sz w:val="20"/>
              </w:rPr>
            </w:pPr>
            <w:r>
              <w:rPr>
                <w:rFonts w:ascii="HmgxrjFnjrwqAdvTTeeee58d9.B" w:hAnsi="HmgxrjFnjrwqAdvTTeeee58d9.B"/>
                <w:color w:val="000000"/>
                <w:sz w:val="20"/>
              </w:rPr>
              <w:t>To view the information of smart link group 1</w:t>
            </w:r>
          </w:p>
        </w:tc>
      </w:tr>
      <w:tr w:rsidR="009506E7" w:rsidTr="00583A7A">
        <w:tc>
          <w:tcPr>
            <w:tcW w:w="9576" w:type="dxa"/>
            <w:gridSpan w:val="4"/>
            <w:shd w:val="clear" w:color="auto" w:fill="BFBFBF" w:themeFill="background1" w:themeFillShade="BF"/>
          </w:tcPr>
          <w:p w:rsidR="009506E7" w:rsidRPr="00E80481" w:rsidRDefault="009506E7" w:rsidP="00583A7A">
            <w:pPr>
              <w:pStyle w:val="NoSpacing"/>
              <w:jc w:val="center"/>
              <w:rPr>
                <w:rFonts w:ascii="Consolas" w:hAnsi="Consolas"/>
                <w:b/>
                <w:bCs/>
                <w:color w:val="000000"/>
                <w:sz w:val="20"/>
              </w:rPr>
            </w:pPr>
            <w:r w:rsidRPr="00E80481">
              <w:rPr>
                <w:rFonts w:ascii="Consolas" w:hAnsi="Consolas"/>
                <w:b/>
                <w:bCs/>
                <w:color w:val="000000"/>
                <w:sz w:val="20"/>
              </w:rPr>
              <w:lastRenderedPageBreak/>
              <w:t>Monitor link</w:t>
            </w:r>
          </w:p>
        </w:tc>
      </w:tr>
      <w:tr w:rsidR="009506E7" w:rsidTr="00583A7A">
        <w:tc>
          <w:tcPr>
            <w:tcW w:w="9576" w:type="dxa"/>
            <w:gridSpan w:val="4"/>
            <w:shd w:val="clear" w:color="auto" w:fill="FFFFFF" w:themeFill="background1"/>
          </w:tcPr>
          <w:p w:rsidR="009506E7" w:rsidRPr="00E80481" w:rsidRDefault="009506E7" w:rsidP="00583A7A">
            <w:pPr>
              <w:pStyle w:val="NoSpacing"/>
              <w:rPr>
                <w:rFonts w:ascii="Times New Roman" w:hAnsi="Times New Roman" w:cs="Times New Roman"/>
                <w:color w:val="000000"/>
                <w:sz w:val="20"/>
              </w:rPr>
            </w:pPr>
            <w:r w:rsidRPr="00E80481">
              <w:rPr>
                <w:rFonts w:ascii="Times New Roman" w:hAnsi="Times New Roman" w:cs="Times New Roman"/>
                <w:color w:val="000000"/>
                <w:sz w:val="20"/>
              </w:rPr>
              <w:t>A Monitor link group consists of one uplink port and one or more downlink ports. If the uplink port goes down, all download port are immediately set to down state.</w:t>
            </w:r>
          </w:p>
          <w:p w:rsidR="009506E7" w:rsidRPr="00E80481" w:rsidRDefault="009506E7" w:rsidP="00583A7A">
            <w:pPr>
              <w:pStyle w:val="NoSpacing"/>
              <w:numPr>
                <w:ilvl w:val="0"/>
                <w:numId w:val="7"/>
              </w:numPr>
              <w:rPr>
                <w:rFonts w:ascii="Consolas" w:hAnsi="Consolas"/>
                <w:color w:val="000000"/>
                <w:sz w:val="20"/>
              </w:rPr>
            </w:pPr>
            <w:r w:rsidRPr="00E80481">
              <w:rPr>
                <w:rFonts w:ascii="Times New Roman" w:hAnsi="Times New Roman" w:cs="Times New Roman"/>
                <w:color w:val="000000"/>
                <w:sz w:val="20"/>
              </w:rPr>
              <w:t>This protocols sometimes used with smart link minimize of frame loss</w:t>
            </w:r>
          </w:p>
        </w:tc>
      </w:tr>
      <w:tr w:rsidR="009506E7" w:rsidTr="00583A7A">
        <w:tc>
          <w:tcPr>
            <w:tcW w:w="5688" w:type="dxa"/>
            <w:shd w:val="clear" w:color="auto" w:fill="FFFFFF" w:themeFill="background1"/>
          </w:tcPr>
          <w:p w:rsidR="009506E7" w:rsidRPr="00C3541F" w:rsidRDefault="009506E7" w:rsidP="00583A7A">
            <w:pPr>
              <w:pStyle w:val="NoSpacing"/>
              <w:rPr>
                <w:rFonts w:ascii="Courier New" w:hAnsi="Courier New" w:cs="Courier New"/>
                <w:color w:val="000000"/>
                <w:sz w:val="20"/>
              </w:rPr>
            </w:pPr>
            <w:r w:rsidRPr="00C3541F">
              <w:rPr>
                <w:rFonts w:ascii="Courier New" w:hAnsi="Courier New" w:cs="Courier New"/>
                <w:color w:val="000000"/>
                <w:sz w:val="20"/>
              </w:rPr>
              <w:t>[sw1]monitor-link group 1</w:t>
            </w:r>
          </w:p>
          <w:p w:rsidR="009506E7" w:rsidRPr="00C3541F" w:rsidRDefault="009506E7" w:rsidP="00583A7A">
            <w:pPr>
              <w:pStyle w:val="NoSpacing"/>
              <w:rPr>
                <w:rFonts w:ascii="Courier New" w:hAnsi="Courier New" w:cs="Courier New"/>
                <w:color w:val="000000"/>
                <w:sz w:val="20"/>
              </w:rPr>
            </w:pPr>
            <w:r w:rsidRPr="00C3541F">
              <w:rPr>
                <w:rFonts w:ascii="Courier New" w:hAnsi="Courier New" w:cs="Courier New"/>
                <w:color w:val="000000"/>
                <w:sz w:val="20"/>
              </w:rPr>
              <w:t>[sw1-mtlk-group1]smart-link group 1 uplink</w:t>
            </w:r>
          </w:p>
          <w:p w:rsidR="009506E7" w:rsidRPr="00C3541F" w:rsidRDefault="009506E7" w:rsidP="00583A7A">
            <w:pPr>
              <w:pStyle w:val="NoSpacing"/>
              <w:rPr>
                <w:rFonts w:ascii="Courier New" w:hAnsi="Courier New" w:cs="Courier New"/>
                <w:color w:val="000000"/>
                <w:sz w:val="20"/>
              </w:rPr>
            </w:pPr>
            <w:r w:rsidRPr="00C3541F">
              <w:rPr>
                <w:rFonts w:ascii="Courier New" w:hAnsi="Courier New" w:cs="Courier New"/>
                <w:color w:val="000000"/>
                <w:sz w:val="20"/>
              </w:rPr>
              <w:t>[sw1-mtlk-group1]port GigabitEthernet 0/0/3 downlink 1</w:t>
            </w:r>
          </w:p>
          <w:p w:rsidR="009506E7" w:rsidRPr="00C3541F" w:rsidRDefault="009506E7" w:rsidP="00583A7A">
            <w:pPr>
              <w:pStyle w:val="NoSpacing"/>
              <w:rPr>
                <w:rFonts w:ascii="Courier New" w:hAnsi="Courier New" w:cs="Courier New"/>
                <w:color w:val="000000"/>
                <w:sz w:val="20"/>
              </w:rPr>
            </w:pPr>
            <w:r w:rsidRPr="00C3541F">
              <w:rPr>
                <w:rFonts w:ascii="Courier New" w:hAnsi="Courier New" w:cs="Courier New"/>
                <w:color w:val="000000"/>
                <w:sz w:val="20"/>
              </w:rPr>
              <w:t>[sw1-mtlk-group1]timer recover-time 10</w:t>
            </w:r>
          </w:p>
          <w:p w:rsidR="009506E7" w:rsidRPr="00C3541F" w:rsidRDefault="009506E7" w:rsidP="00583A7A">
            <w:pPr>
              <w:pStyle w:val="NoSpacing"/>
              <w:rPr>
                <w:rFonts w:ascii="Courier New" w:hAnsi="Courier New" w:cs="Courier New"/>
                <w:color w:val="000000"/>
                <w:sz w:val="20"/>
              </w:rPr>
            </w:pPr>
            <w:r w:rsidRPr="00C3541F">
              <w:rPr>
                <w:rFonts w:ascii="Courier New" w:hAnsi="Courier New" w:cs="Courier New"/>
                <w:color w:val="000000"/>
                <w:sz w:val="20"/>
              </w:rPr>
              <w:t>[sw1-mtlk-group1]quit</w:t>
            </w:r>
          </w:p>
        </w:tc>
        <w:tc>
          <w:tcPr>
            <w:tcW w:w="3888" w:type="dxa"/>
            <w:gridSpan w:val="3"/>
            <w:shd w:val="clear" w:color="auto" w:fill="FFFFFF" w:themeFill="background1"/>
          </w:tcPr>
          <w:p w:rsidR="009506E7" w:rsidRDefault="009506E7" w:rsidP="00583A7A">
            <w:pPr>
              <w:pStyle w:val="NoSpacing"/>
              <w:rPr>
                <w:rFonts w:ascii="Times New Roman" w:hAnsi="Times New Roman" w:cs="Times New Roman"/>
                <w:color w:val="000000"/>
                <w:sz w:val="20"/>
              </w:rPr>
            </w:pPr>
            <w:r>
              <w:rPr>
                <w:rFonts w:ascii="Times New Roman" w:hAnsi="Times New Roman" w:cs="Times New Roman"/>
                <w:color w:val="000000"/>
                <w:sz w:val="20"/>
              </w:rPr>
              <w:t>To create a monitor link.</w:t>
            </w:r>
          </w:p>
          <w:p w:rsidR="009506E7" w:rsidRDefault="009506E7" w:rsidP="00583A7A">
            <w:pPr>
              <w:pStyle w:val="NoSpacing"/>
              <w:rPr>
                <w:rFonts w:ascii="Times New Roman" w:hAnsi="Times New Roman" w:cs="Times New Roman"/>
                <w:color w:val="000000"/>
                <w:sz w:val="20"/>
              </w:rPr>
            </w:pPr>
            <w:r>
              <w:rPr>
                <w:rFonts w:ascii="Times New Roman" w:hAnsi="Times New Roman" w:cs="Times New Roman"/>
                <w:color w:val="000000"/>
                <w:sz w:val="20"/>
              </w:rPr>
              <w:t>Set uplink port</w:t>
            </w:r>
          </w:p>
          <w:p w:rsidR="009506E7" w:rsidRDefault="009506E7" w:rsidP="00583A7A">
            <w:pPr>
              <w:pStyle w:val="NoSpacing"/>
              <w:rPr>
                <w:rFonts w:ascii="Times New Roman" w:hAnsi="Times New Roman" w:cs="Times New Roman"/>
                <w:color w:val="000000"/>
                <w:sz w:val="20"/>
              </w:rPr>
            </w:pPr>
            <w:r>
              <w:rPr>
                <w:rFonts w:ascii="Times New Roman" w:hAnsi="Times New Roman" w:cs="Times New Roman"/>
                <w:color w:val="000000"/>
                <w:sz w:val="20"/>
              </w:rPr>
              <w:t xml:space="preserve">Set download port </w:t>
            </w:r>
          </w:p>
          <w:p w:rsidR="009506E7" w:rsidRDefault="009506E7" w:rsidP="00583A7A">
            <w:pPr>
              <w:pStyle w:val="NoSpacing"/>
              <w:rPr>
                <w:rFonts w:ascii="Times New Roman" w:hAnsi="Times New Roman" w:cs="Times New Roman"/>
                <w:color w:val="000000"/>
                <w:sz w:val="20"/>
              </w:rPr>
            </w:pPr>
          </w:p>
          <w:p w:rsidR="009506E7" w:rsidRPr="00C3541F" w:rsidRDefault="009506E7" w:rsidP="00583A7A">
            <w:pPr>
              <w:pStyle w:val="NoSpacing"/>
              <w:rPr>
                <w:rFonts w:ascii="Times New Roman" w:hAnsi="Times New Roman" w:cs="Times New Roman"/>
                <w:color w:val="000000"/>
                <w:sz w:val="20"/>
              </w:rPr>
            </w:pPr>
            <w:r>
              <w:rPr>
                <w:rFonts w:ascii="Times New Roman" w:hAnsi="Times New Roman" w:cs="Times New Roman"/>
                <w:color w:val="000000"/>
                <w:sz w:val="20"/>
              </w:rPr>
              <w:t xml:space="preserve">Set recovery time in seconds </w:t>
            </w:r>
          </w:p>
        </w:tc>
      </w:tr>
      <w:tr w:rsidR="009506E7" w:rsidTr="00583A7A">
        <w:tc>
          <w:tcPr>
            <w:tcW w:w="5688" w:type="dxa"/>
            <w:shd w:val="clear" w:color="auto" w:fill="FFFFFF" w:themeFill="background1"/>
          </w:tcPr>
          <w:p w:rsidR="009506E7" w:rsidRPr="00C3541F" w:rsidRDefault="009506E7" w:rsidP="00583A7A">
            <w:pPr>
              <w:pStyle w:val="NoSpacing"/>
              <w:rPr>
                <w:rFonts w:ascii="Courier New" w:hAnsi="Courier New" w:cs="Courier New"/>
                <w:color w:val="000000"/>
                <w:sz w:val="20"/>
              </w:rPr>
            </w:pPr>
            <w:r w:rsidRPr="00C3541F">
              <w:rPr>
                <w:rFonts w:ascii="Courier New" w:hAnsi="Courier New" w:cs="Courier New"/>
                <w:color w:val="000000"/>
                <w:sz w:val="20"/>
              </w:rPr>
              <w:t>[sw1]display monitor-link group 1</w:t>
            </w:r>
          </w:p>
        </w:tc>
        <w:tc>
          <w:tcPr>
            <w:tcW w:w="3888" w:type="dxa"/>
            <w:gridSpan w:val="3"/>
            <w:shd w:val="clear" w:color="auto" w:fill="FFFFFF" w:themeFill="background1"/>
          </w:tcPr>
          <w:p w:rsidR="009506E7" w:rsidRPr="00C3541F" w:rsidRDefault="009506E7" w:rsidP="00583A7A">
            <w:pPr>
              <w:pStyle w:val="NoSpacing"/>
              <w:rPr>
                <w:rFonts w:ascii="Times New Roman" w:hAnsi="Times New Roman" w:cs="Times New Roman"/>
                <w:color w:val="000000"/>
                <w:sz w:val="20"/>
              </w:rPr>
            </w:pPr>
            <w:r w:rsidRPr="00C3541F">
              <w:rPr>
                <w:rFonts w:ascii="Times New Roman" w:hAnsi="Times New Roman" w:cs="Times New Roman"/>
                <w:color w:val="000000"/>
                <w:sz w:val="20"/>
              </w:rPr>
              <w:t>To view monitor link group info.</w:t>
            </w:r>
          </w:p>
        </w:tc>
      </w:tr>
    </w:tbl>
    <w:p w:rsidR="008709C8" w:rsidRDefault="008709C8"/>
    <w:tbl>
      <w:tblPr>
        <w:tblStyle w:val="TableGrid"/>
        <w:tblW w:w="0" w:type="auto"/>
        <w:tblLook w:val="04A0"/>
      </w:tblPr>
      <w:tblGrid>
        <w:gridCol w:w="4788"/>
        <w:gridCol w:w="4788"/>
      </w:tblGrid>
      <w:tr w:rsidR="001720AF" w:rsidTr="001720AF">
        <w:tc>
          <w:tcPr>
            <w:tcW w:w="9576" w:type="dxa"/>
            <w:gridSpan w:val="2"/>
            <w:shd w:val="clear" w:color="auto" w:fill="BFBFBF" w:themeFill="background1" w:themeFillShade="BF"/>
          </w:tcPr>
          <w:p w:rsidR="001720AF" w:rsidRPr="001720AF" w:rsidRDefault="001720AF" w:rsidP="001720AF">
            <w:pPr>
              <w:pStyle w:val="NoSpacing"/>
              <w:jc w:val="center"/>
              <w:rPr>
                <w:rFonts w:ascii="Consolas" w:hAnsi="Consolas" w:cs="Times New Roman"/>
                <w:b/>
                <w:sz w:val="20"/>
                <w:szCs w:val="20"/>
              </w:rPr>
            </w:pPr>
            <w:r w:rsidRPr="001720AF">
              <w:rPr>
                <w:rFonts w:ascii="Consolas" w:hAnsi="Consolas" w:cs="Times New Roman"/>
                <w:b/>
                <w:sz w:val="20"/>
                <w:szCs w:val="20"/>
              </w:rPr>
              <w:t>STP</w:t>
            </w:r>
          </w:p>
        </w:tc>
      </w:tr>
      <w:tr w:rsidR="001720AF" w:rsidTr="001720AF">
        <w:tc>
          <w:tcPr>
            <w:tcW w:w="4788" w:type="dxa"/>
          </w:tcPr>
          <w:p w:rsidR="001720AF" w:rsidRPr="00615C15" w:rsidRDefault="004043B7" w:rsidP="00F72A3F">
            <w:pPr>
              <w:pStyle w:val="NoSpacing"/>
              <w:rPr>
                <w:rFonts w:ascii="Courier New" w:hAnsi="Courier New" w:cs="Courier New"/>
                <w:sz w:val="20"/>
                <w:szCs w:val="20"/>
              </w:rPr>
            </w:pPr>
            <w:r w:rsidRPr="00615C15">
              <w:rPr>
                <w:rFonts w:ascii="Courier New" w:hAnsi="Courier New" w:cs="Courier New"/>
                <w:sz w:val="20"/>
                <w:szCs w:val="20"/>
              </w:rPr>
              <w:t xml:space="preserve">[sw1]stp mode stp  </w:t>
            </w:r>
          </w:p>
          <w:p w:rsidR="004043B7" w:rsidRPr="00615C15" w:rsidRDefault="004043B7" w:rsidP="00F72A3F">
            <w:pPr>
              <w:pStyle w:val="NoSpacing"/>
              <w:rPr>
                <w:rFonts w:ascii="Courier New" w:hAnsi="Courier New" w:cs="Courier New"/>
                <w:sz w:val="20"/>
                <w:szCs w:val="20"/>
              </w:rPr>
            </w:pPr>
            <w:r w:rsidRPr="00615C15">
              <w:rPr>
                <w:rFonts w:ascii="Courier New" w:hAnsi="Courier New" w:cs="Courier New"/>
                <w:sz w:val="20"/>
                <w:szCs w:val="20"/>
              </w:rPr>
              <w:t>[sw1]stp mode rstp</w:t>
            </w:r>
          </w:p>
        </w:tc>
        <w:tc>
          <w:tcPr>
            <w:tcW w:w="4788" w:type="dxa"/>
          </w:tcPr>
          <w:p w:rsidR="001720AF" w:rsidRPr="00615C15" w:rsidRDefault="00615C15" w:rsidP="00F72A3F">
            <w:pPr>
              <w:pStyle w:val="NoSpacing"/>
              <w:rPr>
                <w:rFonts w:ascii="Times New Roman" w:hAnsi="Times New Roman" w:cs="Times New Roman"/>
                <w:sz w:val="20"/>
                <w:szCs w:val="20"/>
              </w:rPr>
            </w:pPr>
            <w:r>
              <w:rPr>
                <w:rFonts w:ascii="Times New Roman" w:hAnsi="Times New Roman" w:cs="Times New Roman"/>
                <w:sz w:val="20"/>
                <w:szCs w:val="20"/>
              </w:rPr>
              <w:t>S</w:t>
            </w:r>
            <w:r w:rsidR="004043B7" w:rsidRPr="00615C15">
              <w:rPr>
                <w:rFonts w:ascii="Times New Roman" w:hAnsi="Times New Roman" w:cs="Times New Roman"/>
                <w:sz w:val="20"/>
                <w:szCs w:val="20"/>
              </w:rPr>
              <w:t>et the STP mode.</w:t>
            </w:r>
            <w:r>
              <w:rPr>
                <w:rFonts w:ascii="Times New Roman" w:hAnsi="Times New Roman" w:cs="Times New Roman"/>
                <w:sz w:val="20"/>
                <w:szCs w:val="20"/>
              </w:rPr>
              <w:t xml:space="preserve"> </w:t>
            </w:r>
            <w:r w:rsidR="004043B7" w:rsidRPr="00615C15">
              <w:rPr>
                <w:rFonts w:ascii="Times New Roman" w:hAnsi="Times New Roman" w:cs="Times New Roman"/>
                <w:sz w:val="20"/>
                <w:szCs w:val="20"/>
              </w:rPr>
              <w:t>The mode is set to MSTP by default.</w:t>
            </w:r>
          </w:p>
        </w:tc>
      </w:tr>
      <w:tr w:rsidR="001720AF" w:rsidTr="001720AF">
        <w:tc>
          <w:tcPr>
            <w:tcW w:w="4788" w:type="dxa"/>
          </w:tcPr>
          <w:p w:rsidR="001720AF" w:rsidRDefault="004043B7" w:rsidP="00F72A3F">
            <w:pPr>
              <w:pStyle w:val="NoSpacing"/>
              <w:rPr>
                <w:rFonts w:ascii="Courier New" w:hAnsi="Courier New" w:cs="Courier New"/>
                <w:sz w:val="20"/>
                <w:szCs w:val="20"/>
              </w:rPr>
            </w:pPr>
            <w:r w:rsidRPr="00615C15">
              <w:rPr>
                <w:rFonts w:ascii="Courier New" w:hAnsi="Courier New" w:cs="Courier New"/>
                <w:sz w:val="20"/>
                <w:szCs w:val="20"/>
              </w:rPr>
              <w:t>[sw1]stp root primary</w:t>
            </w:r>
          </w:p>
          <w:p w:rsidR="0038702E" w:rsidRPr="00615C15" w:rsidRDefault="0038702E" w:rsidP="00F72A3F">
            <w:pPr>
              <w:pStyle w:val="NoSpacing"/>
              <w:rPr>
                <w:rFonts w:ascii="Courier New" w:hAnsi="Courier New" w:cs="Courier New"/>
                <w:sz w:val="20"/>
                <w:szCs w:val="20"/>
              </w:rPr>
            </w:pPr>
          </w:p>
        </w:tc>
        <w:tc>
          <w:tcPr>
            <w:tcW w:w="4788" w:type="dxa"/>
          </w:tcPr>
          <w:p w:rsidR="001720AF" w:rsidRPr="00615C15" w:rsidRDefault="00615C15" w:rsidP="00F72A3F">
            <w:pPr>
              <w:pStyle w:val="NoSpacing"/>
              <w:rPr>
                <w:rFonts w:ascii="Times New Roman" w:hAnsi="Times New Roman" w:cs="Times New Roman"/>
                <w:sz w:val="20"/>
                <w:szCs w:val="20"/>
              </w:rPr>
            </w:pPr>
            <w:r>
              <w:rPr>
                <w:rFonts w:ascii="Times New Roman" w:hAnsi="Times New Roman" w:cs="Times New Roman"/>
                <w:sz w:val="20"/>
                <w:szCs w:val="20"/>
              </w:rPr>
              <w:t>S</w:t>
            </w:r>
            <w:r w:rsidRPr="00615C15">
              <w:rPr>
                <w:rFonts w:ascii="Times New Roman" w:hAnsi="Times New Roman" w:cs="Times New Roman"/>
                <w:sz w:val="20"/>
                <w:szCs w:val="20"/>
              </w:rPr>
              <w:t>et the root bridge Once the command is run on the device, the de</w:t>
            </w:r>
            <w:r>
              <w:rPr>
                <w:rFonts w:ascii="Times New Roman" w:hAnsi="Times New Roman" w:cs="Times New Roman"/>
                <w:sz w:val="20"/>
                <w:szCs w:val="20"/>
              </w:rPr>
              <w:t xml:space="preserve">vice’s bridge priority value is </w:t>
            </w:r>
            <w:r w:rsidRPr="00615C15">
              <w:rPr>
                <w:rFonts w:ascii="Times New Roman" w:hAnsi="Times New Roman" w:cs="Times New Roman"/>
                <w:sz w:val="20"/>
                <w:szCs w:val="20"/>
              </w:rPr>
              <w:t>automatically set to 0</w:t>
            </w:r>
          </w:p>
        </w:tc>
      </w:tr>
      <w:tr w:rsidR="001720AF" w:rsidTr="001720AF">
        <w:tc>
          <w:tcPr>
            <w:tcW w:w="4788" w:type="dxa"/>
          </w:tcPr>
          <w:p w:rsidR="001720AF" w:rsidRPr="00615C15" w:rsidRDefault="004043B7" w:rsidP="00F72A3F">
            <w:pPr>
              <w:pStyle w:val="NoSpacing"/>
              <w:rPr>
                <w:rFonts w:ascii="Courier New" w:hAnsi="Courier New" w:cs="Courier New"/>
                <w:sz w:val="20"/>
                <w:szCs w:val="20"/>
              </w:rPr>
            </w:pPr>
            <w:r w:rsidRPr="00615C15">
              <w:rPr>
                <w:rFonts w:ascii="Courier New" w:hAnsi="Courier New" w:cs="Courier New"/>
                <w:sz w:val="20"/>
                <w:szCs w:val="20"/>
              </w:rPr>
              <w:t>[sw2]stp root secondary</w:t>
            </w:r>
          </w:p>
        </w:tc>
        <w:tc>
          <w:tcPr>
            <w:tcW w:w="4788" w:type="dxa"/>
          </w:tcPr>
          <w:p w:rsidR="001720AF" w:rsidRPr="00615C15" w:rsidRDefault="00615C15" w:rsidP="00F72A3F">
            <w:pPr>
              <w:pStyle w:val="NoSpacing"/>
              <w:rPr>
                <w:rFonts w:ascii="Times New Roman" w:hAnsi="Times New Roman" w:cs="Times New Roman"/>
                <w:sz w:val="20"/>
                <w:szCs w:val="20"/>
              </w:rPr>
            </w:pPr>
            <w:r w:rsidRPr="00615C15">
              <w:rPr>
                <w:rFonts w:ascii="Times New Roman" w:hAnsi="Times New Roman" w:cs="Times New Roman"/>
                <w:sz w:val="20"/>
                <w:szCs w:val="20"/>
              </w:rPr>
              <w:t>Set the secondary root bridge.</w:t>
            </w:r>
          </w:p>
        </w:tc>
      </w:tr>
      <w:tr w:rsidR="001720AF" w:rsidTr="001720AF">
        <w:tc>
          <w:tcPr>
            <w:tcW w:w="4788" w:type="dxa"/>
          </w:tcPr>
          <w:p w:rsidR="00026B4D" w:rsidRPr="00026B4D" w:rsidRDefault="00026B4D" w:rsidP="00026B4D">
            <w:pPr>
              <w:pStyle w:val="NoSpacing"/>
              <w:rPr>
                <w:rFonts w:ascii="Consolas" w:hAnsi="Consolas"/>
                <w:b/>
                <w:bCs/>
                <w:sz w:val="20"/>
                <w:szCs w:val="20"/>
              </w:rPr>
            </w:pPr>
            <w:r w:rsidRPr="00026B4D">
              <w:rPr>
                <w:rFonts w:ascii="Consolas" w:hAnsi="Consolas"/>
                <w:b/>
                <w:bCs/>
                <w:sz w:val="20"/>
                <w:szCs w:val="20"/>
              </w:rPr>
              <w:t xml:space="preserve">Optional: </w:t>
            </w:r>
            <w:r w:rsidRPr="00026B4D">
              <w:rPr>
                <w:rFonts w:ascii="Consolas" w:eastAsia="Times New Roman" w:hAnsi="Consolas"/>
                <w:b/>
                <w:bCs/>
                <w:color w:val="000000"/>
                <w:sz w:val="20"/>
                <w:szCs w:val="20"/>
                <w:lang w:bidi="bn-IN"/>
              </w:rPr>
              <w:t>Setting a Priority for a Switching Device</w:t>
            </w:r>
          </w:p>
          <w:p w:rsidR="00026B4D" w:rsidRDefault="00026B4D" w:rsidP="00026B4D">
            <w:pPr>
              <w:pStyle w:val="NoSpacing"/>
              <w:rPr>
                <w:rFonts w:ascii="Courier New" w:hAnsi="Courier New" w:cs="Courier New"/>
                <w:sz w:val="20"/>
                <w:szCs w:val="20"/>
              </w:rPr>
            </w:pPr>
          </w:p>
          <w:p w:rsidR="00026B4D" w:rsidRDefault="00026B4D" w:rsidP="00026B4D">
            <w:pPr>
              <w:pStyle w:val="NoSpacing"/>
              <w:rPr>
                <w:rFonts w:ascii="Courier New" w:hAnsi="Courier New" w:cs="Courier New"/>
                <w:sz w:val="20"/>
                <w:szCs w:val="20"/>
              </w:rPr>
            </w:pPr>
          </w:p>
          <w:p w:rsidR="00026B4D" w:rsidRPr="00026B4D" w:rsidRDefault="00026B4D" w:rsidP="00026B4D">
            <w:pPr>
              <w:pStyle w:val="NoSpacing"/>
              <w:rPr>
                <w:rFonts w:ascii="Courier New" w:hAnsi="Courier New" w:cs="Courier New"/>
                <w:sz w:val="20"/>
                <w:szCs w:val="20"/>
              </w:rPr>
            </w:pPr>
            <w:r w:rsidRPr="00026B4D">
              <w:rPr>
                <w:rFonts w:ascii="Courier New" w:hAnsi="Courier New" w:cs="Courier New"/>
                <w:sz w:val="20"/>
                <w:szCs w:val="20"/>
              </w:rPr>
              <w:t>[sw1]stp priority 100</w:t>
            </w:r>
          </w:p>
        </w:tc>
        <w:tc>
          <w:tcPr>
            <w:tcW w:w="4788" w:type="dxa"/>
          </w:tcPr>
          <w:p w:rsidR="00026B4D" w:rsidRPr="00026B4D" w:rsidRDefault="00026B4D" w:rsidP="00026B4D">
            <w:pPr>
              <w:pStyle w:val="NoSpacing"/>
              <w:rPr>
                <w:rFonts w:ascii="Times New Roman" w:hAnsi="Times New Roman" w:cs="Times New Roman"/>
                <w:sz w:val="20"/>
                <w:szCs w:val="20"/>
              </w:rPr>
            </w:pPr>
            <w:r w:rsidRPr="00026B4D">
              <w:rPr>
                <w:rFonts w:ascii="Times New Roman" w:hAnsi="Times New Roman" w:cs="Times New Roman"/>
                <w:sz w:val="20"/>
                <w:szCs w:val="20"/>
              </w:rPr>
              <w:t>A priority is set for the switching device.</w:t>
            </w:r>
          </w:p>
          <w:p w:rsidR="00026B4D" w:rsidRPr="00026B4D" w:rsidRDefault="00026B4D" w:rsidP="00026B4D">
            <w:pPr>
              <w:pStyle w:val="NoSpacing"/>
              <w:rPr>
                <w:rFonts w:ascii="Times New Roman" w:hAnsi="Times New Roman" w:cs="Times New Roman"/>
                <w:sz w:val="20"/>
                <w:szCs w:val="20"/>
              </w:rPr>
            </w:pPr>
            <w:r w:rsidRPr="00026B4D">
              <w:rPr>
                <w:rFonts w:ascii="Times New Roman" w:hAnsi="Times New Roman" w:cs="Times New Roman"/>
                <w:sz w:val="20"/>
                <w:szCs w:val="20"/>
              </w:rPr>
              <w:t>The default priority value of a switching device is 32768.</w:t>
            </w:r>
          </w:p>
          <w:p w:rsidR="001720AF" w:rsidRDefault="00026B4D" w:rsidP="00026B4D">
            <w:pPr>
              <w:pStyle w:val="NoSpacing"/>
            </w:pPr>
            <w:r w:rsidRPr="00026B4D">
              <w:rPr>
                <w:rFonts w:ascii="Times New Roman" w:hAnsi="Times New Roman" w:cs="Times New Roman"/>
                <w:sz w:val="20"/>
                <w:szCs w:val="20"/>
              </w:rPr>
              <w:t>If the stp root primary or stp root secondary command has been executed to configure the device as the root bridge or secondary root bridge, run the undo stp root command to disable the root bridge or secondary root bridge function and then run the stp priority priority command to set a priority.</w:t>
            </w:r>
          </w:p>
        </w:tc>
      </w:tr>
      <w:tr w:rsidR="001720AF" w:rsidTr="001720AF">
        <w:tc>
          <w:tcPr>
            <w:tcW w:w="4788" w:type="dxa"/>
          </w:tcPr>
          <w:p w:rsidR="00026B4D" w:rsidRPr="00026B4D" w:rsidRDefault="00026B4D" w:rsidP="00026B4D">
            <w:pPr>
              <w:pStyle w:val="NoSpacing"/>
              <w:rPr>
                <w:rFonts w:ascii="Consolas" w:hAnsi="Consolas" w:cs="Courier New"/>
                <w:b/>
                <w:bCs/>
                <w:sz w:val="20"/>
                <w:szCs w:val="20"/>
              </w:rPr>
            </w:pPr>
            <w:r w:rsidRPr="00026B4D">
              <w:rPr>
                <w:rFonts w:ascii="Consolas" w:hAnsi="Consolas" w:cs="Courier New"/>
                <w:b/>
                <w:bCs/>
                <w:sz w:val="20"/>
                <w:szCs w:val="20"/>
              </w:rPr>
              <w:t>Optional</w:t>
            </w:r>
            <w:r>
              <w:rPr>
                <w:rFonts w:ascii="Consolas" w:hAnsi="Consolas" w:cs="Courier New"/>
                <w:b/>
                <w:bCs/>
                <w:sz w:val="20"/>
                <w:szCs w:val="20"/>
              </w:rPr>
              <w:t xml:space="preserve">: </w:t>
            </w:r>
            <w:r w:rsidRPr="00026B4D">
              <w:rPr>
                <w:rFonts w:ascii="Consolas" w:hAnsi="Consolas" w:cs="Courier New"/>
                <w:b/>
                <w:bCs/>
                <w:color w:val="000000"/>
                <w:sz w:val="20"/>
                <w:szCs w:val="20"/>
              </w:rPr>
              <w:t>Setting a Path Cost for a Port</w:t>
            </w:r>
          </w:p>
          <w:p w:rsidR="00026B4D" w:rsidRDefault="00026B4D" w:rsidP="00026B4D">
            <w:pPr>
              <w:pStyle w:val="NoSpacing"/>
              <w:rPr>
                <w:rFonts w:ascii="Courier New" w:hAnsi="Courier New" w:cs="Courier New"/>
                <w:sz w:val="20"/>
                <w:szCs w:val="20"/>
              </w:rPr>
            </w:pPr>
          </w:p>
          <w:p w:rsidR="00026B4D" w:rsidRDefault="00026B4D" w:rsidP="00026B4D">
            <w:pPr>
              <w:pStyle w:val="NoSpacing"/>
              <w:rPr>
                <w:rFonts w:ascii="Courier New" w:hAnsi="Courier New" w:cs="Courier New"/>
                <w:sz w:val="20"/>
                <w:szCs w:val="20"/>
              </w:rPr>
            </w:pPr>
          </w:p>
          <w:p w:rsidR="00026B4D" w:rsidRPr="00026B4D" w:rsidRDefault="003C6E33" w:rsidP="00026B4D">
            <w:pPr>
              <w:pStyle w:val="NoSpacing"/>
              <w:rPr>
                <w:rFonts w:ascii="Courier New" w:hAnsi="Courier New" w:cs="Courier New"/>
                <w:sz w:val="20"/>
                <w:szCs w:val="20"/>
              </w:rPr>
            </w:pPr>
            <w:r>
              <w:rPr>
                <w:rFonts w:ascii="Courier New" w:hAnsi="Courier New" w:cs="Courier New"/>
                <w:sz w:val="20"/>
                <w:szCs w:val="20"/>
              </w:rPr>
              <w:t>[sw3</w:t>
            </w:r>
            <w:r w:rsidR="00026B4D" w:rsidRPr="00026B4D">
              <w:rPr>
                <w:rFonts w:ascii="Courier New" w:hAnsi="Courier New" w:cs="Courier New"/>
                <w:sz w:val="20"/>
                <w:szCs w:val="20"/>
              </w:rPr>
              <w:t>]stp pathcost-standard dot1t</w:t>
            </w:r>
          </w:p>
          <w:p w:rsidR="00026B4D" w:rsidRPr="00026B4D" w:rsidRDefault="00026B4D" w:rsidP="00026B4D">
            <w:pPr>
              <w:pStyle w:val="NoSpacing"/>
              <w:rPr>
                <w:rFonts w:ascii="Courier New" w:hAnsi="Courier New" w:cs="Courier New"/>
                <w:sz w:val="20"/>
                <w:szCs w:val="20"/>
              </w:rPr>
            </w:pPr>
          </w:p>
          <w:p w:rsidR="00026B4D" w:rsidRDefault="003C6E33" w:rsidP="00026B4D">
            <w:pPr>
              <w:pStyle w:val="NoSpacing"/>
            </w:pPr>
            <w:r>
              <w:rPr>
                <w:rFonts w:ascii="Courier New" w:hAnsi="Courier New" w:cs="Courier New"/>
                <w:sz w:val="20"/>
                <w:szCs w:val="20"/>
              </w:rPr>
              <w:t>[sw3</w:t>
            </w:r>
            <w:r w:rsidR="00026B4D" w:rsidRPr="00026B4D">
              <w:rPr>
                <w:rFonts w:ascii="Courier New" w:hAnsi="Courier New" w:cs="Courier New"/>
                <w:sz w:val="20"/>
                <w:szCs w:val="20"/>
              </w:rPr>
              <w:t>-GigabitEthernet0/0/1]stp cost 100</w:t>
            </w:r>
          </w:p>
        </w:tc>
        <w:tc>
          <w:tcPr>
            <w:tcW w:w="4788" w:type="dxa"/>
          </w:tcPr>
          <w:p w:rsidR="00026B4D" w:rsidRPr="00026B4D" w:rsidRDefault="00026B4D" w:rsidP="00026B4D">
            <w:pPr>
              <w:pStyle w:val="NoSpacing"/>
              <w:rPr>
                <w:rFonts w:ascii="Times New Roman" w:hAnsi="Times New Roman" w:cs="Times New Roman"/>
                <w:sz w:val="20"/>
                <w:szCs w:val="20"/>
              </w:rPr>
            </w:pPr>
            <w:r w:rsidRPr="00026B4D">
              <w:rPr>
                <w:rFonts w:ascii="Times New Roman" w:hAnsi="Times New Roman" w:cs="Times New Roman"/>
                <w:sz w:val="20"/>
                <w:szCs w:val="20"/>
              </w:rPr>
              <w:t>A path cost calculation method is specified.</w:t>
            </w:r>
          </w:p>
          <w:p w:rsidR="00026B4D" w:rsidRPr="00026B4D" w:rsidRDefault="00026B4D" w:rsidP="00026B4D">
            <w:pPr>
              <w:pStyle w:val="NoSpacing"/>
              <w:rPr>
                <w:rFonts w:ascii="Times New Roman" w:hAnsi="Times New Roman" w:cs="Times New Roman"/>
                <w:sz w:val="20"/>
                <w:szCs w:val="20"/>
              </w:rPr>
            </w:pPr>
            <w:r w:rsidRPr="00026B4D">
              <w:rPr>
                <w:rFonts w:ascii="Times New Roman" w:hAnsi="Times New Roman" w:cs="Times New Roman"/>
                <w:sz w:val="20"/>
                <w:szCs w:val="20"/>
              </w:rPr>
              <w:t>By default, the IEEE 802.1t standard (dot1t) is used to calculate the path costs.</w:t>
            </w:r>
          </w:p>
          <w:p w:rsidR="001720AF" w:rsidRPr="00026B4D" w:rsidRDefault="00026B4D" w:rsidP="00026B4D">
            <w:pPr>
              <w:pStyle w:val="NoSpacing"/>
              <w:rPr>
                <w:rFonts w:ascii="Times New Roman" w:hAnsi="Times New Roman" w:cs="Times New Roman"/>
                <w:sz w:val="20"/>
                <w:szCs w:val="20"/>
              </w:rPr>
            </w:pPr>
            <w:r w:rsidRPr="00026B4D">
              <w:rPr>
                <w:rFonts w:ascii="Times New Roman" w:hAnsi="Times New Roman" w:cs="Times New Roman"/>
                <w:sz w:val="20"/>
                <w:szCs w:val="20"/>
              </w:rPr>
              <w:t>All switching devices on a network must use the same path cost calculation method.</w:t>
            </w:r>
          </w:p>
          <w:p w:rsidR="00026B4D" w:rsidRPr="00026B4D" w:rsidRDefault="00026B4D" w:rsidP="00026B4D">
            <w:pPr>
              <w:pStyle w:val="NoSpacing"/>
              <w:rPr>
                <w:rFonts w:ascii="Times New Roman" w:hAnsi="Times New Roman" w:cs="Times New Roman"/>
                <w:sz w:val="20"/>
                <w:szCs w:val="20"/>
              </w:rPr>
            </w:pPr>
            <w:r w:rsidRPr="00026B4D">
              <w:rPr>
                <w:rFonts w:ascii="Times New Roman" w:hAnsi="Times New Roman" w:cs="Times New Roman"/>
                <w:sz w:val="20"/>
                <w:szCs w:val="20"/>
              </w:rPr>
              <w:t>A path cost is set for the interface.</w:t>
            </w:r>
          </w:p>
          <w:p w:rsidR="00026B4D" w:rsidRPr="00026B4D" w:rsidRDefault="00026B4D" w:rsidP="00026B4D">
            <w:pPr>
              <w:pStyle w:val="NoSpacing"/>
              <w:rPr>
                <w:rFonts w:ascii="Times New Roman" w:hAnsi="Times New Roman" w:cs="Times New Roman"/>
                <w:sz w:val="20"/>
                <w:szCs w:val="20"/>
              </w:rPr>
            </w:pPr>
            <w:r w:rsidRPr="00026B4D">
              <w:rPr>
                <w:rFonts w:ascii="Times New Roman" w:hAnsi="Times New Roman" w:cs="Times New Roman"/>
                <w:sz w:val="20"/>
                <w:szCs w:val="20"/>
              </w:rPr>
              <w:t>When the Huawei calculation method is used, cost ranges from 1 to 200000.</w:t>
            </w:r>
          </w:p>
          <w:p w:rsidR="00026B4D" w:rsidRPr="00026B4D" w:rsidRDefault="00026B4D" w:rsidP="00026B4D">
            <w:pPr>
              <w:pStyle w:val="NoSpacing"/>
              <w:rPr>
                <w:rFonts w:ascii="Times New Roman" w:hAnsi="Times New Roman" w:cs="Times New Roman"/>
                <w:sz w:val="20"/>
                <w:szCs w:val="20"/>
              </w:rPr>
            </w:pPr>
            <w:r w:rsidRPr="00026B4D">
              <w:rPr>
                <w:rFonts w:ascii="Times New Roman" w:hAnsi="Times New Roman" w:cs="Times New Roman"/>
                <w:sz w:val="20"/>
                <w:szCs w:val="20"/>
              </w:rPr>
              <w:t>When the IEEE 802.1d standard method is used, cost ranges from 1 to 65535.</w:t>
            </w:r>
          </w:p>
          <w:p w:rsidR="00026B4D" w:rsidRDefault="00026B4D" w:rsidP="00026B4D">
            <w:pPr>
              <w:pStyle w:val="NoSpacing"/>
            </w:pPr>
            <w:r w:rsidRPr="00026B4D">
              <w:rPr>
                <w:rFonts w:ascii="Times New Roman" w:hAnsi="Times New Roman" w:cs="Times New Roman"/>
                <w:sz w:val="20"/>
                <w:szCs w:val="20"/>
              </w:rPr>
              <w:t>When the IEEE 802.1t standard method is used, cost ranges from 1 to 200000000.</w:t>
            </w:r>
          </w:p>
        </w:tc>
      </w:tr>
      <w:tr w:rsidR="001720AF" w:rsidTr="001720AF">
        <w:tc>
          <w:tcPr>
            <w:tcW w:w="4788" w:type="dxa"/>
          </w:tcPr>
          <w:p w:rsidR="001720AF" w:rsidRPr="00CF0FBE" w:rsidRDefault="00026B4D" w:rsidP="00026B4D">
            <w:pPr>
              <w:pStyle w:val="NoSpacing"/>
              <w:rPr>
                <w:rFonts w:ascii="Consolas" w:hAnsi="Consolas" w:cs="Courier New"/>
                <w:b/>
                <w:bCs/>
                <w:sz w:val="20"/>
                <w:szCs w:val="20"/>
              </w:rPr>
            </w:pPr>
            <w:r w:rsidRPr="00CF0FBE">
              <w:rPr>
                <w:rFonts w:ascii="Consolas" w:hAnsi="Consolas" w:cs="Courier New"/>
                <w:b/>
                <w:bCs/>
                <w:sz w:val="20"/>
                <w:szCs w:val="20"/>
              </w:rPr>
              <w:t>Setting a priority for a port</w:t>
            </w:r>
          </w:p>
          <w:p w:rsidR="00026B4D" w:rsidRPr="00CF0FBE" w:rsidRDefault="00026B4D" w:rsidP="00026B4D">
            <w:pPr>
              <w:pStyle w:val="NoSpacing"/>
              <w:rPr>
                <w:rFonts w:ascii="Courier New" w:hAnsi="Courier New" w:cs="Courier New"/>
                <w:sz w:val="20"/>
                <w:szCs w:val="20"/>
              </w:rPr>
            </w:pPr>
            <w:r w:rsidRPr="00CF0FBE">
              <w:rPr>
                <w:rFonts w:ascii="Courier New" w:hAnsi="Courier New" w:cs="Courier New"/>
                <w:sz w:val="20"/>
                <w:szCs w:val="20"/>
              </w:rPr>
              <w:t>[sw1-GigabitEthernet0/0/1]stp port priority 16</w:t>
            </w:r>
          </w:p>
          <w:p w:rsidR="00026B4D" w:rsidRDefault="00026B4D" w:rsidP="00026B4D">
            <w:pPr>
              <w:pStyle w:val="NoSpacing"/>
              <w:rPr>
                <w:rFonts w:ascii="Courier New" w:hAnsi="Courier New" w:cs="Courier New"/>
                <w:sz w:val="20"/>
                <w:szCs w:val="20"/>
              </w:rPr>
            </w:pPr>
            <w:r w:rsidRPr="00CF0FBE">
              <w:rPr>
                <w:rFonts w:ascii="Courier New" w:hAnsi="Courier New" w:cs="Courier New"/>
                <w:sz w:val="20"/>
                <w:szCs w:val="20"/>
              </w:rPr>
              <w:t>[sw1-GigabitEthernet0/0/1]quit</w:t>
            </w:r>
          </w:p>
          <w:p w:rsidR="0038702E" w:rsidRDefault="0038702E" w:rsidP="00026B4D">
            <w:pPr>
              <w:pStyle w:val="NoSpacing"/>
            </w:pPr>
          </w:p>
        </w:tc>
        <w:tc>
          <w:tcPr>
            <w:tcW w:w="4788" w:type="dxa"/>
          </w:tcPr>
          <w:p w:rsidR="00026B4D" w:rsidRPr="00CF0FBE" w:rsidRDefault="00CF0FBE" w:rsidP="00026B4D">
            <w:pPr>
              <w:pStyle w:val="NoSpacing"/>
              <w:rPr>
                <w:rFonts w:ascii="Times New Roman" w:hAnsi="Times New Roman" w:cs="Times New Roman"/>
                <w:sz w:val="20"/>
                <w:szCs w:val="20"/>
              </w:rPr>
            </w:pPr>
            <w:r w:rsidRPr="00CF0FBE">
              <w:rPr>
                <w:rFonts w:ascii="Times New Roman" w:hAnsi="Times New Roman" w:cs="Times New Roman"/>
                <w:sz w:val="20"/>
                <w:szCs w:val="20"/>
              </w:rPr>
              <w:t>I</w:t>
            </w:r>
            <w:r w:rsidR="00026B4D" w:rsidRPr="00CF0FBE">
              <w:rPr>
                <w:rFonts w:ascii="Times New Roman" w:hAnsi="Times New Roman" w:cs="Times New Roman"/>
                <w:sz w:val="20"/>
                <w:szCs w:val="20"/>
              </w:rPr>
              <w:t>n spanning tree calculation</w:t>
            </w:r>
            <w:r w:rsidR="00026B4D" w:rsidRPr="003C6E33">
              <w:rPr>
                <w:rFonts w:ascii="Times New Roman" w:hAnsi="Times New Roman" w:cs="Times New Roman"/>
                <w:b/>
                <w:sz w:val="20"/>
                <w:szCs w:val="20"/>
              </w:rPr>
              <w:t>, priorities of the ports in a ring affect designated port election</w:t>
            </w:r>
            <w:r w:rsidR="00026B4D" w:rsidRPr="00CF0FBE">
              <w:rPr>
                <w:rFonts w:ascii="Times New Roman" w:hAnsi="Times New Roman" w:cs="Times New Roman"/>
                <w:sz w:val="20"/>
                <w:szCs w:val="20"/>
              </w:rPr>
              <w:t>.</w:t>
            </w:r>
          </w:p>
          <w:p w:rsidR="00026B4D" w:rsidRPr="00CF0FBE" w:rsidRDefault="00026B4D" w:rsidP="00026B4D">
            <w:pPr>
              <w:pStyle w:val="NoSpacing"/>
              <w:rPr>
                <w:rFonts w:ascii="Times New Roman" w:hAnsi="Times New Roman" w:cs="Times New Roman"/>
                <w:sz w:val="20"/>
                <w:szCs w:val="20"/>
              </w:rPr>
            </w:pPr>
            <w:r w:rsidRPr="00CF0FBE">
              <w:rPr>
                <w:rFonts w:ascii="Times New Roman" w:hAnsi="Times New Roman" w:cs="Times New Roman"/>
                <w:sz w:val="20"/>
                <w:szCs w:val="20"/>
              </w:rPr>
              <w:t>To block a port on a switching device, set a greater priority value than the default priority value for the port.</w:t>
            </w:r>
          </w:p>
          <w:p w:rsidR="001720AF" w:rsidRPr="00CF0FBE" w:rsidRDefault="00026B4D" w:rsidP="00026B4D">
            <w:pPr>
              <w:pStyle w:val="NoSpacing"/>
              <w:rPr>
                <w:rFonts w:ascii="Times New Roman" w:hAnsi="Times New Roman" w:cs="Times New Roman"/>
                <w:sz w:val="20"/>
                <w:szCs w:val="20"/>
              </w:rPr>
            </w:pPr>
            <w:r w:rsidRPr="00CF0FBE">
              <w:rPr>
                <w:rFonts w:ascii="Times New Roman" w:hAnsi="Times New Roman" w:cs="Times New Roman"/>
                <w:sz w:val="20"/>
                <w:szCs w:val="20"/>
              </w:rPr>
              <w:t>In spanning tree calculation, priorities of the ports in a ring affect designated port election.</w:t>
            </w:r>
          </w:p>
          <w:p w:rsidR="00026B4D" w:rsidRDefault="00026B4D" w:rsidP="00026B4D">
            <w:pPr>
              <w:pStyle w:val="NoSpacing"/>
            </w:pPr>
            <w:r w:rsidRPr="00CF0FBE">
              <w:rPr>
                <w:rFonts w:ascii="Times New Roman" w:hAnsi="Times New Roman" w:cs="Times New Roman"/>
                <w:sz w:val="20"/>
                <w:szCs w:val="20"/>
              </w:rPr>
              <w:t>To block a port on a switching device, set a greater priority value than the default priority value for the port.</w:t>
            </w:r>
          </w:p>
        </w:tc>
      </w:tr>
      <w:tr w:rsidR="0038702E" w:rsidTr="001720AF">
        <w:tc>
          <w:tcPr>
            <w:tcW w:w="4788" w:type="dxa"/>
          </w:tcPr>
          <w:p w:rsidR="0038702E" w:rsidRPr="0038702E" w:rsidRDefault="0038702E" w:rsidP="0038702E">
            <w:pPr>
              <w:pStyle w:val="NoSpacing"/>
              <w:rPr>
                <w:rFonts w:ascii="Courier New" w:hAnsi="Courier New" w:cs="Courier New"/>
                <w:sz w:val="20"/>
                <w:szCs w:val="20"/>
              </w:rPr>
            </w:pPr>
            <w:r w:rsidRPr="0038702E">
              <w:rPr>
                <w:rFonts w:ascii="Courier New" w:hAnsi="Courier New" w:cs="Courier New"/>
                <w:sz w:val="20"/>
                <w:szCs w:val="20"/>
              </w:rPr>
              <w:t>[sw1]display stp brief</w:t>
            </w:r>
          </w:p>
          <w:p w:rsidR="0038702E" w:rsidRPr="0038702E" w:rsidRDefault="0038702E" w:rsidP="0038702E">
            <w:pPr>
              <w:pStyle w:val="NoSpacing"/>
              <w:rPr>
                <w:rFonts w:ascii="Consolas" w:hAnsi="Consolas" w:cs="Courier New"/>
                <w:b/>
                <w:bCs/>
                <w:sz w:val="20"/>
                <w:szCs w:val="20"/>
              </w:rPr>
            </w:pPr>
            <w:r>
              <w:rPr>
                <w:rFonts w:ascii="Courier New" w:hAnsi="Courier New" w:cs="Courier New"/>
                <w:sz w:val="20"/>
                <w:szCs w:val="20"/>
              </w:rPr>
              <w:t xml:space="preserve">[sw1]display stp interface </w:t>
            </w:r>
            <w:r w:rsidRPr="0038702E">
              <w:rPr>
                <w:rFonts w:ascii="Courier New" w:hAnsi="Courier New" w:cs="Courier New"/>
                <w:sz w:val="20"/>
                <w:szCs w:val="20"/>
              </w:rPr>
              <w:t>GigabitEthernet 0/0/1</w:t>
            </w:r>
          </w:p>
        </w:tc>
        <w:tc>
          <w:tcPr>
            <w:tcW w:w="4788" w:type="dxa"/>
          </w:tcPr>
          <w:p w:rsidR="0038702E" w:rsidRPr="00CF0FBE" w:rsidRDefault="0038702E" w:rsidP="00026B4D">
            <w:pPr>
              <w:pStyle w:val="NoSpacing"/>
              <w:rPr>
                <w:rFonts w:ascii="Times New Roman" w:hAnsi="Times New Roman" w:cs="Times New Roman"/>
                <w:sz w:val="20"/>
                <w:szCs w:val="20"/>
              </w:rPr>
            </w:pPr>
            <w:r>
              <w:rPr>
                <w:rFonts w:ascii="Times New Roman" w:hAnsi="Times New Roman" w:cs="Times New Roman"/>
                <w:sz w:val="20"/>
                <w:szCs w:val="20"/>
              </w:rPr>
              <w:t>To checking STP configuration.</w:t>
            </w:r>
          </w:p>
        </w:tc>
      </w:tr>
      <w:tr w:rsidR="0038702E" w:rsidTr="001720AF">
        <w:tc>
          <w:tcPr>
            <w:tcW w:w="4788" w:type="dxa"/>
          </w:tcPr>
          <w:p w:rsidR="0038702E" w:rsidRPr="0038702E" w:rsidRDefault="0038702E" w:rsidP="00026B4D">
            <w:pPr>
              <w:pStyle w:val="NoSpacing"/>
              <w:rPr>
                <w:rFonts w:ascii="Courier New" w:hAnsi="Courier New" w:cs="Courier New"/>
                <w:sz w:val="20"/>
                <w:szCs w:val="20"/>
              </w:rPr>
            </w:pPr>
            <w:r w:rsidRPr="0038702E">
              <w:rPr>
                <w:rFonts w:ascii="Courier New" w:hAnsi="Courier New" w:cs="Courier New"/>
                <w:sz w:val="20"/>
                <w:szCs w:val="20"/>
              </w:rPr>
              <w:t>[sw1]stp enable</w:t>
            </w:r>
          </w:p>
        </w:tc>
        <w:tc>
          <w:tcPr>
            <w:tcW w:w="4788" w:type="dxa"/>
          </w:tcPr>
          <w:p w:rsidR="0038702E" w:rsidRPr="0038702E" w:rsidRDefault="0038702E" w:rsidP="00026B4D">
            <w:pPr>
              <w:pStyle w:val="NoSpacing"/>
              <w:rPr>
                <w:rFonts w:ascii="Times New Roman" w:hAnsi="Times New Roman" w:cs="Times New Roman"/>
                <w:sz w:val="12"/>
                <w:szCs w:val="12"/>
              </w:rPr>
            </w:pPr>
            <w:r w:rsidRPr="0038702E">
              <w:rPr>
                <w:rFonts w:ascii="Times New Roman" w:hAnsi="Times New Roman" w:cs="Times New Roman"/>
                <w:color w:val="000000"/>
                <w:sz w:val="12"/>
                <w:szCs w:val="12"/>
              </w:rPr>
              <w:t>Configurations on a switching device, such as the device priority and port priority, affect spanning tree calculation. Any change to the configurations may cause network flapping. To ensure rapid, stable spanning tree calculation, perform basic configuration on the switching device and its ports before enabling STP/RSTP.</w:t>
            </w:r>
          </w:p>
        </w:tc>
      </w:tr>
    </w:tbl>
    <w:p w:rsidR="00AF2FC7" w:rsidRDefault="00AF2FC7" w:rsidP="00F72A3F">
      <w:pPr>
        <w:pStyle w:val="NoSpacing"/>
        <w:rPr>
          <w:rFonts w:ascii="Times New Roman" w:hAnsi="Times New Roman" w:cs="Times New Roman"/>
          <w:sz w:val="24"/>
          <w:szCs w:val="24"/>
        </w:rPr>
      </w:pPr>
    </w:p>
    <w:tbl>
      <w:tblPr>
        <w:tblStyle w:val="TableGrid"/>
        <w:tblW w:w="0" w:type="auto"/>
        <w:tblLook w:val="04A0"/>
      </w:tblPr>
      <w:tblGrid>
        <w:gridCol w:w="3798"/>
        <w:gridCol w:w="1170"/>
        <w:gridCol w:w="4608"/>
      </w:tblGrid>
      <w:tr w:rsidR="00150E4D" w:rsidTr="003C0812">
        <w:tc>
          <w:tcPr>
            <w:tcW w:w="9576" w:type="dxa"/>
            <w:gridSpan w:val="3"/>
            <w:shd w:val="clear" w:color="auto" w:fill="BFBFBF" w:themeFill="background1" w:themeFillShade="BF"/>
          </w:tcPr>
          <w:p w:rsidR="00150E4D" w:rsidRPr="00150E4D" w:rsidRDefault="00150E4D" w:rsidP="00150E4D">
            <w:pPr>
              <w:pStyle w:val="NoSpacing"/>
              <w:jc w:val="center"/>
              <w:rPr>
                <w:rFonts w:ascii="Consolas" w:hAnsi="Consolas" w:cs="Times New Roman"/>
                <w:b/>
              </w:rPr>
            </w:pPr>
            <w:r w:rsidRPr="00150E4D">
              <w:rPr>
                <w:rFonts w:ascii="Consolas" w:hAnsi="Consolas" w:cs="Times New Roman"/>
                <w:b/>
              </w:rPr>
              <w:t>MSTP</w:t>
            </w:r>
          </w:p>
        </w:tc>
      </w:tr>
      <w:tr w:rsidR="00150E4D" w:rsidTr="00BB3533">
        <w:trPr>
          <w:trHeight w:val="2141"/>
        </w:trPr>
        <w:tc>
          <w:tcPr>
            <w:tcW w:w="9576" w:type="dxa"/>
            <w:gridSpan w:val="3"/>
          </w:tcPr>
          <w:p w:rsidR="00150E4D" w:rsidRDefault="00150E4D" w:rsidP="00F72A3F">
            <w:pPr>
              <w:pStyle w:val="NoSpacing"/>
              <w:rPr>
                <w:rFonts w:ascii="Times New Roman" w:hAnsi="Times New Roman" w:cs="Times New Roman"/>
                <w:sz w:val="20"/>
                <w:szCs w:val="20"/>
              </w:rPr>
            </w:pPr>
            <w:r w:rsidRPr="002A3EE8">
              <w:rPr>
                <w:rFonts w:ascii="Times New Roman" w:hAnsi="Times New Roman" w:cs="Times New Roman"/>
                <w:sz w:val="20"/>
                <w:szCs w:val="20"/>
              </w:rPr>
              <w:t>MSTP implements load balancing among VLANs. Traffic in different VLANs is transmitted along different paths.</w:t>
            </w:r>
          </w:p>
          <w:p w:rsidR="00BE001A" w:rsidRDefault="00BE001A" w:rsidP="00F72A3F">
            <w:pPr>
              <w:pStyle w:val="NoSpacing"/>
              <w:rPr>
                <w:rFonts w:ascii="Times New Roman" w:hAnsi="Times New Roman" w:cs="Times New Roman"/>
                <w:sz w:val="20"/>
                <w:szCs w:val="20"/>
              </w:rPr>
            </w:pPr>
            <w:r>
              <w:rPr>
                <w:rFonts w:ascii="Times New Roman" w:hAnsi="Times New Roman" w:cs="Times New Roman"/>
                <w:sz w:val="20"/>
                <w:szCs w:val="20"/>
              </w:rPr>
              <w:t>MSTP Implements fast convergence and provides multiple paths to load balance VLAN Traffic.</w:t>
            </w:r>
          </w:p>
          <w:p w:rsidR="00BE001A" w:rsidRDefault="00BE001A" w:rsidP="00F72A3F">
            <w:pPr>
              <w:pStyle w:val="NoSpacing"/>
              <w:rPr>
                <w:rFonts w:ascii="Times New Roman" w:hAnsi="Times New Roman" w:cs="Times New Roman"/>
                <w:sz w:val="20"/>
                <w:szCs w:val="20"/>
              </w:rPr>
            </w:pPr>
            <w:r>
              <w:rPr>
                <w:rFonts w:ascii="Times New Roman" w:hAnsi="Times New Roman" w:cs="Times New Roman"/>
                <w:sz w:val="20"/>
                <w:szCs w:val="20"/>
              </w:rPr>
              <w:t>MSTP divides a switching network into multiple regions, each of which has multiple spanning trees that are independent of each other.</w:t>
            </w:r>
          </w:p>
          <w:p w:rsidR="00BE001A" w:rsidRDefault="00B24E6B" w:rsidP="00B24E6B">
            <w:pPr>
              <w:pStyle w:val="NoSpacing"/>
              <w:numPr>
                <w:ilvl w:val="0"/>
                <w:numId w:val="7"/>
              </w:numPr>
              <w:rPr>
                <w:rFonts w:ascii="Times New Roman" w:hAnsi="Times New Roman" w:cs="Times New Roman"/>
                <w:sz w:val="20"/>
                <w:szCs w:val="20"/>
              </w:rPr>
            </w:pPr>
            <w:r>
              <w:rPr>
                <w:rFonts w:ascii="Times New Roman" w:hAnsi="Times New Roman" w:cs="Times New Roman"/>
                <w:sz w:val="20"/>
                <w:szCs w:val="20"/>
              </w:rPr>
              <w:t>An MST (Multiple spanning tree) region consists of several switching devices on the switching network and the network segments between the switches.</w:t>
            </w:r>
          </w:p>
          <w:p w:rsidR="002A3EE8" w:rsidRPr="00BB3533" w:rsidRDefault="00B24E6B" w:rsidP="00F72A3F">
            <w:pPr>
              <w:pStyle w:val="NoSpacing"/>
              <w:numPr>
                <w:ilvl w:val="0"/>
                <w:numId w:val="7"/>
              </w:numPr>
              <w:rPr>
                <w:rFonts w:ascii="Times New Roman" w:hAnsi="Times New Roman" w:cs="Times New Roman"/>
                <w:sz w:val="20"/>
                <w:szCs w:val="20"/>
              </w:rPr>
            </w:pPr>
            <w:r>
              <w:rPr>
                <w:rFonts w:ascii="Times New Roman" w:hAnsi="Times New Roman" w:cs="Times New Roman"/>
                <w:sz w:val="20"/>
                <w:szCs w:val="20"/>
              </w:rPr>
              <w:t xml:space="preserve">Each spanning tree is called an MSTI(MST Instance). </w:t>
            </w:r>
            <w:r w:rsidR="000E66A3">
              <w:rPr>
                <w:rFonts w:ascii="Times New Roman" w:hAnsi="Times New Roman" w:cs="Times New Roman"/>
                <w:sz w:val="20"/>
                <w:szCs w:val="20"/>
              </w:rPr>
              <w:t>The VLANs in a region are allocated into different groups. Each group has certain topology. Then MST instances are configured.</w:t>
            </w:r>
            <w:r>
              <w:rPr>
                <w:rFonts w:ascii="Times New Roman" w:hAnsi="Times New Roman" w:cs="Times New Roman"/>
                <w:sz w:val="20"/>
                <w:szCs w:val="20"/>
              </w:rPr>
              <w:t xml:space="preserve"> </w:t>
            </w:r>
            <w:r w:rsidR="000E66A3">
              <w:rPr>
                <w:rFonts w:ascii="Times New Roman" w:hAnsi="Times New Roman" w:cs="Times New Roman"/>
                <w:sz w:val="20"/>
                <w:szCs w:val="20"/>
              </w:rPr>
              <w:t>MSTP maps one or multiple VLANs to each MSTI.</w:t>
            </w:r>
          </w:p>
        </w:tc>
      </w:tr>
      <w:tr w:rsidR="00BC6258" w:rsidTr="00BC6258">
        <w:tc>
          <w:tcPr>
            <w:tcW w:w="9576" w:type="dxa"/>
            <w:gridSpan w:val="3"/>
            <w:shd w:val="clear" w:color="auto" w:fill="BFBFBF" w:themeFill="background1" w:themeFillShade="BF"/>
          </w:tcPr>
          <w:p w:rsidR="00BC6258" w:rsidRPr="00BC6258" w:rsidRDefault="00BC6258" w:rsidP="00BC6258">
            <w:pPr>
              <w:pStyle w:val="NoSpacing"/>
              <w:jc w:val="center"/>
              <w:rPr>
                <w:rFonts w:ascii="Consolas" w:hAnsi="Consolas" w:cs="Times New Roman"/>
                <w:b/>
              </w:rPr>
            </w:pPr>
            <w:r w:rsidRPr="00BC6258">
              <w:rPr>
                <w:rFonts w:ascii="Consolas" w:hAnsi="Consolas" w:cs="Times New Roman"/>
                <w:b/>
              </w:rPr>
              <w:t>MSTP Configuration</w:t>
            </w:r>
          </w:p>
        </w:tc>
      </w:tr>
      <w:tr w:rsidR="00150E4D" w:rsidTr="006B6E77">
        <w:tc>
          <w:tcPr>
            <w:tcW w:w="3798" w:type="dxa"/>
          </w:tcPr>
          <w:p w:rsidR="00150E4D" w:rsidRPr="00BC6258" w:rsidRDefault="00BC6258" w:rsidP="00F72A3F">
            <w:pPr>
              <w:pStyle w:val="NoSpacing"/>
              <w:rPr>
                <w:rFonts w:ascii="Courier New" w:hAnsi="Courier New" w:cs="Courier New"/>
              </w:rPr>
            </w:pPr>
            <w:r w:rsidRPr="00BC6258">
              <w:rPr>
                <w:rFonts w:ascii="Courier New" w:hAnsi="Courier New" w:cs="Courier New"/>
              </w:rPr>
              <w:t>[sw1]stp  mode mstp</w:t>
            </w:r>
          </w:p>
        </w:tc>
        <w:tc>
          <w:tcPr>
            <w:tcW w:w="5778" w:type="dxa"/>
            <w:gridSpan w:val="2"/>
          </w:tcPr>
          <w:p w:rsidR="00150E4D" w:rsidRPr="00BC6258" w:rsidRDefault="00BC6258" w:rsidP="00F72A3F">
            <w:pPr>
              <w:pStyle w:val="NoSpacing"/>
              <w:rPr>
                <w:rFonts w:ascii="Times New Roman" w:hAnsi="Times New Roman" w:cs="Times New Roman"/>
              </w:rPr>
            </w:pPr>
            <w:r w:rsidRPr="00BC6258">
              <w:rPr>
                <w:rFonts w:ascii="Times New Roman" w:hAnsi="Times New Roman" w:cs="Times New Roman"/>
              </w:rPr>
              <w:t>The working mode of the switching device is configured as MSTP. By default, the working mode is MSTP.</w:t>
            </w:r>
          </w:p>
        </w:tc>
      </w:tr>
      <w:tr w:rsidR="00150E4D" w:rsidTr="006B6E77">
        <w:tc>
          <w:tcPr>
            <w:tcW w:w="4968" w:type="dxa"/>
            <w:gridSpan w:val="2"/>
          </w:tcPr>
          <w:p w:rsidR="00BC6258" w:rsidRPr="006B6E77" w:rsidRDefault="006B6E77" w:rsidP="00BC6258">
            <w:pPr>
              <w:pStyle w:val="NoSpacing"/>
              <w:rPr>
                <w:rFonts w:ascii="Consolas" w:hAnsi="Consolas" w:cs="Times New Roman"/>
                <w:b/>
              </w:rPr>
            </w:pPr>
            <w:r>
              <w:rPr>
                <w:rFonts w:ascii="Consolas" w:hAnsi="Consolas" w:cs="Times New Roman"/>
                <w:b/>
              </w:rPr>
              <w:t>MSTP region configuration. Configure to all switches.</w:t>
            </w:r>
          </w:p>
          <w:p w:rsidR="00BC6258" w:rsidRPr="006B6E77" w:rsidRDefault="00BC6258" w:rsidP="00BC6258">
            <w:pPr>
              <w:pStyle w:val="NoSpacing"/>
              <w:rPr>
                <w:rFonts w:ascii="Courier New" w:hAnsi="Courier New" w:cs="Courier New"/>
              </w:rPr>
            </w:pPr>
            <w:r w:rsidRPr="006B6E77">
              <w:rPr>
                <w:rFonts w:ascii="Courier New" w:hAnsi="Courier New" w:cs="Courier New"/>
              </w:rPr>
              <w:t>[sw1]stp region-configuration</w:t>
            </w:r>
          </w:p>
          <w:p w:rsidR="00BC6258" w:rsidRPr="006B6E77" w:rsidRDefault="00BC6258" w:rsidP="00BC6258">
            <w:pPr>
              <w:pStyle w:val="NoSpacing"/>
              <w:rPr>
                <w:rFonts w:ascii="Courier New" w:hAnsi="Courier New" w:cs="Courier New"/>
              </w:rPr>
            </w:pPr>
            <w:r w:rsidRPr="006B6E77">
              <w:rPr>
                <w:rFonts w:ascii="Courier New" w:hAnsi="Courier New" w:cs="Courier New"/>
              </w:rPr>
              <w:t>[sw1-mst-region]region-name RG1</w:t>
            </w:r>
          </w:p>
          <w:p w:rsidR="00BC6258" w:rsidRPr="006B6E77" w:rsidRDefault="00BC6258" w:rsidP="00BC6258">
            <w:pPr>
              <w:pStyle w:val="NoSpacing"/>
              <w:rPr>
                <w:rFonts w:ascii="Courier New" w:hAnsi="Courier New" w:cs="Courier New"/>
              </w:rPr>
            </w:pPr>
            <w:r w:rsidRPr="006B6E77">
              <w:rPr>
                <w:rFonts w:ascii="Courier New" w:hAnsi="Courier New" w:cs="Courier New"/>
              </w:rPr>
              <w:t xml:space="preserve">[sw1-mst-region]instance 1 vlan 2 to 10 </w:t>
            </w:r>
          </w:p>
          <w:p w:rsidR="00BC6258" w:rsidRPr="006B6E77" w:rsidRDefault="00BC6258" w:rsidP="00BC6258">
            <w:pPr>
              <w:pStyle w:val="NoSpacing"/>
              <w:rPr>
                <w:rFonts w:ascii="Courier New" w:hAnsi="Courier New" w:cs="Courier New"/>
              </w:rPr>
            </w:pPr>
            <w:r w:rsidRPr="006B6E77">
              <w:rPr>
                <w:rFonts w:ascii="Courier New" w:hAnsi="Courier New" w:cs="Courier New"/>
              </w:rPr>
              <w:t>[sw1-mst-region]instance 2 vlan 11 to 20</w:t>
            </w:r>
          </w:p>
          <w:p w:rsidR="00BC6258" w:rsidRPr="006B6E77" w:rsidRDefault="00BC6258" w:rsidP="00BC6258">
            <w:pPr>
              <w:pStyle w:val="NoSpacing"/>
              <w:rPr>
                <w:rFonts w:ascii="Courier New" w:hAnsi="Courier New" w:cs="Courier New"/>
              </w:rPr>
            </w:pPr>
            <w:r w:rsidRPr="006B6E77">
              <w:rPr>
                <w:rFonts w:ascii="Courier New" w:hAnsi="Courier New" w:cs="Courier New"/>
              </w:rPr>
              <w:t>[sw1-mst-region]active region-configuration</w:t>
            </w:r>
          </w:p>
          <w:p w:rsidR="00150E4D" w:rsidRPr="00BC6258" w:rsidRDefault="00BC6258" w:rsidP="00BC6258">
            <w:pPr>
              <w:pStyle w:val="NoSpacing"/>
              <w:rPr>
                <w:rFonts w:ascii="Times New Roman" w:hAnsi="Times New Roman" w:cs="Times New Roman"/>
              </w:rPr>
            </w:pPr>
            <w:r w:rsidRPr="006B6E77">
              <w:rPr>
                <w:rFonts w:ascii="Courier New" w:hAnsi="Courier New" w:cs="Courier New"/>
              </w:rPr>
              <w:t>[sw1-mst-region]quit</w:t>
            </w:r>
          </w:p>
        </w:tc>
        <w:tc>
          <w:tcPr>
            <w:tcW w:w="4608" w:type="dxa"/>
          </w:tcPr>
          <w:p w:rsidR="00150E4D" w:rsidRDefault="00150E4D" w:rsidP="00F72A3F">
            <w:pPr>
              <w:pStyle w:val="NoSpacing"/>
              <w:rPr>
                <w:rFonts w:ascii="Times New Roman" w:hAnsi="Times New Roman" w:cs="Times New Roman"/>
              </w:rPr>
            </w:pPr>
          </w:p>
          <w:p w:rsidR="006B6E77" w:rsidRDefault="006B6E77" w:rsidP="00F72A3F">
            <w:pPr>
              <w:pStyle w:val="NoSpacing"/>
              <w:rPr>
                <w:rFonts w:ascii="Times New Roman" w:hAnsi="Times New Roman" w:cs="Times New Roman"/>
              </w:rPr>
            </w:pPr>
          </w:p>
          <w:p w:rsidR="006B6E77" w:rsidRDefault="006B6E77" w:rsidP="00F72A3F">
            <w:pPr>
              <w:pStyle w:val="NoSpacing"/>
              <w:rPr>
                <w:rFonts w:ascii="Times New Roman" w:hAnsi="Times New Roman" w:cs="Times New Roman"/>
              </w:rPr>
            </w:pPr>
            <w:r>
              <w:rPr>
                <w:rFonts w:ascii="Times New Roman" w:hAnsi="Times New Roman" w:cs="Times New Roman"/>
              </w:rPr>
              <w:t>MST region view is displayed.</w:t>
            </w:r>
          </w:p>
          <w:p w:rsidR="006B6E77" w:rsidRDefault="006B6E77" w:rsidP="00F72A3F">
            <w:pPr>
              <w:pStyle w:val="NoSpacing"/>
              <w:rPr>
                <w:rFonts w:ascii="Times New Roman" w:hAnsi="Times New Roman" w:cs="Times New Roman"/>
              </w:rPr>
            </w:pPr>
            <w:r>
              <w:rPr>
                <w:rFonts w:ascii="Times New Roman" w:hAnsi="Times New Roman" w:cs="Times New Roman"/>
              </w:rPr>
              <w:t>Create MST region</w:t>
            </w:r>
          </w:p>
          <w:p w:rsidR="006B6E77" w:rsidRDefault="006B6E77" w:rsidP="00F72A3F">
            <w:pPr>
              <w:pStyle w:val="NoSpacing"/>
              <w:rPr>
                <w:rFonts w:ascii="Times New Roman" w:hAnsi="Times New Roman" w:cs="Times New Roman"/>
              </w:rPr>
            </w:pPr>
            <w:r>
              <w:rPr>
                <w:rFonts w:ascii="Times New Roman" w:hAnsi="Times New Roman" w:cs="Times New Roman"/>
              </w:rPr>
              <w:t>Configure VLAN-to-instance mappings.</w:t>
            </w:r>
          </w:p>
          <w:p w:rsidR="006B6E77" w:rsidRDefault="006B6E77" w:rsidP="00F72A3F">
            <w:pPr>
              <w:pStyle w:val="NoSpacing"/>
              <w:rPr>
                <w:rFonts w:ascii="Times New Roman" w:hAnsi="Times New Roman" w:cs="Times New Roman"/>
              </w:rPr>
            </w:pPr>
          </w:p>
          <w:p w:rsidR="006B6E77" w:rsidRDefault="006B6E77" w:rsidP="00F72A3F">
            <w:pPr>
              <w:pStyle w:val="NoSpacing"/>
              <w:rPr>
                <w:rFonts w:ascii="Times New Roman" w:hAnsi="Times New Roman" w:cs="Times New Roman"/>
              </w:rPr>
            </w:pPr>
          </w:p>
          <w:p w:rsidR="006B6E77" w:rsidRDefault="006B6E77" w:rsidP="00F72A3F">
            <w:pPr>
              <w:pStyle w:val="NoSpacing"/>
              <w:rPr>
                <w:rFonts w:ascii="Times New Roman" w:hAnsi="Times New Roman" w:cs="Times New Roman"/>
              </w:rPr>
            </w:pPr>
          </w:p>
          <w:p w:rsidR="006B6E77" w:rsidRPr="00BC6258" w:rsidRDefault="006B6E77" w:rsidP="00F72A3F">
            <w:pPr>
              <w:pStyle w:val="NoSpacing"/>
              <w:rPr>
                <w:rFonts w:ascii="Times New Roman" w:hAnsi="Times New Roman" w:cs="Times New Roman"/>
              </w:rPr>
            </w:pPr>
            <w:r>
              <w:rPr>
                <w:rFonts w:ascii="Times New Roman" w:hAnsi="Times New Roman" w:cs="Times New Roman"/>
              </w:rPr>
              <w:t>MST configurations are activated.</w:t>
            </w:r>
          </w:p>
        </w:tc>
      </w:tr>
      <w:tr w:rsidR="00150E4D" w:rsidTr="006B6E77">
        <w:tc>
          <w:tcPr>
            <w:tcW w:w="4968" w:type="dxa"/>
            <w:gridSpan w:val="2"/>
          </w:tcPr>
          <w:p w:rsidR="00150E4D" w:rsidRDefault="006B6E77" w:rsidP="00F72A3F">
            <w:pPr>
              <w:pStyle w:val="NoSpacing"/>
              <w:rPr>
                <w:rFonts w:ascii="Consolas" w:hAnsi="Consolas" w:cs="Times New Roman"/>
                <w:b/>
              </w:rPr>
            </w:pPr>
            <w:r w:rsidRPr="006B6E77">
              <w:rPr>
                <w:rFonts w:ascii="Consolas" w:hAnsi="Consolas" w:cs="Times New Roman"/>
                <w:b/>
              </w:rPr>
              <w:t>Configuring root bridge and secondary root bridge.</w:t>
            </w:r>
          </w:p>
          <w:p w:rsidR="00394390" w:rsidRPr="00394390" w:rsidRDefault="00394390" w:rsidP="00394390">
            <w:pPr>
              <w:pStyle w:val="NoSpacing"/>
              <w:rPr>
                <w:rFonts w:ascii="Courier New" w:hAnsi="Courier New" w:cs="Courier New"/>
              </w:rPr>
            </w:pPr>
            <w:r w:rsidRPr="00394390">
              <w:rPr>
                <w:rFonts w:ascii="Courier New" w:hAnsi="Courier New" w:cs="Courier New"/>
              </w:rPr>
              <w:t>[sw1]stp instance 1 root primary</w:t>
            </w:r>
          </w:p>
          <w:p w:rsidR="00394390" w:rsidRPr="00394390" w:rsidRDefault="00394390" w:rsidP="00394390">
            <w:pPr>
              <w:pStyle w:val="NoSpacing"/>
              <w:rPr>
                <w:rFonts w:ascii="Courier New" w:hAnsi="Courier New" w:cs="Courier New"/>
              </w:rPr>
            </w:pPr>
            <w:r w:rsidRPr="00394390">
              <w:rPr>
                <w:rFonts w:ascii="Courier New" w:hAnsi="Courier New" w:cs="Courier New"/>
              </w:rPr>
              <w:t>[sw1]stp instance 2 root secondary</w:t>
            </w:r>
          </w:p>
          <w:p w:rsidR="00394390" w:rsidRPr="00394390" w:rsidRDefault="00394390" w:rsidP="00394390">
            <w:pPr>
              <w:pStyle w:val="NoSpacing"/>
              <w:rPr>
                <w:rFonts w:ascii="Courier New" w:hAnsi="Courier New" w:cs="Courier New"/>
              </w:rPr>
            </w:pPr>
          </w:p>
          <w:p w:rsidR="00394390" w:rsidRPr="00394390" w:rsidRDefault="00394390" w:rsidP="00394390">
            <w:pPr>
              <w:pStyle w:val="NoSpacing"/>
              <w:rPr>
                <w:rFonts w:ascii="Courier New" w:hAnsi="Courier New" w:cs="Courier New"/>
              </w:rPr>
            </w:pPr>
            <w:r w:rsidRPr="00394390">
              <w:rPr>
                <w:rFonts w:ascii="Courier New" w:hAnsi="Courier New" w:cs="Courier New"/>
              </w:rPr>
              <w:t xml:space="preserve">[sw2]stp instance 2 root primary </w:t>
            </w:r>
          </w:p>
          <w:p w:rsidR="006B6E77" w:rsidRPr="006B6E77" w:rsidRDefault="00394390" w:rsidP="00394390">
            <w:pPr>
              <w:pStyle w:val="NoSpacing"/>
              <w:rPr>
                <w:rFonts w:ascii="Consolas" w:hAnsi="Consolas" w:cs="Times New Roman"/>
                <w:b/>
              </w:rPr>
            </w:pPr>
            <w:r w:rsidRPr="00394390">
              <w:rPr>
                <w:rFonts w:ascii="Courier New" w:hAnsi="Courier New" w:cs="Courier New"/>
              </w:rPr>
              <w:t>[sw2]stp instance 1 root secondary</w:t>
            </w:r>
          </w:p>
        </w:tc>
        <w:tc>
          <w:tcPr>
            <w:tcW w:w="4608" w:type="dxa"/>
          </w:tcPr>
          <w:p w:rsidR="00150E4D" w:rsidRDefault="00150E4D" w:rsidP="00F72A3F">
            <w:pPr>
              <w:pStyle w:val="NoSpacing"/>
              <w:rPr>
                <w:rFonts w:ascii="Times New Roman" w:hAnsi="Times New Roman" w:cs="Times New Roman"/>
              </w:rPr>
            </w:pPr>
          </w:p>
          <w:p w:rsidR="00394390" w:rsidRDefault="00394390" w:rsidP="00F72A3F">
            <w:pPr>
              <w:pStyle w:val="NoSpacing"/>
              <w:rPr>
                <w:rFonts w:ascii="Times New Roman" w:hAnsi="Times New Roman" w:cs="Times New Roman"/>
              </w:rPr>
            </w:pPr>
          </w:p>
          <w:p w:rsidR="00394390" w:rsidRDefault="00394390" w:rsidP="00F72A3F">
            <w:pPr>
              <w:pStyle w:val="NoSpacing"/>
              <w:rPr>
                <w:rFonts w:ascii="Times New Roman" w:hAnsi="Times New Roman" w:cs="Times New Roman"/>
              </w:rPr>
            </w:pPr>
            <w:r>
              <w:rPr>
                <w:rFonts w:ascii="Times New Roman" w:hAnsi="Times New Roman" w:cs="Times New Roman"/>
              </w:rPr>
              <w:t>Set switch1 as primary root for instance 1</w:t>
            </w:r>
          </w:p>
          <w:p w:rsidR="00394390" w:rsidRDefault="00394390" w:rsidP="00F72A3F">
            <w:pPr>
              <w:pStyle w:val="NoSpacing"/>
              <w:rPr>
                <w:rFonts w:ascii="Times New Roman" w:hAnsi="Times New Roman" w:cs="Times New Roman"/>
              </w:rPr>
            </w:pPr>
            <w:r>
              <w:rPr>
                <w:rFonts w:ascii="Times New Roman" w:hAnsi="Times New Roman" w:cs="Times New Roman"/>
              </w:rPr>
              <w:t>Set switch1 as secondary  root for instance 2</w:t>
            </w:r>
          </w:p>
          <w:p w:rsidR="00394390" w:rsidRDefault="00394390" w:rsidP="00F72A3F">
            <w:pPr>
              <w:pStyle w:val="NoSpacing"/>
              <w:rPr>
                <w:rFonts w:ascii="Times New Roman" w:hAnsi="Times New Roman" w:cs="Times New Roman"/>
              </w:rPr>
            </w:pPr>
          </w:p>
          <w:p w:rsidR="00394390" w:rsidRDefault="00394390" w:rsidP="00F72A3F">
            <w:pPr>
              <w:pStyle w:val="NoSpacing"/>
              <w:rPr>
                <w:rFonts w:ascii="Times New Roman" w:hAnsi="Times New Roman" w:cs="Times New Roman"/>
              </w:rPr>
            </w:pPr>
            <w:r>
              <w:rPr>
                <w:rFonts w:ascii="Times New Roman" w:hAnsi="Times New Roman" w:cs="Times New Roman"/>
              </w:rPr>
              <w:t>Set switch2 as primary root for instance 2</w:t>
            </w:r>
          </w:p>
          <w:p w:rsidR="00394390" w:rsidRPr="00BC6258" w:rsidRDefault="00394390" w:rsidP="00F72A3F">
            <w:pPr>
              <w:pStyle w:val="NoSpacing"/>
              <w:rPr>
                <w:rFonts w:ascii="Times New Roman" w:hAnsi="Times New Roman" w:cs="Times New Roman"/>
              </w:rPr>
            </w:pPr>
            <w:r>
              <w:rPr>
                <w:rFonts w:ascii="Times New Roman" w:hAnsi="Times New Roman" w:cs="Times New Roman"/>
              </w:rPr>
              <w:t>Set switch2 as secondary  root for instance 1</w:t>
            </w:r>
          </w:p>
        </w:tc>
      </w:tr>
      <w:tr w:rsidR="00150E4D" w:rsidTr="002D40BE">
        <w:trPr>
          <w:trHeight w:val="2852"/>
        </w:trPr>
        <w:tc>
          <w:tcPr>
            <w:tcW w:w="4968" w:type="dxa"/>
            <w:gridSpan w:val="2"/>
          </w:tcPr>
          <w:p w:rsidR="00742FBA" w:rsidRPr="000D2643" w:rsidRDefault="00742FBA" w:rsidP="00742FBA">
            <w:pPr>
              <w:pStyle w:val="NoSpacing"/>
              <w:rPr>
                <w:rFonts w:ascii="Consolas" w:hAnsi="Consolas" w:cs="Times New Roman"/>
                <w:b/>
              </w:rPr>
            </w:pPr>
            <w:r w:rsidRPr="000D2643">
              <w:rPr>
                <w:rFonts w:ascii="Consolas" w:hAnsi="Consolas" w:cs="Times New Roman"/>
                <w:b/>
              </w:rPr>
              <w:t>(Optional) Setting a Path Cost of a Port in an MSTI</w:t>
            </w:r>
          </w:p>
          <w:p w:rsidR="000D2643" w:rsidRDefault="000D2643" w:rsidP="00742FBA">
            <w:pPr>
              <w:pStyle w:val="NoSpacing"/>
              <w:rPr>
                <w:rFonts w:ascii="Times New Roman" w:hAnsi="Times New Roman" w:cs="Times New Roman"/>
              </w:rPr>
            </w:pPr>
          </w:p>
          <w:p w:rsidR="00742FBA" w:rsidRPr="00816007" w:rsidRDefault="00742FBA" w:rsidP="00742FBA">
            <w:pPr>
              <w:pStyle w:val="NoSpacing"/>
              <w:rPr>
                <w:rFonts w:ascii="Courier New" w:hAnsi="Courier New" w:cs="Courier New"/>
              </w:rPr>
            </w:pPr>
            <w:r w:rsidRPr="00816007">
              <w:rPr>
                <w:rFonts w:ascii="Courier New" w:hAnsi="Courier New" w:cs="Courier New"/>
              </w:rPr>
              <w:t xml:space="preserve">[sw3]stp pathcost-standard legacy </w:t>
            </w:r>
          </w:p>
          <w:p w:rsidR="00742FBA" w:rsidRPr="00816007" w:rsidRDefault="00742FBA" w:rsidP="00742FBA">
            <w:pPr>
              <w:pStyle w:val="NoSpacing"/>
              <w:rPr>
                <w:rFonts w:ascii="Courier New" w:hAnsi="Courier New" w:cs="Courier New"/>
              </w:rPr>
            </w:pPr>
            <w:r w:rsidRPr="00816007">
              <w:rPr>
                <w:rFonts w:ascii="Courier New" w:hAnsi="Courier New" w:cs="Courier New"/>
              </w:rPr>
              <w:t>[sw3-GigabitEthernet0/0/3]stp instance 2 cost 2000</w:t>
            </w:r>
          </w:p>
          <w:p w:rsidR="00150E4D" w:rsidRPr="00BC6258" w:rsidRDefault="00742FBA" w:rsidP="00742FBA">
            <w:pPr>
              <w:pStyle w:val="NoSpacing"/>
              <w:rPr>
                <w:rFonts w:ascii="Times New Roman" w:hAnsi="Times New Roman" w:cs="Times New Roman"/>
              </w:rPr>
            </w:pPr>
            <w:r w:rsidRPr="00816007">
              <w:rPr>
                <w:rFonts w:ascii="Courier New" w:hAnsi="Courier New" w:cs="Courier New"/>
              </w:rPr>
              <w:t>[sw3-GigabitEthernet0/0/3]quit</w:t>
            </w:r>
          </w:p>
        </w:tc>
        <w:tc>
          <w:tcPr>
            <w:tcW w:w="4608" w:type="dxa"/>
          </w:tcPr>
          <w:p w:rsidR="000D2643" w:rsidRDefault="000D2643" w:rsidP="000D2643">
            <w:pPr>
              <w:pStyle w:val="NoSpacing"/>
              <w:rPr>
                <w:rFonts w:ascii="Times New Roman" w:hAnsi="Times New Roman" w:cs="Times New Roman"/>
              </w:rPr>
            </w:pPr>
            <w:r w:rsidRPr="00742FBA">
              <w:rPr>
                <w:rFonts w:ascii="Times New Roman" w:hAnsi="Times New Roman" w:cs="Times New Roman"/>
              </w:rPr>
              <w:t xml:space="preserve">The MSTP </w:t>
            </w:r>
            <w:r w:rsidRPr="000D2643">
              <w:rPr>
                <w:rFonts w:ascii="Times New Roman" w:hAnsi="Times New Roman" w:cs="Times New Roman"/>
                <w:b/>
              </w:rPr>
              <w:t>path cost determines root port selection</w:t>
            </w:r>
            <w:r w:rsidRPr="00742FBA">
              <w:rPr>
                <w:rFonts w:ascii="Times New Roman" w:hAnsi="Times New Roman" w:cs="Times New Roman"/>
              </w:rPr>
              <w:t xml:space="preserve"> in an MSTI. The port with the lowest path cost to the root bridge is selected as a root port.</w:t>
            </w:r>
          </w:p>
          <w:p w:rsidR="000D2643" w:rsidRPr="00742FBA" w:rsidRDefault="000D2643" w:rsidP="000D2643">
            <w:pPr>
              <w:pStyle w:val="NoSpacing"/>
              <w:rPr>
                <w:rFonts w:ascii="Times New Roman" w:hAnsi="Times New Roman" w:cs="Times New Roman"/>
              </w:rPr>
            </w:pPr>
            <w:r w:rsidRPr="00742FBA">
              <w:rPr>
                <w:rFonts w:ascii="Times New Roman" w:hAnsi="Times New Roman" w:cs="Times New Roman"/>
              </w:rPr>
              <w:t xml:space="preserve">  dot1d-1998  IEEE 802.1D-1998</w:t>
            </w:r>
          </w:p>
          <w:p w:rsidR="000D2643" w:rsidRPr="00742FBA" w:rsidRDefault="000D2643" w:rsidP="000D2643">
            <w:pPr>
              <w:pStyle w:val="NoSpacing"/>
              <w:rPr>
                <w:rFonts w:ascii="Times New Roman" w:hAnsi="Times New Roman" w:cs="Times New Roman"/>
              </w:rPr>
            </w:pPr>
            <w:r w:rsidRPr="00742FBA">
              <w:rPr>
                <w:rFonts w:ascii="Times New Roman" w:hAnsi="Times New Roman" w:cs="Times New Roman"/>
              </w:rPr>
              <w:t xml:space="preserve">  dot1t       IEEE 802.1T</w:t>
            </w:r>
          </w:p>
          <w:p w:rsidR="000D2643" w:rsidRPr="00742FBA" w:rsidRDefault="000D2643" w:rsidP="000D2643">
            <w:pPr>
              <w:pStyle w:val="NoSpacing"/>
              <w:rPr>
                <w:rFonts w:ascii="Times New Roman" w:hAnsi="Times New Roman" w:cs="Times New Roman"/>
              </w:rPr>
            </w:pPr>
            <w:r w:rsidRPr="00742FBA">
              <w:rPr>
                <w:rFonts w:ascii="Times New Roman" w:hAnsi="Times New Roman" w:cs="Times New Roman"/>
              </w:rPr>
              <w:t xml:space="preserve">  legacy      Legacy  [Huawei standard]</w:t>
            </w:r>
          </w:p>
          <w:p w:rsidR="000D2643" w:rsidRDefault="000D2643" w:rsidP="000D2643">
            <w:pPr>
              <w:pStyle w:val="NoSpacing"/>
              <w:rPr>
                <w:rFonts w:ascii="Times New Roman" w:hAnsi="Times New Roman" w:cs="Times New Roman"/>
              </w:rPr>
            </w:pPr>
          </w:p>
          <w:p w:rsidR="007D766A" w:rsidRPr="00742FBA" w:rsidRDefault="007D766A" w:rsidP="000D2643">
            <w:pPr>
              <w:pStyle w:val="NoSpacing"/>
              <w:rPr>
                <w:rFonts w:ascii="Times New Roman" w:hAnsi="Times New Roman" w:cs="Times New Roman"/>
              </w:rPr>
            </w:pPr>
            <w:r>
              <w:rPr>
                <w:rFonts w:ascii="Times New Roman" w:hAnsi="Times New Roman" w:cs="Times New Roman"/>
              </w:rPr>
              <w:t>** Same as STP section describe above.</w:t>
            </w:r>
          </w:p>
          <w:p w:rsidR="00150E4D" w:rsidRPr="00BC6258" w:rsidRDefault="00C2358A" w:rsidP="00F72A3F">
            <w:pPr>
              <w:pStyle w:val="NoSpacing"/>
              <w:rPr>
                <w:rFonts w:ascii="Times New Roman" w:hAnsi="Times New Roman" w:cs="Times New Roman"/>
              </w:rPr>
            </w:pPr>
            <w:r>
              <w:rPr>
                <w:rFonts w:ascii="Times New Roman" w:hAnsi="Times New Roman" w:cs="Times New Roman"/>
              </w:rPr>
              <w:t>**Path cost is used for root port. Priority is used for designated port.</w:t>
            </w:r>
          </w:p>
        </w:tc>
      </w:tr>
      <w:tr w:rsidR="00150E4D" w:rsidTr="006B6E77">
        <w:tc>
          <w:tcPr>
            <w:tcW w:w="4968" w:type="dxa"/>
            <w:gridSpan w:val="2"/>
          </w:tcPr>
          <w:p w:rsidR="00150E4D" w:rsidRPr="002D40BE" w:rsidRDefault="002D40BE" w:rsidP="00F72A3F">
            <w:pPr>
              <w:pStyle w:val="NoSpacing"/>
              <w:rPr>
                <w:rFonts w:ascii="Consolas" w:hAnsi="Consolas" w:cs="Times New Roman"/>
                <w:b/>
              </w:rPr>
            </w:pPr>
            <w:r w:rsidRPr="002D40BE">
              <w:rPr>
                <w:rFonts w:ascii="Consolas" w:hAnsi="Consolas" w:cs="Times New Roman"/>
                <w:b/>
              </w:rPr>
              <w:t>Verify the configuration</w:t>
            </w:r>
          </w:p>
          <w:p w:rsidR="002D40BE" w:rsidRPr="00816007" w:rsidRDefault="002D40BE" w:rsidP="002D40BE">
            <w:pPr>
              <w:pStyle w:val="NoSpacing"/>
              <w:rPr>
                <w:rFonts w:ascii="Courier New" w:hAnsi="Courier New" w:cs="Courier New"/>
              </w:rPr>
            </w:pPr>
            <w:r w:rsidRPr="00816007">
              <w:rPr>
                <w:rFonts w:ascii="Courier New" w:hAnsi="Courier New" w:cs="Courier New"/>
              </w:rPr>
              <w:t xml:space="preserve">[sw1]display stp brief </w:t>
            </w:r>
            <w:r w:rsidRPr="00816007">
              <w:rPr>
                <w:rFonts w:ascii="Courier New" w:hAnsi="Courier New" w:cs="Courier New"/>
              </w:rPr>
              <w:tab/>
            </w:r>
          </w:p>
          <w:p w:rsidR="002D40BE" w:rsidRPr="00816007" w:rsidRDefault="002D40BE" w:rsidP="002D40BE">
            <w:pPr>
              <w:pStyle w:val="NoSpacing"/>
              <w:rPr>
                <w:rFonts w:ascii="Courier New" w:hAnsi="Courier New" w:cs="Courier New"/>
              </w:rPr>
            </w:pPr>
            <w:r w:rsidRPr="00816007">
              <w:rPr>
                <w:rFonts w:ascii="Courier New" w:hAnsi="Courier New" w:cs="Courier New"/>
              </w:rPr>
              <w:t>[sw1]display stp region-configuration  [sw1]display [sw1]stp interface GigabitEthernet 0/0/2 brief</w:t>
            </w:r>
          </w:p>
          <w:p w:rsidR="002D40BE" w:rsidRPr="00BC6258" w:rsidRDefault="002D40BE" w:rsidP="002D40BE">
            <w:pPr>
              <w:pStyle w:val="NoSpacing"/>
              <w:rPr>
                <w:rFonts w:ascii="Times New Roman" w:hAnsi="Times New Roman" w:cs="Times New Roman"/>
              </w:rPr>
            </w:pPr>
            <w:r w:rsidRPr="00816007">
              <w:rPr>
                <w:rFonts w:ascii="Courier New" w:hAnsi="Courier New" w:cs="Courier New"/>
              </w:rPr>
              <w:t>[sw1]display stp interface GigabitEthernet 0/0/2</w:t>
            </w:r>
          </w:p>
        </w:tc>
        <w:tc>
          <w:tcPr>
            <w:tcW w:w="4608" w:type="dxa"/>
          </w:tcPr>
          <w:p w:rsidR="00150E4D" w:rsidRDefault="00150E4D" w:rsidP="00F72A3F">
            <w:pPr>
              <w:pStyle w:val="NoSpacing"/>
              <w:rPr>
                <w:rFonts w:ascii="Times New Roman" w:hAnsi="Times New Roman" w:cs="Times New Roman"/>
              </w:rPr>
            </w:pPr>
          </w:p>
          <w:p w:rsidR="002D40BE" w:rsidRDefault="002D40BE" w:rsidP="00F72A3F">
            <w:pPr>
              <w:pStyle w:val="NoSpacing"/>
              <w:rPr>
                <w:rFonts w:ascii="Times New Roman" w:hAnsi="Times New Roman" w:cs="Times New Roman"/>
              </w:rPr>
            </w:pPr>
            <w:r w:rsidRPr="002D40BE">
              <w:rPr>
                <w:rFonts w:ascii="Times New Roman" w:hAnsi="Times New Roman" w:cs="Times New Roman"/>
              </w:rPr>
              <w:t>To view brief information</w:t>
            </w:r>
          </w:p>
          <w:p w:rsidR="002D40BE" w:rsidRPr="002D40BE" w:rsidRDefault="002D40BE" w:rsidP="002D40BE">
            <w:pPr>
              <w:pStyle w:val="NoSpacing"/>
              <w:rPr>
                <w:rFonts w:ascii="Times New Roman" w:hAnsi="Times New Roman" w:cs="Times New Roman"/>
              </w:rPr>
            </w:pPr>
            <w:r w:rsidRPr="002D40BE">
              <w:rPr>
                <w:rFonts w:ascii="Times New Roman" w:hAnsi="Times New Roman" w:cs="Times New Roman"/>
              </w:rPr>
              <w:t>To view region configuration</w:t>
            </w:r>
          </w:p>
          <w:p w:rsidR="002D40BE" w:rsidRDefault="002D40BE" w:rsidP="00F72A3F">
            <w:pPr>
              <w:pStyle w:val="NoSpacing"/>
              <w:rPr>
                <w:rFonts w:ascii="Times New Roman" w:hAnsi="Times New Roman" w:cs="Times New Roman"/>
              </w:rPr>
            </w:pPr>
            <w:r>
              <w:rPr>
                <w:rFonts w:ascii="Times New Roman" w:hAnsi="Times New Roman" w:cs="Times New Roman"/>
              </w:rPr>
              <w:t>To view brief information</w:t>
            </w:r>
          </w:p>
          <w:p w:rsidR="002D40BE" w:rsidRPr="00BC6258" w:rsidRDefault="002D40BE" w:rsidP="00F72A3F">
            <w:pPr>
              <w:pStyle w:val="NoSpacing"/>
              <w:rPr>
                <w:rFonts w:ascii="Times New Roman" w:hAnsi="Times New Roman" w:cs="Times New Roman"/>
              </w:rPr>
            </w:pPr>
            <w:r>
              <w:rPr>
                <w:rFonts w:ascii="Times New Roman" w:hAnsi="Times New Roman" w:cs="Times New Roman"/>
              </w:rPr>
              <w:t>Display details information.</w:t>
            </w:r>
          </w:p>
        </w:tc>
      </w:tr>
    </w:tbl>
    <w:p w:rsidR="00150E4D" w:rsidRDefault="00150E4D" w:rsidP="00F72A3F">
      <w:pPr>
        <w:pStyle w:val="NoSpacing"/>
        <w:rPr>
          <w:rFonts w:ascii="Times New Roman" w:hAnsi="Times New Roman" w:cs="Times New Roman"/>
          <w:sz w:val="24"/>
          <w:szCs w:val="24"/>
        </w:rPr>
      </w:pPr>
    </w:p>
    <w:tbl>
      <w:tblPr>
        <w:tblStyle w:val="TableGrid"/>
        <w:tblW w:w="0" w:type="auto"/>
        <w:tblLook w:val="04A0"/>
      </w:tblPr>
      <w:tblGrid>
        <w:gridCol w:w="5778"/>
        <w:gridCol w:w="3798"/>
      </w:tblGrid>
      <w:tr w:rsidR="003C2606" w:rsidTr="001F31D9">
        <w:tc>
          <w:tcPr>
            <w:tcW w:w="9576" w:type="dxa"/>
            <w:gridSpan w:val="2"/>
            <w:shd w:val="clear" w:color="auto" w:fill="BFBFBF" w:themeFill="background1" w:themeFillShade="BF"/>
          </w:tcPr>
          <w:p w:rsidR="003C2606" w:rsidRPr="003C2606" w:rsidRDefault="003C2606" w:rsidP="003C2606">
            <w:pPr>
              <w:pStyle w:val="NoSpacing"/>
              <w:jc w:val="center"/>
              <w:rPr>
                <w:rFonts w:ascii="Consolas" w:hAnsi="Consolas" w:cs="Times New Roman"/>
                <w:b/>
                <w:sz w:val="24"/>
                <w:szCs w:val="24"/>
              </w:rPr>
            </w:pPr>
            <w:r w:rsidRPr="003C2606">
              <w:rPr>
                <w:rFonts w:ascii="Consolas" w:hAnsi="Consolas" w:cs="Times New Roman"/>
                <w:b/>
                <w:sz w:val="24"/>
                <w:szCs w:val="24"/>
              </w:rPr>
              <w:t>VRRP</w:t>
            </w:r>
          </w:p>
        </w:tc>
      </w:tr>
      <w:tr w:rsidR="00B621CD" w:rsidTr="00747A9E">
        <w:tc>
          <w:tcPr>
            <w:tcW w:w="9576" w:type="dxa"/>
            <w:gridSpan w:val="2"/>
          </w:tcPr>
          <w:p w:rsidR="00B621CD" w:rsidRDefault="00B621CD" w:rsidP="00F72A3F">
            <w:pPr>
              <w:pStyle w:val="NoSpacing"/>
              <w:rPr>
                <w:rFonts w:ascii="Times New Roman" w:hAnsi="Times New Roman" w:cs="Times New Roman"/>
              </w:rPr>
            </w:pPr>
            <w:r w:rsidRPr="00B621CD">
              <w:rPr>
                <w:rFonts w:ascii="Times New Roman" w:hAnsi="Times New Roman" w:cs="Times New Roman"/>
              </w:rPr>
              <w:t>VRRP is a redundancy protocol. VRRP groups several physical routers into a virtual router. If next hop switch of a host fails, VRRP switches traffic to another switch, ensuring continuous and reliable communication.</w:t>
            </w:r>
          </w:p>
          <w:p w:rsidR="00B621CD" w:rsidRDefault="00B621CD" w:rsidP="00F72A3F">
            <w:pPr>
              <w:pStyle w:val="NoSpacing"/>
              <w:rPr>
                <w:rFonts w:ascii="Times New Roman" w:hAnsi="Times New Roman" w:cs="Times New Roman"/>
              </w:rPr>
            </w:pPr>
            <w:r>
              <w:rPr>
                <w:rFonts w:ascii="Times New Roman" w:hAnsi="Times New Roman" w:cs="Times New Roman"/>
              </w:rPr>
              <w:t>The VRRP virtual router is identified by the virtual router ID (VRID) and the virtual IP address. Multiple virtual routers can be configured on an interface.</w:t>
            </w:r>
          </w:p>
          <w:p w:rsidR="00E53439" w:rsidRPr="00B621CD" w:rsidRDefault="00E53439" w:rsidP="00F72A3F">
            <w:pPr>
              <w:pStyle w:val="NoSpacing"/>
              <w:rPr>
                <w:rFonts w:ascii="Times New Roman" w:hAnsi="Times New Roman" w:cs="Times New Roman"/>
              </w:rPr>
            </w:pPr>
            <w:r>
              <w:rPr>
                <w:rFonts w:ascii="Times New Roman" w:hAnsi="Times New Roman" w:cs="Times New Roman"/>
              </w:rPr>
              <w:t>VRRP determines the device role in the virtual router based on device priorities. The  device with higher  priority is more likely to become the master.</w:t>
            </w:r>
          </w:p>
        </w:tc>
      </w:tr>
      <w:tr w:rsidR="003C2606" w:rsidTr="00D3476C">
        <w:tc>
          <w:tcPr>
            <w:tcW w:w="5778" w:type="dxa"/>
          </w:tcPr>
          <w:p w:rsidR="00D3476C" w:rsidRPr="00D3476C" w:rsidRDefault="00D3476C" w:rsidP="00D3476C">
            <w:pPr>
              <w:pStyle w:val="NoSpacing"/>
              <w:rPr>
                <w:rFonts w:ascii="Courier New" w:hAnsi="Courier New" w:cs="Courier New"/>
                <w:sz w:val="24"/>
                <w:szCs w:val="24"/>
              </w:rPr>
            </w:pPr>
            <w:r w:rsidRPr="00D3476C">
              <w:rPr>
                <w:rFonts w:ascii="Courier New" w:hAnsi="Courier New" w:cs="Courier New"/>
                <w:sz w:val="24"/>
                <w:szCs w:val="24"/>
              </w:rPr>
              <w:t>[sw1]interface Vlanif 100</w:t>
            </w:r>
          </w:p>
          <w:p w:rsidR="00D3476C" w:rsidRPr="00D3476C" w:rsidRDefault="00D3476C" w:rsidP="00D3476C">
            <w:pPr>
              <w:pStyle w:val="NoSpacing"/>
              <w:rPr>
                <w:rFonts w:ascii="Courier New" w:hAnsi="Courier New" w:cs="Courier New"/>
                <w:sz w:val="24"/>
                <w:szCs w:val="24"/>
              </w:rPr>
            </w:pPr>
            <w:r w:rsidRPr="00D3476C">
              <w:rPr>
                <w:rFonts w:ascii="Courier New" w:hAnsi="Courier New" w:cs="Courier New"/>
                <w:sz w:val="24"/>
                <w:szCs w:val="24"/>
              </w:rPr>
              <w:t>[sw1-Vlanif100]vrrp vrid 1 virtual-ip 10.1.1.254</w:t>
            </w:r>
          </w:p>
          <w:p w:rsidR="00D3476C" w:rsidRPr="00D3476C" w:rsidRDefault="00D3476C" w:rsidP="00D3476C">
            <w:pPr>
              <w:pStyle w:val="NoSpacing"/>
              <w:rPr>
                <w:rFonts w:ascii="Courier New" w:hAnsi="Courier New" w:cs="Courier New"/>
                <w:sz w:val="24"/>
                <w:szCs w:val="24"/>
              </w:rPr>
            </w:pPr>
            <w:r w:rsidRPr="00D3476C">
              <w:rPr>
                <w:rFonts w:ascii="Courier New" w:hAnsi="Courier New" w:cs="Courier New"/>
                <w:sz w:val="24"/>
                <w:szCs w:val="24"/>
              </w:rPr>
              <w:t>[sw1-Vlanif100]vrrp vrid 1 priority 120</w:t>
            </w:r>
          </w:p>
          <w:p w:rsidR="00D3476C" w:rsidRPr="00D3476C" w:rsidRDefault="00D3476C" w:rsidP="00D3476C">
            <w:pPr>
              <w:pStyle w:val="NoSpacing"/>
              <w:rPr>
                <w:rFonts w:ascii="Courier New" w:hAnsi="Courier New" w:cs="Courier New"/>
                <w:sz w:val="24"/>
                <w:szCs w:val="24"/>
              </w:rPr>
            </w:pPr>
            <w:r w:rsidRPr="00D3476C">
              <w:rPr>
                <w:rFonts w:ascii="Courier New" w:hAnsi="Courier New" w:cs="Courier New"/>
                <w:sz w:val="24"/>
                <w:szCs w:val="24"/>
              </w:rPr>
              <w:t>[sw1-Vlanif100]vrrp vrid 1 preempt-mode timer delay 20</w:t>
            </w:r>
          </w:p>
          <w:p w:rsidR="003C2606" w:rsidRDefault="00D3476C" w:rsidP="00D3476C">
            <w:pPr>
              <w:pStyle w:val="NoSpacing"/>
              <w:rPr>
                <w:rFonts w:ascii="Times New Roman" w:hAnsi="Times New Roman" w:cs="Times New Roman"/>
                <w:sz w:val="24"/>
                <w:szCs w:val="24"/>
              </w:rPr>
            </w:pPr>
            <w:r w:rsidRPr="00D3476C">
              <w:rPr>
                <w:rFonts w:ascii="Courier New" w:hAnsi="Courier New" w:cs="Courier New"/>
                <w:sz w:val="24"/>
                <w:szCs w:val="24"/>
              </w:rPr>
              <w:t>[sw1-Vlanif100]quit</w:t>
            </w:r>
          </w:p>
        </w:tc>
        <w:tc>
          <w:tcPr>
            <w:tcW w:w="3798" w:type="dxa"/>
          </w:tcPr>
          <w:p w:rsidR="003C2606" w:rsidRDefault="00D3476C" w:rsidP="00F72A3F">
            <w:pPr>
              <w:pStyle w:val="NoSpacing"/>
              <w:rPr>
                <w:rFonts w:ascii="Times New Roman" w:hAnsi="Times New Roman" w:cs="Times New Roman"/>
                <w:sz w:val="24"/>
                <w:szCs w:val="24"/>
              </w:rPr>
            </w:pPr>
            <w:r>
              <w:rPr>
                <w:rFonts w:ascii="Times New Roman" w:hAnsi="Times New Roman" w:cs="Times New Roman"/>
                <w:sz w:val="24"/>
                <w:szCs w:val="24"/>
              </w:rPr>
              <w:t>Here vrid of the virtual router composed of switch1 and switch2</w:t>
            </w:r>
          </w:p>
        </w:tc>
      </w:tr>
      <w:tr w:rsidR="003C2606" w:rsidTr="00D3476C">
        <w:tc>
          <w:tcPr>
            <w:tcW w:w="5778" w:type="dxa"/>
          </w:tcPr>
          <w:p w:rsidR="00D3476C" w:rsidRPr="00D3476C" w:rsidRDefault="00D3476C" w:rsidP="00D3476C">
            <w:pPr>
              <w:pStyle w:val="NoSpacing"/>
              <w:rPr>
                <w:rFonts w:ascii="Courier New" w:hAnsi="Courier New" w:cs="Courier New"/>
                <w:sz w:val="24"/>
                <w:szCs w:val="24"/>
              </w:rPr>
            </w:pPr>
            <w:r w:rsidRPr="00D3476C">
              <w:rPr>
                <w:rFonts w:ascii="Courier New" w:hAnsi="Courier New" w:cs="Courier New"/>
                <w:sz w:val="24"/>
                <w:szCs w:val="24"/>
              </w:rPr>
              <w:t>[sw2]interface Vlanif 100</w:t>
            </w:r>
          </w:p>
          <w:p w:rsidR="00D3476C" w:rsidRPr="00D3476C" w:rsidRDefault="00D3476C" w:rsidP="00D3476C">
            <w:pPr>
              <w:pStyle w:val="NoSpacing"/>
              <w:rPr>
                <w:rFonts w:ascii="Courier New" w:hAnsi="Courier New" w:cs="Courier New"/>
                <w:sz w:val="24"/>
                <w:szCs w:val="24"/>
              </w:rPr>
            </w:pPr>
            <w:r w:rsidRPr="00D3476C">
              <w:rPr>
                <w:rFonts w:ascii="Courier New" w:hAnsi="Courier New" w:cs="Courier New"/>
                <w:sz w:val="24"/>
                <w:szCs w:val="24"/>
              </w:rPr>
              <w:t>[sw2-Vlanif100]vrrp vrid 1 virtual-ip 10.1.1.254</w:t>
            </w:r>
          </w:p>
          <w:p w:rsidR="003C2606" w:rsidRDefault="00D3476C" w:rsidP="00D3476C">
            <w:pPr>
              <w:pStyle w:val="NoSpacing"/>
              <w:rPr>
                <w:rFonts w:ascii="Times New Roman" w:hAnsi="Times New Roman" w:cs="Times New Roman"/>
                <w:sz w:val="24"/>
                <w:szCs w:val="24"/>
              </w:rPr>
            </w:pPr>
            <w:r w:rsidRPr="00D3476C">
              <w:rPr>
                <w:rFonts w:ascii="Courier New" w:hAnsi="Courier New" w:cs="Courier New"/>
                <w:sz w:val="24"/>
                <w:szCs w:val="24"/>
              </w:rPr>
              <w:t>[sw2-Vlanif100]quit</w:t>
            </w:r>
          </w:p>
        </w:tc>
        <w:tc>
          <w:tcPr>
            <w:tcW w:w="3798" w:type="dxa"/>
          </w:tcPr>
          <w:p w:rsidR="003C2606" w:rsidRDefault="00D3476C" w:rsidP="00F72A3F">
            <w:pPr>
              <w:pStyle w:val="NoSpacing"/>
              <w:rPr>
                <w:rFonts w:ascii="Times New Roman" w:hAnsi="Times New Roman" w:cs="Times New Roman"/>
                <w:sz w:val="24"/>
                <w:szCs w:val="24"/>
              </w:rPr>
            </w:pPr>
            <w:r>
              <w:rPr>
                <w:rFonts w:ascii="Times New Roman" w:hAnsi="Times New Roman" w:cs="Times New Roman"/>
                <w:sz w:val="24"/>
                <w:szCs w:val="24"/>
              </w:rPr>
              <w:t>Default priority is 100.</w:t>
            </w:r>
          </w:p>
        </w:tc>
      </w:tr>
      <w:tr w:rsidR="003C2606" w:rsidTr="00D3476C">
        <w:tc>
          <w:tcPr>
            <w:tcW w:w="5778" w:type="dxa"/>
          </w:tcPr>
          <w:p w:rsidR="003C2606" w:rsidRPr="00DD3B18" w:rsidRDefault="00DD3B18" w:rsidP="00F72A3F">
            <w:pPr>
              <w:pStyle w:val="NoSpacing"/>
              <w:rPr>
                <w:rFonts w:ascii="Times New Roman" w:hAnsi="Times New Roman" w:cs="Times New Roman"/>
                <w:sz w:val="24"/>
                <w:szCs w:val="24"/>
              </w:rPr>
            </w:pPr>
            <w:r w:rsidRPr="00DD3B18">
              <w:rPr>
                <w:rFonts w:ascii="Courier New" w:hAnsi="Courier New" w:cs="Courier New"/>
                <w:sz w:val="20"/>
                <w:szCs w:val="20"/>
              </w:rPr>
              <w:t>[sw2]display vrrp</w:t>
            </w:r>
          </w:p>
        </w:tc>
        <w:tc>
          <w:tcPr>
            <w:tcW w:w="3798" w:type="dxa"/>
          </w:tcPr>
          <w:p w:rsidR="003C2606" w:rsidRDefault="00376812" w:rsidP="00F72A3F">
            <w:pPr>
              <w:pStyle w:val="NoSpacing"/>
              <w:rPr>
                <w:rFonts w:ascii="Times New Roman" w:hAnsi="Times New Roman" w:cs="Times New Roman"/>
                <w:sz w:val="24"/>
                <w:szCs w:val="24"/>
              </w:rPr>
            </w:pPr>
            <w:r>
              <w:rPr>
                <w:rFonts w:ascii="Times New Roman" w:hAnsi="Times New Roman" w:cs="Times New Roman"/>
                <w:sz w:val="24"/>
                <w:szCs w:val="24"/>
              </w:rPr>
              <w:t>To view vrrp  information.</w:t>
            </w:r>
          </w:p>
        </w:tc>
      </w:tr>
      <w:tr w:rsidR="001907FC" w:rsidTr="001907FC">
        <w:tc>
          <w:tcPr>
            <w:tcW w:w="9576" w:type="dxa"/>
            <w:gridSpan w:val="2"/>
            <w:shd w:val="clear" w:color="auto" w:fill="BFBFBF" w:themeFill="background1" w:themeFillShade="BF"/>
          </w:tcPr>
          <w:p w:rsidR="001907FC" w:rsidRPr="001907FC" w:rsidRDefault="001907FC" w:rsidP="001907FC">
            <w:pPr>
              <w:pStyle w:val="NoSpacing"/>
              <w:jc w:val="center"/>
              <w:rPr>
                <w:rFonts w:ascii="Consolas" w:hAnsi="Consolas" w:cs="Times New Roman"/>
                <w:b/>
                <w:sz w:val="24"/>
                <w:szCs w:val="24"/>
              </w:rPr>
            </w:pPr>
            <w:r w:rsidRPr="001907FC">
              <w:rPr>
                <w:rFonts w:ascii="Consolas" w:hAnsi="Consolas" w:cs="Times New Roman"/>
                <w:b/>
                <w:sz w:val="24"/>
                <w:szCs w:val="24"/>
              </w:rPr>
              <w:t>VRRP Load Balance</w:t>
            </w:r>
          </w:p>
        </w:tc>
      </w:tr>
      <w:tr w:rsidR="00600554" w:rsidTr="00427002">
        <w:tc>
          <w:tcPr>
            <w:tcW w:w="9576" w:type="dxa"/>
            <w:gridSpan w:val="2"/>
          </w:tcPr>
          <w:p w:rsidR="00600554" w:rsidRPr="00F775A1" w:rsidRDefault="00600554" w:rsidP="00F72A3F">
            <w:pPr>
              <w:pStyle w:val="NoSpacing"/>
              <w:rPr>
                <w:rFonts w:ascii="Times New Roman" w:hAnsi="Times New Roman" w:cs="Times New Roman"/>
              </w:rPr>
            </w:pPr>
            <w:r w:rsidRPr="00F775A1">
              <w:rPr>
                <w:rFonts w:ascii="Times New Roman" w:hAnsi="Times New Roman" w:cs="Times New Roman"/>
              </w:rPr>
              <w:t>The load balancing monde has following characteristics:</w:t>
            </w:r>
          </w:p>
          <w:p w:rsidR="00600554" w:rsidRPr="00F775A1" w:rsidRDefault="00600554" w:rsidP="00600554">
            <w:pPr>
              <w:pStyle w:val="NoSpacing"/>
              <w:numPr>
                <w:ilvl w:val="0"/>
                <w:numId w:val="8"/>
              </w:numPr>
              <w:rPr>
                <w:rFonts w:ascii="Times New Roman" w:hAnsi="Times New Roman" w:cs="Times New Roman"/>
              </w:rPr>
            </w:pPr>
            <w:r w:rsidRPr="00F775A1">
              <w:rPr>
                <w:rFonts w:ascii="Times New Roman" w:hAnsi="Times New Roman" w:cs="Times New Roman"/>
              </w:rPr>
              <w:t>Each backup group consists if a master device and multiple backup devices.</w:t>
            </w:r>
          </w:p>
          <w:p w:rsidR="00600554" w:rsidRPr="00F775A1" w:rsidRDefault="00600554" w:rsidP="00600554">
            <w:pPr>
              <w:pStyle w:val="NoSpacing"/>
              <w:numPr>
                <w:ilvl w:val="0"/>
                <w:numId w:val="8"/>
              </w:numPr>
              <w:rPr>
                <w:rFonts w:ascii="Times New Roman" w:hAnsi="Times New Roman" w:cs="Times New Roman"/>
              </w:rPr>
            </w:pPr>
            <w:r w:rsidRPr="00F775A1">
              <w:rPr>
                <w:rFonts w:ascii="Times New Roman" w:hAnsi="Times New Roman" w:cs="Times New Roman"/>
              </w:rPr>
              <w:t>These backup groups can have different master devices.</w:t>
            </w:r>
          </w:p>
          <w:p w:rsidR="00600554" w:rsidRDefault="00600554" w:rsidP="00600554">
            <w:pPr>
              <w:pStyle w:val="NoSpacing"/>
              <w:numPr>
                <w:ilvl w:val="0"/>
                <w:numId w:val="8"/>
              </w:numPr>
              <w:rPr>
                <w:rFonts w:ascii="Times New Roman" w:hAnsi="Times New Roman" w:cs="Times New Roman"/>
                <w:sz w:val="24"/>
                <w:szCs w:val="24"/>
              </w:rPr>
            </w:pPr>
            <w:r w:rsidRPr="00F775A1">
              <w:rPr>
                <w:rFonts w:ascii="Times New Roman" w:hAnsi="Times New Roman" w:cs="Times New Roman"/>
              </w:rPr>
              <w:t>A device can join multiple backup groups and obtain different priorities in each group.</w:t>
            </w:r>
          </w:p>
        </w:tc>
      </w:tr>
      <w:tr w:rsidR="003C2606" w:rsidTr="00D3476C">
        <w:tc>
          <w:tcPr>
            <w:tcW w:w="5778" w:type="dxa"/>
          </w:tcPr>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[sw1]interface Vlanif 100</w:t>
            </w:r>
          </w:p>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[sw1-Vlanif100]vrrp vrid 1 virtual-ip 10.1.1.254</w:t>
            </w:r>
          </w:p>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 xml:space="preserve">[sw1-Vlanif100]vrrp vrid 1 priority 120 </w:t>
            </w:r>
          </w:p>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[sw1-Vlanif100]vrrp vrid 1 preempt-mode timer delay 20</w:t>
            </w:r>
          </w:p>
          <w:p w:rsidR="003C2606"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[sw1-Vlanif100]quit</w:t>
            </w:r>
          </w:p>
        </w:tc>
        <w:tc>
          <w:tcPr>
            <w:tcW w:w="3798" w:type="dxa"/>
          </w:tcPr>
          <w:p w:rsidR="003C2606" w:rsidRDefault="003C2606" w:rsidP="00F72A3F">
            <w:pPr>
              <w:pStyle w:val="NoSpacing"/>
              <w:rPr>
                <w:rFonts w:ascii="Times New Roman" w:hAnsi="Times New Roman" w:cs="Times New Roman"/>
                <w:sz w:val="24"/>
                <w:szCs w:val="24"/>
              </w:rPr>
            </w:pPr>
          </w:p>
        </w:tc>
      </w:tr>
      <w:tr w:rsidR="00735980" w:rsidTr="00D3476C">
        <w:tc>
          <w:tcPr>
            <w:tcW w:w="5778" w:type="dxa"/>
          </w:tcPr>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[sw1]interface Vlanif 100</w:t>
            </w:r>
          </w:p>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[sw1-Vlanif100]vrrp vrid 2 virtual-ip 10.1.1.253</w:t>
            </w:r>
          </w:p>
          <w:p w:rsidR="00735980"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[sw1-Vlanif100]quit</w:t>
            </w:r>
          </w:p>
        </w:tc>
        <w:tc>
          <w:tcPr>
            <w:tcW w:w="3798" w:type="dxa"/>
          </w:tcPr>
          <w:p w:rsidR="00735980" w:rsidRDefault="00735980" w:rsidP="00F72A3F">
            <w:pPr>
              <w:pStyle w:val="NoSpacing"/>
              <w:rPr>
                <w:rFonts w:ascii="Times New Roman" w:hAnsi="Times New Roman" w:cs="Times New Roman"/>
                <w:sz w:val="24"/>
                <w:szCs w:val="24"/>
              </w:rPr>
            </w:pPr>
          </w:p>
        </w:tc>
      </w:tr>
      <w:tr w:rsidR="00735980" w:rsidTr="00D3476C">
        <w:tc>
          <w:tcPr>
            <w:tcW w:w="5778" w:type="dxa"/>
          </w:tcPr>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[sw2]interface Vlanif 100</w:t>
            </w:r>
          </w:p>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[sw2-Vlanif100]vrrp vrid 1 virtual-ip 10.1.1.254</w:t>
            </w:r>
          </w:p>
          <w:p w:rsidR="00735980"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[sw2-Vlanif100]quit</w:t>
            </w:r>
          </w:p>
        </w:tc>
        <w:tc>
          <w:tcPr>
            <w:tcW w:w="3798" w:type="dxa"/>
          </w:tcPr>
          <w:p w:rsidR="00735980" w:rsidRDefault="00735980" w:rsidP="00F72A3F">
            <w:pPr>
              <w:pStyle w:val="NoSpacing"/>
              <w:rPr>
                <w:rFonts w:ascii="Times New Roman" w:hAnsi="Times New Roman" w:cs="Times New Roman"/>
                <w:sz w:val="24"/>
                <w:szCs w:val="24"/>
              </w:rPr>
            </w:pPr>
          </w:p>
        </w:tc>
      </w:tr>
      <w:tr w:rsidR="00735980" w:rsidTr="00D3476C">
        <w:tc>
          <w:tcPr>
            <w:tcW w:w="5778" w:type="dxa"/>
          </w:tcPr>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[sw2]interface Vlanif 100</w:t>
            </w:r>
          </w:p>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[sw2-Vlanif100]vrrp vrid 2 virtual-ip 10.1.1.253</w:t>
            </w:r>
          </w:p>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[sw2-Vlanif100]vrrp vrid 2 priority 120</w:t>
            </w:r>
          </w:p>
          <w:p w:rsidR="009F026E"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 xml:space="preserve">[sw2-Vlanif100]vrrp vrid 2 preempt-mode timer delay 20 </w:t>
            </w:r>
          </w:p>
          <w:p w:rsidR="00735980" w:rsidRPr="009F026E" w:rsidRDefault="009F026E" w:rsidP="009F026E">
            <w:pPr>
              <w:pStyle w:val="NoSpacing"/>
              <w:rPr>
                <w:rFonts w:ascii="Courier New" w:hAnsi="Courier New" w:cs="Courier New"/>
                <w:sz w:val="20"/>
                <w:szCs w:val="20"/>
              </w:rPr>
            </w:pPr>
            <w:r w:rsidRPr="009F026E">
              <w:rPr>
                <w:rFonts w:ascii="Courier New" w:hAnsi="Courier New" w:cs="Courier New"/>
                <w:sz w:val="20"/>
                <w:szCs w:val="20"/>
              </w:rPr>
              <w:t>[sw2-Vlanif100]quit</w:t>
            </w:r>
          </w:p>
        </w:tc>
        <w:tc>
          <w:tcPr>
            <w:tcW w:w="3798" w:type="dxa"/>
          </w:tcPr>
          <w:p w:rsidR="00735980" w:rsidRDefault="00735980" w:rsidP="00F72A3F">
            <w:pPr>
              <w:pStyle w:val="NoSpacing"/>
              <w:rPr>
                <w:rFonts w:ascii="Times New Roman" w:hAnsi="Times New Roman" w:cs="Times New Roman"/>
                <w:sz w:val="24"/>
                <w:szCs w:val="24"/>
              </w:rPr>
            </w:pPr>
          </w:p>
        </w:tc>
      </w:tr>
    </w:tbl>
    <w:p w:rsidR="003C2606" w:rsidRDefault="003C2606" w:rsidP="00F72A3F">
      <w:pPr>
        <w:pStyle w:val="NoSpacing"/>
        <w:rPr>
          <w:rFonts w:ascii="Times New Roman" w:hAnsi="Times New Roman" w:cs="Times New Roman"/>
          <w:sz w:val="24"/>
          <w:szCs w:val="24"/>
        </w:rPr>
      </w:pPr>
    </w:p>
    <w:p w:rsidR="009F026E" w:rsidRDefault="009F026E" w:rsidP="00F72A3F">
      <w:pPr>
        <w:pStyle w:val="NoSpacing"/>
        <w:rPr>
          <w:rFonts w:ascii="Times New Roman" w:hAnsi="Times New Roman" w:cs="Times New Roman"/>
          <w:sz w:val="24"/>
          <w:szCs w:val="24"/>
        </w:rPr>
      </w:pPr>
    </w:p>
    <w:tbl>
      <w:tblPr>
        <w:tblStyle w:val="TableGrid"/>
        <w:tblW w:w="0" w:type="auto"/>
        <w:tblLook w:val="04A0"/>
      </w:tblPr>
      <w:tblGrid>
        <w:gridCol w:w="4788"/>
        <w:gridCol w:w="4788"/>
      </w:tblGrid>
      <w:tr w:rsidR="00F775A1" w:rsidTr="00F775A1">
        <w:tc>
          <w:tcPr>
            <w:tcW w:w="9576" w:type="dxa"/>
            <w:gridSpan w:val="2"/>
            <w:shd w:val="clear" w:color="auto" w:fill="BFBFBF" w:themeFill="background1" w:themeFillShade="BF"/>
          </w:tcPr>
          <w:p w:rsidR="00F775A1" w:rsidRPr="00F775A1" w:rsidRDefault="00F775A1" w:rsidP="00F775A1">
            <w:pPr>
              <w:pStyle w:val="NoSpacing"/>
              <w:jc w:val="center"/>
              <w:rPr>
                <w:rFonts w:ascii="Consolas" w:hAnsi="Consolas" w:cs="Times New Roman"/>
                <w:b/>
              </w:rPr>
            </w:pPr>
            <w:r w:rsidRPr="00F775A1">
              <w:rPr>
                <w:rFonts w:ascii="Consolas" w:hAnsi="Consolas" w:cs="Times New Roman"/>
                <w:b/>
              </w:rPr>
              <w:lastRenderedPageBreak/>
              <w:t>VRRP tracking interface</w:t>
            </w:r>
          </w:p>
        </w:tc>
      </w:tr>
      <w:tr w:rsidR="00F775A1" w:rsidTr="00B15546">
        <w:tc>
          <w:tcPr>
            <w:tcW w:w="9576" w:type="dxa"/>
            <w:gridSpan w:val="2"/>
          </w:tcPr>
          <w:p w:rsidR="00F775A1" w:rsidRDefault="00A73A3F" w:rsidP="00F72A3F">
            <w:pPr>
              <w:pStyle w:val="NoSpacing"/>
              <w:rPr>
                <w:rFonts w:ascii="Times New Roman" w:hAnsi="Times New Roman" w:cs="Times New Roman"/>
              </w:rPr>
            </w:pPr>
            <w:r w:rsidRPr="00F775A1">
              <w:rPr>
                <w:rFonts w:ascii="Times New Roman" w:hAnsi="Times New Roman" w:cs="Times New Roman"/>
              </w:rPr>
              <w:t xml:space="preserve">VRRP </w:t>
            </w:r>
            <w:r>
              <w:rPr>
                <w:rFonts w:ascii="Times New Roman" w:hAnsi="Times New Roman" w:cs="Times New Roman"/>
              </w:rPr>
              <w:t>can</w:t>
            </w:r>
            <w:r w:rsidR="00F775A1">
              <w:rPr>
                <w:rFonts w:ascii="Times New Roman" w:hAnsi="Times New Roman" w:cs="Times New Roman"/>
              </w:rPr>
              <w:t xml:space="preserve"> track the status of interfaces  that are not enabled with vrrp. When the interface that is tracked by vrrp goes Up or Down, the priority of the device automatically changes by a certain value.</w:t>
            </w:r>
          </w:p>
          <w:p w:rsidR="00F775A1" w:rsidRPr="00F775A1" w:rsidRDefault="00F775A1" w:rsidP="00F775A1">
            <w:pPr>
              <w:pStyle w:val="NoSpacing"/>
              <w:numPr>
                <w:ilvl w:val="0"/>
                <w:numId w:val="9"/>
              </w:numPr>
              <w:rPr>
                <w:rFonts w:ascii="Times New Roman" w:hAnsi="Times New Roman" w:cs="Times New Roman"/>
              </w:rPr>
            </w:pPr>
            <w:r>
              <w:rPr>
                <w:rFonts w:ascii="Times New Roman" w:hAnsi="Times New Roman" w:cs="Times New Roman"/>
              </w:rPr>
              <w:t>A VRRP backup group tracks a maximum of eight interfaces in two modes.</w:t>
            </w:r>
          </w:p>
        </w:tc>
      </w:tr>
      <w:tr w:rsidR="00F775A1" w:rsidTr="00F775A1">
        <w:tc>
          <w:tcPr>
            <w:tcW w:w="4788" w:type="dxa"/>
          </w:tcPr>
          <w:p w:rsidR="00F71FB1" w:rsidRPr="00F71FB1" w:rsidRDefault="00F71FB1" w:rsidP="00F71FB1">
            <w:pPr>
              <w:pStyle w:val="NoSpacing"/>
              <w:rPr>
                <w:rFonts w:ascii="Courier New" w:hAnsi="Courier New" w:cs="Courier New"/>
              </w:rPr>
            </w:pPr>
            <w:r w:rsidRPr="00F71FB1">
              <w:rPr>
                <w:rFonts w:ascii="Courier New" w:hAnsi="Courier New" w:cs="Courier New"/>
              </w:rPr>
              <w:t>[sw1]interface Vlanif 100</w:t>
            </w:r>
          </w:p>
          <w:p w:rsidR="00F71FB1" w:rsidRPr="00F71FB1" w:rsidRDefault="00F71FB1" w:rsidP="00F71FB1">
            <w:pPr>
              <w:pStyle w:val="NoSpacing"/>
              <w:rPr>
                <w:rFonts w:ascii="Courier New" w:hAnsi="Courier New" w:cs="Courier New"/>
              </w:rPr>
            </w:pPr>
            <w:r w:rsidRPr="00F71FB1">
              <w:rPr>
                <w:rFonts w:ascii="Courier New" w:hAnsi="Courier New" w:cs="Courier New"/>
              </w:rPr>
              <w:t>[sw1-Vlanif100]vrrp vrid 1 track interface GigabitEthernet 0/0/2 reduced 50</w:t>
            </w:r>
          </w:p>
          <w:p w:rsidR="00F71FB1" w:rsidRPr="00F71FB1" w:rsidRDefault="00F71FB1" w:rsidP="00F71FB1">
            <w:pPr>
              <w:pStyle w:val="NoSpacing"/>
              <w:rPr>
                <w:rFonts w:ascii="Courier New" w:hAnsi="Courier New" w:cs="Courier New"/>
              </w:rPr>
            </w:pPr>
            <w:r w:rsidRPr="00F71FB1">
              <w:rPr>
                <w:rFonts w:ascii="Courier New" w:hAnsi="Courier New" w:cs="Courier New"/>
              </w:rPr>
              <w:t>[sw1-Vlanif100]quit</w:t>
            </w:r>
          </w:p>
          <w:p w:rsidR="00F775A1" w:rsidRDefault="00F71FB1" w:rsidP="00F71FB1">
            <w:pPr>
              <w:pStyle w:val="NoSpacing"/>
              <w:rPr>
                <w:rFonts w:ascii="Times New Roman" w:hAnsi="Times New Roman" w:cs="Times New Roman"/>
                <w:sz w:val="24"/>
                <w:szCs w:val="24"/>
              </w:rPr>
            </w:pPr>
            <w:r w:rsidRPr="00F71FB1">
              <w:rPr>
                <w:rFonts w:ascii="Courier New" w:hAnsi="Courier New" w:cs="Courier New"/>
              </w:rPr>
              <w:t>[sw1]display vrrp</w:t>
            </w:r>
          </w:p>
        </w:tc>
        <w:tc>
          <w:tcPr>
            <w:tcW w:w="4788" w:type="dxa"/>
          </w:tcPr>
          <w:p w:rsidR="00F775A1" w:rsidRDefault="00F775A1" w:rsidP="00F72A3F">
            <w:pPr>
              <w:pStyle w:val="NoSpacing"/>
              <w:rPr>
                <w:rFonts w:ascii="Times New Roman" w:hAnsi="Times New Roman" w:cs="Times New Roman"/>
                <w:sz w:val="24"/>
                <w:szCs w:val="24"/>
              </w:rPr>
            </w:pPr>
          </w:p>
          <w:p w:rsidR="00F71FB1" w:rsidRDefault="00F71FB1" w:rsidP="00F72A3F">
            <w:pPr>
              <w:pStyle w:val="NoSpacing"/>
              <w:rPr>
                <w:rFonts w:ascii="Times New Roman" w:hAnsi="Times New Roman" w:cs="Times New Roman"/>
                <w:sz w:val="24"/>
                <w:szCs w:val="24"/>
              </w:rPr>
            </w:pPr>
            <w:r>
              <w:rPr>
                <w:rFonts w:ascii="Times New Roman" w:hAnsi="Times New Roman" w:cs="Times New Roman"/>
                <w:sz w:val="24"/>
                <w:szCs w:val="24"/>
              </w:rPr>
              <w:t>Set the tracking interface and certain value.</w:t>
            </w:r>
          </w:p>
          <w:p w:rsidR="00F71FB1" w:rsidRDefault="00F71FB1" w:rsidP="00F72A3F">
            <w:pPr>
              <w:pStyle w:val="NoSpacing"/>
              <w:rPr>
                <w:rFonts w:ascii="Times New Roman" w:hAnsi="Times New Roman" w:cs="Times New Roman"/>
                <w:sz w:val="24"/>
                <w:szCs w:val="24"/>
              </w:rPr>
            </w:pPr>
          </w:p>
          <w:p w:rsidR="00F71FB1" w:rsidRDefault="00F71FB1" w:rsidP="00F72A3F">
            <w:pPr>
              <w:pStyle w:val="NoSpacing"/>
              <w:rPr>
                <w:rFonts w:ascii="Times New Roman" w:hAnsi="Times New Roman" w:cs="Times New Roman"/>
                <w:sz w:val="24"/>
                <w:szCs w:val="24"/>
              </w:rPr>
            </w:pPr>
          </w:p>
          <w:p w:rsidR="00F71FB1" w:rsidRDefault="00F71FB1" w:rsidP="00F72A3F">
            <w:pPr>
              <w:pStyle w:val="NoSpacing"/>
              <w:rPr>
                <w:rFonts w:ascii="Times New Roman" w:hAnsi="Times New Roman" w:cs="Times New Roman"/>
                <w:sz w:val="24"/>
                <w:szCs w:val="24"/>
              </w:rPr>
            </w:pPr>
          </w:p>
        </w:tc>
      </w:tr>
      <w:tr w:rsidR="00F71FB1" w:rsidTr="00F71FB1">
        <w:tc>
          <w:tcPr>
            <w:tcW w:w="9576" w:type="dxa"/>
            <w:gridSpan w:val="2"/>
            <w:shd w:val="clear" w:color="auto" w:fill="BFBFBF" w:themeFill="background1" w:themeFillShade="BF"/>
          </w:tcPr>
          <w:p w:rsidR="00F71FB1" w:rsidRPr="00F71FB1" w:rsidRDefault="00F71FB1" w:rsidP="00F71FB1">
            <w:pPr>
              <w:pStyle w:val="NoSpacing"/>
              <w:jc w:val="center"/>
              <w:rPr>
                <w:rFonts w:ascii="Consolas" w:hAnsi="Consolas" w:cs="Times New Roman"/>
                <w:b/>
              </w:rPr>
            </w:pPr>
            <w:r w:rsidRPr="00F71FB1">
              <w:rPr>
                <w:rFonts w:ascii="Consolas" w:hAnsi="Consolas" w:cs="Times New Roman"/>
                <w:b/>
              </w:rPr>
              <w:t>VRRP fast Switchover</w:t>
            </w:r>
          </w:p>
        </w:tc>
      </w:tr>
      <w:tr w:rsidR="00F71FB1" w:rsidTr="00F95D8A">
        <w:tc>
          <w:tcPr>
            <w:tcW w:w="9576" w:type="dxa"/>
            <w:gridSpan w:val="2"/>
          </w:tcPr>
          <w:p w:rsidR="00F71FB1" w:rsidRDefault="00F71FB1" w:rsidP="00F72A3F">
            <w:pPr>
              <w:pStyle w:val="NoSpacing"/>
              <w:rPr>
                <w:rFonts w:ascii="Times New Roman" w:hAnsi="Times New Roman" w:cs="Times New Roman"/>
                <w:sz w:val="24"/>
                <w:szCs w:val="24"/>
              </w:rPr>
            </w:pPr>
            <w:r>
              <w:rPr>
                <w:rFonts w:ascii="Times New Roman" w:hAnsi="Times New Roman" w:cs="Times New Roman"/>
                <w:sz w:val="24"/>
                <w:szCs w:val="24"/>
              </w:rPr>
              <w:t>Bidirectional forwarding detection (BFD) quickly detects connectivity of network  links or IP routes. VRRP tracks BFD session status to perform fast switchover between master and backup devices within 1 second.</w:t>
            </w:r>
          </w:p>
        </w:tc>
      </w:tr>
      <w:tr w:rsidR="00F71FB1" w:rsidTr="00F775A1">
        <w:tc>
          <w:tcPr>
            <w:tcW w:w="4788" w:type="dxa"/>
          </w:tcPr>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[sw1]bfd</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[sw1-bfd]quit</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[sw1]bfd atob bind peer-ip 10.1.1.2 interface Vlanif 100</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[sw1-bfd-session-atob]discriminator local 1</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[sw1-bfd-session-atob]discriminator remote 2</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 xml:space="preserve">[sw1-bfd-session-atob]commit </w:t>
            </w:r>
          </w:p>
          <w:p w:rsidR="00F71FB1"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[sw1-bfd-session-atob]quit</w:t>
            </w:r>
          </w:p>
        </w:tc>
        <w:tc>
          <w:tcPr>
            <w:tcW w:w="4788" w:type="dxa"/>
          </w:tcPr>
          <w:p w:rsidR="00F71FB1" w:rsidRDefault="00524C40" w:rsidP="00F72A3F">
            <w:pPr>
              <w:pStyle w:val="NoSpacing"/>
              <w:rPr>
                <w:rFonts w:ascii="Times New Roman" w:hAnsi="Times New Roman" w:cs="Times New Roman"/>
                <w:sz w:val="24"/>
                <w:szCs w:val="24"/>
              </w:rPr>
            </w:pPr>
            <w:r>
              <w:rPr>
                <w:rFonts w:ascii="Times New Roman" w:hAnsi="Times New Roman" w:cs="Times New Roman"/>
                <w:sz w:val="24"/>
                <w:szCs w:val="24"/>
              </w:rPr>
              <w:t>Enable BFD</w:t>
            </w:r>
          </w:p>
          <w:p w:rsidR="00524C40" w:rsidRDefault="00524C40" w:rsidP="00F72A3F">
            <w:pPr>
              <w:pStyle w:val="NoSpacing"/>
              <w:rPr>
                <w:rFonts w:ascii="Times New Roman" w:hAnsi="Times New Roman" w:cs="Times New Roman"/>
                <w:sz w:val="24"/>
                <w:szCs w:val="24"/>
              </w:rPr>
            </w:pPr>
          </w:p>
          <w:p w:rsidR="00524C40" w:rsidRDefault="00524C40" w:rsidP="00F72A3F">
            <w:pPr>
              <w:pStyle w:val="NoSpacing"/>
              <w:rPr>
                <w:rFonts w:ascii="Times New Roman" w:hAnsi="Times New Roman" w:cs="Times New Roman"/>
                <w:sz w:val="24"/>
                <w:szCs w:val="24"/>
              </w:rPr>
            </w:pPr>
            <w:r>
              <w:rPr>
                <w:rFonts w:ascii="Times New Roman" w:hAnsi="Times New Roman" w:cs="Times New Roman"/>
                <w:sz w:val="24"/>
                <w:szCs w:val="24"/>
              </w:rPr>
              <w:t>Set BFD peer interface ip</w:t>
            </w:r>
          </w:p>
          <w:p w:rsidR="00524C40" w:rsidRDefault="00524C40" w:rsidP="00F72A3F">
            <w:pPr>
              <w:pStyle w:val="NoSpacing"/>
              <w:rPr>
                <w:rFonts w:ascii="Times New Roman" w:hAnsi="Times New Roman" w:cs="Times New Roman"/>
                <w:sz w:val="24"/>
                <w:szCs w:val="24"/>
              </w:rPr>
            </w:pPr>
          </w:p>
          <w:p w:rsidR="00524C40" w:rsidRDefault="00A41240" w:rsidP="00F72A3F">
            <w:pPr>
              <w:pStyle w:val="NoSpacing"/>
              <w:rPr>
                <w:rFonts w:ascii="Times New Roman" w:hAnsi="Times New Roman" w:cs="Times New Roman"/>
                <w:sz w:val="24"/>
                <w:szCs w:val="24"/>
              </w:rPr>
            </w:pPr>
            <w:r>
              <w:rPr>
                <w:rFonts w:ascii="Times New Roman" w:hAnsi="Times New Roman" w:cs="Times New Roman"/>
                <w:sz w:val="24"/>
                <w:szCs w:val="24"/>
              </w:rPr>
              <w:t>Set discriminator. Local discriminator is set</w:t>
            </w:r>
          </w:p>
          <w:p w:rsidR="00A41240" w:rsidRDefault="00A41240" w:rsidP="00F72A3F">
            <w:pPr>
              <w:pStyle w:val="NoSpacing"/>
              <w:rPr>
                <w:rFonts w:ascii="Times New Roman" w:hAnsi="Times New Roman" w:cs="Times New Roman"/>
                <w:sz w:val="24"/>
                <w:szCs w:val="24"/>
              </w:rPr>
            </w:pPr>
            <w:r>
              <w:rPr>
                <w:rFonts w:ascii="Times New Roman" w:hAnsi="Times New Roman" w:cs="Times New Roman"/>
                <w:sz w:val="24"/>
                <w:szCs w:val="24"/>
              </w:rPr>
              <w:t>Remote discriminator is set.</w:t>
            </w:r>
            <w:r w:rsidR="00847D55">
              <w:rPr>
                <w:rFonts w:ascii="Times New Roman" w:hAnsi="Times New Roman" w:cs="Times New Roman"/>
                <w:sz w:val="24"/>
                <w:szCs w:val="24"/>
              </w:rPr>
              <w:t>s</w:t>
            </w:r>
          </w:p>
          <w:p w:rsidR="00524C40" w:rsidRDefault="00524C40" w:rsidP="00F72A3F">
            <w:pPr>
              <w:pStyle w:val="NoSpacing"/>
              <w:rPr>
                <w:rFonts w:ascii="Times New Roman" w:hAnsi="Times New Roman" w:cs="Times New Roman"/>
                <w:sz w:val="24"/>
                <w:szCs w:val="24"/>
              </w:rPr>
            </w:pPr>
          </w:p>
          <w:p w:rsidR="00524C40" w:rsidRDefault="00524C40" w:rsidP="00F72A3F">
            <w:pPr>
              <w:pStyle w:val="NoSpacing"/>
              <w:rPr>
                <w:rFonts w:ascii="Times New Roman" w:hAnsi="Times New Roman" w:cs="Times New Roman"/>
                <w:sz w:val="24"/>
                <w:szCs w:val="24"/>
              </w:rPr>
            </w:pPr>
          </w:p>
        </w:tc>
      </w:tr>
      <w:tr w:rsidR="007A61C7" w:rsidTr="00F775A1">
        <w:tc>
          <w:tcPr>
            <w:tcW w:w="4788" w:type="dxa"/>
          </w:tcPr>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[sw2]bfd</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[sw2-bfd]quit</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[sw2]bfd btoa bind peer-ip 10.1.1.1 interface Vlanif 100</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[sw2-bfd-session-btoa]discriminator local 2</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[sw2-bfd-session-btoa]discriminator remote 1</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 xml:space="preserve">[sw2-bfd-session-btoa]commit </w:t>
            </w:r>
          </w:p>
          <w:p w:rsidR="007A61C7" w:rsidRPr="007A61C7" w:rsidRDefault="007A61C7" w:rsidP="007A61C7">
            <w:pPr>
              <w:pStyle w:val="NoSpacing"/>
              <w:rPr>
                <w:rFonts w:ascii="Times New Roman" w:hAnsi="Times New Roman" w:cs="Times New Roman"/>
                <w:sz w:val="24"/>
                <w:szCs w:val="24"/>
              </w:rPr>
            </w:pPr>
            <w:r w:rsidRPr="007A61C7">
              <w:rPr>
                <w:rFonts w:ascii="Times New Roman" w:hAnsi="Times New Roman" w:cs="Times New Roman"/>
                <w:sz w:val="24"/>
                <w:szCs w:val="24"/>
              </w:rPr>
              <w:t>[sw2-bfd-session-btoa]quit</w:t>
            </w:r>
          </w:p>
        </w:tc>
        <w:tc>
          <w:tcPr>
            <w:tcW w:w="4788" w:type="dxa"/>
          </w:tcPr>
          <w:p w:rsidR="007A61C7" w:rsidRDefault="007A61C7" w:rsidP="00F72A3F">
            <w:pPr>
              <w:pStyle w:val="NoSpacing"/>
              <w:rPr>
                <w:rFonts w:ascii="Times New Roman" w:hAnsi="Times New Roman" w:cs="Times New Roman"/>
                <w:sz w:val="24"/>
                <w:szCs w:val="24"/>
              </w:rPr>
            </w:pPr>
          </w:p>
        </w:tc>
      </w:tr>
    </w:tbl>
    <w:p w:rsidR="009F026E" w:rsidRDefault="009F026E" w:rsidP="00F72A3F">
      <w:pPr>
        <w:pStyle w:val="NoSpacing"/>
        <w:rPr>
          <w:rFonts w:ascii="Times New Roman" w:hAnsi="Times New Roman" w:cs="Times New Roman"/>
          <w:sz w:val="24"/>
          <w:szCs w:val="24"/>
        </w:rPr>
      </w:pPr>
    </w:p>
    <w:p w:rsidR="00524C40" w:rsidRDefault="00524C40" w:rsidP="00F72A3F">
      <w:pPr>
        <w:pStyle w:val="NoSpacing"/>
        <w:rPr>
          <w:rFonts w:ascii="Times New Roman" w:hAnsi="Times New Roman" w:cs="Times New Roman"/>
          <w:sz w:val="24"/>
          <w:szCs w:val="24"/>
        </w:rPr>
      </w:pPr>
      <w:r>
        <w:rPr>
          <w:rFonts w:ascii="Times New Roman" w:hAnsi="Times New Roman" w:cs="Times New Roman"/>
          <w:sz w:val="24"/>
          <w:szCs w:val="24"/>
        </w:rPr>
        <w:t>BFD Command:</w:t>
      </w:r>
    </w:p>
    <w:p w:rsidR="00524C40" w:rsidRDefault="00524C40" w:rsidP="00F72A3F">
      <w:pPr>
        <w:pStyle w:val="NoSpacing"/>
        <w:rPr>
          <w:rFonts w:ascii="Times New Roman" w:hAnsi="Times New Roman" w:cs="Times New Roman"/>
          <w:sz w:val="24"/>
          <w:szCs w:val="24"/>
        </w:rPr>
      </w:pPr>
      <w:r w:rsidRPr="00524C40">
        <w:rPr>
          <w:rFonts w:ascii="Times New Roman" w:hAnsi="Times New Roman" w:cs="Times New Roman"/>
          <w:b/>
          <w:sz w:val="24"/>
          <w:szCs w:val="24"/>
        </w:rPr>
        <w:t>bfd</w:t>
      </w:r>
      <w:r>
        <w:rPr>
          <w:rFonts w:ascii="Times New Roman" w:hAnsi="Times New Roman" w:cs="Times New Roman"/>
          <w:sz w:val="24"/>
          <w:szCs w:val="24"/>
        </w:rPr>
        <w:t xml:space="preserve"> session-name </w:t>
      </w:r>
      <w:r w:rsidRPr="00524C40">
        <w:rPr>
          <w:rFonts w:ascii="Times New Roman" w:hAnsi="Times New Roman" w:cs="Times New Roman"/>
          <w:b/>
          <w:sz w:val="24"/>
          <w:szCs w:val="24"/>
        </w:rPr>
        <w:t>bind peer-ip</w:t>
      </w:r>
      <w:r>
        <w:rPr>
          <w:rFonts w:ascii="Times New Roman" w:hAnsi="Times New Roman" w:cs="Times New Roman"/>
          <w:sz w:val="24"/>
          <w:szCs w:val="24"/>
        </w:rPr>
        <w:t xml:space="preserve"> ipaddress [</w:t>
      </w:r>
      <w:r w:rsidRPr="00524C40">
        <w:rPr>
          <w:rFonts w:ascii="Times New Roman" w:hAnsi="Times New Roman" w:cs="Times New Roman"/>
          <w:b/>
          <w:sz w:val="24"/>
          <w:szCs w:val="24"/>
        </w:rPr>
        <w:t>vpn-instance</w:t>
      </w:r>
      <w:r>
        <w:rPr>
          <w:rFonts w:ascii="Times New Roman" w:hAnsi="Times New Roman" w:cs="Times New Roman"/>
          <w:sz w:val="24"/>
          <w:szCs w:val="24"/>
        </w:rPr>
        <w:t xml:space="preserve"> vpn-name] </w:t>
      </w:r>
      <w:r w:rsidRPr="00524C40">
        <w:rPr>
          <w:rFonts w:ascii="Times New Roman" w:hAnsi="Times New Roman" w:cs="Times New Roman"/>
          <w:b/>
          <w:sz w:val="24"/>
          <w:szCs w:val="24"/>
        </w:rPr>
        <w:t>interface</w:t>
      </w:r>
      <w:r>
        <w:rPr>
          <w:rFonts w:ascii="Times New Roman" w:hAnsi="Times New Roman" w:cs="Times New Roman"/>
          <w:sz w:val="24"/>
          <w:szCs w:val="24"/>
        </w:rPr>
        <w:t xml:space="preserve"> interface-type interface-number [</w:t>
      </w:r>
      <w:r w:rsidRPr="00524C40">
        <w:rPr>
          <w:rFonts w:ascii="Times New Roman" w:hAnsi="Times New Roman" w:cs="Times New Roman"/>
          <w:b/>
          <w:sz w:val="24"/>
          <w:szCs w:val="24"/>
        </w:rPr>
        <w:t>source-ip</w:t>
      </w:r>
      <w:r>
        <w:rPr>
          <w:rFonts w:ascii="Times New Roman" w:hAnsi="Times New Roman" w:cs="Times New Roman"/>
          <w:b/>
          <w:sz w:val="24"/>
          <w:szCs w:val="24"/>
        </w:rPr>
        <w:t xml:space="preserve"> </w:t>
      </w:r>
      <w:r w:rsidRPr="00524C40">
        <w:rPr>
          <w:rFonts w:ascii="Times New Roman" w:hAnsi="Times New Roman" w:cs="Times New Roman"/>
          <w:sz w:val="24"/>
          <w:szCs w:val="24"/>
        </w:rPr>
        <w:t>ip-address</w:t>
      </w:r>
      <w:r>
        <w:rPr>
          <w:rFonts w:ascii="Times New Roman" w:hAnsi="Times New Roman" w:cs="Times New Roman"/>
          <w:sz w:val="24"/>
          <w:szCs w:val="24"/>
        </w:rPr>
        <w:t xml:space="preserve"> ].</w:t>
      </w:r>
    </w:p>
    <w:p w:rsidR="00490449" w:rsidRDefault="00490449" w:rsidP="00F72A3F">
      <w:pPr>
        <w:pStyle w:val="NoSpacing"/>
        <w:rPr>
          <w:rFonts w:ascii="Times New Roman" w:hAnsi="Times New Roman" w:cs="Times New Roman"/>
          <w:sz w:val="24"/>
          <w:szCs w:val="24"/>
        </w:rPr>
      </w:pPr>
    </w:p>
    <w:p w:rsidR="00490449" w:rsidRDefault="00490449">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tblPr>
      <w:tblGrid>
        <w:gridCol w:w="3528"/>
        <w:gridCol w:w="6048"/>
      </w:tblGrid>
      <w:tr w:rsidR="00803926" w:rsidTr="008E76C6">
        <w:tc>
          <w:tcPr>
            <w:tcW w:w="9576" w:type="dxa"/>
            <w:gridSpan w:val="2"/>
            <w:shd w:val="clear" w:color="auto" w:fill="BFBFBF" w:themeFill="background1" w:themeFillShade="BF"/>
          </w:tcPr>
          <w:p w:rsidR="00803926" w:rsidRPr="008E76C6" w:rsidRDefault="00803926" w:rsidP="008E76C6">
            <w:pPr>
              <w:jc w:val="center"/>
              <w:rPr>
                <w:rFonts w:ascii="Consolas" w:hAnsi="Consolas"/>
                <w:b/>
              </w:rPr>
            </w:pPr>
            <w:r w:rsidRPr="008E76C6">
              <w:rPr>
                <w:rFonts w:ascii="Consolas" w:hAnsi="Consolas"/>
                <w:b/>
              </w:rPr>
              <w:lastRenderedPageBreak/>
              <w:t>VRRP Command for backup</w:t>
            </w:r>
          </w:p>
        </w:tc>
      </w:tr>
      <w:tr w:rsidR="00490449" w:rsidTr="007960D1">
        <w:tc>
          <w:tcPr>
            <w:tcW w:w="3528" w:type="dxa"/>
          </w:tcPr>
          <w:p w:rsidR="00490449" w:rsidRDefault="00490449" w:rsidP="007960D1">
            <w:r>
              <w:t>quit</w:t>
            </w:r>
          </w:p>
        </w:tc>
        <w:tc>
          <w:tcPr>
            <w:tcW w:w="6048" w:type="dxa"/>
          </w:tcPr>
          <w:p w:rsidR="00490449" w:rsidRDefault="00490449" w:rsidP="007960D1">
            <w:r>
              <w:t>Quit command allows you to exit from the current view  and return to the upper level view.</w:t>
            </w:r>
          </w:p>
        </w:tc>
      </w:tr>
      <w:tr w:rsidR="00490449" w:rsidTr="007960D1">
        <w:tc>
          <w:tcPr>
            <w:tcW w:w="3528" w:type="dxa"/>
          </w:tcPr>
          <w:p w:rsidR="00490449" w:rsidRDefault="00490449" w:rsidP="007960D1">
            <w:r>
              <w:t>return</w:t>
            </w:r>
          </w:p>
        </w:tc>
        <w:tc>
          <w:tcPr>
            <w:tcW w:w="6048" w:type="dxa"/>
          </w:tcPr>
          <w:p w:rsidR="00490449" w:rsidRDefault="00490449" w:rsidP="007960D1">
            <w:r>
              <w:t>Return  command or ctrl+z  allows you to go to the user view.</w:t>
            </w:r>
          </w:p>
        </w:tc>
      </w:tr>
      <w:tr w:rsidR="00490449" w:rsidTr="007960D1">
        <w:tc>
          <w:tcPr>
            <w:tcW w:w="3528" w:type="dxa"/>
          </w:tcPr>
          <w:p w:rsidR="00490449" w:rsidRDefault="00490449" w:rsidP="007960D1">
            <w:r>
              <w:t>Display current configuration</w:t>
            </w:r>
          </w:p>
        </w:tc>
        <w:tc>
          <w:tcPr>
            <w:tcW w:w="6048" w:type="dxa"/>
          </w:tcPr>
          <w:p w:rsidR="00490449" w:rsidRDefault="00490449" w:rsidP="007960D1">
            <w:r>
              <w:t>Display the current configuration of the device.</w:t>
            </w:r>
          </w:p>
        </w:tc>
      </w:tr>
      <w:tr w:rsidR="00490449" w:rsidTr="007960D1">
        <w:tc>
          <w:tcPr>
            <w:tcW w:w="3528" w:type="dxa"/>
          </w:tcPr>
          <w:p w:rsidR="00490449" w:rsidRPr="00345DD8" w:rsidRDefault="00490449" w:rsidP="007960D1">
            <w:r w:rsidRPr="00345DD8">
              <w:rPr>
                <w:rFonts w:ascii="Courier New" w:hAnsi="Courier New" w:cs="Courier New"/>
                <w:sz w:val="20"/>
                <w:szCs w:val="20"/>
              </w:rPr>
              <w:t>[Huawei]display user-interface</w:t>
            </w:r>
          </w:p>
        </w:tc>
        <w:tc>
          <w:tcPr>
            <w:tcW w:w="6048" w:type="dxa"/>
          </w:tcPr>
          <w:p w:rsidR="00490449" w:rsidRDefault="00490449" w:rsidP="007960D1">
            <w:r>
              <w:t xml:space="preserve">To check the user interface that a device supports </w:t>
            </w:r>
          </w:p>
        </w:tc>
      </w:tr>
      <w:tr w:rsidR="00490449" w:rsidTr="007960D1">
        <w:tc>
          <w:tcPr>
            <w:tcW w:w="3528" w:type="dxa"/>
          </w:tcPr>
          <w:p w:rsidR="00490449" w:rsidRDefault="00490449" w:rsidP="007960D1"/>
        </w:tc>
        <w:tc>
          <w:tcPr>
            <w:tcW w:w="6048" w:type="dxa"/>
          </w:tcPr>
          <w:p w:rsidR="00490449" w:rsidRDefault="00490449" w:rsidP="007960D1">
            <w:r>
              <w:t>By default, the next startup configuration file is named vrpcfg.zip</w:t>
            </w:r>
          </w:p>
        </w:tc>
      </w:tr>
      <w:tr w:rsidR="00490449" w:rsidTr="007960D1">
        <w:tc>
          <w:tcPr>
            <w:tcW w:w="3528" w:type="dxa"/>
          </w:tcPr>
          <w:p w:rsidR="00490449" w:rsidRDefault="00490449" w:rsidP="007960D1">
            <w:r w:rsidRPr="00345DD8">
              <w:rPr>
                <w:rFonts w:ascii="Courier New" w:hAnsi="Courier New" w:cs="Courier New"/>
                <w:sz w:val="20"/>
                <w:szCs w:val="20"/>
              </w:rPr>
              <w:t>[Huawei]</w:t>
            </w:r>
            <w:r>
              <w:rPr>
                <w:rFonts w:ascii="Courier New" w:hAnsi="Courier New" w:cs="Courier New"/>
                <w:sz w:val="20"/>
                <w:szCs w:val="20"/>
              </w:rPr>
              <w:t>save backup.zip</w:t>
            </w:r>
          </w:p>
        </w:tc>
        <w:tc>
          <w:tcPr>
            <w:tcW w:w="6048" w:type="dxa"/>
          </w:tcPr>
          <w:p w:rsidR="00490449" w:rsidRDefault="00490449" w:rsidP="007960D1">
            <w:r>
              <w:t>Save the configuration file for backup</w:t>
            </w:r>
          </w:p>
        </w:tc>
      </w:tr>
      <w:tr w:rsidR="00490449" w:rsidTr="007960D1">
        <w:tc>
          <w:tcPr>
            <w:tcW w:w="3528" w:type="dxa"/>
          </w:tcPr>
          <w:p w:rsidR="00490449" w:rsidRDefault="00490449" w:rsidP="007960D1"/>
        </w:tc>
        <w:tc>
          <w:tcPr>
            <w:tcW w:w="6048" w:type="dxa"/>
          </w:tcPr>
          <w:p w:rsidR="00490449" w:rsidRDefault="00490449" w:rsidP="007960D1"/>
        </w:tc>
      </w:tr>
      <w:tr w:rsidR="00490449" w:rsidTr="007960D1">
        <w:tc>
          <w:tcPr>
            <w:tcW w:w="9576" w:type="dxa"/>
            <w:gridSpan w:val="2"/>
          </w:tcPr>
          <w:p w:rsidR="00490449" w:rsidRDefault="00490449" w:rsidP="007960D1">
            <w:r>
              <w:t>Saving configuration automatically</w:t>
            </w:r>
          </w:p>
        </w:tc>
      </w:tr>
      <w:tr w:rsidR="00490449" w:rsidTr="007960D1">
        <w:tc>
          <w:tcPr>
            <w:tcW w:w="3528" w:type="dxa"/>
          </w:tcPr>
          <w:p w:rsidR="00490449" w:rsidRPr="001349AE" w:rsidRDefault="00490449" w:rsidP="007960D1">
            <w:pPr>
              <w:rPr>
                <w:rFonts w:ascii="Courier New" w:hAnsi="Courier New" w:cs="Courier New"/>
                <w:sz w:val="20"/>
                <w:szCs w:val="20"/>
              </w:rPr>
            </w:pPr>
            <w:r w:rsidRPr="001349AE">
              <w:rPr>
                <w:rFonts w:ascii="Courier New" w:hAnsi="Courier New" w:cs="Courier New"/>
                <w:sz w:val="20"/>
                <w:szCs w:val="20"/>
              </w:rPr>
              <w:t xml:space="preserve">Autosave time on </w:t>
            </w:r>
          </w:p>
        </w:tc>
        <w:tc>
          <w:tcPr>
            <w:tcW w:w="6048" w:type="dxa"/>
          </w:tcPr>
          <w:p w:rsidR="00490449" w:rsidRDefault="00490449" w:rsidP="007960D1">
            <w:r>
              <w:t>To enable schedule autosave</w:t>
            </w:r>
          </w:p>
        </w:tc>
      </w:tr>
      <w:tr w:rsidR="00490449" w:rsidTr="007960D1">
        <w:tc>
          <w:tcPr>
            <w:tcW w:w="3528" w:type="dxa"/>
          </w:tcPr>
          <w:p w:rsidR="00490449" w:rsidRPr="001349AE" w:rsidRDefault="00490449" w:rsidP="007960D1">
            <w:pPr>
              <w:rPr>
                <w:rFonts w:ascii="Courier New" w:hAnsi="Courier New" w:cs="Courier New"/>
                <w:sz w:val="20"/>
                <w:szCs w:val="20"/>
              </w:rPr>
            </w:pPr>
            <w:r>
              <w:rPr>
                <w:rFonts w:ascii="Courier New" w:hAnsi="Courier New" w:cs="Courier New"/>
                <w:sz w:val="20"/>
                <w:szCs w:val="20"/>
              </w:rPr>
              <w:t>Autosave time 00:00:00</w:t>
            </w:r>
          </w:p>
        </w:tc>
        <w:tc>
          <w:tcPr>
            <w:tcW w:w="6048" w:type="dxa"/>
          </w:tcPr>
          <w:p w:rsidR="00490449" w:rsidRDefault="00490449" w:rsidP="007960D1">
            <w:r>
              <w:t xml:space="preserve">Specific time </w:t>
            </w:r>
          </w:p>
        </w:tc>
      </w:tr>
      <w:tr w:rsidR="00490449" w:rsidTr="007960D1">
        <w:tc>
          <w:tcPr>
            <w:tcW w:w="3528" w:type="dxa"/>
          </w:tcPr>
          <w:p w:rsidR="00490449" w:rsidRPr="001349AE" w:rsidRDefault="00490449" w:rsidP="007960D1">
            <w:pPr>
              <w:rPr>
                <w:rFonts w:ascii="Courier New" w:hAnsi="Courier New" w:cs="Courier New"/>
                <w:sz w:val="20"/>
                <w:szCs w:val="20"/>
              </w:rPr>
            </w:pPr>
            <w:r w:rsidRPr="001349AE">
              <w:rPr>
                <w:rFonts w:ascii="Courier New" w:hAnsi="Courier New" w:cs="Courier New"/>
                <w:sz w:val="20"/>
                <w:szCs w:val="20"/>
              </w:rPr>
              <w:t xml:space="preserve">Autosave interval  on </w:t>
            </w:r>
          </w:p>
        </w:tc>
        <w:tc>
          <w:tcPr>
            <w:tcW w:w="6048" w:type="dxa"/>
          </w:tcPr>
          <w:p w:rsidR="00490449" w:rsidRDefault="00490449" w:rsidP="007960D1">
            <w:r>
              <w:t>To enable periodical autosaving.</w:t>
            </w:r>
          </w:p>
        </w:tc>
      </w:tr>
      <w:tr w:rsidR="00490449" w:rsidTr="007960D1">
        <w:tc>
          <w:tcPr>
            <w:tcW w:w="3528" w:type="dxa"/>
          </w:tcPr>
          <w:p w:rsidR="00490449" w:rsidRPr="001349AE" w:rsidRDefault="00490449" w:rsidP="007960D1">
            <w:pPr>
              <w:rPr>
                <w:rFonts w:ascii="Courier New" w:hAnsi="Courier New" w:cs="Courier New"/>
                <w:sz w:val="20"/>
                <w:szCs w:val="20"/>
              </w:rPr>
            </w:pPr>
            <w:r>
              <w:rPr>
                <w:rFonts w:ascii="Courier New" w:hAnsi="Courier New" w:cs="Courier New"/>
                <w:sz w:val="20"/>
                <w:szCs w:val="20"/>
              </w:rPr>
              <w:t>Autosave interval time_in_minute</w:t>
            </w:r>
          </w:p>
        </w:tc>
        <w:tc>
          <w:tcPr>
            <w:tcW w:w="6048" w:type="dxa"/>
          </w:tcPr>
          <w:p w:rsidR="00490449" w:rsidRDefault="00490449" w:rsidP="007960D1">
            <w:r>
              <w:t xml:space="preserve">Time interval in minute. By default 1440 minute one day </w:t>
            </w:r>
          </w:p>
        </w:tc>
      </w:tr>
      <w:tr w:rsidR="00490449" w:rsidTr="007960D1">
        <w:tc>
          <w:tcPr>
            <w:tcW w:w="3528" w:type="dxa"/>
          </w:tcPr>
          <w:p w:rsidR="00490449" w:rsidRPr="001349AE" w:rsidRDefault="00490449" w:rsidP="007960D1">
            <w:pPr>
              <w:rPr>
                <w:rFonts w:ascii="Courier New" w:hAnsi="Courier New" w:cs="Courier New"/>
                <w:sz w:val="20"/>
                <w:szCs w:val="20"/>
              </w:rPr>
            </w:pPr>
            <w:r w:rsidRPr="001349AE">
              <w:rPr>
                <w:rFonts w:ascii="Courier New" w:hAnsi="Courier New" w:cs="Courier New"/>
                <w:sz w:val="20"/>
                <w:szCs w:val="20"/>
              </w:rPr>
              <w:t>[Huawei] startup saved-configuration backup.zip</w:t>
            </w:r>
          </w:p>
        </w:tc>
        <w:tc>
          <w:tcPr>
            <w:tcW w:w="6048" w:type="dxa"/>
          </w:tcPr>
          <w:p w:rsidR="00490449" w:rsidRDefault="00490449" w:rsidP="007960D1"/>
        </w:tc>
      </w:tr>
      <w:tr w:rsidR="00490449" w:rsidTr="007960D1">
        <w:tc>
          <w:tcPr>
            <w:tcW w:w="3528" w:type="dxa"/>
          </w:tcPr>
          <w:p w:rsidR="00490449" w:rsidRDefault="00490449" w:rsidP="007960D1">
            <w:r w:rsidRPr="001349AE">
              <w:rPr>
                <w:rFonts w:ascii="Courier New" w:hAnsi="Courier New" w:cs="Courier New"/>
                <w:sz w:val="20"/>
                <w:szCs w:val="20"/>
              </w:rPr>
              <w:t>[Huawei]</w:t>
            </w:r>
            <w:r>
              <w:rPr>
                <w:rFonts w:ascii="Courier New" w:hAnsi="Courier New" w:cs="Courier New"/>
                <w:sz w:val="20"/>
                <w:szCs w:val="20"/>
              </w:rPr>
              <w:t xml:space="preserve"> compare configuration</w:t>
            </w:r>
          </w:p>
        </w:tc>
        <w:tc>
          <w:tcPr>
            <w:tcW w:w="6048" w:type="dxa"/>
          </w:tcPr>
          <w:p w:rsidR="00490449" w:rsidRDefault="00490449" w:rsidP="007960D1">
            <w:r>
              <w:t>To compare the current configuration to compare with the next startup configuration.</w:t>
            </w:r>
          </w:p>
        </w:tc>
      </w:tr>
      <w:tr w:rsidR="00490449" w:rsidTr="007960D1">
        <w:tc>
          <w:tcPr>
            <w:tcW w:w="3528" w:type="dxa"/>
          </w:tcPr>
          <w:p w:rsidR="00490449" w:rsidRDefault="00490449" w:rsidP="007960D1">
            <w:r>
              <w:t>Dir</w:t>
            </w:r>
          </w:p>
        </w:tc>
        <w:tc>
          <w:tcPr>
            <w:tcW w:w="6048" w:type="dxa"/>
          </w:tcPr>
          <w:p w:rsidR="00490449" w:rsidRDefault="00490449" w:rsidP="007960D1">
            <w:r>
              <w:t xml:space="preserve">To display the directory </w:t>
            </w:r>
          </w:p>
        </w:tc>
      </w:tr>
      <w:tr w:rsidR="00490449" w:rsidTr="007960D1">
        <w:tc>
          <w:tcPr>
            <w:tcW w:w="3528" w:type="dxa"/>
          </w:tcPr>
          <w:p w:rsidR="00490449" w:rsidRDefault="00490449" w:rsidP="007960D1">
            <w:r>
              <w:t>Mkdir directory_name</w:t>
            </w:r>
          </w:p>
        </w:tc>
        <w:tc>
          <w:tcPr>
            <w:tcW w:w="6048" w:type="dxa"/>
          </w:tcPr>
          <w:p w:rsidR="00490449" w:rsidRDefault="00490449" w:rsidP="007960D1">
            <w:r>
              <w:t xml:space="preserve">To create a new directory </w:t>
            </w:r>
          </w:p>
        </w:tc>
      </w:tr>
      <w:tr w:rsidR="00490449" w:rsidTr="007960D1">
        <w:tc>
          <w:tcPr>
            <w:tcW w:w="3528" w:type="dxa"/>
          </w:tcPr>
          <w:p w:rsidR="00490449" w:rsidRDefault="00490449" w:rsidP="007960D1">
            <w:r>
              <w:t xml:space="preserve">Cd </w:t>
            </w:r>
          </w:p>
        </w:tc>
        <w:tc>
          <w:tcPr>
            <w:tcW w:w="6048" w:type="dxa"/>
          </w:tcPr>
          <w:p w:rsidR="00490449" w:rsidRDefault="00490449" w:rsidP="007960D1">
            <w:r>
              <w:t>To change a directory</w:t>
            </w:r>
          </w:p>
        </w:tc>
      </w:tr>
      <w:tr w:rsidR="00490449" w:rsidTr="007960D1">
        <w:tc>
          <w:tcPr>
            <w:tcW w:w="3528" w:type="dxa"/>
          </w:tcPr>
          <w:p w:rsidR="00490449" w:rsidRDefault="00490449" w:rsidP="007960D1">
            <w:r>
              <w:t xml:space="preserve">Copy </w:t>
            </w:r>
          </w:p>
        </w:tc>
        <w:tc>
          <w:tcPr>
            <w:tcW w:w="6048" w:type="dxa"/>
          </w:tcPr>
          <w:p w:rsidR="00490449" w:rsidRDefault="00490449" w:rsidP="007960D1">
            <w:r>
              <w:t>Copy a file</w:t>
            </w:r>
          </w:p>
        </w:tc>
      </w:tr>
      <w:tr w:rsidR="00490449" w:rsidTr="007960D1">
        <w:tc>
          <w:tcPr>
            <w:tcW w:w="3528" w:type="dxa"/>
          </w:tcPr>
          <w:p w:rsidR="00490449" w:rsidRPr="00AF2187" w:rsidRDefault="00490449" w:rsidP="007960D1">
            <w:pPr>
              <w:rPr>
                <w:rFonts w:ascii="Courier New" w:hAnsi="Courier New" w:cs="Courier New"/>
                <w:sz w:val="20"/>
                <w:szCs w:val="20"/>
              </w:rPr>
            </w:pPr>
            <w:r w:rsidRPr="00AF2187">
              <w:rPr>
                <w:rStyle w:val="fontstyle01"/>
                <w:rFonts w:ascii="Courier New" w:hAnsi="Courier New" w:cs="Courier New"/>
              </w:rPr>
              <w:t>[Huawei] tftp 10.1.1.1 get devicesoft.cc</w:t>
            </w:r>
          </w:p>
        </w:tc>
        <w:tc>
          <w:tcPr>
            <w:tcW w:w="6048" w:type="dxa"/>
          </w:tcPr>
          <w:p w:rsidR="00490449" w:rsidRDefault="00490449" w:rsidP="007960D1">
            <w:r>
              <w:t>To download a file from ftp server</w:t>
            </w:r>
          </w:p>
        </w:tc>
      </w:tr>
      <w:tr w:rsidR="00490449" w:rsidTr="007960D1">
        <w:tc>
          <w:tcPr>
            <w:tcW w:w="3528" w:type="dxa"/>
          </w:tcPr>
          <w:p w:rsidR="00490449" w:rsidRDefault="00490449" w:rsidP="007960D1">
            <w:r>
              <w:rPr>
                <w:rStyle w:val="fontstyle01"/>
                <w:rFonts w:ascii="Courier New" w:hAnsi="Courier New" w:cs="Courier New"/>
              </w:rPr>
              <w:t>[Huawei] tftp 10.1.1.1 put</w:t>
            </w:r>
            <w:r w:rsidRPr="00AF2187">
              <w:rPr>
                <w:rStyle w:val="fontstyle01"/>
                <w:rFonts w:ascii="Courier New" w:hAnsi="Courier New" w:cs="Courier New"/>
              </w:rPr>
              <w:t xml:space="preserve"> devicesoft.cc</w:t>
            </w:r>
          </w:p>
        </w:tc>
        <w:tc>
          <w:tcPr>
            <w:tcW w:w="6048" w:type="dxa"/>
          </w:tcPr>
          <w:p w:rsidR="00490449" w:rsidRDefault="00490449" w:rsidP="007960D1">
            <w:r>
              <w:t>To upload a file to FTP server.</w:t>
            </w:r>
          </w:p>
        </w:tc>
      </w:tr>
      <w:tr w:rsidR="00490449" w:rsidTr="007960D1">
        <w:tc>
          <w:tcPr>
            <w:tcW w:w="3528" w:type="dxa"/>
          </w:tcPr>
          <w:p w:rsidR="00490449" w:rsidRPr="00EE330E" w:rsidRDefault="00490449" w:rsidP="007960D1">
            <w:r w:rsidRPr="00EE330E">
              <w:rPr>
                <w:rFonts w:ascii="Courier New" w:hAnsi="Courier New" w:cs="Courier New"/>
                <w:sz w:val="20"/>
                <w:szCs w:val="20"/>
              </w:rPr>
              <w:t>&lt;Huawei&gt;ftp 10.1.1.1 21</w:t>
            </w:r>
          </w:p>
        </w:tc>
        <w:tc>
          <w:tcPr>
            <w:tcW w:w="6048" w:type="dxa"/>
          </w:tcPr>
          <w:p w:rsidR="00490449" w:rsidRDefault="00490449" w:rsidP="007960D1">
            <w:r>
              <w:t xml:space="preserve">To  login ftp server . It needs username passoword. </w:t>
            </w:r>
          </w:p>
        </w:tc>
      </w:tr>
      <w:tr w:rsidR="00490449" w:rsidTr="007960D1">
        <w:tc>
          <w:tcPr>
            <w:tcW w:w="3528" w:type="dxa"/>
          </w:tcPr>
          <w:p w:rsidR="00490449" w:rsidRDefault="00490449" w:rsidP="007960D1">
            <w:r w:rsidRPr="00872CA0">
              <w:rPr>
                <w:rFonts w:ascii="MnbwwpLwthyfAdvTTeeee58d9.B" w:hAnsi="MnbwwpLwthyfAdvTTeeee58d9.B"/>
                <w:color w:val="000000"/>
                <w:sz w:val="20"/>
                <w:szCs w:val="20"/>
              </w:rPr>
              <w:t xml:space="preserve">delete [/unreserved] [/force] </w:t>
            </w:r>
            <w:r w:rsidRPr="00872CA0">
              <w:rPr>
                <w:rFonts w:ascii="VqbglcJxbfyrAdvTTf2e4df62.I+fb" w:hAnsi="VqbglcJxbfyrAdvTTf2e4df62.I+fb"/>
                <w:color w:val="000000"/>
                <w:sz w:val="20"/>
              </w:rPr>
              <w:t>fi</w:t>
            </w:r>
            <w:r w:rsidRPr="00872CA0">
              <w:rPr>
                <w:rFonts w:ascii="RbvdqnTmpnqnAdvTTf2e4df62.I" w:hAnsi="RbvdqnTmpnqnAdvTTf2e4df62.I"/>
                <w:color w:val="000000"/>
                <w:sz w:val="20"/>
              </w:rPr>
              <w:t>lename</w:t>
            </w:r>
          </w:p>
        </w:tc>
        <w:tc>
          <w:tcPr>
            <w:tcW w:w="6048" w:type="dxa"/>
          </w:tcPr>
          <w:p w:rsidR="00490449" w:rsidRDefault="00490449" w:rsidP="007960D1">
            <w:r>
              <w:t>Deleting a file cannot be restored</w:t>
            </w:r>
          </w:p>
        </w:tc>
      </w:tr>
      <w:tr w:rsidR="00490449" w:rsidTr="007960D1">
        <w:trPr>
          <w:trHeight w:val="341"/>
        </w:trPr>
        <w:tc>
          <w:tcPr>
            <w:tcW w:w="3528" w:type="dxa"/>
          </w:tcPr>
          <w:p w:rsidR="00490449" w:rsidRPr="00A202CA" w:rsidRDefault="00490449" w:rsidP="007960D1">
            <w:r w:rsidRPr="00A202CA">
              <w:rPr>
                <w:rFonts w:ascii="Courier New" w:hAnsi="Courier New" w:cs="Courier New"/>
                <w:sz w:val="20"/>
                <w:szCs w:val="20"/>
              </w:rPr>
              <w:t>&lt;Huawei&gt;</w:t>
            </w:r>
            <w:r w:rsidRPr="00A202CA">
              <w:rPr>
                <w:rStyle w:val="fontstyle01"/>
                <w:rFonts w:ascii="Courier New" w:hAnsi="Courier New" w:cs="Courier New"/>
              </w:rPr>
              <w:t>undelete filename</w:t>
            </w:r>
          </w:p>
        </w:tc>
        <w:tc>
          <w:tcPr>
            <w:tcW w:w="6048" w:type="dxa"/>
          </w:tcPr>
          <w:p w:rsidR="00490449" w:rsidRDefault="00490449" w:rsidP="007960D1">
            <w:r>
              <w:t>To restore deleted file</w:t>
            </w:r>
          </w:p>
        </w:tc>
      </w:tr>
      <w:tr w:rsidR="00490449" w:rsidTr="007960D1">
        <w:tc>
          <w:tcPr>
            <w:tcW w:w="3528" w:type="dxa"/>
          </w:tcPr>
          <w:p w:rsidR="00490449" w:rsidRPr="00A202CA" w:rsidRDefault="00490449" w:rsidP="007960D1">
            <w:r w:rsidRPr="00A202CA">
              <w:rPr>
                <w:rFonts w:ascii="Courier New" w:hAnsi="Courier New" w:cs="Courier New"/>
                <w:sz w:val="20"/>
                <w:szCs w:val="20"/>
              </w:rPr>
              <w:t>&lt;Huawei&gt;reset recycle-bin</w:t>
            </w:r>
          </w:p>
        </w:tc>
        <w:tc>
          <w:tcPr>
            <w:tcW w:w="6048" w:type="dxa"/>
          </w:tcPr>
          <w:p w:rsidR="00490449" w:rsidRDefault="00490449" w:rsidP="007960D1">
            <w:r>
              <w:t>To delete all file in the recycle-bin</w:t>
            </w:r>
          </w:p>
        </w:tc>
      </w:tr>
      <w:tr w:rsidR="00490449" w:rsidTr="007960D1">
        <w:tc>
          <w:tcPr>
            <w:tcW w:w="3528" w:type="dxa"/>
          </w:tcPr>
          <w:p w:rsidR="00490449" w:rsidRDefault="00490449" w:rsidP="007960D1">
            <w:r w:rsidRPr="00A202CA">
              <w:rPr>
                <w:rFonts w:ascii="Courier New" w:hAnsi="Courier New" w:cs="Courier New"/>
                <w:sz w:val="20"/>
                <w:szCs w:val="20"/>
              </w:rPr>
              <w:t>&lt;Huawei&gt;</w:t>
            </w:r>
            <w:r>
              <w:rPr>
                <w:rFonts w:ascii="Courier New" w:hAnsi="Courier New" w:cs="Courier New"/>
                <w:sz w:val="20"/>
                <w:szCs w:val="20"/>
              </w:rPr>
              <w:t>display startup</w:t>
            </w:r>
          </w:p>
        </w:tc>
        <w:tc>
          <w:tcPr>
            <w:tcW w:w="6048" w:type="dxa"/>
          </w:tcPr>
          <w:p w:rsidR="00490449" w:rsidRDefault="00490449" w:rsidP="007960D1">
            <w:r>
              <w:t>To check the statrtup files used for the next startup.</w:t>
            </w:r>
          </w:p>
        </w:tc>
      </w:tr>
      <w:tr w:rsidR="00490449" w:rsidTr="007960D1">
        <w:tc>
          <w:tcPr>
            <w:tcW w:w="3528" w:type="dxa"/>
          </w:tcPr>
          <w:p w:rsidR="00490449" w:rsidRDefault="00490449" w:rsidP="007960D1">
            <w:r>
              <w:t xml:space="preserve">Save </w:t>
            </w:r>
          </w:p>
        </w:tc>
        <w:tc>
          <w:tcPr>
            <w:tcW w:w="6048" w:type="dxa"/>
          </w:tcPr>
          <w:p w:rsidR="00490449" w:rsidRDefault="00490449" w:rsidP="007960D1">
            <w:r>
              <w:t>Save the current configuration file</w:t>
            </w:r>
          </w:p>
        </w:tc>
      </w:tr>
      <w:tr w:rsidR="00490449" w:rsidTr="007960D1">
        <w:tc>
          <w:tcPr>
            <w:tcW w:w="3528" w:type="dxa"/>
          </w:tcPr>
          <w:p w:rsidR="00490449" w:rsidRDefault="00490449" w:rsidP="007960D1">
            <w:r>
              <w:t xml:space="preserve">Reboot </w:t>
            </w:r>
          </w:p>
        </w:tc>
        <w:tc>
          <w:tcPr>
            <w:tcW w:w="6048" w:type="dxa"/>
          </w:tcPr>
          <w:p w:rsidR="00490449" w:rsidRDefault="00490449" w:rsidP="007960D1">
            <w:r>
              <w:t xml:space="preserve">Reboot the device </w:t>
            </w:r>
          </w:p>
        </w:tc>
      </w:tr>
      <w:tr w:rsidR="00490449" w:rsidTr="007960D1">
        <w:tc>
          <w:tcPr>
            <w:tcW w:w="3528" w:type="dxa"/>
          </w:tcPr>
          <w:p w:rsidR="00490449" w:rsidRDefault="00490449" w:rsidP="007960D1">
            <w:r>
              <w:t>Schedule reboot at time_00:00:00</w:t>
            </w:r>
          </w:p>
        </w:tc>
        <w:tc>
          <w:tcPr>
            <w:tcW w:w="6048" w:type="dxa"/>
          </w:tcPr>
          <w:p w:rsidR="00490449" w:rsidRDefault="00490449" w:rsidP="007960D1">
            <w:r>
              <w:t>Reboot specific time</w:t>
            </w:r>
          </w:p>
        </w:tc>
      </w:tr>
      <w:tr w:rsidR="00490449" w:rsidTr="007960D1">
        <w:tc>
          <w:tcPr>
            <w:tcW w:w="3528" w:type="dxa"/>
          </w:tcPr>
          <w:p w:rsidR="00490449" w:rsidRDefault="00490449" w:rsidP="007960D1"/>
        </w:tc>
        <w:tc>
          <w:tcPr>
            <w:tcW w:w="6048" w:type="dxa"/>
          </w:tcPr>
          <w:p w:rsidR="00490449" w:rsidRDefault="00490449" w:rsidP="007960D1"/>
        </w:tc>
      </w:tr>
    </w:tbl>
    <w:p w:rsidR="00490449" w:rsidRDefault="00490449" w:rsidP="00F72A3F">
      <w:pPr>
        <w:pStyle w:val="NoSpacing"/>
        <w:rPr>
          <w:rFonts w:ascii="Times New Roman" w:hAnsi="Times New Roman" w:cs="Times New Roman"/>
          <w:sz w:val="24"/>
          <w:szCs w:val="24"/>
        </w:rPr>
      </w:pPr>
    </w:p>
    <w:p w:rsidR="009506B6" w:rsidRDefault="009506B6" w:rsidP="00F72A3F">
      <w:pPr>
        <w:pStyle w:val="NoSpacing"/>
        <w:rPr>
          <w:rFonts w:ascii="Times New Roman" w:hAnsi="Times New Roman" w:cs="Times New Roman"/>
          <w:sz w:val="24"/>
          <w:szCs w:val="24"/>
        </w:rPr>
      </w:pPr>
    </w:p>
    <w:p w:rsidR="009506B6" w:rsidRDefault="009506B6" w:rsidP="009506B6">
      <w:pPr>
        <w:pStyle w:val="NoSpacing"/>
        <w:jc w:val="right"/>
        <w:rPr>
          <w:rFonts w:ascii="Times New Roman" w:hAnsi="Times New Roman" w:cs="Times New Roman"/>
          <w:sz w:val="24"/>
          <w:szCs w:val="24"/>
        </w:rPr>
      </w:pPr>
    </w:p>
    <w:p w:rsidR="009506B6" w:rsidRDefault="009506B6" w:rsidP="009506B6">
      <w:pPr>
        <w:pStyle w:val="NoSpacing"/>
        <w:jc w:val="right"/>
        <w:rPr>
          <w:rFonts w:ascii="Times New Roman" w:hAnsi="Times New Roman" w:cs="Times New Roman"/>
          <w:sz w:val="24"/>
          <w:szCs w:val="24"/>
        </w:rPr>
      </w:pPr>
      <w:r>
        <w:rPr>
          <w:rFonts w:ascii="Times New Roman" w:hAnsi="Times New Roman" w:cs="Times New Roman"/>
          <w:sz w:val="24"/>
          <w:szCs w:val="24"/>
        </w:rPr>
        <w:t>Md.  Al-Amin.</w:t>
      </w:r>
    </w:p>
    <w:p w:rsidR="009506B6" w:rsidRDefault="0044310F" w:rsidP="009506B6">
      <w:pPr>
        <w:pStyle w:val="NoSpacing"/>
        <w:jc w:val="right"/>
        <w:rPr>
          <w:rFonts w:ascii="Times New Roman" w:hAnsi="Times New Roman" w:cs="Times New Roman"/>
          <w:sz w:val="24"/>
          <w:szCs w:val="24"/>
        </w:rPr>
      </w:pPr>
      <w:hyperlink r:id="rId7" w:history="1">
        <w:r w:rsidRPr="00D856CC">
          <w:rPr>
            <w:rStyle w:val="Hyperlink"/>
            <w:rFonts w:ascii="Times New Roman" w:hAnsi="Times New Roman" w:cs="Times New Roman"/>
            <w:sz w:val="24"/>
            <w:szCs w:val="24"/>
          </w:rPr>
          <w:t>mdalaminbangladesh@gmail.com</w:t>
        </w:r>
      </w:hyperlink>
    </w:p>
    <w:p w:rsidR="0044310F" w:rsidRPr="00CD5952" w:rsidRDefault="0044310F" w:rsidP="009506B6">
      <w:pPr>
        <w:pStyle w:val="NoSpacing"/>
        <w:jc w:val="right"/>
        <w:rPr>
          <w:rFonts w:ascii="Times New Roman" w:hAnsi="Times New Roman" w:cs="Times New Roman"/>
          <w:sz w:val="24"/>
          <w:szCs w:val="24"/>
        </w:rPr>
      </w:pPr>
    </w:p>
    <w:sectPr w:rsidR="0044310F" w:rsidRPr="00CD5952" w:rsidSect="00E9024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4B4" w:rsidRDefault="00BB34B4" w:rsidP="00F72A3F">
      <w:pPr>
        <w:pStyle w:val="NoSpacing"/>
      </w:pPr>
      <w:r>
        <w:separator/>
      </w:r>
    </w:p>
  </w:endnote>
  <w:endnote w:type="continuationSeparator" w:id="1">
    <w:p w:rsidR="00BB34B4" w:rsidRDefault="00BB34B4" w:rsidP="00F72A3F">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pjbppPbbmlcAdvTT5ada87cc">
    <w:altName w:val="Times New Roman"/>
    <w:panose1 w:val="00000000000000000000"/>
    <w:charset w:val="00"/>
    <w:family w:val="roman"/>
    <w:notTrueType/>
    <w:pitch w:val="default"/>
    <w:sig w:usb0="00000000" w:usb1="00000000" w:usb2="00000000" w:usb3="00000000" w:csb0="00000000" w:csb1="00000000"/>
  </w:font>
  <w:font w:name="LvhhgfQdlxlgAdvTT5ada87cc+fb">
    <w:altName w:val="Times New Roman"/>
    <w:panose1 w:val="00000000000000000000"/>
    <w:charset w:val="00"/>
    <w:family w:val="roman"/>
    <w:notTrueType/>
    <w:pitch w:val="default"/>
    <w:sig w:usb0="00000000" w:usb1="00000000" w:usb2="00000000" w:usb3="00000000" w:csb0="00000000" w:csb1="00000000"/>
  </w:font>
  <w:font w:name="HmhtcpCwjlksAdvTT5ada87cc">
    <w:altName w:val="Times New Roman"/>
    <w:panose1 w:val="00000000000000000000"/>
    <w:charset w:val="00"/>
    <w:family w:val="roman"/>
    <w:notTrueType/>
    <w:pitch w:val="default"/>
    <w:sig w:usb0="00000000" w:usb1="00000000" w:usb2="00000000" w:usb3="00000000" w:csb0="00000000" w:csb1="00000000"/>
  </w:font>
  <w:font w:name="QhfmkwDsxkpbAdvGTIMES-R">
    <w:altName w:val="Times New Roman"/>
    <w:panose1 w:val="00000000000000000000"/>
    <w:charset w:val="00"/>
    <w:family w:val="roman"/>
    <w:notTrueType/>
    <w:pitch w:val="default"/>
    <w:sig w:usb0="00000000" w:usb1="00000000" w:usb2="00000000" w:usb3="00000000" w:csb0="00000000" w:csb1="00000000"/>
  </w:font>
  <w:font w:name="Vivaldi">
    <w:panose1 w:val="030206020505060908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rinda">
    <w:panose1 w:val="02000000000000000000"/>
    <w:charset w:val="00"/>
    <w:family w:val="script"/>
    <w:pitch w:val="fixed"/>
    <w:sig w:usb0="80018007" w:usb1="00002000" w:usb2="00000000" w:usb3="00000000" w:csb0="00000093" w:csb1="00000000"/>
  </w:font>
  <w:font w:name="HmgxrjFnjrwqAdvTTeeee58d9.B">
    <w:altName w:val="Times New Roman"/>
    <w:panose1 w:val="00000000000000000000"/>
    <w:charset w:val="00"/>
    <w:family w:val="roman"/>
    <w:notTrueType/>
    <w:pitch w:val="default"/>
    <w:sig w:usb0="00000000" w:usb1="00000000" w:usb2="00000000" w:usb3="00000000" w:csb0="00000000" w:csb1="00000000"/>
  </w:font>
  <w:font w:name="KsbfgjJcbjptAdvGTIMES-B">
    <w:altName w:val="Times New Roman"/>
    <w:panose1 w:val="00000000000000000000"/>
    <w:charset w:val="00"/>
    <w:family w:val="roman"/>
    <w:notTrueType/>
    <w:pitch w:val="default"/>
    <w:sig w:usb0="00000000" w:usb1="00000000" w:usb2="00000000" w:usb3="00000000" w:csb0="00000000" w:csb1="00000000"/>
  </w:font>
  <w:font w:name="MnbwwpLwthyfAdvTTeeee58d9.B">
    <w:altName w:val="Times New Roman"/>
    <w:panose1 w:val="00000000000000000000"/>
    <w:charset w:val="00"/>
    <w:family w:val="roman"/>
    <w:notTrueType/>
    <w:pitch w:val="default"/>
    <w:sig w:usb0="00000000" w:usb1="00000000" w:usb2="00000000" w:usb3="00000000" w:csb0="00000000" w:csb1="00000000"/>
  </w:font>
  <w:font w:name="VqbglcJxbfyrAdvTTf2e4df62.I+fb">
    <w:altName w:val="Times New Roman"/>
    <w:panose1 w:val="00000000000000000000"/>
    <w:charset w:val="00"/>
    <w:family w:val="roman"/>
    <w:notTrueType/>
    <w:pitch w:val="default"/>
    <w:sig w:usb0="00000000" w:usb1="00000000" w:usb2="00000000" w:usb3="00000000" w:csb0="00000000" w:csb1="00000000"/>
  </w:font>
  <w:font w:name="RbvdqnTmpnqnAdvTTf2e4df62.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4B4" w:rsidRDefault="00BB34B4" w:rsidP="00F72A3F">
      <w:pPr>
        <w:pStyle w:val="NoSpacing"/>
      </w:pPr>
      <w:r>
        <w:separator/>
      </w:r>
    </w:p>
  </w:footnote>
  <w:footnote w:type="continuationSeparator" w:id="1">
    <w:p w:rsidR="00BB34B4" w:rsidRDefault="00BB34B4" w:rsidP="00F72A3F">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876DF"/>
    <w:multiLevelType w:val="hybridMultilevel"/>
    <w:tmpl w:val="3910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E60925"/>
    <w:multiLevelType w:val="hybridMultilevel"/>
    <w:tmpl w:val="5EF2E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DE4D53"/>
    <w:multiLevelType w:val="hybridMultilevel"/>
    <w:tmpl w:val="70225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F5E0B"/>
    <w:multiLevelType w:val="hybridMultilevel"/>
    <w:tmpl w:val="1B92F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346814"/>
    <w:multiLevelType w:val="hybridMultilevel"/>
    <w:tmpl w:val="8BC0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B30CC5"/>
    <w:multiLevelType w:val="hybridMultilevel"/>
    <w:tmpl w:val="08F4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1047C4"/>
    <w:multiLevelType w:val="hybridMultilevel"/>
    <w:tmpl w:val="BFD4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924D4"/>
    <w:multiLevelType w:val="hybridMultilevel"/>
    <w:tmpl w:val="2EC4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5445D7"/>
    <w:multiLevelType w:val="hybridMultilevel"/>
    <w:tmpl w:val="0588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8"/>
  </w:num>
  <w:num w:numId="5">
    <w:abstractNumId w:val="0"/>
  </w:num>
  <w:num w:numId="6">
    <w:abstractNumId w:val="2"/>
  </w:num>
  <w:num w:numId="7">
    <w:abstractNumId w:val="1"/>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F0765A"/>
    <w:rsid w:val="000004D8"/>
    <w:rsid w:val="00026B4D"/>
    <w:rsid w:val="00035B1E"/>
    <w:rsid w:val="000706B6"/>
    <w:rsid w:val="000B0A3A"/>
    <w:rsid w:val="000D2643"/>
    <w:rsid w:val="000D3885"/>
    <w:rsid w:val="000E66A3"/>
    <w:rsid w:val="000F3E33"/>
    <w:rsid w:val="00101F29"/>
    <w:rsid w:val="00106928"/>
    <w:rsid w:val="001243B4"/>
    <w:rsid w:val="00143250"/>
    <w:rsid w:val="00150E4D"/>
    <w:rsid w:val="00152F30"/>
    <w:rsid w:val="00170C03"/>
    <w:rsid w:val="001720AF"/>
    <w:rsid w:val="0019022D"/>
    <w:rsid w:val="001907FC"/>
    <w:rsid w:val="00222FA4"/>
    <w:rsid w:val="00232363"/>
    <w:rsid w:val="00234714"/>
    <w:rsid w:val="002568B8"/>
    <w:rsid w:val="002935F7"/>
    <w:rsid w:val="002A3EE8"/>
    <w:rsid w:val="002C6A6F"/>
    <w:rsid w:val="002D352B"/>
    <w:rsid w:val="002D40BE"/>
    <w:rsid w:val="002E579E"/>
    <w:rsid w:val="003055E0"/>
    <w:rsid w:val="00333BA5"/>
    <w:rsid w:val="0034383B"/>
    <w:rsid w:val="003453E2"/>
    <w:rsid w:val="003662DC"/>
    <w:rsid w:val="00376812"/>
    <w:rsid w:val="0038702E"/>
    <w:rsid w:val="00394390"/>
    <w:rsid w:val="003A3B2A"/>
    <w:rsid w:val="003B4F79"/>
    <w:rsid w:val="003C2606"/>
    <w:rsid w:val="003C6E33"/>
    <w:rsid w:val="004043B7"/>
    <w:rsid w:val="00441495"/>
    <w:rsid w:val="0044310F"/>
    <w:rsid w:val="00490449"/>
    <w:rsid w:val="004E4542"/>
    <w:rsid w:val="004F04F0"/>
    <w:rsid w:val="005179F8"/>
    <w:rsid w:val="00524C40"/>
    <w:rsid w:val="00553058"/>
    <w:rsid w:val="005716C1"/>
    <w:rsid w:val="005C3D85"/>
    <w:rsid w:val="005E5B48"/>
    <w:rsid w:val="005F527F"/>
    <w:rsid w:val="005F7D4B"/>
    <w:rsid w:val="00600554"/>
    <w:rsid w:val="00615C15"/>
    <w:rsid w:val="00667FC9"/>
    <w:rsid w:val="00693259"/>
    <w:rsid w:val="006A2072"/>
    <w:rsid w:val="006B6E77"/>
    <w:rsid w:val="006E1905"/>
    <w:rsid w:val="006E1B09"/>
    <w:rsid w:val="007350B7"/>
    <w:rsid w:val="00735980"/>
    <w:rsid w:val="00742FBA"/>
    <w:rsid w:val="00763CFF"/>
    <w:rsid w:val="00773B7D"/>
    <w:rsid w:val="007A61C7"/>
    <w:rsid w:val="007D766A"/>
    <w:rsid w:val="007E03E6"/>
    <w:rsid w:val="00803926"/>
    <w:rsid w:val="008132DF"/>
    <w:rsid w:val="00816007"/>
    <w:rsid w:val="00847D55"/>
    <w:rsid w:val="008539F2"/>
    <w:rsid w:val="008709C8"/>
    <w:rsid w:val="008A2AA3"/>
    <w:rsid w:val="008B4ECD"/>
    <w:rsid w:val="008D71BA"/>
    <w:rsid w:val="008E68F0"/>
    <w:rsid w:val="008E76C6"/>
    <w:rsid w:val="009506B6"/>
    <w:rsid w:val="009506E7"/>
    <w:rsid w:val="009577B0"/>
    <w:rsid w:val="00960BDF"/>
    <w:rsid w:val="009A1836"/>
    <w:rsid w:val="009C1023"/>
    <w:rsid w:val="009F026E"/>
    <w:rsid w:val="009F5831"/>
    <w:rsid w:val="009F639F"/>
    <w:rsid w:val="00A41240"/>
    <w:rsid w:val="00A719AE"/>
    <w:rsid w:val="00A73A3F"/>
    <w:rsid w:val="00A750B5"/>
    <w:rsid w:val="00A808FF"/>
    <w:rsid w:val="00A95E71"/>
    <w:rsid w:val="00AD4B97"/>
    <w:rsid w:val="00AF2FC7"/>
    <w:rsid w:val="00B24E6B"/>
    <w:rsid w:val="00B621CD"/>
    <w:rsid w:val="00B715F4"/>
    <w:rsid w:val="00B72A55"/>
    <w:rsid w:val="00BB34B4"/>
    <w:rsid w:val="00BB3533"/>
    <w:rsid w:val="00BC237E"/>
    <w:rsid w:val="00BC6258"/>
    <w:rsid w:val="00BC7467"/>
    <w:rsid w:val="00BE001A"/>
    <w:rsid w:val="00BF634F"/>
    <w:rsid w:val="00C2358A"/>
    <w:rsid w:val="00C3541F"/>
    <w:rsid w:val="00C66EDC"/>
    <w:rsid w:val="00CA066B"/>
    <w:rsid w:val="00CA09AC"/>
    <w:rsid w:val="00CA75D1"/>
    <w:rsid w:val="00CB2DA1"/>
    <w:rsid w:val="00CD5952"/>
    <w:rsid w:val="00CF0FBE"/>
    <w:rsid w:val="00D0714C"/>
    <w:rsid w:val="00D3476C"/>
    <w:rsid w:val="00D61D11"/>
    <w:rsid w:val="00DD3B18"/>
    <w:rsid w:val="00E32FE4"/>
    <w:rsid w:val="00E53439"/>
    <w:rsid w:val="00E718A5"/>
    <w:rsid w:val="00E75547"/>
    <w:rsid w:val="00E80481"/>
    <w:rsid w:val="00E9024C"/>
    <w:rsid w:val="00E93246"/>
    <w:rsid w:val="00EA446B"/>
    <w:rsid w:val="00EC4079"/>
    <w:rsid w:val="00F02439"/>
    <w:rsid w:val="00F0765A"/>
    <w:rsid w:val="00F07E42"/>
    <w:rsid w:val="00F33975"/>
    <w:rsid w:val="00F44E76"/>
    <w:rsid w:val="00F550E8"/>
    <w:rsid w:val="00F64300"/>
    <w:rsid w:val="00F71FB1"/>
    <w:rsid w:val="00F72A3F"/>
    <w:rsid w:val="00F775A1"/>
    <w:rsid w:val="00F77766"/>
    <w:rsid w:val="00FB177D"/>
    <w:rsid w:val="00FC6C8B"/>
    <w:rsid w:val="00FE6ED1"/>
    <w:rsid w:val="00FF6B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24C"/>
  </w:style>
  <w:style w:type="paragraph" w:styleId="Heading4">
    <w:name w:val="heading 4"/>
    <w:basedOn w:val="Normal"/>
    <w:link w:val="Heading4Char"/>
    <w:uiPriority w:val="9"/>
    <w:qFormat/>
    <w:rsid w:val="00026B4D"/>
    <w:pPr>
      <w:spacing w:before="100" w:beforeAutospacing="1" w:after="100" w:afterAutospacing="1" w:line="240" w:lineRule="auto"/>
      <w:outlineLvl w:val="3"/>
    </w:pPr>
    <w:rPr>
      <w:rFonts w:ascii="Times New Roman" w:eastAsia="Times New Roman" w:hAnsi="Times New Roman" w:cs="Times New Roman"/>
      <w:b/>
      <w:bCs/>
      <w:sz w:val="24"/>
      <w:szCs w:val="24"/>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0765A"/>
    <w:pPr>
      <w:spacing w:after="0" w:line="240" w:lineRule="auto"/>
    </w:pPr>
  </w:style>
  <w:style w:type="table" w:styleId="TableGrid">
    <w:name w:val="Table Grid"/>
    <w:basedOn w:val="TableNormal"/>
    <w:uiPriority w:val="59"/>
    <w:rsid w:val="00F0765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F72A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2A3F"/>
  </w:style>
  <w:style w:type="paragraph" w:styleId="Footer">
    <w:name w:val="footer"/>
    <w:basedOn w:val="Normal"/>
    <w:link w:val="FooterChar"/>
    <w:uiPriority w:val="99"/>
    <w:semiHidden/>
    <w:unhideWhenUsed/>
    <w:rsid w:val="00F72A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2A3F"/>
  </w:style>
  <w:style w:type="paragraph" w:styleId="ListParagraph">
    <w:name w:val="List Paragraph"/>
    <w:basedOn w:val="Normal"/>
    <w:uiPriority w:val="34"/>
    <w:qFormat/>
    <w:rsid w:val="00B72A55"/>
    <w:pPr>
      <w:ind w:left="720"/>
      <w:contextualSpacing/>
    </w:pPr>
  </w:style>
  <w:style w:type="character" w:customStyle="1" w:styleId="fontstyle01">
    <w:name w:val="fontstyle01"/>
    <w:basedOn w:val="DefaultParagraphFont"/>
    <w:rsid w:val="00EC4079"/>
    <w:rPr>
      <w:rFonts w:ascii="SpjbppPbbmlcAdvTT5ada87cc" w:hAnsi="SpjbppPbbmlcAdvTT5ada87cc" w:hint="default"/>
      <w:b w:val="0"/>
      <w:bCs w:val="0"/>
      <w:i w:val="0"/>
      <w:iCs w:val="0"/>
      <w:color w:val="000000"/>
      <w:sz w:val="20"/>
      <w:szCs w:val="20"/>
    </w:rPr>
  </w:style>
  <w:style w:type="character" w:customStyle="1" w:styleId="fontstyle21">
    <w:name w:val="fontstyle21"/>
    <w:basedOn w:val="DefaultParagraphFont"/>
    <w:rsid w:val="00EC4079"/>
    <w:rPr>
      <w:rFonts w:ascii="LvhhgfQdlxlgAdvTT5ada87cc+fb" w:hAnsi="LvhhgfQdlxlgAdvTT5ada87cc+fb" w:hint="default"/>
      <w:b w:val="0"/>
      <w:bCs w:val="0"/>
      <w:i w:val="0"/>
      <w:iCs w:val="0"/>
      <w:color w:val="000000"/>
      <w:sz w:val="20"/>
      <w:szCs w:val="20"/>
    </w:rPr>
  </w:style>
  <w:style w:type="character" w:customStyle="1" w:styleId="fontstyle31">
    <w:name w:val="fontstyle31"/>
    <w:basedOn w:val="DefaultParagraphFont"/>
    <w:rsid w:val="008709C8"/>
    <w:rPr>
      <w:rFonts w:ascii="HmhtcpCwjlksAdvTT5ada87cc" w:hAnsi="HmhtcpCwjlksAdvTT5ada87cc" w:hint="default"/>
      <w:b w:val="0"/>
      <w:bCs w:val="0"/>
      <w:i w:val="0"/>
      <w:iCs w:val="0"/>
      <w:color w:val="000000"/>
      <w:sz w:val="20"/>
      <w:szCs w:val="20"/>
    </w:rPr>
  </w:style>
  <w:style w:type="character" w:customStyle="1" w:styleId="fontstyle41">
    <w:name w:val="fontstyle41"/>
    <w:basedOn w:val="DefaultParagraphFont"/>
    <w:rsid w:val="008709C8"/>
    <w:rPr>
      <w:rFonts w:ascii="QhfmkwDsxkpbAdvGTIMES-R" w:hAnsi="QhfmkwDsxkpbAdvGTIMES-R" w:hint="default"/>
      <w:b w:val="0"/>
      <w:bCs w:val="0"/>
      <w:i w:val="0"/>
      <w:iCs w:val="0"/>
      <w:color w:val="000000"/>
      <w:sz w:val="20"/>
      <w:szCs w:val="20"/>
    </w:rPr>
  </w:style>
  <w:style w:type="character" w:customStyle="1" w:styleId="Heading4Char">
    <w:name w:val="Heading 4 Char"/>
    <w:basedOn w:val="DefaultParagraphFont"/>
    <w:link w:val="Heading4"/>
    <w:uiPriority w:val="9"/>
    <w:rsid w:val="00026B4D"/>
    <w:rPr>
      <w:rFonts w:ascii="Times New Roman" w:eastAsia="Times New Roman" w:hAnsi="Times New Roman" w:cs="Times New Roman"/>
      <w:b/>
      <w:bCs/>
      <w:sz w:val="24"/>
      <w:szCs w:val="24"/>
      <w:lang w:bidi="bn-IN"/>
    </w:rPr>
  </w:style>
  <w:style w:type="character" w:styleId="Hyperlink">
    <w:name w:val="Hyperlink"/>
    <w:basedOn w:val="DefaultParagraphFont"/>
    <w:uiPriority w:val="99"/>
    <w:unhideWhenUsed/>
    <w:rsid w:val="0044310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6598096">
      <w:bodyDiv w:val="1"/>
      <w:marLeft w:val="0"/>
      <w:marRight w:val="0"/>
      <w:marTop w:val="0"/>
      <w:marBottom w:val="0"/>
      <w:divBdr>
        <w:top w:val="none" w:sz="0" w:space="0" w:color="auto"/>
        <w:left w:val="none" w:sz="0" w:space="0" w:color="auto"/>
        <w:bottom w:val="none" w:sz="0" w:space="0" w:color="auto"/>
        <w:right w:val="none" w:sz="0" w:space="0" w:color="auto"/>
      </w:divBdr>
    </w:div>
    <w:div w:id="1026830163">
      <w:bodyDiv w:val="1"/>
      <w:marLeft w:val="0"/>
      <w:marRight w:val="0"/>
      <w:marTop w:val="0"/>
      <w:marBottom w:val="0"/>
      <w:divBdr>
        <w:top w:val="none" w:sz="0" w:space="0" w:color="auto"/>
        <w:left w:val="none" w:sz="0" w:space="0" w:color="auto"/>
        <w:bottom w:val="none" w:sz="0" w:space="0" w:color="auto"/>
        <w:right w:val="none" w:sz="0" w:space="0" w:color="auto"/>
      </w:divBdr>
    </w:div>
    <w:div w:id="1095204654">
      <w:bodyDiv w:val="1"/>
      <w:marLeft w:val="0"/>
      <w:marRight w:val="0"/>
      <w:marTop w:val="0"/>
      <w:marBottom w:val="0"/>
      <w:divBdr>
        <w:top w:val="none" w:sz="0" w:space="0" w:color="auto"/>
        <w:left w:val="none" w:sz="0" w:space="0" w:color="auto"/>
        <w:bottom w:val="none" w:sz="0" w:space="0" w:color="auto"/>
        <w:right w:val="none" w:sz="0" w:space="0" w:color="auto"/>
      </w:divBdr>
    </w:div>
    <w:div w:id="167741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dalaminbanglades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3373</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Al-Amin</dc:creator>
  <cp:lastModifiedBy>Al-Amin</cp:lastModifiedBy>
  <cp:revision>7</cp:revision>
  <dcterms:created xsi:type="dcterms:W3CDTF">2018-08-25T08:07:00Z</dcterms:created>
  <dcterms:modified xsi:type="dcterms:W3CDTF">2018-08-25T08:13:00Z</dcterms:modified>
</cp:coreProperties>
</file>