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B54AA" w14:textId="2DC74921" w:rsidR="001854BF" w:rsidRDefault="003B28A1" w:rsidP="003B28A1">
      <w:pPr>
        <w:jc w:val="center"/>
        <w:rPr>
          <w:rFonts w:ascii="Times New Roman" w:hAnsi="Times New Roman" w:cs="Times New Roman"/>
          <w:b/>
          <w:bCs/>
          <w:sz w:val="28"/>
          <w:szCs w:val="28"/>
        </w:rPr>
      </w:pPr>
      <w:r w:rsidRPr="003B28A1">
        <w:rPr>
          <w:rFonts w:ascii="Times New Roman" w:hAnsi="Times New Roman" w:cs="Times New Roman"/>
          <w:b/>
          <w:bCs/>
          <w:sz w:val="28"/>
          <w:szCs w:val="28"/>
        </w:rPr>
        <w:t>P10. Generate potential transcripts</w:t>
      </w:r>
    </w:p>
    <w:p w14:paraId="29FB51E1" w14:textId="7BDBA498" w:rsidR="000B7FC7" w:rsidRPr="000B7FC7" w:rsidRDefault="000B7FC7" w:rsidP="000B7FC7">
      <w:pPr>
        <w:rPr>
          <w:rFonts w:ascii="Times New Roman" w:hAnsi="Times New Roman" w:cs="Times New Roman"/>
          <w:sz w:val="28"/>
          <w:szCs w:val="28"/>
        </w:rPr>
      </w:pPr>
    </w:p>
    <w:p w14:paraId="3630EC2D" w14:textId="77777777" w:rsidR="000B7FC7" w:rsidRPr="000B7FC7" w:rsidRDefault="000B7FC7" w:rsidP="000B7FC7">
      <w:pPr>
        <w:rPr>
          <w:rFonts w:ascii="Times New Roman" w:hAnsi="Times New Roman" w:cs="Times New Roman"/>
          <w:b/>
          <w:bCs/>
          <w:sz w:val="28"/>
          <w:szCs w:val="28"/>
        </w:rPr>
      </w:pPr>
      <w:r w:rsidRPr="000B7FC7">
        <w:rPr>
          <w:rFonts w:ascii="Times New Roman" w:hAnsi="Times New Roman" w:cs="Times New Roman"/>
          <w:b/>
          <w:bCs/>
          <w:sz w:val="28"/>
          <w:szCs w:val="28"/>
        </w:rPr>
        <w:t>1. Introduction</w:t>
      </w:r>
    </w:p>
    <w:p w14:paraId="0DE14368" w14:textId="77777777" w:rsidR="000B7FC7" w:rsidRPr="000B7FC7" w:rsidRDefault="000B7FC7" w:rsidP="000B7FC7">
      <w:pPr>
        <w:rPr>
          <w:rFonts w:ascii="Times New Roman" w:hAnsi="Times New Roman" w:cs="Times New Roman"/>
          <w:sz w:val="28"/>
          <w:szCs w:val="28"/>
        </w:rPr>
      </w:pPr>
      <w:r w:rsidRPr="000B7FC7">
        <w:rPr>
          <w:rFonts w:ascii="Times New Roman" w:hAnsi="Times New Roman" w:cs="Times New Roman"/>
          <w:sz w:val="28"/>
          <w:szCs w:val="28"/>
        </w:rPr>
        <w:t>The prediction of protein-coding regions (Open Reading Frames or ORFs) from eukaryotic genomic DNA is complicated by the presence of introns and the potential for alternative splicing. A naive approach of scanning for start and stop codons is insufficient because the coding sequence is interrupted.</w:t>
      </w:r>
    </w:p>
    <w:p w14:paraId="15E3A415" w14:textId="3EDDA96E" w:rsidR="000B7FC7" w:rsidRPr="000B7FC7" w:rsidRDefault="000B7FC7" w:rsidP="000B7FC7">
      <w:pPr>
        <w:rPr>
          <w:rFonts w:ascii="Times New Roman" w:hAnsi="Times New Roman" w:cs="Times New Roman"/>
          <w:sz w:val="28"/>
          <w:szCs w:val="28"/>
        </w:rPr>
      </w:pPr>
      <w:r w:rsidRPr="000B7FC7">
        <w:rPr>
          <w:rFonts w:ascii="Times New Roman" w:hAnsi="Times New Roman" w:cs="Times New Roman"/>
          <w:sz w:val="28"/>
          <w:szCs w:val="28"/>
        </w:rPr>
        <w:t xml:space="preserve">This project implements a Transcript Generator using a Depth-First Search (DFS) algorithm with </w:t>
      </w:r>
      <w:r w:rsidR="006E6DCD" w:rsidRPr="000B7FC7">
        <w:rPr>
          <w:rFonts w:ascii="Times New Roman" w:hAnsi="Times New Roman" w:cs="Times New Roman"/>
          <w:sz w:val="28"/>
          <w:szCs w:val="28"/>
        </w:rPr>
        <w:t>memorization</w:t>
      </w:r>
      <w:r w:rsidRPr="000B7FC7">
        <w:rPr>
          <w:rFonts w:ascii="Times New Roman" w:hAnsi="Times New Roman" w:cs="Times New Roman"/>
          <w:sz w:val="28"/>
          <w:szCs w:val="28"/>
        </w:rPr>
        <w:t>. The algorithm models the genomic sequence as a Directed Acyclic Graph (DAG) where nodes represent nucleotide positions and edges represent either sequence extension or splice junctions (canonical GT...AG sites). The objective function is to identify the path (splicing trajectory) that results in the longest possible amino acid sequence without internal stop codons.</w:t>
      </w:r>
    </w:p>
    <w:p w14:paraId="591A6F0D" w14:textId="77777777" w:rsidR="000B7FC7" w:rsidRPr="000B7FC7" w:rsidRDefault="000B7FC7" w:rsidP="000B7FC7">
      <w:pPr>
        <w:rPr>
          <w:rFonts w:ascii="Times New Roman" w:hAnsi="Times New Roman" w:cs="Times New Roman"/>
          <w:b/>
          <w:bCs/>
          <w:sz w:val="28"/>
          <w:szCs w:val="28"/>
        </w:rPr>
      </w:pPr>
      <w:r w:rsidRPr="000B7FC7">
        <w:rPr>
          <w:rFonts w:ascii="Times New Roman" w:hAnsi="Times New Roman" w:cs="Times New Roman"/>
          <w:b/>
          <w:bCs/>
          <w:sz w:val="28"/>
          <w:szCs w:val="28"/>
        </w:rPr>
        <w:t>2. Methodology</w:t>
      </w:r>
    </w:p>
    <w:p w14:paraId="6623331E" w14:textId="77777777" w:rsidR="000B7FC7" w:rsidRPr="000B7FC7" w:rsidRDefault="000B7FC7" w:rsidP="000B7FC7">
      <w:pPr>
        <w:rPr>
          <w:rFonts w:ascii="Times New Roman" w:hAnsi="Times New Roman" w:cs="Times New Roman"/>
          <w:sz w:val="28"/>
          <w:szCs w:val="28"/>
        </w:rPr>
      </w:pPr>
      <w:r w:rsidRPr="000B7FC7">
        <w:rPr>
          <w:rFonts w:ascii="Times New Roman" w:hAnsi="Times New Roman" w:cs="Times New Roman"/>
          <w:sz w:val="28"/>
          <w:szCs w:val="28"/>
        </w:rPr>
        <w:t>The algorithm scans the DNA sequence for potential Start Codons (ATG). From each start site, it recursively explores two possibilities at every nucleotide:</w:t>
      </w:r>
    </w:p>
    <w:p w14:paraId="6F6CE73A" w14:textId="77777777" w:rsidR="000B7FC7" w:rsidRPr="000B7FC7" w:rsidRDefault="000B7FC7" w:rsidP="000B7FC7">
      <w:pPr>
        <w:numPr>
          <w:ilvl w:val="0"/>
          <w:numId w:val="1"/>
        </w:numPr>
        <w:rPr>
          <w:rFonts w:ascii="Times New Roman" w:hAnsi="Times New Roman" w:cs="Times New Roman"/>
          <w:sz w:val="28"/>
          <w:szCs w:val="28"/>
        </w:rPr>
      </w:pPr>
      <w:r w:rsidRPr="000B7FC7">
        <w:rPr>
          <w:rFonts w:ascii="Times New Roman" w:hAnsi="Times New Roman" w:cs="Times New Roman"/>
          <w:sz w:val="28"/>
          <w:szCs w:val="28"/>
        </w:rPr>
        <w:t>Extension: Consume the next nucleotide to build codons.</w:t>
      </w:r>
    </w:p>
    <w:p w14:paraId="3FEF9A66" w14:textId="77777777" w:rsidR="000B7FC7" w:rsidRPr="000B7FC7" w:rsidRDefault="000B7FC7" w:rsidP="000B7FC7">
      <w:pPr>
        <w:numPr>
          <w:ilvl w:val="0"/>
          <w:numId w:val="1"/>
        </w:numPr>
        <w:rPr>
          <w:rFonts w:ascii="Times New Roman" w:hAnsi="Times New Roman" w:cs="Times New Roman"/>
          <w:sz w:val="28"/>
          <w:szCs w:val="28"/>
        </w:rPr>
      </w:pPr>
      <w:r w:rsidRPr="000B7FC7">
        <w:rPr>
          <w:rFonts w:ascii="Times New Roman" w:hAnsi="Times New Roman" w:cs="Times New Roman"/>
          <w:sz w:val="28"/>
          <w:szCs w:val="28"/>
        </w:rPr>
        <w:t>Splicing: If a donor site (GT) is encountered, search for all valid downstream acceptor sites (AG) and jump to them, effectively removing the intron.</w:t>
      </w:r>
    </w:p>
    <w:p w14:paraId="66031E7C" w14:textId="77777777" w:rsidR="000B7FC7" w:rsidRPr="000B7FC7" w:rsidRDefault="000B7FC7" w:rsidP="000B7FC7">
      <w:pPr>
        <w:rPr>
          <w:rFonts w:ascii="Times New Roman" w:hAnsi="Times New Roman" w:cs="Times New Roman"/>
          <w:sz w:val="28"/>
          <w:szCs w:val="28"/>
        </w:rPr>
      </w:pPr>
      <w:r w:rsidRPr="000B7FC7">
        <w:rPr>
          <w:rFonts w:ascii="Times New Roman" w:hAnsi="Times New Roman" w:cs="Times New Roman"/>
          <w:sz w:val="28"/>
          <w:szCs w:val="28"/>
        </w:rPr>
        <w:t>The algorithm returns the longest translated peptide found among all possible paths. Evaluation was performed on a simulated Human Beta Globin (HBB) genomic sequence and synthetic "corner case" sequences designed to test frame-stitching and length maximization logic.</w:t>
      </w:r>
    </w:p>
    <w:p w14:paraId="7C0B064D" w14:textId="77777777" w:rsidR="006E6DCD" w:rsidRDefault="006E6DCD" w:rsidP="000B7FC7">
      <w:pPr>
        <w:rPr>
          <w:rFonts w:ascii="Times New Roman" w:hAnsi="Times New Roman" w:cs="Times New Roman"/>
          <w:b/>
          <w:bCs/>
          <w:sz w:val="28"/>
          <w:szCs w:val="28"/>
        </w:rPr>
      </w:pPr>
    </w:p>
    <w:p w14:paraId="19758956" w14:textId="77777777" w:rsidR="006E6DCD" w:rsidRDefault="006E6DCD" w:rsidP="000B7FC7">
      <w:pPr>
        <w:rPr>
          <w:rFonts w:ascii="Times New Roman" w:hAnsi="Times New Roman" w:cs="Times New Roman"/>
          <w:b/>
          <w:bCs/>
          <w:sz w:val="28"/>
          <w:szCs w:val="28"/>
        </w:rPr>
      </w:pPr>
    </w:p>
    <w:p w14:paraId="20B55650" w14:textId="4DFDB780" w:rsidR="000B7FC7" w:rsidRPr="000B7FC7" w:rsidRDefault="000B7FC7" w:rsidP="000B7FC7">
      <w:pPr>
        <w:rPr>
          <w:rFonts w:ascii="Times New Roman" w:hAnsi="Times New Roman" w:cs="Times New Roman"/>
          <w:b/>
          <w:bCs/>
          <w:sz w:val="28"/>
          <w:szCs w:val="28"/>
        </w:rPr>
      </w:pPr>
      <w:r w:rsidRPr="000B7FC7">
        <w:rPr>
          <w:rFonts w:ascii="Times New Roman" w:hAnsi="Times New Roman" w:cs="Times New Roman"/>
          <w:b/>
          <w:bCs/>
          <w:sz w:val="28"/>
          <w:szCs w:val="28"/>
        </w:rPr>
        <w:t>3. Results</w:t>
      </w:r>
    </w:p>
    <w:p w14:paraId="67BCF7AD" w14:textId="77777777" w:rsidR="000B7FC7" w:rsidRPr="000B7FC7" w:rsidRDefault="000B7FC7" w:rsidP="000B7FC7">
      <w:pPr>
        <w:rPr>
          <w:rFonts w:ascii="Times New Roman" w:hAnsi="Times New Roman" w:cs="Times New Roman"/>
          <w:sz w:val="28"/>
          <w:szCs w:val="28"/>
        </w:rPr>
      </w:pPr>
      <w:r w:rsidRPr="000B7FC7">
        <w:rPr>
          <w:rFonts w:ascii="Times New Roman" w:hAnsi="Times New Roman" w:cs="Times New Roman"/>
          <w:sz w:val="28"/>
          <w:szCs w:val="28"/>
        </w:rPr>
        <w:t>The testing results provided in the output log demonstrate the algorithm's performance on three distinct test cases.</w:t>
      </w:r>
    </w:p>
    <w:p w14:paraId="5776A607" w14:textId="77777777" w:rsidR="000B7FC7" w:rsidRPr="000B7FC7" w:rsidRDefault="000B7FC7" w:rsidP="000B7FC7">
      <w:pPr>
        <w:rPr>
          <w:rFonts w:ascii="Times New Roman" w:hAnsi="Times New Roman" w:cs="Times New Roman"/>
          <w:b/>
          <w:bCs/>
          <w:sz w:val="28"/>
          <w:szCs w:val="28"/>
        </w:rPr>
      </w:pPr>
      <w:r w:rsidRPr="000B7FC7">
        <w:rPr>
          <w:rFonts w:ascii="Times New Roman" w:hAnsi="Times New Roman" w:cs="Times New Roman"/>
          <w:b/>
          <w:bCs/>
          <w:sz w:val="28"/>
          <w:szCs w:val="28"/>
        </w:rPr>
        <w:lastRenderedPageBreak/>
        <w:t>3.1 Quantitative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7"/>
        <w:gridCol w:w="1322"/>
        <w:gridCol w:w="1091"/>
        <w:gridCol w:w="1350"/>
        <w:gridCol w:w="1028"/>
        <w:gridCol w:w="1347"/>
        <w:gridCol w:w="1415"/>
      </w:tblGrid>
      <w:tr w:rsidR="000B7FC7" w:rsidRPr="000B7FC7" w14:paraId="0BFAB5E0" w14:textId="77777777">
        <w:trPr>
          <w:tblCellSpacing w:w="15" w:type="dxa"/>
        </w:trPr>
        <w:tc>
          <w:tcPr>
            <w:tcW w:w="0" w:type="auto"/>
            <w:vAlign w:val="center"/>
            <w:hideMark/>
          </w:tcPr>
          <w:p w14:paraId="7DCC2FE2" w14:textId="77777777" w:rsidR="000B7FC7" w:rsidRPr="000B7FC7" w:rsidRDefault="000B7FC7" w:rsidP="000B7FC7">
            <w:pPr>
              <w:rPr>
                <w:rFonts w:ascii="Times New Roman" w:hAnsi="Times New Roman" w:cs="Times New Roman"/>
                <w:sz w:val="28"/>
                <w:szCs w:val="28"/>
              </w:rPr>
            </w:pPr>
            <w:r w:rsidRPr="000B7FC7">
              <w:rPr>
                <w:rFonts w:ascii="Times New Roman" w:hAnsi="Times New Roman" w:cs="Times New Roman"/>
                <w:sz w:val="28"/>
                <w:szCs w:val="28"/>
              </w:rPr>
              <w:t>Test Case ID</w:t>
            </w:r>
          </w:p>
        </w:tc>
        <w:tc>
          <w:tcPr>
            <w:tcW w:w="0" w:type="auto"/>
            <w:vAlign w:val="center"/>
            <w:hideMark/>
          </w:tcPr>
          <w:p w14:paraId="1D55ED09" w14:textId="77777777" w:rsidR="000B7FC7" w:rsidRPr="000B7FC7" w:rsidRDefault="000B7FC7" w:rsidP="000B7FC7">
            <w:pPr>
              <w:rPr>
                <w:rFonts w:ascii="Times New Roman" w:hAnsi="Times New Roman" w:cs="Times New Roman"/>
                <w:sz w:val="28"/>
                <w:szCs w:val="28"/>
              </w:rPr>
            </w:pPr>
            <w:r w:rsidRPr="000B7FC7">
              <w:rPr>
                <w:rFonts w:ascii="Times New Roman" w:hAnsi="Times New Roman" w:cs="Times New Roman"/>
                <w:sz w:val="28"/>
                <w:szCs w:val="28"/>
              </w:rPr>
              <w:t>Genomic Length (bp)</w:t>
            </w:r>
          </w:p>
        </w:tc>
        <w:tc>
          <w:tcPr>
            <w:tcW w:w="0" w:type="auto"/>
            <w:vAlign w:val="center"/>
            <w:hideMark/>
          </w:tcPr>
          <w:p w14:paraId="04733688" w14:textId="77777777" w:rsidR="000B7FC7" w:rsidRPr="000B7FC7" w:rsidRDefault="000B7FC7" w:rsidP="000B7FC7">
            <w:pPr>
              <w:rPr>
                <w:rFonts w:ascii="Times New Roman" w:hAnsi="Times New Roman" w:cs="Times New Roman"/>
                <w:sz w:val="28"/>
                <w:szCs w:val="28"/>
              </w:rPr>
            </w:pPr>
            <w:r w:rsidRPr="000B7FC7">
              <w:rPr>
                <w:rFonts w:ascii="Times New Roman" w:hAnsi="Times New Roman" w:cs="Times New Roman"/>
                <w:sz w:val="28"/>
                <w:szCs w:val="28"/>
              </w:rPr>
              <w:t>Actual Protein (aa)</w:t>
            </w:r>
          </w:p>
        </w:tc>
        <w:tc>
          <w:tcPr>
            <w:tcW w:w="0" w:type="auto"/>
            <w:vAlign w:val="center"/>
            <w:hideMark/>
          </w:tcPr>
          <w:p w14:paraId="52FFC517" w14:textId="77777777" w:rsidR="000B7FC7" w:rsidRPr="000B7FC7" w:rsidRDefault="000B7FC7" w:rsidP="000B7FC7">
            <w:pPr>
              <w:rPr>
                <w:rFonts w:ascii="Times New Roman" w:hAnsi="Times New Roman" w:cs="Times New Roman"/>
                <w:sz w:val="28"/>
                <w:szCs w:val="28"/>
              </w:rPr>
            </w:pPr>
            <w:r w:rsidRPr="000B7FC7">
              <w:rPr>
                <w:rFonts w:ascii="Times New Roman" w:hAnsi="Times New Roman" w:cs="Times New Roman"/>
                <w:sz w:val="28"/>
                <w:szCs w:val="28"/>
              </w:rPr>
              <w:t>Predicted Protein (aa)</w:t>
            </w:r>
          </w:p>
        </w:tc>
        <w:tc>
          <w:tcPr>
            <w:tcW w:w="0" w:type="auto"/>
            <w:vAlign w:val="center"/>
            <w:hideMark/>
          </w:tcPr>
          <w:p w14:paraId="3938DA59" w14:textId="77777777" w:rsidR="000B7FC7" w:rsidRPr="000B7FC7" w:rsidRDefault="000B7FC7" w:rsidP="000B7FC7">
            <w:pPr>
              <w:rPr>
                <w:rFonts w:ascii="Times New Roman" w:hAnsi="Times New Roman" w:cs="Times New Roman"/>
                <w:sz w:val="28"/>
                <w:szCs w:val="28"/>
              </w:rPr>
            </w:pPr>
            <w:r w:rsidRPr="000B7FC7">
              <w:rPr>
                <w:rFonts w:ascii="Times New Roman" w:hAnsi="Times New Roman" w:cs="Times New Roman"/>
                <w:sz w:val="28"/>
                <w:szCs w:val="28"/>
              </w:rPr>
              <w:t>Length Diff (aa)</w:t>
            </w:r>
          </w:p>
        </w:tc>
        <w:tc>
          <w:tcPr>
            <w:tcW w:w="0" w:type="auto"/>
            <w:vAlign w:val="center"/>
            <w:hideMark/>
          </w:tcPr>
          <w:p w14:paraId="551D5DC0" w14:textId="77777777" w:rsidR="000B7FC7" w:rsidRPr="000B7FC7" w:rsidRDefault="000B7FC7" w:rsidP="000B7FC7">
            <w:pPr>
              <w:rPr>
                <w:rFonts w:ascii="Times New Roman" w:hAnsi="Times New Roman" w:cs="Times New Roman"/>
                <w:sz w:val="28"/>
                <w:szCs w:val="28"/>
              </w:rPr>
            </w:pPr>
            <w:r w:rsidRPr="000B7FC7">
              <w:rPr>
                <w:rFonts w:ascii="Times New Roman" w:hAnsi="Times New Roman" w:cs="Times New Roman"/>
                <w:sz w:val="28"/>
                <w:szCs w:val="28"/>
              </w:rPr>
              <w:t>Sequence Match (%)</w:t>
            </w:r>
          </w:p>
        </w:tc>
        <w:tc>
          <w:tcPr>
            <w:tcW w:w="0" w:type="auto"/>
            <w:vAlign w:val="center"/>
            <w:hideMark/>
          </w:tcPr>
          <w:p w14:paraId="62A26B49" w14:textId="77777777" w:rsidR="000B7FC7" w:rsidRPr="000B7FC7" w:rsidRDefault="000B7FC7" w:rsidP="000B7FC7">
            <w:pPr>
              <w:rPr>
                <w:rFonts w:ascii="Times New Roman" w:hAnsi="Times New Roman" w:cs="Times New Roman"/>
                <w:sz w:val="28"/>
                <w:szCs w:val="28"/>
              </w:rPr>
            </w:pPr>
            <w:r w:rsidRPr="000B7FC7">
              <w:rPr>
                <w:rFonts w:ascii="Times New Roman" w:hAnsi="Times New Roman" w:cs="Times New Roman"/>
                <w:sz w:val="28"/>
                <w:szCs w:val="28"/>
              </w:rPr>
              <w:t>Outcome</w:t>
            </w:r>
          </w:p>
        </w:tc>
      </w:tr>
      <w:tr w:rsidR="000B7FC7" w:rsidRPr="000B7FC7" w14:paraId="65C36FED" w14:textId="77777777">
        <w:trPr>
          <w:tblCellSpacing w:w="15" w:type="dxa"/>
        </w:trPr>
        <w:tc>
          <w:tcPr>
            <w:tcW w:w="0" w:type="auto"/>
            <w:vAlign w:val="center"/>
            <w:hideMark/>
          </w:tcPr>
          <w:p w14:paraId="2C200A7F" w14:textId="77777777" w:rsidR="000B7FC7" w:rsidRPr="000B7FC7" w:rsidRDefault="000B7FC7" w:rsidP="000B7FC7">
            <w:pPr>
              <w:rPr>
                <w:rFonts w:ascii="Times New Roman" w:hAnsi="Times New Roman" w:cs="Times New Roman"/>
                <w:sz w:val="28"/>
                <w:szCs w:val="28"/>
              </w:rPr>
            </w:pPr>
            <w:r w:rsidRPr="000B7FC7">
              <w:rPr>
                <w:rFonts w:ascii="Times New Roman" w:hAnsi="Times New Roman" w:cs="Times New Roman"/>
                <w:b/>
                <w:bCs/>
                <w:sz w:val="28"/>
                <w:szCs w:val="28"/>
              </w:rPr>
              <w:t>HBB (Simulated)</w:t>
            </w:r>
          </w:p>
        </w:tc>
        <w:tc>
          <w:tcPr>
            <w:tcW w:w="0" w:type="auto"/>
            <w:vAlign w:val="center"/>
            <w:hideMark/>
          </w:tcPr>
          <w:p w14:paraId="643F85D9" w14:textId="77777777" w:rsidR="000B7FC7" w:rsidRPr="000B7FC7" w:rsidRDefault="000B7FC7" w:rsidP="000B7FC7">
            <w:pPr>
              <w:rPr>
                <w:rFonts w:ascii="Times New Roman" w:hAnsi="Times New Roman" w:cs="Times New Roman"/>
                <w:sz w:val="28"/>
                <w:szCs w:val="28"/>
              </w:rPr>
            </w:pPr>
            <w:r w:rsidRPr="000B7FC7">
              <w:rPr>
                <w:rFonts w:ascii="Times New Roman" w:hAnsi="Times New Roman" w:cs="Times New Roman"/>
                <w:sz w:val="28"/>
                <w:szCs w:val="28"/>
              </w:rPr>
              <w:t>573</w:t>
            </w:r>
          </w:p>
        </w:tc>
        <w:tc>
          <w:tcPr>
            <w:tcW w:w="0" w:type="auto"/>
            <w:vAlign w:val="center"/>
            <w:hideMark/>
          </w:tcPr>
          <w:p w14:paraId="73FEBC42" w14:textId="77777777" w:rsidR="000B7FC7" w:rsidRPr="000B7FC7" w:rsidRDefault="000B7FC7" w:rsidP="000B7FC7">
            <w:pPr>
              <w:rPr>
                <w:rFonts w:ascii="Times New Roman" w:hAnsi="Times New Roman" w:cs="Times New Roman"/>
                <w:sz w:val="28"/>
                <w:szCs w:val="28"/>
              </w:rPr>
            </w:pPr>
            <w:r w:rsidRPr="000B7FC7">
              <w:rPr>
                <w:rFonts w:ascii="Times New Roman" w:hAnsi="Times New Roman" w:cs="Times New Roman"/>
                <w:sz w:val="28"/>
                <w:szCs w:val="28"/>
              </w:rPr>
              <w:t>147</w:t>
            </w:r>
          </w:p>
        </w:tc>
        <w:tc>
          <w:tcPr>
            <w:tcW w:w="0" w:type="auto"/>
            <w:vAlign w:val="center"/>
            <w:hideMark/>
          </w:tcPr>
          <w:p w14:paraId="0E89156F" w14:textId="77777777" w:rsidR="000B7FC7" w:rsidRPr="000B7FC7" w:rsidRDefault="000B7FC7" w:rsidP="000B7FC7">
            <w:pPr>
              <w:rPr>
                <w:rFonts w:ascii="Times New Roman" w:hAnsi="Times New Roman" w:cs="Times New Roman"/>
                <w:sz w:val="28"/>
                <w:szCs w:val="28"/>
              </w:rPr>
            </w:pPr>
            <w:r w:rsidRPr="000B7FC7">
              <w:rPr>
                <w:rFonts w:ascii="Times New Roman" w:hAnsi="Times New Roman" w:cs="Times New Roman"/>
                <w:sz w:val="28"/>
                <w:szCs w:val="28"/>
              </w:rPr>
              <w:t>158</w:t>
            </w:r>
          </w:p>
        </w:tc>
        <w:tc>
          <w:tcPr>
            <w:tcW w:w="0" w:type="auto"/>
            <w:vAlign w:val="center"/>
            <w:hideMark/>
          </w:tcPr>
          <w:p w14:paraId="3C07F4B4" w14:textId="77777777" w:rsidR="000B7FC7" w:rsidRPr="000B7FC7" w:rsidRDefault="000B7FC7" w:rsidP="000B7FC7">
            <w:pPr>
              <w:rPr>
                <w:rFonts w:ascii="Times New Roman" w:hAnsi="Times New Roman" w:cs="Times New Roman"/>
                <w:sz w:val="28"/>
                <w:szCs w:val="28"/>
              </w:rPr>
            </w:pPr>
            <w:r w:rsidRPr="000B7FC7">
              <w:rPr>
                <w:rFonts w:ascii="Times New Roman" w:hAnsi="Times New Roman" w:cs="Times New Roman"/>
                <w:sz w:val="28"/>
                <w:szCs w:val="28"/>
              </w:rPr>
              <w:t>+11</w:t>
            </w:r>
          </w:p>
        </w:tc>
        <w:tc>
          <w:tcPr>
            <w:tcW w:w="0" w:type="auto"/>
            <w:vAlign w:val="center"/>
            <w:hideMark/>
          </w:tcPr>
          <w:p w14:paraId="18436BC5" w14:textId="77777777" w:rsidR="000B7FC7" w:rsidRPr="000B7FC7" w:rsidRDefault="000B7FC7" w:rsidP="000B7FC7">
            <w:pPr>
              <w:rPr>
                <w:rFonts w:ascii="Times New Roman" w:hAnsi="Times New Roman" w:cs="Times New Roman"/>
                <w:sz w:val="28"/>
                <w:szCs w:val="28"/>
              </w:rPr>
            </w:pPr>
            <w:r w:rsidRPr="000B7FC7">
              <w:rPr>
                <w:rFonts w:ascii="Times New Roman" w:hAnsi="Times New Roman" w:cs="Times New Roman"/>
                <w:sz w:val="28"/>
                <w:szCs w:val="28"/>
              </w:rPr>
              <w:t>27.89%*</w:t>
            </w:r>
          </w:p>
        </w:tc>
        <w:tc>
          <w:tcPr>
            <w:tcW w:w="0" w:type="auto"/>
            <w:vAlign w:val="center"/>
            <w:hideMark/>
          </w:tcPr>
          <w:p w14:paraId="6D8A17E4" w14:textId="77777777" w:rsidR="000B7FC7" w:rsidRPr="000B7FC7" w:rsidRDefault="000B7FC7" w:rsidP="000B7FC7">
            <w:pPr>
              <w:rPr>
                <w:rFonts w:ascii="Times New Roman" w:hAnsi="Times New Roman" w:cs="Times New Roman"/>
                <w:sz w:val="28"/>
                <w:szCs w:val="28"/>
              </w:rPr>
            </w:pPr>
            <w:r w:rsidRPr="000B7FC7">
              <w:rPr>
                <w:rFonts w:ascii="Times New Roman" w:hAnsi="Times New Roman" w:cs="Times New Roman"/>
                <w:b/>
                <w:bCs/>
                <w:sz w:val="28"/>
                <w:szCs w:val="28"/>
              </w:rPr>
              <w:t>Over-prediction</w:t>
            </w:r>
          </w:p>
        </w:tc>
      </w:tr>
      <w:tr w:rsidR="000B7FC7" w:rsidRPr="000B7FC7" w14:paraId="64D40118" w14:textId="77777777">
        <w:trPr>
          <w:tblCellSpacing w:w="15" w:type="dxa"/>
        </w:trPr>
        <w:tc>
          <w:tcPr>
            <w:tcW w:w="0" w:type="auto"/>
            <w:vAlign w:val="center"/>
            <w:hideMark/>
          </w:tcPr>
          <w:p w14:paraId="15A9B8BB" w14:textId="77777777" w:rsidR="000B7FC7" w:rsidRPr="000B7FC7" w:rsidRDefault="000B7FC7" w:rsidP="000B7FC7">
            <w:pPr>
              <w:rPr>
                <w:rFonts w:ascii="Times New Roman" w:hAnsi="Times New Roman" w:cs="Times New Roman"/>
                <w:sz w:val="28"/>
                <w:szCs w:val="28"/>
              </w:rPr>
            </w:pPr>
            <w:r w:rsidRPr="000B7FC7">
              <w:rPr>
                <w:rFonts w:ascii="Times New Roman" w:hAnsi="Times New Roman" w:cs="Times New Roman"/>
                <w:b/>
                <w:bCs/>
                <w:sz w:val="28"/>
                <w:szCs w:val="28"/>
              </w:rPr>
              <w:t>Frame Stitching</w:t>
            </w:r>
          </w:p>
        </w:tc>
        <w:tc>
          <w:tcPr>
            <w:tcW w:w="0" w:type="auto"/>
            <w:vAlign w:val="center"/>
            <w:hideMark/>
          </w:tcPr>
          <w:p w14:paraId="2B20AB69" w14:textId="77777777" w:rsidR="000B7FC7" w:rsidRPr="000B7FC7" w:rsidRDefault="000B7FC7" w:rsidP="000B7FC7">
            <w:pPr>
              <w:rPr>
                <w:rFonts w:ascii="Times New Roman" w:hAnsi="Times New Roman" w:cs="Times New Roman"/>
                <w:sz w:val="28"/>
                <w:szCs w:val="28"/>
              </w:rPr>
            </w:pPr>
            <w:r w:rsidRPr="000B7FC7">
              <w:rPr>
                <w:rFonts w:ascii="Times New Roman" w:hAnsi="Times New Roman" w:cs="Times New Roman"/>
                <w:sz w:val="28"/>
                <w:szCs w:val="28"/>
              </w:rPr>
              <w:t>33</w:t>
            </w:r>
          </w:p>
        </w:tc>
        <w:tc>
          <w:tcPr>
            <w:tcW w:w="0" w:type="auto"/>
            <w:vAlign w:val="center"/>
            <w:hideMark/>
          </w:tcPr>
          <w:p w14:paraId="1F5CADF1" w14:textId="77777777" w:rsidR="000B7FC7" w:rsidRPr="000B7FC7" w:rsidRDefault="000B7FC7" w:rsidP="000B7FC7">
            <w:pPr>
              <w:rPr>
                <w:rFonts w:ascii="Times New Roman" w:hAnsi="Times New Roman" w:cs="Times New Roman"/>
                <w:sz w:val="28"/>
                <w:szCs w:val="28"/>
              </w:rPr>
            </w:pPr>
            <w:r w:rsidRPr="000B7FC7">
              <w:rPr>
                <w:rFonts w:ascii="Times New Roman" w:hAnsi="Times New Roman" w:cs="Times New Roman"/>
                <w:sz w:val="28"/>
                <w:szCs w:val="28"/>
              </w:rPr>
              <w:t>2</w:t>
            </w:r>
          </w:p>
        </w:tc>
        <w:tc>
          <w:tcPr>
            <w:tcW w:w="0" w:type="auto"/>
            <w:vAlign w:val="center"/>
            <w:hideMark/>
          </w:tcPr>
          <w:p w14:paraId="4189C560" w14:textId="77777777" w:rsidR="000B7FC7" w:rsidRPr="000B7FC7" w:rsidRDefault="000B7FC7" w:rsidP="000B7FC7">
            <w:pPr>
              <w:rPr>
                <w:rFonts w:ascii="Times New Roman" w:hAnsi="Times New Roman" w:cs="Times New Roman"/>
                <w:sz w:val="28"/>
                <w:szCs w:val="28"/>
              </w:rPr>
            </w:pPr>
            <w:r w:rsidRPr="000B7FC7">
              <w:rPr>
                <w:rFonts w:ascii="Times New Roman" w:hAnsi="Times New Roman" w:cs="Times New Roman"/>
                <w:sz w:val="28"/>
                <w:szCs w:val="28"/>
              </w:rPr>
              <w:t>10</w:t>
            </w:r>
          </w:p>
        </w:tc>
        <w:tc>
          <w:tcPr>
            <w:tcW w:w="0" w:type="auto"/>
            <w:vAlign w:val="center"/>
            <w:hideMark/>
          </w:tcPr>
          <w:p w14:paraId="5D65D102" w14:textId="77777777" w:rsidR="000B7FC7" w:rsidRPr="000B7FC7" w:rsidRDefault="000B7FC7" w:rsidP="000B7FC7">
            <w:pPr>
              <w:rPr>
                <w:rFonts w:ascii="Times New Roman" w:hAnsi="Times New Roman" w:cs="Times New Roman"/>
                <w:sz w:val="28"/>
                <w:szCs w:val="28"/>
              </w:rPr>
            </w:pPr>
            <w:r w:rsidRPr="000B7FC7">
              <w:rPr>
                <w:rFonts w:ascii="Times New Roman" w:hAnsi="Times New Roman" w:cs="Times New Roman"/>
                <w:sz w:val="28"/>
                <w:szCs w:val="28"/>
              </w:rPr>
              <w:t>+8</w:t>
            </w:r>
          </w:p>
        </w:tc>
        <w:tc>
          <w:tcPr>
            <w:tcW w:w="0" w:type="auto"/>
            <w:vAlign w:val="center"/>
            <w:hideMark/>
          </w:tcPr>
          <w:p w14:paraId="26103177" w14:textId="77777777" w:rsidR="000B7FC7" w:rsidRPr="000B7FC7" w:rsidRDefault="000B7FC7" w:rsidP="000B7FC7">
            <w:pPr>
              <w:rPr>
                <w:rFonts w:ascii="Times New Roman" w:hAnsi="Times New Roman" w:cs="Times New Roman"/>
                <w:sz w:val="28"/>
                <w:szCs w:val="28"/>
              </w:rPr>
            </w:pPr>
            <w:r w:rsidRPr="000B7FC7">
              <w:rPr>
                <w:rFonts w:ascii="Times New Roman" w:hAnsi="Times New Roman" w:cs="Times New Roman"/>
                <w:sz w:val="28"/>
                <w:szCs w:val="28"/>
              </w:rPr>
              <w:t>100.00%</w:t>
            </w:r>
          </w:p>
        </w:tc>
        <w:tc>
          <w:tcPr>
            <w:tcW w:w="0" w:type="auto"/>
            <w:vAlign w:val="center"/>
            <w:hideMark/>
          </w:tcPr>
          <w:p w14:paraId="56465FBF" w14:textId="77777777" w:rsidR="000B7FC7" w:rsidRPr="000B7FC7" w:rsidRDefault="000B7FC7" w:rsidP="000B7FC7">
            <w:pPr>
              <w:rPr>
                <w:rFonts w:ascii="Times New Roman" w:hAnsi="Times New Roman" w:cs="Times New Roman"/>
                <w:sz w:val="28"/>
                <w:szCs w:val="28"/>
              </w:rPr>
            </w:pPr>
            <w:r w:rsidRPr="000B7FC7">
              <w:rPr>
                <w:rFonts w:ascii="Times New Roman" w:hAnsi="Times New Roman" w:cs="Times New Roman"/>
                <w:b/>
                <w:bCs/>
                <w:sz w:val="28"/>
                <w:szCs w:val="28"/>
              </w:rPr>
              <w:t>Over-prediction</w:t>
            </w:r>
          </w:p>
        </w:tc>
      </w:tr>
      <w:tr w:rsidR="000B7FC7" w:rsidRPr="000B7FC7" w14:paraId="0836F786" w14:textId="77777777">
        <w:trPr>
          <w:tblCellSpacing w:w="15" w:type="dxa"/>
        </w:trPr>
        <w:tc>
          <w:tcPr>
            <w:tcW w:w="0" w:type="auto"/>
            <w:vAlign w:val="center"/>
            <w:hideMark/>
          </w:tcPr>
          <w:p w14:paraId="343AE656" w14:textId="77777777" w:rsidR="000B7FC7" w:rsidRPr="000B7FC7" w:rsidRDefault="000B7FC7" w:rsidP="000B7FC7">
            <w:pPr>
              <w:rPr>
                <w:rFonts w:ascii="Times New Roman" w:hAnsi="Times New Roman" w:cs="Times New Roman"/>
                <w:sz w:val="28"/>
                <w:szCs w:val="28"/>
              </w:rPr>
            </w:pPr>
            <w:r w:rsidRPr="000B7FC7">
              <w:rPr>
                <w:rFonts w:ascii="Times New Roman" w:hAnsi="Times New Roman" w:cs="Times New Roman"/>
                <w:b/>
                <w:bCs/>
                <w:sz w:val="28"/>
                <w:szCs w:val="28"/>
              </w:rPr>
              <w:t>Maximization</w:t>
            </w:r>
          </w:p>
        </w:tc>
        <w:tc>
          <w:tcPr>
            <w:tcW w:w="0" w:type="auto"/>
            <w:vAlign w:val="center"/>
            <w:hideMark/>
          </w:tcPr>
          <w:p w14:paraId="52A34B4E" w14:textId="77777777" w:rsidR="000B7FC7" w:rsidRPr="000B7FC7" w:rsidRDefault="000B7FC7" w:rsidP="000B7FC7">
            <w:pPr>
              <w:rPr>
                <w:rFonts w:ascii="Times New Roman" w:hAnsi="Times New Roman" w:cs="Times New Roman"/>
                <w:sz w:val="28"/>
                <w:szCs w:val="28"/>
              </w:rPr>
            </w:pPr>
            <w:r w:rsidRPr="000B7FC7">
              <w:rPr>
                <w:rFonts w:ascii="Times New Roman" w:hAnsi="Times New Roman" w:cs="Times New Roman"/>
                <w:sz w:val="28"/>
                <w:szCs w:val="28"/>
              </w:rPr>
              <w:t>36</w:t>
            </w:r>
          </w:p>
        </w:tc>
        <w:tc>
          <w:tcPr>
            <w:tcW w:w="0" w:type="auto"/>
            <w:vAlign w:val="center"/>
            <w:hideMark/>
          </w:tcPr>
          <w:p w14:paraId="5D8CD5E9" w14:textId="77777777" w:rsidR="000B7FC7" w:rsidRPr="000B7FC7" w:rsidRDefault="000B7FC7" w:rsidP="000B7FC7">
            <w:pPr>
              <w:rPr>
                <w:rFonts w:ascii="Times New Roman" w:hAnsi="Times New Roman" w:cs="Times New Roman"/>
                <w:sz w:val="28"/>
                <w:szCs w:val="28"/>
              </w:rPr>
            </w:pPr>
            <w:r w:rsidRPr="000B7FC7">
              <w:rPr>
                <w:rFonts w:ascii="Times New Roman" w:hAnsi="Times New Roman" w:cs="Times New Roman"/>
                <w:sz w:val="28"/>
                <w:szCs w:val="28"/>
              </w:rPr>
              <w:t>3</w:t>
            </w:r>
          </w:p>
        </w:tc>
        <w:tc>
          <w:tcPr>
            <w:tcW w:w="0" w:type="auto"/>
            <w:vAlign w:val="center"/>
            <w:hideMark/>
          </w:tcPr>
          <w:p w14:paraId="7EF73F08" w14:textId="77777777" w:rsidR="000B7FC7" w:rsidRPr="000B7FC7" w:rsidRDefault="000B7FC7" w:rsidP="000B7FC7">
            <w:pPr>
              <w:rPr>
                <w:rFonts w:ascii="Times New Roman" w:hAnsi="Times New Roman" w:cs="Times New Roman"/>
                <w:sz w:val="28"/>
                <w:szCs w:val="28"/>
              </w:rPr>
            </w:pPr>
            <w:r w:rsidRPr="000B7FC7">
              <w:rPr>
                <w:rFonts w:ascii="Times New Roman" w:hAnsi="Times New Roman" w:cs="Times New Roman"/>
                <w:sz w:val="28"/>
                <w:szCs w:val="28"/>
              </w:rPr>
              <w:t>11</w:t>
            </w:r>
          </w:p>
        </w:tc>
        <w:tc>
          <w:tcPr>
            <w:tcW w:w="0" w:type="auto"/>
            <w:vAlign w:val="center"/>
            <w:hideMark/>
          </w:tcPr>
          <w:p w14:paraId="6E3A0B9E" w14:textId="77777777" w:rsidR="000B7FC7" w:rsidRPr="000B7FC7" w:rsidRDefault="000B7FC7" w:rsidP="000B7FC7">
            <w:pPr>
              <w:rPr>
                <w:rFonts w:ascii="Times New Roman" w:hAnsi="Times New Roman" w:cs="Times New Roman"/>
                <w:sz w:val="28"/>
                <w:szCs w:val="28"/>
              </w:rPr>
            </w:pPr>
            <w:r w:rsidRPr="000B7FC7">
              <w:rPr>
                <w:rFonts w:ascii="Times New Roman" w:hAnsi="Times New Roman" w:cs="Times New Roman"/>
                <w:sz w:val="28"/>
                <w:szCs w:val="28"/>
              </w:rPr>
              <w:t>+8</w:t>
            </w:r>
          </w:p>
        </w:tc>
        <w:tc>
          <w:tcPr>
            <w:tcW w:w="0" w:type="auto"/>
            <w:vAlign w:val="center"/>
            <w:hideMark/>
          </w:tcPr>
          <w:p w14:paraId="43DC9406" w14:textId="77777777" w:rsidR="000B7FC7" w:rsidRPr="000B7FC7" w:rsidRDefault="000B7FC7" w:rsidP="000B7FC7">
            <w:pPr>
              <w:rPr>
                <w:rFonts w:ascii="Times New Roman" w:hAnsi="Times New Roman" w:cs="Times New Roman"/>
                <w:sz w:val="28"/>
                <w:szCs w:val="28"/>
              </w:rPr>
            </w:pPr>
            <w:r w:rsidRPr="000B7FC7">
              <w:rPr>
                <w:rFonts w:ascii="Times New Roman" w:hAnsi="Times New Roman" w:cs="Times New Roman"/>
                <w:sz w:val="28"/>
                <w:szCs w:val="28"/>
              </w:rPr>
              <w:t>66.67%</w:t>
            </w:r>
          </w:p>
        </w:tc>
        <w:tc>
          <w:tcPr>
            <w:tcW w:w="0" w:type="auto"/>
            <w:vAlign w:val="center"/>
            <w:hideMark/>
          </w:tcPr>
          <w:p w14:paraId="00278C1D" w14:textId="77777777" w:rsidR="000B7FC7" w:rsidRPr="000B7FC7" w:rsidRDefault="000B7FC7" w:rsidP="000B7FC7">
            <w:pPr>
              <w:rPr>
                <w:rFonts w:ascii="Times New Roman" w:hAnsi="Times New Roman" w:cs="Times New Roman"/>
                <w:sz w:val="28"/>
                <w:szCs w:val="28"/>
              </w:rPr>
            </w:pPr>
            <w:r w:rsidRPr="000B7FC7">
              <w:rPr>
                <w:rFonts w:ascii="Times New Roman" w:hAnsi="Times New Roman" w:cs="Times New Roman"/>
                <w:b/>
                <w:bCs/>
                <w:sz w:val="28"/>
                <w:szCs w:val="28"/>
              </w:rPr>
              <w:t>Over-prediction</w:t>
            </w:r>
          </w:p>
        </w:tc>
      </w:tr>
    </w:tbl>
    <w:p w14:paraId="3FC291FE" w14:textId="77777777" w:rsidR="000B7FC7" w:rsidRPr="000B7FC7" w:rsidRDefault="000B7FC7" w:rsidP="000B7FC7">
      <w:pPr>
        <w:rPr>
          <w:rFonts w:ascii="Times New Roman" w:hAnsi="Times New Roman" w:cs="Times New Roman"/>
          <w:sz w:val="28"/>
          <w:szCs w:val="28"/>
        </w:rPr>
      </w:pPr>
      <w:r w:rsidRPr="000B7FC7">
        <w:rPr>
          <w:rFonts w:ascii="Times New Roman" w:hAnsi="Times New Roman" w:cs="Times New Roman"/>
          <w:i/>
          <w:iCs/>
          <w:sz w:val="28"/>
          <w:szCs w:val="28"/>
        </w:rPr>
        <w:t>*Note: The low sequence match percentage for HBB despite similar lengths suggests that while the algorithm found a long ORF, it likely utilized an incorrect reading frame or included non-coding regions that disrupted the alignment metric.</w:t>
      </w:r>
    </w:p>
    <w:p w14:paraId="26679BFA" w14:textId="77777777" w:rsidR="000B7FC7" w:rsidRPr="000B7FC7" w:rsidRDefault="000B7FC7" w:rsidP="000B7FC7">
      <w:pPr>
        <w:rPr>
          <w:rFonts w:ascii="Times New Roman" w:hAnsi="Times New Roman" w:cs="Times New Roman"/>
          <w:b/>
          <w:bCs/>
          <w:sz w:val="28"/>
          <w:szCs w:val="28"/>
        </w:rPr>
      </w:pPr>
      <w:r w:rsidRPr="000B7FC7">
        <w:rPr>
          <w:rFonts w:ascii="Times New Roman" w:hAnsi="Times New Roman" w:cs="Times New Roman"/>
          <w:b/>
          <w:bCs/>
          <w:sz w:val="28"/>
          <w:szCs w:val="28"/>
        </w:rPr>
        <w:t>3.2 Detailed Analysis of Anomalies</w:t>
      </w:r>
    </w:p>
    <w:p w14:paraId="6FD780C9" w14:textId="77777777" w:rsidR="000B7FC7" w:rsidRPr="000B7FC7" w:rsidRDefault="000B7FC7" w:rsidP="000B7FC7">
      <w:pPr>
        <w:rPr>
          <w:rFonts w:ascii="Times New Roman" w:hAnsi="Times New Roman" w:cs="Times New Roman"/>
          <w:sz w:val="28"/>
          <w:szCs w:val="28"/>
        </w:rPr>
      </w:pPr>
      <w:r w:rsidRPr="000B7FC7">
        <w:rPr>
          <w:rFonts w:ascii="Times New Roman" w:hAnsi="Times New Roman" w:cs="Times New Roman"/>
          <w:b/>
          <w:bCs/>
          <w:sz w:val="28"/>
          <w:szCs w:val="28"/>
        </w:rPr>
        <w:t>1. Human Beta Globin (HBB):</w:t>
      </w:r>
      <w:r w:rsidRPr="000B7FC7">
        <w:rPr>
          <w:rFonts w:ascii="Times New Roman" w:hAnsi="Times New Roman" w:cs="Times New Roman"/>
          <w:sz w:val="28"/>
          <w:szCs w:val="28"/>
        </w:rPr>
        <w:br/>
        <w:t xml:space="preserve">The algorithm predicted a protein of </w:t>
      </w:r>
      <w:r w:rsidRPr="000B7FC7">
        <w:rPr>
          <w:rFonts w:ascii="Times New Roman" w:hAnsi="Times New Roman" w:cs="Times New Roman"/>
          <w:b/>
          <w:bCs/>
          <w:sz w:val="28"/>
          <w:szCs w:val="28"/>
        </w:rPr>
        <w:t>158 amino acids</w:t>
      </w:r>
      <w:r w:rsidRPr="000B7FC7">
        <w:rPr>
          <w:rFonts w:ascii="Times New Roman" w:hAnsi="Times New Roman" w:cs="Times New Roman"/>
          <w:sz w:val="28"/>
          <w:szCs w:val="28"/>
        </w:rPr>
        <w:t>, which is 11 residues longer than the actual protein (147 aa).</w:t>
      </w:r>
    </w:p>
    <w:p w14:paraId="39749D59" w14:textId="77777777" w:rsidR="000B7FC7" w:rsidRPr="000B7FC7" w:rsidRDefault="000B7FC7" w:rsidP="000B7FC7">
      <w:pPr>
        <w:numPr>
          <w:ilvl w:val="0"/>
          <w:numId w:val="2"/>
        </w:numPr>
        <w:rPr>
          <w:rFonts w:ascii="Times New Roman" w:hAnsi="Times New Roman" w:cs="Times New Roman"/>
          <w:sz w:val="28"/>
          <w:szCs w:val="28"/>
        </w:rPr>
      </w:pPr>
      <w:r w:rsidRPr="000B7FC7">
        <w:rPr>
          <w:rFonts w:ascii="Times New Roman" w:hAnsi="Times New Roman" w:cs="Times New Roman"/>
          <w:b/>
          <w:bCs/>
          <w:sz w:val="28"/>
          <w:szCs w:val="28"/>
        </w:rPr>
        <w:t>Observation:</w:t>
      </w:r>
      <w:r w:rsidRPr="000B7FC7">
        <w:rPr>
          <w:rFonts w:ascii="Times New Roman" w:hAnsi="Times New Roman" w:cs="Times New Roman"/>
          <w:sz w:val="28"/>
          <w:szCs w:val="28"/>
        </w:rPr>
        <w:t xml:space="preserve"> The algorithm successfully navigated the introns to construct a substantial protein.</w:t>
      </w:r>
    </w:p>
    <w:p w14:paraId="49C542C3" w14:textId="77777777" w:rsidR="000B7FC7" w:rsidRPr="000B7FC7" w:rsidRDefault="000B7FC7" w:rsidP="000B7FC7">
      <w:pPr>
        <w:numPr>
          <w:ilvl w:val="0"/>
          <w:numId w:val="2"/>
        </w:numPr>
        <w:rPr>
          <w:rFonts w:ascii="Times New Roman" w:hAnsi="Times New Roman" w:cs="Times New Roman"/>
          <w:sz w:val="28"/>
          <w:szCs w:val="28"/>
        </w:rPr>
      </w:pPr>
      <w:r w:rsidRPr="000B7FC7">
        <w:rPr>
          <w:rFonts w:ascii="Times New Roman" w:hAnsi="Times New Roman" w:cs="Times New Roman"/>
          <w:b/>
          <w:bCs/>
          <w:sz w:val="28"/>
          <w:szCs w:val="28"/>
        </w:rPr>
        <w:t>Error Source:</w:t>
      </w:r>
      <w:r w:rsidRPr="000B7FC7">
        <w:rPr>
          <w:rFonts w:ascii="Times New Roman" w:hAnsi="Times New Roman" w:cs="Times New Roman"/>
          <w:sz w:val="28"/>
          <w:szCs w:val="28"/>
        </w:rPr>
        <w:t xml:space="preserve"> The "+11 aa" difference indicates </w:t>
      </w:r>
      <w:r w:rsidRPr="000B7FC7">
        <w:rPr>
          <w:rFonts w:ascii="Times New Roman" w:hAnsi="Times New Roman" w:cs="Times New Roman"/>
          <w:b/>
          <w:bCs/>
          <w:sz w:val="28"/>
          <w:szCs w:val="28"/>
        </w:rPr>
        <w:t>UTR Translation</w:t>
      </w:r>
      <w:r w:rsidRPr="000B7FC7">
        <w:rPr>
          <w:rFonts w:ascii="Times New Roman" w:hAnsi="Times New Roman" w:cs="Times New Roman"/>
          <w:sz w:val="28"/>
          <w:szCs w:val="28"/>
        </w:rPr>
        <w:t>. The algorithm likely found an ATG upstream of the true biological start site (in the 5' UTR) or failed to stop at the biological stop codon, continuing into the 3' UTR until a random stop was encountered.</w:t>
      </w:r>
    </w:p>
    <w:p w14:paraId="2F9F0E1B" w14:textId="77777777" w:rsidR="000B7FC7" w:rsidRPr="000B7FC7" w:rsidRDefault="000B7FC7" w:rsidP="000B7FC7">
      <w:pPr>
        <w:numPr>
          <w:ilvl w:val="0"/>
          <w:numId w:val="2"/>
        </w:numPr>
        <w:rPr>
          <w:rFonts w:ascii="Times New Roman" w:hAnsi="Times New Roman" w:cs="Times New Roman"/>
          <w:sz w:val="28"/>
          <w:szCs w:val="28"/>
        </w:rPr>
      </w:pPr>
      <w:r w:rsidRPr="000B7FC7">
        <w:rPr>
          <w:rFonts w:ascii="Times New Roman" w:hAnsi="Times New Roman" w:cs="Times New Roman"/>
          <w:b/>
          <w:bCs/>
          <w:sz w:val="28"/>
          <w:szCs w:val="28"/>
        </w:rPr>
        <w:t>Consequence:</w:t>
      </w:r>
      <w:r w:rsidRPr="000B7FC7">
        <w:rPr>
          <w:rFonts w:ascii="Times New Roman" w:hAnsi="Times New Roman" w:cs="Times New Roman"/>
          <w:sz w:val="28"/>
          <w:szCs w:val="28"/>
        </w:rPr>
        <w:t xml:space="preserve"> The sequence match accuracy dropped to 27.89%. This low score implies that the extra residues may have caused a frameshift relative to the ground truth during comparison, or the algorithm selected an alternative reading frame that happened to be longer but incorrect.</w:t>
      </w:r>
    </w:p>
    <w:p w14:paraId="03ECDE6E" w14:textId="77777777" w:rsidR="000B7FC7" w:rsidRPr="000B7FC7" w:rsidRDefault="000B7FC7" w:rsidP="000B7FC7">
      <w:pPr>
        <w:rPr>
          <w:rFonts w:ascii="Times New Roman" w:hAnsi="Times New Roman" w:cs="Times New Roman"/>
          <w:sz w:val="28"/>
          <w:szCs w:val="28"/>
        </w:rPr>
      </w:pPr>
      <w:r w:rsidRPr="000B7FC7">
        <w:rPr>
          <w:rFonts w:ascii="Times New Roman" w:hAnsi="Times New Roman" w:cs="Times New Roman"/>
          <w:b/>
          <w:bCs/>
          <w:sz w:val="28"/>
          <w:szCs w:val="28"/>
        </w:rPr>
        <w:lastRenderedPageBreak/>
        <w:t>2. Synthetic Cases (Frame Stitching &amp; Maximization):</w:t>
      </w:r>
      <w:r w:rsidRPr="000B7FC7">
        <w:rPr>
          <w:rFonts w:ascii="Times New Roman" w:hAnsi="Times New Roman" w:cs="Times New Roman"/>
          <w:sz w:val="28"/>
          <w:szCs w:val="28"/>
        </w:rPr>
        <w:br/>
        <w:t>In both short synthetic cases, the algorithm produced sequences significantly longer than the "actual" target.</w:t>
      </w:r>
    </w:p>
    <w:p w14:paraId="311DD36A" w14:textId="77777777" w:rsidR="000B7FC7" w:rsidRPr="000B7FC7" w:rsidRDefault="000B7FC7" w:rsidP="000B7FC7">
      <w:pPr>
        <w:numPr>
          <w:ilvl w:val="0"/>
          <w:numId w:val="3"/>
        </w:numPr>
        <w:rPr>
          <w:rFonts w:ascii="Times New Roman" w:hAnsi="Times New Roman" w:cs="Times New Roman"/>
          <w:sz w:val="28"/>
          <w:szCs w:val="28"/>
        </w:rPr>
      </w:pPr>
      <w:r w:rsidRPr="000B7FC7">
        <w:rPr>
          <w:rFonts w:ascii="Times New Roman" w:hAnsi="Times New Roman" w:cs="Times New Roman"/>
          <w:b/>
          <w:bCs/>
          <w:sz w:val="28"/>
          <w:szCs w:val="28"/>
        </w:rPr>
        <w:t>Frame Stitching:</w:t>
      </w:r>
      <w:r w:rsidRPr="000B7FC7">
        <w:rPr>
          <w:rFonts w:ascii="Times New Roman" w:hAnsi="Times New Roman" w:cs="Times New Roman"/>
          <w:sz w:val="28"/>
          <w:szCs w:val="28"/>
        </w:rPr>
        <w:t xml:space="preserve"> The algorithm successfully stitched the frame (Accuracy 100%), meaning the target sequence was contained within the result. However, it added 8 extra residues.</w:t>
      </w:r>
    </w:p>
    <w:p w14:paraId="60445ED9" w14:textId="77777777" w:rsidR="000B7FC7" w:rsidRPr="000B7FC7" w:rsidRDefault="000B7FC7" w:rsidP="000B7FC7">
      <w:pPr>
        <w:numPr>
          <w:ilvl w:val="0"/>
          <w:numId w:val="3"/>
        </w:numPr>
        <w:rPr>
          <w:rFonts w:ascii="Times New Roman" w:hAnsi="Times New Roman" w:cs="Times New Roman"/>
          <w:sz w:val="28"/>
          <w:szCs w:val="28"/>
        </w:rPr>
      </w:pPr>
      <w:r w:rsidRPr="000B7FC7">
        <w:rPr>
          <w:rFonts w:ascii="Times New Roman" w:hAnsi="Times New Roman" w:cs="Times New Roman"/>
          <w:b/>
          <w:bCs/>
          <w:sz w:val="28"/>
          <w:szCs w:val="28"/>
        </w:rPr>
        <w:t>Greedy Behavior:</w:t>
      </w:r>
      <w:r w:rsidRPr="000B7FC7">
        <w:rPr>
          <w:rFonts w:ascii="Times New Roman" w:hAnsi="Times New Roman" w:cs="Times New Roman"/>
          <w:sz w:val="28"/>
          <w:szCs w:val="28"/>
        </w:rPr>
        <w:t xml:space="preserve"> The algorithm is designed to find the </w:t>
      </w:r>
      <w:r w:rsidRPr="000B7FC7">
        <w:rPr>
          <w:rFonts w:ascii="Times New Roman" w:hAnsi="Times New Roman" w:cs="Times New Roman"/>
          <w:i/>
          <w:iCs/>
          <w:sz w:val="28"/>
          <w:szCs w:val="28"/>
        </w:rPr>
        <w:t>longest</w:t>
      </w:r>
      <w:r w:rsidRPr="000B7FC7">
        <w:rPr>
          <w:rFonts w:ascii="Times New Roman" w:hAnsi="Times New Roman" w:cs="Times New Roman"/>
          <w:sz w:val="28"/>
          <w:szCs w:val="28"/>
        </w:rPr>
        <w:t xml:space="preserve"> ORF. In the absence of biological signaling (like Kozak sequences or Promoter regions), the algorithm greedily consumes every available nucleotide and intron jump that extends the length, leading to consistent over-prediction.</w:t>
      </w:r>
    </w:p>
    <w:p w14:paraId="39F7A6C4" w14:textId="77777777" w:rsidR="000B7FC7" w:rsidRPr="000B7FC7" w:rsidRDefault="000B7FC7" w:rsidP="000B7FC7">
      <w:pPr>
        <w:rPr>
          <w:rFonts w:ascii="Times New Roman" w:hAnsi="Times New Roman" w:cs="Times New Roman"/>
          <w:b/>
          <w:bCs/>
          <w:sz w:val="28"/>
          <w:szCs w:val="28"/>
        </w:rPr>
      </w:pPr>
      <w:r w:rsidRPr="000B7FC7">
        <w:rPr>
          <w:rFonts w:ascii="Times New Roman" w:hAnsi="Times New Roman" w:cs="Times New Roman"/>
          <w:b/>
          <w:bCs/>
          <w:sz w:val="28"/>
          <w:szCs w:val="28"/>
        </w:rPr>
        <w:t>4. Discussion: Answers to Specific Questions</w:t>
      </w:r>
    </w:p>
    <w:p w14:paraId="6CC5714F" w14:textId="77777777" w:rsidR="000B7FC7" w:rsidRPr="000B7FC7" w:rsidRDefault="000B7FC7" w:rsidP="000B7FC7">
      <w:pPr>
        <w:rPr>
          <w:rFonts w:ascii="Times New Roman" w:hAnsi="Times New Roman" w:cs="Times New Roman"/>
          <w:b/>
          <w:bCs/>
          <w:sz w:val="28"/>
          <w:szCs w:val="28"/>
        </w:rPr>
      </w:pPr>
      <w:r w:rsidRPr="000B7FC7">
        <w:rPr>
          <w:rFonts w:ascii="Times New Roman" w:hAnsi="Times New Roman" w:cs="Times New Roman"/>
          <w:b/>
          <w:bCs/>
          <w:sz w:val="28"/>
          <w:szCs w:val="28"/>
        </w:rPr>
        <w:t>Q1: What fraction of predicted ORF is correct?</w:t>
      </w:r>
    </w:p>
    <w:p w14:paraId="6D98E82C" w14:textId="77777777" w:rsidR="000B7FC7" w:rsidRPr="000B7FC7" w:rsidRDefault="000B7FC7" w:rsidP="000B7FC7">
      <w:pPr>
        <w:rPr>
          <w:rFonts w:ascii="Times New Roman" w:hAnsi="Times New Roman" w:cs="Times New Roman"/>
          <w:sz w:val="28"/>
          <w:szCs w:val="28"/>
        </w:rPr>
      </w:pPr>
      <w:r w:rsidRPr="000B7FC7">
        <w:rPr>
          <w:rFonts w:ascii="Times New Roman" w:hAnsi="Times New Roman" w:cs="Times New Roman"/>
          <w:sz w:val="28"/>
          <w:szCs w:val="28"/>
        </w:rPr>
        <w:t xml:space="preserve">Based on the HBB test case, the fraction of the predicted ORF that is strictly correct is </w:t>
      </w:r>
      <w:r w:rsidRPr="000B7FC7">
        <w:rPr>
          <w:rFonts w:ascii="Times New Roman" w:hAnsi="Times New Roman" w:cs="Times New Roman"/>
          <w:b/>
          <w:bCs/>
          <w:sz w:val="28"/>
          <w:szCs w:val="28"/>
        </w:rPr>
        <w:t>low (~28%)</w:t>
      </w:r>
      <w:r w:rsidRPr="000B7FC7">
        <w:rPr>
          <w:rFonts w:ascii="Times New Roman" w:hAnsi="Times New Roman" w:cs="Times New Roman"/>
          <w:sz w:val="28"/>
          <w:szCs w:val="28"/>
        </w:rPr>
        <w:t>, despite the length being comparable.</w:t>
      </w:r>
    </w:p>
    <w:p w14:paraId="1E0FBF38" w14:textId="77777777" w:rsidR="000B7FC7" w:rsidRPr="000B7FC7" w:rsidRDefault="000B7FC7" w:rsidP="000B7FC7">
      <w:pPr>
        <w:numPr>
          <w:ilvl w:val="0"/>
          <w:numId w:val="4"/>
        </w:numPr>
        <w:rPr>
          <w:rFonts w:ascii="Times New Roman" w:hAnsi="Times New Roman" w:cs="Times New Roman"/>
          <w:sz w:val="28"/>
          <w:szCs w:val="28"/>
        </w:rPr>
      </w:pPr>
      <w:r w:rsidRPr="000B7FC7">
        <w:rPr>
          <w:rFonts w:ascii="Times New Roman" w:hAnsi="Times New Roman" w:cs="Times New Roman"/>
          <w:b/>
          <w:bCs/>
          <w:sz w:val="28"/>
          <w:szCs w:val="28"/>
        </w:rPr>
        <w:t>Interpretation:</w:t>
      </w:r>
      <w:r w:rsidRPr="000B7FC7">
        <w:rPr>
          <w:rFonts w:ascii="Times New Roman" w:hAnsi="Times New Roman" w:cs="Times New Roman"/>
          <w:sz w:val="28"/>
          <w:szCs w:val="28"/>
        </w:rPr>
        <w:t xml:space="preserve"> While the algorithm is highly effective at finding </w:t>
      </w:r>
      <w:r w:rsidRPr="000B7FC7">
        <w:rPr>
          <w:rFonts w:ascii="Times New Roman" w:hAnsi="Times New Roman" w:cs="Times New Roman"/>
          <w:i/>
          <w:iCs/>
          <w:sz w:val="28"/>
          <w:szCs w:val="28"/>
        </w:rPr>
        <w:t>an</w:t>
      </w:r>
      <w:r w:rsidRPr="000B7FC7">
        <w:rPr>
          <w:rFonts w:ascii="Times New Roman" w:hAnsi="Times New Roman" w:cs="Times New Roman"/>
          <w:sz w:val="28"/>
          <w:szCs w:val="28"/>
        </w:rPr>
        <w:t xml:space="preserve"> ORF, it struggles to find the </w:t>
      </w:r>
      <w:r w:rsidRPr="000B7FC7">
        <w:rPr>
          <w:rFonts w:ascii="Times New Roman" w:hAnsi="Times New Roman" w:cs="Times New Roman"/>
          <w:i/>
          <w:iCs/>
          <w:sz w:val="28"/>
          <w:szCs w:val="28"/>
        </w:rPr>
        <w:t>biologically correct</w:t>
      </w:r>
      <w:r w:rsidRPr="000B7FC7">
        <w:rPr>
          <w:rFonts w:ascii="Times New Roman" w:hAnsi="Times New Roman" w:cs="Times New Roman"/>
          <w:sz w:val="28"/>
          <w:szCs w:val="28"/>
        </w:rPr>
        <w:t xml:space="preserve"> ORF. The "Longest ORF" heuristic is a necessary but insufficient condition for gene finding. The algorithm correctly identifies coding exons but lacks the specificity to define precise boundaries (Start/Stop), leading to low pairwise identity scores when the reading frame shifts even slightly due to UTR extension.</w:t>
      </w:r>
    </w:p>
    <w:p w14:paraId="5D279C16" w14:textId="77777777" w:rsidR="000B7FC7" w:rsidRPr="000B7FC7" w:rsidRDefault="000B7FC7" w:rsidP="000B7FC7">
      <w:pPr>
        <w:rPr>
          <w:rFonts w:ascii="Times New Roman" w:hAnsi="Times New Roman" w:cs="Times New Roman"/>
          <w:b/>
          <w:bCs/>
          <w:sz w:val="28"/>
          <w:szCs w:val="28"/>
        </w:rPr>
      </w:pPr>
      <w:r w:rsidRPr="000B7FC7">
        <w:rPr>
          <w:rFonts w:ascii="Times New Roman" w:hAnsi="Times New Roman" w:cs="Times New Roman"/>
          <w:b/>
          <w:bCs/>
          <w:sz w:val="28"/>
          <w:szCs w:val="28"/>
        </w:rPr>
        <w:t>Q2: What are the number and length of extra regions?</w:t>
      </w:r>
    </w:p>
    <w:p w14:paraId="539BE28A" w14:textId="77777777" w:rsidR="000B7FC7" w:rsidRPr="000B7FC7" w:rsidRDefault="000B7FC7" w:rsidP="000B7FC7">
      <w:pPr>
        <w:rPr>
          <w:rFonts w:ascii="Times New Roman" w:hAnsi="Times New Roman" w:cs="Times New Roman"/>
          <w:sz w:val="28"/>
          <w:szCs w:val="28"/>
        </w:rPr>
      </w:pPr>
      <w:r w:rsidRPr="000B7FC7">
        <w:rPr>
          <w:rFonts w:ascii="Times New Roman" w:hAnsi="Times New Roman" w:cs="Times New Roman"/>
          <w:sz w:val="28"/>
          <w:szCs w:val="28"/>
        </w:rPr>
        <w:t xml:space="preserve">The results consistently show </w:t>
      </w:r>
      <w:r w:rsidRPr="000B7FC7">
        <w:rPr>
          <w:rFonts w:ascii="Times New Roman" w:hAnsi="Times New Roman" w:cs="Times New Roman"/>
          <w:b/>
          <w:bCs/>
          <w:sz w:val="28"/>
          <w:szCs w:val="28"/>
        </w:rPr>
        <w:t>positive length differences</w:t>
      </w:r>
      <w:r w:rsidRPr="000B7FC7">
        <w:rPr>
          <w:rFonts w:ascii="Times New Roman" w:hAnsi="Times New Roman" w:cs="Times New Roman"/>
          <w:sz w:val="28"/>
          <w:szCs w:val="28"/>
        </w:rPr>
        <w:t>, indicating the inclusion of extra regions.</w:t>
      </w:r>
    </w:p>
    <w:p w14:paraId="1E4EAD37" w14:textId="77777777" w:rsidR="000B7FC7" w:rsidRPr="000B7FC7" w:rsidRDefault="000B7FC7" w:rsidP="000B7FC7">
      <w:pPr>
        <w:numPr>
          <w:ilvl w:val="0"/>
          <w:numId w:val="5"/>
        </w:numPr>
        <w:rPr>
          <w:rFonts w:ascii="Times New Roman" w:hAnsi="Times New Roman" w:cs="Times New Roman"/>
          <w:sz w:val="28"/>
          <w:szCs w:val="28"/>
        </w:rPr>
      </w:pPr>
      <w:r w:rsidRPr="000B7FC7">
        <w:rPr>
          <w:rFonts w:ascii="Times New Roman" w:hAnsi="Times New Roman" w:cs="Times New Roman"/>
          <w:b/>
          <w:bCs/>
          <w:sz w:val="28"/>
          <w:szCs w:val="28"/>
        </w:rPr>
        <w:t>At the End (3' UTR):</w:t>
      </w:r>
      <w:r w:rsidRPr="000B7FC7">
        <w:rPr>
          <w:rFonts w:ascii="Times New Roman" w:hAnsi="Times New Roman" w:cs="Times New Roman"/>
          <w:sz w:val="28"/>
          <w:szCs w:val="28"/>
        </w:rPr>
        <w:t xml:space="preserve"> In the HBB case, the +11 amino acid difference strongly suggests </w:t>
      </w:r>
      <w:r w:rsidRPr="000B7FC7">
        <w:rPr>
          <w:rFonts w:ascii="Times New Roman" w:hAnsi="Times New Roman" w:cs="Times New Roman"/>
          <w:b/>
          <w:bCs/>
          <w:sz w:val="28"/>
          <w:szCs w:val="28"/>
        </w:rPr>
        <w:t>3' extension</w:t>
      </w:r>
      <w:r w:rsidRPr="000B7FC7">
        <w:rPr>
          <w:rFonts w:ascii="Times New Roman" w:hAnsi="Times New Roman" w:cs="Times New Roman"/>
          <w:sz w:val="28"/>
          <w:szCs w:val="28"/>
        </w:rPr>
        <w:t>. The algorithm likely skipped the first stop codon (perhaps treating it as part of a splice site or valid sequence in a different frame) or utilized a downstream stop codon in the 3' UTR.</w:t>
      </w:r>
    </w:p>
    <w:p w14:paraId="4B57CBBB" w14:textId="77777777" w:rsidR="000B7FC7" w:rsidRPr="000B7FC7" w:rsidRDefault="000B7FC7" w:rsidP="000B7FC7">
      <w:pPr>
        <w:numPr>
          <w:ilvl w:val="0"/>
          <w:numId w:val="5"/>
        </w:numPr>
        <w:rPr>
          <w:rFonts w:ascii="Times New Roman" w:hAnsi="Times New Roman" w:cs="Times New Roman"/>
          <w:sz w:val="28"/>
          <w:szCs w:val="28"/>
        </w:rPr>
      </w:pPr>
      <w:r w:rsidRPr="000B7FC7">
        <w:rPr>
          <w:rFonts w:ascii="Times New Roman" w:hAnsi="Times New Roman" w:cs="Times New Roman"/>
          <w:b/>
          <w:bCs/>
          <w:sz w:val="28"/>
          <w:szCs w:val="28"/>
        </w:rPr>
        <w:t>Internally (Retained Introns):</w:t>
      </w:r>
      <w:r w:rsidRPr="000B7FC7">
        <w:rPr>
          <w:rFonts w:ascii="Times New Roman" w:hAnsi="Times New Roman" w:cs="Times New Roman"/>
          <w:sz w:val="28"/>
          <w:szCs w:val="28"/>
        </w:rPr>
        <w:t xml:space="preserve"> The "Frame Stitching" test case (+8 aa length difference) indicates that the algorithm may prefer </w:t>
      </w:r>
      <w:r w:rsidRPr="000B7FC7">
        <w:rPr>
          <w:rFonts w:ascii="Times New Roman" w:hAnsi="Times New Roman" w:cs="Times New Roman"/>
          <w:b/>
          <w:bCs/>
          <w:sz w:val="28"/>
          <w:szCs w:val="28"/>
        </w:rPr>
        <w:t>intron retention</w:t>
      </w:r>
      <w:r w:rsidRPr="000B7FC7">
        <w:rPr>
          <w:rFonts w:ascii="Times New Roman" w:hAnsi="Times New Roman" w:cs="Times New Roman"/>
          <w:sz w:val="28"/>
          <w:szCs w:val="28"/>
        </w:rPr>
        <w:t xml:space="preserve"> if the intron sequence does not contain a stop codon. If keeping an intron </w:t>
      </w:r>
      <w:r w:rsidRPr="000B7FC7">
        <w:rPr>
          <w:rFonts w:ascii="Times New Roman" w:hAnsi="Times New Roman" w:cs="Times New Roman"/>
          <w:sz w:val="28"/>
          <w:szCs w:val="28"/>
        </w:rPr>
        <w:lastRenderedPageBreak/>
        <w:t>allows the sequence to continue longer than splicing it out would, this algorithm will incorrectly retain the intron to maximize length.</w:t>
      </w:r>
    </w:p>
    <w:p w14:paraId="022F99FB" w14:textId="77777777" w:rsidR="000B7FC7" w:rsidRPr="000B7FC7" w:rsidRDefault="000B7FC7" w:rsidP="000B7FC7">
      <w:pPr>
        <w:rPr>
          <w:rFonts w:ascii="Times New Roman" w:hAnsi="Times New Roman" w:cs="Times New Roman"/>
          <w:b/>
          <w:bCs/>
          <w:sz w:val="28"/>
          <w:szCs w:val="28"/>
        </w:rPr>
      </w:pPr>
      <w:r w:rsidRPr="000B7FC7">
        <w:rPr>
          <w:rFonts w:ascii="Times New Roman" w:hAnsi="Times New Roman" w:cs="Times New Roman"/>
          <w:b/>
          <w:bCs/>
          <w:sz w:val="28"/>
          <w:szCs w:val="28"/>
        </w:rPr>
        <w:t>5. Conclusion</w:t>
      </w:r>
    </w:p>
    <w:p w14:paraId="7732EBE0" w14:textId="77777777" w:rsidR="000B7FC7" w:rsidRPr="000B7FC7" w:rsidRDefault="000B7FC7" w:rsidP="000B7FC7">
      <w:pPr>
        <w:rPr>
          <w:rFonts w:ascii="Times New Roman" w:hAnsi="Times New Roman" w:cs="Times New Roman"/>
          <w:sz w:val="28"/>
          <w:szCs w:val="28"/>
        </w:rPr>
      </w:pPr>
      <w:r w:rsidRPr="000B7FC7">
        <w:rPr>
          <w:rFonts w:ascii="Times New Roman" w:hAnsi="Times New Roman" w:cs="Times New Roman"/>
          <w:sz w:val="28"/>
          <w:szCs w:val="28"/>
        </w:rPr>
        <w:t xml:space="preserve">The developed Dynamic Programming algorithm successfully solves the computational problem of finding the longest spliced path through a DNA sequence. However, </w:t>
      </w:r>
      <w:proofErr w:type="gramStart"/>
      <w:r w:rsidRPr="000B7FC7">
        <w:rPr>
          <w:rFonts w:ascii="Times New Roman" w:hAnsi="Times New Roman" w:cs="Times New Roman"/>
          <w:sz w:val="28"/>
          <w:szCs w:val="28"/>
        </w:rPr>
        <w:t>the biological</w:t>
      </w:r>
      <w:proofErr w:type="gramEnd"/>
      <w:r w:rsidRPr="000B7FC7">
        <w:rPr>
          <w:rFonts w:ascii="Times New Roman" w:hAnsi="Times New Roman" w:cs="Times New Roman"/>
          <w:sz w:val="28"/>
          <w:szCs w:val="28"/>
        </w:rPr>
        <w:t xml:space="preserve"> accuracy is limited by the "Longest ORF" assumption.</w:t>
      </w:r>
    </w:p>
    <w:p w14:paraId="778FEB55" w14:textId="77777777" w:rsidR="000B7FC7" w:rsidRPr="000B7FC7" w:rsidRDefault="000B7FC7" w:rsidP="000B7FC7">
      <w:pPr>
        <w:rPr>
          <w:rFonts w:ascii="Times New Roman" w:hAnsi="Times New Roman" w:cs="Times New Roman"/>
          <w:sz w:val="28"/>
          <w:szCs w:val="28"/>
        </w:rPr>
      </w:pPr>
      <w:r w:rsidRPr="000B7FC7">
        <w:rPr>
          <w:rFonts w:ascii="Times New Roman" w:hAnsi="Times New Roman" w:cs="Times New Roman"/>
          <w:sz w:val="28"/>
          <w:szCs w:val="28"/>
        </w:rPr>
        <w:t xml:space="preserve">The testing reveals a systematic bias toward </w:t>
      </w:r>
      <w:r w:rsidRPr="000B7FC7">
        <w:rPr>
          <w:rFonts w:ascii="Times New Roman" w:hAnsi="Times New Roman" w:cs="Times New Roman"/>
          <w:b/>
          <w:bCs/>
          <w:sz w:val="28"/>
          <w:szCs w:val="28"/>
        </w:rPr>
        <w:t>over-prediction</w:t>
      </w:r>
      <w:r w:rsidRPr="000B7FC7">
        <w:rPr>
          <w:rFonts w:ascii="Times New Roman" w:hAnsi="Times New Roman" w:cs="Times New Roman"/>
          <w:sz w:val="28"/>
          <w:szCs w:val="28"/>
        </w:rPr>
        <w:t>:</w:t>
      </w:r>
    </w:p>
    <w:p w14:paraId="67440F7E" w14:textId="77777777" w:rsidR="000B7FC7" w:rsidRPr="000B7FC7" w:rsidRDefault="000B7FC7" w:rsidP="000B7FC7">
      <w:pPr>
        <w:numPr>
          <w:ilvl w:val="0"/>
          <w:numId w:val="6"/>
        </w:numPr>
        <w:rPr>
          <w:rFonts w:ascii="Times New Roman" w:hAnsi="Times New Roman" w:cs="Times New Roman"/>
          <w:sz w:val="28"/>
          <w:szCs w:val="28"/>
        </w:rPr>
      </w:pPr>
      <w:r w:rsidRPr="000B7FC7">
        <w:rPr>
          <w:rFonts w:ascii="Times New Roman" w:hAnsi="Times New Roman" w:cs="Times New Roman"/>
          <w:b/>
          <w:bCs/>
          <w:sz w:val="28"/>
          <w:szCs w:val="28"/>
        </w:rPr>
        <w:t>5' UTR Extension:</w:t>
      </w:r>
      <w:r w:rsidRPr="000B7FC7">
        <w:rPr>
          <w:rFonts w:ascii="Times New Roman" w:hAnsi="Times New Roman" w:cs="Times New Roman"/>
          <w:sz w:val="28"/>
          <w:szCs w:val="28"/>
        </w:rPr>
        <w:t xml:space="preserve"> Picking upstream ATGs.</w:t>
      </w:r>
    </w:p>
    <w:p w14:paraId="3913391A" w14:textId="77777777" w:rsidR="000B7FC7" w:rsidRPr="000B7FC7" w:rsidRDefault="000B7FC7" w:rsidP="000B7FC7">
      <w:pPr>
        <w:numPr>
          <w:ilvl w:val="0"/>
          <w:numId w:val="6"/>
        </w:numPr>
        <w:rPr>
          <w:rFonts w:ascii="Times New Roman" w:hAnsi="Times New Roman" w:cs="Times New Roman"/>
          <w:sz w:val="28"/>
          <w:szCs w:val="28"/>
        </w:rPr>
      </w:pPr>
      <w:r w:rsidRPr="000B7FC7">
        <w:rPr>
          <w:rFonts w:ascii="Times New Roman" w:hAnsi="Times New Roman" w:cs="Times New Roman"/>
          <w:b/>
          <w:bCs/>
          <w:sz w:val="28"/>
          <w:szCs w:val="28"/>
        </w:rPr>
        <w:t>3' UTR Extension:</w:t>
      </w:r>
      <w:r w:rsidRPr="000B7FC7">
        <w:rPr>
          <w:rFonts w:ascii="Times New Roman" w:hAnsi="Times New Roman" w:cs="Times New Roman"/>
          <w:sz w:val="28"/>
          <w:szCs w:val="28"/>
        </w:rPr>
        <w:t xml:space="preserve"> Reading past the true stop codon if a splice site permits </w:t>
      </w:r>
      <w:proofErr w:type="gramStart"/>
      <w:r w:rsidRPr="000B7FC7">
        <w:rPr>
          <w:rFonts w:ascii="Times New Roman" w:hAnsi="Times New Roman" w:cs="Times New Roman"/>
          <w:sz w:val="28"/>
          <w:szCs w:val="28"/>
        </w:rPr>
        <w:t>bypassing</w:t>
      </w:r>
      <w:proofErr w:type="gramEnd"/>
      <w:r w:rsidRPr="000B7FC7">
        <w:rPr>
          <w:rFonts w:ascii="Times New Roman" w:hAnsi="Times New Roman" w:cs="Times New Roman"/>
          <w:sz w:val="28"/>
          <w:szCs w:val="28"/>
        </w:rPr>
        <w:t xml:space="preserve"> it.</w:t>
      </w:r>
    </w:p>
    <w:p w14:paraId="31827C9A" w14:textId="02D20BD3" w:rsidR="000B7FC7" w:rsidRDefault="000B7FC7" w:rsidP="000B7FC7">
      <w:pPr>
        <w:numPr>
          <w:ilvl w:val="0"/>
          <w:numId w:val="6"/>
        </w:numPr>
        <w:rPr>
          <w:rFonts w:ascii="Times New Roman" w:hAnsi="Times New Roman" w:cs="Times New Roman"/>
          <w:sz w:val="28"/>
          <w:szCs w:val="28"/>
        </w:rPr>
      </w:pPr>
      <w:r w:rsidRPr="000B7FC7">
        <w:rPr>
          <w:rFonts w:ascii="Times New Roman" w:hAnsi="Times New Roman" w:cs="Times New Roman"/>
          <w:b/>
          <w:bCs/>
          <w:sz w:val="28"/>
          <w:szCs w:val="28"/>
        </w:rPr>
        <w:t>Intron Retention:</w:t>
      </w:r>
      <w:r w:rsidRPr="000B7FC7">
        <w:rPr>
          <w:rFonts w:ascii="Times New Roman" w:hAnsi="Times New Roman" w:cs="Times New Roman"/>
          <w:sz w:val="28"/>
          <w:szCs w:val="28"/>
        </w:rPr>
        <w:t xml:space="preserve"> Failing to splice if the intron is open reading frame.</w:t>
      </w:r>
    </w:p>
    <w:p w14:paraId="0CC8AC03" w14:textId="77777777" w:rsidR="006E6DCD" w:rsidRDefault="006E6DCD" w:rsidP="006E6DCD">
      <w:pPr>
        <w:rPr>
          <w:rFonts w:ascii="Times New Roman" w:hAnsi="Times New Roman" w:cs="Times New Roman"/>
          <w:sz w:val="28"/>
          <w:szCs w:val="28"/>
        </w:rPr>
      </w:pPr>
    </w:p>
    <w:p w14:paraId="657D58D7" w14:textId="77777777" w:rsidR="006E6DCD" w:rsidRDefault="006E6DCD" w:rsidP="006E6DCD">
      <w:pPr>
        <w:rPr>
          <w:rFonts w:ascii="Times New Roman" w:hAnsi="Times New Roman" w:cs="Times New Roman"/>
          <w:sz w:val="28"/>
          <w:szCs w:val="28"/>
        </w:rPr>
      </w:pPr>
    </w:p>
    <w:p w14:paraId="0E7AE371" w14:textId="77777777" w:rsidR="006E6DCD" w:rsidRDefault="006E6DCD" w:rsidP="006E6DCD">
      <w:pPr>
        <w:rPr>
          <w:rFonts w:ascii="Times New Roman" w:hAnsi="Times New Roman" w:cs="Times New Roman"/>
          <w:sz w:val="28"/>
          <w:szCs w:val="28"/>
        </w:rPr>
      </w:pPr>
    </w:p>
    <w:p w14:paraId="31BDB081" w14:textId="77777777" w:rsidR="00F97F4F" w:rsidRPr="00F97F4F" w:rsidRDefault="006E6DCD" w:rsidP="00F97F4F">
      <w:pPr>
        <w:rPr>
          <w:rFonts w:ascii="Times New Roman" w:hAnsi="Times New Roman" w:cs="Times New Roman"/>
          <w:sz w:val="28"/>
          <w:szCs w:val="28"/>
        </w:rPr>
      </w:pPr>
      <w:r>
        <w:rPr>
          <w:rFonts w:ascii="Times New Roman" w:hAnsi="Times New Roman" w:cs="Times New Roman"/>
          <w:sz w:val="28"/>
          <w:szCs w:val="28"/>
        </w:rPr>
        <w:t>Our Result:</w:t>
      </w:r>
      <w:r>
        <w:rPr>
          <w:rFonts w:ascii="Times New Roman" w:hAnsi="Times New Roman" w:cs="Times New Roman"/>
          <w:sz w:val="28"/>
          <w:szCs w:val="28"/>
        </w:rPr>
        <w:br/>
      </w:r>
      <w:r w:rsidR="00F97F4F" w:rsidRPr="00F97F4F">
        <w:rPr>
          <w:rFonts w:ascii="Times New Roman" w:hAnsi="Times New Roman" w:cs="Times New Roman"/>
          <w:sz w:val="28"/>
          <w:szCs w:val="28"/>
        </w:rPr>
        <w:t>--- Testing: Human Beta Globin (Simulated Genomic) ---</w:t>
      </w:r>
    </w:p>
    <w:p w14:paraId="55290BAB" w14:textId="77777777" w:rsidR="00F97F4F" w:rsidRPr="00F97F4F" w:rsidRDefault="00F97F4F" w:rsidP="00F97F4F">
      <w:pPr>
        <w:rPr>
          <w:rFonts w:ascii="Times New Roman" w:hAnsi="Times New Roman" w:cs="Times New Roman"/>
          <w:sz w:val="28"/>
          <w:szCs w:val="28"/>
        </w:rPr>
      </w:pPr>
      <w:r w:rsidRPr="00F97F4F">
        <w:rPr>
          <w:rFonts w:ascii="Times New Roman" w:hAnsi="Times New Roman" w:cs="Times New Roman"/>
          <w:sz w:val="28"/>
          <w:szCs w:val="28"/>
        </w:rPr>
        <w:t>Genomic Length: 573 bp (raw)</w:t>
      </w:r>
    </w:p>
    <w:p w14:paraId="22B191EA" w14:textId="77777777" w:rsidR="00F97F4F" w:rsidRPr="00F97F4F" w:rsidRDefault="00F97F4F" w:rsidP="00F97F4F">
      <w:pPr>
        <w:rPr>
          <w:rFonts w:ascii="Times New Roman" w:hAnsi="Times New Roman" w:cs="Times New Roman"/>
          <w:sz w:val="28"/>
          <w:szCs w:val="28"/>
        </w:rPr>
      </w:pPr>
      <w:r w:rsidRPr="00F97F4F">
        <w:rPr>
          <w:rFonts w:ascii="Times New Roman" w:hAnsi="Times New Roman" w:cs="Times New Roman"/>
          <w:sz w:val="28"/>
          <w:szCs w:val="28"/>
        </w:rPr>
        <w:t xml:space="preserve">Actual Protein Length: 147 </w:t>
      </w:r>
      <w:proofErr w:type="gramStart"/>
      <w:r w:rsidRPr="00F97F4F">
        <w:rPr>
          <w:rFonts w:ascii="Times New Roman" w:hAnsi="Times New Roman" w:cs="Times New Roman"/>
          <w:sz w:val="28"/>
          <w:szCs w:val="28"/>
        </w:rPr>
        <w:t>aa</w:t>
      </w:r>
      <w:proofErr w:type="gramEnd"/>
    </w:p>
    <w:p w14:paraId="11377BFA" w14:textId="77777777" w:rsidR="00F97F4F" w:rsidRPr="00F97F4F" w:rsidRDefault="00F97F4F" w:rsidP="00F97F4F">
      <w:pPr>
        <w:rPr>
          <w:rFonts w:ascii="Times New Roman" w:hAnsi="Times New Roman" w:cs="Times New Roman"/>
          <w:sz w:val="28"/>
          <w:szCs w:val="28"/>
        </w:rPr>
      </w:pPr>
      <w:r w:rsidRPr="00F97F4F">
        <w:rPr>
          <w:rFonts w:ascii="Times New Roman" w:hAnsi="Times New Roman" w:cs="Times New Roman"/>
          <w:sz w:val="28"/>
          <w:szCs w:val="28"/>
        </w:rPr>
        <w:t>Analyzing 7 potential start sites...</w:t>
      </w:r>
    </w:p>
    <w:p w14:paraId="189BE19E" w14:textId="77777777" w:rsidR="00F97F4F" w:rsidRPr="00F97F4F" w:rsidRDefault="00F97F4F" w:rsidP="00F97F4F">
      <w:pPr>
        <w:rPr>
          <w:rFonts w:ascii="Times New Roman" w:hAnsi="Times New Roman" w:cs="Times New Roman"/>
          <w:sz w:val="28"/>
          <w:szCs w:val="28"/>
        </w:rPr>
      </w:pPr>
      <w:r w:rsidRPr="00F97F4F">
        <w:rPr>
          <w:rFonts w:ascii="Times New Roman" w:hAnsi="Times New Roman" w:cs="Times New Roman"/>
          <w:sz w:val="28"/>
          <w:szCs w:val="28"/>
        </w:rPr>
        <w:t>Predicted Protein Length: 158 aa</w:t>
      </w:r>
    </w:p>
    <w:p w14:paraId="2F2B1BED" w14:textId="77777777" w:rsidR="00F97F4F" w:rsidRPr="00F97F4F" w:rsidRDefault="00F97F4F" w:rsidP="00F97F4F">
      <w:pPr>
        <w:rPr>
          <w:rFonts w:ascii="Times New Roman" w:hAnsi="Times New Roman" w:cs="Times New Roman"/>
          <w:sz w:val="28"/>
          <w:szCs w:val="28"/>
        </w:rPr>
      </w:pPr>
      <w:r w:rsidRPr="00F97F4F">
        <w:rPr>
          <w:rFonts w:ascii="Times New Roman" w:hAnsi="Times New Roman" w:cs="Times New Roman"/>
          <w:sz w:val="28"/>
          <w:szCs w:val="28"/>
        </w:rPr>
        <w:t>Fraction Correct (rough): 27.89%</w:t>
      </w:r>
    </w:p>
    <w:p w14:paraId="23DB2F69" w14:textId="77777777" w:rsidR="00F97F4F" w:rsidRPr="00F97F4F" w:rsidRDefault="00F97F4F" w:rsidP="00F97F4F">
      <w:pPr>
        <w:rPr>
          <w:rFonts w:ascii="Times New Roman" w:hAnsi="Times New Roman" w:cs="Times New Roman"/>
          <w:sz w:val="28"/>
          <w:szCs w:val="28"/>
        </w:rPr>
      </w:pPr>
      <w:r w:rsidRPr="00F97F4F">
        <w:rPr>
          <w:rFonts w:ascii="Times New Roman" w:hAnsi="Times New Roman" w:cs="Times New Roman"/>
          <w:sz w:val="28"/>
          <w:szCs w:val="28"/>
        </w:rPr>
        <w:t>Length Difference (pred - actual): 11</w:t>
      </w:r>
    </w:p>
    <w:p w14:paraId="2AB6A098" w14:textId="77777777" w:rsidR="00F97F4F" w:rsidRPr="00F97F4F" w:rsidRDefault="00F97F4F" w:rsidP="00F97F4F">
      <w:pPr>
        <w:rPr>
          <w:rFonts w:ascii="Times New Roman" w:hAnsi="Times New Roman" w:cs="Times New Roman"/>
          <w:sz w:val="28"/>
          <w:szCs w:val="28"/>
        </w:rPr>
      </w:pPr>
      <w:r w:rsidRPr="00F97F4F">
        <w:rPr>
          <w:rFonts w:ascii="Times New Roman" w:hAnsi="Times New Roman" w:cs="Times New Roman"/>
          <w:sz w:val="28"/>
          <w:szCs w:val="28"/>
        </w:rPr>
        <w:t>Result: Predicted is LONGER (possible extra translation / intron retention)</w:t>
      </w:r>
    </w:p>
    <w:p w14:paraId="3B3BABB4" w14:textId="77777777" w:rsidR="00F97F4F" w:rsidRDefault="00F97F4F" w:rsidP="00F97F4F">
      <w:pPr>
        <w:rPr>
          <w:rFonts w:ascii="Times New Roman" w:hAnsi="Times New Roman" w:cs="Times New Roman"/>
          <w:sz w:val="28"/>
          <w:szCs w:val="28"/>
        </w:rPr>
      </w:pPr>
    </w:p>
    <w:p w14:paraId="23874109" w14:textId="77777777" w:rsidR="00EC578C" w:rsidRPr="00F97F4F" w:rsidRDefault="00EC578C" w:rsidP="00F97F4F">
      <w:pPr>
        <w:rPr>
          <w:rFonts w:ascii="Times New Roman" w:hAnsi="Times New Roman" w:cs="Times New Roman"/>
          <w:sz w:val="28"/>
          <w:szCs w:val="28"/>
        </w:rPr>
      </w:pPr>
    </w:p>
    <w:p w14:paraId="7B36F2FA" w14:textId="77777777" w:rsidR="00F97F4F" w:rsidRPr="00F97F4F" w:rsidRDefault="00F97F4F" w:rsidP="00F97F4F">
      <w:pPr>
        <w:rPr>
          <w:rFonts w:ascii="Times New Roman" w:hAnsi="Times New Roman" w:cs="Times New Roman"/>
          <w:sz w:val="28"/>
          <w:szCs w:val="28"/>
        </w:rPr>
      </w:pPr>
      <w:r w:rsidRPr="00F97F4F">
        <w:rPr>
          <w:rFonts w:ascii="Times New Roman" w:hAnsi="Times New Roman" w:cs="Times New Roman"/>
          <w:sz w:val="28"/>
          <w:szCs w:val="28"/>
        </w:rPr>
        <w:lastRenderedPageBreak/>
        <w:t>--- Testing: Frame Stitching ---</w:t>
      </w:r>
    </w:p>
    <w:p w14:paraId="061451D1" w14:textId="77777777" w:rsidR="00F97F4F" w:rsidRPr="00F97F4F" w:rsidRDefault="00F97F4F" w:rsidP="00F97F4F">
      <w:pPr>
        <w:rPr>
          <w:rFonts w:ascii="Times New Roman" w:hAnsi="Times New Roman" w:cs="Times New Roman"/>
          <w:sz w:val="28"/>
          <w:szCs w:val="28"/>
        </w:rPr>
      </w:pPr>
      <w:r w:rsidRPr="00F97F4F">
        <w:rPr>
          <w:rFonts w:ascii="Times New Roman" w:hAnsi="Times New Roman" w:cs="Times New Roman"/>
          <w:sz w:val="28"/>
          <w:szCs w:val="28"/>
        </w:rPr>
        <w:t>Genomic Length: 33 bp (raw)</w:t>
      </w:r>
    </w:p>
    <w:p w14:paraId="54936F1B" w14:textId="77777777" w:rsidR="00F97F4F" w:rsidRPr="00F97F4F" w:rsidRDefault="00F97F4F" w:rsidP="00F97F4F">
      <w:pPr>
        <w:rPr>
          <w:rFonts w:ascii="Times New Roman" w:hAnsi="Times New Roman" w:cs="Times New Roman"/>
          <w:sz w:val="28"/>
          <w:szCs w:val="28"/>
        </w:rPr>
      </w:pPr>
      <w:r w:rsidRPr="00F97F4F">
        <w:rPr>
          <w:rFonts w:ascii="Times New Roman" w:hAnsi="Times New Roman" w:cs="Times New Roman"/>
          <w:sz w:val="28"/>
          <w:szCs w:val="28"/>
        </w:rPr>
        <w:t>Actual Protein Length: 2 aa</w:t>
      </w:r>
    </w:p>
    <w:p w14:paraId="371A30C8" w14:textId="77777777" w:rsidR="00F97F4F" w:rsidRPr="00F97F4F" w:rsidRDefault="00F97F4F" w:rsidP="00F97F4F">
      <w:pPr>
        <w:rPr>
          <w:rFonts w:ascii="Times New Roman" w:hAnsi="Times New Roman" w:cs="Times New Roman"/>
          <w:sz w:val="28"/>
          <w:szCs w:val="28"/>
        </w:rPr>
      </w:pPr>
      <w:r w:rsidRPr="00F97F4F">
        <w:rPr>
          <w:rFonts w:ascii="Times New Roman" w:hAnsi="Times New Roman" w:cs="Times New Roman"/>
          <w:sz w:val="28"/>
          <w:szCs w:val="28"/>
        </w:rPr>
        <w:t>Analyzing 1 potential start sites...</w:t>
      </w:r>
    </w:p>
    <w:p w14:paraId="02CE378F" w14:textId="77777777" w:rsidR="00F97F4F" w:rsidRPr="00F97F4F" w:rsidRDefault="00F97F4F" w:rsidP="00F97F4F">
      <w:pPr>
        <w:rPr>
          <w:rFonts w:ascii="Times New Roman" w:hAnsi="Times New Roman" w:cs="Times New Roman"/>
          <w:sz w:val="28"/>
          <w:szCs w:val="28"/>
        </w:rPr>
      </w:pPr>
      <w:r w:rsidRPr="00F97F4F">
        <w:rPr>
          <w:rFonts w:ascii="Times New Roman" w:hAnsi="Times New Roman" w:cs="Times New Roman"/>
          <w:sz w:val="28"/>
          <w:szCs w:val="28"/>
        </w:rPr>
        <w:t>Predicted Protein Length: 10 aa</w:t>
      </w:r>
    </w:p>
    <w:p w14:paraId="3C3626B1" w14:textId="77777777" w:rsidR="00F97F4F" w:rsidRPr="00F97F4F" w:rsidRDefault="00F97F4F" w:rsidP="00F97F4F">
      <w:pPr>
        <w:rPr>
          <w:rFonts w:ascii="Times New Roman" w:hAnsi="Times New Roman" w:cs="Times New Roman"/>
          <w:sz w:val="28"/>
          <w:szCs w:val="28"/>
        </w:rPr>
      </w:pPr>
      <w:r w:rsidRPr="00F97F4F">
        <w:rPr>
          <w:rFonts w:ascii="Times New Roman" w:hAnsi="Times New Roman" w:cs="Times New Roman"/>
          <w:sz w:val="28"/>
          <w:szCs w:val="28"/>
        </w:rPr>
        <w:t>Fraction Correct (rough): 100.00%</w:t>
      </w:r>
    </w:p>
    <w:p w14:paraId="0477218F" w14:textId="77777777" w:rsidR="00F97F4F" w:rsidRPr="00F97F4F" w:rsidRDefault="00F97F4F" w:rsidP="00F97F4F">
      <w:pPr>
        <w:rPr>
          <w:rFonts w:ascii="Times New Roman" w:hAnsi="Times New Roman" w:cs="Times New Roman"/>
          <w:sz w:val="28"/>
          <w:szCs w:val="28"/>
        </w:rPr>
      </w:pPr>
      <w:r w:rsidRPr="00F97F4F">
        <w:rPr>
          <w:rFonts w:ascii="Times New Roman" w:hAnsi="Times New Roman" w:cs="Times New Roman"/>
          <w:sz w:val="28"/>
          <w:szCs w:val="28"/>
        </w:rPr>
        <w:t>Length Difference (pred - actual): 8</w:t>
      </w:r>
    </w:p>
    <w:p w14:paraId="694F197A" w14:textId="77777777" w:rsidR="00F97F4F" w:rsidRPr="00F97F4F" w:rsidRDefault="00F97F4F" w:rsidP="00F97F4F">
      <w:pPr>
        <w:rPr>
          <w:rFonts w:ascii="Times New Roman" w:hAnsi="Times New Roman" w:cs="Times New Roman"/>
          <w:sz w:val="28"/>
          <w:szCs w:val="28"/>
        </w:rPr>
      </w:pPr>
      <w:r w:rsidRPr="00F97F4F">
        <w:rPr>
          <w:rFonts w:ascii="Times New Roman" w:hAnsi="Times New Roman" w:cs="Times New Roman"/>
          <w:sz w:val="28"/>
          <w:szCs w:val="28"/>
        </w:rPr>
        <w:t>Result: Predicted is LONGER (possible extra translation / intron retention)</w:t>
      </w:r>
    </w:p>
    <w:p w14:paraId="1A9155CF" w14:textId="77777777" w:rsidR="00F97F4F" w:rsidRPr="00F97F4F" w:rsidRDefault="00F97F4F" w:rsidP="00F97F4F">
      <w:pPr>
        <w:rPr>
          <w:rFonts w:ascii="Times New Roman" w:hAnsi="Times New Roman" w:cs="Times New Roman"/>
          <w:sz w:val="28"/>
          <w:szCs w:val="28"/>
        </w:rPr>
      </w:pPr>
    </w:p>
    <w:p w14:paraId="54959CAC" w14:textId="77777777" w:rsidR="00F97F4F" w:rsidRPr="00F97F4F" w:rsidRDefault="00F97F4F" w:rsidP="00F97F4F">
      <w:pPr>
        <w:rPr>
          <w:rFonts w:ascii="Times New Roman" w:hAnsi="Times New Roman" w:cs="Times New Roman"/>
          <w:sz w:val="28"/>
          <w:szCs w:val="28"/>
        </w:rPr>
      </w:pPr>
      <w:r w:rsidRPr="00F97F4F">
        <w:rPr>
          <w:rFonts w:ascii="Times New Roman" w:hAnsi="Times New Roman" w:cs="Times New Roman"/>
          <w:sz w:val="28"/>
          <w:szCs w:val="28"/>
        </w:rPr>
        <w:t>--- Testing: Maximization Logic ---</w:t>
      </w:r>
    </w:p>
    <w:p w14:paraId="0AA84E5A" w14:textId="77777777" w:rsidR="00F97F4F" w:rsidRPr="00F97F4F" w:rsidRDefault="00F97F4F" w:rsidP="00F97F4F">
      <w:pPr>
        <w:rPr>
          <w:rFonts w:ascii="Times New Roman" w:hAnsi="Times New Roman" w:cs="Times New Roman"/>
          <w:sz w:val="28"/>
          <w:szCs w:val="28"/>
        </w:rPr>
      </w:pPr>
      <w:r w:rsidRPr="00F97F4F">
        <w:rPr>
          <w:rFonts w:ascii="Times New Roman" w:hAnsi="Times New Roman" w:cs="Times New Roman"/>
          <w:sz w:val="28"/>
          <w:szCs w:val="28"/>
        </w:rPr>
        <w:t>Genomic Length: 36 bp (raw)</w:t>
      </w:r>
    </w:p>
    <w:p w14:paraId="75D27A54" w14:textId="77777777" w:rsidR="00F97F4F" w:rsidRPr="00F97F4F" w:rsidRDefault="00F97F4F" w:rsidP="00F97F4F">
      <w:pPr>
        <w:rPr>
          <w:rFonts w:ascii="Times New Roman" w:hAnsi="Times New Roman" w:cs="Times New Roman"/>
          <w:sz w:val="28"/>
          <w:szCs w:val="28"/>
        </w:rPr>
      </w:pPr>
      <w:r w:rsidRPr="00F97F4F">
        <w:rPr>
          <w:rFonts w:ascii="Times New Roman" w:hAnsi="Times New Roman" w:cs="Times New Roman"/>
          <w:sz w:val="28"/>
          <w:szCs w:val="28"/>
        </w:rPr>
        <w:t>Actual Protein Length: 3 aa</w:t>
      </w:r>
    </w:p>
    <w:p w14:paraId="26ABEC17" w14:textId="77777777" w:rsidR="00F97F4F" w:rsidRPr="00F97F4F" w:rsidRDefault="00F97F4F" w:rsidP="00F97F4F">
      <w:pPr>
        <w:rPr>
          <w:rFonts w:ascii="Times New Roman" w:hAnsi="Times New Roman" w:cs="Times New Roman"/>
          <w:sz w:val="28"/>
          <w:szCs w:val="28"/>
        </w:rPr>
      </w:pPr>
      <w:r w:rsidRPr="00F97F4F">
        <w:rPr>
          <w:rFonts w:ascii="Times New Roman" w:hAnsi="Times New Roman" w:cs="Times New Roman"/>
          <w:sz w:val="28"/>
          <w:szCs w:val="28"/>
        </w:rPr>
        <w:t>Analyzing 1 potential start sites...</w:t>
      </w:r>
    </w:p>
    <w:p w14:paraId="2C8D06B3" w14:textId="77777777" w:rsidR="00F97F4F" w:rsidRPr="00F97F4F" w:rsidRDefault="00F97F4F" w:rsidP="00F97F4F">
      <w:pPr>
        <w:rPr>
          <w:rFonts w:ascii="Times New Roman" w:hAnsi="Times New Roman" w:cs="Times New Roman"/>
          <w:sz w:val="28"/>
          <w:szCs w:val="28"/>
        </w:rPr>
      </w:pPr>
      <w:r w:rsidRPr="00F97F4F">
        <w:rPr>
          <w:rFonts w:ascii="Times New Roman" w:hAnsi="Times New Roman" w:cs="Times New Roman"/>
          <w:sz w:val="28"/>
          <w:szCs w:val="28"/>
        </w:rPr>
        <w:t xml:space="preserve">Predicted Protein Length: </w:t>
      </w:r>
      <w:proofErr w:type="gramStart"/>
      <w:r w:rsidRPr="00F97F4F">
        <w:rPr>
          <w:rFonts w:ascii="Times New Roman" w:hAnsi="Times New Roman" w:cs="Times New Roman"/>
          <w:sz w:val="28"/>
          <w:szCs w:val="28"/>
        </w:rPr>
        <w:t>11 aa</w:t>
      </w:r>
      <w:proofErr w:type="gramEnd"/>
    </w:p>
    <w:p w14:paraId="3946BA6C" w14:textId="77777777" w:rsidR="00F97F4F" w:rsidRPr="00F97F4F" w:rsidRDefault="00F97F4F" w:rsidP="00F97F4F">
      <w:pPr>
        <w:rPr>
          <w:rFonts w:ascii="Times New Roman" w:hAnsi="Times New Roman" w:cs="Times New Roman"/>
          <w:sz w:val="28"/>
          <w:szCs w:val="28"/>
        </w:rPr>
      </w:pPr>
      <w:r w:rsidRPr="00F97F4F">
        <w:rPr>
          <w:rFonts w:ascii="Times New Roman" w:hAnsi="Times New Roman" w:cs="Times New Roman"/>
          <w:sz w:val="28"/>
          <w:szCs w:val="28"/>
        </w:rPr>
        <w:t>Fraction Correct (rough): 66.67%</w:t>
      </w:r>
    </w:p>
    <w:p w14:paraId="696AA051" w14:textId="77777777" w:rsidR="00F97F4F" w:rsidRPr="00F97F4F" w:rsidRDefault="00F97F4F" w:rsidP="00F97F4F">
      <w:pPr>
        <w:rPr>
          <w:rFonts w:ascii="Times New Roman" w:hAnsi="Times New Roman" w:cs="Times New Roman"/>
          <w:sz w:val="28"/>
          <w:szCs w:val="28"/>
        </w:rPr>
      </w:pPr>
      <w:r w:rsidRPr="00F97F4F">
        <w:rPr>
          <w:rFonts w:ascii="Times New Roman" w:hAnsi="Times New Roman" w:cs="Times New Roman"/>
          <w:sz w:val="28"/>
          <w:szCs w:val="28"/>
        </w:rPr>
        <w:t>Length Difference (pred - actual): 8</w:t>
      </w:r>
    </w:p>
    <w:p w14:paraId="3A953086" w14:textId="77777777" w:rsidR="00F97F4F" w:rsidRDefault="00F97F4F" w:rsidP="00F97F4F">
      <w:pPr>
        <w:rPr>
          <w:rFonts w:ascii="Times New Roman" w:hAnsi="Times New Roman" w:cs="Times New Roman"/>
          <w:sz w:val="28"/>
          <w:szCs w:val="28"/>
        </w:rPr>
      </w:pPr>
      <w:r w:rsidRPr="00F97F4F">
        <w:rPr>
          <w:rFonts w:ascii="Times New Roman" w:hAnsi="Times New Roman" w:cs="Times New Roman"/>
          <w:sz w:val="28"/>
          <w:szCs w:val="28"/>
        </w:rPr>
        <w:t>Result: Predicted is LONGER (possible extra translation / intron retention)</w:t>
      </w:r>
    </w:p>
    <w:p w14:paraId="2E5E3F98" w14:textId="77777777" w:rsidR="00F34EE6" w:rsidRDefault="00F34EE6" w:rsidP="00F97F4F">
      <w:pPr>
        <w:rPr>
          <w:rFonts w:ascii="Times New Roman" w:hAnsi="Times New Roman" w:cs="Times New Roman"/>
          <w:sz w:val="28"/>
          <w:szCs w:val="28"/>
        </w:rPr>
      </w:pPr>
    </w:p>
    <w:p w14:paraId="3A781284" w14:textId="5DCC8B10" w:rsidR="00F34EE6" w:rsidRPr="000037EB" w:rsidRDefault="00F34EE6" w:rsidP="00F97F4F">
      <w:pPr>
        <w:rPr>
          <w:rFonts w:ascii="Times New Roman" w:hAnsi="Times New Roman" w:cs="Times New Roman"/>
          <w:sz w:val="28"/>
          <w:szCs w:val="28"/>
          <w:u w:val="single"/>
        </w:rPr>
      </w:pPr>
      <w:r w:rsidRPr="00F34EE6">
        <w:rPr>
          <w:rFonts w:ascii="Times New Roman" w:hAnsi="Times New Roman" w:cs="Times New Roman"/>
          <w:sz w:val="28"/>
          <w:szCs w:val="28"/>
        </w:rPr>
        <w:t xml:space="preserve">All the code is uploaded in the </w:t>
      </w:r>
      <w:proofErr w:type="spellStart"/>
      <w:r w:rsidRPr="000037EB">
        <w:rPr>
          <w:rFonts w:ascii="Times New Roman" w:hAnsi="Times New Roman" w:cs="Times New Roman"/>
          <w:sz w:val="28"/>
          <w:szCs w:val="28"/>
          <w:u w:val="single"/>
        </w:rPr>
        <w:t>Github</w:t>
      </w:r>
      <w:proofErr w:type="spellEnd"/>
      <w:r w:rsidRPr="000037EB">
        <w:rPr>
          <w:rFonts w:ascii="Times New Roman" w:hAnsi="Times New Roman" w:cs="Times New Roman"/>
          <w:sz w:val="28"/>
          <w:szCs w:val="28"/>
          <w:u w:val="single"/>
        </w:rPr>
        <w:t>: https://github.com/md-imranhasan/intro_to_bio_501/blob/main/Programming_Project/Final_Programming_project.ipynb</w:t>
      </w:r>
    </w:p>
    <w:p w14:paraId="4EA2919F" w14:textId="08734A24" w:rsidR="006E6DCD" w:rsidRDefault="006E6DCD" w:rsidP="006E6DCD">
      <w:pPr>
        <w:rPr>
          <w:rFonts w:ascii="Times New Roman" w:hAnsi="Times New Roman" w:cs="Times New Roman"/>
          <w:sz w:val="28"/>
          <w:szCs w:val="28"/>
        </w:rPr>
      </w:pPr>
    </w:p>
    <w:p w14:paraId="08623B91" w14:textId="77777777" w:rsidR="00954761" w:rsidRPr="000B7FC7" w:rsidRDefault="00954761" w:rsidP="006E6DCD">
      <w:pPr>
        <w:rPr>
          <w:rFonts w:ascii="Times New Roman" w:hAnsi="Times New Roman" w:cs="Times New Roman"/>
          <w:sz w:val="28"/>
          <w:szCs w:val="28"/>
        </w:rPr>
      </w:pPr>
    </w:p>
    <w:p w14:paraId="76DB078D" w14:textId="77777777" w:rsidR="00D5087B" w:rsidRPr="005B70EF" w:rsidRDefault="00D5087B" w:rsidP="005B70EF">
      <w:pPr>
        <w:rPr>
          <w:rFonts w:ascii="Times New Roman" w:hAnsi="Times New Roman" w:cs="Times New Roman"/>
          <w:sz w:val="28"/>
          <w:szCs w:val="28"/>
        </w:rPr>
      </w:pPr>
    </w:p>
    <w:sectPr w:rsidR="00D5087B" w:rsidRPr="005B70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A7553"/>
    <w:multiLevelType w:val="multilevel"/>
    <w:tmpl w:val="7D34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2B0730"/>
    <w:multiLevelType w:val="multilevel"/>
    <w:tmpl w:val="B394D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457857"/>
    <w:multiLevelType w:val="multilevel"/>
    <w:tmpl w:val="F11C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8503EC"/>
    <w:multiLevelType w:val="multilevel"/>
    <w:tmpl w:val="2D78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20655D"/>
    <w:multiLevelType w:val="multilevel"/>
    <w:tmpl w:val="D6041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C172D4"/>
    <w:multiLevelType w:val="multilevel"/>
    <w:tmpl w:val="F280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7063282">
    <w:abstractNumId w:val="4"/>
  </w:num>
  <w:num w:numId="2" w16cid:durableId="1057751393">
    <w:abstractNumId w:val="5"/>
  </w:num>
  <w:num w:numId="3" w16cid:durableId="1265841526">
    <w:abstractNumId w:val="0"/>
  </w:num>
  <w:num w:numId="4" w16cid:durableId="1806318046">
    <w:abstractNumId w:val="2"/>
  </w:num>
  <w:num w:numId="5" w16cid:durableId="1312518349">
    <w:abstractNumId w:val="3"/>
  </w:num>
  <w:num w:numId="6" w16cid:durableId="10208196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4BF"/>
    <w:rsid w:val="000037EB"/>
    <w:rsid w:val="00025E3D"/>
    <w:rsid w:val="000B7FC7"/>
    <w:rsid w:val="001651CB"/>
    <w:rsid w:val="001854BF"/>
    <w:rsid w:val="003B28A1"/>
    <w:rsid w:val="005738CB"/>
    <w:rsid w:val="005B70EF"/>
    <w:rsid w:val="00647A39"/>
    <w:rsid w:val="006E6DCD"/>
    <w:rsid w:val="00954761"/>
    <w:rsid w:val="00BC76B1"/>
    <w:rsid w:val="00D5087B"/>
    <w:rsid w:val="00EC578C"/>
    <w:rsid w:val="00F34EE6"/>
    <w:rsid w:val="00F97F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60556"/>
  <w15:chartTrackingRefBased/>
  <w15:docId w15:val="{9F0A876E-0BB6-4ED3-B387-D0B1CC08A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54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54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54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54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54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54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4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4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4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4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54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54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54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54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54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4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4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4BF"/>
    <w:rPr>
      <w:rFonts w:eastAsiaTheme="majorEastAsia" w:cstheme="majorBidi"/>
      <w:color w:val="272727" w:themeColor="text1" w:themeTint="D8"/>
    </w:rPr>
  </w:style>
  <w:style w:type="paragraph" w:styleId="Title">
    <w:name w:val="Title"/>
    <w:basedOn w:val="Normal"/>
    <w:next w:val="Normal"/>
    <w:link w:val="TitleChar"/>
    <w:uiPriority w:val="10"/>
    <w:qFormat/>
    <w:rsid w:val="001854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4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4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4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4BF"/>
    <w:pPr>
      <w:spacing w:before="160"/>
      <w:jc w:val="center"/>
    </w:pPr>
    <w:rPr>
      <w:i/>
      <w:iCs/>
      <w:color w:val="404040" w:themeColor="text1" w:themeTint="BF"/>
    </w:rPr>
  </w:style>
  <w:style w:type="character" w:customStyle="1" w:styleId="QuoteChar">
    <w:name w:val="Quote Char"/>
    <w:basedOn w:val="DefaultParagraphFont"/>
    <w:link w:val="Quote"/>
    <w:uiPriority w:val="29"/>
    <w:rsid w:val="001854BF"/>
    <w:rPr>
      <w:i/>
      <w:iCs/>
      <w:color w:val="404040" w:themeColor="text1" w:themeTint="BF"/>
    </w:rPr>
  </w:style>
  <w:style w:type="paragraph" w:styleId="ListParagraph">
    <w:name w:val="List Paragraph"/>
    <w:basedOn w:val="Normal"/>
    <w:uiPriority w:val="34"/>
    <w:qFormat/>
    <w:rsid w:val="001854BF"/>
    <w:pPr>
      <w:ind w:left="720"/>
      <w:contextualSpacing/>
    </w:pPr>
  </w:style>
  <w:style w:type="character" w:styleId="IntenseEmphasis">
    <w:name w:val="Intense Emphasis"/>
    <w:basedOn w:val="DefaultParagraphFont"/>
    <w:uiPriority w:val="21"/>
    <w:qFormat/>
    <w:rsid w:val="001854BF"/>
    <w:rPr>
      <w:i/>
      <w:iCs/>
      <w:color w:val="0F4761" w:themeColor="accent1" w:themeShade="BF"/>
    </w:rPr>
  </w:style>
  <w:style w:type="paragraph" w:styleId="IntenseQuote">
    <w:name w:val="Intense Quote"/>
    <w:basedOn w:val="Normal"/>
    <w:next w:val="Normal"/>
    <w:link w:val="IntenseQuoteChar"/>
    <w:uiPriority w:val="30"/>
    <w:qFormat/>
    <w:rsid w:val="001854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54BF"/>
    <w:rPr>
      <w:i/>
      <w:iCs/>
      <w:color w:val="0F4761" w:themeColor="accent1" w:themeShade="BF"/>
    </w:rPr>
  </w:style>
  <w:style w:type="character" w:styleId="IntenseReference">
    <w:name w:val="Intense Reference"/>
    <w:basedOn w:val="DefaultParagraphFont"/>
    <w:uiPriority w:val="32"/>
    <w:qFormat/>
    <w:rsid w:val="001854BF"/>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F97F4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97F4F"/>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999</Words>
  <Characters>5699</Characters>
  <Application>Microsoft Office Word</Application>
  <DocSecurity>0</DocSecurity>
  <Lines>47</Lines>
  <Paragraphs>13</Paragraphs>
  <ScaleCrop>false</ScaleCrop>
  <Company/>
  <LinksUpToDate>false</LinksUpToDate>
  <CharactersWithSpaces>6685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Imran Hasan</dc:creator>
  <cp:keywords/>
  <dc:description/>
  <cp:lastModifiedBy>Md Imran Hasan</cp:lastModifiedBy>
  <cp:revision>15</cp:revision>
  <dcterms:created xsi:type="dcterms:W3CDTF">2025-12-12T21:17:00Z</dcterms:created>
  <dcterms:modified xsi:type="dcterms:W3CDTF">2025-12-16T05:31:00Z</dcterms:modified>
</cp:coreProperties>
</file>