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3D3D" w14:textId="2466C698" w:rsidR="0041509C" w:rsidRPr="00822C0E" w:rsidRDefault="00B90414">
      <w:pPr>
        <w:pStyle w:val="Title"/>
        <w:rPr>
          <w:rFonts w:ascii="Microsoft Tai Le" w:hAnsi="Microsoft Tai Le" w:cs="Microsoft Tai Le"/>
          <w:color w:val="0F243E" w:themeColor="text2" w:themeShade="80"/>
          <w:sz w:val="44"/>
          <w:szCs w:val="44"/>
          <w:u w:val="single"/>
        </w:rPr>
      </w:pPr>
      <w:proofErr w:type="gramStart"/>
      <w:r w:rsidRPr="00822C0E">
        <w:rPr>
          <w:rFonts w:ascii="Microsoft Tai Le" w:hAnsi="Microsoft Tai Le" w:cs="Microsoft Tai Le"/>
          <w:color w:val="0F243E" w:themeColor="text2" w:themeShade="80"/>
          <w:sz w:val="44"/>
          <w:szCs w:val="44"/>
          <w:u w:val="single"/>
        </w:rPr>
        <w:t>YES</w:t>
      </w:r>
      <w:proofErr w:type="gramEnd"/>
      <w:r w:rsidRPr="00822C0E">
        <w:rPr>
          <w:rFonts w:ascii="Microsoft Tai Le" w:hAnsi="Microsoft Tai Le" w:cs="Microsoft Tai Le"/>
          <w:color w:val="0F243E" w:themeColor="text2" w:themeShade="80"/>
          <w:sz w:val="44"/>
          <w:szCs w:val="44"/>
          <w:u w:val="single"/>
        </w:rPr>
        <w:t xml:space="preserve"> BANK STOCKS CLOSING PRICE PREDICTION</w:t>
      </w:r>
    </w:p>
    <w:p w14:paraId="08331A57" w14:textId="4654957F" w:rsidR="0041509C" w:rsidRPr="00822C0E" w:rsidRDefault="006D6F2A">
      <w:pPr>
        <w:spacing w:before="454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pacing w:val="-13"/>
          <w:sz w:val="36"/>
          <w:u w:val="single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>Team-</w:t>
      </w:r>
      <w:r w:rsidRPr="00822C0E">
        <w:rPr>
          <w:rFonts w:ascii="Microsoft Tai Le" w:hAnsi="Microsoft Tai Le" w:cs="Microsoft Tai Le"/>
          <w:b/>
          <w:color w:val="0F243E" w:themeColor="text2" w:themeShade="80"/>
          <w:spacing w:val="-14"/>
          <w:sz w:val="36"/>
          <w:u w:val="single"/>
        </w:rPr>
        <w:t xml:space="preserve"> </w:t>
      </w:r>
      <w:r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>Data</w:t>
      </w:r>
      <w:r w:rsidR="006513ED"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>_</w:t>
      </w:r>
      <w:r w:rsidR="006513ED" w:rsidRPr="00822C0E">
        <w:rPr>
          <w:rFonts w:ascii="Microsoft Tai Le" w:hAnsi="Microsoft Tai Le" w:cs="Microsoft Tai Le"/>
          <w:b/>
          <w:color w:val="0F243E" w:themeColor="text2" w:themeShade="80"/>
          <w:spacing w:val="-13"/>
          <w:sz w:val="36"/>
          <w:u w:val="single"/>
        </w:rPr>
        <w:t>@</w:t>
      </w:r>
      <w:proofErr w:type="spellStart"/>
      <w:r w:rsidR="006513ED" w:rsidRPr="00822C0E">
        <w:rPr>
          <w:rFonts w:ascii="Microsoft Tai Le" w:hAnsi="Microsoft Tai Le" w:cs="Microsoft Tai Le"/>
          <w:b/>
          <w:color w:val="0F243E" w:themeColor="text2" w:themeShade="80"/>
          <w:spacing w:val="-13"/>
          <w:sz w:val="36"/>
          <w:u w:val="single"/>
        </w:rPr>
        <w:t>imers</w:t>
      </w:r>
      <w:proofErr w:type="spellEnd"/>
    </w:p>
    <w:p w14:paraId="35F80D8B" w14:textId="1D1EBB11" w:rsidR="00B90414" w:rsidRPr="00822C0E" w:rsidRDefault="00B90414" w:rsidP="00B90414">
      <w:pPr>
        <w:spacing w:before="454"/>
        <w:ind w:right="321"/>
        <w:rPr>
          <w:rFonts w:ascii="Microsoft Tai Le" w:hAnsi="Microsoft Tai Le" w:cs="Microsoft Tai Le"/>
          <w:b/>
          <w:color w:val="0F243E" w:themeColor="text2" w:themeShade="80"/>
          <w:sz w:val="10"/>
          <w:szCs w:val="10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24"/>
          <w:szCs w:val="24"/>
        </w:rPr>
        <w:tab/>
      </w:r>
      <w:r w:rsidRPr="00822C0E">
        <w:rPr>
          <w:rFonts w:ascii="Microsoft Tai Le" w:hAnsi="Microsoft Tai Le" w:cs="Microsoft Tai Le"/>
          <w:b/>
          <w:color w:val="0F243E" w:themeColor="text2" w:themeShade="80"/>
          <w:sz w:val="24"/>
          <w:szCs w:val="24"/>
        </w:rPr>
        <w:tab/>
      </w:r>
      <w:r w:rsidRPr="00822C0E">
        <w:rPr>
          <w:rFonts w:ascii="Microsoft Tai Le" w:hAnsi="Microsoft Tai Le" w:cs="Microsoft Tai Le"/>
          <w:b/>
          <w:color w:val="0F243E" w:themeColor="text2" w:themeShade="80"/>
          <w:sz w:val="24"/>
          <w:szCs w:val="24"/>
        </w:rPr>
        <w:tab/>
      </w:r>
      <w:r w:rsidRPr="00822C0E">
        <w:rPr>
          <w:rFonts w:ascii="Microsoft Tai Le" w:hAnsi="Microsoft Tai Le" w:cs="Microsoft Tai Le"/>
          <w:b/>
          <w:color w:val="0F243E" w:themeColor="text2" w:themeShade="80"/>
          <w:sz w:val="24"/>
          <w:szCs w:val="24"/>
        </w:rPr>
        <w:tab/>
      </w:r>
      <w:r w:rsidRPr="00822C0E">
        <w:rPr>
          <w:rFonts w:ascii="Microsoft Tai Le" w:hAnsi="Microsoft Tai Le" w:cs="Microsoft Tai Le"/>
          <w:b/>
          <w:color w:val="0F243E" w:themeColor="text2" w:themeShade="80"/>
          <w:sz w:val="24"/>
          <w:szCs w:val="24"/>
        </w:rPr>
        <w:tab/>
      </w:r>
      <w:r w:rsidRPr="00822C0E">
        <w:rPr>
          <w:rFonts w:ascii="Microsoft Tai Le" w:hAnsi="Microsoft Tai Le" w:cs="Microsoft Tai Le"/>
          <w:b/>
          <w:color w:val="0F243E" w:themeColor="text2" w:themeShade="80"/>
          <w:sz w:val="24"/>
          <w:szCs w:val="24"/>
        </w:rPr>
        <w:tab/>
      </w:r>
    </w:p>
    <w:p w14:paraId="0C986AD9" w14:textId="01ECDDB8" w:rsidR="00B90414" w:rsidRPr="00822C0E" w:rsidRDefault="006D6F2A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10"/>
          <w:szCs w:val="10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>Team</w:t>
      </w:r>
      <w:r w:rsidRPr="00822C0E">
        <w:rPr>
          <w:rFonts w:ascii="Microsoft Tai Le" w:hAnsi="Microsoft Tai Le" w:cs="Microsoft Tai Le"/>
          <w:b/>
          <w:color w:val="0F243E" w:themeColor="text2" w:themeShade="80"/>
          <w:spacing w:val="-7"/>
          <w:sz w:val="36"/>
          <w:u w:val="single"/>
        </w:rPr>
        <w:t xml:space="preserve"> </w:t>
      </w:r>
      <w:r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>members</w:t>
      </w:r>
      <w:r w:rsidR="00B90414"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 xml:space="preserve"> </w:t>
      </w:r>
      <w:r w:rsidRPr="00822C0E">
        <w:rPr>
          <w:rFonts w:ascii="Microsoft Tai Le" w:hAnsi="Microsoft Tai Le" w:cs="Microsoft Tai Le"/>
          <w:b/>
          <w:color w:val="0F243E" w:themeColor="text2" w:themeShade="80"/>
          <w:sz w:val="36"/>
          <w:u w:val="single"/>
        </w:rPr>
        <w:t>-</w:t>
      </w:r>
      <w:r w:rsidR="00B90414" w:rsidRPr="00822C0E">
        <w:rPr>
          <w:rFonts w:ascii="Microsoft Tai Le" w:hAnsi="Microsoft Tai Le" w:cs="Microsoft Tai Le"/>
          <w:b/>
          <w:color w:val="0F243E" w:themeColor="text2" w:themeShade="80"/>
          <w:sz w:val="10"/>
          <w:szCs w:val="10"/>
        </w:rPr>
        <w:t xml:space="preserve">  </w:t>
      </w:r>
    </w:p>
    <w:p w14:paraId="6D6DA1C3" w14:textId="21E3B332" w:rsidR="00B90414" w:rsidRPr="00822C0E" w:rsidRDefault="00B90414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10"/>
          <w:szCs w:val="10"/>
        </w:rPr>
      </w:pPr>
    </w:p>
    <w:p w14:paraId="375E5AA8" w14:textId="39C8C289" w:rsidR="00B90414" w:rsidRPr="00822C0E" w:rsidRDefault="00B90414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10"/>
          <w:szCs w:val="10"/>
        </w:rPr>
      </w:pPr>
    </w:p>
    <w:p w14:paraId="65DBE400" w14:textId="77777777" w:rsidR="00B90414" w:rsidRPr="00822C0E" w:rsidRDefault="00B90414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pacing w:val="-4"/>
          <w:sz w:val="10"/>
          <w:szCs w:val="10"/>
        </w:rPr>
      </w:pPr>
    </w:p>
    <w:p w14:paraId="6E1218B2" w14:textId="099B5E4C" w:rsidR="00B90414" w:rsidRPr="00822C0E" w:rsidRDefault="00B90414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>Md Kamran</w:t>
      </w:r>
    </w:p>
    <w:p w14:paraId="71594FF1" w14:textId="266AE64E" w:rsidR="00B90414" w:rsidRPr="00822C0E" w:rsidRDefault="00B90414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>Reena Verma</w:t>
      </w:r>
    </w:p>
    <w:p w14:paraId="7D82BB5F" w14:textId="287D35BE" w:rsidR="006513ED" w:rsidRPr="00822C0E" w:rsidRDefault="006513ED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</w:pPr>
      <w:proofErr w:type="spellStart"/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>Mithin</w:t>
      </w:r>
      <w:proofErr w:type="spellEnd"/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 xml:space="preserve"> Barde</w:t>
      </w:r>
    </w:p>
    <w:p w14:paraId="2C77C0EF" w14:textId="66839356" w:rsidR="006513ED" w:rsidRPr="00822C0E" w:rsidRDefault="006513ED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 xml:space="preserve">Krunal </w:t>
      </w:r>
      <w:proofErr w:type="spellStart"/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>Sonare</w:t>
      </w:r>
      <w:proofErr w:type="spellEnd"/>
    </w:p>
    <w:p w14:paraId="32DC2C67" w14:textId="39D40260" w:rsidR="004042BB" w:rsidRPr="00822C0E" w:rsidRDefault="004042BB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32"/>
          <w:szCs w:val="32"/>
        </w:rPr>
        <w:t>Rishabh Gupta</w:t>
      </w:r>
    </w:p>
    <w:p w14:paraId="0AD4BCE3" w14:textId="723F8936" w:rsidR="0041509C" w:rsidRPr="00822C0E" w:rsidRDefault="00B90414" w:rsidP="00B90414">
      <w:pPr>
        <w:spacing w:before="20"/>
        <w:ind w:left="182" w:right="321"/>
        <w:jc w:val="center"/>
        <w:rPr>
          <w:rFonts w:ascii="Microsoft Tai Le" w:hAnsi="Microsoft Tai Le" w:cs="Microsoft Tai Le"/>
          <w:b/>
          <w:color w:val="0F243E" w:themeColor="text2" w:themeShade="80"/>
          <w:sz w:val="20"/>
          <w:szCs w:val="20"/>
          <w:u w:val="single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20"/>
          <w:szCs w:val="20"/>
          <w:u w:val="single"/>
        </w:rPr>
        <w:t>…………………………………………………………………………………………………………………………</w:t>
      </w:r>
    </w:p>
    <w:p w14:paraId="1E5F0C2F" w14:textId="77777777" w:rsidR="0041509C" w:rsidRPr="00822C0E" w:rsidRDefault="0041509C">
      <w:pPr>
        <w:pStyle w:val="BodyText"/>
        <w:spacing w:before="9"/>
        <w:rPr>
          <w:rFonts w:ascii="Microsoft Tai Le" w:hAnsi="Microsoft Tai Le" w:cs="Microsoft Tai Le"/>
          <w:b/>
          <w:color w:val="0F243E" w:themeColor="text2" w:themeShade="80"/>
          <w:sz w:val="20"/>
        </w:rPr>
      </w:pPr>
    </w:p>
    <w:p w14:paraId="3F6337FF" w14:textId="77777777" w:rsidR="0041509C" w:rsidRPr="00822C0E" w:rsidRDefault="006D6F2A">
      <w:pPr>
        <w:pStyle w:val="Heading1"/>
        <w:spacing w:before="91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  <w:spacing w:val="-2"/>
        </w:rPr>
        <w:t>Abstract-</w:t>
      </w:r>
    </w:p>
    <w:p w14:paraId="5C681211" w14:textId="77777777" w:rsidR="0041509C" w:rsidRPr="00822C0E" w:rsidRDefault="006D6F2A">
      <w:pPr>
        <w:pStyle w:val="BodyText"/>
        <w:spacing w:before="20"/>
        <w:ind w:left="1383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this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given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project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based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on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machine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learning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on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topic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‘yes</w:t>
      </w:r>
    </w:p>
    <w:p w14:paraId="1F8A0D9D" w14:textId="7DA5FDD4" w:rsidR="0041509C" w:rsidRPr="00822C0E" w:rsidRDefault="006D6F2A">
      <w:pPr>
        <w:pStyle w:val="BodyText"/>
        <w:ind w:left="140" w:right="38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bank stock closing price prediction’, we use linear regression to make a model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which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predicts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stock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closing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price.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this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project,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had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given the dataset of yes bank stock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>prices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 for the year 2005-2020.</w:t>
      </w:r>
    </w:p>
    <w:p w14:paraId="516DCBC5" w14:textId="4F056BFB" w:rsidR="0041509C" w:rsidRPr="00822C0E" w:rsidRDefault="006D6F2A" w:rsidP="00B90414">
      <w:pPr>
        <w:pStyle w:val="BodyText"/>
        <w:spacing w:before="20"/>
        <w:ind w:left="140" w:right="296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In this given dataset 185 rows and 5 features are present as Date, Open, High, Low, and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Close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price.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Our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target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feature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="0018416A"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the </w:t>
      </w:r>
      <w:r w:rsidRPr="00822C0E">
        <w:rPr>
          <w:rFonts w:ascii="Microsoft Tai Le" w:hAnsi="Microsoft Tai Le" w:cs="Microsoft Tai Le"/>
          <w:color w:val="0F243E" w:themeColor="text2" w:themeShade="80"/>
        </w:rPr>
        <w:t>dependent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variable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is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 </w:t>
      </w:r>
      <w:r w:rsidR="00B90414" w:rsidRPr="00822C0E">
        <w:rPr>
          <w:rFonts w:ascii="Microsoft Tai Le" w:hAnsi="Microsoft Tai Le" w:cs="Microsoft Tai Le"/>
          <w:color w:val="0F243E" w:themeColor="text2" w:themeShade="80"/>
          <w:spacing w:val="-4"/>
        </w:rPr>
        <w:t xml:space="preserve">the 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closing price and the rest features such as open, low, and high are the </w:t>
      </w:r>
      <w:r w:rsidR="004042BB" w:rsidRPr="00822C0E">
        <w:rPr>
          <w:rFonts w:ascii="Microsoft Tai Le" w:hAnsi="Microsoft Tai Le" w:cs="Microsoft Tai Le"/>
          <w:color w:val="0F243E" w:themeColor="text2" w:themeShade="80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dependent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</w:rPr>
        <w:t>variables.</w:t>
      </w:r>
    </w:p>
    <w:p w14:paraId="1E6735B9" w14:textId="174ED514" w:rsidR="0041509C" w:rsidRPr="00822C0E" w:rsidRDefault="006D6F2A" w:rsidP="00B90414">
      <w:pPr>
        <w:pStyle w:val="Heading1"/>
        <w:spacing w:before="182"/>
        <w:rPr>
          <w:rFonts w:ascii="Microsoft Tai Le" w:hAnsi="Microsoft Tai Le" w:cs="Microsoft Tai Le"/>
          <w:color w:val="0F243E" w:themeColor="text2" w:themeShade="80"/>
          <w:spacing w:val="-2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Keywords-</w:t>
      </w:r>
      <w:r w:rsidRPr="00822C0E">
        <w:rPr>
          <w:rFonts w:ascii="Microsoft Tai Le" w:hAnsi="Microsoft Tai Le" w:cs="Microsoft Tai Le"/>
          <w:color w:val="0F243E" w:themeColor="text2" w:themeShade="80"/>
          <w:spacing w:val="60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Machine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learning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algorithm,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Regression,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</w:rPr>
        <w:t>Python.</w:t>
      </w:r>
    </w:p>
    <w:p w14:paraId="46512F2A" w14:textId="77777777" w:rsidR="00B90414" w:rsidRPr="00822C0E" w:rsidRDefault="00B90414" w:rsidP="00B90414">
      <w:pPr>
        <w:pStyle w:val="Heading1"/>
        <w:spacing w:before="182"/>
        <w:rPr>
          <w:rFonts w:ascii="Microsoft Tai Le" w:hAnsi="Microsoft Tai Le" w:cs="Microsoft Tai Le"/>
          <w:color w:val="0F243E" w:themeColor="text2" w:themeShade="80"/>
        </w:rPr>
      </w:pPr>
    </w:p>
    <w:p w14:paraId="7884CA3A" w14:textId="77777777" w:rsidR="0041509C" w:rsidRPr="00822C0E" w:rsidRDefault="006D6F2A">
      <w:pPr>
        <w:ind w:left="140"/>
        <w:rPr>
          <w:rFonts w:ascii="Microsoft Tai Le" w:hAnsi="Microsoft Tai Le" w:cs="Microsoft Tai Le"/>
          <w:b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b/>
          <w:color w:val="0F243E" w:themeColor="text2" w:themeShade="80"/>
          <w:sz w:val="28"/>
        </w:rPr>
        <w:t>Problem</w:t>
      </w:r>
      <w:r w:rsidRPr="00822C0E">
        <w:rPr>
          <w:rFonts w:ascii="Microsoft Tai Le" w:hAnsi="Microsoft Tai Le" w:cs="Microsoft Tai Le"/>
          <w:b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b/>
          <w:color w:val="0F243E" w:themeColor="text2" w:themeShade="80"/>
          <w:spacing w:val="-2"/>
          <w:sz w:val="28"/>
        </w:rPr>
        <w:t>Statements:</w:t>
      </w:r>
    </w:p>
    <w:p w14:paraId="194F12FA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spacing w:before="54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Introduction</w:t>
      </w:r>
    </w:p>
    <w:p w14:paraId="0997B6B3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Summary</w:t>
      </w:r>
    </w:p>
    <w:p w14:paraId="1C489525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Analysis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  <w:sz w:val="28"/>
        </w:rPr>
        <w:t>data</w:t>
      </w:r>
    </w:p>
    <w:p w14:paraId="278E750C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cleaning</w:t>
      </w:r>
    </w:p>
    <w:p w14:paraId="1F2D2793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Preprocessing</w:t>
      </w:r>
    </w:p>
    <w:p w14:paraId="2254008E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Model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Training</w:t>
      </w:r>
    </w:p>
    <w:p w14:paraId="0BA60C60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Challenges</w:t>
      </w:r>
    </w:p>
    <w:p w14:paraId="7C35689B" w14:textId="77777777" w:rsidR="0041509C" w:rsidRPr="00822C0E" w:rsidRDefault="006D6F2A">
      <w:pPr>
        <w:pStyle w:val="ListParagraph"/>
        <w:numPr>
          <w:ilvl w:val="0"/>
          <w:numId w:val="2"/>
        </w:numPr>
        <w:tabs>
          <w:tab w:val="left" w:pos="679"/>
          <w:tab w:val="left" w:pos="6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Conclusion</w:t>
      </w:r>
    </w:p>
    <w:p w14:paraId="27FB092E" w14:textId="77777777" w:rsidR="0041509C" w:rsidRPr="00822C0E" w:rsidRDefault="0041509C">
      <w:pPr>
        <w:rPr>
          <w:rFonts w:ascii="Microsoft Tai Le" w:hAnsi="Microsoft Tai Le" w:cs="Microsoft Tai Le"/>
          <w:color w:val="0F243E" w:themeColor="text2" w:themeShade="80"/>
          <w:sz w:val="28"/>
        </w:rPr>
        <w:sectPr w:rsidR="0041509C" w:rsidRPr="00822C0E">
          <w:type w:val="continuous"/>
          <w:pgSz w:w="12240" w:h="15840"/>
          <w:pgMar w:top="1400" w:right="1160" w:bottom="280" w:left="1300" w:header="720" w:footer="720" w:gutter="0"/>
          <w:cols w:space="720"/>
        </w:sectPr>
      </w:pPr>
    </w:p>
    <w:p w14:paraId="649C01C0" w14:textId="77777777" w:rsidR="0041509C" w:rsidRPr="00822C0E" w:rsidRDefault="006D6F2A">
      <w:pPr>
        <w:pStyle w:val="Heading1"/>
        <w:spacing w:before="25"/>
        <w:rPr>
          <w:rFonts w:ascii="Microsoft Tai Le" w:hAnsi="Microsoft Tai Le" w:cs="Microsoft Tai Le"/>
          <w:b w:val="0"/>
          <w:color w:val="0F243E" w:themeColor="text2" w:themeShade="80"/>
        </w:rPr>
      </w:pPr>
      <w:proofErr w:type="gramStart"/>
      <w:r w:rsidRPr="00822C0E">
        <w:rPr>
          <w:rFonts w:ascii="Microsoft Tai Le" w:hAnsi="Microsoft Tai Le" w:cs="Microsoft Tai Le"/>
          <w:color w:val="0F243E" w:themeColor="text2" w:themeShade="80"/>
          <w:spacing w:val="-2"/>
        </w:rPr>
        <w:lastRenderedPageBreak/>
        <w:t>Introduction</w:t>
      </w:r>
      <w:r w:rsidRPr="00822C0E">
        <w:rPr>
          <w:rFonts w:ascii="Microsoft Tai Le" w:hAnsi="Microsoft Tai Le" w:cs="Microsoft Tai Le"/>
          <w:color w:val="0F243E" w:themeColor="text2" w:themeShade="80"/>
          <w:spacing w:val="7"/>
        </w:rPr>
        <w:t xml:space="preserve"> </w:t>
      </w:r>
      <w:r w:rsidRPr="00822C0E">
        <w:rPr>
          <w:rFonts w:ascii="Microsoft Tai Le" w:hAnsi="Microsoft Tai Le" w:cs="Microsoft Tai Le"/>
          <w:b w:val="0"/>
          <w:color w:val="0F243E" w:themeColor="text2" w:themeShade="80"/>
          <w:spacing w:val="-10"/>
        </w:rPr>
        <w:t>:</w:t>
      </w:r>
      <w:proofErr w:type="gramEnd"/>
    </w:p>
    <w:p w14:paraId="4FFC0CFF" w14:textId="39CBE297" w:rsidR="0041509C" w:rsidRPr="00822C0E" w:rsidRDefault="006D6F2A">
      <w:pPr>
        <w:pStyle w:val="BodyText"/>
        <w:ind w:left="140" w:right="216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To calculate the future value of the YES bank's stock on the national stock exchange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by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making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machine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learning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model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of</w:t>
      </w:r>
      <w:r w:rsidR="00B90414"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a </w:t>
      </w:r>
      <w:r w:rsidRPr="00822C0E">
        <w:rPr>
          <w:rFonts w:ascii="Microsoft Tai Le" w:hAnsi="Microsoft Tai Le" w:cs="Microsoft Tai Le"/>
          <w:color w:val="0F243E" w:themeColor="text2" w:themeShade="80"/>
        </w:rPr>
        <w:t>regression</w:t>
      </w:r>
      <w:r w:rsidR="004042BB" w:rsidRPr="00822C0E">
        <w:rPr>
          <w:rFonts w:ascii="Microsoft Tai Le" w:hAnsi="Microsoft Tai Le" w:cs="Microsoft Tai Le"/>
          <w:color w:val="0F243E" w:themeColor="text2" w:themeShade="80"/>
        </w:rPr>
        <w:t xml:space="preserve"> model</w:t>
      </w:r>
      <w:r w:rsidRPr="00822C0E">
        <w:rPr>
          <w:rFonts w:ascii="Microsoft Tai Le" w:hAnsi="Microsoft Tai Le" w:cs="Microsoft Tai Le"/>
          <w:color w:val="0F243E" w:themeColor="text2" w:themeShade="80"/>
        </w:rPr>
        <w:t>.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benefit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of correctly predicting the price of a stock could lead to a small profit. According to 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efficient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market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theory,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stock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prices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should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reflect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all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currently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available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data, and any value changes that are not based on recently discovered data will therefore be unpredictable. We have to create models that enable us to forecast future stock prices.</w:t>
      </w:r>
    </w:p>
    <w:p w14:paraId="138B8235" w14:textId="77777777" w:rsidR="0041509C" w:rsidRPr="00822C0E" w:rsidRDefault="0041509C">
      <w:pPr>
        <w:pStyle w:val="BodyText"/>
        <w:rPr>
          <w:rFonts w:ascii="Microsoft Tai Le" w:hAnsi="Microsoft Tai Le" w:cs="Microsoft Tai Le"/>
          <w:color w:val="0F243E" w:themeColor="text2" w:themeShade="80"/>
        </w:rPr>
      </w:pPr>
    </w:p>
    <w:p w14:paraId="6A0EF07C" w14:textId="77777777" w:rsidR="0041509C" w:rsidRPr="00822C0E" w:rsidRDefault="006D6F2A">
      <w:pPr>
        <w:pStyle w:val="Heading1"/>
        <w:ind w:left="50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A.</w:t>
      </w:r>
      <w:r w:rsidRPr="00822C0E">
        <w:rPr>
          <w:rFonts w:ascii="Microsoft Tai Le" w:hAnsi="Microsoft Tai Le" w:cs="Microsoft Tai Le"/>
          <w:color w:val="0F243E" w:themeColor="text2" w:themeShade="80"/>
          <w:spacing w:val="4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3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</w:rPr>
        <w:t>Descriptions</w:t>
      </w:r>
    </w:p>
    <w:p w14:paraId="5A2CBEF4" w14:textId="77777777" w:rsidR="0041509C" w:rsidRPr="00822C0E" w:rsidRDefault="0041509C">
      <w:pPr>
        <w:pStyle w:val="BodyText"/>
        <w:rPr>
          <w:rFonts w:ascii="Microsoft Tai Le" w:hAnsi="Microsoft Tai Le" w:cs="Microsoft Tai Le"/>
          <w:b/>
          <w:color w:val="0F243E" w:themeColor="text2" w:themeShade="80"/>
        </w:rPr>
      </w:pPr>
    </w:p>
    <w:p w14:paraId="01A684CA" w14:textId="77777777" w:rsidR="0041509C" w:rsidRPr="00822C0E" w:rsidRDefault="006D6F2A">
      <w:pPr>
        <w:pStyle w:val="ListParagraph"/>
        <w:numPr>
          <w:ilvl w:val="1"/>
          <w:numId w:val="2"/>
        </w:numPr>
        <w:tabs>
          <w:tab w:val="left" w:pos="923"/>
          <w:tab w:val="left" w:pos="924"/>
        </w:tabs>
        <w:ind w:right="107" w:hanging="360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ab/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have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given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YES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BANK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stock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dataset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which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has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monthly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stock price of the bank. In our dataset, we have given multiple variables like date, open, high, low, and close.</w:t>
      </w:r>
    </w:p>
    <w:p w14:paraId="6C40ED4E" w14:textId="77E87D60" w:rsidR="0041509C" w:rsidRPr="00822C0E" w:rsidRDefault="006D6F2A">
      <w:pPr>
        <w:pStyle w:val="ListParagraph"/>
        <w:numPr>
          <w:ilvl w:val="1"/>
          <w:numId w:val="2"/>
        </w:numPr>
        <w:tabs>
          <w:tab w:val="left" w:pos="860"/>
        </w:tabs>
        <w:ind w:right="527" w:hanging="360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column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open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close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depicts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starting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final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at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which the stock is traded on a particular month.</w:t>
      </w:r>
    </w:p>
    <w:p w14:paraId="11DCC4D2" w14:textId="08491CF4" w:rsidR="0041509C" w:rsidRPr="00822C0E" w:rsidRDefault="006D6F2A">
      <w:pPr>
        <w:pStyle w:val="ListParagraph"/>
        <w:numPr>
          <w:ilvl w:val="1"/>
          <w:numId w:val="2"/>
        </w:numPr>
        <w:tabs>
          <w:tab w:val="left" w:pos="860"/>
        </w:tabs>
        <w:ind w:right="376" w:hanging="360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High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low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="00B90414" w:rsidRPr="00822C0E">
        <w:rPr>
          <w:rFonts w:ascii="Microsoft Tai Le" w:hAnsi="Microsoft Tai Le" w:cs="Microsoft Tai Le"/>
          <w:color w:val="0F243E" w:themeColor="text2" w:themeShade="80"/>
          <w:sz w:val="28"/>
        </w:rPr>
        <w:t>represent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maximum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minimum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shape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for the month.</w:t>
      </w:r>
    </w:p>
    <w:p w14:paraId="5D77787D" w14:textId="77777777" w:rsidR="0041509C" w:rsidRPr="00822C0E" w:rsidRDefault="006D6F2A">
      <w:pPr>
        <w:pStyle w:val="ListParagraph"/>
        <w:numPr>
          <w:ilvl w:val="1"/>
          <w:numId w:val="2"/>
        </w:numPr>
        <w:tabs>
          <w:tab w:val="left" w:pos="860"/>
        </w:tabs>
        <w:ind w:right="640" w:hanging="360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Date-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describes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investment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done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proofErr w:type="spellStart"/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i.e</w:t>
      </w:r>
      <w:proofErr w:type="spellEnd"/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which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month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 year investment occurs</w:t>
      </w:r>
    </w:p>
    <w:p w14:paraId="4B564932" w14:textId="77777777" w:rsidR="0041509C" w:rsidRPr="00822C0E" w:rsidRDefault="006D6F2A">
      <w:pPr>
        <w:pStyle w:val="Heading1"/>
        <w:spacing w:before="3" w:line="680" w:lineRule="atLeast"/>
        <w:ind w:right="5846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Steps</w:t>
      </w:r>
      <w:r w:rsidRPr="00822C0E">
        <w:rPr>
          <w:rFonts w:ascii="Microsoft Tai Le" w:hAnsi="Microsoft Tai Le" w:cs="Microsoft Tai Le"/>
          <w:color w:val="0F243E" w:themeColor="text2" w:themeShade="80"/>
          <w:spacing w:val="-1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involved</w:t>
      </w:r>
      <w:r w:rsidRPr="00822C0E">
        <w:rPr>
          <w:rFonts w:ascii="Microsoft Tai Le" w:hAnsi="Microsoft Tai Le" w:cs="Microsoft Tai Le"/>
          <w:color w:val="0F243E" w:themeColor="text2" w:themeShade="80"/>
          <w:spacing w:val="-1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1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this</w:t>
      </w:r>
      <w:r w:rsidRPr="00822C0E">
        <w:rPr>
          <w:rFonts w:ascii="Microsoft Tai Le" w:hAnsi="Microsoft Tai Le" w:cs="Microsoft Tai Le"/>
          <w:color w:val="0F243E" w:themeColor="text2" w:themeShade="80"/>
          <w:spacing w:val="-15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Project Step 1:</w:t>
      </w:r>
    </w:p>
    <w:p w14:paraId="4842F1AF" w14:textId="65931988" w:rsidR="0041509C" w:rsidRPr="00822C0E" w:rsidRDefault="006D6F2A">
      <w:pPr>
        <w:pStyle w:val="BodyText"/>
        <w:spacing w:before="4"/>
        <w:ind w:left="140" w:right="38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In the first step, we wrote the python programming to find some of the results. We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had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different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types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datasets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which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there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were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different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columns.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proofErr w:type="gramStart"/>
      <w:r w:rsidRPr="00822C0E">
        <w:rPr>
          <w:rFonts w:ascii="Microsoft Tai Le" w:hAnsi="Microsoft Tai Le" w:cs="Microsoft Tai Le"/>
          <w:color w:val="0F243E" w:themeColor="text2" w:themeShade="80"/>
        </w:rPr>
        <w:t>So</w:t>
      </w:r>
      <w:proofErr w:type="gramEnd"/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we extracted unique values. Then we wrote the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>program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 to draw the graph.</w:t>
      </w:r>
    </w:p>
    <w:p w14:paraId="4B3E9D57" w14:textId="77777777" w:rsidR="0041509C" w:rsidRPr="00822C0E" w:rsidRDefault="0041509C">
      <w:pPr>
        <w:pStyle w:val="BodyText"/>
        <w:rPr>
          <w:rFonts w:ascii="Microsoft Tai Le" w:hAnsi="Microsoft Tai Le" w:cs="Microsoft Tai Le"/>
          <w:color w:val="0F243E" w:themeColor="text2" w:themeShade="80"/>
        </w:rPr>
      </w:pPr>
    </w:p>
    <w:p w14:paraId="3C26F97C" w14:textId="77777777" w:rsidR="0041509C" w:rsidRPr="00822C0E" w:rsidRDefault="006D6F2A">
      <w:pPr>
        <w:pStyle w:val="Heading1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Step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>2:</w:t>
      </w:r>
    </w:p>
    <w:p w14:paraId="3E3DCC95" w14:textId="7388118B" w:rsidR="0041509C" w:rsidRPr="00822C0E" w:rsidRDefault="006D6F2A">
      <w:pPr>
        <w:pStyle w:val="BodyText"/>
        <w:ind w:left="140" w:right="38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cleaning,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are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importing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>Date Time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so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can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convert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into the proper format of a date. We have given the date in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 xml:space="preserve">the </w:t>
      </w:r>
      <w:r w:rsidRPr="00822C0E">
        <w:rPr>
          <w:rFonts w:ascii="Microsoft Tai Le" w:hAnsi="Microsoft Tai Le" w:cs="Microsoft Tai Le"/>
          <w:color w:val="0F243E" w:themeColor="text2" w:themeShade="80"/>
        </w:rPr>
        <w:t>mm-</w:t>
      </w:r>
      <w:proofErr w:type="spellStart"/>
      <w:r w:rsidRPr="00822C0E">
        <w:rPr>
          <w:rFonts w:ascii="Microsoft Tai Le" w:hAnsi="Microsoft Tai Le" w:cs="Microsoft Tai Le"/>
          <w:color w:val="0F243E" w:themeColor="text2" w:themeShade="80"/>
        </w:rPr>
        <w:t>yy</w:t>
      </w:r>
      <w:proofErr w:type="spellEnd"/>
      <w:r w:rsidRPr="00822C0E">
        <w:rPr>
          <w:rFonts w:ascii="Microsoft Tai Le" w:hAnsi="Microsoft Tai Le" w:cs="Microsoft Tai Le"/>
          <w:color w:val="0F243E" w:themeColor="text2" w:themeShade="80"/>
        </w:rPr>
        <w:t xml:space="preserve"> format then it converted in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 xml:space="preserve">the 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proper format of </w:t>
      </w:r>
      <w:proofErr w:type="spellStart"/>
      <w:r w:rsidRPr="00822C0E">
        <w:rPr>
          <w:rFonts w:ascii="Microsoft Tai Le" w:hAnsi="Microsoft Tai Le" w:cs="Microsoft Tai Le"/>
          <w:color w:val="0F243E" w:themeColor="text2" w:themeShade="80"/>
        </w:rPr>
        <w:t>yy</w:t>
      </w:r>
      <w:proofErr w:type="spellEnd"/>
      <w:r w:rsidRPr="00822C0E">
        <w:rPr>
          <w:rFonts w:ascii="Microsoft Tai Le" w:hAnsi="Microsoft Tai Le" w:cs="Microsoft Tai Le"/>
          <w:color w:val="0F243E" w:themeColor="text2" w:themeShade="80"/>
        </w:rPr>
        <w:t xml:space="preserve">-mm-dd and the given date column has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 xml:space="preserve">the </w:t>
      </w:r>
      <w:r w:rsidRPr="00822C0E">
        <w:rPr>
          <w:rFonts w:ascii="Microsoft Tai Le" w:hAnsi="Microsoft Tai Le" w:cs="Microsoft Tai Le"/>
          <w:color w:val="0F243E" w:themeColor="text2" w:themeShade="80"/>
        </w:rPr>
        <w:t>d</w:t>
      </w:r>
      <w:r w:rsidR="004042BB" w:rsidRPr="00822C0E">
        <w:rPr>
          <w:rFonts w:ascii="Microsoft Tai Le" w:hAnsi="Microsoft Tai Le" w:cs="Microsoft Tai Le"/>
          <w:color w:val="0F243E" w:themeColor="text2" w:themeShade="80"/>
        </w:rPr>
        <w:t xml:space="preserve">ate </w:t>
      </w:r>
      <w:r w:rsidRPr="00822C0E">
        <w:rPr>
          <w:rFonts w:ascii="Microsoft Tai Le" w:hAnsi="Microsoft Tai Le" w:cs="Microsoft Tai Le"/>
          <w:color w:val="0F243E" w:themeColor="text2" w:themeShade="80"/>
        </w:rPr>
        <w:t xml:space="preserve">type as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 xml:space="preserve">an </w:t>
      </w:r>
      <w:r w:rsidRPr="00822C0E">
        <w:rPr>
          <w:rFonts w:ascii="Microsoft Tai Le" w:hAnsi="Microsoft Tai Le" w:cs="Microsoft Tai Le"/>
          <w:color w:val="0F243E" w:themeColor="text2" w:themeShade="80"/>
        </w:rPr>
        <w:t>object converting it into date time format.</w:t>
      </w:r>
    </w:p>
    <w:p w14:paraId="63DE555B" w14:textId="77777777" w:rsidR="0041509C" w:rsidRPr="00822C0E" w:rsidRDefault="0041509C">
      <w:pPr>
        <w:pStyle w:val="BodyText"/>
        <w:rPr>
          <w:rFonts w:ascii="Microsoft Tai Le" w:hAnsi="Microsoft Tai Le" w:cs="Microsoft Tai Le"/>
          <w:color w:val="0F243E" w:themeColor="text2" w:themeShade="80"/>
        </w:rPr>
      </w:pPr>
    </w:p>
    <w:p w14:paraId="637D6D1B" w14:textId="77777777" w:rsidR="0041509C" w:rsidRPr="00822C0E" w:rsidRDefault="006D6F2A">
      <w:pPr>
        <w:pStyle w:val="Heading1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Step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>3:</w:t>
      </w:r>
    </w:p>
    <w:p w14:paraId="5DCF97F9" w14:textId="77777777" w:rsidR="0041509C" w:rsidRPr="00822C0E" w:rsidRDefault="006D6F2A">
      <w:pPr>
        <w:pStyle w:val="BodyText"/>
        <w:ind w:left="140" w:right="216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Visualization-In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this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step,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saw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visualization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given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dataset.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 have analyzed the bivariate, variable, and statistical analysis.</w:t>
      </w:r>
    </w:p>
    <w:p w14:paraId="00060C45" w14:textId="77777777" w:rsidR="0041509C" w:rsidRPr="00822C0E" w:rsidRDefault="0041509C">
      <w:pPr>
        <w:rPr>
          <w:rFonts w:ascii="Microsoft Tai Le" w:hAnsi="Microsoft Tai Le" w:cs="Microsoft Tai Le"/>
          <w:color w:val="0F243E" w:themeColor="text2" w:themeShade="80"/>
        </w:rPr>
        <w:sectPr w:rsidR="0041509C" w:rsidRPr="00822C0E">
          <w:pgSz w:w="12240" w:h="15840"/>
          <w:pgMar w:top="1420" w:right="1160" w:bottom="280" w:left="1300" w:header="720" w:footer="720" w:gutter="0"/>
          <w:cols w:space="720"/>
        </w:sectPr>
      </w:pPr>
    </w:p>
    <w:p w14:paraId="03115A42" w14:textId="77777777" w:rsidR="0041509C" w:rsidRPr="00822C0E" w:rsidRDefault="006D6F2A">
      <w:pPr>
        <w:pStyle w:val="Heading1"/>
        <w:spacing w:before="27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lastRenderedPageBreak/>
        <w:t>Step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</w:rPr>
        <w:t>4:</w:t>
      </w:r>
    </w:p>
    <w:p w14:paraId="4BC04961" w14:textId="77777777" w:rsidR="0041509C" w:rsidRPr="00822C0E" w:rsidRDefault="006D6F2A">
      <w:pPr>
        <w:pStyle w:val="BodyText"/>
        <w:ind w:left="14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In the last step, we trained our model. We distributed our dataset into two categories.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80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percent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were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distributed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training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rest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20 percent were distributed for the test dataset.</w:t>
      </w:r>
    </w:p>
    <w:p w14:paraId="2ACBE699" w14:textId="114F6239" w:rsidR="0041509C" w:rsidRPr="00822C0E" w:rsidRDefault="006D6F2A">
      <w:pPr>
        <w:pStyle w:val="BodyText"/>
        <w:ind w:left="140" w:right="38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used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Linear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regression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model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this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project.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linear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relationship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between a dependent (y</w:t>
      </w:r>
      <w:proofErr w:type="gramStart"/>
      <w:r w:rsidRPr="00822C0E">
        <w:rPr>
          <w:rFonts w:ascii="Microsoft Tai Le" w:hAnsi="Microsoft Tai Le" w:cs="Microsoft Tai Le"/>
          <w:color w:val="0F243E" w:themeColor="text2" w:themeShade="80"/>
        </w:rPr>
        <w:t>)(</w:t>
      </w:r>
      <w:proofErr w:type="gramEnd"/>
      <w:r w:rsidRPr="00822C0E">
        <w:rPr>
          <w:rFonts w:ascii="Microsoft Tai Le" w:hAnsi="Microsoft Tai Le" w:cs="Microsoft Tai Le"/>
          <w:color w:val="0F243E" w:themeColor="text2" w:themeShade="80"/>
        </w:rPr>
        <w:t xml:space="preserve">in our case is Close Price) and one or more independent (in our case Open, Low, </w:t>
      </w:r>
      <w:r w:rsidR="00B90414" w:rsidRPr="00822C0E">
        <w:rPr>
          <w:rFonts w:ascii="Microsoft Tai Le" w:hAnsi="Microsoft Tai Le" w:cs="Microsoft Tai Le"/>
          <w:color w:val="0F243E" w:themeColor="text2" w:themeShade="80"/>
        </w:rPr>
        <w:t>High</w:t>
      </w:r>
      <w:r w:rsidRPr="00822C0E">
        <w:rPr>
          <w:rFonts w:ascii="Microsoft Tai Le" w:hAnsi="Microsoft Tai Le" w:cs="Microsoft Tai Le"/>
          <w:color w:val="0F243E" w:themeColor="text2" w:themeShade="80"/>
        </w:rPr>
        <w:t>) variables, hence called linear regression.</w:t>
      </w:r>
    </w:p>
    <w:p w14:paraId="6B5A5378" w14:textId="77777777" w:rsidR="0041509C" w:rsidRPr="00822C0E" w:rsidRDefault="0041509C">
      <w:pPr>
        <w:pStyle w:val="BodyText"/>
        <w:spacing w:before="6"/>
        <w:rPr>
          <w:rFonts w:ascii="Microsoft Tai Le" w:hAnsi="Microsoft Tai Le" w:cs="Microsoft Tai Le"/>
          <w:color w:val="0F243E" w:themeColor="text2" w:themeShade="80"/>
          <w:sz w:val="37"/>
        </w:rPr>
      </w:pPr>
    </w:p>
    <w:p w14:paraId="03412546" w14:textId="245037C2" w:rsidR="0041509C" w:rsidRPr="00822C0E" w:rsidRDefault="006D6F2A">
      <w:pPr>
        <w:pStyle w:val="BodyText"/>
        <w:spacing w:line="247" w:lineRule="auto"/>
        <w:ind w:left="140" w:right="214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Then we applied Lasso and Ridge regression for this dataset. In Lasso regression the R squared value for the test data was 96%. This is almost the same as in the score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from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training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dataset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which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proves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proofErr w:type="gramStart"/>
      <w:r w:rsidRPr="00822C0E">
        <w:rPr>
          <w:rFonts w:ascii="Microsoft Tai Le" w:hAnsi="Microsoft Tai Le" w:cs="Microsoft Tai Le"/>
          <w:color w:val="0F243E" w:themeColor="text2" w:themeShade="80"/>
        </w:rPr>
        <w:t>dataset</w:t>
      </w:r>
      <w:proofErr w:type="gramEnd"/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achieve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best fit model.</w:t>
      </w:r>
    </w:p>
    <w:p w14:paraId="753F9983" w14:textId="29751858" w:rsidR="0041509C" w:rsidRPr="00822C0E" w:rsidRDefault="006D6F2A">
      <w:pPr>
        <w:pStyle w:val="BodyText"/>
        <w:ind w:left="140" w:right="380"/>
        <w:rPr>
          <w:rFonts w:ascii="Microsoft Tai Le" w:hAnsi="Microsoft Tai Le" w:cs="Microsoft Tai Le"/>
          <w:color w:val="0F243E" w:themeColor="text2" w:themeShade="80"/>
        </w:rPr>
      </w:pPr>
      <w:r w:rsidRPr="00822C0E">
        <w:rPr>
          <w:rFonts w:ascii="Microsoft Tai Le" w:hAnsi="Microsoft Tai Le" w:cs="Microsoft Tai Le"/>
          <w:color w:val="0F243E" w:themeColor="text2" w:themeShade="80"/>
        </w:rPr>
        <w:t>After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applying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this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model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to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ridge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regression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implementing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best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</w:rPr>
        <w:t>parameters and best R^2 score we have 97% for the Ridge regression model.</w:t>
      </w:r>
    </w:p>
    <w:p w14:paraId="23F12171" w14:textId="77777777" w:rsidR="0041509C" w:rsidRPr="00822C0E" w:rsidRDefault="0041509C">
      <w:pPr>
        <w:pStyle w:val="BodyText"/>
        <w:rPr>
          <w:rFonts w:ascii="Microsoft Tai Le" w:hAnsi="Microsoft Tai Le" w:cs="Microsoft Tai Le"/>
          <w:color w:val="0F243E" w:themeColor="text2" w:themeShade="80"/>
        </w:rPr>
      </w:pPr>
    </w:p>
    <w:p w14:paraId="749CB75A" w14:textId="77777777" w:rsidR="0041509C" w:rsidRPr="00822C0E" w:rsidRDefault="0041509C">
      <w:pPr>
        <w:pStyle w:val="BodyText"/>
        <w:spacing w:before="1"/>
        <w:rPr>
          <w:rFonts w:ascii="Microsoft Tai Le" w:hAnsi="Microsoft Tai Le" w:cs="Microsoft Tai Le"/>
          <w:color w:val="0F243E" w:themeColor="text2" w:themeShade="80"/>
          <w:sz w:val="27"/>
        </w:rPr>
      </w:pPr>
    </w:p>
    <w:p w14:paraId="3B32E697" w14:textId="77777777" w:rsidR="0041509C" w:rsidRPr="00822C0E" w:rsidRDefault="006D6F2A">
      <w:pPr>
        <w:pStyle w:val="Heading1"/>
        <w:spacing w:before="1"/>
        <w:rPr>
          <w:rFonts w:ascii="Microsoft Tai Le" w:hAnsi="Microsoft Tai Le" w:cs="Microsoft Tai Le"/>
          <w:color w:val="0F243E" w:themeColor="text2" w:themeShade="80"/>
        </w:rPr>
      </w:pPr>
      <w:proofErr w:type="gramStart"/>
      <w:r w:rsidRPr="00822C0E">
        <w:rPr>
          <w:rFonts w:ascii="Microsoft Tai Le" w:hAnsi="Microsoft Tai Le" w:cs="Microsoft Tai Le"/>
          <w:color w:val="0F243E" w:themeColor="text2" w:themeShade="80"/>
        </w:rPr>
        <w:t>Conclusions</w:t>
      </w:r>
      <w:r w:rsidRPr="00822C0E">
        <w:rPr>
          <w:rFonts w:ascii="Microsoft Tai Le" w:hAnsi="Microsoft Tai Le" w:cs="Microsoft Tai Le"/>
          <w:color w:val="0F243E" w:themeColor="text2" w:themeShade="80"/>
          <w:spacing w:val="-11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10"/>
        </w:rPr>
        <w:t>:</w:t>
      </w:r>
      <w:proofErr w:type="gramEnd"/>
    </w:p>
    <w:p w14:paraId="2AC5021A" w14:textId="77777777" w:rsidR="0041509C" w:rsidRPr="00822C0E" w:rsidRDefault="006D6F2A">
      <w:pPr>
        <w:pStyle w:val="ListParagraph"/>
        <w:numPr>
          <w:ilvl w:val="0"/>
          <w:numId w:val="1"/>
        </w:numPr>
        <w:tabs>
          <w:tab w:val="left" w:pos="860"/>
        </w:tabs>
        <w:spacing w:before="120"/>
        <w:ind w:right="395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first,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do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wrangling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cleaning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after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that,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 do the EDA part.</w:t>
      </w:r>
    </w:p>
    <w:p w14:paraId="62EE71B7" w14:textId="77777777" w:rsidR="0041509C" w:rsidRPr="00822C0E" w:rsidRDefault="006D6F2A">
      <w:pPr>
        <w:pStyle w:val="ListParagraph"/>
        <w:numPr>
          <w:ilvl w:val="0"/>
          <w:numId w:val="1"/>
        </w:numPr>
        <w:tabs>
          <w:tab w:val="left" w:pos="86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In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EDA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part,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conclude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from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our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dataset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pacing w:val="-4"/>
          <w:sz w:val="28"/>
        </w:rPr>
        <w:t>that</w:t>
      </w:r>
    </w:p>
    <w:p w14:paraId="708D6440" w14:textId="77777777" w:rsidR="0041509C" w:rsidRPr="00822C0E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566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Stock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close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decreased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after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year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2018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is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mainly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because of Rana Kapoor's case which hit the stock price badly.</w:t>
      </w:r>
    </w:p>
    <w:p w14:paraId="7B4BE53B" w14:textId="77777777" w:rsidR="0041509C" w:rsidRPr="00822C0E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541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graph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Yes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bank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opening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Yes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bank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closing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has the same result.</w:t>
      </w:r>
    </w:p>
    <w:p w14:paraId="29A5FD8C" w14:textId="77777777" w:rsidR="0041509C" w:rsidRPr="00822C0E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449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point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is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stock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price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YES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BANK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falls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down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after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 year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2018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it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is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not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beneficial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investors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to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invest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their</w:t>
      </w:r>
      <w:r w:rsidRPr="00822C0E">
        <w:rPr>
          <w:rFonts w:ascii="Microsoft Tai Le" w:hAnsi="Microsoft Tai Le" w:cs="Microsoft Tai Le"/>
          <w:color w:val="0F243E" w:themeColor="text2" w:themeShade="80"/>
          <w:spacing w:val="-5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money.</w:t>
      </w:r>
    </w:p>
    <w:p w14:paraId="5FFCBA1A" w14:textId="77777777" w:rsidR="0041509C" w:rsidRPr="00822C0E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354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From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scatter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plot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can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conclude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bivariate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analysis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shows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 high correlation of close price with other features.</w:t>
      </w:r>
    </w:p>
    <w:p w14:paraId="7D7C53E7" w14:textId="77777777" w:rsidR="0041509C" w:rsidRPr="00822C0E" w:rsidRDefault="006D6F2A">
      <w:pPr>
        <w:pStyle w:val="ListParagraph"/>
        <w:numPr>
          <w:ilvl w:val="1"/>
          <w:numId w:val="1"/>
        </w:numPr>
        <w:tabs>
          <w:tab w:val="left" w:pos="1580"/>
        </w:tabs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All</w:t>
      </w:r>
      <w:r w:rsidRPr="00822C0E">
        <w:rPr>
          <w:rFonts w:ascii="Microsoft Tai Le" w:hAnsi="Microsoft Tai Le" w:cs="Microsoft Tai Le"/>
          <w:color w:val="0F243E" w:themeColor="text2" w:themeShade="80"/>
          <w:spacing w:val="-11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histogram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plots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show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all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are</w:t>
      </w:r>
      <w:r w:rsidRPr="00822C0E">
        <w:rPr>
          <w:rFonts w:ascii="Microsoft Tai Le" w:hAnsi="Microsoft Tai Le" w:cs="Microsoft Tai Le"/>
          <w:color w:val="0F243E" w:themeColor="text2" w:themeShade="80"/>
          <w:spacing w:val="-9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right-</w:t>
      </w:r>
      <w:r w:rsidRPr="00822C0E">
        <w:rPr>
          <w:rFonts w:ascii="Microsoft Tai Le" w:hAnsi="Microsoft Tai Le" w:cs="Microsoft Tai Le"/>
          <w:color w:val="0F243E" w:themeColor="text2" w:themeShade="80"/>
          <w:spacing w:val="-2"/>
          <w:sz w:val="28"/>
        </w:rPr>
        <w:t>skewed.</w:t>
      </w:r>
    </w:p>
    <w:p w14:paraId="25ABCAAB" w14:textId="77777777" w:rsidR="0041509C" w:rsidRPr="00822C0E" w:rsidRDefault="006D6F2A">
      <w:pPr>
        <w:pStyle w:val="ListParagraph"/>
        <w:numPr>
          <w:ilvl w:val="1"/>
          <w:numId w:val="1"/>
        </w:numPr>
        <w:tabs>
          <w:tab w:val="left" w:pos="1580"/>
        </w:tabs>
        <w:ind w:right="549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From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heatmap,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can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conclude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all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features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show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high correlation with each other.</w:t>
      </w:r>
    </w:p>
    <w:p w14:paraId="4A8ABE70" w14:textId="30A76828" w:rsidR="0041509C" w:rsidRPr="00822C0E" w:rsidRDefault="006D6F2A" w:rsidP="006D6F2A">
      <w:pPr>
        <w:pStyle w:val="ListParagraph"/>
        <w:numPr>
          <w:ilvl w:val="1"/>
          <w:numId w:val="1"/>
        </w:numPr>
        <w:tabs>
          <w:tab w:val="left" w:pos="860"/>
        </w:tabs>
        <w:ind w:right="319"/>
        <w:jc w:val="both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implemented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linear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regression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accuracy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our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linear</w:t>
      </w:r>
      <w:r w:rsidRPr="00822C0E">
        <w:rPr>
          <w:rFonts w:ascii="Microsoft Tai Le" w:hAnsi="Microsoft Tai Le" w:cs="Microsoft Tai Le"/>
          <w:color w:val="0F243E" w:themeColor="text2" w:themeShade="80"/>
          <w:spacing w:val="-8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regression model is 97%.</w:t>
      </w:r>
    </w:p>
    <w:p w14:paraId="2F6E2229" w14:textId="77777777" w:rsidR="0041509C" w:rsidRPr="00822C0E" w:rsidRDefault="006D6F2A" w:rsidP="006D6F2A">
      <w:pPr>
        <w:pStyle w:val="ListParagraph"/>
        <w:numPr>
          <w:ilvl w:val="1"/>
          <w:numId w:val="1"/>
        </w:numPr>
        <w:tabs>
          <w:tab w:val="left" w:pos="860"/>
        </w:tabs>
        <w:ind w:right="443"/>
        <w:jc w:val="both"/>
        <w:rPr>
          <w:rFonts w:ascii="Microsoft Tai Le" w:hAnsi="Microsoft Tai Le" w:cs="Microsoft Tai Le"/>
          <w:color w:val="0F243E" w:themeColor="text2" w:themeShade="80"/>
          <w:sz w:val="28"/>
        </w:rPr>
      </w:pP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lastRenderedPageBreak/>
        <w:t>After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visualize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performance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of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our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linear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regression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model</w:t>
      </w:r>
      <w:r w:rsidRPr="00822C0E">
        <w:rPr>
          <w:rFonts w:ascii="Microsoft Tai Le" w:hAnsi="Microsoft Tai Le" w:cs="Microsoft Tai Le"/>
          <w:color w:val="0F243E" w:themeColor="text2" w:themeShade="80"/>
          <w:spacing w:val="-7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and 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graph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shows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that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we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achieve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the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almost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best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fit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model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for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our</w:t>
      </w:r>
      <w:r w:rsidRPr="00822C0E">
        <w:rPr>
          <w:rFonts w:ascii="Microsoft Tai Le" w:hAnsi="Microsoft Tai Le" w:cs="Microsoft Tai Le"/>
          <w:color w:val="0F243E" w:themeColor="text2" w:themeShade="80"/>
          <w:spacing w:val="-6"/>
          <w:sz w:val="28"/>
        </w:rPr>
        <w:t xml:space="preserve"> </w:t>
      </w:r>
      <w:r w:rsidRPr="00822C0E">
        <w:rPr>
          <w:rFonts w:ascii="Microsoft Tai Le" w:hAnsi="Microsoft Tai Le" w:cs="Microsoft Tai Le"/>
          <w:color w:val="0F243E" w:themeColor="text2" w:themeShade="80"/>
          <w:sz w:val="28"/>
        </w:rPr>
        <w:t>dataset.</w:t>
      </w:r>
    </w:p>
    <w:p w14:paraId="5BA1F600" w14:textId="77777777" w:rsidR="006D6F2A" w:rsidRPr="00822C0E" w:rsidRDefault="006D6F2A" w:rsidP="006D6F2A">
      <w:pPr>
        <w:tabs>
          <w:tab w:val="left" w:pos="860"/>
        </w:tabs>
        <w:ind w:right="443"/>
        <w:jc w:val="both"/>
        <w:rPr>
          <w:rFonts w:ascii="Microsoft Tai Le" w:hAnsi="Microsoft Tai Le" w:cs="Microsoft Tai Le"/>
          <w:color w:val="0F243E" w:themeColor="text2" w:themeShade="80"/>
          <w:sz w:val="28"/>
        </w:rPr>
      </w:pPr>
    </w:p>
    <w:p w14:paraId="6A39F235" w14:textId="18C6CC64" w:rsidR="006D6F2A" w:rsidRPr="00822C0E" w:rsidRDefault="006D6F2A" w:rsidP="006D6F2A">
      <w:pPr>
        <w:pStyle w:val="ListParagraph"/>
        <w:numPr>
          <w:ilvl w:val="1"/>
          <w:numId w:val="1"/>
        </w:numPr>
        <w:tabs>
          <w:tab w:val="left" w:pos="860"/>
        </w:tabs>
        <w:ind w:right="443"/>
        <w:jc w:val="both"/>
        <w:rPr>
          <w:rFonts w:ascii="Microsoft Tai Le" w:hAnsi="Microsoft Tai Le" w:cs="Microsoft Tai Le"/>
          <w:b/>
          <w:bCs/>
          <w:color w:val="0F243E" w:themeColor="text2" w:themeShade="80"/>
          <w:sz w:val="28"/>
          <w:szCs w:val="28"/>
        </w:rPr>
      </w:pPr>
      <w:r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 xml:space="preserve">Additional features were engineered by taking lags and </w:t>
      </w:r>
      <w:r w:rsidR="00B90414"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>reducing</w:t>
      </w:r>
      <w:r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 xml:space="preserve"> the effect of </w:t>
      </w:r>
      <w:r w:rsidR="00B90414"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>multi-collinearity</w:t>
      </w:r>
      <w:r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 xml:space="preserve"> using regularization techniques such as ridge, </w:t>
      </w:r>
      <w:proofErr w:type="gramStart"/>
      <w:r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>lasso</w:t>
      </w:r>
      <w:proofErr w:type="gramEnd"/>
      <w:r w:rsidRPr="00822C0E">
        <w:rPr>
          <w:rStyle w:val="Strong"/>
          <w:rFonts w:ascii="Microsoft Tai Le" w:hAnsi="Microsoft Tai Le" w:cs="Microsoft Tai Le"/>
          <w:b w:val="0"/>
          <w:bCs w:val="0"/>
          <w:color w:val="0F243E" w:themeColor="text2" w:themeShade="80"/>
          <w:sz w:val="28"/>
          <w:szCs w:val="28"/>
          <w:shd w:val="clear" w:color="auto" w:fill="FFFFFF"/>
        </w:rPr>
        <w:t xml:space="preserve"> and elastic net regression</w:t>
      </w:r>
      <w:r w:rsidRPr="00822C0E">
        <w:rPr>
          <w:rFonts w:ascii="Microsoft Tai Le" w:hAnsi="Microsoft Tai Le" w:cs="Microsoft Tai Le"/>
          <w:b/>
          <w:bCs/>
          <w:color w:val="0F243E" w:themeColor="text2" w:themeShade="80"/>
          <w:sz w:val="28"/>
          <w:szCs w:val="28"/>
          <w:shd w:val="clear" w:color="auto" w:fill="FFFFFF"/>
        </w:rPr>
        <w:t>.</w:t>
      </w:r>
    </w:p>
    <w:p w14:paraId="136AE61B" w14:textId="13CCEE43" w:rsidR="006D6F2A" w:rsidRPr="00822C0E" w:rsidRDefault="006D6F2A" w:rsidP="006D6F2A">
      <w:pPr>
        <w:tabs>
          <w:tab w:val="left" w:pos="860"/>
        </w:tabs>
        <w:ind w:right="443"/>
        <w:rPr>
          <w:rFonts w:ascii="Microsoft Tai Le" w:hAnsi="Microsoft Tai Le" w:cs="Microsoft Tai Le"/>
          <w:color w:val="0F243E" w:themeColor="text2" w:themeShade="80"/>
          <w:sz w:val="28"/>
        </w:rPr>
        <w:sectPr w:rsidR="006D6F2A" w:rsidRPr="00822C0E">
          <w:pgSz w:w="12240" w:h="15840"/>
          <w:pgMar w:top="1760" w:right="1160" w:bottom="280" w:left="1300" w:header="720" w:footer="720" w:gutter="0"/>
          <w:cols w:space="720"/>
        </w:sectPr>
      </w:pPr>
    </w:p>
    <w:p w14:paraId="070A4785" w14:textId="77777777" w:rsidR="0041509C" w:rsidRPr="00822C0E" w:rsidRDefault="0041509C">
      <w:pPr>
        <w:pStyle w:val="BodyText"/>
        <w:spacing w:before="4"/>
        <w:rPr>
          <w:rFonts w:ascii="Microsoft Tai Le" w:hAnsi="Microsoft Tai Le" w:cs="Microsoft Tai Le"/>
          <w:color w:val="0F243E" w:themeColor="text2" w:themeShade="80"/>
          <w:sz w:val="16"/>
        </w:rPr>
      </w:pPr>
    </w:p>
    <w:sectPr w:rsidR="0041509C" w:rsidRPr="00822C0E">
      <w:pgSz w:w="12240" w:h="15840"/>
      <w:pgMar w:top="182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452F"/>
    <w:multiLevelType w:val="hybridMultilevel"/>
    <w:tmpl w:val="00B8F240"/>
    <w:lvl w:ilvl="0" w:tplc="DA7A0FAA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w w:val="100"/>
        <w:sz w:val="28"/>
        <w:szCs w:val="28"/>
        <w:lang w:val="en-US" w:eastAsia="en-US" w:bidi="ar-SA"/>
      </w:rPr>
    </w:lvl>
    <w:lvl w:ilvl="1" w:tplc="303020C2">
      <w:numFmt w:val="bullet"/>
      <w:lvlText w:val="○"/>
      <w:lvlJc w:val="left"/>
      <w:pPr>
        <w:ind w:left="15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202020"/>
        <w:w w:val="100"/>
        <w:sz w:val="28"/>
        <w:szCs w:val="28"/>
        <w:lang w:val="en-US" w:eastAsia="en-US" w:bidi="ar-SA"/>
      </w:rPr>
    </w:lvl>
    <w:lvl w:ilvl="2" w:tplc="F5707F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62D620C0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4" w:tplc="D062DCA2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D88E67EA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plc="E7D6AFA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26DEA04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1770774C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250BC9"/>
    <w:multiLevelType w:val="hybridMultilevel"/>
    <w:tmpl w:val="83A85BE0"/>
    <w:lvl w:ilvl="0" w:tplc="0EAC62DA">
      <w:start w:val="1"/>
      <w:numFmt w:val="decimal"/>
      <w:lvlText w:val="%1."/>
      <w:lvlJc w:val="left"/>
      <w:pPr>
        <w:ind w:left="680" w:hanging="57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F923D8E">
      <w:start w:val="1"/>
      <w:numFmt w:val="decimal"/>
      <w:lvlText w:val="%2."/>
      <w:lvlJc w:val="left"/>
      <w:pPr>
        <w:ind w:left="860" w:hanging="42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F98C1F70">
      <w:numFmt w:val="bullet"/>
      <w:lvlText w:val="•"/>
      <w:lvlJc w:val="left"/>
      <w:pPr>
        <w:ind w:left="1851" w:hanging="424"/>
      </w:pPr>
      <w:rPr>
        <w:rFonts w:hint="default"/>
        <w:lang w:val="en-US" w:eastAsia="en-US" w:bidi="ar-SA"/>
      </w:rPr>
    </w:lvl>
    <w:lvl w:ilvl="3" w:tplc="52F60B86">
      <w:numFmt w:val="bullet"/>
      <w:lvlText w:val="•"/>
      <w:lvlJc w:val="left"/>
      <w:pPr>
        <w:ind w:left="2842" w:hanging="424"/>
      </w:pPr>
      <w:rPr>
        <w:rFonts w:hint="default"/>
        <w:lang w:val="en-US" w:eastAsia="en-US" w:bidi="ar-SA"/>
      </w:rPr>
    </w:lvl>
    <w:lvl w:ilvl="4" w:tplc="8A265A42">
      <w:numFmt w:val="bullet"/>
      <w:lvlText w:val="•"/>
      <w:lvlJc w:val="left"/>
      <w:pPr>
        <w:ind w:left="3833" w:hanging="424"/>
      </w:pPr>
      <w:rPr>
        <w:rFonts w:hint="default"/>
        <w:lang w:val="en-US" w:eastAsia="en-US" w:bidi="ar-SA"/>
      </w:rPr>
    </w:lvl>
    <w:lvl w:ilvl="5" w:tplc="1EEC8DF6">
      <w:numFmt w:val="bullet"/>
      <w:lvlText w:val="•"/>
      <w:lvlJc w:val="left"/>
      <w:pPr>
        <w:ind w:left="4824" w:hanging="424"/>
      </w:pPr>
      <w:rPr>
        <w:rFonts w:hint="default"/>
        <w:lang w:val="en-US" w:eastAsia="en-US" w:bidi="ar-SA"/>
      </w:rPr>
    </w:lvl>
    <w:lvl w:ilvl="6" w:tplc="A8F68E04">
      <w:numFmt w:val="bullet"/>
      <w:lvlText w:val="•"/>
      <w:lvlJc w:val="left"/>
      <w:pPr>
        <w:ind w:left="5815" w:hanging="424"/>
      </w:pPr>
      <w:rPr>
        <w:rFonts w:hint="default"/>
        <w:lang w:val="en-US" w:eastAsia="en-US" w:bidi="ar-SA"/>
      </w:rPr>
    </w:lvl>
    <w:lvl w:ilvl="7" w:tplc="C3B8DF52">
      <w:numFmt w:val="bullet"/>
      <w:lvlText w:val="•"/>
      <w:lvlJc w:val="left"/>
      <w:pPr>
        <w:ind w:left="6806" w:hanging="424"/>
      </w:pPr>
      <w:rPr>
        <w:rFonts w:hint="default"/>
        <w:lang w:val="en-US" w:eastAsia="en-US" w:bidi="ar-SA"/>
      </w:rPr>
    </w:lvl>
    <w:lvl w:ilvl="8" w:tplc="0A5601B0">
      <w:numFmt w:val="bullet"/>
      <w:lvlText w:val="•"/>
      <w:lvlJc w:val="left"/>
      <w:pPr>
        <w:ind w:left="7797" w:hanging="424"/>
      </w:pPr>
      <w:rPr>
        <w:rFonts w:hint="default"/>
        <w:lang w:val="en-US" w:eastAsia="en-US" w:bidi="ar-SA"/>
      </w:rPr>
    </w:lvl>
  </w:abstractNum>
  <w:num w:numId="1" w16cid:durableId="611085771">
    <w:abstractNumId w:val="0"/>
  </w:num>
  <w:num w:numId="2" w16cid:durableId="20657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C"/>
    <w:rsid w:val="00053A90"/>
    <w:rsid w:val="0014266D"/>
    <w:rsid w:val="0018416A"/>
    <w:rsid w:val="00373FAC"/>
    <w:rsid w:val="003F1109"/>
    <w:rsid w:val="004042BB"/>
    <w:rsid w:val="0041509C"/>
    <w:rsid w:val="005E1636"/>
    <w:rsid w:val="006513ED"/>
    <w:rsid w:val="006D6F2A"/>
    <w:rsid w:val="00822C0E"/>
    <w:rsid w:val="00B90414"/>
    <w:rsid w:val="00D52A12"/>
    <w:rsid w:val="00D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469B"/>
  <w15:docId w15:val="{F702A6F9-5AD6-4CF3-8CF3-10B9DE0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82" w:right="32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D6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9031-B960-4B3D-9A58-2C900B81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Tech. doc. for yes bank uday projects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Tech. doc. for yes bank uday projects</dc:title>
  <dc:creator>Lenovo</dc:creator>
  <cp:lastModifiedBy>MD KAMRAN</cp:lastModifiedBy>
  <cp:revision>5</cp:revision>
  <dcterms:created xsi:type="dcterms:W3CDTF">2022-12-11T08:58:00Z</dcterms:created>
  <dcterms:modified xsi:type="dcterms:W3CDTF">2022-12-11T13:53:00Z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  <property fmtid="{D5CDD505-2E9C-101B-9397-08002B2CF9AE}" pid="3" name="GrammarlyDocumentId">
    <vt:lpwstr>eca3263c6dc63f17d9254655647e1add426bcc3e0ec48388a175aec17bebfd0e</vt:lpwstr>
  </property>
</Properties>
</file>