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3563" cy="1681273"/>
            <wp:effectExtent b="0" l="0" r="0" t="0"/>
            <wp:docPr id="9"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833563" cy="16812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CSE370 : Database Systems</w:t>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Report</w:t>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Title : Health Service System</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tbl>
      <w:tblPr>
        <w:tblStyle w:val="Table1"/>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305"/>
        <w:gridCol w:w="2685"/>
        <w:tblGridChange w:id="0">
          <w:tblGrid>
            <w:gridCol w:w="2025"/>
            <w:gridCol w:w="4305"/>
            <w:gridCol w:w="268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No : 08, CSE370 Lab Section : 08, Fall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22101882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Rafia Jahan Prottasha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22101150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Md Mubin Ibne Azad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Staff,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23241047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Md Readus Shalehin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Homepage, connections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tl w:val="0"/>
        </w:rPr>
      </w:r>
    </w:p>
    <w:tbl>
      <w:tblPr>
        <w:tblStyle w:val="Table2"/>
        <w:tblW w:w="68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4470"/>
        <w:gridCol w:w="1320"/>
        <w:tblGridChange w:id="0">
          <w:tblGrid>
            <w:gridCol w:w="1050"/>
            <w:gridCol w:w="447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ER/EER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bl>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6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Service System is a web-based project aimed at automating and simplifying the appointment booking process of doctors, ambulance service and finding blood for a hospital. It offers an efficient platform for doctors, staff, and patients to find each other, and offers booking appointments based on availability, and diseases. Additionally, it also offers ambulance service for patients. Furthermore, it also offers a blood bank where patients can collect blood bags or normal users can donate blood bags. Here, Staff will take care of the patients and meet their requirements. The project is ideal for modernizing hospital services and improving patient satisfaction through seamless digital solutions.</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Features </w:t>
      </w:r>
    </w:p>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left="9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can only log in/ register and update their information</w:t>
      </w:r>
    </w:p>
    <w:p w:rsidR="00000000" w:rsidDel="00000000" w:rsidP="00000000" w:rsidRDefault="00000000" w:rsidRPr="00000000" w14:paraId="0000008B">
      <w:pPr>
        <w:ind w:left="9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can handle-</w:t>
      </w:r>
    </w:p>
    <w:p w:rsidR="00000000" w:rsidDel="00000000" w:rsidP="00000000" w:rsidRDefault="00000000" w:rsidRPr="00000000" w14:paraId="0000008C">
      <w:pPr>
        <w:numPr>
          <w:ilvl w:val="0"/>
          <w:numId w:val="2"/>
        </w:numPr>
        <w:ind w:left="90" w:firstLine="72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or update appointment</w:t>
      </w:r>
    </w:p>
    <w:p w:rsidR="00000000" w:rsidDel="00000000" w:rsidP="00000000" w:rsidRDefault="00000000" w:rsidRPr="00000000" w14:paraId="0000008D">
      <w:pPr>
        <w:numPr>
          <w:ilvl w:val="0"/>
          <w:numId w:val="2"/>
        </w:numPr>
        <w:ind w:left="90" w:firstLine="72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blood bank</w:t>
      </w:r>
    </w:p>
    <w:p w:rsidR="00000000" w:rsidDel="00000000" w:rsidP="00000000" w:rsidRDefault="00000000" w:rsidRPr="00000000" w14:paraId="0000008E">
      <w:pPr>
        <w:numPr>
          <w:ilvl w:val="0"/>
          <w:numId w:val="2"/>
        </w:numPr>
        <w:ind w:left="90" w:firstLine="72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doctor</w:t>
      </w:r>
    </w:p>
    <w:p w:rsidR="00000000" w:rsidDel="00000000" w:rsidP="00000000" w:rsidRDefault="00000000" w:rsidRPr="00000000" w14:paraId="0000008F">
      <w:pPr>
        <w:numPr>
          <w:ilvl w:val="0"/>
          <w:numId w:val="2"/>
        </w:numPr>
        <w:ind w:left="90" w:firstLine="72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normal users</w:t>
      </w:r>
    </w:p>
    <w:p w:rsidR="00000000" w:rsidDel="00000000" w:rsidP="00000000" w:rsidRDefault="00000000" w:rsidRPr="00000000" w14:paraId="00000090">
      <w:pPr>
        <w:numPr>
          <w:ilvl w:val="0"/>
          <w:numId w:val="2"/>
        </w:numPr>
        <w:ind w:left="90" w:firstLine="72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hospital location</w:t>
      </w:r>
    </w:p>
    <w:p w:rsidR="00000000" w:rsidDel="00000000" w:rsidP="00000000" w:rsidRDefault="00000000" w:rsidRPr="00000000" w14:paraId="00000091">
      <w:pPr>
        <w:numPr>
          <w:ilvl w:val="0"/>
          <w:numId w:val="2"/>
        </w:numPr>
        <w:ind w:left="90" w:firstLine="72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or create patient details</w:t>
      </w:r>
    </w:p>
    <w:p w:rsidR="00000000" w:rsidDel="00000000" w:rsidP="00000000" w:rsidRDefault="00000000" w:rsidRPr="00000000" w14:paraId="00000092">
      <w:pPr>
        <w:numPr>
          <w:ilvl w:val="0"/>
          <w:numId w:val="2"/>
        </w:numPr>
        <w:ind w:left="90" w:firstLine="72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or create staff details</w:t>
      </w:r>
    </w:p>
    <w:p w:rsidR="00000000" w:rsidDel="00000000" w:rsidP="00000000" w:rsidRDefault="00000000" w:rsidRPr="00000000" w14:paraId="00000093">
      <w:pPr>
        <w:ind w:left="9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9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handle all the staff’s works and additionally</w:t>
      </w:r>
    </w:p>
    <w:p w:rsidR="00000000" w:rsidDel="00000000" w:rsidP="00000000" w:rsidRDefault="00000000" w:rsidRPr="00000000" w14:paraId="00000095">
      <w:pPr>
        <w:numPr>
          <w:ilvl w:val="0"/>
          <w:numId w:val="4"/>
        </w:numPr>
        <w:ind w:left="90" w:firstLine="72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Admin details</w:t>
      </w:r>
    </w:p>
    <w:p w:rsidR="00000000" w:rsidDel="00000000" w:rsidP="00000000" w:rsidRDefault="00000000" w:rsidRPr="00000000" w14:paraId="00000096">
      <w:pPr>
        <w:numPr>
          <w:ilvl w:val="0"/>
          <w:numId w:val="4"/>
        </w:numPr>
        <w:ind w:left="90" w:firstLine="72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Authentication</w:t>
      </w:r>
    </w:p>
    <w:p w:rsidR="00000000" w:rsidDel="00000000" w:rsidP="00000000" w:rsidRDefault="00000000" w:rsidRPr="00000000" w14:paraId="00000097">
      <w:pPr>
        <w:numPr>
          <w:ilvl w:val="0"/>
          <w:numId w:val="4"/>
        </w:numPr>
        <w:ind w:left="90" w:firstLine="72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All Users</w:t>
      </w:r>
    </w:p>
    <w:p w:rsidR="00000000" w:rsidDel="00000000" w:rsidP="00000000" w:rsidRDefault="00000000" w:rsidRPr="00000000" w14:paraId="00000098">
      <w:pPr>
        <w:ind w:left="9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9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Users can donate blood to blood banks</w:t>
      </w:r>
    </w:p>
    <w:p w:rsidR="00000000" w:rsidDel="00000000" w:rsidP="00000000" w:rsidRDefault="00000000" w:rsidRPr="00000000" w14:paraId="0000009A">
      <w:pPr>
        <w:ind w:left="9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9B">
      <w:pPr>
        <w:ind w:left="9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can-</w:t>
      </w:r>
    </w:p>
    <w:p w:rsidR="00000000" w:rsidDel="00000000" w:rsidP="00000000" w:rsidRDefault="00000000" w:rsidRPr="00000000" w14:paraId="0000009C">
      <w:pPr>
        <w:numPr>
          <w:ilvl w:val="0"/>
          <w:numId w:val="3"/>
        </w:numPr>
        <w:ind w:left="90" w:firstLine="72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their info</w:t>
      </w:r>
    </w:p>
    <w:p w:rsidR="00000000" w:rsidDel="00000000" w:rsidP="00000000" w:rsidRDefault="00000000" w:rsidRPr="00000000" w14:paraId="0000009D">
      <w:pPr>
        <w:numPr>
          <w:ilvl w:val="0"/>
          <w:numId w:val="3"/>
        </w:numPr>
        <w:ind w:left="90" w:firstLine="72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upcoming appointments</w:t>
      </w:r>
    </w:p>
    <w:p w:rsidR="00000000" w:rsidDel="00000000" w:rsidP="00000000" w:rsidRDefault="00000000" w:rsidRPr="00000000" w14:paraId="0000009E">
      <w:pPr>
        <w:numPr>
          <w:ilvl w:val="0"/>
          <w:numId w:val="3"/>
        </w:numPr>
        <w:ind w:left="90" w:firstLine="72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 their info</w:t>
      </w:r>
    </w:p>
    <w:p w:rsidR="00000000" w:rsidDel="00000000" w:rsidP="00000000" w:rsidRDefault="00000000" w:rsidRPr="00000000" w14:paraId="0000009F">
      <w:pPr>
        <w:ind w:left="9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ER/EER Diagram</w:t>
      </w:r>
      <w:r w:rsidDel="00000000" w:rsidR="00000000" w:rsidRPr="00000000">
        <w:drawing>
          <wp:anchor allowOverlap="1" behindDoc="0" distB="114300" distT="114300" distL="114300" distR="114300" hidden="0" layoutInCell="1" locked="0" relativeHeight="0" simplePos="0">
            <wp:simplePos x="0" y="0"/>
            <wp:positionH relativeFrom="column">
              <wp:posOffset>-1733549</wp:posOffset>
            </wp:positionH>
            <wp:positionV relativeFrom="paragraph">
              <wp:posOffset>290513</wp:posOffset>
            </wp:positionV>
            <wp:extent cx="8639175" cy="8482013"/>
            <wp:effectExtent b="0" l="0" r="0" t="0"/>
            <wp:wrapNone/>
            <wp:docPr id="1" name="image14.jpg"/>
            <a:graphic>
              <a:graphicData uri="http://schemas.openxmlformats.org/drawingml/2006/picture">
                <pic:pic>
                  <pic:nvPicPr>
                    <pic:cNvPr id="0" name="image14.jpg"/>
                    <pic:cNvPicPr preferRelativeResize="0"/>
                  </pic:nvPicPr>
                  <pic:blipFill>
                    <a:blip r:embed="rId7"/>
                    <a:srcRect b="0" l="0" r="0" t="0"/>
                    <a:stretch>
                      <a:fillRect/>
                    </a:stretch>
                  </pic:blipFill>
                  <pic:spPr>
                    <a:xfrm>
                      <a:off x="0" y="0"/>
                      <a:ext cx="8639175" cy="8482013"/>
                    </a:xfrm>
                    <a:prstGeom prst="rect"/>
                    <a:ln/>
                  </pic:spPr>
                </pic:pic>
              </a:graphicData>
            </a:graphic>
          </wp:anchor>
        </w:drawing>
      </w:r>
    </w:p>
    <w:p w:rsidR="00000000" w:rsidDel="00000000" w:rsidP="00000000" w:rsidRDefault="00000000" w:rsidRPr="00000000" w14:paraId="000000B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Schema Diagram</w:t>
      </w:r>
      <w:r w:rsidDel="00000000" w:rsidR="00000000" w:rsidRPr="00000000">
        <w:drawing>
          <wp:anchor allowOverlap="1" behindDoc="0" distB="114300" distT="114300" distL="114300" distR="114300" hidden="0" layoutInCell="1" locked="0" relativeHeight="0" simplePos="0">
            <wp:simplePos x="0" y="0"/>
            <wp:positionH relativeFrom="column">
              <wp:posOffset>-1557337</wp:posOffset>
            </wp:positionH>
            <wp:positionV relativeFrom="paragraph">
              <wp:posOffset>217686</wp:posOffset>
            </wp:positionV>
            <wp:extent cx="8510588" cy="8469123"/>
            <wp:effectExtent b="0" l="0" r="0" t="0"/>
            <wp:wrapNone/>
            <wp:docPr id="2"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8510588" cy="8469123"/>
                    </a:xfrm>
                    <a:prstGeom prst="rect"/>
                    <a:ln/>
                  </pic:spPr>
                </pic:pic>
              </a:graphicData>
            </a:graphic>
          </wp:anchor>
        </w:drawing>
      </w:r>
    </w:p>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Frontend Development </w:t>
      </w:r>
    </w:p>
    <w:p w:rsidR="00000000" w:rsidDel="00000000" w:rsidP="00000000" w:rsidRDefault="00000000" w:rsidRPr="00000000" w14:paraId="000001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 </w:t>
      </w:r>
      <w:r w:rsidDel="00000000" w:rsidR="00000000" w:rsidRPr="00000000">
        <w:rPr>
          <w:rFonts w:ascii="Times New Roman" w:cs="Times New Roman" w:eastAsia="Times New Roman" w:hAnsi="Times New Roman"/>
          <w:sz w:val="28"/>
          <w:szCs w:val="28"/>
          <w:rtl w:val="0"/>
        </w:rPr>
        <w:t xml:space="preserve">22101882</w:t>
      </w:r>
      <w:r w:rsidDel="00000000" w:rsidR="00000000" w:rsidRPr="00000000">
        <w:rPr>
          <w:rFonts w:ascii="Times New Roman" w:cs="Times New Roman" w:eastAsia="Times New Roman" w:hAnsi="Times New Roman"/>
          <w:b w:val="1"/>
          <w:bCs w:val="1"/>
          <w:sz w:val="24"/>
          <w:szCs w:val="24"/>
          <w:rtl w:val="0"/>
        </w:rPr>
        <w:t xml:space="preserve">, Name : </w:t>
      </w:r>
      <w:r w:rsidDel="00000000" w:rsidR="00000000" w:rsidRPr="00000000">
        <w:rPr>
          <w:rFonts w:ascii="Times New Roman" w:cs="Times New Roman" w:eastAsia="Times New Roman" w:hAnsi="Times New Roman"/>
          <w:sz w:val="28"/>
          <w:szCs w:val="28"/>
          <w:rtl w:val="0"/>
        </w:rPr>
        <w:t xml:space="preserve">Rafia Jahan Prottasha</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html and css to design each of the pages in the health service system. For designing the dashboard, we used multiple bootstraps to enhance the design, using css helped us to style and format the layout. The profile page for users was rather plain to update their information only.</w:t>
      </w:r>
    </w:p>
    <w:p w:rsidR="00000000" w:rsidDel="00000000" w:rsidP="00000000" w:rsidRDefault="00000000" w:rsidRPr="00000000" w14:paraId="000001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w:t>
      </w:r>
    </w:p>
    <w:p w:rsidR="00000000" w:rsidDel="00000000" w:rsidP="00000000" w:rsidRDefault="00000000" w:rsidRPr="00000000" w14:paraId="0000010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895600"/>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Page</w:t>
      </w:r>
    </w:p>
    <w:p w:rsidR="00000000" w:rsidDel="00000000" w:rsidP="00000000" w:rsidRDefault="00000000" w:rsidRPr="00000000" w14:paraId="000001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68600"/>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w:t>
      </w:r>
      <w:r w:rsidDel="00000000" w:rsidR="00000000" w:rsidRPr="00000000">
        <w:rPr>
          <w:rFonts w:ascii="Times New Roman" w:cs="Times New Roman" w:eastAsia="Times New Roman" w:hAnsi="Times New Roman"/>
          <w:sz w:val="28"/>
          <w:szCs w:val="28"/>
          <w:rtl w:val="0"/>
        </w:rPr>
        <w:t xml:space="preserve">22101150</w:t>
      </w:r>
      <w:r w:rsidDel="00000000" w:rsidR="00000000" w:rsidRPr="00000000">
        <w:rPr>
          <w:rFonts w:ascii="Times New Roman" w:cs="Times New Roman" w:eastAsia="Times New Roman" w:hAnsi="Times New Roman"/>
          <w:b w:val="1"/>
          <w:bCs w:val="1"/>
          <w:sz w:val="24"/>
          <w:szCs w:val="24"/>
          <w:rtl w:val="0"/>
        </w:rPr>
        <w:t xml:space="preserve">, Name : </w:t>
      </w:r>
      <w:r w:rsidDel="00000000" w:rsidR="00000000" w:rsidRPr="00000000">
        <w:rPr>
          <w:rFonts w:ascii="Times New Roman" w:cs="Times New Roman" w:eastAsia="Times New Roman" w:hAnsi="Times New Roman"/>
          <w:sz w:val="28"/>
          <w:szCs w:val="28"/>
          <w:rtl w:val="0"/>
        </w:rPr>
        <w:t xml:space="preserve">Md Mubin Ibne Azad</w:t>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creating a clean, responsive and user friendly interface, css was put into use. Furthermore, for creating a consistent and responsive design, we used bootstrap in most of the pages. We customized it in a way so that it takes less resources and loads up fast. As the login page and sign up pages used multiple bootstrap items, it was designed.</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w:t>
      </w:r>
    </w:p>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54300"/>
            <wp:effectExtent b="0" l="0" r="0" t="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Up</w:t>
      </w:r>
    </w:p>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 </w:t>
      </w:r>
      <w:r w:rsidDel="00000000" w:rsidR="00000000" w:rsidRPr="00000000">
        <w:rPr>
          <w:rFonts w:ascii="Times New Roman" w:cs="Times New Roman" w:eastAsia="Times New Roman" w:hAnsi="Times New Roman"/>
          <w:sz w:val="28"/>
          <w:szCs w:val="28"/>
          <w:rtl w:val="0"/>
        </w:rPr>
        <w:t xml:space="preserve">23241047</w:t>
      </w:r>
      <w:r w:rsidDel="00000000" w:rsidR="00000000" w:rsidRPr="00000000">
        <w:rPr>
          <w:rFonts w:ascii="Times New Roman" w:cs="Times New Roman" w:eastAsia="Times New Roman" w:hAnsi="Times New Roman"/>
          <w:b w:val="1"/>
          <w:bCs w:val="1"/>
          <w:sz w:val="24"/>
          <w:szCs w:val="24"/>
          <w:rtl w:val="0"/>
        </w:rPr>
        <w:t xml:space="preserve">, Name : </w:t>
      </w:r>
      <w:r w:rsidDel="00000000" w:rsidR="00000000" w:rsidRPr="00000000">
        <w:rPr>
          <w:rFonts w:ascii="Times New Roman" w:cs="Times New Roman" w:eastAsia="Times New Roman" w:hAnsi="Times New Roman"/>
          <w:sz w:val="28"/>
          <w:szCs w:val="28"/>
          <w:rtl w:val="0"/>
        </w:rPr>
        <w:t xml:space="preserve">Md Readus Shalehin</w:t>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homepage design was done to provide fast, and necessary information to the visitors. On the top left, the logo is always being displayed. Most used services are available on the front. To make it more appealing, several moving images along with text and static images are also present in the homepage. Furthermore, the doctor panel is limited only with updating their info, checking their appointments and the option to delete their information.This combination of technologies helped us build a simple yet effective interface, enhancing both usability and visual appeal. </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Homepage</w:t>
      </w:r>
    </w:p>
    <w:p w:rsidR="00000000" w:rsidDel="00000000" w:rsidP="00000000" w:rsidRDefault="00000000" w:rsidRPr="00000000" w14:paraId="0000012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8067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Panel</w:t>
      </w:r>
    </w:p>
    <w:p w:rsidR="00000000" w:rsidDel="00000000" w:rsidP="00000000" w:rsidRDefault="00000000" w:rsidRPr="00000000" w14:paraId="0000012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00300"/>
            <wp:effectExtent b="0" l="0" r="0" t="0"/>
            <wp:docPr id="1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Backend Development </w:t>
      </w:r>
    </w:p>
    <w:p w:rsidR="00000000" w:rsidDel="00000000" w:rsidP="00000000" w:rsidRDefault="00000000" w:rsidRPr="00000000" w14:paraId="0000013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 </w:t>
      </w:r>
      <w:r w:rsidDel="00000000" w:rsidR="00000000" w:rsidRPr="00000000">
        <w:rPr>
          <w:rFonts w:ascii="Times New Roman" w:cs="Times New Roman" w:eastAsia="Times New Roman" w:hAnsi="Times New Roman"/>
          <w:sz w:val="28"/>
          <w:szCs w:val="28"/>
          <w:rtl w:val="0"/>
        </w:rPr>
        <w:t xml:space="preserve">22101882</w:t>
      </w:r>
      <w:r w:rsidDel="00000000" w:rsidR="00000000" w:rsidRPr="00000000">
        <w:rPr>
          <w:rFonts w:ascii="Times New Roman" w:cs="Times New Roman" w:eastAsia="Times New Roman" w:hAnsi="Times New Roman"/>
          <w:b w:val="1"/>
          <w:bCs w:val="1"/>
          <w:sz w:val="24"/>
          <w:szCs w:val="24"/>
          <w:rtl w:val="0"/>
        </w:rPr>
        <w:t xml:space="preserve">, Name : </w:t>
      </w:r>
      <w:r w:rsidDel="00000000" w:rsidR="00000000" w:rsidRPr="00000000">
        <w:rPr>
          <w:rFonts w:ascii="Times New Roman" w:cs="Times New Roman" w:eastAsia="Times New Roman" w:hAnsi="Times New Roman"/>
          <w:sz w:val="28"/>
          <w:szCs w:val="28"/>
          <w:rtl w:val="0"/>
        </w:rPr>
        <w:t xml:space="preserve">Rafia Jahan Prottasha</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backend development of the Health service System, we utilized PHP to handle server-side logic and manage interactions between the frontend and the database. PHP enabled us to process user requests, manage sessions, and dynamically generate content based on user input. As Admin has the most power over the system, admin panel has the most options, while the super admin has unique user id (-1)</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file of Admin panel</w:t>
      </w:r>
    </w:p>
    <w:p w:rsidR="00000000" w:rsidDel="00000000" w:rsidP="00000000" w:rsidRDefault="00000000" w:rsidRPr="00000000" w14:paraId="000001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87700"/>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file of append</w:t>
      </w:r>
    </w:p>
    <w:p w:rsidR="00000000" w:rsidDel="00000000" w:rsidP="00000000" w:rsidRDefault="00000000" w:rsidRPr="00000000" w14:paraId="000001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63900"/>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 </w:t>
      </w:r>
      <w:r w:rsidDel="00000000" w:rsidR="00000000" w:rsidRPr="00000000">
        <w:rPr>
          <w:rFonts w:ascii="Times New Roman" w:cs="Times New Roman" w:eastAsia="Times New Roman" w:hAnsi="Times New Roman"/>
          <w:sz w:val="28"/>
          <w:szCs w:val="28"/>
          <w:rtl w:val="0"/>
        </w:rPr>
        <w:t xml:space="preserve">22101150</w:t>
      </w:r>
      <w:r w:rsidDel="00000000" w:rsidR="00000000" w:rsidRPr="00000000">
        <w:rPr>
          <w:rFonts w:ascii="Times New Roman" w:cs="Times New Roman" w:eastAsia="Times New Roman" w:hAnsi="Times New Roman"/>
          <w:b w:val="1"/>
          <w:bCs w:val="1"/>
          <w:sz w:val="24"/>
          <w:szCs w:val="24"/>
          <w:rtl w:val="0"/>
        </w:rPr>
        <w:t xml:space="preserve">, Name : </w:t>
      </w:r>
      <w:r w:rsidDel="00000000" w:rsidR="00000000" w:rsidRPr="00000000">
        <w:rPr>
          <w:rFonts w:ascii="Times New Roman" w:cs="Times New Roman" w:eastAsia="Times New Roman" w:hAnsi="Times New Roman"/>
          <w:sz w:val="28"/>
          <w:szCs w:val="28"/>
          <w:rtl w:val="0"/>
        </w:rPr>
        <w:t xml:space="preserve">Md Mubin Ibne Azad</w:t>
      </w: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integrated a SQL database to store and retrieve critical data, such as user details, consumption records, and billing information. The SQL queries were used to efficiently fetch, insert, update, and delete data from the backend</w:t>
      </w:r>
    </w:p>
    <w:p w:rsidR="00000000" w:rsidDel="00000000" w:rsidP="00000000" w:rsidRDefault="00000000" w:rsidRPr="00000000" w14:paraId="0000014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File of Staff Panel</w:t>
      </w:r>
    </w:p>
    <w:p w:rsidR="00000000" w:rsidDel="00000000" w:rsidP="00000000" w:rsidRDefault="00000000" w:rsidRPr="00000000" w14:paraId="000001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00400"/>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file of Database connection</w:t>
      </w:r>
    </w:p>
    <w:p w:rsidR="00000000" w:rsidDel="00000000" w:rsidP="00000000" w:rsidRDefault="00000000" w:rsidRPr="00000000" w14:paraId="000001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330700"/>
            <wp:effectExtent b="0" l="0" r="0" t="0"/>
            <wp:docPr id="1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 </w:t>
      </w:r>
      <w:r w:rsidDel="00000000" w:rsidR="00000000" w:rsidRPr="00000000">
        <w:rPr>
          <w:rFonts w:ascii="Times New Roman" w:cs="Times New Roman" w:eastAsia="Times New Roman" w:hAnsi="Times New Roman"/>
          <w:sz w:val="28"/>
          <w:szCs w:val="28"/>
          <w:rtl w:val="0"/>
        </w:rPr>
        <w:t xml:space="preserve">23241047</w:t>
      </w:r>
      <w:r w:rsidDel="00000000" w:rsidR="00000000" w:rsidRPr="00000000">
        <w:rPr>
          <w:rFonts w:ascii="Times New Roman" w:cs="Times New Roman" w:eastAsia="Times New Roman" w:hAnsi="Times New Roman"/>
          <w:b w:val="1"/>
          <w:bCs w:val="1"/>
          <w:sz w:val="24"/>
          <w:szCs w:val="24"/>
          <w:rtl w:val="0"/>
        </w:rPr>
        <w:t xml:space="preserve">, Name : </w:t>
      </w:r>
      <w:r w:rsidDel="00000000" w:rsidR="00000000" w:rsidRPr="00000000">
        <w:rPr>
          <w:rFonts w:ascii="Times New Roman" w:cs="Times New Roman" w:eastAsia="Times New Roman" w:hAnsi="Times New Roman"/>
          <w:sz w:val="28"/>
          <w:szCs w:val="28"/>
          <w:rtl w:val="0"/>
        </w:rPr>
        <w:t xml:space="preserve">Md Readus Shalehin</w:t>
      </w:r>
      <w:r w:rsidDel="00000000" w:rsidR="00000000" w:rsidRPr="00000000">
        <w:rPr>
          <w:rtl w:val="0"/>
        </w:rPr>
      </w:r>
    </w:p>
    <w:p w:rsidR="00000000" w:rsidDel="00000000" w:rsidP="00000000" w:rsidRDefault="00000000" w:rsidRPr="00000000" w14:paraId="0000015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page had multiple place to go to, as there are different type of users. Depending on the user, it would take them to different interfaces. The combined usage of PHP and SQL ensures seamless communication between the system's interface and the database. This setup provided a robust, secure, and efficient backend to support the application's functionality.</w:t>
      </w:r>
    </w:p>
    <w:p w:rsidR="00000000" w:rsidDel="00000000" w:rsidP="00000000" w:rsidRDefault="00000000" w:rsidRPr="00000000" w14:paraId="0000015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file of Login</w:t>
      </w:r>
    </w:p>
    <w:p w:rsidR="00000000" w:rsidDel="00000000" w:rsidP="00000000" w:rsidRDefault="00000000" w:rsidRPr="00000000" w14:paraId="0000016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175000"/>
            <wp:effectExtent b="0" l="0" r="0" t="0"/>
            <wp:docPr id="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 Repository</w:t>
      </w:r>
    </w:p>
    <w:p w:rsidR="00000000" w:rsidDel="00000000" w:rsidP="00000000" w:rsidRDefault="00000000" w:rsidRPr="00000000" w14:paraId="00000170">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7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https://drive.google.com/file/d/1v1Vv8tRWwBN2OLHe7OhfjQt1jRTMeiY0/view?usp=drive_link</w:t>
        </w:r>
      </w:hyperlink>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6">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7">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8">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9">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A">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B">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D">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E">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18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health service system project makes an efficient, fast and modern way for patients, staffs, and doctors to provide and receive service. The frontend, built using HTML, CSS, and JavaScript, ensures a seamless user experience, while the backend, powered by PHP and SQL, securely manages data and server-side operations. Apart from appointments, the normal users can donate blood to blood banks and call an ambulance. This project is designed for the staffs to help the patients fill up their information. Overall, the system delivers a modern, digital solution for efficient treatments, and other health services.</w:t>
      </w:r>
    </w:p>
    <w:p w:rsidR="00000000" w:rsidDel="00000000" w:rsidP="00000000" w:rsidRDefault="00000000" w:rsidRPr="00000000" w14:paraId="0000018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8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D">
      <w:pPr>
        <w:numPr>
          <w:ilvl w:val="0"/>
          <w:numId w:val="1"/>
        </w:numPr>
        <w:ind w:left="720" w:hanging="360"/>
        <w:jc w:val="left"/>
        <w:rPr>
          <w:rFonts w:ascii="Times New Roman" w:cs="Times New Roman" w:eastAsia="Times New Roman" w:hAnsi="Times New Roman"/>
          <w:b w:val="1"/>
          <w:bCs w:val="1"/>
          <w:sz w:val="28"/>
          <w:szCs w:val="28"/>
          <w:u w:val="none"/>
        </w:rPr>
      </w:pPr>
      <w:hyperlink r:id="rId21">
        <w:r w:rsidDel="00000000" w:rsidR="00000000" w:rsidRPr="00000000">
          <w:rPr>
            <w:rFonts w:ascii="Times New Roman" w:cs="Times New Roman" w:eastAsia="Times New Roman" w:hAnsi="Times New Roman"/>
            <w:b w:val="1"/>
            <w:bCs w:val="1"/>
            <w:color w:val="1155cc"/>
            <w:sz w:val="28"/>
            <w:szCs w:val="28"/>
            <w:u w:val="single"/>
            <w:rtl w:val="0"/>
          </w:rPr>
          <w:t xml:space="preserve">https://cdn.jsdelivr.net/npm/bootstrap@4.4.1/dist/js/bootstrap.min.js</w:t>
        </w:r>
      </w:hyperlink>
      <w:r w:rsidDel="00000000" w:rsidR="00000000" w:rsidRPr="00000000">
        <w:rPr>
          <w:rtl w:val="0"/>
        </w:rPr>
      </w:r>
    </w:p>
    <w:p w:rsidR="00000000" w:rsidDel="00000000" w:rsidP="00000000" w:rsidRDefault="00000000" w:rsidRPr="00000000" w14:paraId="0000018E">
      <w:pPr>
        <w:numPr>
          <w:ilvl w:val="0"/>
          <w:numId w:val="1"/>
        </w:numPr>
        <w:ind w:left="720" w:hanging="360"/>
        <w:jc w:val="left"/>
        <w:rPr>
          <w:rFonts w:ascii="Times New Roman" w:cs="Times New Roman" w:eastAsia="Times New Roman" w:hAnsi="Times New Roman"/>
          <w:b w:val="1"/>
          <w:bCs w:val="1"/>
          <w:sz w:val="28"/>
          <w:szCs w:val="28"/>
          <w:u w:val="none"/>
        </w:rPr>
      </w:pPr>
      <w:hyperlink r:id="rId22">
        <w:r w:rsidDel="00000000" w:rsidR="00000000" w:rsidRPr="00000000">
          <w:rPr>
            <w:rFonts w:ascii="Times New Roman" w:cs="Times New Roman" w:eastAsia="Times New Roman" w:hAnsi="Times New Roman"/>
            <w:b w:val="1"/>
            <w:bCs w:val="1"/>
            <w:color w:val="1155cc"/>
            <w:sz w:val="28"/>
            <w:szCs w:val="28"/>
            <w:u w:val="single"/>
            <w:rtl w:val="0"/>
          </w:rPr>
          <w:t xml:space="preserve">https://cdn.jsdelivr.net/npm/popper.js@1.16.0/dist/umd/popper.min.js</w:t>
        </w:r>
      </w:hyperlink>
      <w:r w:rsidDel="00000000" w:rsidR="00000000" w:rsidRPr="00000000">
        <w:rPr>
          <w:rtl w:val="0"/>
        </w:rPr>
      </w:r>
    </w:p>
    <w:p w:rsidR="00000000" w:rsidDel="00000000" w:rsidP="00000000" w:rsidRDefault="00000000" w:rsidRPr="00000000" w14:paraId="0000018F">
      <w:pPr>
        <w:numPr>
          <w:ilvl w:val="0"/>
          <w:numId w:val="1"/>
        </w:numPr>
        <w:ind w:left="720" w:hanging="360"/>
        <w:jc w:val="left"/>
        <w:rPr>
          <w:rFonts w:ascii="Times New Roman" w:cs="Times New Roman" w:eastAsia="Times New Roman" w:hAnsi="Times New Roman"/>
          <w:b w:val="1"/>
          <w:bCs w:val="1"/>
          <w:sz w:val="28"/>
          <w:szCs w:val="28"/>
          <w:u w:val="none"/>
        </w:rPr>
      </w:pPr>
      <w:hyperlink r:id="rId23">
        <w:r w:rsidDel="00000000" w:rsidR="00000000" w:rsidRPr="00000000">
          <w:rPr>
            <w:rFonts w:ascii="Times New Roman" w:cs="Times New Roman" w:eastAsia="Times New Roman" w:hAnsi="Times New Roman"/>
            <w:b w:val="1"/>
            <w:bCs w:val="1"/>
            <w:color w:val="1155cc"/>
            <w:sz w:val="28"/>
            <w:szCs w:val="28"/>
            <w:u w:val="single"/>
            <w:rtl w:val="0"/>
          </w:rPr>
          <w:t xml:space="preserve">https://code.jquery.com/jquery-3.4.1.slim.min.js</w:t>
        </w:r>
      </w:hyperlink>
      <w:r w:rsidDel="00000000" w:rsidR="00000000" w:rsidRPr="00000000">
        <w:rPr>
          <w:rtl w:val="0"/>
        </w:rPr>
      </w:r>
    </w:p>
    <w:p w:rsidR="00000000" w:rsidDel="00000000" w:rsidP="00000000" w:rsidRDefault="00000000" w:rsidRPr="00000000" w14:paraId="00000190">
      <w:pPr>
        <w:ind w:left="72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1">
      <w:pPr>
        <w:ind w:left="72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2">
      <w:pPr>
        <w:ind w:left="720" w:firstLine="0"/>
        <w:jc w:val="left"/>
        <w:rPr>
          <w:rFonts w:ascii="Times New Roman" w:cs="Times New Roman" w:eastAsia="Times New Roman" w:hAnsi="Times New Roman"/>
          <w:b w:val="1"/>
          <w:bCs w:val="1"/>
          <w:sz w:val="28"/>
          <w:szCs w:val="28"/>
        </w:rPr>
      </w:pPr>
      <w:r w:rsidDel="00000000" w:rsidR="00000000" w:rsidRPr="00000000">
        <w:rPr>
          <w:rtl w:val="0"/>
        </w:rPr>
      </w:r>
    </w:p>
    <w:sectPr>
      <w:footerReference r:id="rId24" w:type="default"/>
      <w:footerReference r:id="rId25"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v1Vv8tRWwBN2OLHe7OhfjQt1jRTMeiY0/view?usp=drive_link" TargetMode="External"/><Relationship Id="rId22" Type="http://schemas.openxmlformats.org/officeDocument/2006/relationships/hyperlink" Target="https://cdn.jsdelivr.net/npm/popper.js@1.16.0/dist/umd/popper.min.js" TargetMode="External"/><Relationship Id="rId21" Type="http://schemas.openxmlformats.org/officeDocument/2006/relationships/hyperlink" Target="https://cdn.jsdelivr.net/npm/bootstrap@4.4.1/dist/js/bootstrap.min.js" TargetMode="External"/><Relationship Id="rId24" Type="http://schemas.openxmlformats.org/officeDocument/2006/relationships/footer" Target="footer1.xml"/><Relationship Id="rId23" Type="http://schemas.openxmlformats.org/officeDocument/2006/relationships/hyperlink" Target="https://code.jquery.com/jquery-3.4.1.slim.min.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4.jpg"/><Relationship Id="rId8" Type="http://schemas.openxmlformats.org/officeDocument/2006/relationships/image" Target="media/image12.jpg"/><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9" Type="http://schemas.openxmlformats.org/officeDocument/2006/relationships/image" Target="media/image6.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