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2AD93">
      <w:pPr>
        <w:rPr>
          <w:rFonts w:hint="default"/>
          <w:b w:val="0"/>
          <w:bCs w:val="0"/>
          <w:sz w:val="28"/>
          <w:szCs w:val="28"/>
          <w:lang w:val="en-US"/>
        </w:rPr>
      </w:pPr>
      <w:r>
        <w:rPr>
          <w:rFonts w:hint="default"/>
          <w:sz w:val="28"/>
          <w:szCs w:val="28"/>
          <w:lang w:val="en-US"/>
        </w:rPr>
        <w:t xml:space="preserve">The 1970 election was a significant milestone in the history of Pakistan it was the fist nation wide democratic election after a long period of military rule. Yahiya Khan promised in the radio to handover power the the elected candidates. The date of the national and provincial election was declared to be started on 5 October and 22 October. But the election of delayed for the devastation cyclone in East Pakistan. The election finally help on 7 and 17 December. The </w:t>
      </w:r>
      <w:r>
        <w:rPr>
          <w:rFonts w:hint="default"/>
          <w:b/>
          <w:bCs/>
          <w:sz w:val="28"/>
          <w:szCs w:val="28"/>
          <w:lang w:val="en-US"/>
        </w:rPr>
        <w:t xml:space="preserve">Legal Framework Order (LFO) </w:t>
      </w:r>
      <w:r>
        <w:rPr>
          <w:rFonts w:hint="default"/>
          <w:b w:val="0"/>
          <w:bCs w:val="0"/>
          <w:sz w:val="28"/>
          <w:szCs w:val="28"/>
          <w:lang w:val="en-US"/>
        </w:rPr>
        <w:t xml:space="preserve"> was issued by the govt. of Pakistan. The LFO outline five important principal for future constitution of Pakistan:</w:t>
      </w:r>
      <w:r>
        <w:rPr>
          <w:rFonts w:hint="default"/>
          <w:b w:val="0"/>
          <w:bCs w:val="0"/>
          <w:sz w:val="28"/>
          <w:szCs w:val="28"/>
          <w:lang w:val="en-US"/>
        </w:rPr>
        <w:br w:type="textWrapping"/>
      </w:r>
    </w:p>
    <w:p w14:paraId="35903117">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The country’s Islamic identity and having a Muslim only head</w:t>
      </w:r>
    </w:p>
    <w:p w14:paraId="07E5B0C6">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Holding regular and open election both for provinces and the entire country based on population and everyone’s right to vote</w:t>
      </w:r>
    </w:p>
    <w:p w14:paraId="768C0FDA">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 xml:space="preserve">Making sure that counts are fair and people’s right are protected </w:t>
      </w:r>
    </w:p>
    <w:p w14:paraId="6E1EBB2E">
      <w:pPr>
        <w:numPr>
          <w:ilvl w:val="0"/>
          <w:numId w:val="1"/>
        </w:numPr>
        <w:ind w:left="420" w:leftChars="0" w:hanging="420" w:firstLineChars="0"/>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113066"/>
    <w:multiLevelType w:val="singleLevel"/>
    <w:tmpl w:val="551130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468C"/>
    <w:rsid w:val="4576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2025-02-09T09:34:00Z</dcterms:created>
  <dc:creator>safiu</dc:creator>
  <cp:lastModifiedBy>md safiul kafi sadik</cp:lastModifiedBy>
  <dcterms:modified xsi:type="dcterms:W3CDTF">2025-02-09T10:28:01Z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2A41AF474EC94FE59E6E16317B2C5154_11</vt:lpwstr>
  </property>
</Properties>
</file>