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EAD" w:rsidRDefault="00893018" w:rsidP="00893018">
      <w:pPr>
        <w:jc w:val="center"/>
      </w:pPr>
      <w:r>
        <w:rPr>
          <w:b/>
          <w:u w:val="single"/>
        </w:rPr>
        <w:t>Project</w:t>
      </w:r>
    </w:p>
    <w:p w:rsidR="00893018" w:rsidRDefault="00893018" w:rsidP="00893018"/>
    <w:p w:rsidR="00893018" w:rsidRPr="004D5F0E" w:rsidRDefault="00893018" w:rsidP="00893018">
      <w:pPr>
        <w:rPr>
          <w:b/>
          <w:u w:val="single"/>
        </w:rPr>
      </w:pPr>
      <w:r w:rsidRPr="004D5F0E">
        <w:rPr>
          <w:b/>
          <w:u w:val="single"/>
        </w:rPr>
        <w:t>Lights:</w:t>
      </w:r>
    </w:p>
    <w:p w:rsidR="00287BD1" w:rsidRDefault="00287BD1" w:rsidP="00893018">
      <w:proofErr w:type="gramStart"/>
      <w:r>
        <w:rPr>
          <w:rFonts w:ascii="Arial" w:hAnsi="Arial" w:cs="Arial"/>
          <w:sz w:val="21"/>
          <w:szCs w:val="21"/>
          <w:shd w:val="clear" w:color="auto" w:fill="FFFFFF"/>
        </w:rPr>
        <w:t>the</w:t>
      </w:r>
      <w:proofErr w:type="gramEnd"/>
      <w:r>
        <w:rPr>
          <w:rFonts w:ascii="Arial" w:hAnsi="Arial" w:cs="Arial"/>
          <w:sz w:val="21"/>
          <w:szCs w:val="21"/>
          <w:shd w:val="clear" w:color="auto" w:fill="FFFFFF"/>
        </w:rPr>
        <w:t xml:space="preserve"> LED’s shortest lead connects to the ground side.</w:t>
      </w:r>
      <w:r w:rsidR="004D5F0E">
        <w:rPr>
          <w:rFonts w:ascii="Arial" w:hAnsi="Arial" w:cs="Arial"/>
          <w:sz w:val="21"/>
          <w:szCs w:val="21"/>
          <w:shd w:val="clear" w:color="auto" w:fill="FFFFFF"/>
        </w:rPr>
        <w:t xml:space="preserve"> Use blink examples sketch.</w:t>
      </w:r>
    </w:p>
    <w:p w:rsidR="00893018" w:rsidRDefault="00893018" w:rsidP="00893018">
      <w:r>
        <w:rPr>
          <w:noProof/>
        </w:rPr>
        <w:drawing>
          <wp:inline distT="0" distB="0" distL="0" distR="0">
            <wp:extent cx="5242560" cy="7004144"/>
            <wp:effectExtent l="0" t="0" r="0" b="6350"/>
            <wp:docPr id="1" name="Picture 1" descr="Getting Started with the Arduino – Controlling the LED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with the Arduino – Controlling the LED (Part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3148" cy="7004930"/>
                    </a:xfrm>
                    <a:prstGeom prst="rect">
                      <a:avLst/>
                    </a:prstGeom>
                    <a:noFill/>
                    <a:ln>
                      <a:noFill/>
                    </a:ln>
                  </pic:spPr>
                </pic:pic>
              </a:graphicData>
            </a:graphic>
          </wp:inline>
        </w:drawing>
      </w:r>
    </w:p>
    <w:p w:rsidR="004D5F0E" w:rsidRDefault="004D5F0E" w:rsidP="00893018"/>
    <w:p w:rsidR="004D5F0E" w:rsidRDefault="004D5F0E" w:rsidP="00893018"/>
    <w:p w:rsidR="004D5F0E" w:rsidRPr="004D5F0E" w:rsidRDefault="004D5F0E" w:rsidP="00893018">
      <w:r>
        <w:rPr>
          <w:b/>
          <w:u w:val="single"/>
        </w:rPr>
        <w:t>BUTTON:</w:t>
      </w:r>
    </w:p>
    <w:p w:rsidR="004D5F0E" w:rsidRDefault="00E06BB4" w:rsidP="00893018">
      <w:hyperlink r:id="rId6" w:history="1">
        <w:r w:rsidR="004D5F0E">
          <w:rPr>
            <w:rStyle w:val="Hyperlink"/>
          </w:rPr>
          <w:t>https://www.arduino.cc/en/tutorial/button</w:t>
        </w:r>
      </w:hyperlink>
    </w:p>
    <w:p w:rsidR="004D5F0E" w:rsidRDefault="004D5F0E" w:rsidP="00893018">
      <w:proofErr w:type="gramStart"/>
      <w:r>
        <w:t>make</w:t>
      </w:r>
      <w:proofErr w:type="gramEnd"/>
      <w:r>
        <w:t xml:space="preserve"> button press</w:t>
      </w:r>
    </w:p>
    <w:p w:rsidR="004D5F0E" w:rsidRDefault="004D5F0E" w:rsidP="00893018">
      <w:r>
        <w:rPr>
          <w:noProof/>
        </w:rPr>
        <w:drawing>
          <wp:inline distT="0" distB="0" distL="0" distR="0">
            <wp:extent cx="6941820" cy="2697480"/>
            <wp:effectExtent l="0" t="0" r="0" b="0"/>
            <wp:docPr id="2" name="Picture 2" descr="https://www.arduino.cc/en/uploads/Tutoria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but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1820" cy="2697480"/>
                    </a:xfrm>
                    <a:prstGeom prst="rect">
                      <a:avLst/>
                    </a:prstGeom>
                    <a:noFill/>
                    <a:ln>
                      <a:noFill/>
                    </a:ln>
                  </pic:spPr>
                </pic:pic>
              </a:graphicData>
            </a:graphic>
          </wp:inline>
        </w:drawing>
      </w:r>
    </w:p>
    <w:p w:rsidR="002C2126" w:rsidRDefault="003156E1" w:rsidP="00893018">
      <w:pPr>
        <w:rPr>
          <w:b/>
          <w:u w:val="single"/>
        </w:rPr>
      </w:pPr>
      <w:r>
        <w:rPr>
          <w:b/>
          <w:u w:val="single"/>
        </w:rPr>
        <w:t>Arduino Board Upload:</w:t>
      </w:r>
    </w:p>
    <w:p w:rsidR="007F5DF9" w:rsidRPr="007F5DF9" w:rsidRDefault="007F5DF9" w:rsidP="00893018">
      <w:r>
        <w:t>** Make sure node red is closed before uploading</w:t>
      </w:r>
    </w:p>
    <w:p w:rsidR="003156E1" w:rsidRDefault="00E06BB4" w:rsidP="00893018">
      <w:pPr>
        <w:rPr>
          <w:rStyle w:val="Hyperlink"/>
        </w:rPr>
      </w:pPr>
      <w:hyperlink r:id="rId8" w:history="1">
        <w:r w:rsidR="003156E1">
          <w:rPr>
            <w:rStyle w:val="Hyperlink"/>
          </w:rPr>
          <w:t>http://firmata.org/wiki/Main_Page</w:t>
        </w:r>
      </w:hyperlink>
    </w:p>
    <w:p w:rsidR="0031471B" w:rsidRPr="0031471B" w:rsidRDefault="0031471B" w:rsidP="00893018">
      <w:pPr>
        <w:rPr>
          <w:color w:val="000000" w:themeColor="text1"/>
        </w:rPr>
      </w:pPr>
      <w:r>
        <w:rPr>
          <w:color w:val="000000" w:themeColor="text1"/>
        </w:rPr>
        <w:t xml:space="preserve">File &gt; examples &gt; </w:t>
      </w:r>
      <w:proofErr w:type="spellStart"/>
      <w:r>
        <w:rPr>
          <w:color w:val="000000" w:themeColor="text1"/>
        </w:rPr>
        <w:t>firmata</w:t>
      </w:r>
      <w:proofErr w:type="spellEnd"/>
      <w:r>
        <w:rPr>
          <w:color w:val="000000" w:themeColor="text1"/>
        </w:rPr>
        <w:t xml:space="preserve"> &gt; standard </w:t>
      </w:r>
      <w:proofErr w:type="spellStart"/>
      <w:r>
        <w:rPr>
          <w:color w:val="000000" w:themeColor="text1"/>
        </w:rPr>
        <w:t>firmata</w:t>
      </w:r>
      <w:proofErr w:type="spellEnd"/>
    </w:p>
    <w:p w:rsidR="003156E1" w:rsidRDefault="003156E1" w:rsidP="00893018"/>
    <w:p w:rsidR="003156E1" w:rsidRDefault="003156E1" w:rsidP="00893018"/>
    <w:p w:rsidR="002C2126" w:rsidRDefault="00455E06" w:rsidP="00893018">
      <w:r>
        <w:rPr>
          <w:b/>
          <w:u w:val="single"/>
        </w:rPr>
        <w:t>Node Red:</w:t>
      </w:r>
    </w:p>
    <w:p w:rsidR="00455E06" w:rsidRDefault="00455E06" w:rsidP="00893018">
      <w:r>
        <w:t>Command prompt</w:t>
      </w:r>
      <w:r w:rsidR="005A79C3">
        <w:t xml:space="preserve"> to open</w:t>
      </w:r>
      <w:r>
        <w:t>: node-red</w:t>
      </w:r>
    </w:p>
    <w:p w:rsidR="005A79C3" w:rsidRDefault="005A79C3" w:rsidP="00893018">
      <w:r>
        <w:t xml:space="preserve">To close: </w:t>
      </w:r>
      <w:proofErr w:type="spellStart"/>
      <w:r>
        <w:t>Ctrl+c</w:t>
      </w:r>
      <w:proofErr w:type="spellEnd"/>
    </w:p>
    <w:p w:rsidR="00455E06" w:rsidRDefault="00455E06" w:rsidP="00893018">
      <w:r>
        <w:t xml:space="preserve">Server: </w:t>
      </w:r>
      <w:hyperlink r:id="rId9" w:history="1">
        <w:r w:rsidRPr="004D6007">
          <w:rPr>
            <w:rStyle w:val="Hyperlink"/>
          </w:rPr>
          <w:t>http://127.0.0.1:1880/</w:t>
        </w:r>
      </w:hyperlink>
    </w:p>
    <w:p w:rsidR="00455E06" w:rsidRDefault="00AF01EC" w:rsidP="00893018">
      <w:r>
        <w:t>FLOW 1</w:t>
      </w:r>
    </w:p>
    <w:p w:rsidR="00455E06" w:rsidRDefault="00455E06" w:rsidP="00893018">
      <w:r>
        <w:t>Inject timestamp</w:t>
      </w:r>
    </w:p>
    <w:p w:rsidR="00C02133" w:rsidRDefault="00C02133" w:rsidP="00893018">
      <w:r>
        <w:t xml:space="preserve">Go to </w:t>
      </w:r>
      <w:hyperlink r:id="rId10" w:history="1">
        <w:r>
          <w:rPr>
            <w:rStyle w:val="Hyperlink"/>
          </w:rPr>
          <w:t>https://home.openweathermap.org/</w:t>
        </w:r>
      </w:hyperlink>
    </w:p>
    <w:p w:rsidR="00C02133" w:rsidRDefault="00C02133" w:rsidP="00893018">
      <w:r>
        <w:t xml:space="preserve">Sign in to account, and click on account. Go to </w:t>
      </w:r>
      <w:proofErr w:type="spellStart"/>
      <w:proofErr w:type="gramStart"/>
      <w:r>
        <w:t>api</w:t>
      </w:r>
      <w:proofErr w:type="spellEnd"/>
      <w:proofErr w:type="gramEnd"/>
      <w:r>
        <w:t xml:space="preserve"> keys tab and use </w:t>
      </w:r>
      <w:proofErr w:type="spellStart"/>
      <w:r>
        <w:t>WeatherKey</w:t>
      </w:r>
      <w:proofErr w:type="spellEnd"/>
    </w:p>
    <w:p w:rsidR="00E6149B" w:rsidRDefault="00E6149B" w:rsidP="00893018">
      <w:r>
        <w:t>Change time according inside the SWITCH NODE</w:t>
      </w:r>
    </w:p>
    <w:p w:rsidR="00E864E3" w:rsidRDefault="00E864E3" w:rsidP="00893018">
      <w:r>
        <w:t>…</w:t>
      </w:r>
    </w:p>
    <w:p w:rsidR="00E864E3" w:rsidRDefault="00E864E3" w:rsidP="00893018">
      <w:r>
        <w:t>Added some nodes:</w:t>
      </w:r>
      <w:r w:rsidRPr="00E864E3">
        <w:t xml:space="preserve"> </w:t>
      </w:r>
      <w:hyperlink r:id="rId11" w:history="1">
        <w:r>
          <w:rPr>
            <w:rStyle w:val="Hyperlink"/>
          </w:rPr>
          <w:t>https://iotdesignpro.com/projects/interface-arduino-with-node-red-to-send-sensor-data-on-webpage</w:t>
        </w:r>
      </w:hyperlink>
    </w:p>
    <w:p w:rsidR="00E864E3" w:rsidRPr="00E864E3" w:rsidRDefault="00E864E3" w:rsidP="00E864E3">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565656"/>
          <w:sz w:val="21"/>
          <w:szCs w:val="21"/>
        </w:rPr>
      </w:pPr>
      <w:r w:rsidRPr="00E864E3">
        <w:rPr>
          <w:rFonts w:ascii="Times New Roman" w:eastAsia="Times New Roman" w:hAnsi="Times New Roman" w:cs="Times New Roman"/>
          <w:color w:val="565656"/>
          <w:sz w:val="21"/>
          <w:szCs w:val="21"/>
        </w:rPr>
        <w:t>To </w:t>
      </w:r>
      <w:r w:rsidRPr="00E864E3">
        <w:rPr>
          <w:rFonts w:ascii="Times New Roman" w:eastAsia="Times New Roman" w:hAnsi="Times New Roman" w:cs="Times New Roman"/>
          <w:b/>
          <w:bCs/>
          <w:color w:val="565656"/>
          <w:sz w:val="21"/>
          <w:szCs w:val="21"/>
        </w:rPr>
        <w:t>install the Arduino nodes</w:t>
      </w:r>
    </w:p>
    <w:p w:rsidR="00E864E3" w:rsidRPr="00E864E3" w:rsidRDefault="00E864E3" w:rsidP="00E864E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rPr>
      </w:pPr>
      <w:r w:rsidRPr="00E864E3">
        <w:rPr>
          <w:rFonts w:ascii="Consolas" w:eastAsia="Times New Roman" w:hAnsi="Consolas" w:cs="Consolas"/>
          <w:color w:val="333333"/>
          <w:sz w:val="20"/>
          <w:szCs w:val="20"/>
        </w:rPr>
        <w:t xml:space="preserve">     </w:t>
      </w:r>
      <w:proofErr w:type="spellStart"/>
      <w:proofErr w:type="gramStart"/>
      <w:r w:rsidRPr="00E864E3">
        <w:rPr>
          <w:rFonts w:ascii="Consolas" w:eastAsia="Times New Roman" w:hAnsi="Consolas" w:cs="Consolas"/>
          <w:b/>
          <w:bCs/>
          <w:color w:val="333333"/>
          <w:sz w:val="20"/>
          <w:szCs w:val="20"/>
        </w:rPr>
        <w:t>npm</w:t>
      </w:r>
      <w:proofErr w:type="spellEnd"/>
      <w:proofErr w:type="gramEnd"/>
      <w:r w:rsidRPr="00E864E3">
        <w:rPr>
          <w:rFonts w:ascii="Consolas" w:eastAsia="Times New Roman" w:hAnsi="Consolas" w:cs="Consolas"/>
          <w:b/>
          <w:bCs/>
          <w:color w:val="333333"/>
          <w:sz w:val="20"/>
          <w:szCs w:val="20"/>
        </w:rPr>
        <w:t xml:space="preserve"> install node-red -node-</w:t>
      </w:r>
      <w:proofErr w:type="spellStart"/>
      <w:r w:rsidRPr="00E864E3">
        <w:rPr>
          <w:rFonts w:ascii="Consolas" w:eastAsia="Times New Roman" w:hAnsi="Consolas" w:cs="Consolas"/>
          <w:b/>
          <w:bCs/>
          <w:color w:val="333333"/>
          <w:sz w:val="20"/>
          <w:szCs w:val="20"/>
        </w:rPr>
        <w:t>arduino</w:t>
      </w:r>
      <w:proofErr w:type="spellEnd"/>
    </w:p>
    <w:p w:rsidR="00E864E3" w:rsidRPr="00E864E3" w:rsidRDefault="00E864E3" w:rsidP="00E864E3">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565656"/>
          <w:sz w:val="21"/>
          <w:szCs w:val="21"/>
        </w:rPr>
      </w:pPr>
      <w:r w:rsidRPr="00E864E3">
        <w:rPr>
          <w:rFonts w:ascii="Times New Roman" w:eastAsia="Times New Roman" w:hAnsi="Times New Roman" w:cs="Times New Roman"/>
          <w:color w:val="565656"/>
          <w:sz w:val="21"/>
          <w:szCs w:val="21"/>
        </w:rPr>
        <w:t>To </w:t>
      </w:r>
      <w:r w:rsidRPr="00E864E3">
        <w:rPr>
          <w:rFonts w:ascii="Times New Roman" w:eastAsia="Times New Roman" w:hAnsi="Times New Roman" w:cs="Times New Roman"/>
          <w:b/>
          <w:bCs/>
          <w:color w:val="565656"/>
          <w:sz w:val="21"/>
          <w:szCs w:val="21"/>
        </w:rPr>
        <w:t>install the serial port node</w:t>
      </w:r>
    </w:p>
    <w:p w:rsidR="00E864E3" w:rsidRPr="00E864E3" w:rsidRDefault="00E864E3" w:rsidP="00E864E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rPr>
      </w:pPr>
      <w:r w:rsidRPr="00E864E3">
        <w:rPr>
          <w:rFonts w:ascii="Consolas" w:eastAsia="Times New Roman" w:hAnsi="Consolas" w:cs="Consolas"/>
          <w:color w:val="333333"/>
          <w:sz w:val="20"/>
          <w:szCs w:val="20"/>
        </w:rPr>
        <w:t xml:space="preserve">     </w:t>
      </w:r>
      <w:proofErr w:type="spellStart"/>
      <w:proofErr w:type="gramStart"/>
      <w:r w:rsidRPr="00E864E3">
        <w:rPr>
          <w:rFonts w:ascii="Consolas" w:eastAsia="Times New Roman" w:hAnsi="Consolas" w:cs="Consolas"/>
          <w:b/>
          <w:bCs/>
          <w:color w:val="333333"/>
          <w:sz w:val="20"/>
          <w:szCs w:val="20"/>
        </w:rPr>
        <w:t>npm</w:t>
      </w:r>
      <w:proofErr w:type="spellEnd"/>
      <w:proofErr w:type="gramEnd"/>
      <w:r w:rsidRPr="00E864E3">
        <w:rPr>
          <w:rFonts w:ascii="Consolas" w:eastAsia="Times New Roman" w:hAnsi="Consolas" w:cs="Consolas"/>
          <w:b/>
          <w:bCs/>
          <w:color w:val="333333"/>
          <w:sz w:val="20"/>
          <w:szCs w:val="20"/>
        </w:rPr>
        <w:t xml:space="preserve"> install node-red -node-</w:t>
      </w:r>
      <w:proofErr w:type="spellStart"/>
      <w:r w:rsidRPr="00E864E3">
        <w:rPr>
          <w:rFonts w:ascii="Consolas" w:eastAsia="Times New Roman" w:hAnsi="Consolas" w:cs="Consolas"/>
          <w:b/>
          <w:bCs/>
          <w:color w:val="333333"/>
          <w:sz w:val="20"/>
          <w:szCs w:val="20"/>
        </w:rPr>
        <w:t>serialport</w:t>
      </w:r>
      <w:proofErr w:type="spellEnd"/>
    </w:p>
    <w:p w:rsidR="00E864E3" w:rsidRPr="00E864E3" w:rsidRDefault="00E864E3" w:rsidP="00E864E3">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565656"/>
          <w:sz w:val="21"/>
          <w:szCs w:val="21"/>
        </w:rPr>
      </w:pPr>
      <w:r w:rsidRPr="00E864E3">
        <w:rPr>
          <w:rFonts w:ascii="Times New Roman" w:eastAsia="Times New Roman" w:hAnsi="Times New Roman" w:cs="Times New Roman"/>
          <w:color w:val="565656"/>
          <w:sz w:val="21"/>
          <w:szCs w:val="21"/>
        </w:rPr>
        <w:t>To </w:t>
      </w:r>
      <w:r w:rsidRPr="00E864E3">
        <w:rPr>
          <w:rFonts w:ascii="Times New Roman" w:eastAsia="Times New Roman" w:hAnsi="Times New Roman" w:cs="Times New Roman"/>
          <w:b/>
          <w:bCs/>
          <w:color w:val="565656"/>
          <w:sz w:val="21"/>
          <w:szCs w:val="21"/>
        </w:rPr>
        <w:t>install the Dashboard nodes</w:t>
      </w:r>
    </w:p>
    <w:p w:rsidR="00E864E3" w:rsidRPr="00E864E3" w:rsidRDefault="00E864E3" w:rsidP="00E864E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rPr>
      </w:pPr>
      <w:r w:rsidRPr="00E864E3">
        <w:rPr>
          <w:rFonts w:ascii="Consolas" w:eastAsia="Times New Roman" w:hAnsi="Consolas" w:cs="Consolas"/>
          <w:color w:val="333333"/>
          <w:sz w:val="20"/>
          <w:szCs w:val="20"/>
        </w:rPr>
        <w:t xml:space="preserve">     </w:t>
      </w:r>
      <w:proofErr w:type="spellStart"/>
      <w:proofErr w:type="gramStart"/>
      <w:r w:rsidRPr="00E864E3">
        <w:rPr>
          <w:rFonts w:ascii="Consolas" w:eastAsia="Times New Roman" w:hAnsi="Consolas" w:cs="Consolas"/>
          <w:b/>
          <w:bCs/>
          <w:color w:val="333333"/>
          <w:sz w:val="20"/>
          <w:szCs w:val="20"/>
        </w:rPr>
        <w:t>npm</w:t>
      </w:r>
      <w:proofErr w:type="spellEnd"/>
      <w:proofErr w:type="gramEnd"/>
      <w:r w:rsidRPr="00E864E3">
        <w:rPr>
          <w:rFonts w:ascii="Consolas" w:eastAsia="Times New Roman" w:hAnsi="Consolas" w:cs="Consolas"/>
          <w:b/>
          <w:bCs/>
          <w:color w:val="333333"/>
          <w:sz w:val="20"/>
          <w:szCs w:val="20"/>
        </w:rPr>
        <w:t xml:space="preserve"> install node-red </w:t>
      </w:r>
      <w:r w:rsidR="0005457B">
        <w:rPr>
          <w:rFonts w:ascii="Consolas" w:eastAsia="Times New Roman" w:hAnsi="Consolas" w:cs="Consolas"/>
          <w:b/>
          <w:bCs/>
          <w:color w:val="333333"/>
          <w:sz w:val="20"/>
          <w:szCs w:val="20"/>
        </w:rPr>
        <w:t>–</w:t>
      </w:r>
      <w:r w:rsidRPr="00E864E3">
        <w:rPr>
          <w:rFonts w:ascii="Consolas" w:eastAsia="Times New Roman" w:hAnsi="Consolas" w:cs="Consolas"/>
          <w:b/>
          <w:bCs/>
          <w:color w:val="333333"/>
          <w:sz w:val="20"/>
          <w:szCs w:val="20"/>
        </w:rPr>
        <w:t>dashboard</w:t>
      </w:r>
    </w:p>
    <w:p w:rsidR="00E864E3" w:rsidRDefault="0005457B" w:rsidP="0005457B">
      <w:pPr>
        <w:pStyle w:val="ListParagraph"/>
        <w:numPr>
          <w:ilvl w:val="1"/>
          <w:numId w:val="4"/>
        </w:numPr>
      </w:pPr>
      <w:r>
        <w:t>serial is under network section of nodes</w:t>
      </w:r>
    </w:p>
    <w:p w:rsidR="0005457B" w:rsidRDefault="00394B6F" w:rsidP="0005457B">
      <w:pPr>
        <w:pStyle w:val="ListParagraph"/>
        <w:numPr>
          <w:ilvl w:val="1"/>
          <w:numId w:val="4"/>
        </w:numPr>
      </w:pPr>
      <w:r>
        <w:t>Arduino in, out is under Arduino section and Arduino board is under dashboard</w:t>
      </w:r>
    </w:p>
    <w:p w:rsidR="00394B6F" w:rsidRDefault="00394B6F" w:rsidP="0005457B">
      <w:pPr>
        <w:pStyle w:val="ListParagraph"/>
        <w:numPr>
          <w:ilvl w:val="1"/>
          <w:numId w:val="4"/>
        </w:numPr>
      </w:pPr>
    </w:p>
    <w:p w:rsidR="0005457B" w:rsidRDefault="0005457B" w:rsidP="00893018"/>
    <w:p w:rsidR="00951058" w:rsidRDefault="00951058" w:rsidP="00893018">
      <w:r w:rsidRPr="00951058">
        <w:t>To install the stable version use the Menu - Manage palette - Install option</w:t>
      </w:r>
    </w:p>
    <w:p w:rsidR="00E864E3" w:rsidRPr="00455E06" w:rsidRDefault="00A84600" w:rsidP="00893018">
      <w:proofErr w:type="gramStart"/>
      <w:r>
        <w:t>run</w:t>
      </w:r>
      <w:proofErr w:type="gramEnd"/>
      <w:r>
        <w:t xml:space="preserve"> </w:t>
      </w:r>
      <w:proofErr w:type="spellStart"/>
      <w:r w:rsidRPr="00A84600">
        <w:t>npm</w:t>
      </w:r>
      <w:proofErr w:type="spellEnd"/>
      <w:r w:rsidRPr="00A84600">
        <w:t xml:space="preserve"> uninstall </w:t>
      </w:r>
      <w:r>
        <w:t>to uninstall any additions</w:t>
      </w:r>
    </w:p>
    <w:p w:rsidR="00455E06" w:rsidRDefault="00455E06" w:rsidP="00893018"/>
    <w:p w:rsidR="00455E06" w:rsidRDefault="00455E06" w:rsidP="00893018"/>
    <w:p w:rsidR="00455E06" w:rsidRDefault="00455E06" w:rsidP="00893018"/>
    <w:p w:rsidR="002C2126" w:rsidRDefault="002C2126" w:rsidP="00893018"/>
    <w:p w:rsidR="002C2126" w:rsidRDefault="002C2126" w:rsidP="002C2126">
      <w:pPr>
        <w:jc w:val="center"/>
      </w:pPr>
      <w:r>
        <w:rPr>
          <w:b/>
          <w:u w:val="single"/>
        </w:rPr>
        <w:t>Resources:</w:t>
      </w:r>
    </w:p>
    <w:p w:rsidR="002C2126" w:rsidRDefault="002C2126" w:rsidP="002C2126">
      <w:r w:rsidRPr="002C2126">
        <w:t> </w:t>
      </w:r>
      <w:hyperlink r:id="rId12" w:tgtFrame="_blank" w:history="1">
        <w:r w:rsidRPr="002C2126">
          <w:rPr>
            <w:rStyle w:val="Hyperlink"/>
            <w:b/>
            <w:bCs/>
          </w:rPr>
          <w:t>Ohm's Law</w:t>
        </w:r>
      </w:hyperlink>
    </w:p>
    <w:p w:rsidR="00205543" w:rsidRDefault="00205543" w:rsidP="002C2126">
      <w:pPr>
        <w:rPr>
          <w:b/>
          <w:u w:val="single"/>
        </w:rPr>
      </w:pPr>
      <w:r>
        <w:rPr>
          <w:b/>
          <w:u w:val="single"/>
        </w:rPr>
        <w:t>The Push Button Test:</w:t>
      </w:r>
    </w:p>
    <w:p w:rsidR="00205543" w:rsidRPr="00205543" w:rsidRDefault="00E06BB4" w:rsidP="002C2126">
      <w:hyperlink r:id="rId13" w:history="1">
        <w:r w:rsidR="00205543">
          <w:rPr>
            <w:rStyle w:val="Hyperlink"/>
          </w:rPr>
          <w:t>https://www.arduino.cc/en/Tutorial/DigitalReadSerial</w:t>
        </w:r>
      </w:hyperlink>
    </w:p>
    <w:p w:rsidR="00205543" w:rsidRDefault="00205543" w:rsidP="002C2126">
      <w:r>
        <w:t>Upload Digital read serial and use the following circuit:</w:t>
      </w:r>
      <w:r w:rsidR="00886AED">
        <w:t xml:space="preserve"> (can use any digital side pin, just change the code)</w:t>
      </w:r>
    </w:p>
    <w:p w:rsidR="00205543" w:rsidRDefault="00886AED" w:rsidP="002C2126">
      <w:r>
        <w:rPr>
          <w:noProof/>
        </w:rPr>
        <mc:AlternateContent>
          <mc:Choice Requires="wps">
            <w:drawing>
              <wp:anchor distT="0" distB="0" distL="114300" distR="114300" simplePos="0" relativeHeight="251662336" behindDoc="0" locked="0" layoutInCell="1" allowOverlap="1">
                <wp:simplePos x="0" y="0"/>
                <wp:positionH relativeFrom="column">
                  <wp:posOffset>922020</wp:posOffset>
                </wp:positionH>
                <wp:positionV relativeFrom="paragraph">
                  <wp:posOffset>220980</wp:posOffset>
                </wp:positionV>
                <wp:extent cx="1524000" cy="236220"/>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1524000" cy="236220"/>
                        </a:xfrm>
                        <a:prstGeom prst="rect">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5052E" id="Rectangle 11" o:spid="_x0000_s1026" style="position:absolute;margin-left:72.6pt;margin-top:17.4pt;width:120pt;height:1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03kQIAAIoFAAAOAAAAZHJzL2Uyb0RvYy54bWysVMFu2zAMvQ/YPwi6r3a8tNuCOkXQosOA&#10;oivaDj2rshQLkEWNUuJkXz9KdtygK3YYdrFFkXwkHymeX+w6y7YKgwFX89lJyZlyEhrj1jX/8Xj9&#10;4TNnIQrXCAtO1XyvAr9Yvn933vuFqqAF2yhkBOLCovc1b2P0i6IIslWdCCfglSOlBuxEJBHXRYOi&#10;J/TOFlVZnhU9YOMRpAqBbq8GJV9mfK2VjN+1DioyW3PKLeYv5u9z+hbLc7FYo/CtkWMa4h+y6IRx&#10;FHSCuhJRsA2aP6A6IxEC6HgioStAayNVroGqmZWvqnlohVe5FiIn+Imm8P9g5e32DplpqHczzpzo&#10;qEf3xJpwa6sY3RFBvQ8LsnvwdzhKgY6p2p3GLv2pDrbLpO4nUtUuMkmXs9NqXpbEvSRd9fGsqjLr&#10;xYu3xxC/KuhYOtQcKXzmUmxvQqSIZHowScEcXBtrc+OsSxcBrGnSXRbS5KhLi2wrqOdCSuXiPJVB&#10;MEeWJCXvIhU3lJNPcW9VgrHuXmnihQqocjJ5Il/jzgZVKxo1hDulSg/lTR45dAZMyJoSnbBHgLdy&#10;ztRTlqN9clV5oCfn8m+JDQVPHjkyuDg5d8YBvgVg4xR5sD+QNFCTWHqGZk9TgzA8p+DltaHW3YgQ&#10;7wTS+6Fu006I3+mjLfQ1h/HEWQv46637ZE9jTVrOenqPNQ8/NwIVZ/abo4H/MpvP0wPOwvz0E00R&#10;w2PN87HGbbpLoPbTTFN2+Zjsoz0cNUL3RKtjlaKSSjhJsWsuIx6EyzjsCVo+Uq1W2YwerRfxxj14&#10;mcATq2k0H3dPAv04v5Em/xYOb1csXo3xYJs8Haw2EbTJM/7C68g3Pfg8OONyShvlWM5WLyt0+RsA&#10;AP//AwBQSwMEFAAGAAgAAAAhAFLkmbPfAAAACQEAAA8AAABkcnMvZG93bnJldi54bWxMj81OwzAQ&#10;hO9IvIO1SNyo81NoCXGqCgkhemhFAYmjGy9xRLyOYrcJb8/2BMeZ/TQ7U64m14kTDqH1pCCdJSCQ&#10;am9aahS8vz3dLEGEqMnozhMq+MEAq+ryotSF8SO94mkfG8EhFAqtwMbYF1KG2qLTYeZ7JL59+cHp&#10;yHJopBn0yOGuk1mS3EmnW+IPVvf4aLH+3h+dgm36vHgZ42a9+Yj5va136fbTpUpdX03rBxARp/gH&#10;w7k+V4eKOx38kUwQHev5bcaognzOExjIl2fjoGCRJSCrUv5fUP0CAAD//wMAUEsBAi0AFAAGAAgA&#10;AAAhALaDOJL+AAAA4QEAABMAAAAAAAAAAAAAAAAAAAAAAFtDb250ZW50X1R5cGVzXS54bWxQSwEC&#10;LQAUAAYACAAAACEAOP0h/9YAAACUAQAACwAAAAAAAAAAAAAAAAAvAQAAX3JlbHMvLnJlbHNQSwEC&#10;LQAUAAYACAAAACEAl1VtN5ECAACKBQAADgAAAAAAAAAAAAAAAAAuAgAAZHJzL2Uyb0RvYy54bWxQ&#10;SwECLQAUAAYACAAAACEAUuSZs98AAAAJAQAADwAAAAAAAAAAAAAAAADrBAAAZHJzL2Rvd25yZXYu&#10;eG1sUEsFBgAAAAAEAAQA8wAAAPcFAAAAAA==&#10;" filled="f" strokecolor="#ffc000 [3207]" strokeweight="1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5166360</wp:posOffset>
                </wp:positionH>
                <wp:positionV relativeFrom="paragraph">
                  <wp:posOffset>266700</wp:posOffset>
                </wp:positionV>
                <wp:extent cx="358140" cy="17754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358140" cy="1775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66825" id="Rectangle 10" o:spid="_x0000_s1026" style="position:absolute;margin-left:406.8pt;margin-top:21pt;width:28.2pt;height:13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13ocwIAAC8FAAAOAAAAZHJzL2Uyb0RvYy54bWysVFFPGzEMfp+0/xDlfVyva4FVXFEFYpqE&#10;GAImnkMu6Z2WxJmT9tr9+jm568EYe5nWh2sc25/tz3bOznfWsK3C0IKreHk04Uw5CXXr1hX/9nD1&#10;4ZSzEIWrhQGnKr5XgZ8v37876/xCTaEBUytkBOLCovMVb2L0i6IIslFWhCPwypFSA1oRScR1UaPo&#10;CN2aYjqZHBcdYO0RpAqBbi97JV9mfK2VjF+1DioyU3HKLeYv5u9T+hbLM7FYo/BNK4c0xD9kYUXr&#10;KOgIdSmiYBts/4CyrUQIoOORBFuA1q1UuQaqppy8qua+EV7lWoic4Eeawv+DlTfbW2RtTb0jepyw&#10;1KM7Yk24tVGM7oigzocF2d37WxykQMdU7U6jTf9UB9tlUvcjqWoXmaTLj/PTckbYklTlycl8dpxB&#10;i2dvjyF+VmBZOlQcKXzmUmyvQ6SIZHowISFl08fPp7g3KqVg3J3SVAhFnGbvPELqwiDbCmp+/b3s&#10;rxtRq/5qPqFfKpACjNZZymAJVbfGjLgDQBrN33F7iME2uak8eaPj5G8J9Y6jdY4ILo6OtnWAbzmb&#10;WA6J697+QExPR2LmCeo9tRahn/ng5VVL/F6LEG8F0pBTT2hx41f6aANdxWE4cdYA/nzrPtnT7JGW&#10;s46WpuLhx0ag4sx8cTSVn8pZanXMwmx+MiUBX2qeXmrcxl4AtaakJ8LLfEz20RyOGsE+0n6vUlRS&#10;CScpdsVlxINwEftlphdCqtUqm9FmeRGv3b2XCTyxmubnYfco0A9DFmk8b+CwYGLxatZ62+TpYLWJ&#10;oNs8iM+8DnzTVuaBGV6QtPYv5Wz1/M4tfwEAAP//AwBQSwMEFAAGAAgAAAAhAPAQ0i7gAAAACgEA&#10;AA8AAABkcnMvZG93bnJldi54bWxMj8FOhDAQhu8mvkMzJl6MW2ANEqRs1o2GC3sQ9wEKrUCkU9J2&#10;WfTpHU96m8l8+ef7i91qJrZo50eLAuJNBExjZ9WIvYDT++t9BswHiUpOFrWAL+1hV15fFTJX9oJv&#10;emlCzygEfS4FDCHMOee+G7SRfmNnjXT7sM7IQKvruXLyQuFm4kkUpdzIEenDIGd9GHT32ZyNgO+l&#10;PVXVvpZ3x+ZQu8o/v9T9KsTtzbp/Ahb0Gv5g+NUndSjJqbVnVJ5NArJ4mxIq4CGhTgRkjxENrYBt&#10;EqfAy4L/r1D+AAAA//8DAFBLAQItABQABgAIAAAAIQC2gziS/gAAAOEBAAATAAAAAAAAAAAAAAAA&#10;AAAAAABbQ29udGVudF9UeXBlc10ueG1sUEsBAi0AFAAGAAgAAAAhADj9If/WAAAAlAEAAAsAAAAA&#10;AAAAAAAAAAAALwEAAF9yZWxzLy5yZWxzUEsBAi0AFAAGAAgAAAAhAAWDXehzAgAALwUAAA4AAAAA&#10;AAAAAAAAAAAALgIAAGRycy9lMm9Eb2MueG1sUEsBAi0AFAAGAAgAAAAhAPAQ0i7gAAAACgEAAA8A&#10;AAAAAAAAAAAAAAAAzQQAAGRycy9kb3ducmV2LnhtbFBLBQYAAAAABAAEAPMAAADaBQAAAAA=&#10;" fillcolor="black [3200]" strokecolor="black [1600]" strokeweight="1pt"/>
            </w:pict>
          </mc:Fallback>
        </mc:AlternateContent>
      </w:r>
      <w:r w:rsidR="00205543">
        <w:rPr>
          <w:noProof/>
        </w:rPr>
        <w:drawing>
          <wp:inline distT="0" distB="0" distL="0" distR="0">
            <wp:extent cx="6941820" cy="2697480"/>
            <wp:effectExtent l="0" t="0" r="0" b="0"/>
            <wp:docPr id="9" name="Picture 9" descr="https://www.arduino.cc/en/uploads/Tutoria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rduino.cc/en/uploads/Tutorial/but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1820" cy="2697480"/>
                    </a:xfrm>
                    <a:prstGeom prst="rect">
                      <a:avLst/>
                    </a:prstGeom>
                    <a:noFill/>
                    <a:ln>
                      <a:noFill/>
                    </a:ln>
                  </pic:spPr>
                </pic:pic>
              </a:graphicData>
            </a:graphic>
          </wp:inline>
        </w:drawing>
      </w:r>
    </w:p>
    <w:p w:rsidR="00205543" w:rsidRDefault="00C72592" w:rsidP="002C2126">
      <w:r>
        <w:rPr>
          <w:b/>
          <w:u w:val="single"/>
        </w:rPr>
        <w:t>Taking input from a user:</w:t>
      </w:r>
    </w:p>
    <w:p w:rsidR="00C72592" w:rsidRDefault="00C72592" w:rsidP="002C2126">
      <w:r>
        <w:t xml:space="preserve">See example </w:t>
      </w:r>
      <w:proofErr w:type="spellStart"/>
      <w:r>
        <w:t>SerialEvent</w:t>
      </w:r>
      <w:proofErr w:type="spellEnd"/>
      <w:r>
        <w:t xml:space="preserve"> in Arduino </w:t>
      </w:r>
      <w:r w:rsidR="00C641DA">
        <w:t>examples</w:t>
      </w:r>
    </w:p>
    <w:p w:rsidR="00C641DA" w:rsidRPr="00C72592" w:rsidRDefault="00C641DA" w:rsidP="002C2126">
      <w:r>
        <w:t>Check if digit:</w:t>
      </w:r>
    </w:p>
    <w:p w:rsidR="00C72592" w:rsidRDefault="00E06BB4" w:rsidP="002C2126">
      <w:hyperlink r:id="rId14" w:history="1">
        <w:r w:rsidR="00001C46">
          <w:rPr>
            <w:rStyle w:val="Hyperlink"/>
          </w:rPr>
          <w:t>https://www.arduino.cc/en/Tutorial/CharacterAnalysis</w:t>
        </w:r>
      </w:hyperlink>
    </w:p>
    <w:p w:rsidR="00001C46" w:rsidRDefault="00C641DA" w:rsidP="002C2126">
      <w:r>
        <w:t>Call serial once:</w:t>
      </w:r>
    </w:p>
    <w:p w:rsidR="00C641DA" w:rsidRDefault="00E06BB4" w:rsidP="002C2126">
      <w:hyperlink r:id="rId15" w:history="1">
        <w:r w:rsidR="00C641DA">
          <w:rPr>
            <w:rStyle w:val="Hyperlink"/>
          </w:rPr>
          <w:t>https://forum.arduino.cc/index.php?topic=82603.0</w:t>
        </w:r>
      </w:hyperlink>
    </w:p>
    <w:p w:rsidR="00870608" w:rsidRDefault="00870608" w:rsidP="002C2126"/>
    <w:p w:rsidR="00870608" w:rsidRDefault="00870608" w:rsidP="002C2126">
      <w:r>
        <w:t>Serial inputs:</w:t>
      </w:r>
    </w:p>
    <w:p w:rsidR="00870608" w:rsidRDefault="00E06BB4" w:rsidP="002C2126">
      <w:hyperlink r:id="rId16" w:history="1">
        <w:r w:rsidR="00870608">
          <w:rPr>
            <w:rStyle w:val="Hyperlink"/>
          </w:rPr>
          <w:t>https://www.norwegiancreations.com/2017/12/arduino-tutorial-serial-inputs/</w:t>
        </w:r>
      </w:hyperlink>
    </w:p>
    <w:p w:rsidR="00C641DA" w:rsidRDefault="00C641DA" w:rsidP="002C2126"/>
    <w:p w:rsidR="000E2B64" w:rsidRDefault="000E2B64" w:rsidP="002C2126">
      <w:r>
        <w:rPr>
          <w:b/>
          <w:u w:val="single"/>
        </w:rPr>
        <w:t>Calling Functions:</w:t>
      </w:r>
    </w:p>
    <w:p w:rsidR="000E2B64" w:rsidRPr="000E2B64" w:rsidRDefault="00E06BB4" w:rsidP="002C2126">
      <w:hyperlink r:id="rId17" w:history="1">
        <w:r w:rsidR="000E2B64">
          <w:rPr>
            <w:rStyle w:val="Hyperlink"/>
          </w:rPr>
          <w:t>https://www.arduino.cc/en/Reference/FunctionDeclaration</w:t>
        </w:r>
      </w:hyperlink>
    </w:p>
    <w:p w:rsidR="000E2B64" w:rsidRPr="00205543" w:rsidRDefault="000E2B64" w:rsidP="002C2126"/>
    <w:p w:rsidR="002C2126" w:rsidRPr="002F0CF0" w:rsidRDefault="002C2126" w:rsidP="002C2126">
      <w:pPr>
        <w:rPr>
          <w:b/>
          <w:u w:val="single"/>
        </w:rPr>
      </w:pPr>
      <w:r w:rsidRPr="002F0CF0">
        <w:rPr>
          <w:b/>
          <w:u w:val="single"/>
        </w:rPr>
        <w:t>Current flow of a breadboard:</w:t>
      </w:r>
    </w:p>
    <w:p w:rsidR="002C2126" w:rsidRDefault="00E06BB4" w:rsidP="002C2126">
      <w:hyperlink r:id="rId18" w:history="1">
        <w:r w:rsidR="002C2126" w:rsidRPr="002C2126">
          <w:rPr>
            <w:rStyle w:val="Hyperlink"/>
          </w:rPr>
          <w:t>https://forum.arduino.cc/index.php?topic=305100.0</w:t>
        </w:r>
      </w:hyperlink>
    </w:p>
    <w:p w:rsidR="002C2126" w:rsidRDefault="00E06BB4" w:rsidP="002C2126">
      <w:hyperlink r:id="rId19" w:history="1">
        <w:r w:rsidR="002C2126">
          <w:rPr>
            <w:rStyle w:val="Hyperlink"/>
          </w:rPr>
          <w:t>https://learn.sparkfun.com/tutorials/how-to-use-a-breadboard/all</w:t>
        </w:r>
      </w:hyperlink>
    </w:p>
    <w:p w:rsidR="002C2126" w:rsidRDefault="002C2126" w:rsidP="002C2126">
      <w:r>
        <w:rPr>
          <w:noProof/>
        </w:rPr>
        <w:drawing>
          <wp:inline distT="0" distB="0" distL="0" distR="0">
            <wp:extent cx="5715000" cy="4229100"/>
            <wp:effectExtent l="0" t="0" r="0" b="0"/>
            <wp:docPr id="3" name="Picture 3" descr="The major features of a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ajor features of a Breadboa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229100"/>
                    </a:xfrm>
                    <a:prstGeom prst="rect">
                      <a:avLst/>
                    </a:prstGeom>
                    <a:noFill/>
                    <a:ln>
                      <a:noFill/>
                    </a:ln>
                  </pic:spPr>
                </pic:pic>
              </a:graphicData>
            </a:graphic>
          </wp:inline>
        </w:drawing>
      </w:r>
    </w:p>
    <w:p w:rsidR="002C2126" w:rsidRDefault="002C2126" w:rsidP="002C2126">
      <w:r>
        <w:t xml:space="preserve">Terminal </w:t>
      </w:r>
      <w:proofErr w:type="gramStart"/>
      <w:r>
        <w:t>strip</w:t>
      </w:r>
      <w:r w:rsidRPr="002C2126">
        <w:t xml:space="preserve"> </w:t>
      </w:r>
      <w:r>
        <w:t>:</w:t>
      </w:r>
      <w:proofErr w:type="gramEnd"/>
      <w:r>
        <w:t xml:space="preserve"> </w:t>
      </w:r>
      <w:r w:rsidRPr="002C2126">
        <w:t>component</w:t>
      </w:r>
      <w:r>
        <w:t>s placed</w:t>
      </w:r>
      <w:r w:rsidRPr="002C2126">
        <w:t xml:space="preserve"> will be electrically connected to anything else placed in that row.</w:t>
      </w:r>
      <w:r>
        <w:t xml:space="preserve"> </w:t>
      </w:r>
    </w:p>
    <w:p w:rsidR="002C2126" w:rsidRDefault="002C2126" w:rsidP="002C2126">
      <w:r>
        <w:t xml:space="preserve">DIP Support: </w:t>
      </w:r>
      <w:r w:rsidRPr="002C2126">
        <w:t>This ravine isolates both sides of a given row from one another, and they are not electrically connected. </w:t>
      </w:r>
    </w:p>
    <w:p w:rsidR="002F0CF0" w:rsidRDefault="002F0CF0" w:rsidP="002F0CF0">
      <w:pPr>
        <w:pStyle w:val="ListParagraph"/>
        <w:numPr>
          <w:ilvl w:val="0"/>
          <w:numId w:val="1"/>
        </w:numPr>
      </w:pPr>
      <w:r w:rsidRPr="002F0CF0">
        <w:t>Many </w:t>
      </w:r>
      <w:hyperlink r:id="rId21" w:history="1">
        <w:r w:rsidRPr="002F0CF0">
          <w:rPr>
            <w:rStyle w:val="Hyperlink"/>
          </w:rPr>
          <w:t>integrated circuits</w:t>
        </w:r>
      </w:hyperlink>
      <w:r w:rsidRPr="002F0CF0">
        <w:t>, often referred to as ICs or, simply, chips, are manufactured specifically to fit onto breadboards.</w:t>
      </w:r>
    </w:p>
    <w:p w:rsidR="002F0CF0" w:rsidRDefault="002F0CF0" w:rsidP="002F0CF0">
      <w:pPr>
        <w:pStyle w:val="ListParagraph"/>
        <w:numPr>
          <w:ilvl w:val="0"/>
          <w:numId w:val="1"/>
        </w:numPr>
      </w:pPr>
      <w:r w:rsidRPr="002F0CF0">
        <w:t>These DIP chips (salsa anyone?) have legs that come out of both sides and fit perfectly over that ravine. Since each leg on the IC is unique, we don’t want both sides to be connected to each other.</w:t>
      </w:r>
    </w:p>
    <w:p w:rsidR="002F0CF0" w:rsidRDefault="002F0CF0" w:rsidP="002F0CF0">
      <w:pPr>
        <w:pStyle w:val="ListParagraph"/>
        <w:numPr>
          <w:ilvl w:val="0"/>
          <w:numId w:val="1"/>
        </w:numPr>
      </w:pPr>
      <w:r w:rsidRPr="002F0CF0">
        <w:t> </w:t>
      </w:r>
      <w:proofErr w:type="gramStart"/>
      <w:r w:rsidRPr="002F0CF0">
        <w:t>we</w:t>
      </w:r>
      <w:proofErr w:type="gramEnd"/>
      <w:r w:rsidRPr="002F0CF0">
        <w:t xml:space="preserve"> can connect components to each side of the IC without interfering with the functionality of the leg on the opposite side.</w:t>
      </w:r>
    </w:p>
    <w:p w:rsidR="00003E1E" w:rsidRDefault="00003E1E" w:rsidP="002C2126">
      <w:r>
        <w:t xml:space="preserve">Power Rails: </w:t>
      </w:r>
      <w:r w:rsidRPr="00003E1E">
        <w:t>These power rails are metal strips that are identical to the ones that ru</w:t>
      </w:r>
      <w:r w:rsidR="00F1111E">
        <w:t>n horizontally, except they are</w:t>
      </w:r>
      <w:r w:rsidRPr="00003E1E">
        <w:t xml:space="preserve"> typically all connected</w:t>
      </w:r>
      <w:r w:rsidR="00F1111E">
        <w:t>.</w:t>
      </w:r>
      <w:r w:rsidR="00F1111E" w:rsidRPr="00F1111E">
        <w:rPr>
          <w:rFonts w:ascii="Helvetica" w:hAnsi="Helvetica" w:cs="Helvetica"/>
          <w:color w:val="333333"/>
          <w:sz w:val="21"/>
          <w:szCs w:val="21"/>
          <w:shd w:val="clear" w:color="auto" w:fill="FFFFFF"/>
        </w:rPr>
        <w:t xml:space="preserve"> </w:t>
      </w:r>
      <w:r w:rsidR="00F1111E" w:rsidRPr="00F1111E">
        <w:t>The power rails give you lots of easy access to power wherever you need it in your circuit</w:t>
      </w:r>
      <w:r w:rsidR="00F1111E">
        <w:t>.</w:t>
      </w:r>
    </w:p>
    <w:p w:rsidR="002F0CF0" w:rsidRDefault="002F0CF0" w:rsidP="002C2126"/>
    <w:p w:rsidR="002F0CF0" w:rsidRDefault="002F0CF0" w:rsidP="002C2126">
      <w:r>
        <w:rPr>
          <w:noProof/>
        </w:rPr>
        <mc:AlternateContent>
          <mc:Choice Requires="wps">
            <w:drawing>
              <wp:anchor distT="0" distB="0" distL="114300" distR="114300" simplePos="0" relativeHeight="251660288" behindDoc="0" locked="0" layoutInCell="1" allowOverlap="1">
                <wp:simplePos x="0" y="0"/>
                <wp:positionH relativeFrom="column">
                  <wp:posOffset>518160</wp:posOffset>
                </wp:positionH>
                <wp:positionV relativeFrom="paragraph">
                  <wp:posOffset>1257300</wp:posOffset>
                </wp:positionV>
                <wp:extent cx="106680" cy="434340"/>
                <wp:effectExtent l="0" t="0" r="26670" b="22860"/>
                <wp:wrapNone/>
                <wp:docPr id="6" name="Rectangle 6"/>
                <wp:cNvGraphicFramePr/>
                <a:graphic xmlns:a="http://schemas.openxmlformats.org/drawingml/2006/main">
                  <a:graphicData uri="http://schemas.microsoft.com/office/word/2010/wordprocessingShape">
                    <wps:wsp>
                      <wps:cNvSpPr/>
                      <wps:spPr>
                        <a:xfrm>
                          <a:off x="0" y="0"/>
                          <a:ext cx="106680" cy="4343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98E5B" id="Rectangle 6" o:spid="_x0000_s1026" style="position:absolute;margin-left:40.8pt;margin-top:99pt;width:8.4pt;height:3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1flQIAAIQFAAAOAAAAZHJzL2Uyb0RvYy54bWysVN9rGzEMfh/sfzB+X++StVkXeimhJWNQ&#10;2tB29Nnx2bkDn+XJTi7ZXz/Z96OhK3sYS8BnWdIn6bOsq+tDY9heoa/BFnxylnOmrISyttuC/3he&#10;fbrkzAdhS2HAqoIflefXi48frlo3V1OowJQKGYFYP29dwasQ3DzLvKxUI/wZOGVJqQEbEUjEbVai&#10;aAm9Mdk0z2dZC1g6BKm8p9PbTskXCV9rJcOD1l4FZgpOuYW0Ylo3cc0WV2K+ReGqWvZpiH/IohG1&#10;paAj1K0Igu2w/gOqqSWCBx3OJDQZaF1LlWqgaib5m2qeKuFUqoXI8W6kyf8/WHm/XyOry4LPOLOi&#10;oSt6JNKE3RrFZpGe1vk5WT25NfaSp22s9aCxiV+qgh0SpceRUnUITNLhJJ/NLol4Sarzz/RPlGev&#10;zg59+KagYXFTcKTgiUixv/OBApLpYBJjWVjVxqRbMzYeeDB1Gc+SgNvNjUG2F3Tdq1VOv1gCYZyY&#10;kRRds1hYV0rahaNREcPYR6WJEUp+mjJJvahGWCGlsmHSqSpRqi7axWmw2L3RI4VOgBFZU5Yjdg8w&#10;WHYgA3aXc28fXVVq5dE5/1tinfPokSKDDaNzU1vA9wAMVdVH7uwHkjpqIksbKI/ULwjdQ/JOrmq6&#10;tzvhw1ogvRy6apoG4YEWbaAtOPQ7zirAX++dR3tqaNJy1tJLLLj/uROoODPfLbX618k5dQ0LSTi/&#10;+DIlAU81m1ON3TU3QLc/obnjZNpG+2CGrUZoXmhoLGNUUgkrKXbBZcBBuAndhKCxI9VymczouToR&#10;7uyTkxE8shr78vnwItD1zRuo6+9heLVi/qaHO9voaWG5C6Dr1OCvvPZ801NPjdOPpThLTuVk9To8&#10;F78BAAD//wMAUEsDBBQABgAIAAAAIQBn/ZHK3QAAAAkBAAAPAAAAZHJzL2Rvd25yZXYueG1sTI9B&#10;T8MwDIXvSPsPkSdxY2mnqXSl6YQQO3EAxiSuXhPaaokTNelW/j3mBEfb7z1/r97NzoqLGePgSUG+&#10;ykAYar0eqFNw/NjflSBiQtJoPRkF3ybCrlnc1Fhpf6V3czmkTnAIxQoV9CmFSsrY9sZhXPlgiG9f&#10;fnSYeBw7qUe8crizcp1lhXQ4EH/oMZin3rTnw+QYI9i3oKfX8/Ezn/fjs36J2N0rdbucHx9AJDOn&#10;PzH84rMHGmY6+Yl0FFZBmRes5P225E4s2JYbECcF66LYgGxq+b9B8wMAAP//AwBQSwECLQAUAAYA&#10;CAAAACEAtoM4kv4AAADhAQAAEwAAAAAAAAAAAAAAAAAAAAAAW0NvbnRlbnRfVHlwZXNdLnhtbFBL&#10;AQItABQABgAIAAAAIQA4/SH/1gAAAJQBAAALAAAAAAAAAAAAAAAAAC8BAABfcmVscy8ucmVsc1BL&#10;AQItABQABgAIAAAAIQCgAM1flQIAAIQFAAAOAAAAAAAAAAAAAAAAAC4CAABkcnMvZTJvRG9jLnht&#10;bFBLAQItABQABgAIAAAAIQBn/ZHK3QAAAAkBAAAPAAAAAAAAAAAAAAAAAO8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449580</wp:posOffset>
                </wp:positionH>
                <wp:positionV relativeFrom="paragraph">
                  <wp:posOffset>1645920</wp:posOffset>
                </wp:positionV>
                <wp:extent cx="114300" cy="198120"/>
                <wp:effectExtent l="0" t="0" r="19050" b="30480"/>
                <wp:wrapNone/>
                <wp:docPr id="5" name="Straight Connector 5"/>
                <wp:cNvGraphicFramePr/>
                <a:graphic xmlns:a="http://schemas.openxmlformats.org/drawingml/2006/main">
                  <a:graphicData uri="http://schemas.microsoft.com/office/word/2010/wordprocessingShape">
                    <wps:wsp>
                      <wps:cNvCnPr/>
                      <wps:spPr>
                        <a:xfrm flipV="1">
                          <a:off x="0" y="0"/>
                          <a:ext cx="114300" cy="19812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4EA06"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29.6pt" to="44.4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FoI5gEAABwEAAAOAAAAZHJzL2Uyb0RvYy54bWysU02P0zAQvSPxHyzfaZJC0RI13UNX5YKg&#10;YhfurjNuLPlLY9O0/56x04YVICEQPli2Z+bNvDfj9f3ZGnYCjNq7jjeLmjNw0vfaHTv+5Wn36o6z&#10;mITrhfEOOn6ByO83L1+sx9DC0g/e9ICMQFxsx9DxIaXQVlWUA1gRFz6AI6PyaEWiKx6rHsVI6NZU&#10;y7p+W40e+4BeQoz0+jAZ+abgKwUyfVIqQmKm41RbKjuW/ZD3arMW7RFFGLS8liH+oQortKOkM9SD&#10;SIJ9Q/0LlNUSffQqLaS3lVdKSygciE1T/8TmcRABChcSJ4ZZpvj/YOXH0x6Z7ju+4swJSy16TCj0&#10;cUhs650jAT2yVdZpDLEl963b4/UWwx4z6bNCy5TR4SuNQJGBiLFzUfkyqwznxCQ9Ns2b1zX1QpKp&#10;eXfXLEsXqgkmwwWM6T14y/Kh40a7LIJoxelDTJSaXG8u+dk4NnZ8SWtV3KI3ut9pY7Ix4vGwNchO&#10;ggZgt6tpZS4E8cyNbsbRY2Y4cSqndDEwJfgMijTKtU8Z8nTCDCukBJeaK65x5J3DFJUwB9Z/Drz6&#10;51Aok/s3wXNEyexdmoOtdh5/lz2dbyWryf+mwMQ7S3Dw/aV0u0hDI1iUu36XPOPP7yX8x6fefAcA&#10;AP//AwBQSwMEFAAGAAgAAAAhAIivhcDcAAAACQEAAA8AAABkcnMvZG93bnJldi54bWxMjz1PwzAQ&#10;hnck/oN1SGzUblRKGuJUQIVYWCgMjG58xAH7HMVuGv49xwTj+6H3nqu3c/BiwjH1kTQsFwoEUhtt&#10;T52Gt9fHqxJEyoas8ZFQwzcm2DbnZ7WpbDzRC0773AkeoVQZDS7noZIytQ6DSYs4IHH2EcdgMsux&#10;k3Y0Jx4PXhZKrWUwPfEFZwZ8cNh+7Y9Bw+5914fPYgpp7Z7d0730xWrptb68mO9uQWSc818ZfvEZ&#10;HRpmOsQj2SS8hhvF5FlDcb0pQHChLNk4sLFRK5BNLf9/0PwAAAD//wMAUEsBAi0AFAAGAAgAAAAh&#10;ALaDOJL+AAAA4QEAABMAAAAAAAAAAAAAAAAAAAAAAFtDb250ZW50X1R5cGVzXS54bWxQSwECLQAU&#10;AAYACAAAACEAOP0h/9YAAACUAQAACwAAAAAAAAAAAAAAAAAvAQAAX3JlbHMvLnJlbHNQSwECLQAU&#10;AAYACAAAACEAOvRaCOYBAAAcBAAADgAAAAAAAAAAAAAAAAAuAgAAZHJzL2Uyb0RvYy54bWxQSwEC&#10;LQAUAAYACAAAACEAiK+FwNwAAAAJAQAADwAAAAAAAAAAAAAAAABABAAAZHJzL2Rvd25yZXYueG1s&#10;UEsFBgAAAAAEAAQA8wAAAEkFAAAAAA==&#10;" strokecolor="red" strokeweight="1.75pt">
                <v:stroke joinstyle="miter"/>
              </v:line>
            </w:pict>
          </mc:Fallback>
        </mc:AlternateContent>
      </w:r>
      <w:r>
        <w:rPr>
          <w:noProof/>
        </w:rPr>
        <w:drawing>
          <wp:inline distT="0" distB="0" distL="0" distR="0">
            <wp:extent cx="5715000" cy="2377440"/>
            <wp:effectExtent l="0" t="0" r="0" b="3810"/>
            <wp:docPr id="4" name="Picture 4" descr="https://cdn.sparkfun.com/assets/learn_tutorials/4/7/12615-02_Full_Size_Breadboard_Split_Power_R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sparkfun.com/assets/learn_tutorials/4/7/12615-02_Full_Size_Breadboard_Split_Power_Rail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377440"/>
                    </a:xfrm>
                    <a:prstGeom prst="rect">
                      <a:avLst/>
                    </a:prstGeom>
                    <a:noFill/>
                    <a:ln>
                      <a:noFill/>
                    </a:ln>
                  </pic:spPr>
                </pic:pic>
              </a:graphicData>
            </a:graphic>
          </wp:inline>
        </w:drawing>
      </w:r>
    </w:p>
    <w:p w:rsidR="002F0CF0" w:rsidRDefault="002F0CF0" w:rsidP="002C2126">
      <w:r>
        <w:t>If I connect power to a terminal strip, the whole row has power (shown above).</w:t>
      </w:r>
      <w:r w:rsidR="00FE18C2">
        <w:t xml:space="preserve"> This is why placing an LED or other component that needs both POWER and GROUND for each leg should NOT be placed along the same terminal. They should be placed across terminals.</w:t>
      </w:r>
    </w:p>
    <w:p w:rsidR="00FE18C2" w:rsidRDefault="00FE18C2" w:rsidP="002C2126">
      <w:r>
        <w:rPr>
          <w:noProof/>
        </w:rPr>
        <w:drawing>
          <wp:inline distT="0" distB="0" distL="0" distR="0">
            <wp:extent cx="4823460" cy="4274820"/>
            <wp:effectExtent l="0" t="0" r="0" b="0"/>
            <wp:docPr id="8" name="Picture 8" descr="http://f.cl.ly/items/2S3L3D0Q290Q132l2o1F/Screen%20Shot%202015-03-03%20at%204.5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cl.ly/items/2S3L3D0Q290Q132l2o1F/Screen%20Shot%202015-03-03%20at%204.58.37%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3460" cy="4274820"/>
                    </a:xfrm>
                    <a:prstGeom prst="rect">
                      <a:avLst/>
                    </a:prstGeom>
                    <a:noFill/>
                    <a:ln>
                      <a:noFill/>
                    </a:ln>
                  </pic:spPr>
                </pic:pic>
              </a:graphicData>
            </a:graphic>
          </wp:inline>
        </w:drawing>
      </w:r>
    </w:p>
    <w:p w:rsidR="00FE18C2" w:rsidRDefault="00FE18C2" w:rsidP="002C2126"/>
    <w:p w:rsidR="00FE18C2" w:rsidRDefault="00FE18C2" w:rsidP="002C2126">
      <w:r>
        <w:t>Above are some examples with LEDs</w:t>
      </w:r>
    </w:p>
    <w:p w:rsidR="002624B8" w:rsidRDefault="002624B8" w:rsidP="002C2126"/>
    <w:p w:rsidR="002624B8" w:rsidRDefault="002624B8" w:rsidP="002C2126">
      <w:r>
        <w:rPr>
          <w:b/>
          <w:u w:val="single"/>
        </w:rPr>
        <w:t>Speaker:</w:t>
      </w:r>
    </w:p>
    <w:p w:rsidR="002624B8" w:rsidRDefault="00343573" w:rsidP="002C2126">
      <w:hyperlink r:id="rId24" w:history="1">
        <w:r>
          <w:rPr>
            <w:rStyle w:val="Hyperlink"/>
          </w:rPr>
          <w:t>https://www.programmingelectronics.com/an-easy-way-to-make-noise-with-arduino-using-tone/</w:t>
        </w:r>
      </w:hyperlink>
    </w:p>
    <w:p w:rsidR="00AA4B7C" w:rsidRPr="002624B8" w:rsidRDefault="00AA4B7C" w:rsidP="002C2126">
      <w:hyperlink r:id="rId25" w:history="1">
        <w:r>
          <w:rPr>
            <w:rStyle w:val="Hyperlink"/>
          </w:rPr>
          <w:t>https://maker.pro/arduino/projects/arduino-speaker</w:t>
        </w:r>
      </w:hyperlink>
      <w:bookmarkStart w:id="0" w:name="_GoBack"/>
      <w:bookmarkEnd w:id="0"/>
    </w:p>
    <w:p w:rsidR="002F0CF0" w:rsidRPr="002C2126" w:rsidRDefault="002F0CF0" w:rsidP="002C2126"/>
    <w:sectPr w:rsidR="002F0CF0" w:rsidRPr="002C2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3656C"/>
    <w:multiLevelType w:val="multilevel"/>
    <w:tmpl w:val="6EE0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53813"/>
    <w:multiLevelType w:val="hybridMultilevel"/>
    <w:tmpl w:val="E0F6D662"/>
    <w:lvl w:ilvl="0" w:tplc="EAF665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B097F"/>
    <w:multiLevelType w:val="multilevel"/>
    <w:tmpl w:val="8DB83C3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226FD"/>
    <w:multiLevelType w:val="multilevel"/>
    <w:tmpl w:val="E04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18"/>
    <w:rsid w:val="00001C46"/>
    <w:rsid w:val="00003E1E"/>
    <w:rsid w:val="00033475"/>
    <w:rsid w:val="000363F1"/>
    <w:rsid w:val="0005457B"/>
    <w:rsid w:val="0009437D"/>
    <w:rsid w:val="000A04BB"/>
    <w:rsid w:val="000A0C42"/>
    <w:rsid w:val="000C3770"/>
    <w:rsid w:val="000D29B0"/>
    <w:rsid w:val="000D6319"/>
    <w:rsid w:val="000E0B76"/>
    <w:rsid w:val="000E13D3"/>
    <w:rsid w:val="000E2B64"/>
    <w:rsid w:val="000F4B08"/>
    <w:rsid w:val="00105BC9"/>
    <w:rsid w:val="001129D2"/>
    <w:rsid w:val="001449E0"/>
    <w:rsid w:val="0015630C"/>
    <w:rsid w:val="00167C76"/>
    <w:rsid w:val="00184413"/>
    <w:rsid w:val="001A2DDF"/>
    <w:rsid w:val="001B4B62"/>
    <w:rsid w:val="001C5927"/>
    <w:rsid w:val="001D2AB1"/>
    <w:rsid w:val="001E33F6"/>
    <w:rsid w:val="001F43F3"/>
    <w:rsid w:val="001F48F0"/>
    <w:rsid w:val="001F6691"/>
    <w:rsid w:val="00201511"/>
    <w:rsid w:val="00205543"/>
    <w:rsid w:val="00221283"/>
    <w:rsid w:val="002342B9"/>
    <w:rsid w:val="002624B8"/>
    <w:rsid w:val="00282520"/>
    <w:rsid w:val="00287BD1"/>
    <w:rsid w:val="002A0EBB"/>
    <w:rsid w:val="002C2126"/>
    <w:rsid w:val="002D0193"/>
    <w:rsid w:val="002F0CF0"/>
    <w:rsid w:val="003062EA"/>
    <w:rsid w:val="003119A0"/>
    <w:rsid w:val="00314650"/>
    <w:rsid w:val="0031471B"/>
    <w:rsid w:val="003156E1"/>
    <w:rsid w:val="00343573"/>
    <w:rsid w:val="003518DF"/>
    <w:rsid w:val="00362582"/>
    <w:rsid w:val="00373836"/>
    <w:rsid w:val="00394B6F"/>
    <w:rsid w:val="003962A8"/>
    <w:rsid w:val="003B0A86"/>
    <w:rsid w:val="003E4D57"/>
    <w:rsid w:val="003E6419"/>
    <w:rsid w:val="003F5490"/>
    <w:rsid w:val="00416EC1"/>
    <w:rsid w:val="00424458"/>
    <w:rsid w:val="00453641"/>
    <w:rsid w:val="00455E06"/>
    <w:rsid w:val="00484EC3"/>
    <w:rsid w:val="004B5B5F"/>
    <w:rsid w:val="004D0DF0"/>
    <w:rsid w:val="004D5F0E"/>
    <w:rsid w:val="004F6C32"/>
    <w:rsid w:val="00505F36"/>
    <w:rsid w:val="005268FB"/>
    <w:rsid w:val="00581665"/>
    <w:rsid w:val="005A1428"/>
    <w:rsid w:val="005A79C3"/>
    <w:rsid w:val="005B3371"/>
    <w:rsid w:val="006636DF"/>
    <w:rsid w:val="00671F57"/>
    <w:rsid w:val="006852B4"/>
    <w:rsid w:val="006906E0"/>
    <w:rsid w:val="00694641"/>
    <w:rsid w:val="00695C09"/>
    <w:rsid w:val="006B6D95"/>
    <w:rsid w:val="006D57F4"/>
    <w:rsid w:val="006E5C5E"/>
    <w:rsid w:val="006F1333"/>
    <w:rsid w:val="0070119F"/>
    <w:rsid w:val="00725CA1"/>
    <w:rsid w:val="00731671"/>
    <w:rsid w:val="00744102"/>
    <w:rsid w:val="00745CA2"/>
    <w:rsid w:val="007761B9"/>
    <w:rsid w:val="0077691F"/>
    <w:rsid w:val="007805EF"/>
    <w:rsid w:val="007818FE"/>
    <w:rsid w:val="007C2CF9"/>
    <w:rsid w:val="007C65C5"/>
    <w:rsid w:val="007F5DF9"/>
    <w:rsid w:val="00836CCD"/>
    <w:rsid w:val="00844512"/>
    <w:rsid w:val="00856C4D"/>
    <w:rsid w:val="008635E0"/>
    <w:rsid w:val="00865737"/>
    <w:rsid w:val="00870608"/>
    <w:rsid w:val="00886AED"/>
    <w:rsid w:val="00893018"/>
    <w:rsid w:val="008B1781"/>
    <w:rsid w:val="008D715F"/>
    <w:rsid w:val="008F611D"/>
    <w:rsid w:val="0090311F"/>
    <w:rsid w:val="00913208"/>
    <w:rsid w:val="009135FF"/>
    <w:rsid w:val="00932416"/>
    <w:rsid w:val="00932E70"/>
    <w:rsid w:val="009379D3"/>
    <w:rsid w:val="00951058"/>
    <w:rsid w:val="009659F1"/>
    <w:rsid w:val="0097261B"/>
    <w:rsid w:val="009866CD"/>
    <w:rsid w:val="009A1648"/>
    <w:rsid w:val="009C548A"/>
    <w:rsid w:val="009C5E4F"/>
    <w:rsid w:val="00A10EAD"/>
    <w:rsid w:val="00A153BB"/>
    <w:rsid w:val="00A1699D"/>
    <w:rsid w:val="00A32BD0"/>
    <w:rsid w:val="00A36684"/>
    <w:rsid w:val="00A773AB"/>
    <w:rsid w:val="00A812B1"/>
    <w:rsid w:val="00A84600"/>
    <w:rsid w:val="00A964A4"/>
    <w:rsid w:val="00AA31E5"/>
    <w:rsid w:val="00AA4B7C"/>
    <w:rsid w:val="00AB30E0"/>
    <w:rsid w:val="00AC3243"/>
    <w:rsid w:val="00AD0914"/>
    <w:rsid w:val="00AD754F"/>
    <w:rsid w:val="00AE128E"/>
    <w:rsid w:val="00AF01EC"/>
    <w:rsid w:val="00AF2276"/>
    <w:rsid w:val="00AF2E7E"/>
    <w:rsid w:val="00AF6DAC"/>
    <w:rsid w:val="00B118D9"/>
    <w:rsid w:val="00B20D89"/>
    <w:rsid w:val="00B21D58"/>
    <w:rsid w:val="00B31DF7"/>
    <w:rsid w:val="00B3762B"/>
    <w:rsid w:val="00B53D54"/>
    <w:rsid w:val="00BA41E8"/>
    <w:rsid w:val="00BB34A4"/>
    <w:rsid w:val="00BB7640"/>
    <w:rsid w:val="00BF6CB3"/>
    <w:rsid w:val="00C02133"/>
    <w:rsid w:val="00C17A70"/>
    <w:rsid w:val="00C50231"/>
    <w:rsid w:val="00C51670"/>
    <w:rsid w:val="00C539B4"/>
    <w:rsid w:val="00C641B5"/>
    <w:rsid w:val="00C641DA"/>
    <w:rsid w:val="00C72592"/>
    <w:rsid w:val="00C75539"/>
    <w:rsid w:val="00CA5646"/>
    <w:rsid w:val="00CB5DA0"/>
    <w:rsid w:val="00CD5F90"/>
    <w:rsid w:val="00CF1EDD"/>
    <w:rsid w:val="00CF6C71"/>
    <w:rsid w:val="00D12370"/>
    <w:rsid w:val="00D47EF2"/>
    <w:rsid w:val="00D83966"/>
    <w:rsid w:val="00D912F5"/>
    <w:rsid w:val="00DF343F"/>
    <w:rsid w:val="00DF4C1E"/>
    <w:rsid w:val="00E06BB4"/>
    <w:rsid w:val="00E26DA4"/>
    <w:rsid w:val="00E451EF"/>
    <w:rsid w:val="00E5131D"/>
    <w:rsid w:val="00E51EAD"/>
    <w:rsid w:val="00E52774"/>
    <w:rsid w:val="00E6149B"/>
    <w:rsid w:val="00E753E9"/>
    <w:rsid w:val="00E864E3"/>
    <w:rsid w:val="00EB7115"/>
    <w:rsid w:val="00F03BE3"/>
    <w:rsid w:val="00F066A9"/>
    <w:rsid w:val="00F1111E"/>
    <w:rsid w:val="00F273D5"/>
    <w:rsid w:val="00F275CD"/>
    <w:rsid w:val="00F3449B"/>
    <w:rsid w:val="00F52583"/>
    <w:rsid w:val="00F5542A"/>
    <w:rsid w:val="00F63910"/>
    <w:rsid w:val="00F67FEB"/>
    <w:rsid w:val="00F907AA"/>
    <w:rsid w:val="00F930DA"/>
    <w:rsid w:val="00F953A1"/>
    <w:rsid w:val="00FA14DB"/>
    <w:rsid w:val="00FB2C57"/>
    <w:rsid w:val="00FB4195"/>
    <w:rsid w:val="00FE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D3393-CF12-47EE-A5E4-5C4F2ABD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E"/>
    <w:rPr>
      <w:color w:val="0000FF"/>
      <w:u w:val="single"/>
    </w:rPr>
  </w:style>
  <w:style w:type="character" w:styleId="FollowedHyperlink">
    <w:name w:val="FollowedHyperlink"/>
    <w:basedOn w:val="DefaultParagraphFont"/>
    <w:uiPriority w:val="99"/>
    <w:semiHidden/>
    <w:unhideWhenUsed/>
    <w:rsid w:val="002C2126"/>
    <w:rPr>
      <w:color w:val="954F72" w:themeColor="followedHyperlink"/>
      <w:u w:val="single"/>
    </w:rPr>
  </w:style>
  <w:style w:type="paragraph" w:styleId="ListParagraph">
    <w:name w:val="List Paragraph"/>
    <w:basedOn w:val="Normal"/>
    <w:uiPriority w:val="34"/>
    <w:qFormat/>
    <w:rsid w:val="002F0CF0"/>
    <w:pPr>
      <w:ind w:left="720"/>
      <w:contextualSpacing/>
    </w:pPr>
  </w:style>
  <w:style w:type="character" w:styleId="Strong">
    <w:name w:val="Strong"/>
    <w:basedOn w:val="DefaultParagraphFont"/>
    <w:uiPriority w:val="22"/>
    <w:qFormat/>
    <w:rsid w:val="00E864E3"/>
    <w:rPr>
      <w:b/>
      <w:bCs/>
    </w:rPr>
  </w:style>
  <w:style w:type="paragraph" w:styleId="HTMLPreformatted">
    <w:name w:val="HTML Preformatted"/>
    <w:basedOn w:val="Normal"/>
    <w:link w:val="HTMLPreformattedChar"/>
    <w:uiPriority w:val="99"/>
    <w:semiHidden/>
    <w:unhideWhenUsed/>
    <w:rsid w:val="00E8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4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rmata.org/wiki/Main_Page" TargetMode="External"/><Relationship Id="rId13" Type="http://schemas.openxmlformats.org/officeDocument/2006/relationships/hyperlink" Target="https://www.arduino.cc/en/Tutorial/DigitalReadSerial" TargetMode="External"/><Relationship Id="rId18" Type="http://schemas.openxmlformats.org/officeDocument/2006/relationships/hyperlink" Target="https://forum.arduino.cc/index.php?topic=305100.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sparkfun.com/tutorials/integrated-circuits" TargetMode="External"/><Relationship Id="rId7" Type="http://schemas.openxmlformats.org/officeDocument/2006/relationships/image" Target="media/image2.png"/><Relationship Id="rId12" Type="http://schemas.openxmlformats.org/officeDocument/2006/relationships/hyperlink" Target="http://en.wikipedia.org/wiki/Ohm%27s_law" TargetMode="External"/><Relationship Id="rId17" Type="http://schemas.openxmlformats.org/officeDocument/2006/relationships/hyperlink" Target="https://www.arduino.cc/en/Reference/FunctionDeclaration" TargetMode="External"/><Relationship Id="rId25" Type="http://schemas.openxmlformats.org/officeDocument/2006/relationships/hyperlink" Target="https://maker.pro/arduino/projects/arduino-speaker" TargetMode="External"/><Relationship Id="rId2" Type="http://schemas.openxmlformats.org/officeDocument/2006/relationships/styles" Target="styles.xml"/><Relationship Id="rId16" Type="http://schemas.openxmlformats.org/officeDocument/2006/relationships/hyperlink" Target="https://www.norwegiancreations.com/2017/12/arduino-tutorial-serial-inputs/"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arduino.cc/en/tutorial/button" TargetMode="External"/><Relationship Id="rId11" Type="http://schemas.openxmlformats.org/officeDocument/2006/relationships/hyperlink" Target="https://iotdesignpro.com/projects/interface-arduino-with-node-red-to-send-sensor-data-on-webpage" TargetMode="External"/><Relationship Id="rId24" Type="http://schemas.openxmlformats.org/officeDocument/2006/relationships/hyperlink" Target="https://www.programmingelectronics.com/an-easy-way-to-make-noise-with-arduino-using-tone/" TargetMode="External"/><Relationship Id="rId5" Type="http://schemas.openxmlformats.org/officeDocument/2006/relationships/image" Target="media/image1.png"/><Relationship Id="rId15" Type="http://schemas.openxmlformats.org/officeDocument/2006/relationships/hyperlink" Target="https://forum.arduino.cc/index.php?topic=82603.0" TargetMode="External"/><Relationship Id="rId23" Type="http://schemas.openxmlformats.org/officeDocument/2006/relationships/image" Target="media/image5.png"/><Relationship Id="rId10" Type="http://schemas.openxmlformats.org/officeDocument/2006/relationships/hyperlink" Target="https://home.openweathermap.org/" TargetMode="External"/><Relationship Id="rId19" Type="http://schemas.openxmlformats.org/officeDocument/2006/relationships/hyperlink" Target="https://learn.sparkfun.com/tutorials/how-to-use-a-breadboard/all" TargetMode="External"/><Relationship Id="rId4" Type="http://schemas.openxmlformats.org/officeDocument/2006/relationships/webSettings" Target="webSettings.xml"/><Relationship Id="rId9" Type="http://schemas.openxmlformats.org/officeDocument/2006/relationships/hyperlink" Target="http://127.0.0.1:1880/" TargetMode="External"/><Relationship Id="rId14" Type="http://schemas.openxmlformats.org/officeDocument/2006/relationships/hyperlink" Target="https://www.arduino.cc/en/Tutorial/CharacterAnalysis" TargetMode="Externa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Cubon</dc:creator>
  <cp:keywords/>
  <dc:description/>
  <cp:lastModifiedBy>Mikaela Cubon</cp:lastModifiedBy>
  <cp:revision>26</cp:revision>
  <dcterms:created xsi:type="dcterms:W3CDTF">2019-11-20T20:21:00Z</dcterms:created>
  <dcterms:modified xsi:type="dcterms:W3CDTF">2019-12-03T23:10:00Z</dcterms:modified>
</cp:coreProperties>
</file>