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Functional Requirements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For each of the following functional requirements, each requirement will be discussed in the following fashion: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Explanation: a brief description of the requirement</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Inputs: the input required to achieve the expected output</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Processing: what happens when the input is received by the system</w:t>
      </w:r>
    </w:p>
    <w:p>
      <w:pPr>
        <w:keepNext w:val="0"/>
        <w:keepLines w:val="0"/>
        <w:pageBreakBefore w:val="0"/>
        <w:widowControl w:val="1"/>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Expected Output: an explanation of what is expected from the system for this requirement.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 User Creates a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profile, with an @mun.ca username required, and receive a confirmation email with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 link. When the link is clicked, the user should return to the index page and be notified that their profile is ready.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 The user must input a number of required fields, including their real name, a chosen username (which must end in @mun.ca), a password, etc.</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 Once the system has sent the confirmation email to the user, the user should be able to log in to the system at any time after the confirmation link has been accessed.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3.2 User Signs 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3.2.1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click "sign in" and be presented with fields to enter their username and password, and then click</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"sign in" to be taken to their homepage.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3.2.2 The user must input their username and password correctly in order to access their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3.2.3 The system should present the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with a username and (hidden characters) password field when they click "sign in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If not, the system will inform the user that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username or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password is incorrect.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If so, the system should start a session and allow the user to use the system.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3.2.4 The system should present the user with their own personal homepage after logging them in.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3.3 User Accesses Another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s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access the profiles of other members a number of different ways, including via a search, through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a received friend request, through a group, etc.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click that member's name to be taken to their profile.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3.3.2 The user is able to access another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profile a number of ways. The user must click the profile of the other user, which can be displayed to the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via a search, through a received friend request,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or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through a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3.3.3 The system must acknowledge the request of the user to view the 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profile page and redirect the user there.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When a user navigates to another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member's profile, the visibility of each post should be checked and only those posts that the user has permission to view should be displayed.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3.3.4 The user should find themselves on the profile page of the other user.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3.4 User Adds a Friend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3.4.1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ser should be able to send a friend request to another user by clicking a link to do so once they are on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it-IT"/>
        </w:rPr>
        <w:t>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3.4.2 While on the profile page of the other user, the user should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Add Friend</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to begin the process of adding the other user as a friend.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friends lists. If the other user chooses accept, the system must place a reference to each user in the other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friends list, likely their username, so that it can refer to each user as being confirmed as friends with the other in the future.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3.4.4 As mentioned above, after the user attempts to add a friend, the notification of this request must be sent to the other user.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3.5 User Creates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3.5.1 The user should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be able to click "create post" while on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ir homepage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or on the page of a group they belong to, and have the ability to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post content.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3.5.2 The user must input at least once character into a text field and/or an image via a file upload field before clicking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3.5.3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ystem must present the user with field(s) though which they can post content when requested. When a user creates a new post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system should update the database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display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content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of the post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the appropriate place (on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profile or in a group)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within 3 seconds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and refresh the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3.5.4 The content of the post should be viewable shortly after it is posted in the appropriate location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profile or in a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3.6 User Edits The Visibility of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3.6.1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 should be able to edit the visibility of any post they have made by clicking on "edit post" and changing the visibility.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3.6.3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ystem should present the user with options for visibility, along with actual editing ability,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hen the user clicks "edit 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edits the visibility options of a particular post, the system should update the database with the new permission rules. The new</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permission rules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any changes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should take effect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3.6.4 The post will be edited in any way the user desires, or removed if desired, and any changes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should take effect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3.7 User Makes a Comment on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3.7.1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have the ability to click "reply" on any post they can see (on their dashboard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a group) and should be able to post content underneath a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3.7.2 Once the user clicks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reply</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they must enter at least one character in the presented text field before being able to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3.7.3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System should present the user with field(s) for posting content under a post when requested. When a user attempts to reply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to a post, the system should check if that user has permission to reply based on the visibility rules of the post.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they have permission, the system should prompt the user to enter a reply. Once submitted (and verified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ensure the text field 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not empty, etc.) the database should be updated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reply should be displayed within 3 seconds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and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page should be refreshed.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system should send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owner of original post a notification that informs them someone has added a comment to their post.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they do not have permission, the system should display a message explaining why the reply cannot be made.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3.7.4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comment should be displayed underneath the original post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3.8 User Creates a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3.8.1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have access to a groups page, accessible from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ir homepage,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 which they can create a group, or edit any owned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3.8.2 The user must fill out a number of fields (including group name, group purpose/description, etc.) and choose the group permission (public, private) when creating a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3.8.3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requests to creat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 new group, the system should ensure the group details are acceptable (required fields are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filled out, permission is set, etc.)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Once accepted, the system should update the database to include the new group, add the user who created it to the group and set them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as the owner. The system is then responsible for ensuring the visibility of the group (set by the owner at creation and can be changed at any</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3.9 User Edits a Group</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3.9.1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edit any group they own to change the attributes of the group, add or remove members, remove posts, etc.</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3.9.2 When the user requests to edit one of the groups they own, they must perform any changes they desire (add or remove members, change group name, group description, permission) before being able to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confirm changes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3.9.3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ystem must allow the user to edit some, if not all, attributes of the group, including possible deletion.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 system is responsible for updating any edits in the database within 5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invites a user to the group, the system should send a notification to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other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asking them if they would like to join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group. If accepted, the system should update the group in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database to include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other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as a member.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changes another group member's invite privileges, the system should update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other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privileges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database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send a notification of their new privileges to the other 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the owner removes a group member from the group, the system should update the group in the database by removing 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other user, and should send a notification to the other user informing them of their being removed from the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When the owner deletes the group, the system should update the database by removing the group</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and should send a notification to all group members of its deletion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3.9.4 After editing a group, the user should be informed their changes have been saved, and the page should be refreshed.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3.10 User Creates a Schedule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(one) schedule (from their profile page) of their courses for their friends to view.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3.10.2 When the user wishes to create a schedule of their courses, they must do so from their own profile page. The user must fill out necessary fields including course name/number, days and times of each class before they can publish their schedule.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3.10.4 After creation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schedule, the schedule should be visible to any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friends from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3.11 User Uploads a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é</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upload a (one)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(from their profile page) for their friends to view.</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3.11.2 To display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from their profile, the user must upload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an appropriate file format.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3.11.3 The system must ensure that the file format the user provides for upload can be displayed properly on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profile. If it cannot be displayed properly, the user must be notified by the system to try to upload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an appropriate file format, and the system should provide a list of formats which work for the user to consider. The system is responsible for maintaining the file for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é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in the database and associating it with the user. The system should redirect the user back to their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3.11.4 After the user uploads their resum</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é</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it should be visible to any of 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s friends from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user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profile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3.12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Add</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tem to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ost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ound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post in the lost and found section (available from dashboard) about an item they have found.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3.12.2 To add an item to the lost and found, the user must include an approximate location and a short description of the item they have found, along with a method of contact (and possibly a photo).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3.12.3 The 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ystem should present user with fields to create a post about an item they have found, when requested.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to include a short description, location, and a photo of the item, so system must present fields appropriate for this.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When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 attempts to add an item to the lost and found, the system should first confirm that they are signed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not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give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user an error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so,</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user should be redirected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to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appropriate page to enter information about the item.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When a user submits information about an item, the system should confirm the required fields are filled out (description, location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found, etc.)</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If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fields are not filled, the system should give the user an error.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If the fields are filled, the system should update the database to include the new item.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3.12.4 After adding an item to the lost and found, the item should appear near the top of the lost and found section (most recent adds to the lost and found should appear at the top of the page).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3.13 User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Remove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an I</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pt-PT"/>
        </w:rPr>
        <w:t xml:space="preserve">tem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rPr>
        <w:t>rom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 L</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 xml:space="preserve">ost and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F</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ound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3.13.1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Once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other user (in this case the owner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of an item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has been in contact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with the user (the person who found their lost item)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the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user should be able to remove the post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for that item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3.13.2 Upon being contacted by the other user outside of the system, the user should be able to return to the lost and found section and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remove post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on the post that the user made corresponding to the item owned by the other user.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3.13.4 Upon removal of an item, the lost and found section should appear the same, with the exception of the item removed being no longer visible.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30"/>
          <w:szCs w:val="30"/>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3.14 The User Creates a Poll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create a poll from within a group they are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be able to include the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question/proposal as well as multiple choices for other users to answer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up to a limit of 7 possibilities.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3.14.2 To create a poll, the user must access the page of the group they wish to create a poll in, and must provide the question which they are asking, as well as up to 7 options for other users to choose as a response.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3.14.4 Upon creation of the poll, it should be visible to all members of the group in which it was created.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0"/>
          <w:szCs w:val="30"/>
          <w:u w:val="single" w:color="000000"/>
          <w:vertAlign w:val="baseline"/>
          <w:rtl w:val="0"/>
          <w:lang w:val="en-US"/>
        </w:rPr>
        <w:t>3.15 The User Votes on a Poll</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3.15.1 The u</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ser should be able to see polls in any group they're in</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and answer any polls they wish to.</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3.15.2 To vote on a poll, the user must simply select whichever answer they wish, and click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submit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 xml:space="preserve">3.15.3 The system must ensure that all members of a group can see and vote on a poll created within that group.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system must check to make sure that the user has not already answered the poll. If not, the system must give the other user the option to choose a response. If so, the other user should not be able to select a response.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ab/>
        <w:t>3.15.4 After voting on a poll, the user should no longer be able to vote on that poll, and their answer should be stored in the database.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30"/>
          <w:szCs w:val="30"/>
          <w:u w:val="none" w:color="000000"/>
          <w:vertAlign w:val="baseline"/>
          <w:rtl w:val="0"/>
          <w:lang w:val="en-US"/>
        </w:rPr>
        <w:t>IMPORTANT - Add to the abbreviations/definitions section: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tab/>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The following are some definitions of elements that may be referred to throughout this document: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single" w:color="000000"/>
          <w:vertAlign w:val="baseline"/>
          <w:rtl w:val="0"/>
          <w:lang w:val="en-US"/>
        </w:rPr>
        <w:t>The System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 refers to the software product this document is being specified for. Since it is a network which is being developed, it is easier to refer to the product as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t>the system</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single" w:color="000000"/>
          <w:vertAlign w:val="baseline"/>
          <w:rtl w:val="0"/>
          <w:lang w:val="en-US"/>
        </w:rPr>
        <w:t>The 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 refers to the primary user of the system at any given time. In some situations where privileges are important, for example when discussing editing a post or group,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vertAlign w:val="baseline"/>
          <w:rtl w:val="0"/>
          <w:lang w:val="en-US"/>
        </w:rPr>
        <w:t>the 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is used to refer to the creator of the post or the owner of the group.</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w:cs="Arial Unicode MS" w:hAnsi="Helvetica"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single" w:color="000000"/>
          <w:vertAlign w:val="baseline"/>
          <w:rtl w:val="0"/>
          <w:lang w:val="en-US"/>
        </w:rPr>
        <w:t>The Other User</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color="000000"/>
          <w:vertAlign w:val="baseline"/>
          <w:rtl w:val="0"/>
          <w:lang w:val="en-US"/>
        </w:rPr>
        <w:t xml:space="preserve"> - refers to another user of the system with whom the user is interacting.</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65" w:hanging="3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185" w:hanging="3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05" w:hanging="3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25" w:hanging="3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45" w:hanging="3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65" w:hanging="3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