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6AC9" w14:textId="4E7C7018" w:rsidR="000D2F0B" w:rsidRPr="000D2F0B" w:rsidRDefault="000D2F0B" w:rsidP="00017926">
      <w:pPr>
        <w:pStyle w:val="Title"/>
        <w:jc w:val="center"/>
      </w:pPr>
      <w:r w:rsidRPr="000D2F0B">
        <w:t xml:space="preserve"> </w:t>
      </w:r>
      <w:proofErr w:type="spellStart"/>
      <w:r w:rsidR="00017926" w:rsidRPr="001E5B8C">
        <w:rPr>
          <w:highlight w:val="yellow"/>
        </w:rPr>
        <w:t>Bartender</w:t>
      </w:r>
      <w:proofErr w:type="spellEnd"/>
    </w:p>
    <w:p w14:paraId="49F18127" w14:textId="77777777" w:rsidR="000D2F0B" w:rsidRPr="000D2F0B" w:rsidRDefault="000D2F0B" w:rsidP="00017926">
      <w:pPr>
        <w:pStyle w:val="Subtitle"/>
        <w:jc w:val="center"/>
      </w:pPr>
      <w:r w:rsidRPr="000D2F0B">
        <w:t>Poslovni plan</w:t>
      </w:r>
    </w:p>
    <w:p w14:paraId="50F490BB" w14:textId="77777777" w:rsidR="000D2F0B" w:rsidRPr="000D2F0B" w:rsidRDefault="000D2F0B" w:rsidP="000D2F0B">
      <w:r w:rsidRPr="000D2F0B">
        <w:pict w14:anchorId="250693C7">
          <v:rect id="_x0000_i1091" style="width:0;height:1.5pt" o:hralign="center" o:hrstd="t" o:hr="t" fillcolor="#a0a0a0" stroked="f"/>
        </w:pict>
      </w:r>
    </w:p>
    <w:p w14:paraId="55D8A1C9" w14:textId="15ED9D5C" w:rsidR="00847822" w:rsidRPr="00847822" w:rsidRDefault="000D2F0B" w:rsidP="00847822">
      <w:pPr>
        <w:pStyle w:val="Heading1"/>
        <w:rPr>
          <w:color w:val="auto"/>
        </w:rPr>
      </w:pPr>
      <w:r w:rsidRPr="00017926">
        <w:rPr>
          <w:color w:val="auto"/>
        </w:rPr>
        <w:t>Problem</w:t>
      </w:r>
    </w:p>
    <w:p w14:paraId="183ED2EF" w14:textId="3566BDA8" w:rsidR="000D2F0B" w:rsidRPr="000D2F0B" w:rsidRDefault="000D2F0B" w:rsidP="00017926">
      <w:pPr>
        <w:jc w:val="both"/>
      </w:pPr>
      <w:r w:rsidRPr="000D2F0B">
        <w:t xml:space="preserve">U brzoj i dinamičnoj industriji ugostiteljstva, restorani, kafići i barovi suočavaju se sa stalnim izazovima oko učinkovitosti usluge, nedostatka osoblja i </w:t>
      </w:r>
      <w:r w:rsidR="00847822">
        <w:t>nesporazumima</w:t>
      </w:r>
      <w:r w:rsidRPr="000D2F0B">
        <w:t xml:space="preserve">. </w:t>
      </w:r>
      <w:r w:rsidR="00847822">
        <w:t>Prekomjerno čekanje</w:t>
      </w:r>
      <w:r w:rsidRPr="000D2F0B">
        <w:t xml:space="preserve">, odgođene narudžbe i ograničen uvid u aktivnosti po stolovima smanjuju zadovoljstvo gostiju i </w:t>
      </w:r>
      <w:r w:rsidR="00847822">
        <w:t xml:space="preserve">ukupni </w:t>
      </w:r>
      <w:r w:rsidRPr="000D2F0B">
        <w:t>prihod objekta.</w:t>
      </w:r>
    </w:p>
    <w:p w14:paraId="3D2ECB4E" w14:textId="7EC22E9C" w:rsidR="000D2F0B" w:rsidRPr="000D2F0B" w:rsidRDefault="000D2F0B" w:rsidP="00017926">
      <w:pPr>
        <w:jc w:val="both"/>
      </w:pPr>
      <w:r w:rsidRPr="000D2F0B">
        <w:t xml:space="preserve">Iz perspektive naših korisnika – vlasnika ugostiteljskih objekata – nedostatak modernih i jednostavnih rješenja stvara svakodnevne prepreke. Primjerice, restoran srednje veličine u Zagrebu tijekom večernjeg špica teško uslužuje sve goste. Osoblje ne stiže </w:t>
      </w:r>
      <w:r w:rsidR="00847822">
        <w:t xml:space="preserve">obraditi </w:t>
      </w:r>
      <w:r w:rsidRPr="000D2F0B">
        <w:t>sve narudžbe, gosti mašu konobarima, a narudžbe se gube u komunikaciji. Posljedica su slabija rotacija stolova, niže napojnice i loše recenzije. U turističkim zonama, dodatni problem stvara nedostatak jelovnika na više jezika, što smanjuje vjerojatnost povratka gostiju.</w:t>
      </w:r>
    </w:p>
    <w:p w14:paraId="473A36D1" w14:textId="77777777" w:rsidR="000D2F0B" w:rsidRPr="000D2F0B" w:rsidRDefault="000D2F0B" w:rsidP="00017926">
      <w:pPr>
        <w:jc w:val="both"/>
      </w:pPr>
      <w:r w:rsidRPr="000D2F0B">
        <w:rPr>
          <w:highlight w:val="yellow"/>
        </w:rPr>
        <w:t xml:space="preserve">Prema Statista portalu, hrvatska industrija restorana predviđa rast na </w:t>
      </w:r>
      <w:r w:rsidRPr="000D2F0B">
        <w:rPr>
          <w:b/>
          <w:bCs/>
          <w:highlight w:val="yellow"/>
        </w:rPr>
        <w:t>1,34 milijarde USD do 2025. godine</w:t>
      </w:r>
      <w:r w:rsidRPr="000D2F0B">
        <w:t>, uz sve veći naglasak na digitalizaciju. Očekuje se da ugostitelji sve više uvode tehnologije samoposluživanja radi rasterećenja osoblja i usklađivanja s modernim očekivanjima gostiju.</w:t>
      </w:r>
    </w:p>
    <w:p w14:paraId="1F55D4B5" w14:textId="77777777" w:rsidR="000D2F0B" w:rsidRPr="000D2F0B" w:rsidRDefault="000D2F0B" w:rsidP="000D2F0B">
      <w:r w:rsidRPr="000D2F0B">
        <w:pict w14:anchorId="085FFAC9">
          <v:rect id="_x0000_i1092" style="width:0;height:1.5pt" o:hralign="center" o:hrstd="t" o:hr="t" fillcolor="#a0a0a0" stroked="f"/>
        </w:pict>
      </w:r>
    </w:p>
    <w:p w14:paraId="5278A8F8" w14:textId="79F70E54" w:rsidR="00847822" w:rsidRPr="000D2F0B" w:rsidRDefault="000D2F0B" w:rsidP="00847822">
      <w:pPr>
        <w:pStyle w:val="Heading1"/>
        <w:rPr>
          <w:color w:val="auto"/>
        </w:rPr>
      </w:pPr>
      <w:r w:rsidRPr="000D2F0B">
        <w:rPr>
          <w:color w:val="auto"/>
        </w:rPr>
        <w:t>Rješenje</w:t>
      </w:r>
    </w:p>
    <w:p w14:paraId="078A0FCE" w14:textId="74DD7356" w:rsidR="000D2F0B" w:rsidRPr="000D2F0B" w:rsidRDefault="000D2F0B" w:rsidP="00017926">
      <w:pPr>
        <w:jc w:val="both"/>
      </w:pPr>
      <w:r w:rsidRPr="000D2F0B">
        <w:t xml:space="preserve">Naša platforma je </w:t>
      </w:r>
      <w:r w:rsidR="00847822">
        <w:t xml:space="preserve">centralizirana </w:t>
      </w:r>
      <w:r w:rsidRPr="000D2F0B">
        <w:t>web-temeljena</w:t>
      </w:r>
      <w:r w:rsidR="00847822" w:rsidRPr="00847822">
        <w:t xml:space="preserve"> </w:t>
      </w:r>
      <w:r w:rsidRPr="000D2F0B">
        <w:t>aplikacija, prilagođena ugostiteljskim objektima. Svaki stol dobiva vlastiti QR kod koji, kada se skenira, otvara sučelje s opcijama:</w:t>
      </w:r>
    </w:p>
    <w:p w14:paraId="568D0A08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Pregled hrane i pića (višejezični izbornik)</w:t>
      </w:r>
    </w:p>
    <w:p w14:paraId="7BC6B795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Pozivanje osoblja</w:t>
      </w:r>
    </w:p>
    <w:p w14:paraId="117DD7CD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Slanje narudžbe direktno s mobitela</w:t>
      </w:r>
    </w:p>
    <w:p w14:paraId="23CC92F0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Zahtjev za računom uz izbor načina plaćanja (gotovina/kartica)</w:t>
      </w:r>
    </w:p>
    <w:p w14:paraId="7A2DD541" w14:textId="77777777" w:rsidR="000D2F0B" w:rsidRPr="000D2F0B" w:rsidRDefault="000D2F0B" w:rsidP="00017926">
      <w:pPr>
        <w:jc w:val="both"/>
      </w:pPr>
      <w:r w:rsidRPr="000D2F0B">
        <w:t>Za osoblje nudimo preglednu administratorsku ploču s:</w:t>
      </w:r>
    </w:p>
    <w:p w14:paraId="4B5B172C" w14:textId="687EA5E1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t xml:space="preserve">Pregledom </w:t>
      </w:r>
      <w:r w:rsidR="00847822">
        <w:t xml:space="preserve">stanja i narudžbi </w:t>
      </w:r>
      <w:r w:rsidRPr="000D2F0B">
        <w:t>svih stolova u stvarnom vremenu</w:t>
      </w:r>
    </w:p>
    <w:p w14:paraId="0094D6DE" w14:textId="1A59D051" w:rsidR="000D2F0B" w:rsidRPr="000D2F0B" w:rsidRDefault="00847822" w:rsidP="00017926">
      <w:pPr>
        <w:numPr>
          <w:ilvl w:val="0"/>
          <w:numId w:val="2"/>
        </w:numPr>
        <w:jc w:val="both"/>
      </w:pPr>
      <w:r>
        <w:t>Sustavom obavijesti</w:t>
      </w:r>
      <w:r w:rsidR="000D2F0B" w:rsidRPr="000D2F0B">
        <w:t xml:space="preserve"> za pozive osoblja</w:t>
      </w:r>
    </w:p>
    <w:p w14:paraId="6903BAFE" w14:textId="77777777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t>Praćenjem i upravljanjem narudžbama</w:t>
      </w:r>
    </w:p>
    <w:p w14:paraId="4F2992E4" w14:textId="77777777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t>Analitikom korištenja stolova, najpopularnijih artikala i udarnih sati</w:t>
      </w:r>
    </w:p>
    <w:p w14:paraId="3E00F39E" w14:textId="02996AF4" w:rsidR="000D2F0B" w:rsidRPr="000D2F0B" w:rsidRDefault="000D2F0B" w:rsidP="00017926">
      <w:pPr>
        <w:jc w:val="both"/>
      </w:pPr>
      <w:r w:rsidRPr="000D2F0B">
        <w:rPr>
          <w:i/>
          <w:iCs/>
          <w:highlight w:val="yellow"/>
        </w:rPr>
        <w:t>(U .</w:t>
      </w:r>
      <w:proofErr w:type="spellStart"/>
      <w:r w:rsidRPr="000D2F0B">
        <w:rPr>
          <w:i/>
          <w:iCs/>
          <w:highlight w:val="yellow"/>
        </w:rPr>
        <w:t>pptx</w:t>
      </w:r>
      <w:proofErr w:type="spellEnd"/>
      <w:r w:rsidRPr="000D2F0B">
        <w:rPr>
          <w:i/>
          <w:iCs/>
          <w:highlight w:val="yellow"/>
        </w:rPr>
        <w:t xml:space="preserve"> prezentaciji uključiti snimke zaslona: prikaz mobilnog menija, nadzorna ploča za osoblje, analiza aktivnosti.)</w:t>
      </w:r>
    </w:p>
    <w:p w14:paraId="458ED714" w14:textId="467E221C" w:rsidR="000D2F0B" w:rsidRPr="000D2F0B" w:rsidRDefault="000D2F0B" w:rsidP="00017926">
      <w:pPr>
        <w:pStyle w:val="Heading1"/>
        <w:rPr>
          <w:color w:val="auto"/>
        </w:rPr>
      </w:pPr>
      <w:r w:rsidRPr="000D2F0B">
        <w:rPr>
          <w:color w:val="auto"/>
        </w:rPr>
        <w:lastRenderedPageBreak/>
        <w:t>Prilika na Tržištu</w:t>
      </w:r>
    </w:p>
    <w:p w14:paraId="13DDFC93" w14:textId="77777777" w:rsidR="000D2F0B" w:rsidRPr="000D2F0B" w:rsidRDefault="000D2F0B" w:rsidP="00017926">
      <w:pPr>
        <w:jc w:val="both"/>
      </w:pPr>
      <w:r w:rsidRPr="000D2F0B">
        <w:t xml:space="preserve">Hrvatska ugostiteljska industrija bilježi stalan rast i očekuje se da će dosegnuti </w:t>
      </w:r>
      <w:r w:rsidRPr="000D2F0B">
        <w:rPr>
          <w:b/>
          <w:bCs/>
          <w:highlight w:val="yellow"/>
        </w:rPr>
        <w:t>6,3 milijarde eura do 2028. godine</w:t>
      </w:r>
      <w:r w:rsidRPr="000D2F0B">
        <w:rPr>
          <w:highlight w:val="yellow"/>
        </w:rPr>
        <w:t xml:space="preserve">. Nakon pandemije, preko </w:t>
      </w:r>
      <w:r w:rsidRPr="000D2F0B">
        <w:rPr>
          <w:b/>
          <w:bCs/>
          <w:highlight w:val="yellow"/>
        </w:rPr>
        <w:t>60% restorana u Europi</w:t>
      </w:r>
      <w:r w:rsidRPr="000D2F0B">
        <w:rPr>
          <w:highlight w:val="yellow"/>
        </w:rPr>
        <w:t xml:space="preserve"> uvelo je QR menije</w:t>
      </w:r>
      <w:r w:rsidRPr="000D2F0B">
        <w:t>, no većina i dalje ne omogućuje gostima interakciju – poput slanja narudžbi ili poziva osoblju.</w:t>
      </w:r>
    </w:p>
    <w:p w14:paraId="462F52DE" w14:textId="77777777" w:rsidR="000D2F0B" w:rsidRPr="000D2F0B" w:rsidRDefault="000D2F0B" w:rsidP="00017926">
      <w:pPr>
        <w:jc w:val="both"/>
      </w:pPr>
      <w:r w:rsidRPr="000D2F0B">
        <w:t xml:space="preserve">Globalni konkurenti poput </w:t>
      </w:r>
      <w:proofErr w:type="spellStart"/>
      <w:r w:rsidRPr="000D2F0B">
        <w:t>Menu</w:t>
      </w:r>
      <w:proofErr w:type="spellEnd"/>
      <w:r w:rsidRPr="000D2F0B">
        <w:t xml:space="preserve"> </w:t>
      </w:r>
      <w:proofErr w:type="spellStart"/>
      <w:r w:rsidRPr="000D2F0B">
        <w:t>Tiger</w:t>
      </w:r>
      <w:proofErr w:type="spellEnd"/>
      <w:r w:rsidRPr="000D2F0B">
        <w:t xml:space="preserve"> i </w:t>
      </w:r>
      <w:proofErr w:type="spellStart"/>
      <w:r w:rsidRPr="000D2F0B">
        <w:t>Mr</w:t>
      </w:r>
      <w:proofErr w:type="spellEnd"/>
      <w:r w:rsidRPr="000D2F0B">
        <w:t xml:space="preserve"> </w:t>
      </w:r>
      <w:proofErr w:type="spellStart"/>
      <w:r w:rsidRPr="000D2F0B">
        <w:t>Yum</w:t>
      </w:r>
      <w:proofErr w:type="spellEnd"/>
      <w:r w:rsidRPr="000D2F0B">
        <w:t xml:space="preserve"> fokusirani su na online narudžbe i plaćanja, uz integracije i provizije. Takva rješenja često zanemaruju potrebe lokalnih, malih i srednjih objekata.</w:t>
      </w:r>
    </w:p>
    <w:p w14:paraId="208AE2B8" w14:textId="77777777" w:rsidR="000D2F0B" w:rsidRPr="000D2F0B" w:rsidRDefault="000D2F0B" w:rsidP="00017926">
      <w:pPr>
        <w:jc w:val="both"/>
      </w:pPr>
      <w:r w:rsidRPr="000D2F0B">
        <w:t>Naša platforma popunjava ovu prazninu kroz:</w:t>
      </w:r>
    </w:p>
    <w:p w14:paraId="0B287F0B" w14:textId="77777777" w:rsidR="000D2F0B" w:rsidRPr="000D2F0B" w:rsidRDefault="000D2F0B" w:rsidP="00017926">
      <w:pPr>
        <w:numPr>
          <w:ilvl w:val="0"/>
          <w:numId w:val="3"/>
        </w:numPr>
        <w:jc w:val="both"/>
      </w:pPr>
      <w:r w:rsidRPr="000D2F0B">
        <w:t>Lokalizaciju i višestruke jezike</w:t>
      </w:r>
    </w:p>
    <w:p w14:paraId="2B9E8670" w14:textId="77777777" w:rsidR="000D2F0B" w:rsidRPr="000D2F0B" w:rsidRDefault="000D2F0B" w:rsidP="00017926">
      <w:pPr>
        <w:numPr>
          <w:ilvl w:val="0"/>
          <w:numId w:val="3"/>
        </w:numPr>
        <w:jc w:val="both"/>
      </w:pPr>
      <w:r w:rsidRPr="000D2F0B">
        <w:t>Fokus na jednostavno korisničko iskustvo</w:t>
      </w:r>
    </w:p>
    <w:p w14:paraId="7B984E6D" w14:textId="77777777" w:rsidR="000D2F0B" w:rsidRPr="000D2F0B" w:rsidRDefault="000D2F0B" w:rsidP="00017926">
      <w:pPr>
        <w:numPr>
          <w:ilvl w:val="0"/>
          <w:numId w:val="3"/>
        </w:numPr>
        <w:jc w:val="both"/>
      </w:pPr>
      <w:r w:rsidRPr="000D2F0B">
        <w:t>Laku implementaciju bez tehničkih prepreka</w:t>
      </w:r>
    </w:p>
    <w:p w14:paraId="1D05A057" w14:textId="6FEF7418" w:rsidR="000D2F0B" w:rsidRPr="000D2F0B" w:rsidRDefault="000D2F0B" w:rsidP="000D2F0B"/>
    <w:p w14:paraId="7BE4DD14" w14:textId="6B3B2EC7" w:rsidR="000D2F0B" w:rsidRPr="000D2F0B" w:rsidRDefault="000D2F0B" w:rsidP="00017926">
      <w:pPr>
        <w:pStyle w:val="Heading1"/>
        <w:rPr>
          <w:color w:val="auto"/>
        </w:rPr>
      </w:pPr>
      <w:r w:rsidRPr="000D2F0B">
        <w:rPr>
          <w:color w:val="auto"/>
        </w:rPr>
        <w:t>Vrijednost za Korisnike</w:t>
      </w:r>
    </w:p>
    <w:p w14:paraId="1602404E" w14:textId="77777777" w:rsidR="000D2F0B" w:rsidRPr="000D2F0B" w:rsidRDefault="000D2F0B" w:rsidP="00017926">
      <w:pPr>
        <w:jc w:val="both"/>
        <w:rPr>
          <w:b/>
          <w:bCs/>
        </w:rPr>
      </w:pPr>
      <w:r w:rsidRPr="000D2F0B">
        <w:rPr>
          <w:b/>
          <w:bCs/>
        </w:rPr>
        <w:t>Za vlasnike restorana/kafića:</w:t>
      </w:r>
    </w:p>
    <w:p w14:paraId="6F69A382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Smanjenje opterećenja osoblja bez gubitka osobnog kontakta</w:t>
      </w:r>
    </w:p>
    <w:p w14:paraId="42B2B4C0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Veći broj posluženih stolova s istim brojem osoblja</w:t>
      </w:r>
    </w:p>
    <w:p w14:paraId="5CCD13C6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Brža rotacija gostiju i veće zadovoljstvo</w:t>
      </w:r>
    </w:p>
    <w:p w14:paraId="427C6D98" w14:textId="77777777" w:rsidR="000D2F0B" w:rsidRPr="000D2F0B" w:rsidRDefault="000D2F0B" w:rsidP="00017926">
      <w:pPr>
        <w:numPr>
          <w:ilvl w:val="0"/>
          <w:numId w:val="4"/>
        </w:numPr>
        <w:jc w:val="both"/>
      </w:pPr>
      <w:r w:rsidRPr="000D2F0B">
        <w:t>Analitika u stvarnom vremenu za bolju organizaciju</w:t>
      </w:r>
    </w:p>
    <w:p w14:paraId="3A8531D1" w14:textId="77777777" w:rsidR="000D2F0B" w:rsidRPr="000D2F0B" w:rsidRDefault="000D2F0B" w:rsidP="00017926">
      <w:pPr>
        <w:jc w:val="both"/>
        <w:rPr>
          <w:b/>
          <w:bCs/>
        </w:rPr>
      </w:pPr>
      <w:r w:rsidRPr="000D2F0B">
        <w:rPr>
          <w:b/>
          <w:bCs/>
        </w:rPr>
        <w:t>Za goste:</w:t>
      </w:r>
    </w:p>
    <w:p w14:paraId="22D4F159" w14:textId="77777777" w:rsidR="000D2F0B" w:rsidRPr="000D2F0B" w:rsidRDefault="000D2F0B" w:rsidP="00017926">
      <w:pPr>
        <w:numPr>
          <w:ilvl w:val="0"/>
          <w:numId w:val="5"/>
        </w:numPr>
        <w:jc w:val="both"/>
      </w:pPr>
      <w:r w:rsidRPr="000D2F0B">
        <w:t>Nema potrebe za aplikacijom – direktni pristup putem preglednika</w:t>
      </w:r>
    </w:p>
    <w:p w14:paraId="5E3BB5AD" w14:textId="7EA128AF" w:rsidR="000D2F0B" w:rsidRPr="000D2F0B" w:rsidRDefault="000D2F0B" w:rsidP="00017926">
      <w:pPr>
        <w:numPr>
          <w:ilvl w:val="0"/>
          <w:numId w:val="5"/>
        </w:numPr>
        <w:jc w:val="both"/>
      </w:pPr>
      <w:r w:rsidRPr="000D2F0B">
        <w:t xml:space="preserve">Jasno strukturiran </w:t>
      </w:r>
      <w:r w:rsidR="00847822">
        <w:t>cjenik</w:t>
      </w:r>
    </w:p>
    <w:p w14:paraId="33B59F97" w14:textId="77777777" w:rsidR="000D2F0B" w:rsidRPr="000D2F0B" w:rsidRDefault="000D2F0B" w:rsidP="00017926">
      <w:pPr>
        <w:numPr>
          <w:ilvl w:val="0"/>
          <w:numId w:val="5"/>
        </w:numPr>
        <w:jc w:val="both"/>
      </w:pPr>
      <w:r w:rsidRPr="000D2F0B">
        <w:t>Brza i jednostavna interakcija – poziv konobara, narudžba, zahtjev za računom</w:t>
      </w:r>
    </w:p>
    <w:p w14:paraId="59B8335A" w14:textId="587E7E9B" w:rsidR="000D2F0B" w:rsidRPr="000D2F0B" w:rsidRDefault="000D2F0B" w:rsidP="000D2F0B"/>
    <w:p w14:paraId="1ADA0734" w14:textId="77777777" w:rsidR="00017926" w:rsidRDefault="00017926">
      <w:pPr>
        <w:rPr>
          <w:rFonts w:ascii="Segoe UI Emoji" w:eastAsiaTheme="majorEastAsia" w:hAnsi="Segoe UI Emoji" w:cs="Segoe UI Emoji"/>
          <w:sz w:val="40"/>
          <w:szCs w:val="40"/>
        </w:rPr>
      </w:pPr>
      <w:r>
        <w:rPr>
          <w:rFonts w:ascii="Segoe UI Emoji" w:hAnsi="Segoe UI Emoji" w:cs="Segoe UI Emoji"/>
        </w:rPr>
        <w:br w:type="page"/>
      </w:r>
    </w:p>
    <w:p w14:paraId="0A96F930" w14:textId="3785960B" w:rsidR="000D2F0B" w:rsidRDefault="000D2F0B" w:rsidP="00017926">
      <w:pPr>
        <w:pStyle w:val="Heading1"/>
        <w:rPr>
          <w:color w:val="auto"/>
        </w:rPr>
      </w:pPr>
      <w:r w:rsidRPr="000D2F0B">
        <w:rPr>
          <w:color w:val="auto"/>
        </w:rPr>
        <w:lastRenderedPageBreak/>
        <w:t>Poslovni model</w:t>
      </w:r>
    </w:p>
    <w:p w14:paraId="446F8C3B" w14:textId="77777777" w:rsidR="00017926" w:rsidRPr="000D2F0B" w:rsidRDefault="00017926" w:rsidP="00017926"/>
    <w:p w14:paraId="5CE252B8" w14:textId="77777777" w:rsidR="000D2F0B" w:rsidRPr="000D2F0B" w:rsidRDefault="000D2F0B" w:rsidP="000D2F0B">
      <w:r w:rsidRPr="000D2F0B">
        <w:t xml:space="preserve">Primarni prihod dolazi od </w:t>
      </w:r>
      <w:r w:rsidRPr="000D2F0B">
        <w:rPr>
          <w:b/>
          <w:bCs/>
        </w:rPr>
        <w:t>mjesečnih pretplata</w:t>
      </w:r>
      <w:r w:rsidRPr="000D2F0B">
        <w:t>, organiziranih u tri paketa: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418"/>
        <w:gridCol w:w="1984"/>
        <w:gridCol w:w="4393"/>
      </w:tblGrid>
      <w:tr w:rsidR="000D2F0B" w:rsidRPr="000D2F0B" w14:paraId="63EA5D82" w14:textId="77777777" w:rsidTr="00847822">
        <w:trPr>
          <w:tblHeader/>
          <w:tblCellSpacing w:w="15" w:type="dxa"/>
        </w:trPr>
        <w:tc>
          <w:tcPr>
            <w:tcW w:w="1276" w:type="dxa"/>
            <w:vAlign w:val="center"/>
            <w:hideMark/>
          </w:tcPr>
          <w:p w14:paraId="718C4418" w14:textId="77777777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>Paket</w:t>
            </w:r>
          </w:p>
        </w:tc>
        <w:tc>
          <w:tcPr>
            <w:tcW w:w="1388" w:type="dxa"/>
            <w:vAlign w:val="center"/>
            <w:hideMark/>
          </w:tcPr>
          <w:p w14:paraId="2D1D3219" w14:textId="77777777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>Mjesečno</w:t>
            </w:r>
          </w:p>
        </w:tc>
        <w:tc>
          <w:tcPr>
            <w:tcW w:w="1954" w:type="dxa"/>
            <w:vAlign w:val="center"/>
            <w:hideMark/>
          </w:tcPr>
          <w:p w14:paraId="5417B9C7" w14:textId="06638A21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 xml:space="preserve">Godišnje </w:t>
            </w:r>
            <w:r w:rsidR="00017926">
              <w:rPr>
                <w:b/>
                <w:bCs/>
              </w:rPr>
              <w:br/>
            </w:r>
            <w:r w:rsidRPr="000D2F0B">
              <w:rPr>
                <w:b/>
                <w:bCs/>
              </w:rPr>
              <w:t>(10% popusta)</w:t>
            </w:r>
          </w:p>
        </w:tc>
        <w:tc>
          <w:tcPr>
            <w:tcW w:w="4348" w:type="dxa"/>
            <w:vAlign w:val="center"/>
            <w:hideMark/>
          </w:tcPr>
          <w:p w14:paraId="2D3EF92F" w14:textId="77777777" w:rsidR="000D2F0B" w:rsidRPr="000D2F0B" w:rsidRDefault="000D2F0B" w:rsidP="00847822">
            <w:pPr>
              <w:jc w:val="center"/>
              <w:rPr>
                <w:b/>
                <w:bCs/>
              </w:rPr>
            </w:pPr>
            <w:r w:rsidRPr="000D2F0B">
              <w:rPr>
                <w:b/>
                <w:bCs/>
              </w:rPr>
              <w:t>Uključene značajke</w:t>
            </w:r>
          </w:p>
        </w:tc>
      </w:tr>
      <w:tr w:rsidR="000D2F0B" w:rsidRPr="000D2F0B" w14:paraId="11919626" w14:textId="77777777" w:rsidTr="00847822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31123179" w14:textId="77777777" w:rsidR="000D2F0B" w:rsidRPr="000D2F0B" w:rsidRDefault="000D2F0B" w:rsidP="00847822">
            <w:pPr>
              <w:jc w:val="center"/>
            </w:pPr>
            <w:proofErr w:type="spellStart"/>
            <w:r w:rsidRPr="000D2F0B">
              <w:rPr>
                <w:b/>
                <w:bCs/>
              </w:rPr>
              <w:t>Basic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2200C25B" w14:textId="77777777" w:rsidR="000D2F0B" w:rsidRPr="000D2F0B" w:rsidRDefault="000D2F0B" w:rsidP="00847822">
            <w:pPr>
              <w:jc w:val="center"/>
            </w:pPr>
            <w:r w:rsidRPr="000D2F0B">
              <w:t>€19</w:t>
            </w:r>
          </w:p>
        </w:tc>
        <w:tc>
          <w:tcPr>
            <w:tcW w:w="1954" w:type="dxa"/>
            <w:vAlign w:val="center"/>
            <w:hideMark/>
          </w:tcPr>
          <w:p w14:paraId="122CD6E8" w14:textId="77777777" w:rsidR="000D2F0B" w:rsidRPr="000D2F0B" w:rsidRDefault="000D2F0B" w:rsidP="00847822">
            <w:pPr>
              <w:jc w:val="center"/>
            </w:pPr>
            <w:r w:rsidRPr="000D2F0B">
              <w:t>€205</w:t>
            </w:r>
          </w:p>
        </w:tc>
        <w:tc>
          <w:tcPr>
            <w:tcW w:w="4348" w:type="dxa"/>
            <w:vAlign w:val="center"/>
            <w:hideMark/>
          </w:tcPr>
          <w:p w14:paraId="5D3D3E72" w14:textId="62BF3E91" w:rsidR="000D2F0B" w:rsidRPr="000D2F0B" w:rsidRDefault="000D2F0B" w:rsidP="00847822">
            <w:pPr>
              <w:jc w:val="center"/>
            </w:pPr>
            <w:r w:rsidRPr="000D2F0B">
              <w:t xml:space="preserve">QR meni, poziv osoblja, </w:t>
            </w:r>
            <w:r w:rsidRPr="000D2F0B">
              <w:rPr>
                <w:highlight w:val="yellow"/>
              </w:rPr>
              <w:t>do 10 stolova</w:t>
            </w:r>
          </w:p>
        </w:tc>
      </w:tr>
      <w:tr w:rsidR="000D2F0B" w:rsidRPr="000D2F0B" w14:paraId="4DABFA1B" w14:textId="77777777" w:rsidTr="00847822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1939F784" w14:textId="77777777" w:rsidR="000D2F0B" w:rsidRPr="000D2F0B" w:rsidRDefault="000D2F0B" w:rsidP="00847822">
            <w:pPr>
              <w:jc w:val="center"/>
            </w:pPr>
            <w:r w:rsidRPr="000D2F0B">
              <w:rPr>
                <w:b/>
                <w:bCs/>
              </w:rPr>
              <w:t>Premium</w:t>
            </w:r>
          </w:p>
        </w:tc>
        <w:tc>
          <w:tcPr>
            <w:tcW w:w="1388" w:type="dxa"/>
            <w:vAlign w:val="center"/>
            <w:hideMark/>
          </w:tcPr>
          <w:p w14:paraId="5FD92FE9" w14:textId="77777777" w:rsidR="000D2F0B" w:rsidRPr="000D2F0B" w:rsidRDefault="000D2F0B" w:rsidP="00847822">
            <w:pPr>
              <w:jc w:val="center"/>
            </w:pPr>
            <w:r w:rsidRPr="000D2F0B">
              <w:t>€49</w:t>
            </w:r>
          </w:p>
        </w:tc>
        <w:tc>
          <w:tcPr>
            <w:tcW w:w="1954" w:type="dxa"/>
            <w:vAlign w:val="center"/>
            <w:hideMark/>
          </w:tcPr>
          <w:p w14:paraId="2A0FD6E3" w14:textId="77777777" w:rsidR="000D2F0B" w:rsidRPr="000D2F0B" w:rsidRDefault="000D2F0B" w:rsidP="00847822">
            <w:pPr>
              <w:jc w:val="center"/>
            </w:pPr>
            <w:r w:rsidRPr="000D2F0B">
              <w:t>€529</w:t>
            </w:r>
          </w:p>
        </w:tc>
        <w:tc>
          <w:tcPr>
            <w:tcW w:w="4348" w:type="dxa"/>
            <w:vAlign w:val="center"/>
            <w:hideMark/>
          </w:tcPr>
          <w:p w14:paraId="3CB382C1" w14:textId="77777777" w:rsidR="000D2F0B" w:rsidRPr="000D2F0B" w:rsidRDefault="000D2F0B" w:rsidP="00847822">
            <w:pPr>
              <w:jc w:val="center"/>
            </w:pPr>
            <w:r w:rsidRPr="000D2F0B">
              <w:t xml:space="preserve">+ </w:t>
            </w:r>
            <w:r w:rsidRPr="000D2F0B">
              <w:rPr>
                <w:highlight w:val="yellow"/>
              </w:rPr>
              <w:t>Narudžbe</w:t>
            </w:r>
            <w:r w:rsidRPr="000D2F0B">
              <w:t xml:space="preserve">, prilagodba izgleda, višejezična podrška, </w:t>
            </w:r>
            <w:r w:rsidRPr="000D2F0B">
              <w:rPr>
                <w:highlight w:val="yellow"/>
              </w:rPr>
              <w:t>50 stolova</w:t>
            </w:r>
          </w:p>
        </w:tc>
      </w:tr>
      <w:tr w:rsidR="000D2F0B" w:rsidRPr="000D2F0B" w14:paraId="724476EE" w14:textId="77777777" w:rsidTr="00847822">
        <w:trPr>
          <w:tblCellSpacing w:w="15" w:type="dxa"/>
        </w:trPr>
        <w:tc>
          <w:tcPr>
            <w:tcW w:w="1276" w:type="dxa"/>
            <w:vAlign w:val="center"/>
            <w:hideMark/>
          </w:tcPr>
          <w:p w14:paraId="59A6CF66" w14:textId="77777777" w:rsidR="000D2F0B" w:rsidRPr="000D2F0B" w:rsidRDefault="000D2F0B" w:rsidP="00847822">
            <w:pPr>
              <w:jc w:val="center"/>
            </w:pPr>
            <w:r w:rsidRPr="000D2F0B">
              <w:rPr>
                <w:b/>
                <w:bCs/>
              </w:rPr>
              <w:t>Enterprise</w:t>
            </w:r>
          </w:p>
        </w:tc>
        <w:tc>
          <w:tcPr>
            <w:tcW w:w="1388" w:type="dxa"/>
            <w:vAlign w:val="center"/>
            <w:hideMark/>
          </w:tcPr>
          <w:p w14:paraId="6F6F63FA" w14:textId="77777777" w:rsidR="000D2F0B" w:rsidRPr="000D2F0B" w:rsidRDefault="000D2F0B" w:rsidP="00847822">
            <w:pPr>
              <w:jc w:val="center"/>
            </w:pPr>
            <w:r w:rsidRPr="000D2F0B">
              <w:t>Po dogovoru</w:t>
            </w:r>
          </w:p>
        </w:tc>
        <w:tc>
          <w:tcPr>
            <w:tcW w:w="1954" w:type="dxa"/>
            <w:vAlign w:val="center"/>
            <w:hideMark/>
          </w:tcPr>
          <w:p w14:paraId="1F5B6B8D" w14:textId="77777777" w:rsidR="000D2F0B" w:rsidRPr="000D2F0B" w:rsidRDefault="000D2F0B" w:rsidP="00847822">
            <w:pPr>
              <w:jc w:val="center"/>
            </w:pPr>
            <w:r w:rsidRPr="000D2F0B">
              <w:t>Po dogovoru</w:t>
            </w:r>
          </w:p>
        </w:tc>
        <w:tc>
          <w:tcPr>
            <w:tcW w:w="4348" w:type="dxa"/>
            <w:vAlign w:val="center"/>
            <w:hideMark/>
          </w:tcPr>
          <w:p w14:paraId="1139D246" w14:textId="27DEC5CC" w:rsidR="000D2F0B" w:rsidRPr="000D2F0B" w:rsidRDefault="000D2F0B" w:rsidP="00847822">
            <w:pPr>
              <w:jc w:val="center"/>
            </w:pPr>
            <w:r w:rsidRPr="000D2F0B">
              <w:t>Neograničeni stolovi, prioritetna podrška</w:t>
            </w:r>
            <w:r w:rsidR="006C3430">
              <w:t>, temeljita analitika</w:t>
            </w:r>
          </w:p>
        </w:tc>
      </w:tr>
    </w:tbl>
    <w:p w14:paraId="6919249B" w14:textId="77777777" w:rsidR="00017926" w:rsidRDefault="00017926" w:rsidP="000D2F0B">
      <w:pPr>
        <w:rPr>
          <w:b/>
          <w:bCs/>
        </w:rPr>
      </w:pPr>
    </w:p>
    <w:p w14:paraId="47938ECF" w14:textId="131A0AB3" w:rsidR="000D2F0B" w:rsidRPr="000D2F0B" w:rsidRDefault="000D2F0B" w:rsidP="00017926">
      <w:pPr>
        <w:jc w:val="both"/>
      </w:pPr>
      <w:r w:rsidRPr="000D2F0B">
        <w:rPr>
          <w:b/>
          <w:bCs/>
        </w:rPr>
        <w:t>Dodatne usluge:</w:t>
      </w:r>
    </w:p>
    <w:p w14:paraId="02DA68E7" w14:textId="561E5854" w:rsidR="000D2F0B" w:rsidRDefault="000D2F0B" w:rsidP="00017926">
      <w:pPr>
        <w:numPr>
          <w:ilvl w:val="0"/>
          <w:numId w:val="6"/>
        </w:numPr>
        <w:jc w:val="both"/>
      </w:pPr>
      <w:r w:rsidRPr="000D2F0B">
        <w:t>Ispis QR kodova (komplet)</w:t>
      </w:r>
    </w:p>
    <w:p w14:paraId="32306553" w14:textId="1294DE86" w:rsidR="00847822" w:rsidRPr="000D2F0B" w:rsidRDefault="006C3430" w:rsidP="00017926">
      <w:pPr>
        <w:numPr>
          <w:ilvl w:val="0"/>
          <w:numId w:val="6"/>
        </w:numPr>
        <w:jc w:val="both"/>
      </w:pPr>
      <w:r>
        <w:t>Prikaz stolova po tlocrtu objekta</w:t>
      </w:r>
    </w:p>
    <w:p w14:paraId="0FF72742" w14:textId="77777777" w:rsidR="000D2F0B" w:rsidRPr="000D2F0B" w:rsidRDefault="000D2F0B" w:rsidP="00017926">
      <w:pPr>
        <w:numPr>
          <w:ilvl w:val="0"/>
          <w:numId w:val="6"/>
        </w:numPr>
        <w:jc w:val="both"/>
        <w:rPr>
          <w:highlight w:val="yellow"/>
        </w:rPr>
      </w:pPr>
      <w:r w:rsidRPr="000D2F0B">
        <w:rPr>
          <w:highlight w:val="yellow"/>
        </w:rPr>
        <w:t>Uvodno obučavanje osoblja</w:t>
      </w:r>
    </w:p>
    <w:p w14:paraId="6B0D4B53" w14:textId="63BE027B" w:rsidR="00847822" w:rsidRPr="000D2F0B" w:rsidRDefault="000D2F0B" w:rsidP="00847822">
      <w:pPr>
        <w:numPr>
          <w:ilvl w:val="0"/>
          <w:numId w:val="6"/>
        </w:numPr>
        <w:jc w:val="both"/>
        <w:rPr>
          <w:highlight w:val="yellow"/>
        </w:rPr>
      </w:pPr>
      <w:r w:rsidRPr="000D2F0B">
        <w:rPr>
          <w:highlight w:val="yellow"/>
        </w:rPr>
        <w:t>Razvoj dodatnih značajki po narudžbi</w:t>
      </w:r>
    </w:p>
    <w:p w14:paraId="68D4AAF3" w14:textId="049E3544" w:rsidR="000D2F0B" w:rsidRPr="000D2F0B" w:rsidRDefault="000D2F0B" w:rsidP="000D2F0B"/>
    <w:p w14:paraId="41AF1062" w14:textId="6D84571B" w:rsidR="000D2F0B" w:rsidRDefault="000D2F0B" w:rsidP="00017926">
      <w:pPr>
        <w:pStyle w:val="Heading1"/>
        <w:rPr>
          <w:color w:val="auto"/>
        </w:rPr>
      </w:pPr>
      <w:r w:rsidRPr="000D2F0B">
        <w:rPr>
          <w:color w:val="auto"/>
        </w:rPr>
        <w:t>Konkurencija</w:t>
      </w:r>
    </w:p>
    <w:p w14:paraId="0D27E985" w14:textId="77777777" w:rsidR="00017926" w:rsidRPr="000D2F0B" w:rsidRDefault="00017926" w:rsidP="0001792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953"/>
        <w:gridCol w:w="1320"/>
        <w:gridCol w:w="2914"/>
        <w:gridCol w:w="2671"/>
      </w:tblGrid>
      <w:tr w:rsidR="006C3430" w:rsidRPr="000D2F0B" w14:paraId="452C76BE" w14:textId="77777777" w:rsidTr="000D2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44CDA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Konkurent</w:t>
            </w:r>
          </w:p>
        </w:tc>
        <w:tc>
          <w:tcPr>
            <w:tcW w:w="0" w:type="auto"/>
            <w:vAlign w:val="center"/>
            <w:hideMark/>
          </w:tcPr>
          <w:p w14:paraId="49D52B73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Zemlja</w:t>
            </w:r>
          </w:p>
        </w:tc>
        <w:tc>
          <w:tcPr>
            <w:tcW w:w="0" w:type="auto"/>
            <w:vAlign w:val="center"/>
            <w:hideMark/>
          </w:tcPr>
          <w:p w14:paraId="11F0B61E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Cijena</w:t>
            </w:r>
          </w:p>
        </w:tc>
        <w:tc>
          <w:tcPr>
            <w:tcW w:w="0" w:type="auto"/>
            <w:vAlign w:val="center"/>
            <w:hideMark/>
          </w:tcPr>
          <w:p w14:paraId="5A87607C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Ključne značajke</w:t>
            </w:r>
          </w:p>
        </w:tc>
        <w:tc>
          <w:tcPr>
            <w:tcW w:w="0" w:type="auto"/>
            <w:vAlign w:val="center"/>
            <w:hideMark/>
          </w:tcPr>
          <w:p w14:paraId="168D48BF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Naša prednost</w:t>
            </w:r>
          </w:p>
        </w:tc>
      </w:tr>
      <w:tr w:rsidR="006C3430" w:rsidRPr="000D2F0B" w14:paraId="105A4F56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912" w14:textId="77777777" w:rsidR="000D2F0B" w:rsidRPr="000D2F0B" w:rsidRDefault="000D2F0B" w:rsidP="000D2F0B">
            <w:proofErr w:type="spellStart"/>
            <w:r w:rsidRPr="000D2F0B">
              <w:t>Menu</w:t>
            </w:r>
            <w:proofErr w:type="spellEnd"/>
            <w:r w:rsidRPr="000D2F0B">
              <w:t xml:space="preserve"> </w:t>
            </w:r>
            <w:proofErr w:type="spellStart"/>
            <w:r w:rsidRPr="000D2F0B">
              <w:t>Tiger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86D68" w14:textId="77777777" w:rsidR="000D2F0B" w:rsidRPr="000D2F0B" w:rsidRDefault="000D2F0B" w:rsidP="000D2F0B">
            <w:r w:rsidRPr="000D2F0B">
              <w:t>SAD</w:t>
            </w:r>
          </w:p>
        </w:tc>
        <w:tc>
          <w:tcPr>
            <w:tcW w:w="0" w:type="auto"/>
            <w:vAlign w:val="center"/>
            <w:hideMark/>
          </w:tcPr>
          <w:p w14:paraId="5ACA0EC3" w14:textId="77777777" w:rsidR="000D2F0B" w:rsidRPr="000D2F0B" w:rsidRDefault="000D2F0B" w:rsidP="000D2F0B">
            <w:r w:rsidRPr="000D2F0B">
              <w:t>Besplatno – €119</w:t>
            </w:r>
          </w:p>
        </w:tc>
        <w:tc>
          <w:tcPr>
            <w:tcW w:w="0" w:type="auto"/>
            <w:vAlign w:val="center"/>
            <w:hideMark/>
          </w:tcPr>
          <w:p w14:paraId="14A542D5" w14:textId="77777777" w:rsidR="000D2F0B" w:rsidRPr="000D2F0B" w:rsidRDefault="000D2F0B" w:rsidP="000D2F0B">
            <w:r w:rsidRPr="000D2F0B">
              <w:t>QR meni, narudžbe, POS integracija</w:t>
            </w:r>
          </w:p>
        </w:tc>
        <w:tc>
          <w:tcPr>
            <w:tcW w:w="0" w:type="auto"/>
            <w:vAlign w:val="center"/>
            <w:hideMark/>
          </w:tcPr>
          <w:p w14:paraId="23019FC0" w14:textId="77777777" w:rsidR="000D2F0B" w:rsidRPr="000D2F0B" w:rsidRDefault="000D2F0B" w:rsidP="000D2F0B">
            <w:r w:rsidRPr="000D2F0B">
              <w:t>Nema poziva osoblja, složena konfiguracija</w:t>
            </w:r>
          </w:p>
        </w:tc>
      </w:tr>
      <w:tr w:rsidR="006C3430" w:rsidRPr="000D2F0B" w14:paraId="315F715F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DC3" w14:textId="77777777" w:rsidR="000D2F0B" w:rsidRPr="000D2F0B" w:rsidRDefault="000D2F0B" w:rsidP="000D2F0B">
            <w:proofErr w:type="spellStart"/>
            <w:r w:rsidRPr="000D2F0B">
              <w:t>UpMenu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E2288" w14:textId="77777777" w:rsidR="000D2F0B" w:rsidRPr="000D2F0B" w:rsidRDefault="000D2F0B" w:rsidP="000D2F0B">
            <w:r w:rsidRPr="000D2F0B">
              <w:t>Poljska</w:t>
            </w:r>
          </w:p>
        </w:tc>
        <w:tc>
          <w:tcPr>
            <w:tcW w:w="0" w:type="auto"/>
            <w:vAlign w:val="center"/>
            <w:hideMark/>
          </w:tcPr>
          <w:p w14:paraId="4BCF9C70" w14:textId="77777777" w:rsidR="000D2F0B" w:rsidRPr="000D2F0B" w:rsidRDefault="000D2F0B" w:rsidP="000D2F0B">
            <w:r w:rsidRPr="000D2F0B">
              <w:t>€49–€169</w:t>
            </w:r>
          </w:p>
        </w:tc>
        <w:tc>
          <w:tcPr>
            <w:tcW w:w="0" w:type="auto"/>
            <w:vAlign w:val="center"/>
            <w:hideMark/>
          </w:tcPr>
          <w:p w14:paraId="76B15724" w14:textId="77777777" w:rsidR="000D2F0B" w:rsidRPr="000D2F0B" w:rsidRDefault="000D2F0B" w:rsidP="000D2F0B">
            <w:r w:rsidRPr="000D2F0B">
              <w:t>QR + dostava, CRM i marketing</w:t>
            </w:r>
          </w:p>
        </w:tc>
        <w:tc>
          <w:tcPr>
            <w:tcW w:w="0" w:type="auto"/>
            <w:vAlign w:val="center"/>
            <w:hideMark/>
          </w:tcPr>
          <w:p w14:paraId="0C68F3D9" w14:textId="77777777" w:rsidR="000D2F0B" w:rsidRPr="000D2F0B" w:rsidRDefault="000D2F0B" w:rsidP="000D2F0B">
            <w:r w:rsidRPr="000D2F0B">
              <w:t>Visoka cijena, složenije rješenje za stolnu uslugu</w:t>
            </w:r>
          </w:p>
        </w:tc>
      </w:tr>
      <w:tr w:rsidR="006C3430" w:rsidRPr="000D2F0B" w14:paraId="44008287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236D" w14:textId="77777777" w:rsidR="000D2F0B" w:rsidRPr="000D2F0B" w:rsidRDefault="000D2F0B" w:rsidP="000D2F0B">
            <w:proofErr w:type="spellStart"/>
            <w:r w:rsidRPr="000D2F0B">
              <w:t>FineDine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4E53E" w14:textId="77777777" w:rsidR="000D2F0B" w:rsidRPr="000D2F0B" w:rsidRDefault="000D2F0B" w:rsidP="000D2F0B">
            <w:r w:rsidRPr="000D2F0B">
              <w:t>Turska</w:t>
            </w:r>
          </w:p>
        </w:tc>
        <w:tc>
          <w:tcPr>
            <w:tcW w:w="0" w:type="auto"/>
            <w:vAlign w:val="center"/>
            <w:hideMark/>
          </w:tcPr>
          <w:p w14:paraId="252B2A6E" w14:textId="77777777" w:rsidR="000D2F0B" w:rsidRPr="000D2F0B" w:rsidRDefault="000D2F0B" w:rsidP="000D2F0B">
            <w:r w:rsidRPr="000D2F0B">
              <w:t>€30–€100+</w:t>
            </w:r>
          </w:p>
        </w:tc>
        <w:tc>
          <w:tcPr>
            <w:tcW w:w="0" w:type="auto"/>
            <w:vAlign w:val="center"/>
            <w:hideMark/>
          </w:tcPr>
          <w:p w14:paraId="04078C91" w14:textId="77777777" w:rsidR="000D2F0B" w:rsidRPr="000D2F0B" w:rsidRDefault="000D2F0B" w:rsidP="000D2F0B">
            <w:r w:rsidRPr="000D2F0B">
              <w:t>Vizualni meniji, analitika, tablet podrška</w:t>
            </w:r>
          </w:p>
        </w:tc>
        <w:tc>
          <w:tcPr>
            <w:tcW w:w="0" w:type="auto"/>
            <w:vAlign w:val="center"/>
            <w:hideMark/>
          </w:tcPr>
          <w:p w14:paraId="30A84F8C" w14:textId="77777777" w:rsidR="000D2F0B" w:rsidRPr="000D2F0B" w:rsidRDefault="000D2F0B" w:rsidP="000D2F0B">
            <w:r w:rsidRPr="000D2F0B">
              <w:t>Nema "pozovi konobara", ograničena personalizacija</w:t>
            </w:r>
          </w:p>
        </w:tc>
      </w:tr>
      <w:tr w:rsidR="006C3430" w:rsidRPr="000D2F0B" w14:paraId="358EADD0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589F" w14:textId="608F2930" w:rsidR="000D2F0B" w:rsidRPr="000D2F0B" w:rsidRDefault="000D2F0B" w:rsidP="000D2F0B">
            <w:proofErr w:type="spellStart"/>
            <w:r w:rsidRPr="000D2F0B">
              <w:t>Mr</w:t>
            </w:r>
            <w:proofErr w:type="spellEnd"/>
            <w:r w:rsidRPr="000D2F0B">
              <w:t xml:space="preserve"> </w:t>
            </w:r>
            <w:proofErr w:type="spellStart"/>
            <w:r w:rsidRPr="000D2F0B">
              <w:t>Yum</w:t>
            </w:r>
            <w:proofErr w:type="spellEnd"/>
            <w:r w:rsidR="006C3430">
              <w:t xml:space="preserve"> + </w:t>
            </w:r>
            <w:proofErr w:type="spellStart"/>
            <w:r w:rsidR="006C3430">
              <w:t>me&amp;u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0B4F7" w14:textId="77777777" w:rsidR="000D2F0B" w:rsidRPr="000D2F0B" w:rsidRDefault="000D2F0B" w:rsidP="000D2F0B">
            <w:r w:rsidRPr="000D2F0B">
              <w:t>Australija</w:t>
            </w:r>
          </w:p>
        </w:tc>
        <w:tc>
          <w:tcPr>
            <w:tcW w:w="0" w:type="auto"/>
            <w:vAlign w:val="center"/>
            <w:hideMark/>
          </w:tcPr>
          <w:p w14:paraId="6D2B1C1A" w14:textId="77777777" w:rsidR="000D2F0B" w:rsidRPr="000D2F0B" w:rsidRDefault="000D2F0B" w:rsidP="000D2F0B">
            <w:r w:rsidRPr="000D2F0B">
              <w:t>cca 6% po narudžbi</w:t>
            </w:r>
          </w:p>
        </w:tc>
        <w:tc>
          <w:tcPr>
            <w:tcW w:w="0" w:type="auto"/>
            <w:vAlign w:val="center"/>
            <w:hideMark/>
          </w:tcPr>
          <w:p w14:paraId="29E21060" w14:textId="77777777" w:rsidR="000D2F0B" w:rsidRPr="000D2F0B" w:rsidRDefault="000D2F0B" w:rsidP="000D2F0B">
            <w:r w:rsidRPr="000D2F0B">
              <w:t>CRM, bogat UI, mobilno naručivanje</w:t>
            </w:r>
          </w:p>
        </w:tc>
        <w:tc>
          <w:tcPr>
            <w:tcW w:w="0" w:type="auto"/>
            <w:vAlign w:val="center"/>
            <w:hideMark/>
          </w:tcPr>
          <w:p w14:paraId="609B0153" w14:textId="77777777" w:rsidR="000D2F0B" w:rsidRPr="000D2F0B" w:rsidRDefault="000D2F0B" w:rsidP="000D2F0B">
            <w:r w:rsidRPr="000D2F0B">
              <w:t>Provizijski model, fokus izvan EU</w:t>
            </w:r>
          </w:p>
        </w:tc>
      </w:tr>
      <w:tr w:rsidR="006C3430" w:rsidRPr="000D2F0B" w14:paraId="270C6F00" w14:textId="77777777" w:rsidTr="000D2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C42D" w14:textId="77777777" w:rsidR="000D2F0B" w:rsidRPr="000D2F0B" w:rsidRDefault="000D2F0B" w:rsidP="000D2F0B">
            <w:r w:rsidRPr="000D2F0B">
              <w:rPr>
                <w:b/>
                <w:bCs/>
              </w:rPr>
              <w:t>Naš sustav</w:t>
            </w:r>
          </w:p>
        </w:tc>
        <w:tc>
          <w:tcPr>
            <w:tcW w:w="0" w:type="auto"/>
            <w:vAlign w:val="center"/>
            <w:hideMark/>
          </w:tcPr>
          <w:p w14:paraId="74A8D45A" w14:textId="77777777" w:rsidR="000D2F0B" w:rsidRPr="000D2F0B" w:rsidRDefault="000D2F0B" w:rsidP="000D2F0B">
            <w:r w:rsidRPr="000D2F0B">
              <w:t>Hrvatska</w:t>
            </w:r>
          </w:p>
        </w:tc>
        <w:tc>
          <w:tcPr>
            <w:tcW w:w="0" w:type="auto"/>
            <w:vAlign w:val="center"/>
            <w:hideMark/>
          </w:tcPr>
          <w:p w14:paraId="0BE77104" w14:textId="77777777" w:rsidR="000D2F0B" w:rsidRPr="000D2F0B" w:rsidRDefault="000D2F0B" w:rsidP="000D2F0B">
            <w:r w:rsidRPr="000D2F0B">
              <w:t>€19–€49</w:t>
            </w:r>
          </w:p>
        </w:tc>
        <w:tc>
          <w:tcPr>
            <w:tcW w:w="0" w:type="auto"/>
            <w:vAlign w:val="center"/>
            <w:hideMark/>
          </w:tcPr>
          <w:p w14:paraId="48E764B8" w14:textId="4E120CFD" w:rsidR="000D2F0B" w:rsidRPr="000D2F0B" w:rsidRDefault="000D2F0B" w:rsidP="000D2F0B">
            <w:r w:rsidRPr="000D2F0B">
              <w:t>QR meni, poziv osoblja, narudžbe, analitika</w:t>
            </w:r>
            <w:r w:rsidR="006C3430">
              <w:t xml:space="preserve">, </w:t>
            </w:r>
            <w:proofErr w:type="spellStart"/>
            <w:r w:rsidR="006C3430">
              <w:t>real</w:t>
            </w:r>
            <w:proofErr w:type="spellEnd"/>
            <w:r w:rsidR="006C3430">
              <w:t xml:space="preserve"> time stanja objekta</w:t>
            </w:r>
          </w:p>
        </w:tc>
        <w:tc>
          <w:tcPr>
            <w:tcW w:w="0" w:type="auto"/>
            <w:vAlign w:val="center"/>
            <w:hideMark/>
          </w:tcPr>
          <w:p w14:paraId="700FBE82" w14:textId="77777777" w:rsidR="000D2F0B" w:rsidRPr="000D2F0B" w:rsidRDefault="000D2F0B" w:rsidP="000D2F0B">
            <w:r w:rsidRPr="000D2F0B">
              <w:t>Jednostavno, lokalno, bez provizije</w:t>
            </w:r>
          </w:p>
        </w:tc>
      </w:tr>
    </w:tbl>
    <w:p w14:paraId="230B0A86" w14:textId="4F3649DD" w:rsidR="000D2F0B" w:rsidRPr="000D2F0B" w:rsidRDefault="000D2F0B" w:rsidP="000D2F0B"/>
    <w:p w14:paraId="799F8101" w14:textId="4720799A" w:rsidR="000D2F0B" w:rsidRPr="000D2F0B" w:rsidRDefault="000D2F0B" w:rsidP="00017926">
      <w:pPr>
        <w:pStyle w:val="Heading1"/>
        <w:jc w:val="both"/>
        <w:rPr>
          <w:color w:val="auto"/>
        </w:rPr>
      </w:pPr>
      <w:r w:rsidRPr="000D2F0B">
        <w:rPr>
          <w:color w:val="auto"/>
        </w:rPr>
        <w:lastRenderedPageBreak/>
        <w:t>Istraživanje tržišta</w:t>
      </w:r>
    </w:p>
    <w:p w14:paraId="77250AC1" w14:textId="77777777" w:rsidR="000D2F0B" w:rsidRPr="000D2F0B" w:rsidRDefault="000D2F0B" w:rsidP="00017926">
      <w:pPr>
        <w:jc w:val="both"/>
      </w:pPr>
      <w:r w:rsidRPr="000D2F0B">
        <w:t>Planiramo provesti:</w:t>
      </w:r>
    </w:p>
    <w:p w14:paraId="631A9701" w14:textId="189F59E8" w:rsidR="000D2F0B" w:rsidRPr="000D2F0B" w:rsidRDefault="000D2F0B" w:rsidP="00017926">
      <w:pPr>
        <w:numPr>
          <w:ilvl w:val="0"/>
          <w:numId w:val="7"/>
        </w:numPr>
        <w:jc w:val="both"/>
      </w:pPr>
      <w:r w:rsidRPr="000D2F0B">
        <w:t xml:space="preserve">Anketu s </w:t>
      </w:r>
      <w:r w:rsidRPr="000D2F0B">
        <w:rPr>
          <w:highlight w:val="yellow"/>
        </w:rPr>
        <w:t xml:space="preserve">više od </w:t>
      </w:r>
      <w:r w:rsidR="006C3430" w:rsidRPr="006C3430">
        <w:rPr>
          <w:highlight w:val="yellow"/>
        </w:rPr>
        <w:t>3</w:t>
      </w:r>
      <w:r w:rsidRPr="000D2F0B">
        <w:rPr>
          <w:highlight w:val="yellow"/>
        </w:rPr>
        <w:t>0 ugostitelja</w:t>
      </w:r>
      <w:r w:rsidRPr="000D2F0B">
        <w:t xml:space="preserve"> (putem HGK, LinkedIn grupe, direktnog kontakta)</w:t>
      </w:r>
    </w:p>
    <w:p w14:paraId="0E1FFC2D" w14:textId="77777777" w:rsidR="000D2F0B" w:rsidRPr="000D2F0B" w:rsidRDefault="000D2F0B" w:rsidP="00017926">
      <w:pPr>
        <w:numPr>
          <w:ilvl w:val="0"/>
          <w:numId w:val="7"/>
        </w:numPr>
        <w:jc w:val="both"/>
      </w:pPr>
      <w:r w:rsidRPr="000D2F0B">
        <w:t>Intervjue s 10-ak voditelja objekata u Zagrebu i na obali</w:t>
      </w:r>
    </w:p>
    <w:p w14:paraId="7C19F2A8" w14:textId="77777777" w:rsidR="000D2F0B" w:rsidRPr="000D2F0B" w:rsidRDefault="000D2F0B" w:rsidP="00017926">
      <w:pPr>
        <w:numPr>
          <w:ilvl w:val="0"/>
          <w:numId w:val="7"/>
        </w:numPr>
        <w:jc w:val="both"/>
      </w:pPr>
      <w:r w:rsidRPr="000D2F0B">
        <w:t>Testiranje aplikacije u stvarnim objektima s gostima i osobljem</w:t>
      </w:r>
    </w:p>
    <w:p w14:paraId="0A7F0C99" w14:textId="77777777" w:rsidR="000D2F0B" w:rsidRPr="000D2F0B" w:rsidRDefault="000D2F0B" w:rsidP="00017926">
      <w:pPr>
        <w:numPr>
          <w:ilvl w:val="0"/>
          <w:numId w:val="7"/>
        </w:numPr>
        <w:jc w:val="both"/>
      </w:pPr>
      <w:r w:rsidRPr="000D2F0B">
        <w:t>Osim toga, koristimo sekundarne izvore (Statista, HOTREC, Poslovni dnevnik)</w:t>
      </w:r>
    </w:p>
    <w:p w14:paraId="4712FCE8" w14:textId="43E5DF56" w:rsidR="000D2F0B" w:rsidRPr="000D2F0B" w:rsidRDefault="000D2F0B" w:rsidP="00017926">
      <w:pPr>
        <w:jc w:val="both"/>
      </w:pPr>
    </w:p>
    <w:p w14:paraId="3E7D3A61" w14:textId="5E9EA065" w:rsidR="000D2F0B" w:rsidRPr="000D2F0B" w:rsidRDefault="000D2F0B" w:rsidP="00017926">
      <w:pPr>
        <w:pStyle w:val="Heading1"/>
        <w:jc w:val="both"/>
        <w:rPr>
          <w:color w:val="auto"/>
        </w:rPr>
      </w:pPr>
      <w:r w:rsidRPr="000D2F0B">
        <w:rPr>
          <w:color w:val="auto"/>
        </w:rPr>
        <w:t>Ciljna skupina</w:t>
      </w:r>
    </w:p>
    <w:p w14:paraId="65357CDE" w14:textId="77777777" w:rsidR="000D2F0B" w:rsidRPr="000D2F0B" w:rsidRDefault="000D2F0B" w:rsidP="00017926">
      <w:pPr>
        <w:jc w:val="both"/>
      </w:pPr>
      <w:r w:rsidRPr="000D2F0B">
        <w:rPr>
          <w:b/>
          <w:bCs/>
        </w:rPr>
        <w:t>Primarna ciljana skupina:</w:t>
      </w:r>
    </w:p>
    <w:p w14:paraId="5004447D" w14:textId="08828CC2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>Mali i srednji objekti (10–50 stolova</w:t>
      </w:r>
      <w:r w:rsidR="006C3430">
        <w:t>, do 10 lokacija po poduzeću</w:t>
      </w:r>
      <w:r w:rsidRPr="000D2F0B">
        <w:t>)</w:t>
      </w:r>
    </w:p>
    <w:p w14:paraId="4EC44235" w14:textId="77777777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 xml:space="preserve">Kafići, barovi, </w:t>
      </w:r>
      <w:proofErr w:type="spellStart"/>
      <w:r w:rsidRPr="000D2F0B">
        <w:t>casual</w:t>
      </w:r>
      <w:proofErr w:type="spellEnd"/>
      <w:r w:rsidRPr="000D2F0B">
        <w:t xml:space="preserve"> restorani s manjkom osoblja</w:t>
      </w:r>
    </w:p>
    <w:p w14:paraId="5A2CBA14" w14:textId="77777777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>Turističke lokacije i urbana središta (Split, Rijeka, Zagreb)</w:t>
      </w:r>
    </w:p>
    <w:p w14:paraId="00EB6E68" w14:textId="642F056C" w:rsidR="000D2F0B" w:rsidRPr="000D2F0B" w:rsidRDefault="000D2F0B" w:rsidP="00017926">
      <w:pPr>
        <w:numPr>
          <w:ilvl w:val="0"/>
          <w:numId w:val="8"/>
        </w:numPr>
        <w:jc w:val="both"/>
      </w:pPr>
      <w:r w:rsidRPr="000D2F0B">
        <w:t>Poduzetnici otvoreni za digitalne alate (Wi-Fi</w:t>
      </w:r>
      <w:r w:rsidR="006C3430">
        <w:t xml:space="preserve">, Stripe, Keks </w:t>
      </w:r>
      <w:proofErr w:type="spellStart"/>
      <w:r w:rsidR="006C3430">
        <w:t>pay</w:t>
      </w:r>
      <w:proofErr w:type="spellEnd"/>
      <w:r w:rsidRPr="000D2F0B">
        <w:t>)</w:t>
      </w:r>
    </w:p>
    <w:p w14:paraId="62F736CA" w14:textId="77777777" w:rsidR="000D2F0B" w:rsidRPr="000D2F0B" w:rsidRDefault="000D2F0B" w:rsidP="000D2F0B">
      <w:r w:rsidRPr="000D2F0B">
        <w:rPr>
          <w:b/>
          <w:bCs/>
        </w:rPr>
        <w:t>Persona:</w:t>
      </w:r>
    </w:p>
    <w:p w14:paraId="40FDC743" w14:textId="4C67F7E6" w:rsidR="000D2F0B" w:rsidRPr="000D2F0B" w:rsidRDefault="000D2F0B" w:rsidP="00017926">
      <w:pPr>
        <w:jc w:val="both"/>
      </w:pPr>
      <w:r w:rsidRPr="000D2F0B">
        <w:rPr>
          <w:i/>
          <w:iCs/>
        </w:rPr>
        <w:t xml:space="preserve">Marko vodi bar u Splitu s 15 stolova. Tijekom sezone suočava se s jezičnim barijerama i nestručnim sezonskim radnicima. </w:t>
      </w:r>
      <w:r w:rsidR="006C3430">
        <w:rPr>
          <w:i/>
          <w:iCs/>
        </w:rPr>
        <w:t>Pretplati se na</w:t>
      </w:r>
      <w:r w:rsidRPr="000D2F0B">
        <w:rPr>
          <w:i/>
          <w:iCs/>
        </w:rPr>
        <w:t xml:space="preserve"> naš sustav. Turisti lako pregledavaju </w:t>
      </w:r>
      <w:r w:rsidR="006C3430">
        <w:rPr>
          <w:i/>
          <w:iCs/>
        </w:rPr>
        <w:t>cjenik</w:t>
      </w:r>
      <w:r w:rsidRPr="000D2F0B">
        <w:rPr>
          <w:i/>
          <w:iCs/>
        </w:rPr>
        <w:t xml:space="preserve"> na engleskom, šalju narudžbe i pozivaju osoblje. Marko vidi bržu</w:t>
      </w:r>
      <w:r w:rsidR="006C3430">
        <w:rPr>
          <w:i/>
          <w:iCs/>
        </w:rPr>
        <w:t xml:space="preserve"> i transparentniju</w:t>
      </w:r>
      <w:r w:rsidRPr="000D2F0B">
        <w:rPr>
          <w:i/>
          <w:iCs/>
        </w:rPr>
        <w:t xml:space="preserve"> rotaciju stolova i manje grešaka u narudžbama. Nadograđuje na Premium radi jezika</w:t>
      </w:r>
      <w:r w:rsidR="006C3430">
        <w:rPr>
          <w:i/>
          <w:iCs/>
        </w:rPr>
        <w:t xml:space="preserve"> i prilagodbe sučelja</w:t>
      </w:r>
      <w:r w:rsidRPr="000D2F0B">
        <w:rPr>
          <w:i/>
          <w:iCs/>
        </w:rPr>
        <w:t>.</w:t>
      </w:r>
    </w:p>
    <w:p w14:paraId="62D23F83" w14:textId="77777777" w:rsidR="000D2F0B" w:rsidRPr="000D2F0B" w:rsidRDefault="000D2F0B" w:rsidP="000D2F0B">
      <w:r w:rsidRPr="000D2F0B">
        <w:rPr>
          <w:b/>
          <w:bCs/>
          <w:highlight w:val="yellow"/>
        </w:rPr>
        <w:t>Procjena tržišta (TAM):</w:t>
      </w:r>
      <w:r w:rsidRPr="000D2F0B">
        <w:rPr>
          <w:highlight w:val="yellow"/>
        </w:rPr>
        <w:br/>
        <w:t xml:space="preserve">~15,000 ugostiteljskih objekata × €35/mj. = </w:t>
      </w:r>
      <w:r w:rsidRPr="000D2F0B">
        <w:rPr>
          <w:b/>
          <w:bCs/>
          <w:highlight w:val="yellow"/>
        </w:rPr>
        <w:t>€6.3M godišnjeg potencijala</w:t>
      </w:r>
      <w:r w:rsidRPr="000D2F0B">
        <w:rPr>
          <w:highlight w:val="yellow"/>
        </w:rPr>
        <w:t xml:space="preserve"> samo u Hrvatskoj</w:t>
      </w:r>
    </w:p>
    <w:p w14:paraId="36DB6D31" w14:textId="067C1FAE" w:rsidR="000D2F0B" w:rsidRPr="000D2F0B" w:rsidRDefault="000D2F0B" w:rsidP="000D2F0B"/>
    <w:p w14:paraId="1AF8BA28" w14:textId="4FDDBC77" w:rsidR="000D2F0B" w:rsidRDefault="000D2F0B" w:rsidP="00017926">
      <w:pPr>
        <w:pStyle w:val="Heading1"/>
        <w:rPr>
          <w:color w:val="auto"/>
        </w:rPr>
      </w:pPr>
      <w:r w:rsidRPr="000D2F0B">
        <w:rPr>
          <w:color w:val="auto"/>
        </w:rPr>
        <w:t>Financijski plan</w:t>
      </w:r>
    </w:p>
    <w:p w14:paraId="2F0B3F1C" w14:textId="77777777" w:rsidR="00017926" w:rsidRPr="000D2F0B" w:rsidRDefault="00017926" w:rsidP="00017926"/>
    <w:tbl>
      <w:tblPr>
        <w:tblW w:w="887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687"/>
        <w:gridCol w:w="1976"/>
        <w:gridCol w:w="1887"/>
        <w:gridCol w:w="1048"/>
        <w:gridCol w:w="1334"/>
      </w:tblGrid>
      <w:tr w:rsidR="00017926" w:rsidRPr="000D2F0B" w14:paraId="6B68CDC6" w14:textId="77777777" w:rsidTr="00017926">
        <w:trPr>
          <w:trHeight w:val="46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0A63B3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Godina</w:t>
            </w:r>
          </w:p>
        </w:tc>
        <w:tc>
          <w:tcPr>
            <w:tcW w:w="0" w:type="auto"/>
            <w:vAlign w:val="center"/>
            <w:hideMark/>
          </w:tcPr>
          <w:p w14:paraId="509FBBB1" w14:textId="77777777" w:rsidR="000D2F0B" w:rsidRPr="000D2F0B" w:rsidRDefault="000D2F0B" w:rsidP="000D2F0B">
            <w:pPr>
              <w:rPr>
                <w:b/>
                <w:bCs/>
                <w:highlight w:val="yellow"/>
              </w:rPr>
            </w:pPr>
            <w:r w:rsidRPr="000D2F0B">
              <w:rPr>
                <w:b/>
                <w:bCs/>
                <w:highlight w:val="yellow"/>
              </w:rPr>
              <w:t>Broj korisnika</w:t>
            </w:r>
          </w:p>
        </w:tc>
        <w:tc>
          <w:tcPr>
            <w:tcW w:w="0" w:type="auto"/>
            <w:vAlign w:val="center"/>
            <w:hideMark/>
          </w:tcPr>
          <w:p w14:paraId="1AF06432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Mjesečni prihod</w:t>
            </w:r>
          </w:p>
        </w:tc>
        <w:tc>
          <w:tcPr>
            <w:tcW w:w="0" w:type="auto"/>
            <w:vAlign w:val="center"/>
            <w:hideMark/>
          </w:tcPr>
          <w:p w14:paraId="1340A56A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Godišnji prihod</w:t>
            </w:r>
          </w:p>
        </w:tc>
        <w:tc>
          <w:tcPr>
            <w:tcW w:w="0" w:type="auto"/>
            <w:vAlign w:val="center"/>
            <w:hideMark/>
          </w:tcPr>
          <w:p w14:paraId="32167F6B" w14:textId="77777777" w:rsidR="000D2F0B" w:rsidRPr="000D2F0B" w:rsidRDefault="000D2F0B" w:rsidP="000D2F0B">
            <w:pPr>
              <w:rPr>
                <w:b/>
                <w:bCs/>
                <w:highlight w:val="yellow"/>
              </w:rPr>
            </w:pPr>
            <w:r w:rsidRPr="000D2F0B">
              <w:rPr>
                <w:b/>
                <w:bCs/>
                <w:highlight w:val="yellow"/>
              </w:rPr>
              <w:t>Troškovi</w:t>
            </w:r>
          </w:p>
        </w:tc>
        <w:tc>
          <w:tcPr>
            <w:tcW w:w="0" w:type="auto"/>
            <w:vAlign w:val="center"/>
            <w:hideMark/>
          </w:tcPr>
          <w:p w14:paraId="2422F048" w14:textId="77777777" w:rsidR="000D2F0B" w:rsidRPr="000D2F0B" w:rsidRDefault="000D2F0B" w:rsidP="000D2F0B">
            <w:pPr>
              <w:rPr>
                <w:b/>
                <w:bCs/>
              </w:rPr>
            </w:pPr>
            <w:r w:rsidRPr="000D2F0B">
              <w:rPr>
                <w:b/>
                <w:bCs/>
              </w:rPr>
              <w:t>Neto dobit</w:t>
            </w:r>
          </w:p>
        </w:tc>
      </w:tr>
      <w:tr w:rsidR="00017926" w:rsidRPr="000D2F0B" w14:paraId="40A57EE9" w14:textId="77777777" w:rsidTr="00017926">
        <w:trPr>
          <w:trHeight w:val="4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AB1A0B" w14:textId="77777777" w:rsidR="000D2F0B" w:rsidRPr="000D2F0B" w:rsidRDefault="000D2F0B" w:rsidP="000D2F0B">
            <w:r w:rsidRPr="000D2F0B">
              <w:t>1.</w:t>
            </w:r>
          </w:p>
        </w:tc>
        <w:tc>
          <w:tcPr>
            <w:tcW w:w="0" w:type="auto"/>
            <w:vAlign w:val="center"/>
            <w:hideMark/>
          </w:tcPr>
          <w:p w14:paraId="7512EE3C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24A769E" w14:textId="77777777" w:rsidR="000D2F0B" w:rsidRPr="000D2F0B" w:rsidRDefault="000D2F0B" w:rsidP="000D2F0B">
            <w:r w:rsidRPr="000D2F0B">
              <w:t>€1.250</w:t>
            </w:r>
          </w:p>
        </w:tc>
        <w:tc>
          <w:tcPr>
            <w:tcW w:w="0" w:type="auto"/>
            <w:vAlign w:val="center"/>
            <w:hideMark/>
          </w:tcPr>
          <w:p w14:paraId="2DB5914C" w14:textId="77777777" w:rsidR="000D2F0B" w:rsidRPr="000D2F0B" w:rsidRDefault="000D2F0B" w:rsidP="000D2F0B">
            <w:r w:rsidRPr="000D2F0B">
              <w:t>€15.000</w:t>
            </w:r>
          </w:p>
        </w:tc>
        <w:tc>
          <w:tcPr>
            <w:tcW w:w="0" w:type="auto"/>
            <w:vAlign w:val="center"/>
            <w:hideMark/>
          </w:tcPr>
          <w:p w14:paraId="2993DADD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€9.000</w:t>
            </w:r>
          </w:p>
        </w:tc>
        <w:tc>
          <w:tcPr>
            <w:tcW w:w="0" w:type="auto"/>
            <w:vAlign w:val="center"/>
            <w:hideMark/>
          </w:tcPr>
          <w:p w14:paraId="28402A5A" w14:textId="77777777" w:rsidR="000D2F0B" w:rsidRPr="000D2F0B" w:rsidRDefault="000D2F0B" w:rsidP="000D2F0B">
            <w:r w:rsidRPr="000D2F0B">
              <w:t>€6.000</w:t>
            </w:r>
          </w:p>
        </w:tc>
      </w:tr>
      <w:tr w:rsidR="00017926" w:rsidRPr="000D2F0B" w14:paraId="6E97F060" w14:textId="77777777" w:rsidTr="00017926">
        <w:trPr>
          <w:trHeight w:val="4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027DAC" w14:textId="77777777" w:rsidR="000D2F0B" w:rsidRPr="000D2F0B" w:rsidRDefault="000D2F0B" w:rsidP="000D2F0B">
            <w:r w:rsidRPr="000D2F0B">
              <w:t>2.</w:t>
            </w:r>
          </w:p>
        </w:tc>
        <w:tc>
          <w:tcPr>
            <w:tcW w:w="0" w:type="auto"/>
            <w:vAlign w:val="center"/>
            <w:hideMark/>
          </w:tcPr>
          <w:p w14:paraId="029BFED6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58C18EE" w14:textId="77777777" w:rsidR="000D2F0B" w:rsidRPr="000D2F0B" w:rsidRDefault="000D2F0B" w:rsidP="000D2F0B">
            <w:r w:rsidRPr="000D2F0B">
              <w:t>€4.500</w:t>
            </w:r>
          </w:p>
        </w:tc>
        <w:tc>
          <w:tcPr>
            <w:tcW w:w="0" w:type="auto"/>
            <w:vAlign w:val="center"/>
            <w:hideMark/>
          </w:tcPr>
          <w:p w14:paraId="5AA53D5A" w14:textId="77777777" w:rsidR="000D2F0B" w:rsidRPr="000D2F0B" w:rsidRDefault="000D2F0B" w:rsidP="000D2F0B">
            <w:r w:rsidRPr="000D2F0B">
              <w:t>€54.000</w:t>
            </w:r>
          </w:p>
        </w:tc>
        <w:tc>
          <w:tcPr>
            <w:tcW w:w="0" w:type="auto"/>
            <w:vAlign w:val="center"/>
            <w:hideMark/>
          </w:tcPr>
          <w:p w14:paraId="102F7CD7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€18.000</w:t>
            </w:r>
          </w:p>
        </w:tc>
        <w:tc>
          <w:tcPr>
            <w:tcW w:w="0" w:type="auto"/>
            <w:vAlign w:val="center"/>
            <w:hideMark/>
          </w:tcPr>
          <w:p w14:paraId="08D5011A" w14:textId="77777777" w:rsidR="000D2F0B" w:rsidRPr="000D2F0B" w:rsidRDefault="000D2F0B" w:rsidP="000D2F0B">
            <w:r w:rsidRPr="000D2F0B">
              <w:t>€36.000</w:t>
            </w:r>
          </w:p>
        </w:tc>
      </w:tr>
      <w:tr w:rsidR="00017926" w:rsidRPr="000D2F0B" w14:paraId="60C33187" w14:textId="77777777" w:rsidTr="00017926">
        <w:trPr>
          <w:trHeight w:val="4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ED79FA" w14:textId="77777777" w:rsidR="000D2F0B" w:rsidRPr="000D2F0B" w:rsidRDefault="000D2F0B" w:rsidP="000D2F0B">
            <w:r w:rsidRPr="000D2F0B">
              <w:t>3.</w:t>
            </w:r>
          </w:p>
        </w:tc>
        <w:tc>
          <w:tcPr>
            <w:tcW w:w="0" w:type="auto"/>
            <w:vAlign w:val="center"/>
            <w:hideMark/>
          </w:tcPr>
          <w:p w14:paraId="126D4344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4BA3A35" w14:textId="77777777" w:rsidR="000D2F0B" w:rsidRPr="000D2F0B" w:rsidRDefault="000D2F0B" w:rsidP="000D2F0B">
            <w:r w:rsidRPr="000D2F0B">
              <w:t>€10.000</w:t>
            </w:r>
          </w:p>
        </w:tc>
        <w:tc>
          <w:tcPr>
            <w:tcW w:w="0" w:type="auto"/>
            <w:vAlign w:val="center"/>
            <w:hideMark/>
          </w:tcPr>
          <w:p w14:paraId="7757C710" w14:textId="77777777" w:rsidR="000D2F0B" w:rsidRPr="000D2F0B" w:rsidRDefault="000D2F0B" w:rsidP="000D2F0B">
            <w:r w:rsidRPr="000D2F0B">
              <w:t>€120.000</w:t>
            </w:r>
          </w:p>
        </w:tc>
        <w:tc>
          <w:tcPr>
            <w:tcW w:w="0" w:type="auto"/>
            <w:vAlign w:val="center"/>
            <w:hideMark/>
          </w:tcPr>
          <w:p w14:paraId="7D7C9969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€30.000</w:t>
            </w:r>
          </w:p>
        </w:tc>
        <w:tc>
          <w:tcPr>
            <w:tcW w:w="0" w:type="auto"/>
            <w:vAlign w:val="center"/>
            <w:hideMark/>
          </w:tcPr>
          <w:p w14:paraId="301640DD" w14:textId="77777777" w:rsidR="000D2F0B" w:rsidRPr="000D2F0B" w:rsidRDefault="000D2F0B" w:rsidP="000D2F0B">
            <w:r w:rsidRPr="000D2F0B">
              <w:t>€90.000</w:t>
            </w:r>
          </w:p>
        </w:tc>
      </w:tr>
      <w:tr w:rsidR="00017926" w:rsidRPr="000D2F0B" w14:paraId="6AE7F689" w14:textId="77777777" w:rsidTr="00017926">
        <w:trPr>
          <w:trHeight w:val="46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5000AE" w14:textId="77777777" w:rsidR="000D2F0B" w:rsidRPr="000D2F0B" w:rsidRDefault="000D2F0B" w:rsidP="000D2F0B">
            <w:r w:rsidRPr="000D2F0B">
              <w:t>4.</w:t>
            </w:r>
          </w:p>
        </w:tc>
        <w:tc>
          <w:tcPr>
            <w:tcW w:w="0" w:type="auto"/>
            <w:vAlign w:val="center"/>
            <w:hideMark/>
          </w:tcPr>
          <w:p w14:paraId="0736D7A0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5DFAC261" w14:textId="77777777" w:rsidR="000D2F0B" w:rsidRPr="000D2F0B" w:rsidRDefault="000D2F0B" w:rsidP="000D2F0B">
            <w:r w:rsidRPr="000D2F0B">
              <w:t>€22.000</w:t>
            </w:r>
          </w:p>
        </w:tc>
        <w:tc>
          <w:tcPr>
            <w:tcW w:w="0" w:type="auto"/>
            <w:vAlign w:val="center"/>
            <w:hideMark/>
          </w:tcPr>
          <w:p w14:paraId="77FFF859" w14:textId="77777777" w:rsidR="000D2F0B" w:rsidRPr="000D2F0B" w:rsidRDefault="000D2F0B" w:rsidP="000D2F0B">
            <w:r w:rsidRPr="000D2F0B">
              <w:t>€264.000</w:t>
            </w:r>
          </w:p>
        </w:tc>
        <w:tc>
          <w:tcPr>
            <w:tcW w:w="0" w:type="auto"/>
            <w:vAlign w:val="center"/>
            <w:hideMark/>
          </w:tcPr>
          <w:p w14:paraId="31E76ADD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€55.000</w:t>
            </w:r>
          </w:p>
        </w:tc>
        <w:tc>
          <w:tcPr>
            <w:tcW w:w="0" w:type="auto"/>
            <w:vAlign w:val="center"/>
            <w:hideMark/>
          </w:tcPr>
          <w:p w14:paraId="15FB75EE" w14:textId="77777777" w:rsidR="000D2F0B" w:rsidRPr="000D2F0B" w:rsidRDefault="000D2F0B" w:rsidP="000D2F0B">
            <w:r w:rsidRPr="000D2F0B">
              <w:t>€209.000</w:t>
            </w:r>
          </w:p>
        </w:tc>
      </w:tr>
      <w:tr w:rsidR="00017926" w:rsidRPr="000D2F0B" w14:paraId="397190C7" w14:textId="77777777" w:rsidTr="00017926">
        <w:trPr>
          <w:trHeight w:val="4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E9E61F" w14:textId="77777777" w:rsidR="000D2F0B" w:rsidRPr="000D2F0B" w:rsidRDefault="000D2F0B" w:rsidP="000D2F0B">
            <w:r w:rsidRPr="000D2F0B">
              <w:t>5.</w:t>
            </w:r>
          </w:p>
        </w:tc>
        <w:tc>
          <w:tcPr>
            <w:tcW w:w="0" w:type="auto"/>
            <w:vAlign w:val="center"/>
            <w:hideMark/>
          </w:tcPr>
          <w:p w14:paraId="2B2E12F2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2199A608" w14:textId="77777777" w:rsidR="000D2F0B" w:rsidRPr="000D2F0B" w:rsidRDefault="000D2F0B" w:rsidP="000D2F0B">
            <w:r w:rsidRPr="000D2F0B">
              <w:t>€36.000</w:t>
            </w:r>
          </w:p>
        </w:tc>
        <w:tc>
          <w:tcPr>
            <w:tcW w:w="0" w:type="auto"/>
            <w:vAlign w:val="center"/>
            <w:hideMark/>
          </w:tcPr>
          <w:p w14:paraId="1E834BC3" w14:textId="77777777" w:rsidR="000D2F0B" w:rsidRPr="000D2F0B" w:rsidRDefault="000D2F0B" w:rsidP="000D2F0B">
            <w:r w:rsidRPr="000D2F0B">
              <w:t>€432.000</w:t>
            </w:r>
          </w:p>
        </w:tc>
        <w:tc>
          <w:tcPr>
            <w:tcW w:w="0" w:type="auto"/>
            <w:vAlign w:val="center"/>
            <w:hideMark/>
          </w:tcPr>
          <w:p w14:paraId="2DFE3CED" w14:textId="77777777" w:rsidR="000D2F0B" w:rsidRPr="000D2F0B" w:rsidRDefault="000D2F0B" w:rsidP="000D2F0B">
            <w:pPr>
              <w:rPr>
                <w:highlight w:val="yellow"/>
              </w:rPr>
            </w:pPr>
            <w:r w:rsidRPr="000D2F0B">
              <w:rPr>
                <w:highlight w:val="yellow"/>
              </w:rPr>
              <w:t>€90.000</w:t>
            </w:r>
          </w:p>
        </w:tc>
        <w:tc>
          <w:tcPr>
            <w:tcW w:w="0" w:type="auto"/>
            <w:vAlign w:val="center"/>
            <w:hideMark/>
          </w:tcPr>
          <w:p w14:paraId="0D7415B6" w14:textId="77777777" w:rsidR="000D2F0B" w:rsidRPr="000D2F0B" w:rsidRDefault="000D2F0B" w:rsidP="000D2F0B">
            <w:r w:rsidRPr="000D2F0B">
              <w:t>€342.000</w:t>
            </w:r>
          </w:p>
        </w:tc>
      </w:tr>
    </w:tbl>
    <w:p w14:paraId="35A0604C" w14:textId="77777777" w:rsidR="00017926" w:rsidRDefault="00017926" w:rsidP="000D2F0B">
      <w:pPr>
        <w:rPr>
          <w:b/>
          <w:bCs/>
        </w:rPr>
      </w:pPr>
    </w:p>
    <w:p w14:paraId="54CBFBD5" w14:textId="5D80EA10" w:rsidR="000D2F0B" w:rsidRPr="000D2F0B" w:rsidRDefault="000D2F0B" w:rsidP="00017926">
      <w:pPr>
        <w:jc w:val="both"/>
      </w:pPr>
      <w:r w:rsidRPr="000D2F0B">
        <w:rPr>
          <w:b/>
          <w:bCs/>
        </w:rPr>
        <w:t>Napomene:</w:t>
      </w:r>
    </w:p>
    <w:p w14:paraId="3088F68B" w14:textId="77777777" w:rsidR="000D2F0B" w:rsidRPr="000D2F0B" w:rsidRDefault="000D2F0B" w:rsidP="00017926">
      <w:pPr>
        <w:numPr>
          <w:ilvl w:val="0"/>
          <w:numId w:val="9"/>
        </w:numPr>
        <w:jc w:val="both"/>
      </w:pPr>
      <w:r w:rsidRPr="000D2F0B">
        <w:t xml:space="preserve">Očekivani </w:t>
      </w:r>
      <w:proofErr w:type="spellStart"/>
      <w:r w:rsidRPr="000D2F0B">
        <w:rPr>
          <w:highlight w:val="yellow"/>
        </w:rPr>
        <w:t>churn</w:t>
      </w:r>
      <w:proofErr w:type="spellEnd"/>
      <w:r w:rsidRPr="000D2F0B">
        <w:rPr>
          <w:highlight w:val="yellow"/>
        </w:rPr>
        <w:t xml:space="preserve"> 20%,</w:t>
      </w:r>
      <w:r w:rsidRPr="000D2F0B">
        <w:t xml:space="preserve"> pokriven akvizicijom</w:t>
      </w:r>
    </w:p>
    <w:p w14:paraId="1166F602" w14:textId="77777777" w:rsidR="000D2F0B" w:rsidRPr="000D2F0B" w:rsidRDefault="000D2F0B" w:rsidP="00017926">
      <w:pPr>
        <w:numPr>
          <w:ilvl w:val="0"/>
          <w:numId w:val="9"/>
        </w:numPr>
        <w:jc w:val="both"/>
      </w:pPr>
      <w:r w:rsidRPr="000D2F0B">
        <w:t>Troškovi uključuju hosting, podršku, marketing i pravne usluge</w:t>
      </w:r>
    </w:p>
    <w:p w14:paraId="35F87774" w14:textId="6C4274B2" w:rsidR="000D2F0B" w:rsidRPr="000D2F0B" w:rsidRDefault="000D2F0B" w:rsidP="00017926">
      <w:pPr>
        <w:numPr>
          <w:ilvl w:val="0"/>
          <w:numId w:val="9"/>
        </w:numPr>
        <w:jc w:val="both"/>
      </w:pPr>
      <w:r w:rsidRPr="000D2F0B">
        <w:t xml:space="preserve">Dodatni </w:t>
      </w:r>
      <w:r w:rsidR="006C3430">
        <w:t xml:space="preserve">prilagodbu rješenja i </w:t>
      </w:r>
      <w:r w:rsidR="006C3430" w:rsidRPr="006C3430">
        <w:rPr>
          <w:highlight w:val="yellow"/>
        </w:rPr>
        <w:t xml:space="preserve">integraciju plaćanja (Stripe, Keks </w:t>
      </w:r>
      <w:proofErr w:type="spellStart"/>
      <w:r w:rsidR="006C3430" w:rsidRPr="006C3430">
        <w:rPr>
          <w:highlight w:val="yellow"/>
        </w:rPr>
        <w:t>Pay</w:t>
      </w:r>
      <w:proofErr w:type="spellEnd"/>
      <w:r w:rsidR="006C3430" w:rsidRPr="006C3430">
        <w:rPr>
          <w:highlight w:val="yellow"/>
        </w:rPr>
        <w:t>)</w:t>
      </w:r>
    </w:p>
    <w:p w14:paraId="180B76FB" w14:textId="7052BBD4" w:rsidR="000D2F0B" w:rsidRPr="000D2F0B" w:rsidRDefault="000D2F0B" w:rsidP="00017926">
      <w:pPr>
        <w:jc w:val="both"/>
      </w:pPr>
    </w:p>
    <w:p w14:paraId="0AE04CDC" w14:textId="1E8F08D6" w:rsidR="000D2F0B" w:rsidRDefault="000D2F0B" w:rsidP="00017926">
      <w:pPr>
        <w:pStyle w:val="Heading1"/>
        <w:jc w:val="both"/>
        <w:rPr>
          <w:color w:val="auto"/>
        </w:rPr>
      </w:pPr>
      <w:r w:rsidRPr="000D2F0B">
        <w:rPr>
          <w:color w:val="auto"/>
        </w:rPr>
        <w:t>Tim</w:t>
      </w:r>
    </w:p>
    <w:p w14:paraId="7209AA85" w14:textId="77777777" w:rsidR="00017926" w:rsidRPr="000D2F0B" w:rsidRDefault="00017926" w:rsidP="00017926">
      <w:pPr>
        <w:jc w:val="both"/>
      </w:pPr>
    </w:p>
    <w:p w14:paraId="183BA681" w14:textId="079A8903" w:rsidR="000D2F0B" w:rsidRPr="000D2F0B" w:rsidRDefault="000D2F0B" w:rsidP="00017926">
      <w:pPr>
        <w:numPr>
          <w:ilvl w:val="0"/>
          <w:numId w:val="10"/>
        </w:numPr>
        <w:jc w:val="both"/>
        <w:rPr>
          <w:highlight w:val="yellow"/>
        </w:rPr>
      </w:pPr>
      <w:r w:rsidRPr="000D2F0B">
        <w:rPr>
          <w:b/>
          <w:bCs/>
          <w:highlight w:val="yellow"/>
        </w:rPr>
        <w:t>K.K.</w:t>
      </w:r>
      <w:r w:rsidRPr="000D2F0B">
        <w:rPr>
          <w:highlight w:val="yellow"/>
        </w:rPr>
        <w:t xml:space="preserve"> – </w:t>
      </w:r>
      <w:proofErr w:type="spellStart"/>
      <w:r w:rsidRPr="000D2F0B">
        <w:rPr>
          <w:highlight w:val="yellow"/>
        </w:rPr>
        <w:t>F</w:t>
      </w:r>
      <w:r w:rsidR="006C3430" w:rsidRPr="00B22645">
        <w:rPr>
          <w:highlight w:val="yellow"/>
        </w:rPr>
        <w:t>ull</w:t>
      </w:r>
      <w:proofErr w:type="spellEnd"/>
      <w:r w:rsidR="006C3430" w:rsidRPr="00B22645">
        <w:rPr>
          <w:highlight w:val="yellow"/>
        </w:rPr>
        <w:t xml:space="preserve"> </w:t>
      </w:r>
      <w:proofErr w:type="spellStart"/>
      <w:r w:rsidR="006C3430" w:rsidRPr="00B22645">
        <w:rPr>
          <w:highlight w:val="yellow"/>
        </w:rPr>
        <w:t>stack</w:t>
      </w:r>
      <w:proofErr w:type="spellEnd"/>
      <w:r w:rsidR="006C3430" w:rsidRPr="00B22645">
        <w:rPr>
          <w:highlight w:val="yellow"/>
        </w:rPr>
        <w:t xml:space="preserve"> developer</w:t>
      </w:r>
      <w:r w:rsidRPr="000D2F0B">
        <w:rPr>
          <w:highlight w:val="yellow"/>
        </w:rPr>
        <w:t xml:space="preserve">, </w:t>
      </w:r>
      <w:proofErr w:type="spellStart"/>
      <w:r w:rsidRPr="000D2F0B">
        <w:rPr>
          <w:highlight w:val="yellow"/>
        </w:rPr>
        <w:t>React</w:t>
      </w:r>
      <w:proofErr w:type="spellEnd"/>
      <w:r w:rsidRPr="000D2F0B">
        <w:rPr>
          <w:highlight w:val="yellow"/>
        </w:rPr>
        <w:t xml:space="preserve"> i UX, dizajn korisničkih sučelja</w:t>
      </w:r>
    </w:p>
    <w:p w14:paraId="436F6E9E" w14:textId="04F25BD6" w:rsidR="000D2F0B" w:rsidRPr="00B22645" w:rsidRDefault="000D2F0B" w:rsidP="00017926">
      <w:pPr>
        <w:numPr>
          <w:ilvl w:val="0"/>
          <w:numId w:val="10"/>
        </w:numPr>
        <w:jc w:val="both"/>
        <w:rPr>
          <w:highlight w:val="yellow"/>
        </w:rPr>
      </w:pPr>
      <w:r w:rsidRPr="000D2F0B">
        <w:rPr>
          <w:b/>
          <w:bCs/>
          <w:highlight w:val="yellow"/>
        </w:rPr>
        <w:t>K.A.</w:t>
      </w:r>
      <w:r w:rsidRPr="000D2F0B">
        <w:rPr>
          <w:highlight w:val="yellow"/>
        </w:rPr>
        <w:t xml:space="preserve"> – </w:t>
      </w:r>
      <w:proofErr w:type="spellStart"/>
      <w:r w:rsidR="006C3430" w:rsidRPr="00B22645">
        <w:rPr>
          <w:highlight w:val="yellow"/>
        </w:rPr>
        <w:t>Full</w:t>
      </w:r>
      <w:proofErr w:type="spellEnd"/>
      <w:r w:rsidR="006C3430" w:rsidRPr="00B22645">
        <w:rPr>
          <w:highlight w:val="yellow"/>
        </w:rPr>
        <w:t xml:space="preserve"> </w:t>
      </w:r>
      <w:proofErr w:type="spellStart"/>
      <w:r w:rsidR="006C3430" w:rsidRPr="00B22645">
        <w:rPr>
          <w:highlight w:val="yellow"/>
        </w:rPr>
        <w:t>stack</w:t>
      </w:r>
      <w:proofErr w:type="spellEnd"/>
      <w:r w:rsidR="006C3430" w:rsidRPr="00B22645">
        <w:rPr>
          <w:highlight w:val="yellow"/>
        </w:rPr>
        <w:t xml:space="preserve"> developer, </w:t>
      </w:r>
      <w:r w:rsidRPr="000D2F0B">
        <w:rPr>
          <w:highlight w:val="yellow"/>
        </w:rPr>
        <w:t>UX/UI dizajner i planer funkcionalnosti</w:t>
      </w:r>
    </w:p>
    <w:p w14:paraId="5D97B157" w14:textId="08B7064B" w:rsidR="00017926" w:rsidRPr="000D2F0B" w:rsidRDefault="00017926" w:rsidP="00017926">
      <w:pPr>
        <w:numPr>
          <w:ilvl w:val="0"/>
          <w:numId w:val="10"/>
        </w:numPr>
        <w:jc w:val="both"/>
        <w:rPr>
          <w:highlight w:val="yellow"/>
        </w:rPr>
      </w:pPr>
      <w:r w:rsidRPr="000D2F0B">
        <w:rPr>
          <w:b/>
          <w:bCs/>
          <w:highlight w:val="yellow"/>
        </w:rPr>
        <w:t>M.D.</w:t>
      </w:r>
      <w:r w:rsidRPr="000D2F0B">
        <w:rPr>
          <w:highlight w:val="yellow"/>
        </w:rPr>
        <w:t xml:space="preserve"> –</w:t>
      </w:r>
      <w:r w:rsidR="006C3430" w:rsidRPr="00B22645">
        <w:rPr>
          <w:highlight w:val="yellow"/>
        </w:rPr>
        <w:t xml:space="preserve"> </w:t>
      </w:r>
      <w:proofErr w:type="spellStart"/>
      <w:r w:rsidR="006C3430" w:rsidRPr="00B22645">
        <w:rPr>
          <w:highlight w:val="yellow"/>
        </w:rPr>
        <w:t>B</w:t>
      </w:r>
      <w:r w:rsidRPr="000D2F0B">
        <w:rPr>
          <w:highlight w:val="yellow"/>
        </w:rPr>
        <w:t>ackend</w:t>
      </w:r>
      <w:proofErr w:type="spellEnd"/>
      <w:r w:rsidRPr="000D2F0B">
        <w:rPr>
          <w:highlight w:val="yellow"/>
        </w:rPr>
        <w:t xml:space="preserve"> developer, arhitekt infrastrukture i aplikacije (.NET, CI/CD)</w:t>
      </w:r>
    </w:p>
    <w:p w14:paraId="24F36F61" w14:textId="57AA6965" w:rsidR="000D2F0B" w:rsidRPr="000D2F0B" w:rsidRDefault="000D2F0B" w:rsidP="00017926">
      <w:pPr>
        <w:jc w:val="both"/>
      </w:pPr>
      <w:r w:rsidRPr="000D2F0B">
        <w:t xml:space="preserve">Svi članovi tima imaju višegodišnje iskustvo u .NET-u i razvoju </w:t>
      </w:r>
      <w:proofErr w:type="spellStart"/>
      <w:r w:rsidRPr="000D2F0B">
        <w:t>SaaS</w:t>
      </w:r>
      <w:proofErr w:type="spellEnd"/>
      <w:r w:rsidRPr="000D2F0B">
        <w:t xml:space="preserve"> rješenja. Financiramo se vlastitim sredstvima, uz veliku strast za digitalizaciju ugostiteljstva</w:t>
      </w:r>
      <w:r w:rsidR="006C3430">
        <w:t xml:space="preserve"> te akademsku podlogu u računalnim znanostima</w:t>
      </w:r>
      <w:r w:rsidRPr="000D2F0B">
        <w:t>.</w:t>
      </w:r>
    </w:p>
    <w:p w14:paraId="2A0496C2" w14:textId="30FC95CC" w:rsidR="000D2F0B" w:rsidRPr="000D2F0B" w:rsidRDefault="000D2F0B" w:rsidP="000D2F0B"/>
    <w:p w14:paraId="0D186500" w14:textId="6BA848C9" w:rsidR="000D2F0B" w:rsidRDefault="000D2F0B" w:rsidP="00017926">
      <w:pPr>
        <w:pStyle w:val="Heading1"/>
        <w:rPr>
          <w:color w:val="auto"/>
        </w:rPr>
      </w:pPr>
      <w:r w:rsidRPr="000D2F0B">
        <w:rPr>
          <w:color w:val="auto"/>
        </w:rPr>
        <w:t>Vizija i Misija</w:t>
      </w:r>
    </w:p>
    <w:p w14:paraId="5B18593F" w14:textId="77777777" w:rsidR="00017926" w:rsidRPr="000D2F0B" w:rsidRDefault="00017926" w:rsidP="00017926">
      <w:pPr>
        <w:jc w:val="both"/>
      </w:pPr>
    </w:p>
    <w:p w14:paraId="7BE76047" w14:textId="02DD2D2F" w:rsidR="000D2F0B" w:rsidRDefault="000D2F0B" w:rsidP="00017926">
      <w:pPr>
        <w:jc w:val="both"/>
      </w:pPr>
      <w:r w:rsidRPr="000D2F0B">
        <w:rPr>
          <w:b/>
          <w:bCs/>
        </w:rPr>
        <w:t>Vizija:</w:t>
      </w:r>
      <w:r w:rsidRPr="000D2F0B">
        <w:br/>
        <w:t>Postati vodeć</w:t>
      </w:r>
      <w:r w:rsidR="00165D2F">
        <w:t>i pružatelj</w:t>
      </w:r>
      <w:r w:rsidRPr="000D2F0B">
        <w:t xml:space="preserve"> QR rješenj</w:t>
      </w:r>
      <w:r w:rsidR="00165D2F">
        <w:t>a</w:t>
      </w:r>
      <w:r w:rsidRPr="000D2F0B">
        <w:t xml:space="preserve"> za </w:t>
      </w:r>
      <w:r w:rsidR="00165D2F">
        <w:t>interakciju s gostima</w:t>
      </w:r>
      <w:r w:rsidRPr="000D2F0B">
        <w:t xml:space="preserve"> u ugostiteljs</w:t>
      </w:r>
      <w:r w:rsidR="00165D2F">
        <w:t>koj industriji</w:t>
      </w:r>
      <w:r w:rsidRPr="000D2F0B">
        <w:t xml:space="preserve"> </w:t>
      </w:r>
      <w:r w:rsidR="00165D2F">
        <w:t>u Hrvatskoj</w:t>
      </w:r>
      <w:r w:rsidRPr="000D2F0B">
        <w:t xml:space="preserve"> i šire.</w:t>
      </w:r>
    </w:p>
    <w:p w14:paraId="12746AC2" w14:textId="77777777" w:rsidR="00017926" w:rsidRPr="000D2F0B" w:rsidRDefault="00017926" w:rsidP="00017926">
      <w:pPr>
        <w:jc w:val="both"/>
      </w:pPr>
    </w:p>
    <w:p w14:paraId="7665753B" w14:textId="7A363146" w:rsidR="000D2F0B" w:rsidRPr="000D2F0B" w:rsidRDefault="000D2F0B" w:rsidP="00017926">
      <w:pPr>
        <w:jc w:val="both"/>
      </w:pPr>
      <w:r w:rsidRPr="000D2F0B">
        <w:rPr>
          <w:b/>
          <w:bCs/>
        </w:rPr>
        <w:t>Misija:</w:t>
      </w:r>
      <w:r w:rsidRPr="000D2F0B">
        <w:br/>
        <w:t>Omogućiti jednostavn</w:t>
      </w:r>
      <w:r w:rsidR="00017926">
        <w:t>o i elegantno rješenje</w:t>
      </w:r>
      <w:r w:rsidRPr="000D2F0B">
        <w:t xml:space="preserve"> za goste i osoblje putem QR tehnologije – uz rast zadovoljstva i učinkovitosti.</w:t>
      </w:r>
    </w:p>
    <w:p w14:paraId="02638D0F" w14:textId="77777777" w:rsidR="00FB7131" w:rsidRDefault="00FB7131"/>
    <w:sectPr w:rsidR="00FB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A5E"/>
    <w:multiLevelType w:val="multilevel"/>
    <w:tmpl w:val="456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2782D"/>
    <w:multiLevelType w:val="multilevel"/>
    <w:tmpl w:val="466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C6BD0"/>
    <w:multiLevelType w:val="hybridMultilevel"/>
    <w:tmpl w:val="0EE83F04"/>
    <w:lvl w:ilvl="0" w:tplc="A814BBC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0EB5"/>
    <w:multiLevelType w:val="multilevel"/>
    <w:tmpl w:val="ECD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352D9"/>
    <w:multiLevelType w:val="multilevel"/>
    <w:tmpl w:val="42D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E0922"/>
    <w:multiLevelType w:val="multilevel"/>
    <w:tmpl w:val="2B7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C41A5"/>
    <w:multiLevelType w:val="multilevel"/>
    <w:tmpl w:val="2B4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A028B"/>
    <w:multiLevelType w:val="multilevel"/>
    <w:tmpl w:val="5A0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F3D1C"/>
    <w:multiLevelType w:val="multilevel"/>
    <w:tmpl w:val="2C1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73FBB"/>
    <w:multiLevelType w:val="multilevel"/>
    <w:tmpl w:val="56A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B4BAB"/>
    <w:multiLevelType w:val="multilevel"/>
    <w:tmpl w:val="26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44734">
    <w:abstractNumId w:val="8"/>
  </w:num>
  <w:num w:numId="2" w16cid:durableId="914319800">
    <w:abstractNumId w:val="5"/>
  </w:num>
  <w:num w:numId="3" w16cid:durableId="1913660169">
    <w:abstractNumId w:val="0"/>
  </w:num>
  <w:num w:numId="4" w16cid:durableId="1077164897">
    <w:abstractNumId w:val="7"/>
  </w:num>
  <w:num w:numId="5" w16cid:durableId="1685857284">
    <w:abstractNumId w:val="4"/>
  </w:num>
  <w:num w:numId="6" w16cid:durableId="452404210">
    <w:abstractNumId w:val="1"/>
  </w:num>
  <w:num w:numId="7" w16cid:durableId="1783112271">
    <w:abstractNumId w:val="3"/>
  </w:num>
  <w:num w:numId="8" w16cid:durableId="637229404">
    <w:abstractNumId w:val="10"/>
  </w:num>
  <w:num w:numId="9" w16cid:durableId="1030229572">
    <w:abstractNumId w:val="6"/>
  </w:num>
  <w:num w:numId="10" w16cid:durableId="1328247083">
    <w:abstractNumId w:val="9"/>
  </w:num>
  <w:num w:numId="11" w16cid:durableId="282152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0B"/>
    <w:rsid w:val="00017926"/>
    <w:rsid w:val="00081098"/>
    <w:rsid w:val="000B4AA3"/>
    <w:rsid w:val="000D2F0B"/>
    <w:rsid w:val="00165D2F"/>
    <w:rsid w:val="001E5B8C"/>
    <w:rsid w:val="006801C6"/>
    <w:rsid w:val="006C3430"/>
    <w:rsid w:val="00847822"/>
    <w:rsid w:val="00872DBB"/>
    <w:rsid w:val="00B22645"/>
    <w:rsid w:val="00BB7199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42F"/>
  <w15:chartTrackingRefBased/>
  <w15:docId w15:val="{2C42E3BA-B17A-42AE-BAA2-2B48E46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0B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0B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0B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0B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0B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0B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0B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D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0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0B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D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0B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D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0B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D2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Dabčević (mdabcevic)</dc:creator>
  <cp:keywords/>
  <dc:description/>
  <cp:lastModifiedBy>Maja Dabčević (mdabcevic)</cp:lastModifiedBy>
  <cp:revision>2</cp:revision>
  <dcterms:created xsi:type="dcterms:W3CDTF">2025-04-22T19:03:00Z</dcterms:created>
  <dcterms:modified xsi:type="dcterms:W3CDTF">2025-04-22T19:03:00Z</dcterms:modified>
</cp:coreProperties>
</file>