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140F5" w:rsidRDefault="005213EB" w:rsidP="00513D18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rFonts w:ascii="Amarante" w:eastAsia="Amarante" w:hAnsi="Amarante" w:cs="Amarante"/>
          <w:sz w:val="36"/>
          <w:szCs w:val="36"/>
        </w:rPr>
      </w:pPr>
      <w:proofErr w:type="spellStart"/>
      <w:r>
        <w:rPr>
          <w:rFonts w:ascii="Amarante" w:eastAsia="Amarante" w:hAnsi="Amarante" w:cs="Amarante"/>
          <w:sz w:val="36"/>
          <w:szCs w:val="36"/>
        </w:rPr>
        <w:t>Mohd</w:t>
      </w:r>
      <w:proofErr w:type="spellEnd"/>
      <w:r>
        <w:rPr>
          <w:rFonts w:ascii="Amarante" w:eastAsia="Amarante" w:hAnsi="Amarante" w:cs="Amarante"/>
          <w:sz w:val="36"/>
          <w:szCs w:val="36"/>
        </w:rPr>
        <w:t xml:space="preserve"> Abdul </w:t>
      </w:r>
      <w:proofErr w:type="spellStart"/>
      <w:r>
        <w:rPr>
          <w:rFonts w:ascii="Amarante" w:eastAsia="Amarante" w:hAnsi="Amarante" w:cs="Amarante"/>
          <w:sz w:val="36"/>
          <w:szCs w:val="36"/>
        </w:rPr>
        <w:t>Raheem</w:t>
      </w:r>
      <w:proofErr w:type="spellEnd"/>
    </w:p>
    <w:p w:rsidR="008140F5" w:rsidRDefault="00BB0D61" w:rsidP="00BB0D6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outlineLvl w:val="0"/>
      </w:pPr>
      <w:r>
        <w:t xml:space="preserve">Website: </w:t>
      </w:r>
      <w:hyperlink r:id="rId6" w:history="1">
        <w:r w:rsidRPr="00475BF8">
          <w:rPr>
            <w:rStyle w:val="Hyperlink"/>
          </w:rPr>
          <w:t>https://mdabdulraheem.github.io</w:t>
        </w:r>
      </w:hyperlink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gramStart"/>
      <w:r w:rsidR="005213EB">
        <w:t>Phone :</w:t>
      </w:r>
      <w:proofErr w:type="gramEnd"/>
      <w:r w:rsidR="005213EB">
        <w:t xml:space="preserve"> 9700181289</w:t>
      </w:r>
    </w:p>
    <w:p w:rsidR="008140F5" w:rsidRPr="00117F0A" w:rsidRDefault="00F61E60" w:rsidP="007A41D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proofErr w:type="spellStart"/>
      <w:r>
        <w:t>GIthub</w:t>
      </w:r>
      <w:proofErr w:type="spellEnd"/>
      <w:r>
        <w:t xml:space="preserve">: </w:t>
      </w:r>
      <w:hyperlink r:id="rId7" w:history="1">
        <w:r w:rsidR="007A41DF">
          <w:rPr>
            <w:rStyle w:val="Hyperlink"/>
          </w:rPr>
          <w:t>https://github.com/mdabdulraheem</w:t>
        </w:r>
      </w:hyperlink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5213EB">
        <w:t>E-</w:t>
      </w:r>
      <w:proofErr w:type="gramStart"/>
      <w:r w:rsidR="005213EB">
        <w:t>mail :</w:t>
      </w:r>
      <w:proofErr w:type="gramEnd"/>
      <w:r w:rsidR="005213EB">
        <w:t xml:space="preserve"> </w:t>
      </w:r>
      <w:hyperlink r:id="rId8">
        <w:r w:rsidR="005213EB" w:rsidRPr="00117F0A">
          <w:rPr>
            <w:color w:val="000000" w:themeColor="text1"/>
          </w:rPr>
          <w:t>mohdraheem68@gmail.com</w:t>
        </w:r>
      </w:hyperlink>
      <w:r w:rsidR="00297680" w:rsidRPr="00117F0A">
        <w:rPr>
          <w:color w:val="000000" w:themeColor="text1"/>
        </w:rPr>
        <w:fldChar w:fldCharType="begin"/>
      </w:r>
      <w:r w:rsidR="005213EB" w:rsidRPr="00117F0A">
        <w:rPr>
          <w:color w:val="000000" w:themeColor="text1"/>
        </w:rPr>
        <w:instrText xml:space="preserve"> HYPERLINK "mailto:mohdraheem68@gmail.com" </w:instrText>
      </w:r>
      <w:r w:rsidR="00297680" w:rsidRPr="00117F0A">
        <w:rPr>
          <w:color w:val="000000" w:themeColor="text1"/>
        </w:rPr>
        <w:fldChar w:fldCharType="separate"/>
      </w:r>
    </w:p>
    <w:p w:rsidR="008140F5" w:rsidRPr="00117F0A" w:rsidRDefault="008140F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bookmarkStart w:id="0" w:name="_gjdgxs" w:colFirst="0" w:colLast="0"/>
      <w:bookmarkEnd w:id="0"/>
    </w:p>
    <w:p w:rsidR="008140F5" w:rsidRPr="00117F0A" w:rsidRDefault="008140F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color w:val="000000" w:themeColor="text1"/>
        </w:rPr>
      </w:pPr>
    </w:p>
    <w:p w:rsidR="008140F5" w:rsidRDefault="00297680" w:rsidP="00513D1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outlineLvl w:val="0"/>
        <w:rPr>
          <w:b/>
          <w:i/>
        </w:rPr>
      </w:pPr>
      <w:r w:rsidRPr="00117F0A">
        <w:rPr>
          <w:color w:val="000000" w:themeColor="text1"/>
        </w:rPr>
        <w:fldChar w:fldCharType="end"/>
      </w:r>
      <w:r w:rsidR="005213EB">
        <w:rPr>
          <w:b/>
          <w:i/>
        </w:rPr>
        <w:t>Career Objective</w:t>
      </w:r>
    </w:p>
    <w:p w:rsidR="008140F5" w:rsidRDefault="008140F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8140F5" w:rsidRDefault="00D678F9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To work in a healthy, innovative and challenging environment extracting the best out of me, which is</w:t>
      </w:r>
      <w:r w:rsidRPr="00D678F9">
        <w:t xml:space="preserve"> </w:t>
      </w:r>
      <w:r>
        <w:t>conducive to learn and grow at professional as well as personal level thereby directing my future endeavors as an asset to the organization.</w:t>
      </w:r>
    </w:p>
    <w:p w:rsidR="008140F5" w:rsidRDefault="008140F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8140F5" w:rsidRDefault="005213EB" w:rsidP="00513D1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outlineLvl w:val="0"/>
        <w:rPr>
          <w:b/>
          <w:i/>
        </w:rPr>
      </w:pPr>
      <w:proofErr w:type="spellStart"/>
      <w:r>
        <w:rPr>
          <w:b/>
          <w:i/>
        </w:rPr>
        <w:t>Acedamic</w:t>
      </w:r>
      <w:proofErr w:type="spellEnd"/>
      <w:r>
        <w:rPr>
          <w:b/>
          <w:i/>
        </w:rPr>
        <w:t xml:space="preserve"> Qualifications</w:t>
      </w:r>
    </w:p>
    <w:p w:rsidR="008140F5" w:rsidRDefault="008140F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a"/>
        <w:tblW w:w="10098" w:type="dxa"/>
        <w:jc w:val="center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69"/>
        <w:gridCol w:w="2362"/>
        <w:gridCol w:w="3774"/>
        <w:gridCol w:w="1573"/>
        <w:gridCol w:w="1620"/>
      </w:tblGrid>
      <w:tr w:rsidR="008140F5">
        <w:trPr>
          <w:trHeight w:val="420"/>
          <w:jc w:val="center"/>
        </w:trPr>
        <w:tc>
          <w:tcPr>
            <w:tcW w:w="769" w:type="dxa"/>
          </w:tcPr>
          <w:p w:rsidR="008140F5" w:rsidRDefault="005213EB" w:rsidP="005213E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362" w:type="dxa"/>
          </w:tcPr>
          <w:p w:rsidR="008140F5" w:rsidRDefault="005213EB" w:rsidP="005213E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3774" w:type="dxa"/>
          </w:tcPr>
          <w:p w:rsidR="008140F5" w:rsidRDefault="005213EB" w:rsidP="005213E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1573" w:type="dxa"/>
          </w:tcPr>
          <w:p w:rsidR="008140F5" w:rsidRDefault="005213EB" w:rsidP="005213E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620" w:type="dxa"/>
          </w:tcPr>
          <w:p w:rsidR="008140F5" w:rsidRDefault="005213EB" w:rsidP="005213E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513D18">
        <w:trPr>
          <w:jc w:val="center"/>
        </w:trPr>
        <w:tc>
          <w:tcPr>
            <w:tcW w:w="769" w:type="dxa"/>
          </w:tcPr>
          <w:p w:rsidR="00513D18" w:rsidRDefault="00513D18" w:rsidP="005213E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2362" w:type="dxa"/>
          </w:tcPr>
          <w:p w:rsidR="00513D18" w:rsidRDefault="00513D18" w:rsidP="005213E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B.E.</w:t>
            </w:r>
          </w:p>
        </w:tc>
        <w:tc>
          <w:tcPr>
            <w:tcW w:w="3774" w:type="dxa"/>
          </w:tcPr>
          <w:p w:rsidR="00513D18" w:rsidRDefault="00513D18" w:rsidP="005213E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MJCET</w:t>
            </w:r>
            <w:proofErr w:type="gramStart"/>
            <w:r>
              <w:t xml:space="preserve">,  </w:t>
            </w:r>
            <w:proofErr w:type="spellStart"/>
            <w:r>
              <w:t>Osmania</w:t>
            </w:r>
            <w:proofErr w:type="spellEnd"/>
            <w:proofErr w:type="gramEnd"/>
            <w:r>
              <w:t xml:space="preserve"> University, Hyderabad, </w:t>
            </w:r>
            <w:proofErr w:type="spellStart"/>
            <w:r>
              <w:t>Telangana</w:t>
            </w:r>
            <w:proofErr w:type="spellEnd"/>
            <w:r>
              <w:t>.</w:t>
            </w:r>
          </w:p>
        </w:tc>
        <w:tc>
          <w:tcPr>
            <w:tcW w:w="1573" w:type="dxa"/>
          </w:tcPr>
          <w:p w:rsidR="00513D18" w:rsidRDefault="00EF7E3D" w:rsidP="006236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  <w:r w:rsidR="006236AE">
              <w:t>20</w:t>
            </w:r>
          </w:p>
        </w:tc>
        <w:tc>
          <w:tcPr>
            <w:tcW w:w="1620" w:type="dxa"/>
          </w:tcPr>
          <w:p w:rsidR="00AF0A6E" w:rsidRDefault="006236AE" w:rsidP="00AF0A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67</w:t>
            </w:r>
          </w:p>
        </w:tc>
      </w:tr>
      <w:tr w:rsidR="008140F5">
        <w:trPr>
          <w:jc w:val="center"/>
        </w:trPr>
        <w:tc>
          <w:tcPr>
            <w:tcW w:w="769" w:type="dxa"/>
          </w:tcPr>
          <w:p w:rsidR="008140F5" w:rsidRDefault="00513D18" w:rsidP="005213E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2362" w:type="dxa"/>
          </w:tcPr>
          <w:p w:rsidR="008140F5" w:rsidRDefault="005213EB" w:rsidP="005213E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Intermediate</w:t>
            </w:r>
          </w:p>
        </w:tc>
        <w:tc>
          <w:tcPr>
            <w:tcW w:w="3774" w:type="dxa"/>
          </w:tcPr>
          <w:p w:rsidR="008140F5" w:rsidRDefault="005213EB" w:rsidP="005213E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Board Of Intermediate Education, Hyderabad, Telangana-5000525</w:t>
            </w:r>
          </w:p>
        </w:tc>
        <w:tc>
          <w:tcPr>
            <w:tcW w:w="1573" w:type="dxa"/>
          </w:tcPr>
          <w:p w:rsidR="008140F5" w:rsidRDefault="005213EB" w:rsidP="005213E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2013</w:t>
            </w:r>
          </w:p>
        </w:tc>
        <w:tc>
          <w:tcPr>
            <w:tcW w:w="1620" w:type="dxa"/>
          </w:tcPr>
          <w:p w:rsidR="008140F5" w:rsidRDefault="005213EB" w:rsidP="005213E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92.8</w:t>
            </w:r>
          </w:p>
        </w:tc>
      </w:tr>
      <w:tr w:rsidR="008140F5">
        <w:trPr>
          <w:jc w:val="center"/>
        </w:trPr>
        <w:tc>
          <w:tcPr>
            <w:tcW w:w="769" w:type="dxa"/>
          </w:tcPr>
          <w:p w:rsidR="008140F5" w:rsidRDefault="00513D18" w:rsidP="005213E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2362" w:type="dxa"/>
          </w:tcPr>
          <w:p w:rsidR="008140F5" w:rsidRDefault="005213EB" w:rsidP="005213E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SSC</w:t>
            </w:r>
          </w:p>
        </w:tc>
        <w:tc>
          <w:tcPr>
            <w:tcW w:w="3774" w:type="dxa"/>
          </w:tcPr>
          <w:p w:rsidR="008140F5" w:rsidRDefault="005213EB" w:rsidP="005213E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Board of Secondary Education, </w:t>
            </w:r>
            <w:proofErr w:type="spellStart"/>
            <w:r>
              <w:t>Hyderabd</w:t>
            </w:r>
            <w:proofErr w:type="spellEnd"/>
            <w:r>
              <w:t>, Andhra Pradesh-500052</w:t>
            </w:r>
          </w:p>
        </w:tc>
        <w:tc>
          <w:tcPr>
            <w:tcW w:w="1573" w:type="dxa"/>
          </w:tcPr>
          <w:p w:rsidR="008140F5" w:rsidRDefault="005213EB" w:rsidP="005213E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2011</w:t>
            </w:r>
          </w:p>
        </w:tc>
        <w:tc>
          <w:tcPr>
            <w:tcW w:w="1620" w:type="dxa"/>
          </w:tcPr>
          <w:p w:rsidR="008140F5" w:rsidRDefault="005213EB" w:rsidP="005213E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89</w:t>
            </w:r>
          </w:p>
        </w:tc>
      </w:tr>
    </w:tbl>
    <w:p w:rsidR="008140F5" w:rsidRDefault="008140F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A66D47" w:rsidRDefault="00A66D47" w:rsidP="00A66D4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outlineLvl w:val="0"/>
        <w:rPr>
          <w:b/>
          <w:i/>
        </w:rPr>
      </w:pPr>
    </w:p>
    <w:p w:rsidR="00A66D47" w:rsidRDefault="00A66D47" w:rsidP="00A66D4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outlineLvl w:val="0"/>
        <w:rPr>
          <w:b/>
          <w:i/>
        </w:rPr>
      </w:pPr>
      <w:r>
        <w:rPr>
          <w:b/>
          <w:i/>
        </w:rPr>
        <w:t>Technical Education</w:t>
      </w:r>
    </w:p>
    <w:p w:rsidR="00A66D47" w:rsidRDefault="00A66D47" w:rsidP="00A66D4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A66D47" w:rsidRPr="00CF50DC" w:rsidRDefault="00A66D47" w:rsidP="00A66D47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CF50DC">
        <w:rPr>
          <w:b/>
        </w:rPr>
        <w:t>Programming Languages</w:t>
      </w:r>
      <w:r>
        <w:t xml:space="preserve">: </w:t>
      </w:r>
      <w:r w:rsidR="003E1630" w:rsidRPr="00CF50DC">
        <w:t xml:space="preserve"> </w:t>
      </w:r>
      <w:r w:rsidRPr="00CF50DC">
        <w:t xml:space="preserve">C, C++, Java, </w:t>
      </w:r>
      <w:proofErr w:type="spellStart"/>
      <w:r w:rsidRPr="00CF50DC">
        <w:t>Javascript</w:t>
      </w:r>
      <w:proofErr w:type="spellEnd"/>
      <w:r w:rsidRPr="00CF50DC">
        <w:t xml:space="preserve">, </w:t>
      </w:r>
      <w:proofErr w:type="spellStart"/>
      <w:r w:rsidRPr="00CF50DC">
        <w:t>MySQL</w:t>
      </w:r>
      <w:proofErr w:type="spellEnd"/>
      <w:r w:rsidRPr="00CF50DC">
        <w:t>,</w:t>
      </w:r>
      <w:r w:rsidR="00CF50DC" w:rsidRPr="00CF50DC">
        <w:t xml:space="preserve"> HTML, CSS, </w:t>
      </w:r>
      <w:r w:rsidRPr="00CF50DC">
        <w:t>etc</w:t>
      </w:r>
    </w:p>
    <w:p w:rsidR="00CF50DC" w:rsidRPr="00A66D47" w:rsidRDefault="00CF50DC" w:rsidP="00A66D47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t xml:space="preserve">Skills: </w:t>
      </w:r>
      <w:proofErr w:type="spellStart"/>
      <w:r w:rsidRPr="00CF50DC">
        <w:t>Jquery</w:t>
      </w:r>
      <w:proofErr w:type="spellEnd"/>
      <w:r w:rsidRPr="00CF50DC">
        <w:t>, Bootstrap, Responsive</w:t>
      </w:r>
      <w:r>
        <w:t xml:space="preserve"> Web Design, etc</w:t>
      </w:r>
    </w:p>
    <w:p w:rsidR="00A66D47" w:rsidRDefault="00A66D47" w:rsidP="00CF50D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CF50DC">
        <w:rPr>
          <w:b/>
        </w:rPr>
        <w:t>OS Known :</w:t>
      </w:r>
      <w:r>
        <w:t xml:space="preserve"> Windows, Linux, </w:t>
      </w:r>
      <w:proofErr w:type="spellStart"/>
      <w:r>
        <w:t>Ubuntu</w:t>
      </w:r>
      <w:proofErr w:type="spellEnd"/>
      <w:r>
        <w:t>,  etc</w:t>
      </w:r>
    </w:p>
    <w:p w:rsidR="000A4D20" w:rsidRDefault="000A4D2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0A4D20" w:rsidRDefault="000A4D20" w:rsidP="000A4D2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outlineLvl w:val="0"/>
        <w:rPr>
          <w:b/>
          <w:i/>
        </w:rPr>
      </w:pPr>
      <w:r>
        <w:rPr>
          <w:b/>
          <w:i/>
        </w:rPr>
        <w:t>Projects</w:t>
      </w:r>
    </w:p>
    <w:p w:rsidR="000A4D20" w:rsidRPr="00C501A9" w:rsidRDefault="000A4D20" w:rsidP="000A4D2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0A4D20">
        <w:rPr>
          <w:b/>
        </w:rPr>
        <w:t>Major Project</w:t>
      </w:r>
      <w:r w:rsidRPr="000A4D20">
        <w:t xml:space="preserve"> </w:t>
      </w:r>
    </w:p>
    <w:p w:rsidR="00C501A9" w:rsidRDefault="00C501A9" w:rsidP="00C501A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</w:p>
    <w:p w:rsidR="000A4D20" w:rsidRPr="000A4D20" w:rsidRDefault="000A4D20" w:rsidP="000A4D2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0A4D20">
        <w:t>Title</w:t>
      </w:r>
      <w:r w:rsidRPr="000A4D20">
        <w:tab/>
      </w:r>
      <w:r w:rsidRPr="000A4D20">
        <w:tab/>
        <w:t>:</w:t>
      </w:r>
      <w:r>
        <w:t xml:space="preserve"> Fraud Detection </w:t>
      </w:r>
      <w:proofErr w:type="gramStart"/>
      <w:r>
        <w:t>By</w:t>
      </w:r>
      <w:proofErr w:type="gramEnd"/>
      <w:r>
        <w:t xml:space="preserve"> Analyzing Human </w:t>
      </w:r>
      <w:proofErr w:type="spellStart"/>
      <w:r>
        <w:t>Behaviour</w:t>
      </w:r>
      <w:proofErr w:type="spellEnd"/>
      <w:r>
        <w:t xml:space="preserve"> Using </w:t>
      </w:r>
      <w:r w:rsidRPr="000A4D20">
        <w:rPr>
          <w:b/>
        </w:rPr>
        <w:t>DATA MINING</w:t>
      </w:r>
      <w:r>
        <w:t xml:space="preserve"> Techniques</w:t>
      </w:r>
    </w:p>
    <w:p w:rsidR="00DE6AC2" w:rsidRPr="00DE6AC2" w:rsidRDefault="000A4D20" w:rsidP="00DE6AC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2160" w:hanging="1440"/>
        <w:rPr>
          <w:sz w:val="23"/>
          <w:szCs w:val="23"/>
        </w:rPr>
      </w:pPr>
      <w:r w:rsidRPr="000A4D20">
        <w:t>Synopsis</w:t>
      </w:r>
      <w:r w:rsidRPr="000A4D20">
        <w:tab/>
        <w:t>:</w:t>
      </w:r>
      <w:r>
        <w:t xml:space="preserve"> </w:t>
      </w:r>
      <w:r>
        <w:rPr>
          <w:sz w:val="23"/>
          <w:szCs w:val="23"/>
        </w:rPr>
        <w:t xml:space="preserve">Financial fraud has been a big concern for many organizations across industries. In this context, a framework that allows </w:t>
      </w:r>
      <w:proofErr w:type="gramStart"/>
      <w:r>
        <w:rPr>
          <w:sz w:val="23"/>
          <w:szCs w:val="23"/>
        </w:rPr>
        <w:t>to identify and outline</w:t>
      </w:r>
      <w:proofErr w:type="gramEnd"/>
      <w:r>
        <w:rPr>
          <w:sz w:val="23"/>
          <w:szCs w:val="23"/>
        </w:rPr>
        <w:t xml:space="preserve"> a group of people inside a banking organization who commit fraud was developed using Data Mining Technique like K-means clustering algorithm.</w:t>
      </w:r>
    </w:p>
    <w:p w:rsidR="000A4D20" w:rsidRDefault="00C501A9" w:rsidP="000A4D2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Minor Project</w:t>
      </w:r>
    </w:p>
    <w:p w:rsidR="00C501A9" w:rsidRDefault="00C501A9" w:rsidP="00DE6AC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DE6AC2" w:rsidRDefault="00DE6AC2" w:rsidP="00DE6AC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Title</w:t>
      </w:r>
      <w:r>
        <w:tab/>
      </w:r>
      <w:r>
        <w:tab/>
        <w:t>:</w:t>
      </w:r>
      <w:r w:rsidR="00C501A9">
        <w:t xml:space="preserve"> Designed an </w:t>
      </w:r>
      <w:r w:rsidR="00C501A9" w:rsidRPr="003E372F">
        <w:rPr>
          <w:b/>
        </w:rPr>
        <w:t>Interactive User Interface</w:t>
      </w:r>
      <w:r w:rsidR="00C501A9">
        <w:t xml:space="preserve"> for a business website.</w:t>
      </w:r>
    </w:p>
    <w:p w:rsidR="008140F5" w:rsidRDefault="00C501A9" w:rsidP="00A66D4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2160" w:hanging="1440"/>
      </w:pPr>
      <w:r>
        <w:t>Synopsis</w:t>
      </w:r>
      <w:r>
        <w:tab/>
        <w:t xml:space="preserve">: A user interface was designed using </w:t>
      </w:r>
      <w:proofErr w:type="gramStart"/>
      <w:r w:rsidRPr="00064263">
        <w:rPr>
          <w:b/>
        </w:rPr>
        <w:t>HTML</w:t>
      </w:r>
      <w:r>
        <w:t>(</w:t>
      </w:r>
      <w:proofErr w:type="gramEnd"/>
      <w:r>
        <w:t xml:space="preserve">hypertext Markup Language), </w:t>
      </w:r>
      <w:r w:rsidRPr="00064263">
        <w:rPr>
          <w:b/>
        </w:rPr>
        <w:t>CSS</w:t>
      </w:r>
      <w:r>
        <w:t xml:space="preserve">(Cascading Style Sheets) and </w:t>
      </w:r>
      <w:proofErr w:type="spellStart"/>
      <w:r w:rsidRPr="00064263">
        <w:rPr>
          <w:b/>
        </w:rPr>
        <w:t>Javascript</w:t>
      </w:r>
      <w:proofErr w:type="spellEnd"/>
      <w:r>
        <w:t xml:space="preserve">. HTML is used to structure the document properly whereas CSS is used for </w:t>
      </w:r>
      <w:r w:rsidR="006A0017">
        <w:t>styling</w:t>
      </w:r>
      <w:r>
        <w:t xml:space="preserve"> the website for a smooth experience and </w:t>
      </w:r>
      <w:proofErr w:type="spellStart"/>
      <w:r>
        <w:t>Javascript</w:t>
      </w:r>
      <w:proofErr w:type="spellEnd"/>
      <w:r>
        <w:t xml:space="preserve"> is used for developing </w:t>
      </w:r>
      <w:r w:rsidR="006A0017">
        <w:t xml:space="preserve">interactive </w:t>
      </w:r>
      <w:r>
        <w:t>elements like forms, animations, etc.</w:t>
      </w:r>
    </w:p>
    <w:p w:rsidR="008140F5" w:rsidRDefault="005213EB" w:rsidP="00513D1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outlineLvl w:val="0"/>
        <w:rPr>
          <w:b/>
          <w:i/>
        </w:rPr>
      </w:pPr>
      <w:r>
        <w:rPr>
          <w:b/>
          <w:i/>
        </w:rPr>
        <w:t>Strengths</w:t>
      </w:r>
    </w:p>
    <w:p w:rsidR="008140F5" w:rsidRDefault="008140F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8140F5" w:rsidRDefault="005213E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lastRenderedPageBreak/>
        <w:t>Good Communication and Interpersonal Skills</w:t>
      </w:r>
    </w:p>
    <w:p w:rsidR="008140F5" w:rsidRDefault="005213E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Hardworking</w:t>
      </w:r>
    </w:p>
    <w:p w:rsidR="008140F5" w:rsidRDefault="004328F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Good Analytical skills</w:t>
      </w:r>
    </w:p>
    <w:p w:rsidR="008140F5" w:rsidRDefault="005213E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Ability to Concentrate at Customer Problems</w:t>
      </w:r>
    </w:p>
    <w:p w:rsidR="008140F5" w:rsidRDefault="005213E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Goal oriented</w:t>
      </w:r>
    </w:p>
    <w:p w:rsidR="008140F5" w:rsidRDefault="008140F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8140F5" w:rsidRDefault="005213EB" w:rsidP="00513D1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outlineLvl w:val="0"/>
        <w:rPr>
          <w:b/>
          <w:i/>
        </w:rPr>
      </w:pPr>
      <w:r>
        <w:rPr>
          <w:b/>
          <w:i/>
        </w:rPr>
        <w:t>Hobbies</w:t>
      </w:r>
    </w:p>
    <w:p w:rsidR="008140F5" w:rsidRDefault="008140F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8140F5" w:rsidRDefault="005213EB" w:rsidP="00D372D6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Playing C</w:t>
      </w:r>
      <w:r w:rsidR="00BF38F0">
        <w:t>ricket</w:t>
      </w:r>
    </w:p>
    <w:p w:rsidR="008140F5" w:rsidRDefault="00513D18" w:rsidP="001620D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Visiting </w:t>
      </w:r>
      <w:r w:rsidR="00D372D6">
        <w:t xml:space="preserve">New </w:t>
      </w:r>
      <w:r>
        <w:t>Places</w:t>
      </w:r>
    </w:p>
    <w:p w:rsidR="008140F5" w:rsidRDefault="008140F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D851F9" w:rsidRDefault="00D851F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8140F5" w:rsidRDefault="005213EB" w:rsidP="00513D1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outlineLvl w:val="0"/>
        <w:rPr>
          <w:b/>
          <w:i/>
        </w:rPr>
      </w:pPr>
      <w:r>
        <w:rPr>
          <w:b/>
          <w:i/>
        </w:rPr>
        <w:t>Personal Vitae</w:t>
      </w:r>
    </w:p>
    <w:p w:rsidR="008140F5" w:rsidRDefault="008140F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8140F5" w:rsidRDefault="005213E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Father’s Name </w:t>
      </w:r>
      <w:r>
        <w:tab/>
      </w:r>
      <w:r>
        <w:tab/>
        <w:t xml:space="preserve">: </w:t>
      </w:r>
      <w:r>
        <w:tab/>
        <w:t>M A DAYYAN</w:t>
      </w:r>
    </w:p>
    <w:p w:rsidR="008140F5" w:rsidRDefault="005213E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D.O.B </w:t>
      </w:r>
      <w:r>
        <w:tab/>
      </w:r>
      <w:r>
        <w:tab/>
      </w:r>
      <w:r>
        <w:tab/>
        <w:t xml:space="preserve">: </w:t>
      </w:r>
      <w:r>
        <w:tab/>
        <w:t>9 May 1995</w:t>
      </w:r>
    </w:p>
    <w:p w:rsidR="008140F5" w:rsidRDefault="005213E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Marital Status</w:t>
      </w:r>
      <w:r>
        <w:tab/>
      </w:r>
      <w:r>
        <w:tab/>
        <w:t xml:space="preserve">: </w:t>
      </w:r>
      <w:r>
        <w:tab/>
      </w:r>
      <w:r w:rsidR="001545AC">
        <w:t>Single</w:t>
      </w:r>
    </w:p>
    <w:p w:rsidR="008140F5" w:rsidRDefault="005213E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Languages Known </w:t>
      </w:r>
      <w:r>
        <w:tab/>
        <w:t>:</w:t>
      </w:r>
      <w:r>
        <w:tab/>
        <w:t xml:space="preserve"> English,</w:t>
      </w:r>
      <w:r w:rsidR="002A7FE6" w:rsidRPr="002A7FE6">
        <w:t xml:space="preserve"> </w:t>
      </w:r>
      <w:r w:rsidR="002A7FE6">
        <w:t xml:space="preserve">Urdu, </w:t>
      </w:r>
      <w:r>
        <w:t>Hindi</w:t>
      </w:r>
    </w:p>
    <w:p w:rsidR="008140F5" w:rsidRDefault="005213E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Phone</w:t>
      </w:r>
      <w:r>
        <w:tab/>
      </w:r>
      <w:r>
        <w:tab/>
      </w:r>
      <w:r>
        <w:tab/>
        <w:t>:</w:t>
      </w:r>
      <w:r>
        <w:tab/>
        <w:t>9700181289</w:t>
      </w:r>
    </w:p>
    <w:p w:rsidR="008140F5" w:rsidRDefault="005213E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E-mail</w:t>
      </w:r>
      <w:r>
        <w:tab/>
      </w:r>
      <w:r>
        <w:tab/>
      </w:r>
      <w:r>
        <w:tab/>
        <w:t>:</w:t>
      </w:r>
      <w:r>
        <w:tab/>
        <w:t>mohdraheem68@gmail.com</w:t>
      </w:r>
    </w:p>
    <w:p w:rsidR="008140F5" w:rsidRDefault="005213E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Address</w:t>
      </w:r>
      <w:r>
        <w:tab/>
      </w:r>
      <w:r>
        <w:tab/>
      </w:r>
      <w:r>
        <w:tab/>
        <w:t>:</w:t>
      </w:r>
      <w:r>
        <w:tab/>
        <w:t xml:space="preserve">Kings Colony, </w:t>
      </w:r>
      <w:proofErr w:type="spellStart"/>
      <w:r>
        <w:t>Shastripuram</w:t>
      </w:r>
      <w:proofErr w:type="spellEnd"/>
      <w:r>
        <w:t>, Hyderabad, Telangana-50052.</w:t>
      </w:r>
    </w:p>
    <w:p w:rsidR="008140F5" w:rsidRDefault="008140F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8140F5" w:rsidRDefault="008140F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8140F5" w:rsidRDefault="008140F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8140F5" w:rsidRDefault="005213EB" w:rsidP="00513D1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outlineLvl w:val="0"/>
      </w:pPr>
      <w:r>
        <w:t>I hereby declare that the above provided information is true to the best of my knowledge</w:t>
      </w:r>
    </w:p>
    <w:p w:rsidR="008140F5" w:rsidRDefault="005213E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</w:t>
      </w:r>
    </w:p>
    <w:p w:rsidR="008140F5" w:rsidRDefault="005213E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</w:pPr>
      <w:r>
        <w:t>Place</w:t>
      </w:r>
      <w:r>
        <w:tab/>
        <w:t>:</w:t>
      </w:r>
      <w:r w:rsidR="00110529">
        <w:t xml:space="preserve">  Hyderabad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8140F5" w:rsidSect="008140F5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arante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6236E"/>
    <w:multiLevelType w:val="multilevel"/>
    <w:tmpl w:val="FAF6514E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>
    <w:nsid w:val="4237032A"/>
    <w:multiLevelType w:val="multilevel"/>
    <w:tmpl w:val="4150F164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>
    <w:nsid w:val="4BCF047C"/>
    <w:multiLevelType w:val="multilevel"/>
    <w:tmpl w:val="D92861E4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4F14036B"/>
    <w:multiLevelType w:val="multilevel"/>
    <w:tmpl w:val="A79EF4C2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50B91218"/>
    <w:multiLevelType w:val="multilevel"/>
    <w:tmpl w:val="8DC06E52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>
    <w:nsid w:val="5952578E"/>
    <w:multiLevelType w:val="hybridMultilevel"/>
    <w:tmpl w:val="4AB2EF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BA578C"/>
    <w:multiLevelType w:val="multilevel"/>
    <w:tmpl w:val="C29EBCDA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>
    <w:nsid w:val="7A6304E4"/>
    <w:multiLevelType w:val="hybridMultilevel"/>
    <w:tmpl w:val="8D7EB8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8140F5"/>
    <w:rsid w:val="000633B9"/>
    <w:rsid w:val="00064263"/>
    <w:rsid w:val="000A4D20"/>
    <w:rsid w:val="00110529"/>
    <w:rsid w:val="00117F0A"/>
    <w:rsid w:val="001337C8"/>
    <w:rsid w:val="001545AC"/>
    <w:rsid w:val="001620DF"/>
    <w:rsid w:val="00254261"/>
    <w:rsid w:val="00297680"/>
    <w:rsid w:val="002A7FE6"/>
    <w:rsid w:val="00343844"/>
    <w:rsid w:val="003D5FCD"/>
    <w:rsid w:val="003E1630"/>
    <w:rsid w:val="003E372F"/>
    <w:rsid w:val="003F3C4E"/>
    <w:rsid w:val="004328F9"/>
    <w:rsid w:val="004F73C7"/>
    <w:rsid w:val="00513D18"/>
    <w:rsid w:val="005213EB"/>
    <w:rsid w:val="006236AE"/>
    <w:rsid w:val="006A0017"/>
    <w:rsid w:val="007805B3"/>
    <w:rsid w:val="007A41DF"/>
    <w:rsid w:val="008140F5"/>
    <w:rsid w:val="008A36B4"/>
    <w:rsid w:val="00954F50"/>
    <w:rsid w:val="00A66D47"/>
    <w:rsid w:val="00AF0A6E"/>
    <w:rsid w:val="00BB0D61"/>
    <w:rsid w:val="00BD0E71"/>
    <w:rsid w:val="00BF38F0"/>
    <w:rsid w:val="00C073CC"/>
    <w:rsid w:val="00C501A9"/>
    <w:rsid w:val="00CA6948"/>
    <w:rsid w:val="00CF50DC"/>
    <w:rsid w:val="00D372D6"/>
    <w:rsid w:val="00D678F9"/>
    <w:rsid w:val="00D7725C"/>
    <w:rsid w:val="00D851F9"/>
    <w:rsid w:val="00DE6AC2"/>
    <w:rsid w:val="00E068F8"/>
    <w:rsid w:val="00EF7E3D"/>
    <w:rsid w:val="00F36B59"/>
    <w:rsid w:val="00F61E60"/>
    <w:rsid w:val="00FC6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E71"/>
  </w:style>
  <w:style w:type="paragraph" w:styleId="Heading1">
    <w:name w:val="heading 1"/>
    <w:basedOn w:val="normal0"/>
    <w:next w:val="normal0"/>
    <w:rsid w:val="008140F5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5A5C5E"/>
      <w:sz w:val="28"/>
      <w:szCs w:val="28"/>
    </w:rPr>
  </w:style>
  <w:style w:type="paragraph" w:styleId="Heading2">
    <w:name w:val="heading 2"/>
    <w:basedOn w:val="normal0"/>
    <w:next w:val="normal0"/>
    <w:rsid w:val="008140F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140F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140F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140F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140F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140F5"/>
  </w:style>
  <w:style w:type="paragraph" w:styleId="Title">
    <w:name w:val="Title"/>
    <w:basedOn w:val="normal0"/>
    <w:next w:val="normal0"/>
    <w:rsid w:val="008140F5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itle">
    <w:name w:val="Subtitle"/>
    <w:basedOn w:val="normal0"/>
    <w:next w:val="normal0"/>
    <w:rsid w:val="008140F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140F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513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3D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A41D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1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draheem68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dabdulrahee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dabdulraheem.github.i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D8E68-6CDE-4150-A202-DB3946E2F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MJAbdulRahim</dc:creator>
  <cp:lastModifiedBy>Abdul Raheem</cp:lastModifiedBy>
  <cp:revision>2</cp:revision>
  <dcterms:created xsi:type="dcterms:W3CDTF">2020-01-10T09:04:00Z</dcterms:created>
  <dcterms:modified xsi:type="dcterms:W3CDTF">2020-01-10T09:04:00Z</dcterms:modified>
</cp:coreProperties>
</file>