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b w:val="1"/>
          <w:bCs w:val="1"/>
          <w:color w:val="1f3a5f"/>
          <w:sz w:val="56"/>
          <w:szCs w:val="56"/>
          <w:rtl w:val="0"/>
        </w:rPr>
        <w:t xml:space="preserve">SAMABAYA SAMITI</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b08d57"/>
          <w:sz w:val="30"/>
          <w:szCs w:val="30"/>
          <w:rtl w:val="0"/>
        </w:rPr>
        <w:t xml:space="preserve">Savings &amp; Credit Cooperative Management Software</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color w:val="666666"/>
          <w:sz w:val="22"/>
          <w:szCs w:val="22"/>
          <w:rtl w:val="0"/>
        </w:rPr>
        <w:t xml:space="preserve">User Stories &amp; Software Specification (v1.0 - Lean MVP)</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color w:val="1a1a1a"/>
          <w:sz w:val="21"/>
          <w:szCs w:val="21"/>
          <w:rtl w:val="0"/>
        </w:rPr>
        <w:t xml:space="preserve">Prepared for Code Prophet Inc.</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1a1a1a"/>
          <w:sz w:val="21"/>
          <w:szCs w:val="21"/>
          <w:rtl w:val="0"/>
        </w:rPr>
        <w:t xml:space="preserve">July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1. Purpose &amp; Scope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color w:val="1a1a1a"/>
          <w:sz w:val="21"/>
          <w:szCs w:val="21"/>
          <w:rtl w:val="0"/>
        </w:rPr>
        <w:t xml:space="preserve">This document defines a lean, purpose-built Savings &amp; Credit Cooperative (Samabaya Samiti) management system. The core objective is to digitize member savings and loan management with clean, auditable accounts - replacing manual registers with a fast, low-maintenance web application enforcing strict role-based access control (RBAC).</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color w:val="1a1a1a"/>
          <w:sz w:val="21"/>
          <w:szCs w:val="21"/>
          <w:rtl w:val="0"/>
        </w:rPr>
        <w:t xml:space="preserve">Note on samiti models: not every samiti issues formal shares. Many are simple group-savings circles where members deposit a fixed or variable amount periodically and borrow against the pooled fund, with no share-capital concept at all. This spec treats share capital as an optional module, toggled per samiti, rather than a mandatory feature - see Section 4.2.</w:t>
      </w:r>
      <w:r w:rsidDel="00000000" w:rsidR="00000000" w:rsidRPr="00000000">
        <w:rPr>
          <w:rtl w:val="0"/>
        </w:rPr>
      </w:r>
    </w:p>
    <w:p w:rsidR="00000000" w:rsidDel="00000000" w:rsidP="00000000" w:rsidRDefault="00000000" w:rsidRPr="00000000" w14:paraId="0000000A">
      <w:pPr>
        <w:pStyle w:val="Heading3"/>
        <w:spacing w:after="100" w:before="200" w:lineRule="auto"/>
        <w:rPr/>
      </w:pPr>
      <w:r w:rsidDel="00000000" w:rsidR="00000000" w:rsidRPr="00000000">
        <w:rPr>
          <w:b w:val="1"/>
          <w:bCs w:val="1"/>
          <w:color w:val="b08d57"/>
          <w:sz w:val="21"/>
          <w:szCs w:val="21"/>
          <w:rtl w:val="0"/>
        </w:rPr>
        <w:t xml:space="preserve">In scope (v1)</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Member registration &amp; profile management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Savings accounts: deposits, withdrawals, running balance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Share capital tracking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617464937"/>
          <w:tag w:val="goog_rdk_0"/>
        </w:sdtPr>
        <w:sdtContent>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Loan lifecycle: application → approval → disbursement → EMI schedule → repayment</w:t>
          </w:r>
        </w:sdtContent>
      </w:sdt>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Configurable interest calculation: Flat Rate and Reducing Balance methods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Role-based access control (Member, Manager, Society Admin, Super Admin)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Basic reports: member ledger, loan register, daily cash summary, overdue list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PDF passbook/statement export</w:t>
      </w:r>
      <w:r w:rsidDel="00000000" w:rsidR="00000000" w:rsidRPr="00000000">
        <w:rPr>
          <w:rtl w:val="0"/>
        </w:rPr>
      </w:r>
    </w:p>
    <w:p w:rsidR="00000000" w:rsidDel="00000000" w:rsidP="00000000" w:rsidRDefault="00000000" w:rsidRPr="00000000" w14:paraId="00000013">
      <w:pPr>
        <w:pStyle w:val="Heading3"/>
        <w:spacing w:after="100" w:before="200" w:lineRule="auto"/>
        <w:rPr/>
      </w:pPr>
      <w:r w:rsidDel="00000000" w:rsidR="00000000" w:rsidRPr="00000000">
        <w:rPr>
          <w:b w:val="1"/>
          <w:bCs w:val="1"/>
          <w:color w:val="b08d57"/>
          <w:sz w:val="21"/>
          <w:szCs w:val="21"/>
          <w:rtl w:val="0"/>
        </w:rPr>
        <w:t xml:space="preserve">Out of scope (v1 - future phase)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Multi-branch / multi-samiti federation reporting (schema supports it, UI doesn't expose it yet)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SMS/email notification gateway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Mobile app (web app is mobile-responsive instead)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Government e-return / regulatory e-filing integration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Collateral &amp; guarantor document management (can be added as Phase 2)</w:t>
      </w:r>
      <w:r w:rsidDel="00000000" w:rsidR="00000000" w:rsidRPr="00000000">
        <w:rPr>
          <w:rtl w:val="0"/>
        </w:rPr>
      </w:r>
    </w:p>
    <w:p w:rsidR="00000000" w:rsidDel="00000000" w:rsidP="00000000" w:rsidRDefault="00000000" w:rsidRPr="00000000" w14:paraId="00000019">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2. Roles (RBAC Overview)</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color w:val="1a1a1a"/>
          <w:sz w:val="21"/>
          <w:szCs w:val="21"/>
          <w:rtl w:val="0"/>
        </w:rPr>
        <w:t xml:space="preserve">Four roles, enforced at both the application layer and the database layer via Supabase Row Level Security (RLS) policies - so permissions cannot be bypassed even via direct API calls.</w:t>
      </w:r>
      <w:r w:rsidDel="00000000" w:rsidR="00000000" w:rsidRPr="00000000">
        <w:rPr>
          <w:rtl w:val="0"/>
        </w:rPr>
      </w:r>
    </w:p>
    <w:p w:rsidR="00000000" w:rsidDel="00000000" w:rsidP="00000000" w:rsidRDefault="00000000" w:rsidRPr="00000000" w14:paraId="0000001B">
      <w:pPr>
        <w:pStyle w:val="Heading3"/>
        <w:spacing w:after="100" w:before="200" w:lineRule="auto"/>
        <w:rPr/>
      </w:pPr>
      <w:r w:rsidDel="00000000" w:rsidR="00000000" w:rsidRPr="00000000">
        <w:rPr>
          <w:b w:val="1"/>
          <w:bCs w:val="1"/>
          <w:color w:val="b08d57"/>
          <w:sz w:val="21"/>
          <w:szCs w:val="21"/>
          <w:rtl w:val="0"/>
        </w:rPr>
        <w:t xml:space="preserve">Member</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color w:val="1a1a1a"/>
          <w:sz w:val="21"/>
          <w:szCs w:val="21"/>
          <w:rtl w:val="0"/>
        </w:rPr>
        <w:t xml:space="preserve">A cooperative member with self-service login. Can view their own savings balance, share capital, loan status, EMI schedule, and download their own passbook. Cannot see other members' data or perform any write action beyond submitting a loan application.</w:t>
      </w:r>
      <w:r w:rsidDel="00000000" w:rsidR="00000000" w:rsidRPr="00000000">
        <w:rPr>
          <w:rtl w:val="0"/>
        </w:rPr>
      </w:r>
    </w:p>
    <w:p w:rsidR="00000000" w:rsidDel="00000000" w:rsidP="00000000" w:rsidRDefault="00000000" w:rsidRPr="00000000" w14:paraId="0000001D">
      <w:pPr>
        <w:pStyle w:val="Heading3"/>
        <w:spacing w:after="100" w:before="200" w:lineRule="auto"/>
        <w:rPr/>
      </w:pPr>
      <w:r w:rsidDel="00000000" w:rsidR="00000000" w:rsidRPr="00000000">
        <w:rPr>
          <w:b w:val="1"/>
          <w:bCs w:val="1"/>
          <w:color w:val="b08d57"/>
          <w:sz w:val="21"/>
          <w:szCs w:val="21"/>
          <w:rtl w:val="0"/>
        </w:rPr>
        <w:t xml:space="preserve">Manager (Staff)</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color w:val="1a1a1a"/>
          <w:sz w:val="21"/>
          <w:szCs w:val="21"/>
          <w:rtl w:val="0"/>
        </w:rPr>
        <w:t xml:space="preserve">Day-to-day operational staff. Handles cash transactions: deposits, withdrawals, loan disbursement, and EMI collection. Can draft new member registrations (pending Admin approval) and view all members' data for operational purposes. Cannot change interest rates or approve loans.</w:t>
      </w:r>
      <w:r w:rsidDel="00000000" w:rsidR="00000000" w:rsidRPr="00000000">
        <w:rPr>
          <w:rtl w:val="0"/>
        </w:rPr>
      </w:r>
    </w:p>
    <w:p w:rsidR="00000000" w:rsidDel="00000000" w:rsidP="00000000" w:rsidRDefault="00000000" w:rsidRPr="00000000" w14:paraId="0000001F">
      <w:pPr>
        <w:pStyle w:val="Heading3"/>
        <w:spacing w:after="100" w:before="200" w:lineRule="auto"/>
        <w:rPr/>
      </w:pPr>
      <w:r w:rsidDel="00000000" w:rsidR="00000000" w:rsidRPr="00000000">
        <w:rPr>
          <w:b w:val="1"/>
          <w:bCs w:val="1"/>
          <w:color w:val="b08d57"/>
          <w:sz w:val="21"/>
          <w:szCs w:val="21"/>
          <w:rtl w:val="0"/>
        </w:rPr>
        <w:t xml:space="preserve">Society Admin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color w:val="1a1a1a"/>
          <w:sz w:val="21"/>
          <w:szCs w:val="21"/>
          <w:rtl w:val="0"/>
        </w:rPr>
        <w:t xml:space="preserve">Full control over one samiti. Approves/rejects loan applications, configures interest rate methods and savings products, manages Manager and Member accounts, and has access to all reports. This is typically the Samiti Secretary or Manager-in-charge role.</w:t>
      </w:r>
      <w:r w:rsidDel="00000000" w:rsidR="00000000" w:rsidRPr="00000000">
        <w:rPr>
          <w:rtl w:val="0"/>
        </w:rPr>
      </w:r>
    </w:p>
    <w:p w:rsidR="00000000" w:rsidDel="00000000" w:rsidP="00000000" w:rsidRDefault="00000000" w:rsidRPr="00000000" w14:paraId="00000021">
      <w:pPr>
        <w:pStyle w:val="Heading3"/>
        <w:spacing w:after="100" w:before="200" w:lineRule="auto"/>
        <w:rPr/>
      </w:pPr>
      <w:r w:rsidDel="00000000" w:rsidR="00000000" w:rsidRPr="00000000">
        <w:rPr>
          <w:b w:val="1"/>
          <w:bCs w:val="1"/>
          <w:color w:val="b08d57"/>
          <w:sz w:val="21"/>
          <w:szCs w:val="21"/>
          <w:rtl w:val="0"/>
        </w:rPr>
        <w:t xml:space="preserve">Super Admin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color w:val="1a1a1a"/>
          <w:sz w:val="21"/>
          <w:szCs w:val="21"/>
          <w:rtl w:val="0"/>
        </w:rPr>
        <w:t xml:space="preserve">System owner (Code Prophet). Can provision new samiti tenants, manage Society Admin accounts, view system-wide audit logs, and access backups. Does not participate in day-to-day cooperative operations.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120" w:before="300" w:lineRule="auto"/>
        <w:rPr/>
      </w:pPr>
      <w:r w:rsidDel="00000000" w:rsidR="00000000" w:rsidRPr="00000000">
        <w:rPr>
          <w:b w:val="1"/>
          <w:bCs w:val="1"/>
          <w:color w:val="1f3a5f"/>
          <w:sz w:val="24"/>
          <w:szCs w:val="24"/>
          <w:rtl w:val="0"/>
        </w:rPr>
        <w:t xml:space="preserve">2.1 Permission Matrix</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00"/>
        <w:gridCol w:w="1700"/>
        <w:gridCol w:w="1700"/>
        <w:gridCol w:w="1500"/>
        <w:tblGridChange w:id="0">
          <w:tblGrid>
            <w:gridCol w:w="3400"/>
            <w:gridCol w:w="1500"/>
            <w:gridCol w:w="1700"/>
            <w:gridCol w:w="1700"/>
            <w:gridCol w:w="15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Feature / Action</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Member</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Manager (Staff)</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Society Admin</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1"/>
                <w:bCs w:val="1"/>
                <w:color w:val="ffffff"/>
                <w:sz w:val="19"/>
                <w:szCs w:val="19"/>
                <w:rtl w:val="0"/>
              </w:rPr>
              <w:t xml:space="preserve">Super Admin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color w:val="1a1a1a"/>
                <w:sz w:val="19"/>
                <w:szCs w:val="19"/>
                <w:rtl w:val="0"/>
              </w:rPr>
              <w:t xml:space="preserve">View own savings &amp; share balance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sdt>
              <w:sdtPr>
                <w:id w:val="-1588349800"/>
                <w:tag w:val="goog_rdk_1"/>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pPr>
            <w:sdt>
              <w:sdtPr>
                <w:id w:val="-95921986"/>
                <w:tag w:val="goog_rdk_2"/>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rPr/>
            </w:pPr>
            <w:sdt>
              <w:sdtPr>
                <w:id w:val="423115644"/>
                <w:tag w:val="goog_rdk_3"/>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pPr>
            <w:sdt>
              <w:sdtPr>
                <w:id w:val="1400486271"/>
                <w:tag w:val="goog_rdk_4"/>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color w:val="1a1a1a"/>
                <w:sz w:val="19"/>
                <w:szCs w:val="19"/>
                <w:rtl w:val="0"/>
              </w:rPr>
              <w:t xml:space="preserve">View own loan status &amp; EMI schedule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0">
            <w:pPr>
              <w:rPr/>
            </w:pPr>
            <w:sdt>
              <w:sdtPr>
                <w:id w:val="-1662354317"/>
                <w:tag w:val="goog_rdk_5"/>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1">
            <w:pPr>
              <w:rPr/>
            </w:pPr>
            <w:sdt>
              <w:sdtPr>
                <w:id w:val="-1661380099"/>
                <w:tag w:val="goog_rdk_6"/>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2">
            <w:pPr>
              <w:rPr/>
            </w:pPr>
            <w:sdt>
              <w:sdtPr>
                <w:id w:val="-1707562040"/>
                <w:tag w:val="goog_rdk_7"/>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3">
            <w:pPr>
              <w:rPr/>
            </w:pPr>
            <w:sdt>
              <w:sdtPr>
                <w:id w:val="886575424"/>
                <w:tag w:val="goog_rdk_8"/>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color w:val="1a1a1a"/>
                <w:sz w:val="19"/>
                <w:szCs w:val="19"/>
                <w:rtl w:val="0"/>
              </w:rPr>
              <w:t xml:space="preserve">Submit loan application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sdt>
              <w:sdtPr>
                <w:id w:val="-877817106"/>
                <w:tag w:val="goog_rdk_9"/>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pPr>
            <w:sdt>
              <w:sdtPr>
                <w:id w:val="1378564552"/>
                <w:tag w:val="goog_rdk_10"/>
              </w:sdtPr>
              <w:sdtContent>
                <w:r w:rsidDel="00000000" w:rsidR="00000000" w:rsidRPr="00000000">
                  <w:rPr>
                    <w:rFonts w:ascii="Arial Unicode MS" w:cs="Arial Unicode MS" w:eastAsia="Arial Unicode MS" w:hAnsi="Arial Unicode MS"/>
                    <w:b w:val="0"/>
                    <w:bCs w:val="0"/>
                    <w:color w:val="1a1a1a"/>
                    <w:sz w:val="19"/>
                    <w:szCs w:val="19"/>
                    <w:rtl w:val="0"/>
                  </w:rPr>
                  <w:t xml:space="preserve">✓ (on behalf)</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pPr>
            <w:sdt>
              <w:sdtPr>
                <w:id w:val="1297389429"/>
                <w:tag w:val="goog_rdk_11"/>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color w:val="1a1a1a"/>
                <w:sz w:val="19"/>
                <w:szCs w:val="19"/>
                <w:rtl w:val="0"/>
              </w:rPr>
              <w:t xml:space="preserve">Record member deposit / withdrawal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B">
            <w:pPr>
              <w:rPr/>
            </w:pPr>
            <w:sdt>
              <w:sdtPr>
                <w:id w:val="2000867996"/>
                <w:tag w:val="goog_rdk_12"/>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C">
            <w:pPr>
              <w:rPr/>
            </w:pPr>
            <w:sdt>
              <w:sdtPr>
                <w:id w:val="333176600"/>
                <w:tag w:val="goog_rdk_13"/>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color w:val="1a1a1a"/>
                <w:sz w:val="19"/>
                <w:szCs w:val="19"/>
                <w:rtl w:val="0"/>
              </w:rPr>
              <w:t xml:space="preserve">Register new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pPr>
            <w:sdt>
              <w:sdtPr>
                <w:id w:val="-1048647072"/>
                <w:tag w:val="goog_rdk_14"/>
              </w:sdtPr>
              <w:sdtContent>
                <w:r w:rsidDel="00000000" w:rsidR="00000000" w:rsidRPr="00000000">
                  <w:rPr>
                    <w:rFonts w:ascii="Arial Unicode MS" w:cs="Arial Unicode MS" w:eastAsia="Arial Unicode MS" w:hAnsi="Arial Unicode MS"/>
                    <w:b w:val="0"/>
                    <w:bCs w:val="0"/>
                    <w:color w:val="1a1a1a"/>
                    <w:sz w:val="19"/>
                    <w:szCs w:val="19"/>
                    <w:rtl w:val="0"/>
                  </w:rPr>
                  <w:t xml:space="preserve">✓ (draft)</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sdt>
              <w:sdtPr>
                <w:id w:val="447999639"/>
                <w:tag w:val="goog_rdk_15"/>
              </w:sdtPr>
              <w:sdtContent>
                <w:r w:rsidDel="00000000" w:rsidR="00000000" w:rsidRPr="00000000">
                  <w:rPr>
                    <w:rFonts w:ascii="Arial Unicode MS" w:cs="Arial Unicode MS" w:eastAsia="Arial Unicode MS" w:hAnsi="Arial Unicode MS"/>
                    <w:b w:val="0"/>
                    <w:bCs w:val="0"/>
                    <w:color w:val="1a1a1a"/>
                    <w:sz w:val="19"/>
                    <w:szCs w:val="19"/>
                    <w:rtl w:val="0"/>
                  </w:rPr>
                  <w:t xml:space="preserve">✓ (approve)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color w:val="1a1a1a"/>
                <w:sz w:val="19"/>
                <w:szCs w:val="19"/>
                <w:rtl w:val="0"/>
              </w:rPr>
              <w:t xml:space="preserve">Approve/reject loan application</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46">
            <w:pPr>
              <w:rPr/>
            </w:pPr>
            <w:sdt>
              <w:sdtPr>
                <w:id w:val="-2046013558"/>
                <w:tag w:val="goog_rdk_16"/>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color w:val="1a1a1a"/>
                <w:sz w:val="19"/>
                <w:szCs w:val="19"/>
                <w:rtl w:val="0"/>
              </w:rPr>
              <w:t xml:space="preserve">Disburse approved loan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sdt>
              <w:sdtPr>
                <w:id w:val="1037987151"/>
                <w:tag w:val="goog_rdk_17"/>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sdt>
              <w:sdtPr>
                <w:id w:val="147639719"/>
                <w:tag w:val="goog_rdk_18"/>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color w:val="1a1a1a"/>
                <w:sz w:val="19"/>
                <w:szCs w:val="19"/>
                <w:rtl w:val="0"/>
              </w:rPr>
              <w:t xml:space="preserve">Record loan repayment / EMI collection</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4F">
            <w:pPr>
              <w:rPr/>
            </w:pPr>
            <w:sdt>
              <w:sdtPr>
                <w:id w:val="454290654"/>
                <w:tag w:val="goog_rdk_19"/>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50">
            <w:pPr>
              <w:rPr/>
            </w:pPr>
            <w:sdt>
              <w:sdtPr>
                <w:id w:val="-198214990"/>
                <w:tag w:val="goog_rdk_20"/>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color w:val="1a1a1a"/>
                <w:sz w:val="19"/>
                <w:szCs w:val="19"/>
                <w:rtl w:val="0"/>
              </w:rPr>
              <w:t xml:space="preserve">Configure interest rate &amp; method (flat/reducing)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rPr/>
            </w:pPr>
            <w:sdt>
              <w:sdtPr>
                <w:id w:val="-1912414686"/>
                <w:tag w:val="goog_rdk_21"/>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color w:val="1a1a1a"/>
                <w:sz w:val="19"/>
                <w:szCs w:val="19"/>
                <w:rtl w:val="0"/>
              </w:rPr>
              <w:t xml:space="preserve">Configure savings product / enable &amp; set share value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5A">
            <w:pPr>
              <w:rPr/>
            </w:pPr>
            <w:sdt>
              <w:sdtPr>
                <w:id w:val="1107417290"/>
                <w:tag w:val="goog_rdk_22"/>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color w:val="1a1a1a"/>
                <w:sz w:val="19"/>
                <w:szCs w:val="19"/>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color w:val="1a1a1a"/>
                <w:sz w:val="19"/>
                <w:szCs w:val="19"/>
                <w:rtl w:val="0"/>
              </w:rPr>
              <w:t xml:space="preserve">Create/manage Manager &amp; Member user accounts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pPr>
            <w:sdt>
              <w:sdtPr>
                <w:id w:val="-756543269"/>
                <w:tag w:val="goog_rdk_23"/>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pPr>
            <w:sdt>
              <w:sdtPr>
                <w:id w:val="915067277"/>
                <w:tag w:val="goog_rdk_24"/>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color w:val="1a1a1a"/>
                <w:sz w:val="19"/>
                <w:szCs w:val="19"/>
                <w:rtl w:val="0"/>
              </w:rPr>
              <w:t xml:space="preserve">View society-wide reports &amp; ledgers</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color w:val="1a1a1a"/>
                <w:sz w:val="19"/>
                <w:szCs w:val="19"/>
                <w:rtl w:val="0"/>
              </w:rPr>
              <w:t xml:space="preserve">view-only</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4">
            <w:pPr>
              <w:rPr/>
            </w:pPr>
            <w:sdt>
              <w:sdtPr>
                <w:id w:val="602106034"/>
                <w:tag w:val="goog_rdk_25"/>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5">
            <w:pPr>
              <w:rPr/>
            </w:pPr>
            <w:sdt>
              <w:sdtPr>
                <w:id w:val="-456340968"/>
                <w:tag w:val="goog_rdk_26"/>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color w:val="1a1a1a"/>
                <w:sz w:val="19"/>
                <w:szCs w:val="19"/>
                <w:rtl w:val="0"/>
              </w:rPr>
              <w:t xml:space="preserve">Export statements / passbook (PDF)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rPr/>
            </w:pPr>
            <w:sdt>
              <w:sdtPr>
                <w:id w:val="-1234066107"/>
                <w:tag w:val="goog_rdk_27"/>
              </w:sdtPr>
              <w:sdtContent>
                <w:r w:rsidDel="00000000" w:rsidR="00000000" w:rsidRPr="00000000">
                  <w:rPr>
                    <w:rFonts w:ascii="Arial Unicode MS" w:cs="Arial Unicode MS" w:eastAsia="Arial Unicode MS" w:hAnsi="Arial Unicode MS"/>
                    <w:b w:val="0"/>
                    <w:bCs w:val="0"/>
                    <w:color w:val="1a1a1a"/>
                    <w:sz w:val="19"/>
                    <w:szCs w:val="19"/>
                    <w:rtl w:val="0"/>
                  </w:rPr>
                  <w:t xml:space="preserve">✓ (own)</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rPr/>
            </w:pPr>
            <w:sdt>
              <w:sdtPr>
                <w:id w:val="-321103056"/>
                <w:tag w:val="goog_rdk_28"/>
              </w:sdtPr>
              <w:sdtContent>
                <w:r w:rsidDel="00000000" w:rsidR="00000000" w:rsidRPr="00000000">
                  <w:rPr>
                    <w:rFonts w:ascii="Arial Unicode MS" w:cs="Arial Unicode MS" w:eastAsia="Arial Unicode MS" w:hAnsi="Arial Unicode MS"/>
                    <w:b w:val="0"/>
                    <w:bCs w:val="0"/>
                    <w:color w:val="1a1a1a"/>
                    <w:sz w:val="19"/>
                    <w:szCs w:val="19"/>
                    <w:rtl w:val="0"/>
                  </w:rPr>
                  <w:t xml:space="preserve">✓ (any member)</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pPr>
            <w:sdt>
              <w:sdtPr>
                <w:id w:val="1906207033"/>
                <w:tag w:val="goog_rdk_29"/>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pPr>
            <w:sdt>
              <w:sdtPr>
                <w:id w:val="135097154"/>
                <w:tag w:val="goog_rdk_30"/>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color w:val="1a1a1a"/>
                <w:sz w:val="19"/>
                <w:szCs w:val="19"/>
                <w:rtl w:val="0"/>
              </w:rPr>
              <w:t xml:space="preserve">Manage multiple samitis (tenants)</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color w:val="1a1a1a"/>
                <w:sz w:val="19"/>
                <w:szCs w:val="19"/>
                <w:rtl w:val="0"/>
              </w:rPr>
              <w:t xml:space="preserv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6F">
            <w:pPr>
              <w:rPr/>
            </w:pPr>
            <w:sdt>
              <w:sdtPr>
                <w:id w:val="152033580"/>
                <w:tag w:val="goog_rdk_31"/>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color w:val="1a1a1a"/>
                <w:sz w:val="19"/>
                <w:szCs w:val="19"/>
                <w:rtl w:val="0"/>
              </w:rPr>
              <w:t xml:space="preserve">System-level settings, backups, audit 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color w:val="1a1a1a"/>
                <w:sz w:val="19"/>
                <w:szCs w:val="19"/>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sdt>
              <w:sdtPr>
                <w:id w:val="-896486738"/>
                <w:tag w:val="goog_rdk_32"/>
              </w:sdtPr>
              <w:sdtContent>
                <w:r w:rsidDel="00000000" w:rsidR="00000000" w:rsidRPr="00000000">
                  <w:rPr>
                    <w:rFonts w:ascii="Arial Unicode MS" w:cs="Arial Unicode MS" w:eastAsia="Arial Unicode MS" w:hAnsi="Arial Unicode MS"/>
                    <w:b w:val="0"/>
                    <w:bCs w:val="0"/>
                    <w:color w:val="1a1a1a"/>
                    <w:sz w:val="19"/>
                    <w:szCs w:val="19"/>
                    <w:rtl w:val="0"/>
                  </w:rPr>
                  <w:t xml:space="preserve">✓</w:t>
                </w:r>
              </w:sdtContent>
            </w:sdt>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3. User Stories</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b w:val="1"/>
          <w:bCs w:val="1"/>
          <w:color w:val="1f3a5f"/>
          <w:sz w:val="24"/>
          <w:szCs w:val="24"/>
          <w:rtl w:val="0"/>
        </w:rPr>
        <w:t xml:space="preserve">3.1 Member</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b w:val="1"/>
          <w:bCs w:val="1"/>
          <w:color w:val="b08d57"/>
          <w:sz w:val="21"/>
          <w:szCs w:val="21"/>
          <w:rtl w:val="0"/>
        </w:rPr>
        <w:t xml:space="preserve">US-M1  </w:t>
      </w:r>
      <w:r w:rsidDel="00000000" w:rsidR="00000000" w:rsidRPr="00000000">
        <w:rPr>
          <w:color w:val="1a1a1a"/>
          <w:sz w:val="21"/>
          <w:szCs w:val="21"/>
          <w:rtl w:val="0"/>
        </w:rPr>
        <w:t xml:space="preserve">As a Member, I want to log in securely and see my current savings balance, so I know my financial position at a glance.</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b w:val="1"/>
          <w:bCs w:val="1"/>
          <w:color w:val="b08d57"/>
          <w:sz w:val="21"/>
          <w:szCs w:val="21"/>
          <w:rtl w:val="0"/>
        </w:rPr>
        <w:t xml:space="preserve">US-M2  </w:t>
      </w:r>
      <w:r w:rsidDel="00000000" w:rsidR="00000000" w:rsidRPr="00000000">
        <w:rPr>
          <w:color w:val="1a1a1a"/>
          <w:sz w:val="21"/>
          <w:szCs w:val="21"/>
          <w:rtl w:val="0"/>
        </w:rPr>
        <w:t xml:space="preserve">As a Member, I want to view my share capital (number of shares × share value) when my samiti uses a share system, so I understand my ownership stake - and if my samiti is a simple group-savings model with no shares, I want this section hidden entirely rather than showing zeros.</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b w:val="1"/>
          <w:bCs w:val="1"/>
          <w:color w:val="b08d57"/>
          <w:sz w:val="21"/>
          <w:szCs w:val="21"/>
          <w:rtl w:val="0"/>
        </w:rPr>
        <w:t xml:space="preserve">US-M3  </w:t>
      </w:r>
      <w:r w:rsidDel="00000000" w:rsidR="00000000" w:rsidRPr="00000000">
        <w:rPr>
          <w:color w:val="1a1a1a"/>
          <w:sz w:val="21"/>
          <w:szCs w:val="21"/>
          <w:rtl w:val="0"/>
        </w:rPr>
        <w:t xml:space="preserve">As a Member, I want to view my transaction history (deposits/withdrawals), so I can verify the accounts are correct.</w:t>
      </w: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b w:val="1"/>
          <w:bCs w:val="1"/>
          <w:color w:val="b08d57"/>
          <w:sz w:val="21"/>
          <w:szCs w:val="21"/>
          <w:rtl w:val="0"/>
        </w:rPr>
        <w:t xml:space="preserve">US-M4  </w:t>
      </w:r>
      <w:r w:rsidDel="00000000" w:rsidR="00000000" w:rsidRPr="00000000">
        <w:rPr>
          <w:color w:val="1a1a1a"/>
          <w:sz w:val="21"/>
          <w:szCs w:val="21"/>
          <w:rtl w:val="0"/>
        </w:rPr>
        <w:t xml:space="preserve">As a Member, I want to submit a loan application with amount, purpose, and tenure, so I don't have to visit the office in person.</w:t>
      </w: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b w:val="1"/>
          <w:bCs w:val="1"/>
          <w:color w:val="b08d57"/>
          <w:sz w:val="21"/>
          <w:szCs w:val="21"/>
          <w:rtl w:val="0"/>
        </w:rPr>
        <w:t xml:space="preserve">US-M5  </w:t>
      </w:r>
      <w:r w:rsidDel="00000000" w:rsidR="00000000" w:rsidRPr="00000000">
        <w:rPr>
          <w:color w:val="1a1a1a"/>
          <w:sz w:val="21"/>
          <w:szCs w:val="21"/>
          <w:rtl w:val="0"/>
        </w:rPr>
        <w:t xml:space="preserve">As a Member, I want to see my loan's EMI schedule and how much I've paid vs. remaining, so I can plan repayments.</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b w:val="1"/>
          <w:bCs w:val="1"/>
          <w:color w:val="b08d57"/>
          <w:sz w:val="21"/>
          <w:szCs w:val="21"/>
          <w:rtl w:val="0"/>
        </w:rPr>
        <w:t xml:space="preserve">US-M6  </w:t>
      </w:r>
      <w:r w:rsidDel="00000000" w:rsidR="00000000" w:rsidRPr="00000000">
        <w:rPr>
          <w:color w:val="1a1a1a"/>
          <w:sz w:val="21"/>
          <w:szCs w:val="21"/>
          <w:rtl w:val="0"/>
        </w:rPr>
        <w:t xml:space="preserve">As a Member, I want to download a PDF passbook/statement of my account, so I have a personal record.</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1"/>
          <w:bCs w:val="1"/>
          <w:color w:val="b08d57"/>
          <w:sz w:val="21"/>
          <w:szCs w:val="21"/>
          <w:rtl w:val="0"/>
        </w:rPr>
        <w:t xml:space="preserve">US-M7  </w:t>
      </w:r>
      <w:r w:rsidDel="00000000" w:rsidR="00000000" w:rsidRPr="00000000">
        <w:rPr>
          <w:color w:val="1a1a1a"/>
          <w:sz w:val="21"/>
          <w:szCs w:val="21"/>
          <w:rtl w:val="0"/>
        </w:rPr>
        <w:t xml:space="preserve">As a Member, I want to receive a clear status (Pending/Approved/Rejected/Disbursed) on my loan application, so I'm not left guessing.</w:t>
      </w:r>
      <w:r w:rsidDel="00000000" w:rsidR="00000000" w:rsidRPr="00000000">
        <w:rPr>
          <w:rtl w:val="0"/>
        </w:rPr>
      </w:r>
    </w:p>
    <w:p w:rsidR="00000000" w:rsidDel="00000000" w:rsidP="00000000" w:rsidRDefault="00000000" w:rsidRPr="00000000" w14:paraId="0000007F">
      <w:pPr>
        <w:pStyle w:val="Heading2"/>
        <w:spacing w:after="120" w:before="300" w:lineRule="auto"/>
        <w:rPr/>
      </w:pPr>
      <w:r w:rsidDel="00000000" w:rsidR="00000000" w:rsidRPr="00000000">
        <w:rPr>
          <w:b w:val="1"/>
          <w:bCs w:val="1"/>
          <w:color w:val="1f3a5f"/>
          <w:sz w:val="24"/>
          <w:szCs w:val="24"/>
          <w:rtl w:val="0"/>
        </w:rPr>
        <w:t xml:space="preserve">3.2 Manager (Staff)</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b w:val="1"/>
          <w:bCs w:val="1"/>
          <w:color w:val="b08d57"/>
          <w:sz w:val="21"/>
          <w:szCs w:val="21"/>
          <w:rtl w:val="0"/>
        </w:rPr>
        <w:t xml:space="preserve">US-S1  </w:t>
      </w:r>
      <w:r w:rsidDel="00000000" w:rsidR="00000000" w:rsidRPr="00000000">
        <w:rPr>
          <w:color w:val="1a1a1a"/>
          <w:sz w:val="21"/>
          <w:szCs w:val="21"/>
          <w:rtl w:val="0"/>
        </w:rPr>
        <w:t xml:space="preserve">As a Manager, I want to record a member's cash deposit or withdrawal quickly, so daily counter operations are fast and accurate.</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b w:val="1"/>
          <w:bCs w:val="1"/>
          <w:color w:val="b08d57"/>
          <w:sz w:val="21"/>
          <w:szCs w:val="21"/>
          <w:rtl w:val="0"/>
        </w:rPr>
        <w:t xml:space="preserve">US-S2  </w:t>
      </w:r>
      <w:r w:rsidDel="00000000" w:rsidR="00000000" w:rsidRPr="00000000">
        <w:rPr>
          <w:color w:val="1a1a1a"/>
          <w:sz w:val="21"/>
          <w:szCs w:val="21"/>
          <w:rtl w:val="0"/>
        </w:rPr>
        <w:t xml:space="preserve">As a Manager, I want the system to auto-calculate the new balance after every transaction, so I never make manual arithmetic errors.</w:t>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b w:val="1"/>
          <w:bCs w:val="1"/>
          <w:color w:val="b08d57"/>
          <w:sz w:val="21"/>
          <w:szCs w:val="21"/>
          <w:rtl w:val="0"/>
        </w:rPr>
        <w:t xml:space="preserve">US-S3  </w:t>
      </w:r>
      <w:r w:rsidDel="00000000" w:rsidR="00000000" w:rsidRPr="00000000">
        <w:rPr>
          <w:color w:val="1a1a1a"/>
          <w:sz w:val="21"/>
          <w:szCs w:val="21"/>
          <w:rtl w:val="0"/>
        </w:rPr>
        <w:t xml:space="preserve">As a Manager, I want to register a new member's basic details as a draft, so Admin can review and activate them.</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b w:val="1"/>
          <w:bCs w:val="1"/>
          <w:color w:val="b08d57"/>
          <w:sz w:val="21"/>
          <w:szCs w:val="21"/>
          <w:rtl w:val="0"/>
        </w:rPr>
        <w:t xml:space="preserve">US-S4  </w:t>
      </w:r>
      <w:r w:rsidDel="00000000" w:rsidR="00000000" w:rsidRPr="00000000">
        <w:rPr>
          <w:color w:val="1a1a1a"/>
          <w:sz w:val="21"/>
          <w:szCs w:val="21"/>
          <w:rtl w:val="0"/>
        </w:rPr>
        <w:t xml:space="preserve">As a Manager, I want to disburse an approved loan and have the EMI schedule auto-generate, so I don't build repayment schedules by hand.</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b w:val="1"/>
          <w:bCs w:val="1"/>
          <w:color w:val="b08d57"/>
          <w:sz w:val="21"/>
          <w:szCs w:val="21"/>
          <w:rtl w:val="0"/>
        </w:rPr>
        <w:t xml:space="preserve">US-S5  </w:t>
      </w:r>
      <w:r w:rsidDel="00000000" w:rsidR="00000000" w:rsidRPr="00000000">
        <w:rPr>
          <w:color w:val="1a1a1a"/>
          <w:sz w:val="21"/>
          <w:szCs w:val="21"/>
          <w:rtl w:val="0"/>
        </w:rPr>
        <w:t xml:space="preserve">As a Manager, I want to record an EMI/loan repayment against the correct installment, so the loan ledger stays accurate.</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b w:val="1"/>
          <w:bCs w:val="1"/>
          <w:color w:val="b08d57"/>
          <w:sz w:val="21"/>
          <w:szCs w:val="21"/>
          <w:rtl w:val="0"/>
        </w:rPr>
        <w:t xml:space="preserve">US-S6  </w:t>
      </w:r>
      <w:r w:rsidDel="00000000" w:rsidR="00000000" w:rsidRPr="00000000">
        <w:rPr>
          <w:color w:val="1a1a1a"/>
          <w:sz w:val="21"/>
          <w:szCs w:val="21"/>
          <w:rtl w:val="0"/>
        </w:rPr>
        <w:t xml:space="preserve">As a Manager, I want to see a daily cash summary (total deposits, withdrawals, disbursements, collections), so I can reconcile the till at day's end.</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b w:val="1"/>
          <w:bCs w:val="1"/>
          <w:color w:val="b08d57"/>
          <w:sz w:val="21"/>
          <w:szCs w:val="21"/>
          <w:rtl w:val="0"/>
        </w:rPr>
        <w:t xml:space="preserve">US-S7  </w:t>
      </w:r>
      <w:r w:rsidDel="00000000" w:rsidR="00000000" w:rsidRPr="00000000">
        <w:rPr>
          <w:color w:val="1a1a1a"/>
          <w:sz w:val="21"/>
          <w:szCs w:val="21"/>
          <w:rtl w:val="0"/>
        </w:rPr>
        <w:t xml:space="preserve">As a Manager, I want to see a list of overdue EMIs, so I can follow up with members proactively.</w:t>
      </w:r>
      <w:r w:rsidDel="00000000" w:rsidR="00000000" w:rsidRPr="00000000">
        <w:rPr>
          <w:rtl w:val="0"/>
        </w:rPr>
      </w:r>
    </w:p>
    <w:p w:rsidR="00000000" w:rsidDel="00000000" w:rsidP="00000000" w:rsidRDefault="00000000" w:rsidRPr="00000000" w14:paraId="00000087">
      <w:pPr>
        <w:pStyle w:val="Heading2"/>
        <w:spacing w:after="120" w:before="300" w:lineRule="auto"/>
        <w:rPr/>
      </w:pPr>
      <w:r w:rsidDel="00000000" w:rsidR="00000000" w:rsidRPr="00000000">
        <w:rPr>
          <w:b w:val="1"/>
          <w:bCs w:val="1"/>
          <w:color w:val="1f3a5f"/>
          <w:sz w:val="24"/>
          <w:szCs w:val="24"/>
          <w:rtl w:val="0"/>
        </w:rPr>
        <w:t xml:space="preserve">3.3 Society Admin</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b w:val="1"/>
          <w:bCs w:val="1"/>
          <w:color w:val="b08d57"/>
          <w:sz w:val="21"/>
          <w:szCs w:val="21"/>
          <w:rtl w:val="0"/>
        </w:rPr>
        <w:t xml:space="preserve">US-A1  </w:t>
      </w:r>
      <w:r w:rsidDel="00000000" w:rsidR="00000000" w:rsidRPr="00000000">
        <w:rPr>
          <w:color w:val="1a1a1a"/>
          <w:sz w:val="21"/>
          <w:szCs w:val="21"/>
          <w:rtl w:val="0"/>
        </w:rPr>
        <w:t xml:space="preserve">As a Society Admin, I want to review and approve/reject pending loan applications, so lending stays controlled and within policy.</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b w:val="1"/>
          <w:bCs w:val="1"/>
          <w:color w:val="b08d57"/>
          <w:sz w:val="21"/>
          <w:szCs w:val="21"/>
          <w:rtl w:val="0"/>
        </w:rPr>
        <w:t xml:space="preserve">US-A2  </w:t>
      </w:r>
      <w:r w:rsidDel="00000000" w:rsidR="00000000" w:rsidRPr="00000000">
        <w:rPr>
          <w:color w:val="1a1a1a"/>
          <w:sz w:val="21"/>
          <w:szCs w:val="21"/>
          <w:rtl w:val="0"/>
        </w:rPr>
        <w:t xml:space="preserve">As a Society Admin, I want to configure interest calculation method (Flat or Reducing Balance) and rate per loan type, so the samiti's lending policy is enforced consistently.</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b w:val="1"/>
          <w:bCs w:val="1"/>
          <w:color w:val="b08d57"/>
          <w:sz w:val="21"/>
          <w:szCs w:val="21"/>
          <w:rtl w:val="0"/>
        </w:rPr>
        <w:t xml:space="preserve">US-A3  </w:t>
      </w:r>
      <w:r w:rsidDel="00000000" w:rsidR="00000000" w:rsidRPr="00000000">
        <w:rPr>
          <w:color w:val="1a1a1a"/>
          <w:sz w:val="21"/>
          <w:szCs w:val="21"/>
          <w:rtl w:val="0"/>
        </w:rPr>
        <w:t xml:space="preserve">As a Society Admin, I want to enable or disable the share-capital module for my samiti and, if enabled, configure the share value, so onboarding new members follows samiti bylaws - or, if my samiti doesn't use shares, keep that section off entirely.</w:t>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b w:val="1"/>
          <w:bCs w:val="1"/>
          <w:color w:val="b08d57"/>
          <w:sz w:val="21"/>
          <w:szCs w:val="21"/>
          <w:rtl w:val="0"/>
        </w:rPr>
        <w:t xml:space="preserve">US-A4  </w:t>
      </w:r>
      <w:r w:rsidDel="00000000" w:rsidR="00000000" w:rsidRPr="00000000">
        <w:rPr>
          <w:color w:val="1a1a1a"/>
          <w:sz w:val="21"/>
          <w:szCs w:val="21"/>
          <w:rtl w:val="0"/>
        </w:rPr>
        <w:t xml:space="preserve">As a Society Admin, I want to create and manage Manager and Member user accounts (activate/deactivate), so access stays controlled.</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b w:val="1"/>
          <w:bCs w:val="1"/>
          <w:color w:val="b08d57"/>
          <w:sz w:val="21"/>
          <w:szCs w:val="21"/>
          <w:rtl w:val="0"/>
        </w:rPr>
        <w:t xml:space="preserve">US-A5  </w:t>
      </w:r>
      <w:r w:rsidDel="00000000" w:rsidR="00000000" w:rsidRPr="00000000">
        <w:rPr>
          <w:color w:val="1a1a1a"/>
          <w:sz w:val="21"/>
          <w:szCs w:val="21"/>
          <w:rtl w:val="0"/>
        </w:rPr>
        <w:t xml:space="preserve">As a Society Admin, I want to view consolidated reports - total savings, total loans outstanding, overdue amounts, interest income - so I can report to the AGM/board with confidence.</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b w:val="1"/>
          <w:bCs w:val="1"/>
          <w:color w:val="b08d57"/>
          <w:sz w:val="21"/>
          <w:szCs w:val="21"/>
          <w:rtl w:val="0"/>
        </w:rPr>
        <w:t xml:space="preserve">US-A6  </w:t>
      </w:r>
      <w:r w:rsidDel="00000000" w:rsidR="00000000" w:rsidRPr="00000000">
        <w:rPr>
          <w:color w:val="1a1a1a"/>
          <w:sz w:val="21"/>
          <w:szCs w:val="21"/>
          <w:rtl w:val="0"/>
        </w:rPr>
        <w:t xml:space="preserve">As a Society Admin, I want an audit trail of who recorded or approved each transaction, so accounts stay defensible and clear during audits.</w:t>
      </w: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b w:val="1"/>
          <w:bCs w:val="1"/>
          <w:color w:val="b08d57"/>
          <w:sz w:val="21"/>
          <w:szCs w:val="21"/>
          <w:rtl w:val="0"/>
        </w:rPr>
        <w:t xml:space="preserve">US-A7  </w:t>
      </w:r>
      <w:r w:rsidDel="00000000" w:rsidR="00000000" w:rsidRPr="00000000">
        <w:rPr>
          <w:color w:val="1a1a1a"/>
          <w:sz w:val="21"/>
          <w:szCs w:val="21"/>
          <w:rtl w:val="0"/>
        </w:rPr>
        <w:t xml:space="preserve">As a Society Admin, I want to override or adjust an entry with a mandatory reason note, so corrections are still traceable rather than silently edited.</w:t>
      </w:r>
      <w:r w:rsidDel="00000000" w:rsidR="00000000" w:rsidRPr="00000000">
        <w:rPr>
          <w:rtl w:val="0"/>
        </w:rPr>
      </w:r>
    </w:p>
    <w:p w:rsidR="00000000" w:rsidDel="00000000" w:rsidP="00000000" w:rsidRDefault="00000000" w:rsidRPr="00000000" w14:paraId="0000008F">
      <w:pPr>
        <w:pStyle w:val="Heading2"/>
        <w:spacing w:after="120" w:before="300" w:lineRule="auto"/>
        <w:rPr/>
      </w:pPr>
      <w:r w:rsidDel="00000000" w:rsidR="00000000" w:rsidRPr="00000000">
        <w:rPr>
          <w:b w:val="1"/>
          <w:bCs w:val="1"/>
          <w:color w:val="1f3a5f"/>
          <w:sz w:val="24"/>
          <w:szCs w:val="24"/>
          <w:rtl w:val="0"/>
        </w:rPr>
        <w:t xml:space="preserve">3.4 Super Admin</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b w:val="1"/>
          <w:bCs w:val="1"/>
          <w:color w:val="b08d57"/>
          <w:sz w:val="21"/>
          <w:szCs w:val="21"/>
          <w:rtl w:val="0"/>
        </w:rPr>
        <w:t xml:space="preserve">US-SA1  </w:t>
      </w:r>
      <w:r w:rsidDel="00000000" w:rsidR="00000000" w:rsidRPr="00000000">
        <w:rPr>
          <w:color w:val="1a1a1a"/>
          <w:sz w:val="21"/>
          <w:szCs w:val="21"/>
          <w:rtl w:val="0"/>
        </w:rPr>
        <w:t xml:space="preserve">As a Super Admin, I want to provision a new samiti (tenant) with its own Admin account, so this software can be deployed for other cooperatives too.</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b w:val="1"/>
          <w:bCs w:val="1"/>
          <w:color w:val="b08d57"/>
          <w:sz w:val="21"/>
          <w:szCs w:val="21"/>
          <w:rtl w:val="0"/>
        </w:rPr>
        <w:t xml:space="preserve">US-SA2  </w:t>
      </w:r>
      <w:r w:rsidDel="00000000" w:rsidR="00000000" w:rsidRPr="00000000">
        <w:rPr>
          <w:color w:val="1a1a1a"/>
          <w:sz w:val="21"/>
          <w:szCs w:val="21"/>
          <w:rtl w:val="0"/>
        </w:rPr>
        <w:t xml:space="preserve">As a Super Admin, I want a system-wide audit log across all samitis, so I can investigate issues if a samiti reports a discrepancy.</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b w:val="1"/>
          <w:bCs w:val="1"/>
          <w:color w:val="b08d57"/>
          <w:sz w:val="21"/>
          <w:szCs w:val="21"/>
          <w:rtl w:val="0"/>
        </w:rPr>
        <w:t xml:space="preserve">US-SA3  </w:t>
      </w:r>
      <w:r w:rsidDel="00000000" w:rsidR="00000000" w:rsidRPr="00000000">
        <w:rPr>
          <w:color w:val="1a1a1a"/>
          <w:sz w:val="21"/>
          <w:szCs w:val="21"/>
          <w:rtl w:val="0"/>
        </w:rPr>
        <w:t xml:space="preserve">As a Super Admin, I want to trigger/verify database backups, so client data is never at risk of loss.</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4. Feature Specification</w:t>
      </w:r>
      <w:r w:rsidDel="00000000" w:rsidR="00000000" w:rsidRPr="00000000">
        <w:rPr>
          <w:rtl w:val="0"/>
        </w:rPr>
      </w:r>
    </w:p>
    <w:p w:rsidR="00000000" w:rsidDel="00000000" w:rsidP="00000000" w:rsidRDefault="00000000" w:rsidRPr="00000000" w14:paraId="00000095">
      <w:pPr>
        <w:pStyle w:val="Heading2"/>
        <w:spacing w:after="120" w:before="300" w:lineRule="auto"/>
        <w:rPr/>
      </w:pPr>
      <w:r w:rsidDel="00000000" w:rsidR="00000000" w:rsidRPr="00000000">
        <w:rPr>
          <w:b w:val="1"/>
          <w:bCs w:val="1"/>
          <w:color w:val="1f3a5f"/>
          <w:sz w:val="24"/>
          <w:szCs w:val="24"/>
          <w:rtl w:val="0"/>
        </w:rPr>
        <w:t xml:space="preserve">4.1 Authentication &amp; RBAC</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Email/phone + password login via Supabase Auth</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Role assigned per user at creation; one user = one role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Row Level Security (RLS) policies enforce: Members see only their own rows; Managers/Admins see rows scoped to their samiti; Super Admin sees all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Session-based route guarding on the frontend mirrors backend RLS (defense in depth, not a substitute for it)</w:t>
      </w:r>
      <w:r w:rsidDel="00000000" w:rsidR="00000000" w:rsidRPr="00000000">
        <w:rPr>
          <w:rtl w:val="0"/>
        </w:rPr>
      </w:r>
    </w:p>
    <w:p w:rsidR="00000000" w:rsidDel="00000000" w:rsidP="00000000" w:rsidRDefault="00000000" w:rsidRPr="00000000" w14:paraId="0000009A">
      <w:pPr>
        <w:pStyle w:val="Heading2"/>
        <w:spacing w:after="120" w:before="300" w:lineRule="auto"/>
        <w:rPr/>
      </w:pPr>
      <w:r w:rsidDel="00000000" w:rsidR="00000000" w:rsidRPr="00000000">
        <w:rPr>
          <w:b w:val="1"/>
          <w:bCs w:val="1"/>
          <w:color w:val="1f3a5f"/>
          <w:sz w:val="24"/>
          <w:szCs w:val="24"/>
          <w:rtl w:val="0"/>
        </w:rPr>
        <w:t xml:space="preserve">4.2 Member Management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Add/edit member profile: name, guardian name, NID, phone, address, photo, join date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Auto-generated member number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Member status: active / inactive / exited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Share capital tracking (optional module): shares held × share value = capital contribution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Samiti-level setting shares_enabled (Society Admin configurable, set once at samiti setup): when ON, member profiles and statements show share count and capital; when OFF, the share section is hidden entirely across all screens and reports rather than displaying zeros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Samitis with shares_enabled = OFF operate as pure group-savings + loan pools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the more common lightweight model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with zero UI clutter from an unused feature</w:t>
      </w: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b w:val="1"/>
          <w:bCs w:val="1"/>
          <w:color w:val="1f3a5f"/>
          <w:sz w:val="24"/>
          <w:szCs w:val="24"/>
          <w:rtl w:val="0"/>
        </w:rPr>
        <w:t xml:space="preserve">4.3 Savings Module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Support multiple account types per member (general savings, recurring/DPS-style, fixed deposit)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Deposit and withdrawal entry with running balance auto-calculated from the ledger (never manually edited)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Interest credit entries (periodic, Admin-triggered or scheduled)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Passbook-style statement view and PDF export per member</w:t>
      </w:r>
      <w:r w:rsidDel="00000000" w:rsidR="00000000" w:rsidRPr="00000000">
        <w:rPr>
          <w:rtl w:val="0"/>
        </w:rPr>
      </w:r>
    </w:p>
    <w:p w:rsidR="00000000" w:rsidDel="00000000" w:rsidP="00000000" w:rsidRDefault="00000000" w:rsidRPr="00000000" w14:paraId="000000A6">
      <w:pPr>
        <w:pStyle w:val="Heading2"/>
        <w:spacing w:after="120" w:before="300" w:lineRule="auto"/>
        <w:rPr/>
      </w:pPr>
      <w:r w:rsidDel="00000000" w:rsidR="00000000" w:rsidRPr="00000000">
        <w:rPr>
          <w:b w:val="1"/>
          <w:bCs w:val="1"/>
          <w:color w:val="1f3a5f"/>
          <w:sz w:val="24"/>
          <w:szCs w:val="24"/>
          <w:rtl w:val="0"/>
        </w:rPr>
        <w:t xml:space="preserve">4.4 Loan Module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Loan application: amount, purpose, tenure, requested interest method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Admin approval workflow with approve/reject + reason note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Configurable interest methods per loan type: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7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Flat Rate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interest calculated on the full original principal for the entire tenure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7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Reducing Balance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interest calculated only on the outstanding principal each period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Auto-generated EMI schedule on disbursement (principal/interest split per method)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Repayment entry against specific installments; supports partial payments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2134868738"/>
          <w:tag w:val="goog_rdk_33"/>
        </w:sdtPr>
        <w:sdtContent>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Loan status lifecycle: Pending → Approved/Rejected → Disbursed → Active → Closed / Overdue</w:t>
          </w:r>
        </w:sdtContent>
      </w:sdt>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Overdue detection: automatic flag when due_date has passed with insufficient payment</w:t>
      </w:r>
      <w:r w:rsidDel="00000000" w:rsidR="00000000" w:rsidRPr="00000000">
        <w:rPr>
          <w:rtl w:val="0"/>
        </w:rPr>
      </w:r>
    </w:p>
    <w:p w:rsidR="00000000" w:rsidDel="00000000" w:rsidP="00000000" w:rsidRDefault="00000000" w:rsidRPr="00000000" w14:paraId="000000B0">
      <w:pPr>
        <w:pStyle w:val="Heading2"/>
        <w:spacing w:after="120" w:before="300" w:lineRule="auto"/>
        <w:rPr/>
      </w:pPr>
      <w:r w:rsidDel="00000000" w:rsidR="00000000" w:rsidRPr="00000000">
        <w:rPr>
          <w:b w:val="1"/>
          <w:bCs w:val="1"/>
          <w:color w:val="1f3a5f"/>
          <w:sz w:val="24"/>
          <w:szCs w:val="24"/>
          <w:rtl w:val="0"/>
        </w:rPr>
        <w:t xml:space="preserve">4.5 Reports (lightweight, essential only)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Member ledger / statement (any member, Manager+)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Loan register: all loans with status, outstanding balance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Daily cash summary: deposits, withdrawals, disbursements, collections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Overdue EMI list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Society summary: total savings, total share capital, total loans outstanding, interest income (Admin+)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All reports exportable to PDF; list views exportable to CSV</w:t>
      </w:r>
      <w:r w:rsidDel="00000000" w:rsidR="00000000" w:rsidRPr="00000000">
        <w:rPr>
          <w:rtl w:val="0"/>
        </w:rPr>
      </w:r>
    </w:p>
    <w:p w:rsidR="00000000" w:rsidDel="00000000" w:rsidP="00000000" w:rsidRDefault="00000000" w:rsidRPr="00000000" w14:paraId="000000B7">
      <w:pPr>
        <w:pStyle w:val="Heading2"/>
        <w:spacing w:after="120" w:before="300" w:lineRule="auto"/>
        <w:rPr/>
      </w:pPr>
      <w:r w:rsidDel="00000000" w:rsidR="00000000" w:rsidRPr="00000000">
        <w:rPr>
          <w:b w:val="1"/>
          <w:bCs w:val="1"/>
          <w:color w:val="1f3a5f"/>
          <w:sz w:val="24"/>
          <w:szCs w:val="24"/>
          <w:rtl w:val="0"/>
        </w:rPr>
        <w:t xml:space="preserve">4.6 Audit &amp; Data Integrity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Every write action (transaction, approval, user change) stamped with actor, timestamp</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No hard deletes on financial records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corrections are new reversing entries with mandatory reason note, preserving the original entry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Read-only audit log viewable by Society Admin (own samiti) and Super Admin (all samitis)</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5. Data Model (Supabase / Postgres)</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color w:val="1a1a1a"/>
          <w:sz w:val="21"/>
          <w:szCs w:val="21"/>
          <w:rtl w:val="0"/>
        </w:rPr>
        <w:t xml:space="preserve">Minimal, normalized schema. All tables include samiti_id for tenant scoping (supports future multi-samiti use even though v1 UI targets a single samiti).</w:t>
      </w:r>
      <w:r w:rsidDel="00000000" w:rsidR="00000000" w:rsidRPr="00000000">
        <w:rPr>
          <w:rtl w:val="0"/>
        </w:rPr>
      </w:r>
    </w:p>
    <w:p w:rsidR="00000000" w:rsidDel="00000000" w:rsidP="00000000" w:rsidRDefault="00000000" w:rsidRPr="00000000" w14:paraId="000000BE">
      <w:pPr>
        <w:pStyle w:val="Heading2"/>
        <w:spacing w:after="120" w:before="300" w:lineRule="auto"/>
        <w:rPr/>
      </w:pPr>
      <w:r w:rsidDel="00000000" w:rsidR="00000000" w:rsidRPr="00000000">
        <w:rPr>
          <w:b w:val="1"/>
          <w:bCs w:val="1"/>
          <w:color w:val="1f3a5f"/>
          <w:sz w:val="24"/>
          <w:szCs w:val="24"/>
          <w:rtl w:val="0"/>
        </w:rPr>
        <w:t xml:space="preserve">5.1 samiti_settings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color w:val="1a1a1a"/>
          <w:sz w:val="21"/>
          <w:szCs w:val="21"/>
          <w:rtl w:val="0"/>
        </w:rPr>
        <w:t xml:space="preserve">One row per samiti. Holds configuration toggles - including whether the share-capital module is active for this samiti - so the same schema and codebase serve both share-based cooperatives and simple group-savings circles without modification.</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0"/>
                <w:bCs w:val="0"/>
                <w:color w:val="1a1a1a"/>
                <w:sz w:val="19"/>
                <w:szCs w:val="19"/>
                <w:rtl w:val="0"/>
              </w:rPr>
              <w:t xml:space="preserve">samiti_id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0"/>
                <w:bCs w:val="0"/>
                <w:color w:val="1a1a1a"/>
                <w:sz w:val="19"/>
                <w:szCs w:val="19"/>
                <w:rtl w:val="0"/>
              </w:rPr>
              <w:t xml:space="preserve">samiti_name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0"/>
                <w:bCs w:val="0"/>
                <w:color w:val="1a1a1a"/>
                <w:sz w:val="19"/>
                <w:szCs w:val="19"/>
                <w:rtl w:val="0"/>
              </w:rPr>
              <w:t xml:space="preserve">text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0"/>
                <w:bCs w:val="0"/>
                <w:color w:val="1a1a1a"/>
                <w:sz w:val="19"/>
                <w:szCs w:val="19"/>
                <w:rtl w:val="0"/>
              </w:rPr>
              <w:t xml:space="preserve">shares_enabled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0"/>
                <w:bCs w:val="0"/>
                <w:color w:val="1a1a1a"/>
                <w:sz w:val="19"/>
                <w:szCs w:val="19"/>
                <w:rtl w:val="0"/>
              </w:rPr>
              <w:t xml:space="preserve">boolean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b w:val="0"/>
                <w:bCs w:val="0"/>
                <w:color w:val="1a1a1a"/>
                <w:sz w:val="19"/>
                <w:szCs w:val="19"/>
                <w:rtl w:val="0"/>
              </w:rPr>
              <w:t xml:space="preserve">Default false. Toggles share capital feature for this samiti</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0"/>
                <w:bCs w:val="0"/>
                <w:color w:val="1a1a1a"/>
                <w:sz w:val="19"/>
                <w:szCs w:val="19"/>
                <w:rtl w:val="0"/>
              </w:rPr>
              <w:t xml:space="preserve">default_share_value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0"/>
                <w:bCs w:val="0"/>
                <w:color w:val="1a1a1a"/>
                <w:sz w:val="19"/>
                <w:szCs w:val="19"/>
                <w:rtl w:val="0"/>
              </w:rPr>
              <w:t xml:space="preserve">decimal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color w:val="1a1a1a"/>
                <w:sz w:val="19"/>
                <w:szCs w:val="19"/>
                <w:rtl w:val="0"/>
              </w:rPr>
              <w:t xml:space="preserve">Nullable </w:t>
            </w:r>
            <w:r w:rsidDel="00000000" w:rsidR="00000000" w:rsidRPr="00000000">
              <w:rPr>
                <w:color w:val="1a1a1a"/>
                <w:sz w:val="19"/>
                <w:szCs w:val="19"/>
                <w:rtl w:val="0"/>
              </w:rPr>
              <w:t xml:space="preserve">-</w:t>
            </w:r>
            <w:r w:rsidDel="00000000" w:rsidR="00000000" w:rsidRPr="00000000">
              <w:rPr>
                <w:b w:val="0"/>
                <w:bCs w:val="0"/>
                <w:color w:val="1a1a1a"/>
                <w:sz w:val="19"/>
                <w:szCs w:val="19"/>
                <w:rtl w:val="0"/>
              </w:rPr>
              <w:t xml:space="preserve"> used only if shares_enabled = true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color w:val="1a1a1a"/>
                <w:sz w:val="19"/>
                <w:szCs w:val="19"/>
                <w:rtl w:val="0"/>
              </w:rPr>
              <w:t xml:space="preserve">default_interest_method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color w:val="1a1a1a"/>
                <w:sz w:val="19"/>
                <w:szCs w:val="19"/>
                <w:rtl w:val="0"/>
              </w:rPr>
              <w:t xml:space="preserve">enum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color w:val="1a1a1a"/>
                <w:sz w:val="19"/>
                <w:szCs w:val="19"/>
                <w:rtl w:val="0"/>
              </w:rPr>
              <w:t xml:space="preserve">flat / reducing_balance </w:t>
            </w:r>
            <w:r w:rsidDel="00000000" w:rsidR="00000000" w:rsidRPr="00000000">
              <w:rPr>
                <w:color w:val="1a1a1a"/>
                <w:sz w:val="19"/>
                <w:szCs w:val="19"/>
                <w:rtl w:val="0"/>
              </w:rPr>
              <w:t xml:space="preserve">-</w:t>
            </w:r>
            <w:r w:rsidDel="00000000" w:rsidR="00000000" w:rsidRPr="00000000">
              <w:rPr>
                <w:b w:val="0"/>
                <w:bCs w:val="0"/>
                <w:color w:val="1a1a1a"/>
                <w:sz w:val="19"/>
                <w:szCs w:val="19"/>
                <w:rtl w:val="0"/>
              </w:rPr>
              <w:t xml:space="preserve"> default for new loan types</w:t>
            </w:r>
            <w:r w:rsidDel="00000000" w:rsidR="00000000" w:rsidRPr="00000000">
              <w:rPr>
                <w:rtl w:val="0"/>
              </w:rPr>
            </w:r>
          </w:p>
        </w:tc>
      </w:tr>
    </w:tbl>
    <w:p w:rsidR="00000000" w:rsidDel="00000000" w:rsidP="00000000" w:rsidRDefault="00000000" w:rsidRPr="00000000" w14:paraId="000000D2">
      <w:pPr>
        <w:pStyle w:val="Heading2"/>
        <w:spacing w:after="120" w:before="300" w:lineRule="auto"/>
        <w:rPr/>
      </w:pPr>
      <w:r w:rsidDel="00000000" w:rsidR="00000000" w:rsidRPr="00000000">
        <w:rPr>
          <w:b w:val="1"/>
          <w:bCs w:val="1"/>
          <w:color w:val="1f3a5f"/>
          <w:sz w:val="24"/>
          <w:szCs w:val="24"/>
          <w:rtl w:val="0"/>
        </w:rPr>
        <w:t xml:space="preserve">5.2 members</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0"/>
                <w:bCs w:val="0"/>
                <w:color w:val="1a1a1a"/>
                <w:sz w:val="19"/>
                <w:szCs w:val="19"/>
                <w:rtl w:val="0"/>
              </w:rPr>
              <w:t xml:space="preserve">member_id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0"/>
                <w:bCs w:val="0"/>
                <w:color w:val="1a1a1a"/>
                <w:sz w:val="19"/>
                <w:szCs w:val="19"/>
                <w:rtl w:val="0"/>
              </w:rPr>
              <w:t xml:space="preserve">System generated</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color w:val="1a1a1a"/>
                <w:sz w:val="19"/>
                <w:szCs w:val="19"/>
                <w:rtl w:val="0"/>
              </w:rPr>
              <w:t xml:space="preserve">samiti_id (FK)</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color w:val="1a1a1a"/>
                <w:sz w:val="19"/>
                <w:szCs w:val="19"/>
                <w:rtl w:val="0"/>
              </w:rPr>
              <w:t xml:space="preserve">Tenant scope for multi-samiti future use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color w:val="1a1a1a"/>
                <w:sz w:val="19"/>
                <w:szCs w:val="19"/>
                <w:rtl w:val="0"/>
              </w:rPr>
              <w:t xml:space="preserve">member_no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color w:val="1a1a1a"/>
                <w:sz w:val="19"/>
                <w:szCs w:val="19"/>
                <w:rtl w:val="0"/>
              </w:rPr>
              <w:t xml:space="preserve">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color w:val="1a1a1a"/>
                <w:sz w:val="19"/>
                <w:szCs w:val="19"/>
                <w:rtl w:val="0"/>
              </w:rPr>
              <w:t xml:space="preserve">Human-readable, e.g. M-0032</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color w:val="1a1a1a"/>
                <w:sz w:val="19"/>
                <w:szCs w:val="19"/>
                <w:rtl w:val="0"/>
              </w:rPr>
              <w:t xml:space="preserve">full_name, guardian_name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color w:val="1a1a1a"/>
                <w:sz w:val="19"/>
                <w:szCs w:val="19"/>
                <w:rtl w:val="0"/>
              </w:rPr>
              <w:t xml:space="preserve">text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color w:val="1a1a1a"/>
                <w:sz w:val="19"/>
                <w:szCs w:val="19"/>
                <w:rtl w:val="0"/>
              </w:rPr>
              <w:t xml:space="preserve">nid_no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0"/>
                <w:bCs w:val="0"/>
                <w:color w:val="1a1a1a"/>
                <w:sz w:val="19"/>
                <w:szCs w:val="19"/>
                <w:rtl w:val="0"/>
              </w:rPr>
              <w:t xml:space="preserve">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0"/>
                <w:bCs w:val="0"/>
                <w:color w:val="1a1a1a"/>
                <w:sz w:val="19"/>
                <w:szCs w:val="19"/>
                <w:rtl w:val="0"/>
              </w:rPr>
              <w:t xml:space="preserve">National ID, unique per samiti</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0"/>
                <w:bCs w:val="0"/>
                <w:color w:val="1a1a1a"/>
                <w:sz w:val="19"/>
                <w:szCs w:val="19"/>
                <w:rtl w:val="0"/>
              </w:rPr>
              <w:t xml:space="preserve">phone, address</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b w:val="0"/>
                <w:bCs w:val="0"/>
                <w:color w:val="1a1a1a"/>
                <w:sz w:val="19"/>
                <w:szCs w:val="19"/>
                <w:rtl w:val="0"/>
              </w:rPr>
              <w:t xml:space="preserve">text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0"/>
                <w:bCs w:val="0"/>
                <w:color w:val="1a1a1a"/>
                <w:sz w:val="19"/>
                <w:szCs w:val="19"/>
                <w:rtl w:val="0"/>
              </w:rPr>
              <w:t xml:space="preserve">join_date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b w:val="0"/>
                <w:bCs w:val="0"/>
                <w:color w:val="1a1a1a"/>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0"/>
                <w:bCs w:val="0"/>
                <w:color w:val="1a1a1a"/>
                <w:sz w:val="19"/>
                <w:szCs w:val="19"/>
                <w:rtl w:val="0"/>
              </w:rPr>
              <w:t xml:space="preserve">share_count, share_value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color w:val="1a1a1a"/>
                <w:sz w:val="19"/>
                <w:szCs w:val="19"/>
                <w:rtl w:val="0"/>
              </w:rPr>
              <w:t xml:space="preserve">int, decimal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0"/>
                <w:bCs w:val="0"/>
                <w:color w:val="1a1a1a"/>
                <w:sz w:val="19"/>
                <w:szCs w:val="19"/>
                <w:rtl w:val="0"/>
              </w:rPr>
              <w:t xml:space="preserve">Nullable </w:t>
            </w:r>
            <w:r w:rsidDel="00000000" w:rsidR="00000000" w:rsidRPr="00000000">
              <w:rPr>
                <w:color w:val="1a1a1a"/>
                <w:sz w:val="19"/>
                <w:szCs w:val="19"/>
                <w:rtl w:val="0"/>
              </w:rPr>
              <w:t xml:space="preserve">-</w:t>
            </w:r>
            <w:r w:rsidDel="00000000" w:rsidR="00000000" w:rsidRPr="00000000">
              <w:rPr>
                <w:b w:val="0"/>
                <w:bCs w:val="0"/>
                <w:color w:val="1a1a1a"/>
                <w:sz w:val="19"/>
                <w:szCs w:val="19"/>
                <w:rtl w:val="0"/>
              </w:rPr>
              <w:t xml:space="preserve"> only used when samiti's shares_enabled = true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color w:val="1a1a1a"/>
                <w:sz w:val="19"/>
                <w:szCs w:val="19"/>
                <w:rtl w:val="0"/>
              </w:rPr>
              <w:t xml:space="preserve">status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0"/>
                <w:bCs w:val="0"/>
                <w:color w:val="1a1a1a"/>
                <w:sz w:val="19"/>
                <w:szCs w:val="19"/>
                <w:rtl w:val="0"/>
              </w:rPr>
              <w:t xml:space="preserve">enum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color w:val="1a1a1a"/>
                <w:sz w:val="19"/>
                <w:szCs w:val="19"/>
                <w:rtl w:val="0"/>
              </w:rPr>
              <w:t xml:space="preserve">active / inactive / exited</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0"/>
                <w:bCs w:val="0"/>
                <w:color w:val="1a1a1a"/>
                <w:sz w:val="19"/>
                <w:szCs w:val="19"/>
                <w:rtl w:val="0"/>
              </w:rPr>
              <w:t xml:space="preserve">photo_url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color w:val="1a1a1a"/>
                <w:sz w:val="19"/>
                <w:szCs w:val="19"/>
                <w:rtl w:val="0"/>
              </w:rPr>
              <w:t xml:space="preserve">text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0"/>
                <w:bCs w:val="0"/>
                <w:color w:val="1a1a1a"/>
                <w:sz w:val="19"/>
                <w:szCs w:val="19"/>
                <w:rtl w:val="0"/>
              </w:rPr>
              <w:t xml:space="preserve">Supabase Storage reference</w:t>
            </w:r>
            <w:r w:rsidDel="00000000" w:rsidR="00000000" w:rsidRPr="00000000">
              <w:rPr>
                <w:rtl w:val="0"/>
              </w:rPr>
            </w:r>
          </w:p>
        </w:tc>
      </w:tr>
    </w:tbl>
    <w:p w:rsidR="00000000" w:rsidDel="00000000" w:rsidP="00000000" w:rsidRDefault="00000000" w:rsidRPr="00000000" w14:paraId="000000F4">
      <w:pPr>
        <w:pStyle w:val="Heading2"/>
        <w:spacing w:after="120" w:before="300" w:lineRule="auto"/>
        <w:rPr/>
      </w:pPr>
      <w:r w:rsidDel="00000000" w:rsidR="00000000" w:rsidRPr="00000000">
        <w:rPr>
          <w:b w:val="1"/>
          <w:bCs w:val="1"/>
          <w:color w:val="1f3a5f"/>
          <w:sz w:val="24"/>
          <w:szCs w:val="24"/>
          <w:rtl w:val="0"/>
        </w:rPr>
        <w:t xml:space="preserve">5.3 savings_accounts</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color w:val="1a1a1a"/>
                <w:sz w:val="19"/>
                <w:szCs w:val="19"/>
                <w:rtl w:val="0"/>
              </w:rPr>
              <w:t xml:space="preserve">account_id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0"/>
                <w:bCs w:val="0"/>
                <w:color w:val="1a1a1a"/>
                <w:sz w:val="19"/>
                <w:szCs w:val="19"/>
                <w:rtl w:val="0"/>
              </w:rPr>
              <w:t xml:space="preserve">member_id (FK)</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0"/>
                <w:bCs w:val="0"/>
                <w:color w:val="1a1a1a"/>
                <w:sz w:val="19"/>
                <w:szCs w:val="19"/>
                <w:rtl w:val="0"/>
              </w:rPr>
              <w:t xml:space="preserve">account_type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0"/>
                <w:bCs w:val="0"/>
                <w:color w:val="1a1a1a"/>
                <w:sz w:val="19"/>
                <w:szCs w:val="19"/>
                <w:rtl w:val="0"/>
              </w:rPr>
              <w:t xml:space="preserve">enum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b w:val="0"/>
                <w:bCs w:val="0"/>
                <w:color w:val="1a1a1a"/>
                <w:sz w:val="19"/>
                <w:szCs w:val="19"/>
                <w:rtl w:val="0"/>
              </w:rPr>
              <w:t xml:space="preserve">general / DPS-style recurring / fixed</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0"/>
                <w:bCs w:val="0"/>
                <w:color w:val="1a1a1a"/>
                <w:sz w:val="19"/>
                <w:szCs w:val="19"/>
                <w:rtl w:val="0"/>
              </w:rPr>
              <w:t xml:space="preserve">opening_date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0"/>
                <w:bCs w:val="0"/>
                <w:color w:val="1a1a1a"/>
                <w:sz w:val="19"/>
                <w:szCs w:val="19"/>
                <w:rtl w:val="0"/>
              </w:rPr>
              <w:t xml:space="preserve">date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b w:val="0"/>
                <w:bCs w:val="0"/>
                <w:color w:val="1a1a1a"/>
                <w:sz w:val="19"/>
                <w:szCs w:val="19"/>
                <w:rtl w:val="0"/>
              </w:rPr>
              <w:t xml:space="preserve">balance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0"/>
                <w:bCs w:val="0"/>
                <w:color w:val="1a1a1a"/>
                <w:sz w:val="19"/>
                <w:szCs w:val="19"/>
                <w:rtl w:val="0"/>
              </w:rPr>
              <w:t xml:space="preserve">decimal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b w:val="0"/>
                <w:bCs w:val="0"/>
                <w:color w:val="1a1a1a"/>
                <w:sz w:val="19"/>
                <w:szCs w:val="19"/>
                <w:rtl w:val="0"/>
              </w:rPr>
              <w:t xml:space="preserve">Derived from ledger, never edited directly</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0"/>
                <w:bCs w:val="0"/>
                <w:color w:val="1a1a1a"/>
                <w:sz w:val="19"/>
                <w:szCs w:val="19"/>
                <w:rtl w:val="0"/>
              </w:rPr>
              <w:t xml:space="preserve">status</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0"/>
                <w:bCs w:val="0"/>
                <w:color w:val="1a1a1a"/>
                <w:sz w:val="19"/>
                <w:szCs w:val="19"/>
                <w:rtl w:val="0"/>
              </w:rPr>
              <w:t xml:space="preserve">enum</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0"/>
                <w:bCs w:val="0"/>
                <w:color w:val="1a1a1a"/>
                <w:sz w:val="19"/>
                <w:szCs w:val="19"/>
                <w:rtl w:val="0"/>
              </w:rPr>
              <w:t xml:space="preserve">active / closed</w:t>
            </w:r>
            <w:r w:rsidDel="00000000" w:rsidR="00000000" w:rsidRPr="00000000">
              <w:rPr>
                <w:rtl w:val="0"/>
              </w:rPr>
            </w:r>
          </w:p>
        </w:tc>
      </w:tr>
    </w:tbl>
    <w:p w:rsidR="00000000" w:rsidDel="00000000" w:rsidP="00000000" w:rsidRDefault="00000000" w:rsidRPr="00000000" w14:paraId="0000010A">
      <w:pPr>
        <w:pStyle w:val="Heading2"/>
        <w:spacing w:after="120" w:before="300" w:lineRule="auto"/>
        <w:rPr/>
      </w:pPr>
      <w:r w:rsidDel="00000000" w:rsidR="00000000" w:rsidRPr="00000000">
        <w:rPr>
          <w:b w:val="1"/>
          <w:bCs w:val="1"/>
          <w:color w:val="1f3a5f"/>
          <w:sz w:val="24"/>
          <w:szCs w:val="24"/>
          <w:rtl w:val="0"/>
        </w:rPr>
        <w:t xml:space="preserve">5.4 savings_transactions</w:t>
      </w:r>
      <w:r w:rsidDel="00000000" w:rsidR="00000000" w:rsidRPr="00000000">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b w:val="0"/>
                <w:bCs w:val="0"/>
                <w:color w:val="1a1a1a"/>
                <w:sz w:val="19"/>
                <w:szCs w:val="19"/>
                <w:rtl w:val="0"/>
              </w:rPr>
              <w:t xml:space="preserve">txn_id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b w:val="0"/>
                <w:bCs w:val="0"/>
                <w:color w:val="1a1a1a"/>
                <w:sz w:val="19"/>
                <w:szCs w:val="19"/>
                <w:rtl w:val="0"/>
              </w:rPr>
              <w:t xml:space="preserve">account_id (FK)</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b w:val="0"/>
                <w:bCs w:val="0"/>
                <w:color w:val="1a1a1a"/>
                <w:sz w:val="19"/>
                <w:szCs w:val="19"/>
                <w:rtl w:val="0"/>
              </w:rPr>
              <w:t xml:space="preserve">txn_type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b w:val="0"/>
                <w:bCs w:val="0"/>
                <w:color w:val="1a1a1a"/>
                <w:sz w:val="19"/>
                <w:szCs w:val="19"/>
                <w:rtl w:val="0"/>
              </w:rPr>
              <w:t xml:space="preserve">enum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b w:val="0"/>
                <w:bCs w:val="0"/>
                <w:color w:val="1a1a1a"/>
                <w:sz w:val="19"/>
                <w:szCs w:val="19"/>
                <w:rtl w:val="0"/>
              </w:rPr>
              <w:t xml:space="preserve">deposit / withdrawal / interest_credit</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b w:val="0"/>
                <w:bCs w:val="0"/>
                <w:color w:val="1a1a1a"/>
                <w:sz w:val="19"/>
                <w:szCs w:val="19"/>
                <w:rtl w:val="0"/>
              </w:rPr>
              <w:t xml:space="preserve">amount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b w:val="0"/>
                <w:bCs w:val="0"/>
                <w:color w:val="1a1a1a"/>
                <w:sz w:val="19"/>
                <w:szCs w:val="19"/>
                <w:rtl w:val="0"/>
              </w:rPr>
              <w:t xml:space="preserve">decimal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b w:val="0"/>
                <w:bCs w:val="0"/>
                <w:color w:val="1a1a1a"/>
                <w:sz w:val="19"/>
                <w:szCs w:val="19"/>
                <w:rtl w:val="0"/>
              </w:rPr>
              <w:t xml:space="preserve">txn_date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b w:val="0"/>
                <w:bCs w:val="0"/>
                <w:color w:val="1a1a1a"/>
                <w:sz w:val="19"/>
                <w:szCs w:val="19"/>
                <w:rtl w:val="0"/>
              </w:rPr>
              <w:t xml:space="preserve">timestamp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1D">
            <w:pPr>
              <w:rPr/>
            </w:pPr>
            <w:sdt>
              <w:sdtPr>
                <w:id w:val="1396173026"/>
                <w:tag w:val="goog_rdk_34"/>
              </w:sdtPr>
              <w:sdtContent>
                <w:r w:rsidDel="00000000" w:rsidR="00000000" w:rsidRPr="00000000">
                  <w:rPr>
                    <w:rFonts w:ascii="Cardo" w:cs="Cardo" w:eastAsia="Cardo" w:hAnsi="Cardo"/>
                    <w:b w:val="0"/>
                    <w:bCs w:val="0"/>
                    <w:color w:val="1a1a1a"/>
                    <w:sz w:val="19"/>
                    <w:szCs w:val="19"/>
                    <w:rtl w:val="0"/>
                  </w:rPr>
                  <w:t xml:space="preserve">recorded_by (FK → users)</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b w:val="0"/>
                <w:bCs w:val="0"/>
                <w:color w:val="1a1a1a"/>
                <w:sz w:val="19"/>
                <w:szCs w:val="19"/>
                <w:rtl w:val="0"/>
              </w:rPr>
              <w:t xml:space="preserve">RLS: only Manager/Admin can insert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b w:val="0"/>
                <w:bCs w:val="0"/>
                <w:color w:val="1a1a1a"/>
                <w:sz w:val="19"/>
                <w:szCs w:val="19"/>
                <w:rtl w:val="0"/>
              </w:rPr>
              <w:t xml:space="preserve">reference_note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b w:val="0"/>
                <w:bCs w:val="0"/>
                <w:color w:val="1a1a1a"/>
                <w:sz w:val="19"/>
                <w:szCs w:val="19"/>
                <w:rtl w:val="0"/>
              </w:rPr>
              <w:t xml:space="preserve">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b w:val="0"/>
                <w:bCs w:val="0"/>
                <w:color w:val="1a1a1a"/>
                <w:sz w:val="19"/>
                <w:szCs w:val="19"/>
                <w:rtl w:val="0"/>
              </w:rPr>
              <w:t xml:space="preserve">Optional memo</w:t>
            </w:r>
            <w:r w:rsidDel="00000000" w:rsidR="00000000" w:rsidRPr="00000000">
              <w:rPr>
                <w:rtl w:val="0"/>
              </w:rPr>
            </w:r>
          </w:p>
        </w:tc>
      </w:tr>
    </w:tbl>
    <w:p w:rsidR="00000000" w:rsidDel="00000000" w:rsidP="00000000" w:rsidRDefault="00000000" w:rsidRPr="00000000" w14:paraId="00000123">
      <w:pPr>
        <w:pStyle w:val="Heading2"/>
        <w:spacing w:after="120" w:before="300" w:lineRule="auto"/>
        <w:rPr/>
      </w:pPr>
      <w:r w:rsidDel="00000000" w:rsidR="00000000" w:rsidRPr="00000000">
        <w:rPr>
          <w:b w:val="1"/>
          <w:bCs w:val="1"/>
          <w:color w:val="1f3a5f"/>
          <w:sz w:val="24"/>
          <w:szCs w:val="24"/>
          <w:rtl w:val="0"/>
        </w:rPr>
        <w:t xml:space="preserve">5.5 loans</w:t>
      </w:r>
      <w:r w:rsidDel="00000000" w:rsidR="00000000" w:rsidRPr="00000000">
        <w:rPr>
          <w:rtl w:val="0"/>
        </w:rPr>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b w:val="0"/>
                <w:bCs w:val="0"/>
                <w:color w:val="1a1a1a"/>
                <w:sz w:val="19"/>
                <w:szCs w:val="19"/>
                <w:rtl w:val="0"/>
              </w:rPr>
              <w:t xml:space="preserve">loan_id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b w:val="0"/>
                <w:bCs w:val="0"/>
                <w:color w:val="1a1a1a"/>
                <w:sz w:val="19"/>
                <w:szCs w:val="19"/>
                <w:rtl w:val="0"/>
              </w:rPr>
              <w:t xml:space="preserve">member_id (FK)</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b w:val="0"/>
                <w:bCs w:val="0"/>
                <w:color w:val="1a1a1a"/>
                <w:sz w:val="19"/>
                <w:szCs w:val="19"/>
                <w:rtl w:val="0"/>
              </w:rPr>
              <w:t xml:space="preserve">loan_type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0"/>
                <w:bCs w:val="0"/>
                <w:color w:val="1a1a1a"/>
                <w:sz w:val="19"/>
                <w:szCs w:val="19"/>
                <w:rtl w:val="0"/>
              </w:rPr>
              <w:t xml:space="preserve">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b w:val="0"/>
                <w:bCs w:val="0"/>
                <w:color w:val="1a1a1a"/>
                <w:sz w:val="19"/>
                <w:szCs w:val="19"/>
                <w:rtl w:val="0"/>
              </w:rPr>
              <w:t xml:space="preserve">e.g. general, emergency, agri</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0"/>
                <w:bCs w:val="0"/>
                <w:color w:val="1a1a1a"/>
                <w:sz w:val="19"/>
                <w:szCs w:val="19"/>
                <w:rtl w:val="0"/>
              </w:rPr>
              <w:t xml:space="preserve">principal_amount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b w:val="0"/>
                <w:bCs w:val="0"/>
                <w:color w:val="1a1a1a"/>
                <w:sz w:val="19"/>
                <w:szCs w:val="19"/>
                <w:rtl w:val="0"/>
              </w:rPr>
              <w:t xml:space="preserve">decimal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b w:val="0"/>
                <w:bCs w:val="0"/>
                <w:color w:val="1a1a1a"/>
                <w:sz w:val="19"/>
                <w:szCs w:val="19"/>
                <w:rtl w:val="0"/>
              </w:rPr>
              <w:t xml:space="preserve">interest_method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b w:val="0"/>
                <w:bCs w:val="0"/>
                <w:color w:val="1a1a1a"/>
                <w:sz w:val="19"/>
                <w:szCs w:val="19"/>
                <w:rtl w:val="0"/>
              </w:rPr>
              <w:t xml:space="preserve">enum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b w:val="0"/>
                <w:bCs w:val="0"/>
                <w:color w:val="1a1a1a"/>
                <w:sz w:val="19"/>
                <w:szCs w:val="19"/>
                <w:rtl w:val="0"/>
              </w:rPr>
              <w:t xml:space="preserve">flat / reducing_balance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0"/>
                <w:bCs w:val="0"/>
                <w:color w:val="1a1a1a"/>
                <w:sz w:val="19"/>
                <w:szCs w:val="19"/>
                <w:rtl w:val="0"/>
              </w:rPr>
              <w:t xml:space="preserve">interest_rate_pct</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b w:val="0"/>
                <w:bCs w:val="0"/>
                <w:color w:val="1a1a1a"/>
                <w:sz w:val="19"/>
                <w:szCs w:val="19"/>
                <w:rtl w:val="0"/>
              </w:rPr>
              <w:t xml:space="preserve">decimal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b w:val="0"/>
                <w:bCs w:val="0"/>
                <w:color w:val="1a1a1a"/>
                <w:sz w:val="19"/>
                <w:szCs w:val="19"/>
                <w:rtl w:val="0"/>
              </w:rPr>
              <w:t xml:space="preserve">Annual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0"/>
                <w:bCs w:val="0"/>
                <w:color w:val="1a1a1a"/>
                <w:sz w:val="19"/>
                <w:szCs w:val="19"/>
                <w:rtl w:val="0"/>
              </w:rPr>
              <w:t xml:space="preserve">tenure_months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0"/>
                <w:bCs w:val="0"/>
                <w:color w:val="1a1a1a"/>
                <w:sz w:val="19"/>
                <w:szCs w:val="19"/>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0"/>
                <w:bCs w:val="0"/>
                <w:color w:val="1a1a1a"/>
                <w:sz w:val="19"/>
                <w:szCs w:val="19"/>
                <w:rtl w:val="0"/>
              </w:rPr>
              <w:t xml:space="preserve">applied_date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b w:val="0"/>
                <w:bCs w:val="0"/>
                <w:color w:val="1a1a1a"/>
                <w:sz w:val="19"/>
                <w:szCs w:val="19"/>
                <w:rtl w:val="0"/>
              </w:rPr>
              <w:t xml:space="preserve">date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0"/>
                <w:bCs w:val="0"/>
                <w:color w:val="1a1a1a"/>
                <w:sz w:val="19"/>
                <w:szCs w:val="19"/>
                <w:rtl w:val="0"/>
              </w:rPr>
              <w:t xml:space="preserve">status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0"/>
                <w:bCs w:val="0"/>
                <w:color w:val="1a1a1a"/>
                <w:sz w:val="19"/>
                <w:szCs w:val="19"/>
                <w:rtl w:val="0"/>
              </w:rPr>
              <w:t xml:space="preserve">enum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b w:val="0"/>
                <w:bCs w:val="0"/>
                <w:color w:val="1a1a1a"/>
                <w:sz w:val="19"/>
                <w:szCs w:val="19"/>
                <w:rtl w:val="0"/>
              </w:rPr>
              <w:t xml:space="preserve">pending / approved / rejected / disbursed / closed / overdue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42">
            <w:pPr>
              <w:rPr/>
            </w:pPr>
            <w:sdt>
              <w:sdtPr>
                <w:id w:val="1883924502"/>
                <w:tag w:val="goog_rdk_35"/>
              </w:sdtPr>
              <w:sdtContent>
                <w:r w:rsidDel="00000000" w:rsidR="00000000" w:rsidRPr="00000000">
                  <w:rPr>
                    <w:rFonts w:ascii="Cardo" w:cs="Cardo" w:eastAsia="Cardo" w:hAnsi="Cardo"/>
                    <w:b w:val="0"/>
                    <w:bCs w:val="0"/>
                    <w:color w:val="1a1a1a"/>
                    <w:sz w:val="19"/>
                    <w:szCs w:val="19"/>
                    <w:rtl w:val="0"/>
                  </w:rPr>
                  <w:t xml:space="preserve">approved_by (FK → users)</w:t>
                </w:r>
              </w:sdtContent>
            </w:sdt>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b w:val="0"/>
                <w:bCs w:val="0"/>
                <w:color w:val="1a1a1a"/>
                <w:sz w:val="19"/>
                <w:szCs w:val="19"/>
                <w:rtl w:val="0"/>
              </w:rPr>
              <w:t xml:space="preserve">disbursed_date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b w:val="0"/>
                <w:bCs w:val="0"/>
                <w:color w:val="1a1a1a"/>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b w:val="0"/>
                <w:bCs w:val="0"/>
                <w:color w:val="1a1a1a"/>
                <w:sz w:val="19"/>
                <w:szCs w:val="19"/>
                <w:rtl w:val="0"/>
              </w:rPr>
              <w:t xml:space="preserve">Nullable until disbursed</w:t>
            </w:r>
            <w:r w:rsidDel="00000000" w:rsidR="00000000" w:rsidRPr="00000000">
              <w:rPr>
                <w:rtl w:val="0"/>
              </w:rPr>
            </w:r>
          </w:p>
        </w:tc>
      </w:tr>
    </w:tbl>
    <w:p w:rsidR="00000000" w:rsidDel="00000000" w:rsidP="00000000" w:rsidRDefault="00000000" w:rsidRPr="00000000" w14:paraId="00000148">
      <w:pPr>
        <w:pStyle w:val="Heading2"/>
        <w:spacing w:after="120" w:before="300" w:lineRule="auto"/>
        <w:rPr/>
      </w:pPr>
      <w:r w:rsidDel="00000000" w:rsidR="00000000" w:rsidRPr="00000000">
        <w:rPr>
          <w:b w:val="1"/>
          <w:bCs w:val="1"/>
          <w:color w:val="1f3a5f"/>
          <w:sz w:val="24"/>
          <w:szCs w:val="24"/>
          <w:rtl w:val="0"/>
        </w:rPr>
        <w:t xml:space="preserve">5.6 loan_emi_schedule</w:t>
      </w:r>
      <w:r w:rsidDel="00000000" w:rsidR="00000000" w:rsidRPr="00000000">
        <w:rPr>
          <w:rtl w:val="0"/>
        </w:rPr>
      </w:r>
    </w:p>
    <w:tbl>
      <w:tblPr>
        <w:tblStyle w:val="Table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b w:val="0"/>
                <w:bCs w:val="0"/>
                <w:color w:val="1a1a1a"/>
                <w:sz w:val="19"/>
                <w:szCs w:val="19"/>
                <w:rtl w:val="0"/>
              </w:rPr>
              <w:t xml:space="preserve">emi_id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b w:val="0"/>
                <w:bCs w:val="0"/>
                <w:color w:val="1a1a1a"/>
                <w:sz w:val="19"/>
                <w:szCs w:val="19"/>
                <w:rtl w:val="0"/>
              </w:rPr>
              <w:t xml:space="preserve">loan_id (FK)</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b w:val="0"/>
                <w:bCs w:val="0"/>
                <w:color w:val="1a1a1a"/>
                <w:sz w:val="19"/>
                <w:szCs w:val="19"/>
                <w:rtl w:val="0"/>
              </w:rPr>
              <w:t xml:space="preserve">installment_no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b w:val="0"/>
                <w:bCs w:val="0"/>
                <w:color w:val="1a1a1a"/>
                <w:sz w:val="19"/>
                <w:szCs w:val="19"/>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b w:val="0"/>
                <w:bCs w:val="0"/>
                <w:color w:val="1a1a1a"/>
                <w:sz w:val="19"/>
                <w:szCs w:val="19"/>
                <w:rtl w:val="0"/>
              </w:rPr>
              <w:t xml:space="preserve">due_date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b w:val="0"/>
                <w:bCs w:val="0"/>
                <w:color w:val="1a1a1a"/>
                <w:sz w:val="19"/>
                <w:szCs w:val="19"/>
                <w:rtl w:val="0"/>
              </w:rPr>
              <w:t xml:space="preserve">date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b w:val="0"/>
                <w:bCs w:val="0"/>
                <w:color w:val="1a1a1a"/>
                <w:sz w:val="19"/>
                <w:szCs w:val="19"/>
                <w:rtl w:val="0"/>
              </w:rPr>
              <w:t xml:space="preserve">principal_due, interest_due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0"/>
                <w:bCs w:val="0"/>
                <w:color w:val="1a1a1a"/>
                <w:sz w:val="19"/>
                <w:szCs w:val="19"/>
                <w:rtl w:val="0"/>
              </w:rPr>
              <w:t xml:space="preserve">decimal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0"/>
                <w:bCs w:val="0"/>
                <w:color w:val="1a1a1a"/>
                <w:sz w:val="19"/>
                <w:szCs w:val="19"/>
                <w:rtl w:val="0"/>
              </w:rPr>
              <w:t xml:space="preserve">Split per chosen interest method</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0"/>
                <w:bCs w:val="0"/>
                <w:color w:val="1a1a1a"/>
                <w:sz w:val="19"/>
                <w:szCs w:val="19"/>
                <w:rtl w:val="0"/>
              </w:rPr>
              <w:t xml:space="preserve">amount_paid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color w:val="1a1a1a"/>
                <w:sz w:val="19"/>
                <w:szCs w:val="19"/>
                <w:rtl w:val="0"/>
              </w:rPr>
              <w:t xml:space="preserve">decimal</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color w:val="1a1a1a"/>
                <w:sz w:val="19"/>
                <w:szCs w:val="19"/>
                <w:rtl w:val="0"/>
              </w:rPr>
              <w:t xml:space="preserve">Default 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color w:val="1a1a1a"/>
                <w:sz w:val="19"/>
                <w:szCs w:val="19"/>
                <w:rtl w:val="0"/>
              </w:rPr>
              <w:t xml:space="preserve">paid_date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color w:val="1a1a1a"/>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0"/>
                <w:bCs w:val="0"/>
                <w:color w:val="1a1a1a"/>
                <w:sz w:val="19"/>
                <w:szCs w:val="19"/>
                <w:rtl w:val="0"/>
              </w:rPr>
              <w:t xml:space="preserve">Nullable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color w:val="1a1a1a"/>
                <w:sz w:val="19"/>
                <w:szCs w:val="19"/>
                <w:rtl w:val="0"/>
              </w:rPr>
              <w:t xml:space="preserve">status</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0"/>
                <w:bCs w:val="0"/>
                <w:color w:val="1a1a1a"/>
                <w:sz w:val="19"/>
                <w:szCs w:val="19"/>
                <w:rtl w:val="0"/>
              </w:rPr>
              <w:t xml:space="preserve">enum</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color w:val="1a1a1a"/>
                <w:sz w:val="19"/>
                <w:szCs w:val="19"/>
                <w:rtl w:val="0"/>
              </w:rPr>
              <w:t xml:space="preserve">due / paid / partially_paid / overdue</w:t>
            </w:r>
            <w:r w:rsidDel="00000000" w:rsidR="00000000" w:rsidRPr="00000000">
              <w:rPr>
                <w:rtl w:val="0"/>
              </w:rPr>
            </w:r>
          </w:p>
        </w:tc>
      </w:tr>
    </w:tbl>
    <w:p w:rsidR="00000000" w:rsidDel="00000000" w:rsidP="00000000" w:rsidRDefault="00000000" w:rsidRPr="00000000" w14:paraId="00000164">
      <w:pPr>
        <w:pStyle w:val="Heading2"/>
        <w:spacing w:after="120" w:before="300" w:lineRule="auto"/>
        <w:rPr/>
      </w:pPr>
      <w:r w:rsidDel="00000000" w:rsidR="00000000" w:rsidRPr="00000000">
        <w:rPr>
          <w:b w:val="1"/>
          <w:bCs w:val="1"/>
          <w:color w:val="1f3a5f"/>
          <w:sz w:val="24"/>
          <w:szCs w:val="24"/>
          <w:rtl w:val="0"/>
        </w:rPr>
        <w:t xml:space="preserve">5.7 users (maps to Supabase Auth)</w:t>
      </w:r>
      <w:r w:rsidDel="00000000" w:rsidR="00000000" w:rsidRPr="00000000">
        <w:rPr>
          <w:rtl w:val="0"/>
        </w:rPr>
      </w:r>
    </w:p>
    <w:tbl>
      <w:tblPr>
        <w:tblStyle w:val="Table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800"/>
        <w:tblGridChange w:id="0">
          <w:tblGrid>
            <w:gridCol w:w="3200"/>
            <w:gridCol w:w="1800"/>
            <w:gridCol w:w="48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0"/>
                <w:bCs w:val="0"/>
                <w:color w:val="1a1a1a"/>
                <w:sz w:val="19"/>
                <w:szCs w:val="19"/>
                <w:rtl w:val="0"/>
              </w:rPr>
              <w:t xml:space="preserve">user_id (PK)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0"/>
                <w:bCs w:val="0"/>
                <w:color w:val="1a1a1a"/>
                <w:sz w:val="19"/>
                <w:szCs w:val="19"/>
                <w:rtl w:val="0"/>
              </w:rPr>
              <w:t xml:space="preserve">Maps to Supabase auth.users</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color w:val="1a1a1a"/>
                <w:sz w:val="19"/>
                <w:szCs w:val="19"/>
                <w:rtl w:val="0"/>
              </w:rPr>
              <w:t xml:space="preserve">samiti_id (FK)</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color w:val="1a1a1a"/>
                <w:sz w:val="19"/>
                <w:szCs w:val="19"/>
                <w:rtl w:val="0"/>
              </w:rPr>
              <w:t xml:space="preserve">UUID</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color w:val="1a1a1a"/>
                <w:sz w:val="19"/>
                <w:szCs w:val="19"/>
                <w:rtl w:val="0"/>
              </w:rPr>
              <w:t xml:space="preserve">Null for Super Admin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color w:val="1a1a1a"/>
                <w:sz w:val="19"/>
                <w:szCs w:val="19"/>
                <w:rtl w:val="0"/>
              </w:rPr>
              <w:t xml:space="preserve">member_id (FK)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color w:val="1a1a1a"/>
                <w:sz w:val="19"/>
                <w:szCs w:val="19"/>
                <w:rtl w:val="0"/>
              </w:rPr>
              <w:t xml:space="preserve">UUID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color w:val="1a1a1a"/>
                <w:sz w:val="19"/>
                <w:szCs w:val="19"/>
                <w:rtl w:val="0"/>
              </w:rPr>
              <w:t xml:space="preserve">Nullable </w:t>
            </w:r>
            <w:r w:rsidDel="00000000" w:rsidR="00000000" w:rsidRPr="00000000">
              <w:rPr>
                <w:color w:val="1a1a1a"/>
                <w:sz w:val="19"/>
                <w:szCs w:val="19"/>
                <w:rtl w:val="0"/>
              </w:rPr>
              <w:t xml:space="preserve">-</w:t>
            </w:r>
            <w:r w:rsidDel="00000000" w:rsidR="00000000" w:rsidRPr="00000000">
              <w:rPr>
                <w:b w:val="0"/>
                <w:bCs w:val="0"/>
                <w:color w:val="1a1a1a"/>
                <w:sz w:val="19"/>
                <w:szCs w:val="19"/>
                <w:rtl w:val="0"/>
              </w:rPr>
              <w:t xml:space="preserve"> only set for Member role</w:t>
            </w: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color w:val="1a1a1a"/>
                <w:sz w:val="19"/>
                <w:szCs w:val="19"/>
                <w:rtl w:val="0"/>
              </w:rPr>
              <w:t xml:space="preserve">role</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color w:val="1a1a1a"/>
                <w:sz w:val="19"/>
                <w:szCs w:val="19"/>
                <w:rtl w:val="0"/>
              </w:rPr>
              <w:t xml:space="preserve">enum</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color w:val="1a1a1a"/>
                <w:sz w:val="19"/>
                <w:szCs w:val="19"/>
                <w:rtl w:val="0"/>
              </w:rPr>
              <w:t xml:space="preserve">member / manager / society_admin / super_admin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0"/>
                <w:bCs w:val="0"/>
                <w:color w:val="1a1a1a"/>
                <w:sz w:val="19"/>
                <w:szCs w:val="19"/>
                <w:rtl w:val="0"/>
              </w:rPr>
              <w:t xml:space="preserve">full_name, email, phone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b w:val="0"/>
                <w:bCs w:val="0"/>
                <w:color w:val="1a1a1a"/>
                <w:sz w:val="19"/>
                <w:szCs w:val="19"/>
                <w:rtl w:val="0"/>
              </w:rPr>
              <w:t xml:space="preserve">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rtl w:val="0"/>
              </w:rPr>
            </w:r>
          </w:p>
        </w:tc>
      </w:tr>
      <w:tr>
        <w:trPr>
          <w:cantSplit w:val="0"/>
          <w:tblHeader w:val="0"/>
        </w:trPr>
        <w:tc>
          <w:tcPr>
            <w:shd w:fill="edf1f5"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b w:val="0"/>
                <w:bCs w:val="0"/>
                <w:color w:val="1a1a1a"/>
                <w:sz w:val="19"/>
                <w:szCs w:val="19"/>
                <w:rtl w:val="0"/>
              </w:rPr>
              <w:t xml:space="preserve">status</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0"/>
                <w:bCs w:val="0"/>
                <w:color w:val="1a1a1a"/>
                <w:sz w:val="19"/>
                <w:szCs w:val="19"/>
                <w:rtl w:val="0"/>
              </w:rPr>
              <w:t xml:space="preserve">enum</w:t>
            </w:r>
            <w:r w:rsidDel="00000000" w:rsidR="00000000" w:rsidRPr="00000000">
              <w:rPr>
                <w:rtl w:val="0"/>
              </w:rPr>
            </w:r>
          </w:p>
        </w:tc>
        <w:tc>
          <w:tcPr>
            <w:shd w:fill="edf1f5"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0"/>
                <w:bCs w:val="0"/>
                <w:color w:val="1a1a1a"/>
                <w:sz w:val="19"/>
                <w:szCs w:val="19"/>
                <w:rtl w:val="0"/>
              </w:rPr>
              <w:t xml:space="preserve">active / disabled</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6. Recommended Tech Stack</w:t>
      </w:r>
      <w:r w:rsidDel="00000000" w:rsidR="00000000" w:rsidRPr="00000000">
        <w:rPr>
          <w:rtl w:val="0"/>
        </w:rPr>
      </w:r>
    </w:p>
    <w:p w:rsidR="00000000" w:rsidDel="00000000" w:rsidP="00000000" w:rsidRDefault="00000000" w:rsidRPr="00000000" w14:paraId="0000017C">
      <w:pPr>
        <w:pStyle w:val="Heading3"/>
        <w:spacing w:after="100" w:before="200" w:lineRule="auto"/>
        <w:rPr/>
      </w:pPr>
      <w:r w:rsidDel="00000000" w:rsidR="00000000" w:rsidRPr="00000000">
        <w:rPr>
          <w:b w:val="1"/>
          <w:bCs w:val="1"/>
          <w:color w:val="b08d57"/>
          <w:sz w:val="21"/>
          <w:szCs w:val="21"/>
          <w:rtl w:val="0"/>
        </w:rPr>
        <w:t xml:space="preserve">Frontend</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React + Vite (consistent with your existing CP tooling)</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TailwindCSS for styling</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Zustand for local UI state (form drafts, filters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not source of truth for financial data)</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react-hook-form + zod for validated data entry (critical for financial inputs)</w:t>
      </w:r>
      <w:r w:rsidDel="00000000" w:rsidR="00000000" w:rsidRPr="00000000">
        <w:rPr>
          <w:rtl w:val="0"/>
        </w:rPr>
      </w:r>
    </w:p>
    <w:p w:rsidR="00000000" w:rsidDel="00000000" w:rsidP="00000000" w:rsidRDefault="00000000" w:rsidRPr="00000000" w14:paraId="00000181">
      <w:pPr>
        <w:pStyle w:val="Heading3"/>
        <w:spacing w:after="100" w:before="200" w:lineRule="auto"/>
        <w:rPr/>
      </w:pPr>
      <w:r w:rsidDel="00000000" w:rsidR="00000000" w:rsidRPr="00000000">
        <w:rPr>
          <w:b w:val="1"/>
          <w:bCs w:val="1"/>
          <w:color w:val="b08d57"/>
          <w:sz w:val="21"/>
          <w:szCs w:val="21"/>
          <w:rtl w:val="0"/>
        </w:rPr>
        <w:t xml:space="preserve">Backend / Data</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Supabase (Postgres + Auth + Row Level Security + Storage)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Why Supabase over a backend-free Google Drive store here: financial ledgers need real relational integrity, transactional writes, and RLS-enforced RBAC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a spreadsheet-as-database approach (fine for your CRM tool) is the wrong fit for money-handling records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Supabase Storage for member photos and generated PDF statements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Supabase Edge Functions (optional, Phase 2) for scheduled interest posting or overdue flagging jobs</w:t>
      </w:r>
      <w:r w:rsidDel="00000000" w:rsidR="00000000" w:rsidRPr="00000000">
        <w:rPr>
          <w:rtl w:val="0"/>
        </w:rPr>
      </w:r>
    </w:p>
    <w:p w:rsidR="00000000" w:rsidDel="00000000" w:rsidP="00000000" w:rsidRDefault="00000000" w:rsidRPr="00000000" w14:paraId="00000186">
      <w:pPr>
        <w:pStyle w:val="Heading3"/>
        <w:spacing w:after="100" w:before="200" w:lineRule="auto"/>
        <w:rPr/>
      </w:pPr>
      <w:r w:rsidDel="00000000" w:rsidR="00000000" w:rsidRPr="00000000">
        <w:rPr>
          <w:b w:val="1"/>
          <w:bCs w:val="1"/>
          <w:color w:val="b08d57"/>
          <w:sz w:val="21"/>
          <w:szCs w:val="21"/>
          <w:rtl w:val="0"/>
        </w:rPr>
        <w:t xml:space="preserve">Hosting</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Frontend: Vercel or Netlify (free tier sufficient for a single samiti)</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Backend: Supabase free/pro tier depending on member volume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Very low ongoing hosting cost, no server management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matches your 'hassle-free deploy' requirement</w:t>
      </w:r>
      <w:r w:rsidDel="00000000" w:rsidR="00000000" w:rsidRPr="00000000">
        <w:rPr>
          <w:rtl w:val="0"/>
        </w:rPr>
      </w:r>
    </w:p>
    <w:p w:rsidR="00000000" w:rsidDel="00000000" w:rsidP="00000000" w:rsidRDefault="00000000" w:rsidRPr="00000000" w14:paraId="0000018A">
      <w:pPr>
        <w:pStyle w:val="Heading3"/>
        <w:spacing w:after="100" w:before="200" w:lineRule="auto"/>
        <w:rPr/>
      </w:pPr>
      <w:r w:rsidDel="00000000" w:rsidR="00000000" w:rsidRPr="00000000">
        <w:rPr>
          <w:b w:val="1"/>
          <w:bCs w:val="1"/>
          <w:color w:val="b08d57"/>
          <w:sz w:val="21"/>
          <w:szCs w:val="21"/>
          <w:rtl w:val="0"/>
        </w:rPr>
        <w:t xml:space="preserve">PDF Generation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Client-side PDF generation (e.g. pdf-lib or react-pdf) for passbook and report exports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no separate PDF microservice needed</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pBdr>
          <w:bottom w:color="1f3a5f" w:space="4" w:sz="6" w:val="single"/>
        </w:pBdr>
        <w:spacing w:after="200" w:before="400" w:lineRule="auto"/>
        <w:rPr/>
      </w:pPr>
      <w:r w:rsidDel="00000000" w:rsidR="00000000" w:rsidRPr="00000000">
        <w:rPr>
          <w:b w:val="1"/>
          <w:bCs w:val="1"/>
          <w:color w:val="1f3a5f"/>
          <w:sz w:val="30"/>
          <w:szCs w:val="30"/>
          <w:rtl w:val="0"/>
        </w:rPr>
        <w:t xml:space="preserve">7. Build Notes &amp; Recommendations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Keep v1 deliberately narrow: savings + loans + RBAC + basic reports. Resist adding Board/Auditor roles or notification systems until the core ledger is proven correct in real use.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Design the share-capital module as a clean on/off toggle from day one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it's the difference between a formal registered cooperative and an informal group-savings circle, and both are common. Don't hardcode share fields as required anywhere in forms, statements, or reports.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Treat every balance as a derived value from transaction history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never store a mutable 'current balance' field that gets directly edited. This is the single most important design decision for keeping accounts clean and auditable.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Interest method (Flat vs Reducing Balance) should be locked at loan disbursement time and never retroactively changed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only the EMI schedule generation logic reads it.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Since this targets an actual Bangladeshi cooperative, confirm with your Department of Cooperatives contact whether specific statutory registers (e.g. specific ledger formats) are legally required for inspection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those can be added as report templates without changing the core schema.</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This spec is intentionally light </w:t>
      </w: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1a1a1a"/>
          <w:sz w:val="21"/>
          <w:szCs w:val="21"/>
          <w:u w:val="none"/>
          <w:shd w:fill="auto" w:val="clear"/>
          <w:vertAlign w:val="baseline"/>
          <w:rtl w:val="0"/>
        </w:rPr>
        <w:t xml:space="preserve"> a working v1 could realistically be built in 3–5 weeks by a 2-person team given your team's existing Laravel/React/Supabase experience.</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bottom w:color="edf1f5" w:space="4" w:sz="6" w:val="single"/>
      </w:pBdr>
      <w:jc w:val="right"/>
      <w:rPr/>
    </w:pPr>
    <w:r w:rsidDel="00000000" w:rsidR="00000000" w:rsidRPr="00000000">
      <w:rPr>
        <w:i w:val="1"/>
        <w:iCs w:val="1"/>
        <w:color w:val="666666"/>
        <w:sz w:val="16"/>
        <w:szCs w:val="16"/>
        <w:rtl w:val="0"/>
      </w:rPr>
      <w:t xml:space="preserve">Samabaya Samiti Management Software -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DTO5iq3rYC3YuQXzhsujp3parw==">CgMxLjAaIwoBMBIeChwIB0IYCg9UaW1lcyBOZXcgUm9tYW4SBUNhcmRv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kCgIzMxIeChwIB0IYCg9UaW1lcyBOZXcgUm9tYW4SBUNhcmRvGhMKAjM0Eg0KCwgHQgcSBUNhcmRvGhMKAjM1Eg0KCwgHQgcSBUNhcmRvOAByITFXTDA0Z3UzcTJwWlEwV3RLSVR3eDZtbzJBNUR3MEo5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