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7"/>
        <w:gridCol w:w="2248"/>
        <w:gridCol w:w="3157"/>
        <w:gridCol w:w="3428"/>
      </w:tblGrid>
      <w:tr w:rsidR="00C764A4" w:rsidRPr="00C764A4" w:rsidTr="00C764A4">
        <w:trPr>
          <w:tblHeader/>
          <w:tblCellSpacing w:w="15" w:type="dxa"/>
        </w:trPr>
        <w:tc>
          <w:tcPr>
            <w:tcW w:w="0" w:type="auto"/>
            <w:vAlign w:val="center"/>
            <w:hideMark/>
          </w:tcPr>
          <w:p w:rsidR="00C764A4" w:rsidRPr="00C764A4" w:rsidRDefault="00C764A4" w:rsidP="00C764A4">
            <w:pPr>
              <w:spacing w:after="0" w:line="240" w:lineRule="auto"/>
              <w:jc w:val="center"/>
              <w:rPr>
                <w:rFonts w:ascii="Times New Roman" w:eastAsia="Times New Roman" w:hAnsi="Times New Roman" w:cs="Times New Roman"/>
                <w:b/>
                <w:bCs/>
                <w:sz w:val="24"/>
                <w:szCs w:val="24"/>
              </w:rPr>
            </w:pPr>
            <w:proofErr w:type="spellStart"/>
            <w:r w:rsidRPr="00C764A4">
              <w:rPr>
                <w:rFonts w:ascii="Nirmala UI" w:eastAsia="Times New Roman" w:hAnsi="Nirmala UI" w:cs="Nirmala UI"/>
                <w:b/>
                <w:bCs/>
                <w:sz w:val="24"/>
                <w:szCs w:val="24"/>
              </w:rPr>
              <w:t>ক্রম</w:t>
            </w:r>
            <w:proofErr w:type="spellEnd"/>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b/>
                <w:bCs/>
                <w:sz w:val="24"/>
                <w:szCs w:val="24"/>
              </w:rPr>
            </w:pPr>
            <w:r w:rsidRPr="00C764A4">
              <w:rPr>
                <w:rFonts w:ascii="Times New Roman" w:eastAsia="Times New Roman" w:hAnsi="Times New Roman" w:cs="Times New Roman"/>
                <w:b/>
                <w:bCs/>
                <w:sz w:val="24"/>
                <w:szCs w:val="24"/>
              </w:rPr>
              <w:t>Feature Name</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b/>
                <w:bCs/>
                <w:sz w:val="24"/>
                <w:szCs w:val="24"/>
              </w:rPr>
            </w:pPr>
            <w:proofErr w:type="spellStart"/>
            <w:r w:rsidRPr="00C764A4">
              <w:rPr>
                <w:rFonts w:ascii="Nirmala UI" w:eastAsia="Times New Roman" w:hAnsi="Nirmala UI" w:cs="Nirmala UI"/>
                <w:b/>
                <w:bCs/>
                <w:sz w:val="24"/>
                <w:szCs w:val="24"/>
              </w:rPr>
              <w:t>বাংলা</w:t>
            </w:r>
            <w:proofErr w:type="spellEnd"/>
            <w:r w:rsidRPr="00C764A4">
              <w:rPr>
                <w:rFonts w:ascii="Times New Roman" w:eastAsia="Times New Roman" w:hAnsi="Times New Roman" w:cs="Times New Roman"/>
                <w:b/>
                <w:bCs/>
                <w:sz w:val="24"/>
                <w:szCs w:val="24"/>
              </w:rPr>
              <w:t xml:space="preserve"> </w:t>
            </w:r>
            <w:proofErr w:type="spellStart"/>
            <w:r w:rsidRPr="00C764A4">
              <w:rPr>
                <w:rFonts w:ascii="Nirmala UI" w:eastAsia="Times New Roman" w:hAnsi="Nirmala UI" w:cs="Nirmala UI"/>
                <w:b/>
                <w:bCs/>
                <w:sz w:val="24"/>
                <w:szCs w:val="24"/>
              </w:rPr>
              <w:t>অর্থ</w:t>
            </w:r>
            <w:proofErr w:type="spellEnd"/>
            <w:r w:rsidRPr="00C764A4">
              <w:rPr>
                <w:rFonts w:ascii="Times New Roman" w:eastAsia="Times New Roman" w:hAnsi="Times New Roman" w:cs="Times New Roman"/>
                <w:b/>
                <w:bCs/>
                <w:sz w:val="24"/>
                <w:szCs w:val="24"/>
              </w:rPr>
              <w:t xml:space="preserve"> / </w:t>
            </w:r>
            <w:proofErr w:type="spellStart"/>
            <w:r w:rsidRPr="00C764A4">
              <w:rPr>
                <w:rFonts w:ascii="Nirmala UI" w:eastAsia="Times New Roman" w:hAnsi="Nirmala UI" w:cs="Nirmala UI"/>
                <w:b/>
                <w:bCs/>
                <w:sz w:val="24"/>
                <w:szCs w:val="24"/>
              </w:rPr>
              <w:t>ব্যাখ্যা</w:t>
            </w:r>
            <w:proofErr w:type="spellEnd"/>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b/>
                <w:bCs/>
                <w:sz w:val="24"/>
                <w:szCs w:val="24"/>
              </w:rPr>
            </w:pPr>
            <w:r w:rsidRPr="00C764A4">
              <w:rPr>
                <w:rFonts w:ascii="Times New Roman" w:eastAsia="Times New Roman" w:hAnsi="Times New Roman" w:cs="Times New Roman"/>
                <w:b/>
                <w:bCs/>
                <w:sz w:val="24"/>
                <w:szCs w:val="24"/>
              </w:rPr>
              <w:t>Wine-</w:t>
            </w:r>
            <w:proofErr w:type="spellStart"/>
            <w:r w:rsidRPr="00C764A4">
              <w:rPr>
                <w:rFonts w:ascii="Nirmala UI" w:eastAsia="Times New Roman" w:hAnsi="Nirmala UI" w:cs="Nirmala UI"/>
                <w:b/>
                <w:bCs/>
                <w:sz w:val="24"/>
                <w:szCs w:val="24"/>
              </w:rPr>
              <w:t>এর</w:t>
            </w:r>
            <w:proofErr w:type="spellEnd"/>
            <w:r w:rsidRPr="00C764A4">
              <w:rPr>
                <w:rFonts w:ascii="Times New Roman" w:eastAsia="Times New Roman" w:hAnsi="Times New Roman" w:cs="Times New Roman"/>
                <w:b/>
                <w:bCs/>
                <w:sz w:val="24"/>
                <w:szCs w:val="24"/>
              </w:rPr>
              <w:t xml:space="preserve"> </w:t>
            </w:r>
            <w:proofErr w:type="spellStart"/>
            <w:r w:rsidRPr="00C764A4">
              <w:rPr>
                <w:rFonts w:ascii="Nirmala UI" w:eastAsia="Times New Roman" w:hAnsi="Nirmala UI" w:cs="Nirmala UI"/>
                <w:b/>
                <w:bCs/>
                <w:sz w:val="24"/>
                <w:szCs w:val="24"/>
              </w:rPr>
              <w:t>সাথে</w:t>
            </w:r>
            <w:proofErr w:type="spellEnd"/>
            <w:r w:rsidRPr="00C764A4">
              <w:rPr>
                <w:rFonts w:ascii="Times New Roman" w:eastAsia="Times New Roman" w:hAnsi="Times New Roman" w:cs="Times New Roman"/>
                <w:b/>
                <w:bCs/>
                <w:sz w:val="24"/>
                <w:szCs w:val="24"/>
              </w:rPr>
              <w:t xml:space="preserve"> </w:t>
            </w:r>
            <w:proofErr w:type="spellStart"/>
            <w:r w:rsidRPr="00C764A4">
              <w:rPr>
                <w:rFonts w:ascii="Nirmala UI" w:eastAsia="Times New Roman" w:hAnsi="Nirmala UI" w:cs="Nirmala UI"/>
                <w:b/>
                <w:bCs/>
                <w:sz w:val="24"/>
                <w:szCs w:val="24"/>
              </w:rPr>
              <w:t>সম্পর্ক</w:t>
            </w:r>
            <w:proofErr w:type="spellEnd"/>
          </w:p>
        </w:tc>
      </w:tr>
      <w:tr w:rsidR="00C764A4" w:rsidRPr="00C764A4" w:rsidTr="00C764A4">
        <w:trPr>
          <w:tblCellSpacing w:w="15" w:type="dxa"/>
        </w:trPr>
        <w:tc>
          <w:tcPr>
            <w:tcW w:w="0" w:type="auto"/>
            <w:vAlign w:val="center"/>
            <w:hideMark/>
          </w:tcPr>
          <w:p w:rsidR="00C764A4" w:rsidRPr="00C764A4" w:rsidRDefault="00C764A4" w:rsidP="00C764A4">
            <w:pPr>
              <w:spacing w:after="0" w:line="240" w:lineRule="auto"/>
              <w:jc w:val="center"/>
              <w:rPr>
                <w:rFonts w:ascii="Times New Roman" w:eastAsia="Times New Roman" w:hAnsi="Times New Roman" w:cs="Times New Roman"/>
                <w:sz w:val="24"/>
                <w:szCs w:val="24"/>
              </w:rPr>
            </w:pPr>
            <w:r w:rsidRPr="00C764A4">
              <w:rPr>
                <w:rFonts w:ascii="Times New Roman" w:eastAsia="Times New Roman" w:hAnsi="Times New Roman" w:cs="Times New Roman"/>
                <w:sz w:val="24"/>
                <w:szCs w:val="24"/>
              </w:rPr>
              <w:t>1️</w:t>
            </w:r>
            <w:r w:rsidRPr="00C764A4">
              <w:rPr>
                <w:rFonts w:ascii="Tahoma" w:eastAsia="Times New Roman" w:hAnsi="Tahoma" w:cs="Tahoma"/>
                <w:sz w:val="24"/>
                <w:szCs w:val="24"/>
              </w:rPr>
              <w:t>⃣</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r w:rsidRPr="00C764A4">
              <w:rPr>
                <w:rFonts w:ascii="Times New Roman" w:eastAsia="Times New Roman" w:hAnsi="Times New Roman" w:cs="Times New Roman"/>
                <w:b/>
                <w:bCs/>
                <w:sz w:val="24"/>
                <w:szCs w:val="24"/>
              </w:rPr>
              <w:t>Alcohol</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proofErr w:type="spellStart"/>
            <w:r w:rsidRPr="00C764A4">
              <w:rPr>
                <w:rFonts w:ascii="Nirmala UI" w:eastAsia="Times New Roman" w:hAnsi="Nirmala UI" w:cs="Nirmala UI"/>
                <w:sz w:val="24"/>
                <w:szCs w:val="24"/>
              </w:rPr>
              <w:t>অ্যালকোহলের</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শতকরা</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হার</w:t>
            </w:r>
            <w:proofErr w:type="spellEnd"/>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proofErr w:type="spellStart"/>
            <w:r w:rsidRPr="00C764A4">
              <w:rPr>
                <w:rFonts w:ascii="Nirmala UI" w:eastAsia="Times New Roman" w:hAnsi="Nirmala UI" w:cs="Nirmala UI"/>
                <w:sz w:val="24"/>
                <w:szCs w:val="24"/>
              </w:rPr>
              <w:t>বেশি</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অ্যালকোহল</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মানে</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সাধারণত</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শক্তিশালী</w:t>
            </w:r>
            <w:proofErr w:type="spellEnd"/>
            <w:r w:rsidRPr="00C764A4">
              <w:rPr>
                <w:rFonts w:ascii="Times New Roman" w:eastAsia="Times New Roman" w:hAnsi="Times New Roman" w:cs="Times New Roman"/>
                <w:sz w:val="24"/>
                <w:szCs w:val="24"/>
              </w:rPr>
              <w:t xml:space="preserve"> </w:t>
            </w:r>
            <w:r w:rsidRPr="00C764A4">
              <w:rPr>
                <w:rFonts w:ascii="Nirmala UI" w:eastAsia="Times New Roman" w:hAnsi="Nirmala UI" w:cs="Nirmala UI"/>
                <w:sz w:val="24"/>
                <w:szCs w:val="24"/>
              </w:rPr>
              <w:t>ও</w:t>
            </w:r>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ঘন</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স্বাদযুক্ত</w:t>
            </w:r>
            <w:proofErr w:type="spellEnd"/>
            <w:r w:rsidRPr="00C764A4">
              <w:rPr>
                <w:rFonts w:ascii="Times New Roman" w:eastAsia="Times New Roman" w:hAnsi="Times New Roman" w:cs="Times New Roman"/>
                <w:sz w:val="24"/>
                <w:szCs w:val="24"/>
              </w:rPr>
              <w:t xml:space="preserve"> wine</w:t>
            </w:r>
          </w:p>
        </w:tc>
      </w:tr>
      <w:tr w:rsidR="00C764A4" w:rsidRPr="00C764A4" w:rsidTr="00C764A4">
        <w:trPr>
          <w:tblCellSpacing w:w="15" w:type="dxa"/>
        </w:trPr>
        <w:tc>
          <w:tcPr>
            <w:tcW w:w="0" w:type="auto"/>
            <w:vAlign w:val="center"/>
            <w:hideMark/>
          </w:tcPr>
          <w:p w:rsidR="00C764A4" w:rsidRPr="00C764A4" w:rsidRDefault="00C764A4" w:rsidP="00C764A4">
            <w:pPr>
              <w:spacing w:after="0" w:line="240" w:lineRule="auto"/>
              <w:jc w:val="center"/>
              <w:rPr>
                <w:rFonts w:ascii="Times New Roman" w:eastAsia="Times New Roman" w:hAnsi="Times New Roman" w:cs="Times New Roman"/>
                <w:sz w:val="24"/>
                <w:szCs w:val="24"/>
              </w:rPr>
            </w:pPr>
            <w:r w:rsidRPr="00C764A4">
              <w:rPr>
                <w:rFonts w:ascii="Times New Roman" w:eastAsia="Times New Roman" w:hAnsi="Times New Roman" w:cs="Times New Roman"/>
                <w:sz w:val="24"/>
                <w:szCs w:val="24"/>
              </w:rPr>
              <w:t>2️</w:t>
            </w:r>
            <w:r w:rsidRPr="00C764A4">
              <w:rPr>
                <w:rFonts w:ascii="Tahoma" w:eastAsia="Times New Roman" w:hAnsi="Tahoma" w:cs="Tahoma"/>
                <w:sz w:val="24"/>
                <w:szCs w:val="24"/>
              </w:rPr>
              <w:t>⃣</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r w:rsidRPr="00C764A4">
              <w:rPr>
                <w:rFonts w:ascii="Times New Roman" w:eastAsia="Times New Roman" w:hAnsi="Times New Roman" w:cs="Times New Roman"/>
                <w:b/>
                <w:bCs/>
                <w:sz w:val="24"/>
                <w:szCs w:val="24"/>
              </w:rPr>
              <w:t>Malic acid</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proofErr w:type="spellStart"/>
            <w:r w:rsidRPr="00C764A4">
              <w:rPr>
                <w:rFonts w:ascii="Nirmala UI" w:eastAsia="Times New Roman" w:hAnsi="Nirmala UI" w:cs="Nirmala UI"/>
                <w:sz w:val="24"/>
                <w:szCs w:val="24"/>
              </w:rPr>
              <w:t>ম্যালিক</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এসিড</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এক</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ধরনের</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জৈব</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অ্যাসিড</w:t>
            </w:r>
            <w:proofErr w:type="spellEnd"/>
            <w:r w:rsidRPr="00C764A4">
              <w:rPr>
                <w:rFonts w:ascii="Times New Roman" w:eastAsia="Times New Roman" w:hAnsi="Times New Roman" w:cs="Times New Roman"/>
                <w:sz w:val="24"/>
                <w:szCs w:val="24"/>
              </w:rPr>
              <w:t>)</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proofErr w:type="spellStart"/>
            <w:r w:rsidRPr="00C764A4">
              <w:rPr>
                <w:rFonts w:ascii="Nirmala UI" w:eastAsia="Times New Roman" w:hAnsi="Nirmala UI" w:cs="Nirmala UI"/>
                <w:sz w:val="24"/>
                <w:szCs w:val="24"/>
              </w:rPr>
              <w:t>এই</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অ্যাসিড</w:t>
            </w:r>
            <w:proofErr w:type="spellEnd"/>
            <w:r w:rsidRPr="00C764A4">
              <w:rPr>
                <w:rFonts w:ascii="Times New Roman" w:eastAsia="Times New Roman" w:hAnsi="Times New Roman" w:cs="Times New Roman"/>
                <w:sz w:val="24"/>
                <w:szCs w:val="24"/>
              </w:rPr>
              <w:t xml:space="preserve"> wine-</w:t>
            </w:r>
            <w:r w:rsidRPr="00C764A4">
              <w:rPr>
                <w:rFonts w:ascii="Nirmala UI" w:eastAsia="Times New Roman" w:hAnsi="Nirmala UI" w:cs="Nirmala UI"/>
                <w:sz w:val="24"/>
                <w:szCs w:val="24"/>
              </w:rPr>
              <w:t>এ</w:t>
            </w:r>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টকভাব</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আনে</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বেশি</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থাকলে</w:t>
            </w:r>
            <w:proofErr w:type="spellEnd"/>
            <w:r w:rsidRPr="00C764A4">
              <w:rPr>
                <w:rFonts w:ascii="Times New Roman" w:eastAsia="Times New Roman" w:hAnsi="Times New Roman" w:cs="Times New Roman"/>
                <w:sz w:val="24"/>
                <w:szCs w:val="24"/>
              </w:rPr>
              <w:t xml:space="preserve"> wine </w:t>
            </w:r>
            <w:proofErr w:type="spellStart"/>
            <w:r w:rsidRPr="00C764A4">
              <w:rPr>
                <w:rFonts w:ascii="Nirmala UI" w:eastAsia="Times New Roman" w:hAnsi="Nirmala UI" w:cs="Nirmala UI"/>
                <w:sz w:val="24"/>
                <w:szCs w:val="24"/>
              </w:rPr>
              <w:t>বেশি</w:t>
            </w:r>
            <w:proofErr w:type="spellEnd"/>
            <w:r w:rsidRPr="00C764A4">
              <w:rPr>
                <w:rFonts w:ascii="Times New Roman" w:eastAsia="Times New Roman" w:hAnsi="Times New Roman" w:cs="Times New Roman"/>
                <w:sz w:val="24"/>
                <w:szCs w:val="24"/>
              </w:rPr>
              <w:t xml:space="preserve"> acidic </w:t>
            </w:r>
            <w:proofErr w:type="spellStart"/>
            <w:r w:rsidRPr="00C764A4">
              <w:rPr>
                <w:rFonts w:ascii="Nirmala UI" w:eastAsia="Times New Roman" w:hAnsi="Nirmala UI" w:cs="Nirmala UI"/>
                <w:sz w:val="24"/>
                <w:szCs w:val="24"/>
              </w:rPr>
              <w:t>হয়</w:t>
            </w:r>
            <w:proofErr w:type="spellEnd"/>
          </w:p>
        </w:tc>
      </w:tr>
      <w:tr w:rsidR="00C764A4" w:rsidRPr="00C764A4" w:rsidTr="00C764A4">
        <w:trPr>
          <w:tblCellSpacing w:w="15" w:type="dxa"/>
        </w:trPr>
        <w:tc>
          <w:tcPr>
            <w:tcW w:w="0" w:type="auto"/>
            <w:vAlign w:val="center"/>
            <w:hideMark/>
          </w:tcPr>
          <w:p w:rsidR="00C764A4" w:rsidRPr="00C764A4" w:rsidRDefault="00C764A4" w:rsidP="00C764A4">
            <w:pPr>
              <w:spacing w:after="0" w:line="240" w:lineRule="auto"/>
              <w:jc w:val="center"/>
              <w:rPr>
                <w:rFonts w:ascii="Times New Roman" w:eastAsia="Times New Roman" w:hAnsi="Times New Roman" w:cs="Times New Roman"/>
                <w:sz w:val="24"/>
                <w:szCs w:val="24"/>
              </w:rPr>
            </w:pPr>
            <w:r w:rsidRPr="00C764A4">
              <w:rPr>
                <w:rFonts w:ascii="Times New Roman" w:eastAsia="Times New Roman" w:hAnsi="Times New Roman" w:cs="Times New Roman"/>
                <w:sz w:val="24"/>
                <w:szCs w:val="24"/>
              </w:rPr>
              <w:t>3️</w:t>
            </w:r>
            <w:r w:rsidRPr="00C764A4">
              <w:rPr>
                <w:rFonts w:ascii="Tahoma" w:eastAsia="Times New Roman" w:hAnsi="Tahoma" w:cs="Tahoma"/>
                <w:sz w:val="24"/>
                <w:szCs w:val="24"/>
              </w:rPr>
              <w:t>⃣</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r w:rsidRPr="00C764A4">
              <w:rPr>
                <w:rFonts w:ascii="Times New Roman" w:eastAsia="Times New Roman" w:hAnsi="Times New Roman" w:cs="Times New Roman"/>
                <w:b/>
                <w:bCs/>
                <w:sz w:val="24"/>
                <w:szCs w:val="24"/>
              </w:rPr>
              <w:t>Ash</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proofErr w:type="spellStart"/>
            <w:r w:rsidRPr="00C764A4">
              <w:rPr>
                <w:rFonts w:ascii="Nirmala UI" w:eastAsia="Times New Roman" w:hAnsi="Nirmala UI" w:cs="Nirmala UI"/>
                <w:sz w:val="24"/>
                <w:szCs w:val="24"/>
              </w:rPr>
              <w:t>ছাই</w:t>
            </w:r>
            <w:proofErr w:type="spellEnd"/>
            <w:r w:rsidRPr="00C764A4">
              <w:rPr>
                <w:rFonts w:ascii="Times New Roman" w:eastAsia="Times New Roman" w:hAnsi="Times New Roman" w:cs="Times New Roman"/>
                <w:sz w:val="24"/>
                <w:szCs w:val="24"/>
              </w:rPr>
              <w:t xml:space="preserve"> (mineral content </w:t>
            </w:r>
            <w:proofErr w:type="spellStart"/>
            <w:r w:rsidRPr="00C764A4">
              <w:rPr>
                <w:rFonts w:ascii="Nirmala UI" w:eastAsia="Times New Roman" w:hAnsi="Nirmala UI" w:cs="Nirmala UI"/>
                <w:sz w:val="24"/>
                <w:szCs w:val="24"/>
              </w:rPr>
              <w:t>বা</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খনিজ</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উপাদান</w:t>
            </w:r>
            <w:proofErr w:type="spellEnd"/>
            <w:r w:rsidRPr="00C764A4">
              <w:rPr>
                <w:rFonts w:ascii="Times New Roman" w:eastAsia="Times New Roman" w:hAnsi="Times New Roman" w:cs="Times New Roman"/>
                <w:sz w:val="24"/>
                <w:szCs w:val="24"/>
              </w:rPr>
              <w:t>)</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proofErr w:type="spellStart"/>
            <w:r w:rsidRPr="00C764A4">
              <w:rPr>
                <w:rFonts w:ascii="Nirmala UI" w:eastAsia="Times New Roman" w:hAnsi="Nirmala UI" w:cs="Nirmala UI"/>
                <w:sz w:val="24"/>
                <w:szCs w:val="24"/>
              </w:rPr>
              <w:t>দহন</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পরবর্তী</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অবশিষ্টাংশ</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থেকে</w:t>
            </w:r>
            <w:proofErr w:type="spellEnd"/>
            <w:r w:rsidRPr="00C764A4">
              <w:rPr>
                <w:rFonts w:ascii="Times New Roman" w:eastAsia="Times New Roman" w:hAnsi="Times New Roman" w:cs="Times New Roman"/>
                <w:sz w:val="24"/>
                <w:szCs w:val="24"/>
              </w:rPr>
              <w:t xml:space="preserve"> mineral-</w:t>
            </w:r>
            <w:proofErr w:type="spellStart"/>
            <w:r w:rsidRPr="00C764A4">
              <w:rPr>
                <w:rFonts w:ascii="Nirmala UI" w:eastAsia="Times New Roman" w:hAnsi="Nirmala UI" w:cs="Nirmala UI"/>
                <w:sz w:val="24"/>
                <w:szCs w:val="24"/>
              </w:rPr>
              <w:t>এর</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পরিমাণ</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বোঝা</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যায়</w:t>
            </w:r>
            <w:proofErr w:type="spellEnd"/>
          </w:p>
        </w:tc>
      </w:tr>
      <w:tr w:rsidR="00C764A4" w:rsidRPr="00C764A4" w:rsidTr="00C764A4">
        <w:trPr>
          <w:tblCellSpacing w:w="15" w:type="dxa"/>
        </w:trPr>
        <w:tc>
          <w:tcPr>
            <w:tcW w:w="0" w:type="auto"/>
            <w:vAlign w:val="center"/>
            <w:hideMark/>
          </w:tcPr>
          <w:p w:rsidR="00C764A4" w:rsidRPr="00C764A4" w:rsidRDefault="00C764A4" w:rsidP="00C764A4">
            <w:pPr>
              <w:spacing w:after="0" w:line="240" w:lineRule="auto"/>
              <w:jc w:val="center"/>
              <w:rPr>
                <w:rFonts w:ascii="Times New Roman" w:eastAsia="Times New Roman" w:hAnsi="Times New Roman" w:cs="Times New Roman"/>
                <w:sz w:val="24"/>
                <w:szCs w:val="24"/>
              </w:rPr>
            </w:pPr>
            <w:r w:rsidRPr="00C764A4">
              <w:rPr>
                <w:rFonts w:ascii="Times New Roman" w:eastAsia="Times New Roman" w:hAnsi="Times New Roman" w:cs="Times New Roman"/>
                <w:sz w:val="24"/>
                <w:szCs w:val="24"/>
              </w:rPr>
              <w:t>4️</w:t>
            </w:r>
            <w:r w:rsidRPr="00C764A4">
              <w:rPr>
                <w:rFonts w:ascii="Tahoma" w:eastAsia="Times New Roman" w:hAnsi="Tahoma" w:cs="Tahoma"/>
                <w:sz w:val="24"/>
                <w:szCs w:val="24"/>
              </w:rPr>
              <w:t>⃣</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proofErr w:type="spellStart"/>
            <w:r w:rsidRPr="00C764A4">
              <w:rPr>
                <w:rFonts w:ascii="Times New Roman" w:eastAsia="Times New Roman" w:hAnsi="Times New Roman" w:cs="Times New Roman"/>
                <w:b/>
                <w:bCs/>
                <w:sz w:val="24"/>
                <w:szCs w:val="24"/>
              </w:rPr>
              <w:t>Alcalinity</w:t>
            </w:r>
            <w:proofErr w:type="spellEnd"/>
            <w:r w:rsidRPr="00C764A4">
              <w:rPr>
                <w:rFonts w:ascii="Times New Roman" w:eastAsia="Times New Roman" w:hAnsi="Times New Roman" w:cs="Times New Roman"/>
                <w:b/>
                <w:bCs/>
                <w:sz w:val="24"/>
                <w:szCs w:val="24"/>
              </w:rPr>
              <w:t xml:space="preserve"> of ash</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proofErr w:type="spellStart"/>
            <w:r w:rsidRPr="00C764A4">
              <w:rPr>
                <w:rFonts w:ascii="Nirmala UI" w:eastAsia="Times New Roman" w:hAnsi="Nirmala UI" w:cs="Nirmala UI"/>
                <w:sz w:val="24"/>
                <w:szCs w:val="24"/>
              </w:rPr>
              <w:t>ছাইয়ের</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ক্ষারধর্মিতা</w:t>
            </w:r>
            <w:proofErr w:type="spellEnd"/>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r w:rsidRPr="00C764A4">
              <w:rPr>
                <w:rFonts w:ascii="Times New Roman" w:eastAsia="Times New Roman" w:hAnsi="Times New Roman" w:cs="Times New Roman"/>
                <w:sz w:val="24"/>
                <w:szCs w:val="24"/>
              </w:rPr>
              <w:t>wine-</w:t>
            </w:r>
            <w:proofErr w:type="spellStart"/>
            <w:r w:rsidRPr="00C764A4">
              <w:rPr>
                <w:rFonts w:ascii="Nirmala UI" w:eastAsia="Times New Roman" w:hAnsi="Nirmala UI" w:cs="Nirmala UI"/>
                <w:sz w:val="24"/>
                <w:szCs w:val="24"/>
              </w:rPr>
              <w:t>এর</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খনিজের</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গুণমান</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এবং</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মাটির</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প্রভাব</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বোঝায়</w:t>
            </w:r>
            <w:proofErr w:type="spellEnd"/>
          </w:p>
        </w:tc>
      </w:tr>
      <w:tr w:rsidR="00C764A4" w:rsidRPr="00C764A4" w:rsidTr="00C764A4">
        <w:trPr>
          <w:tblCellSpacing w:w="15" w:type="dxa"/>
        </w:trPr>
        <w:tc>
          <w:tcPr>
            <w:tcW w:w="0" w:type="auto"/>
            <w:vAlign w:val="center"/>
            <w:hideMark/>
          </w:tcPr>
          <w:p w:rsidR="00C764A4" w:rsidRPr="00C764A4" w:rsidRDefault="00C764A4" w:rsidP="00C764A4">
            <w:pPr>
              <w:spacing w:after="0" w:line="240" w:lineRule="auto"/>
              <w:jc w:val="center"/>
              <w:rPr>
                <w:rFonts w:ascii="Times New Roman" w:eastAsia="Times New Roman" w:hAnsi="Times New Roman" w:cs="Times New Roman"/>
                <w:sz w:val="24"/>
                <w:szCs w:val="24"/>
              </w:rPr>
            </w:pPr>
            <w:r w:rsidRPr="00C764A4">
              <w:rPr>
                <w:rFonts w:ascii="Times New Roman" w:eastAsia="Times New Roman" w:hAnsi="Times New Roman" w:cs="Times New Roman"/>
                <w:sz w:val="24"/>
                <w:szCs w:val="24"/>
              </w:rPr>
              <w:t>5️</w:t>
            </w:r>
            <w:r w:rsidRPr="00C764A4">
              <w:rPr>
                <w:rFonts w:ascii="Tahoma" w:eastAsia="Times New Roman" w:hAnsi="Tahoma" w:cs="Tahoma"/>
                <w:sz w:val="24"/>
                <w:szCs w:val="24"/>
              </w:rPr>
              <w:t>⃣</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r w:rsidRPr="00C764A4">
              <w:rPr>
                <w:rFonts w:ascii="Times New Roman" w:eastAsia="Times New Roman" w:hAnsi="Times New Roman" w:cs="Times New Roman"/>
                <w:b/>
                <w:bCs/>
                <w:sz w:val="24"/>
                <w:szCs w:val="24"/>
              </w:rPr>
              <w:t>Magnesium</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proofErr w:type="spellStart"/>
            <w:r w:rsidRPr="00C764A4">
              <w:rPr>
                <w:rFonts w:ascii="Nirmala UI" w:eastAsia="Times New Roman" w:hAnsi="Nirmala UI" w:cs="Nirmala UI"/>
                <w:sz w:val="24"/>
                <w:szCs w:val="24"/>
              </w:rPr>
              <w:t>ম্যাগনেশিয়ামের</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পরিমাণ</w:t>
            </w:r>
            <w:proofErr w:type="spellEnd"/>
            <w:r w:rsidRPr="00C764A4">
              <w:rPr>
                <w:rFonts w:ascii="Times New Roman" w:eastAsia="Times New Roman" w:hAnsi="Times New Roman" w:cs="Times New Roman"/>
                <w:sz w:val="24"/>
                <w:szCs w:val="24"/>
              </w:rPr>
              <w:t xml:space="preserve"> (mg/L)</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proofErr w:type="spellStart"/>
            <w:r w:rsidRPr="00C764A4">
              <w:rPr>
                <w:rFonts w:ascii="Nirmala UI" w:eastAsia="Times New Roman" w:hAnsi="Nirmala UI" w:cs="Nirmala UI"/>
                <w:sz w:val="24"/>
                <w:szCs w:val="24"/>
              </w:rPr>
              <w:t>অল্প</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পরিমাণে</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প্রয়োজনীয়</w:t>
            </w:r>
            <w:proofErr w:type="spellEnd"/>
            <w:r w:rsidRPr="00C764A4">
              <w:rPr>
                <w:rFonts w:ascii="Times New Roman" w:eastAsia="Times New Roman" w:hAnsi="Times New Roman" w:cs="Times New Roman"/>
                <w:sz w:val="24"/>
                <w:szCs w:val="24"/>
              </w:rPr>
              <w:t xml:space="preserve">; flavor </w:t>
            </w:r>
            <w:r w:rsidRPr="00C764A4">
              <w:rPr>
                <w:rFonts w:ascii="Nirmala UI" w:eastAsia="Times New Roman" w:hAnsi="Nirmala UI" w:cs="Nirmala UI"/>
                <w:sz w:val="24"/>
                <w:szCs w:val="24"/>
              </w:rPr>
              <w:t>ও</w:t>
            </w:r>
            <w:r w:rsidRPr="00C764A4">
              <w:rPr>
                <w:rFonts w:ascii="Times New Roman" w:eastAsia="Times New Roman" w:hAnsi="Times New Roman" w:cs="Times New Roman"/>
                <w:sz w:val="24"/>
                <w:szCs w:val="24"/>
              </w:rPr>
              <w:t xml:space="preserve"> texture-</w:t>
            </w:r>
            <w:r w:rsidRPr="00C764A4">
              <w:rPr>
                <w:rFonts w:ascii="Nirmala UI" w:eastAsia="Times New Roman" w:hAnsi="Nirmala UI" w:cs="Nirmala UI"/>
                <w:sz w:val="24"/>
                <w:szCs w:val="24"/>
              </w:rPr>
              <w:t>এ</w:t>
            </w:r>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প্রভাব</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ফেলে</w:t>
            </w:r>
            <w:proofErr w:type="spellEnd"/>
          </w:p>
        </w:tc>
      </w:tr>
      <w:tr w:rsidR="00C764A4" w:rsidRPr="00C764A4" w:rsidTr="00C764A4">
        <w:trPr>
          <w:tblCellSpacing w:w="15" w:type="dxa"/>
        </w:trPr>
        <w:tc>
          <w:tcPr>
            <w:tcW w:w="0" w:type="auto"/>
            <w:vAlign w:val="center"/>
            <w:hideMark/>
          </w:tcPr>
          <w:p w:rsidR="00C764A4" w:rsidRPr="00C764A4" w:rsidRDefault="00C764A4" w:rsidP="00C764A4">
            <w:pPr>
              <w:spacing w:after="0" w:line="240" w:lineRule="auto"/>
              <w:jc w:val="center"/>
              <w:rPr>
                <w:rFonts w:ascii="Times New Roman" w:eastAsia="Times New Roman" w:hAnsi="Times New Roman" w:cs="Times New Roman"/>
                <w:sz w:val="24"/>
                <w:szCs w:val="24"/>
              </w:rPr>
            </w:pPr>
            <w:r w:rsidRPr="00C764A4">
              <w:rPr>
                <w:rFonts w:ascii="Times New Roman" w:eastAsia="Times New Roman" w:hAnsi="Times New Roman" w:cs="Times New Roman"/>
                <w:sz w:val="24"/>
                <w:szCs w:val="24"/>
              </w:rPr>
              <w:t>6️</w:t>
            </w:r>
            <w:r w:rsidRPr="00C764A4">
              <w:rPr>
                <w:rFonts w:ascii="Tahoma" w:eastAsia="Times New Roman" w:hAnsi="Tahoma" w:cs="Tahoma"/>
                <w:sz w:val="24"/>
                <w:szCs w:val="24"/>
              </w:rPr>
              <w:t>⃣</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r w:rsidRPr="00C764A4">
              <w:rPr>
                <w:rFonts w:ascii="Times New Roman" w:eastAsia="Times New Roman" w:hAnsi="Times New Roman" w:cs="Times New Roman"/>
                <w:b/>
                <w:bCs/>
                <w:sz w:val="24"/>
                <w:szCs w:val="24"/>
              </w:rPr>
              <w:t>Total phenols</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proofErr w:type="spellStart"/>
            <w:r w:rsidRPr="00C764A4">
              <w:rPr>
                <w:rFonts w:ascii="Nirmala UI" w:eastAsia="Times New Roman" w:hAnsi="Nirmala UI" w:cs="Nirmala UI"/>
                <w:sz w:val="24"/>
                <w:szCs w:val="24"/>
              </w:rPr>
              <w:t>মোট</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ফেনল</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যৌগের</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পরিমাণ</w:t>
            </w:r>
            <w:proofErr w:type="spellEnd"/>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proofErr w:type="spellStart"/>
            <w:r w:rsidRPr="00C764A4">
              <w:rPr>
                <w:rFonts w:ascii="Nirmala UI" w:eastAsia="Times New Roman" w:hAnsi="Nirmala UI" w:cs="Nirmala UI"/>
                <w:sz w:val="24"/>
                <w:szCs w:val="24"/>
              </w:rPr>
              <w:t>ফেনল</w:t>
            </w:r>
            <w:proofErr w:type="spellEnd"/>
            <w:r w:rsidRPr="00C764A4">
              <w:rPr>
                <w:rFonts w:ascii="Times New Roman" w:eastAsia="Times New Roman" w:hAnsi="Times New Roman" w:cs="Times New Roman"/>
                <w:sz w:val="24"/>
                <w:szCs w:val="24"/>
              </w:rPr>
              <w:t xml:space="preserve"> wine-</w:t>
            </w:r>
            <w:proofErr w:type="spellStart"/>
            <w:r w:rsidRPr="00C764A4">
              <w:rPr>
                <w:rFonts w:ascii="Nirmala UI" w:eastAsia="Times New Roman" w:hAnsi="Nirmala UI" w:cs="Nirmala UI"/>
                <w:sz w:val="24"/>
                <w:szCs w:val="24"/>
              </w:rPr>
              <w:t>এর</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রঙ</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স্বাদ</w:t>
            </w:r>
            <w:proofErr w:type="spellEnd"/>
            <w:r w:rsidRPr="00C764A4">
              <w:rPr>
                <w:rFonts w:ascii="Times New Roman" w:eastAsia="Times New Roman" w:hAnsi="Times New Roman" w:cs="Times New Roman"/>
                <w:sz w:val="24"/>
                <w:szCs w:val="24"/>
              </w:rPr>
              <w:t xml:space="preserve">, </w:t>
            </w:r>
            <w:r w:rsidRPr="00C764A4">
              <w:rPr>
                <w:rFonts w:ascii="Nirmala UI" w:eastAsia="Times New Roman" w:hAnsi="Nirmala UI" w:cs="Nirmala UI"/>
                <w:sz w:val="24"/>
                <w:szCs w:val="24"/>
              </w:rPr>
              <w:t>ও</w:t>
            </w:r>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তিক্ততা</w:t>
            </w:r>
            <w:proofErr w:type="spellEnd"/>
            <w:r w:rsidRPr="00C764A4">
              <w:rPr>
                <w:rFonts w:ascii="Times New Roman" w:eastAsia="Times New Roman" w:hAnsi="Times New Roman" w:cs="Times New Roman"/>
                <w:sz w:val="24"/>
                <w:szCs w:val="24"/>
              </w:rPr>
              <w:t xml:space="preserve"> (bitterness) </w:t>
            </w:r>
            <w:proofErr w:type="spellStart"/>
            <w:r w:rsidRPr="00C764A4">
              <w:rPr>
                <w:rFonts w:ascii="Nirmala UI" w:eastAsia="Times New Roman" w:hAnsi="Nirmala UI" w:cs="Nirmala UI"/>
                <w:sz w:val="24"/>
                <w:szCs w:val="24"/>
              </w:rPr>
              <w:t>নিয়ন্ত্রণ</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করে</w:t>
            </w:r>
            <w:proofErr w:type="spellEnd"/>
          </w:p>
        </w:tc>
      </w:tr>
      <w:tr w:rsidR="00C764A4" w:rsidRPr="00C764A4" w:rsidTr="00C764A4">
        <w:trPr>
          <w:tblCellSpacing w:w="15" w:type="dxa"/>
        </w:trPr>
        <w:tc>
          <w:tcPr>
            <w:tcW w:w="0" w:type="auto"/>
            <w:vAlign w:val="center"/>
            <w:hideMark/>
          </w:tcPr>
          <w:p w:rsidR="00C764A4" w:rsidRPr="00C764A4" w:rsidRDefault="00C764A4" w:rsidP="00C764A4">
            <w:pPr>
              <w:spacing w:after="0" w:line="240" w:lineRule="auto"/>
              <w:jc w:val="center"/>
              <w:rPr>
                <w:rFonts w:ascii="Times New Roman" w:eastAsia="Times New Roman" w:hAnsi="Times New Roman" w:cs="Times New Roman"/>
                <w:sz w:val="24"/>
                <w:szCs w:val="24"/>
              </w:rPr>
            </w:pPr>
            <w:r w:rsidRPr="00C764A4">
              <w:rPr>
                <w:rFonts w:ascii="Times New Roman" w:eastAsia="Times New Roman" w:hAnsi="Times New Roman" w:cs="Times New Roman"/>
                <w:sz w:val="24"/>
                <w:szCs w:val="24"/>
              </w:rPr>
              <w:t>7️</w:t>
            </w:r>
            <w:r w:rsidRPr="00C764A4">
              <w:rPr>
                <w:rFonts w:ascii="Tahoma" w:eastAsia="Times New Roman" w:hAnsi="Tahoma" w:cs="Tahoma"/>
                <w:sz w:val="24"/>
                <w:szCs w:val="24"/>
              </w:rPr>
              <w:t>⃣</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proofErr w:type="spellStart"/>
            <w:r w:rsidRPr="00C764A4">
              <w:rPr>
                <w:rFonts w:ascii="Times New Roman" w:eastAsia="Times New Roman" w:hAnsi="Times New Roman" w:cs="Times New Roman"/>
                <w:b/>
                <w:bCs/>
                <w:sz w:val="24"/>
                <w:szCs w:val="24"/>
              </w:rPr>
              <w:t>Flavanoids</w:t>
            </w:r>
            <w:proofErr w:type="spellEnd"/>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proofErr w:type="spellStart"/>
            <w:r w:rsidRPr="00C764A4">
              <w:rPr>
                <w:rFonts w:ascii="Nirmala UI" w:eastAsia="Times New Roman" w:hAnsi="Nirmala UI" w:cs="Nirmala UI"/>
                <w:sz w:val="24"/>
                <w:szCs w:val="24"/>
              </w:rPr>
              <w:t>ফ্লাভোনয়েড</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এক</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প্রকার</w:t>
            </w:r>
            <w:proofErr w:type="spellEnd"/>
            <w:r w:rsidRPr="00C764A4">
              <w:rPr>
                <w:rFonts w:ascii="Times New Roman" w:eastAsia="Times New Roman" w:hAnsi="Times New Roman" w:cs="Times New Roman"/>
                <w:sz w:val="24"/>
                <w:szCs w:val="24"/>
              </w:rPr>
              <w:t xml:space="preserve"> phenolic compound)</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proofErr w:type="spellStart"/>
            <w:r w:rsidRPr="00C764A4">
              <w:rPr>
                <w:rFonts w:ascii="Nirmala UI" w:eastAsia="Times New Roman" w:hAnsi="Nirmala UI" w:cs="Nirmala UI"/>
                <w:sz w:val="24"/>
                <w:szCs w:val="24"/>
              </w:rPr>
              <w:t>অ্যান্টিঅক্সিডেন্ট</w:t>
            </w:r>
            <w:proofErr w:type="spellEnd"/>
            <w:r w:rsidRPr="00C764A4">
              <w:rPr>
                <w:rFonts w:ascii="Times New Roman" w:eastAsia="Times New Roman" w:hAnsi="Times New Roman" w:cs="Times New Roman"/>
                <w:sz w:val="24"/>
                <w:szCs w:val="24"/>
              </w:rPr>
              <w:t>; wine-</w:t>
            </w:r>
            <w:proofErr w:type="spellStart"/>
            <w:r w:rsidRPr="00C764A4">
              <w:rPr>
                <w:rFonts w:ascii="Nirmala UI" w:eastAsia="Times New Roman" w:hAnsi="Nirmala UI" w:cs="Nirmala UI"/>
                <w:sz w:val="24"/>
                <w:szCs w:val="24"/>
              </w:rPr>
              <w:t>এর</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রঙ</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ঘ্রাণ</w:t>
            </w:r>
            <w:proofErr w:type="spellEnd"/>
            <w:r w:rsidRPr="00C764A4">
              <w:rPr>
                <w:rFonts w:ascii="Times New Roman" w:eastAsia="Times New Roman" w:hAnsi="Times New Roman" w:cs="Times New Roman"/>
                <w:sz w:val="24"/>
                <w:szCs w:val="24"/>
              </w:rPr>
              <w:t xml:space="preserve"> </w:t>
            </w:r>
            <w:r w:rsidRPr="00C764A4">
              <w:rPr>
                <w:rFonts w:ascii="Nirmala UI" w:eastAsia="Times New Roman" w:hAnsi="Nirmala UI" w:cs="Nirmala UI"/>
                <w:sz w:val="24"/>
                <w:szCs w:val="24"/>
              </w:rPr>
              <w:t>ও</w:t>
            </w:r>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স্বাদে</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বড়</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ভূমিকা</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রাখে</w:t>
            </w:r>
            <w:proofErr w:type="spellEnd"/>
          </w:p>
        </w:tc>
      </w:tr>
      <w:tr w:rsidR="00C764A4" w:rsidRPr="00C764A4" w:rsidTr="00C764A4">
        <w:trPr>
          <w:tblCellSpacing w:w="15" w:type="dxa"/>
        </w:trPr>
        <w:tc>
          <w:tcPr>
            <w:tcW w:w="0" w:type="auto"/>
            <w:vAlign w:val="center"/>
            <w:hideMark/>
          </w:tcPr>
          <w:p w:rsidR="00C764A4" w:rsidRPr="00C764A4" w:rsidRDefault="00C764A4" w:rsidP="00C764A4">
            <w:pPr>
              <w:spacing w:after="0" w:line="240" w:lineRule="auto"/>
              <w:jc w:val="center"/>
              <w:rPr>
                <w:rFonts w:ascii="Times New Roman" w:eastAsia="Times New Roman" w:hAnsi="Times New Roman" w:cs="Times New Roman"/>
                <w:sz w:val="24"/>
                <w:szCs w:val="24"/>
              </w:rPr>
            </w:pPr>
            <w:r w:rsidRPr="00C764A4">
              <w:rPr>
                <w:rFonts w:ascii="Times New Roman" w:eastAsia="Times New Roman" w:hAnsi="Times New Roman" w:cs="Times New Roman"/>
                <w:sz w:val="24"/>
                <w:szCs w:val="24"/>
              </w:rPr>
              <w:t>8️</w:t>
            </w:r>
            <w:r w:rsidRPr="00C764A4">
              <w:rPr>
                <w:rFonts w:ascii="Tahoma" w:eastAsia="Times New Roman" w:hAnsi="Tahoma" w:cs="Tahoma"/>
                <w:sz w:val="24"/>
                <w:szCs w:val="24"/>
              </w:rPr>
              <w:t>⃣</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proofErr w:type="spellStart"/>
            <w:r w:rsidRPr="00C764A4">
              <w:rPr>
                <w:rFonts w:ascii="Times New Roman" w:eastAsia="Times New Roman" w:hAnsi="Times New Roman" w:cs="Times New Roman"/>
                <w:b/>
                <w:bCs/>
                <w:sz w:val="24"/>
                <w:szCs w:val="24"/>
              </w:rPr>
              <w:t>Nonflavanoid</w:t>
            </w:r>
            <w:proofErr w:type="spellEnd"/>
            <w:r w:rsidRPr="00C764A4">
              <w:rPr>
                <w:rFonts w:ascii="Times New Roman" w:eastAsia="Times New Roman" w:hAnsi="Times New Roman" w:cs="Times New Roman"/>
                <w:b/>
                <w:bCs/>
                <w:sz w:val="24"/>
                <w:szCs w:val="24"/>
              </w:rPr>
              <w:t xml:space="preserve"> phenols</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proofErr w:type="spellStart"/>
            <w:r w:rsidRPr="00C764A4">
              <w:rPr>
                <w:rFonts w:ascii="Nirmala UI" w:eastAsia="Times New Roman" w:hAnsi="Nirmala UI" w:cs="Nirmala UI"/>
                <w:sz w:val="24"/>
                <w:szCs w:val="24"/>
              </w:rPr>
              <w:t>ফ্লাভোনয়েড</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নয়</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এমন</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ফেনল</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যৌগ</w:t>
            </w:r>
            <w:proofErr w:type="spellEnd"/>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proofErr w:type="spellStart"/>
            <w:r w:rsidRPr="00C764A4">
              <w:rPr>
                <w:rFonts w:ascii="Nirmala UI" w:eastAsia="Times New Roman" w:hAnsi="Nirmala UI" w:cs="Nirmala UI"/>
                <w:sz w:val="24"/>
                <w:szCs w:val="24"/>
              </w:rPr>
              <w:t>সামগ্রিক</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রসায়নে</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ভারসাম্য</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রাখে</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কিন্তু</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বেশি</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হলে</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তিক্ততা</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বাড়ায়</w:t>
            </w:r>
            <w:proofErr w:type="spellEnd"/>
          </w:p>
        </w:tc>
      </w:tr>
      <w:tr w:rsidR="00C764A4" w:rsidRPr="00C764A4" w:rsidTr="00C764A4">
        <w:trPr>
          <w:tblCellSpacing w:w="15" w:type="dxa"/>
        </w:trPr>
        <w:tc>
          <w:tcPr>
            <w:tcW w:w="0" w:type="auto"/>
            <w:vAlign w:val="center"/>
            <w:hideMark/>
          </w:tcPr>
          <w:p w:rsidR="00C764A4" w:rsidRPr="00C764A4" w:rsidRDefault="00C764A4" w:rsidP="00C764A4">
            <w:pPr>
              <w:spacing w:after="0" w:line="240" w:lineRule="auto"/>
              <w:jc w:val="center"/>
              <w:rPr>
                <w:rFonts w:ascii="Times New Roman" w:eastAsia="Times New Roman" w:hAnsi="Times New Roman" w:cs="Times New Roman"/>
                <w:sz w:val="24"/>
                <w:szCs w:val="24"/>
              </w:rPr>
            </w:pPr>
            <w:r w:rsidRPr="00C764A4">
              <w:rPr>
                <w:rFonts w:ascii="Times New Roman" w:eastAsia="Times New Roman" w:hAnsi="Times New Roman" w:cs="Times New Roman"/>
                <w:sz w:val="24"/>
                <w:szCs w:val="24"/>
              </w:rPr>
              <w:t>9️</w:t>
            </w:r>
            <w:r w:rsidRPr="00C764A4">
              <w:rPr>
                <w:rFonts w:ascii="Tahoma" w:eastAsia="Times New Roman" w:hAnsi="Tahoma" w:cs="Tahoma"/>
                <w:sz w:val="24"/>
                <w:szCs w:val="24"/>
              </w:rPr>
              <w:t>⃣</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proofErr w:type="spellStart"/>
            <w:r w:rsidRPr="00C764A4">
              <w:rPr>
                <w:rFonts w:ascii="Times New Roman" w:eastAsia="Times New Roman" w:hAnsi="Times New Roman" w:cs="Times New Roman"/>
                <w:b/>
                <w:bCs/>
                <w:sz w:val="24"/>
                <w:szCs w:val="24"/>
              </w:rPr>
              <w:t>Proanthocyanins</w:t>
            </w:r>
            <w:proofErr w:type="spellEnd"/>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proofErr w:type="spellStart"/>
            <w:r w:rsidRPr="00C764A4">
              <w:rPr>
                <w:rFonts w:ascii="Nirmala UI" w:eastAsia="Times New Roman" w:hAnsi="Nirmala UI" w:cs="Nirmala UI"/>
                <w:sz w:val="24"/>
                <w:szCs w:val="24"/>
              </w:rPr>
              <w:t>প্রোঅ্যান্থোসায়ানিন</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যৌগ</w:t>
            </w:r>
            <w:proofErr w:type="spellEnd"/>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r w:rsidRPr="00C764A4">
              <w:rPr>
                <w:rFonts w:ascii="Times New Roman" w:eastAsia="Times New Roman" w:hAnsi="Times New Roman" w:cs="Times New Roman"/>
                <w:sz w:val="24"/>
                <w:szCs w:val="24"/>
              </w:rPr>
              <w:t>wine-</w:t>
            </w:r>
            <w:proofErr w:type="spellStart"/>
            <w:r w:rsidRPr="00C764A4">
              <w:rPr>
                <w:rFonts w:ascii="Nirmala UI" w:eastAsia="Times New Roman" w:hAnsi="Nirmala UI" w:cs="Nirmala UI"/>
                <w:sz w:val="24"/>
                <w:szCs w:val="24"/>
              </w:rPr>
              <w:t>এর</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গাঢ়</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রঙ</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এবং</w:t>
            </w:r>
            <w:proofErr w:type="spellEnd"/>
            <w:r w:rsidRPr="00C764A4">
              <w:rPr>
                <w:rFonts w:ascii="Times New Roman" w:eastAsia="Times New Roman" w:hAnsi="Times New Roman" w:cs="Times New Roman"/>
                <w:sz w:val="24"/>
                <w:szCs w:val="24"/>
              </w:rPr>
              <w:t xml:space="preserve"> mouth-feel (texture)-</w:t>
            </w:r>
            <w:r w:rsidRPr="00C764A4">
              <w:rPr>
                <w:rFonts w:ascii="Nirmala UI" w:eastAsia="Times New Roman" w:hAnsi="Nirmala UI" w:cs="Nirmala UI"/>
                <w:sz w:val="24"/>
                <w:szCs w:val="24"/>
              </w:rPr>
              <w:t>এ</w:t>
            </w:r>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প্রভাব</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ফেলে</w:t>
            </w:r>
            <w:proofErr w:type="spellEnd"/>
          </w:p>
        </w:tc>
      </w:tr>
      <w:tr w:rsidR="00C764A4" w:rsidRPr="00C764A4" w:rsidTr="00C764A4">
        <w:trPr>
          <w:tblCellSpacing w:w="15" w:type="dxa"/>
        </w:trPr>
        <w:tc>
          <w:tcPr>
            <w:tcW w:w="0" w:type="auto"/>
            <w:vAlign w:val="center"/>
            <w:hideMark/>
          </w:tcPr>
          <w:p w:rsidR="00C764A4" w:rsidRPr="00C764A4" w:rsidRDefault="00C764A4" w:rsidP="00C764A4">
            <w:pPr>
              <w:spacing w:after="0" w:line="240" w:lineRule="auto"/>
              <w:jc w:val="center"/>
              <w:rPr>
                <w:rFonts w:ascii="Times New Roman" w:eastAsia="Times New Roman" w:hAnsi="Times New Roman" w:cs="Times New Roman"/>
                <w:sz w:val="24"/>
                <w:szCs w:val="24"/>
              </w:rPr>
            </w:pPr>
            <w:r w:rsidRPr="00C764A4">
              <w:rPr>
                <w:rFonts w:ascii="Segoe UI Symbol" w:eastAsia="Times New Roman" w:hAnsi="Segoe UI Symbol" w:cs="Segoe UI Symbol"/>
                <w:sz w:val="24"/>
                <w:szCs w:val="24"/>
              </w:rPr>
              <w:t>🔟</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r w:rsidRPr="00C764A4">
              <w:rPr>
                <w:rFonts w:ascii="Times New Roman" w:eastAsia="Times New Roman" w:hAnsi="Times New Roman" w:cs="Times New Roman"/>
                <w:b/>
                <w:bCs/>
                <w:sz w:val="24"/>
                <w:szCs w:val="24"/>
              </w:rPr>
              <w:t>Color intensity</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proofErr w:type="spellStart"/>
            <w:r w:rsidRPr="00C764A4">
              <w:rPr>
                <w:rFonts w:ascii="Nirmala UI" w:eastAsia="Times New Roman" w:hAnsi="Nirmala UI" w:cs="Nirmala UI"/>
                <w:sz w:val="24"/>
                <w:szCs w:val="24"/>
              </w:rPr>
              <w:t>রঙের</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ঘনত্ব</w:t>
            </w:r>
            <w:proofErr w:type="spellEnd"/>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r w:rsidRPr="00C764A4">
              <w:rPr>
                <w:rFonts w:ascii="Times New Roman" w:eastAsia="Times New Roman" w:hAnsi="Times New Roman" w:cs="Times New Roman"/>
                <w:sz w:val="24"/>
                <w:szCs w:val="24"/>
              </w:rPr>
              <w:t xml:space="preserve">wine </w:t>
            </w:r>
            <w:proofErr w:type="spellStart"/>
            <w:r w:rsidRPr="00C764A4">
              <w:rPr>
                <w:rFonts w:ascii="Nirmala UI" w:eastAsia="Times New Roman" w:hAnsi="Nirmala UI" w:cs="Nirmala UI"/>
                <w:sz w:val="24"/>
                <w:szCs w:val="24"/>
              </w:rPr>
              <w:t>কতটা</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গাঢ়</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বা</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হালকা</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তা</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বোঝায়</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বেশি</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মানে</w:t>
            </w:r>
            <w:proofErr w:type="spellEnd"/>
            <w:r w:rsidRPr="00C764A4">
              <w:rPr>
                <w:rFonts w:ascii="Times New Roman" w:eastAsia="Times New Roman" w:hAnsi="Times New Roman" w:cs="Times New Roman"/>
                <w:sz w:val="24"/>
                <w:szCs w:val="24"/>
              </w:rPr>
              <w:t xml:space="preserve"> dark wine</w:t>
            </w:r>
          </w:p>
        </w:tc>
      </w:tr>
      <w:tr w:rsidR="00C764A4" w:rsidRPr="00C764A4" w:rsidTr="00C764A4">
        <w:trPr>
          <w:tblCellSpacing w:w="15" w:type="dxa"/>
        </w:trPr>
        <w:tc>
          <w:tcPr>
            <w:tcW w:w="0" w:type="auto"/>
            <w:vAlign w:val="center"/>
            <w:hideMark/>
          </w:tcPr>
          <w:p w:rsidR="00C764A4" w:rsidRPr="00C764A4" w:rsidRDefault="00C764A4" w:rsidP="00C764A4">
            <w:pPr>
              <w:spacing w:after="0" w:line="240" w:lineRule="auto"/>
              <w:jc w:val="center"/>
              <w:rPr>
                <w:rFonts w:ascii="Times New Roman" w:eastAsia="Times New Roman" w:hAnsi="Times New Roman" w:cs="Times New Roman"/>
                <w:sz w:val="24"/>
                <w:szCs w:val="24"/>
              </w:rPr>
            </w:pPr>
            <w:r w:rsidRPr="00C764A4">
              <w:rPr>
                <w:rFonts w:ascii="Times New Roman" w:eastAsia="Times New Roman" w:hAnsi="Times New Roman" w:cs="Times New Roman"/>
                <w:sz w:val="24"/>
                <w:szCs w:val="24"/>
              </w:rPr>
              <w:t>11️</w:t>
            </w:r>
            <w:r w:rsidRPr="00C764A4">
              <w:rPr>
                <w:rFonts w:ascii="Tahoma" w:eastAsia="Times New Roman" w:hAnsi="Tahoma" w:cs="Tahoma"/>
                <w:sz w:val="24"/>
                <w:szCs w:val="24"/>
              </w:rPr>
              <w:t>⃣</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r w:rsidRPr="00C764A4">
              <w:rPr>
                <w:rFonts w:ascii="Times New Roman" w:eastAsia="Times New Roman" w:hAnsi="Times New Roman" w:cs="Times New Roman"/>
                <w:b/>
                <w:bCs/>
                <w:sz w:val="24"/>
                <w:szCs w:val="24"/>
              </w:rPr>
              <w:t>Hue</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proofErr w:type="spellStart"/>
            <w:r w:rsidRPr="00C764A4">
              <w:rPr>
                <w:rFonts w:ascii="Nirmala UI" w:eastAsia="Times New Roman" w:hAnsi="Nirmala UI" w:cs="Nirmala UI"/>
                <w:sz w:val="24"/>
                <w:szCs w:val="24"/>
              </w:rPr>
              <w:t>রঙের</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আভা</w:t>
            </w:r>
            <w:proofErr w:type="spellEnd"/>
            <w:r w:rsidRPr="00C764A4">
              <w:rPr>
                <w:rFonts w:ascii="Times New Roman" w:eastAsia="Times New Roman" w:hAnsi="Times New Roman" w:cs="Times New Roman"/>
                <w:sz w:val="24"/>
                <w:szCs w:val="24"/>
              </w:rPr>
              <w:t xml:space="preserve"> (tone </w:t>
            </w:r>
            <w:proofErr w:type="spellStart"/>
            <w:r w:rsidRPr="00C764A4">
              <w:rPr>
                <w:rFonts w:ascii="Nirmala UI" w:eastAsia="Times New Roman" w:hAnsi="Nirmala UI" w:cs="Nirmala UI"/>
                <w:sz w:val="24"/>
                <w:szCs w:val="24"/>
              </w:rPr>
              <w:t>বা</w:t>
            </w:r>
            <w:proofErr w:type="spellEnd"/>
            <w:r w:rsidRPr="00C764A4">
              <w:rPr>
                <w:rFonts w:ascii="Times New Roman" w:eastAsia="Times New Roman" w:hAnsi="Times New Roman" w:cs="Times New Roman"/>
                <w:sz w:val="24"/>
                <w:szCs w:val="24"/>
              </w:rPr>
              <w:t xml:space="preserve"> tint)</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proofErr w:type="spellStart"/>
            <w:r w:rsidRPr="00C764A4">
              <w:rPr>
                <w:rFonts w:ascii="Nirmala UI" w:eastAsia="Times New Roman" w:hAnsi="Nirmala UI" w:cs="Nirmala UI"/>
                <w:sz w:val="24"/>
                <w:szCs w:val="24"/>
              </w:rPr>
              <w:t>রঙের</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ধরন</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বোঝায়</w:t>
            </w:r>
            <w:proofErr w:type="spellEnd"/>
            <w:r w:rsidRPr="00C764A4">
              <w:rPr>
                <w:rFonts w:ascii="Times New Roman" w:eastAsia="Times New Roman" w:hAnsi="Times New Roman" w:cs="Times New Roman"/>
                <w:sz w:val="24"/>
                <w:szCs w:val="24"/>
              </w:rPr>
              <w:t xml:space="preserve"> — </w:t>
            </w:r>
            <w:proofErr w:type="spellStart"/>
            <w:r w:rsidRPr="00C764A4">
              <w:rPr>
                <w:rFonts w:ascii="Nirmala UI" w:eastAsia="Times New Roman" w:hAnsi="Nirmala UI" w:cs="Nirmala UI"/>
                <w:sz w:val="24"/>
                <w:szCs w:val="24"/>
              </w:rPr>
              <w:t>যেমন</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লালচে</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বাদামি</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বা</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বেগুনি</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আভা</w:t>
            </w:r>
            <w:proofErr w:type="spellEnd"/>
          </w:p>
        </w:tc>
      </w:tr>
      <w:tr w:rsidR="00C764A4" w:rsidRPr="00C764A4" w:rsidTr="00C764A4">
        <w:trPr>
          <w:tblCellSpacing w:w="15" w:type="dxa"/>
        </w:trPr>
        <w:tc>
          <w:tcPr>
            <w:tcW w:w="0" w:type="auto"/>
            <w:vAlign w:val="center"/>
            <w:hideMark/>
          </w:tcPr>
          <w:p w:rsidR="00C764A4" w:rsidRPr="00C764A4" w:rsidRDefault="00C764A4" w:rsidP="00C764A4">
            <w:pPr>
              <w:spacing w:after="0" w:line="240" w:lineRule="auto"/>
              <w:jc w:val="center"/>
              <w:rPr>
                <w:rFonts w:ascii="Times New Roman" w:eastAsia="Times New Roman" w:hAnsi="Times New Roman" w:cs="Times New Roman"/>
                <w:sz w:val="24"/>
                <w:szCs w:val="24"/>
              </w:rPr>
            </w:pPr>
            <w:r w:rsidRPr="00C764A4">
              <w:rPr>
                <w:rFonts w:ascii="Times New Roman" w:eastAsia="Times New Roman" w:hAnsi="Times New Roman" w:cs="Times New Roman"/>
                <w:sz w:val="24"/>
                <w:szCs w:val="24"/>
              </w:rPr>
              <w:t>12️</w:t>
            </w:r>
            <w:r w:rsidRPr="00C764A4">
              <w:rPr>
                <w:rFonts w:ascii="Tahoma" w:eastAsia="Times New Roman" w:hAnsi="Tahoma" w:cs="Tahoma"/>
                <w:sz w:val="24"/>
                <w:szCs w:val="24"/>
              </w:rPr>
              <w:t>⃣</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r w:rsidRPr="00C764A4">
              <w:rPr>
                <w:rFonts w:ascii="Times New Roman" w:eastAsia="Times New Roman" w:hAnsi="Times New Roman" w:cs="Times New Roman"/>
                <w:b/>
                <w:bCs/>
                <w:sz w:val="24"/>
                <w:szCs w:val="24"/>
              </w:rPr>
              <w:t>OD280/OD315 of diluted wines</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proofErr w:type="spellStart"/>
            <w:r w:rsidRPr="00C764A4">
              <w:rPr>
                <w:rFonts w:ascii="Nirmala UI" w:eastAsia="Times New Roman" w:hAnsi="Nirmala UI" w:cs="Nirmala UI"/>
                <w:sz w:val="24"/>
                <w:szCs w:val="24"/>
              </w:rPr>
              <w:t>একটি</w:t>
            </w:r>
            <w:proofErr w:type="spellEnd"/>
            <w:r w:rsidRPr="00C764A4">
              <w:rPr>
                <w:rFonts w:ascii="Times New Roman" w:eastAsia="Times New Roman" w:hAnsi="Times New Roman" w:cs="Times New Roman"/>
                <w:sz w:val="24"/>
                <w:szCs w:val="24"/>
              </w:rPr>
              <w:t xml:space="preserve"> optical density </w:t>
            </w:r>
            <w:proofErr w:type="spellStart"/>
            <w:r w:rsidRPr="00C764A4">
              <w:rPr>
                <w:rFonts w:ascii="Nirmala UI" w:eastAsia="Times New Roman" w:hAnsi="Nirmala UI" w:cs="Nirmala UI"/>
                <w:sz w:val="24"/>
                <w:szCs w:val="24"/>
              </w:rPr>
              <w:t>অনুপাত</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বিশেষ</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আলোর</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প্রতিক্রিয়া</w:t>
            </w:r>
            <w:proofErr w:type="spellEnd"/>
            <w:r w:rsidRPr="00C764A4">
              <w:rPr>
                <w:rFonts w:ascii="Times New Roman" w:eastAsia="Times New Roman" w:hAnsi="Times New Roman" w:cs="Times New Roman"/>
                <w:sz w:val="24"/>
                <w:szCs w:val="24"/>
              </w:rPr>
              <w:t>)</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proofErr w:type="spellStart"/>
            <w:r w:rsidRPr="00C764A4">
              <w:rPr>
                <w:rFonts w:ascii="Nirmala UI" w:eastAsia="Times New Roman" w:hAnsi="Nirmala UI" w:cs="Nirmala UI"/>
                <w:sz w:val="24"/>
                <w:szCs w:val="24"/>
              </w:rPr>
              <w:t>এটি</w:t>
            </w:r>
            <w:proofErr w:type="spellEnd"/>
            <w:r w:rsidRPr="00C764A4">
              <w:rPr>
                <w:rFonts w:ascii="Times New Roman" w:eastAsia="Times New Roman" w:hAnsi="Times New Roman" w:cs="Times New Roman"/>
                <w:sz w:val="24"/>
                <w:szCs w:val="24"/>
              </w:rPr>
              <w:t xml:space="preserve"> phenol concentration </w:t>
            </w:r>
            <w:r w:rsidRPr="00C764A4">
              <w:rPr>
                <w:rFonts w:ascii="Nirmala UI" w:eastAsia="Times New Roman" w:hAnsi="Nirmala UI" w:cs="Nirmala UI"/>
                <w:sz w:val="24"/>
                <w:szCs w:val="24"/>
              </w:rPr>
              <w:t>ও</w:t>
            </w:r>
            <w:r w:rsidRPr="00C764A4">
              <w:rPr>
                <w:rFonts w:ascii="Times New Roman" w:eastAsia="Times New Roman" w:hAnsi="Times New Roman" w:cs="Times New Roman"/>
                <w:sz w:val="24"/>
                <w:szCs w:val="24"/>
              </w:rPr>
              <w:t xml:space="preserve"> wine-</w:t>
            </w:r>
            <w:proofErr w:type="spellStart"/>
            <w:r w:rsidRPr="00C764A4">
              <w:rPr>
                <w:rFonts w:ascii="Nirmala UI" w:eastAsia="Times New Roman" w:hAnsi="Nirmala UI" w:cs="Nirmala UI"/>
                <w:sz w:val="24"/>
                <w:szCs w:val="24"/>
              </w:rPr>
              <w:t>এর</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স্বচ্ছতা</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নির্দেশ</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করে</w:t>
            </w:r>
            <w:proofErr w:type="spellEnd"/>
          </w:p>
        </w:tc>
      </w:tr>
      <w:tr w:rsidR="00C764A4" w:rsidRPr="00C764A4" w:rsidTr="00C764A4">
        <w:trPr>
          <w:tblCellSpacing w:w="15" w:type="dxa"/>
        </w:trPr>
        <w:tc>
          <w:tcPr>
            <w:tcW w:w="0" w:type="auto"/>
            <w:vAlign w:val="center"/>
            <w:hideMark/>
          </w:tcPr>
          <w:p w:rsidR="00C764A4" w:rsidRPr="00C764A4" w:rsidRDefault="00C764A4" w:rsidP="00C764A4">
            <w:pPr>
              <w:spacing w:after="0" w:line="240" w:lineRule="auto"/>
              <w:jc w:val="center"/>
              <w:rPr>
                <w:rFonts w:ascii="Times New Roman" w:eastAsia="Times New Roman" w:hAnsi="Times New Roman" w:cs="Times New Roman"/>
                <w:sz w:val="24"/>
                <w:szCs w:val="24"/>
              </w:rPr>
            </w:pPr>
            <w:r w:rsidRPr="00C764A4">
              <w:rPr>
                <w:rFonts w:ascii="Times New Roman" w:eastAsia="Times New Roman" w:hAnsi="Times New Roman" w:cs="Times New Roman"/>
                <w:sz w:val="24"/>
                <w:szCs w:val="24"/>
              </w:rPr>
              <w:t>13️</w:t>
            </w:r>
            <w:r w:rsidRPr="00C764A4">
              <w:rPr>
                <w:rFonts w:ascii="Tahoma" w:eastAsia="Times New Roman" w:hAnsi="Tahoma" w:cs="Tahoma"/>
                <w:sz w:val="24"/>
                <w:szCs w:val="24"/>
              </w:rPr>
              <w:t>⃣</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proofErr w:type="spellStart"/>
            <w:r w:rsidRPr="00C764A4">
              <w:rPr>
                <w:rFonts w:ascii="Times New Roman" w:eastAsia="Times New Roman" w:hAnsi="Times New Roman" w:cs="Times New Roman"/>
                <w:b/>
                <w:bCs/>
                <w:sz w:val="24"/>
                <w:szCs w:val="24"/>
              </w:rPr>
              <w:t>Proline</w:t>
            </w:r>
            <w:proofErr w:type="spellEnd"/>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proofErr w:type="spellStart"/>
            <w:r w:rsidRPr="00C764A4">
              <w:rPr>
                <w:rFonts w:ascii="Nirmala UI" w:eastAsia="Times New Roman" w:hAnsi="Nirmala UI" w:cs="Nirmala UI"/>
                <w:sz w:val="24"/>
                <w:szCs w:val="24"/>
              </w:rPr>
              <w:t>একটি</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অ্যামিনো</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অ্যাসিড</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অ্যালকোহলে</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দ্রবীভূত</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পদার্থ</w:t>
            </w:r>
            <w:proofErr w:type="spellEnd"/>
            <w:r w:rsidRPr="00C764A4">
              <w:rPr>
                <w:rFonts w:ascii="Times New Roman" w:eastAsia="Times New Roman" w:hAnsi="Times New Roman" w:cs="Times New Roman"/>
                <w:sz w:val="24"/>
                <w:szCs w:val="24"/>
              </w:rPr>
              <w:t>)</w:t>
            </w:r>
          </w:p>
        </w:tc>
        <w:tc>
          <w:tcPr>
            <w:tcW w:w="0" w:type="auto"/>
            <w:vAlign w:val="center"/>
            <w:hideMark/>
          </w:tcPr>
          <w:p w:rsidR="00C764A4" w:rsidRPr="00C764A4" w:rsidRDefault="00C764A4" w:rsidP="00C764A4">
            <w:pPr>
              <w:spacing w:after="0" w:line="240" w:lineRule="auto"/>
              <w:rPr>
                <w:rFonts w:ascii="Times New Roman" w:eastAsia="Times New Roman" w:hAnsi="Times New Roman" w:cs="Times New Roman"/>
                <w:sz w:val="24"/>
                <w:szCs w:val="24"/>
              </w:rPr>
            </w:pPr>
            <w:proofErr w:type="spellStart"/>
            <w:r w:rsidRPr="00C764A4">
              <w:rPr>
                <w:rFonts w:ascii="Nirmala UI" w:eastAsia="Times New Roman" w:hAnsi="Nirmala UI" w:cs="Nirmala UI"/>
                <w:sz w:val="24"/>
                <w:szCs w:val="24"/>
              </w:rPr>
              <w:t>বেশি</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প্রোলিন</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সাধারণত</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উচ্চ</w:t>
            </w:r>
            <w:r w:rsidRPr="00C764A4">
              <w:rPr>
                <w:rFonts w:ascii="Times New Roman" w:eastAsia="Times New Roman" w:hAnsi="Times New Roman" w:cs="Times New Roman"/>
                <w:sz w:val="24"/>
                <w:szCs w:val="24"/>
              </w:rPr>
              <w:t>-</w:t>
            </w:r>
            <w:r w:rsidRPr="00C764A4">
              <w:rPr>
                <w:rFonts w:ascii="Nirmala UI" w:eastAsia="Times New Roman" w:hAnsi="Nirmala UI" w:cs="Nirmala UI"/>
                <w:sz w:val="24"/>
                <w:szCs w:val="24"/>
              </w:rPr>
              <w:t>মানের</w:t>
            </w:r>
            <w:proofErr w:type="spellEnd"/>
            <w:r w:rsidRPr="00C764A4">
              <w:rPr>
                <w:rFonts w:ascii="Times New Roman" w:eastAsia="Times New Roman" w:hAnsi="Times New Roman" w:cs="Times New Roman"/>
                <w:sz w:val="24"/>
                <w:szCs w:val="24"/>
              </w:rPr>
              <w:t xml:space="preserve"> (premium) wine-</w:t>
            </w:r>
            <w:r w:rsidRPr="00C764A4">
              <w:rPr>
                <w:rFonts w:ascii="Nirmala UI" w:eastAsia="Times New Roman" w:hAnsi="Nirmala UI" w:cs="Nirmala UI"/>
                <w:sz w:val="24"/>
                <w:szCs w:val="24"/>
              </w:rPr>
              <w:t>এ</w:t>
            </w:r>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দেখা</w:t>
            </w:r>
            <w:proofErr w:type="spellEnd"/>
            <w:r w:rsidRPr="00C764A4">
              <w:rPr>
                <w:rFonts w:ascii="Times New Roman" w:eastAsia="Times New Roman" w:hAnsi="Times New Roman" w:cs="Times New Roman"/>
                <w:sz w:val="24"/>
                <w:szCs w:val="24"/>
              </w:rPr>
              <w:t xml:space="preserve"> </w:t>
            </w:r>
            <w:proofErr w:type="spellStart"/>
            <w:r w:rsidRPr="00C764A4">
              <w:rPr>
                <w:rFonts w:ascii="Nirmala UI" w:eastAsia="Times New Roman" w:hAnsi="Nirmala UI" w:cs="Nirmala UI"/>
                <w:sz w:val="24"/>
                <w:szCs w:val="24"/>
              </w:rPr>
              <w:t>যায়</w:t>
            </w:r>
            <w:proofErr w:type="spellEnd"/>
          </w:p>
        </w:tc>
      </w:tr>
      <w:tr w:rsidR="00C764A4" w:rsidRPr="00C764A4" w:rsidTr="00C764A4">
        <w:trPr>
          <w:tblCellSpacing w:w="15" w:type="dxa"/>
        </w:trPr>
        <w:tc>
          <w:tcPr>
            <w:tcW w:w="0" w:type="auto"/>
            <w:vAlign w:val="center"/>
          </w:tcPr>
          <w:p w:rsidR="00C764A4" w:rsidRPr="00C764A4" w:rsidRDefault="00C764A4" w:rsidP="00C764A4">
            <w:pPr>
              <w:spacing w:after="0" w:line="240" w:lineRule="auto"/>
              <w:jc w:val="center"/>
              <w:rPr>
                <w:rFonts w:ascii="Times New Roman" w:eastAsia="Times New Roman" w:hAnsi="Times New Roman" w:cs="Times New Roman"/>
                <w:sz w:val="24"/>
                <w:szCs w:val="24"/>
              </w:rPr>
            </w:pPr>
          </w:p>
        </w:tc>
        <w:tc>
          <w:tcPr>
            <w:tcW w:w="0" w:type="auto"/>
            <w:vAlign w:val="center"/>
          </w:tcPr>
          <w:p w:rsidR="00C764A4" w:rsidRPr="00C764A4" w:rsidRDefault="00C764A4" w:rsidP="00C764A4">
            <w:pPr>
              <w:spacing w:after="0" w:line="240" w:lineRule="auto"/>
              <w:rPr>
                <w:rFonts w:ascii="Times New Roman" w:eastAsia="Times New Roman" w:hAnsi="Times New Roman" w:cs="Times New Roman"/>
                <w:b/>
                <w:bCs/>
                <w:sz w:val="24"/>
                <w:szCs w:val="24"/>
              </w:rPr>
            </w:pPr>
          </w:p>
        </w:tc>
        <w:tc>
          <w:tcPr>
            <w:tcW w:w="0" w:type="auto"/>
            <w:vAlign w:val="center"/>
          </w:tcPr>
          <w:p w:rsidR="00C764A4" w:rsidRPr="00C764A4" w:rsidRDefault="00C764A4" w:rsidP="00C764A4">
            <w:pPr>
              <w:spacing w:after="0" w:line="240" w:lineRule="auto"/>
              <w:rPr>
                <w:rFonts w:ascii="Nirmala UI" w:eastAsia="Times New Roman" w:hAnsi="Nirmala UI" w:cs="Nirmala UI"/>
                <w:sz w:val="24"/>
                <w:szCs w:val="24"/>
              </w:rPr>
            </w:pPr>
          </w:p>
        </w:tc>
        <w:tc>
          <w:tcPr>
            <w:tcW w:w="0" w:type="auto"/>
            <w:vAlign w:val="center"/>
          </w:tcPr>
          <w:p w:rsidR="00C764A4" w:rsidRPr="00C764A4" w:rsidRDefault="00C764A4" w:rsidP="00C764A4">
            <w:pPr>
              <w:spacing w:after="0" w:line="240" w:lineRule="auto"/>
              <w:rPr>
                <w:rFonts w:ascii="Nirmala UI" w:eastAsia="Times New Roman" w:hAnsi="Nirmala UI" w:cs="Nirmala UI"/>
                <w:sz w:val="24"/>
                <w:szCs w:val="24"/>
              </w:rPr>
            </w:pPr>
          </w:p>
        </w:tc>
      </w:tr>
    </w:tbl>
    <w:p w:rsidR="00C764A4" w:rsidRDefault="00C764A4" w:rsidP="00C764A4">
      <w:r>
        <w:t xml:space="preserve">Multinomial logistic regression, also known as </w:t>
      </w:r>
      <w:proofErr w:type="spellStart"/>
      <w:r>
        <w:t>softmax</w:t>
      </w:r>
      <w:proofErr w:type="spellEnd"/>
      <w:r>
        <w:t xml:space="preserve"> regression, is used for multi-class classification tasks, where there are more than two possible outcomes for the output variable.</w:t>
      </w:r>
    </w:p>
    <w:p w:rsidR="00C764A4" w:rsidRDefault="00C764A4" w:rsidP="00C764A4">
      <w:r>
        <w:t>Class 0: Red wine</w:t>
      </w:r>
    </w:p>
    <w:p w:rsidR="00C764A4" w:rsidRDefault="00C764A4" w:rsidP="00C764A4">
      <w:r>
        <w:t>Class 1: White wine</w:t>
      </w:r>
    </w:p>
    <w:p w:rsidR="00BB1D71" w:rsidRDefault="00C764A4" w:rsidP="00C764A4">
      <w:r>
        <w:t>Class 2: Rose wine</w:t>
      </w:r>
    </w:p>
    <w:p w:rsidR="00214AB3" w:rsidRDefault="00214AB3" w:rsidP="00C764A4"/>
    <w:p w:rsidR="00214AB3" w:rsidRDefault="00214AB3" w:rsidP="00C764A4"/>
    <w:p w:rsidR="00214AB3" w:rsidRPr="00214AB3" w:rsidRDefault="00214AB3" w:rsidP="00214AB3">
      <w:pPr>
        <w:spacing w:line="360" w:lineRule="auto"/>
        <w:rPr>
          <w:sz w:val="28"/>
          <w:szCs w:val="28"/>
        </w:rPr>
      </w:pPr>
      <w:r w:rsidRPr="00214AB3">
        <w:rPr>
          <w:sz w:val="28"/>
          <w:szCs w:val="28"/>
        </w:rPr>
        <w:t>Both </w:t>
      </w:r>
      <w:r w:rsidRPr="00214AB3">
        <w:rPr>
          <w:rStyle w:val="t286pc"/>
          <w:rFonts w:ascii="Arial" w:hAnsi="Arial" w:cs="Arial"/>
          <w:b/>
          <w:bCs/>
          <w:color w:val="0A0A0A"/>
          <w:sz w:val="28"/>
          <w:szCs w:val="28"/>
          <w:shd w:val="clear" w:color="auto" w:fill="FFFFFF"/>
        </w:rPr>
        <w:t>Random Forest (RF)</w:t>
      </w:r>
      <w:r w:rsidRPr="00214AB3">
        <w:rPr>
          <w:rFonts w:ascii="Arial" w:hAnsi="Arial" w:cs="Arial"/>
          <w:color w:val="0A0A0A"/>
          <w:sz w:val="28"/>
          <w:szCs w:val="28"/>
          <w:shd w:val="clear" w:color="auto" w:fill="FFFFFF"/>
        </w:rPr>
        <w:t> and </w:t>
      </w:r>
      <w:r w:rsidRPr="00214AB3">
        <w:rPr>
          <w:rStyle w:val="t286pc"/>
          <w:rFonts w:ascii="Arial" w:hAnsi="Arial" w:cs="Arial"/>
          <w:b/>
          <w:bCs/>
          <w:color w:val="0A0A0A"/>
          <w:sz w:val="28"/>
          <w:szCs w:val="28"/>
          <w:shd w:val="clear" w:color="auto" w:fill="FFFFFF"/>
        </w:rPr>
        <w:t>Support Vector Machines (SVM)</w:t>
      </w:r>
      <w:r w:rsidRPr="00214AB3">
        <w:rPr>
          <w:rFonts w:ascii="Arial" w:hAnsi="Arial" w:cs="Arial"/>
          <w:color w:val="0A0A0A"/>
          <w:sz w:val="28"/>
          <w:szCs w:val="28"/>
          <w:shd w:val="clear" w:color="auto" w:fill="FFFFFF"/>
        </w:rPr>
        <w:t> are powerful, widely-used supervised learning algorithms, </w:t>
      </w:r>
    </w:p>
    <w:p w:rsidR="004F6FF0" w:rsidRDefault="00214AB3" w:rsidP="00C764A4">
      <w:r>
        <w:t>………………………………………………………………………………………………………………………………………………………………</w:t>
      </w:r>
      <w:bookmarkStart w:id="0" w:name="_GoBack"/>
      <w:bookmarkEnd w:id="0"/>
    </w:p>
    <w:p w:rsidR="004F6FF0" w:rsidRDefault="004F6FF0" w:rsidP="004F6FF0">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A Gaussian Mixture Model (GMM) is a probabilistic model that assumes data points are generated from a mixture of several Gaussian (normal) distributions with unknown parameters. Unlike hard clustering methods such as </w:t>
      </w:r>
      <w:hyperlink r:id="rId5" w:tgtFrame="_blank" w:history="1">
        <w:r>
          <w:rPr>
            <w:rStyle w:val="Hyperlink"/>
            <w:rFonts w:ascii="Arial" w:hAnsi="Arial" w:cs="Arial"/>
            <w:color w:val="357960"/>
            <w:spacing w:val="2"/>
            <w:sz w:val="27"/>
            <w:szCs w:val="27"/>
            <w:bdr w:val="none" w:sz="0" w:space="0" w:color="auto" w:frame="1"/>
          </w:rPr>
          <w:t>K-Means</w:t>
        </w:r>
      </w:hyperlink>
      <w:r>
        <w:rPr>
          <w:rFonts w:ascii="Arial" w:hAnsi="Arial" w:cs="Arial"/>
          <w:color w:val="273239"/>
          <w:spacing w:val="2"/>
          <w:sz w:val="27"/>
          <w:szCs w:val="27"/>
          <w:bdr w:val="none" w:sz="0" w:space="0" w:color="auto" w:frame="1"/>
        </w:rPr>
        <w:t> which assign each point to a single cluster based on the closest centroid, GMM performs soft clustering by assigning each point a probability of belonging to multiple clusters.</w:t>
      </w:r>
    </w:p>
    <w:p w:rsidR="004F6FF0" w:rsidRDefault="004F6FF0" w:rsidP="00C764A4"/>
    <w:p w:rsidR="004F6FF0" w:rsidRDefault="004F6FF0" w:rsidP="00C764A4"/>
    <w:p w:rsidR="004F6FF0" w:rsidRDefault="004F6FF0" w:rsidP="00C764A4">
      <w:pPr>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 xml:space="preserve"> Multinomial logistic regression, also known as </w:t>
      </w:r>
      <w:proofErr w:type="spellStart"/>
      <w:r>
        <w:rPr>
          <w:rFonts w:ascii="Arial" w:hAnsi="Arial" w:cs="Arial"/>
          <w:color w:val="273239"/>
          <w:spacing w:val="2"/>
          <w:sz w:val="27"/>
          <w:szCs w:val="27"/>
          <w:shd w:val="clear" w:color="auto" w:fill="FFFFFF"/>
        </w:rPr>
        <w:t>softmax</w:t>
      </w:r>
      <w:proofErr w:type="spellEnd"/>
      <w:r>
        <w:rPr>
          <w:rFonts w:ascii="Arial" w:hAnsi="Arial" w:cs="Arial"/>
          <w:color w:val="273239"/>
          <w:spacing w:val="2"/>
          <w:sz w:val="27"/>
          <w:szCs w:val="27"/>
          <w:shd w:val="clear" w:color="auto" w:fill="FFFFFF"/>
        </w:rPr>
        <w:t xml:space="preserve"> regression, is used for multi-class classification tasks, where there are more than two possible outcomes for the output variable. Ordinal logistic regression is used for ordered multi-class classification tasks, where the outcomes have a natural ordering (e.g. low, medium, high).</w:t>
      </w:r>
    </w:p>
    <w:p w:rsidR="004F6FF0" w:rsidRDefault="004F6FF0" w:rsidP="00C764A4">
      <w:pPr>
        <w:rPr>
          <w:rFonts w:ascii="Arial" w:hAnsi="Arial" w:cs="Arial"/>
          <w:color w:val="273239"/>
          <w:spacing w:val="2"/>
          <w:sz w:val="27"/>
          <w:szCs w:val="27"/>
          <w:shd w:val="clear" w:color="auto" w:fill="FFFFFF"/>
        </w:rPr>
      </w:pPr>
    </w:p>
    <w:p w:rsidR="004F6FF0" w:rsidRDefault="004F6FF0" w:rsidP="00C764A4">
      <w:pPr>
        <w:rPr>
          <w:rFonts w:ascii="Arial" w:hAnsi="Arial" w:cs="Arial"/>
          <w:color w:val="001D35"/>
          <w:shd w:val="clear" w:color="auto" w:fill="FFFFFF"/>
        </w:rPr>
      </w:pPr>
      <w:r>
        <w:rPr>
          <w:rFonts w:ascii="Arial" w:hAnsi="Arial" w:cs="Arial"/>
          <w:color w:val="001D35"/>
          <w:shd w:val="clear" w:color="auto" w:fill="FFFFFF"/>
        </w:rPr>
        <w:t>SVM is a supervised learning algorithm, meaning it is trained on labeled data to perform classification or regression tasks. </w:t>
      </w:r>
    </w:p>
    <w:p w:rsidR="0093587C" w:rsidRDefault="0093587C" w:rsidP="00C764A4">
      <w:pPr>
        <w:rPr>
          <w:rFonts w:ascii="Arial" w:hAnsi="Arial" w:cs="Arial"/>
          <w:color w:val="001D35"/>
          <w:shd w:val="clear" w:color="auto" w:fill="FFFFFF"/>
        </w:rPr>
      </w:pPr>
    </w:p>
    <w:p w:rsidR="0093587C" w:rsidRDefault="0093587C" w:rsidP="00C764A4">
      <w:pPr>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Random Forest is a machine learning algorithm that uses many decision trees to make better predictions. Each tree looks at different random parts of the data and their results are combined by voting for classification or averaging for regression which makes it as ensemble learning technique. This helps in improving accuracy and reducing errors.</w:t>
      </w:r>
    </w:p>
    <w:p w:rsidR="00C552BA" w:rsidRDefault="00C552BA" w:rsidP="00C764A4">
      <w:pPr>
        <w:rPr>
          <w:rFonts w:ascii="Arial" w:hAnsi="Arial" w:cs="Arial"/>
          <w:color w:val="273239"/>
          <w:spacing w:val="2"/>
          <w:sz w:val="27"/>
          <w:szCs w:val="27"/>
          <w:shd w:val="clear" w:color="auto" w:fill="FFFFFF"/>
        </w:rPr>
      </w:pPr>
    </w:p>
    <w:p w:rsidR="00C552BA" w:rsidRDefault="00C552BA" w:rsidP="00C764A4">
      <w:pPr>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K-Means Clustering is an unsupervised machine learning algorithm that helps group data points into clusters based on their inherent similarity. Unlike supervised learning, where we train models using labeled data, K-Means is used when we have data that is not labeled and the goal is to uncover hidden patterns or structures. For example, an online store can use K-Means to segment customers into groups like "Budget Shoppers," "Frequent Buyers," and "Big Spenders" based on their purchase history.</w:t>
      </w:r>
    </w:p>
    <w:p w:rsidR="00FA727A" w:rsidRDefault="00FA727A" w:rsidP="00C764A4">
      <w:pPr>
        <w:rPr>
          <w:rFonts w:ascii="Arial" w:hAnsi="Arial" w:cs="Arial"/>
          <w:color w:val="273239"/>
          <w:spacing w:val="2"/>
          <w:sz w:val="27"/>
          <w:szCs w:val="27"/>
          <w:shd w:val="clear" w:color="auto" w:fill="FFFFFF"/>
        </w:rPr>
      </w:pPr>
    </w:p>
    <w:p w:rsidR="00FA727A" w:rsidRDefault="00FA727A" w:rsidP="00C764A4">
      <w:pPr>
        <w:rPr>
          <w:rFonts w:ascii="Arial" w:hAnsi="Arial" w:cs="Arial"/>
          <w:color w:val="273239"/>
          <w:spacing w:val="2"/>
          <w:sz w:val="27"/>
          <w:szCs w:val="27"/>
          <w:shd w:val="clear" w:color="auto" w:fill="FFFFFF"/>
        </w:rPr>
      </w:pPr>
    </w:p>
    <w:p w:rsidR="00FA727A" w:rsidRDefault="00FA727A" w:rsidP="00C764A4">
      <w:pPr>
        <w:rPr>
          <w:rFonts w:ascii="Arial" w:hAnsi="Arial" w:cs="Arial"/>
          <w:color w:val="273239"/>
          <w:spacing w:val="2"/>
          <w:sz w:val="27"/>
          <w:szCs w:val="27"/>
          <w:shd w:val="clear" w:color="auto" w:fill="FFFFFF"/>
        </w:rPr>
      </w:pPr>
    </w:p>
    <w:p w:rsidR="00FA727A" w:rsidRDefault="00FA727A" w:rsidP="00C764A4">
      <w:pPr>
        <w:rPr>
          <w:rFonts w:ascii="Arial" w:hAnsi="Arial" w:cs="Arial"/>
          <w:color w:val="273239"/>
          <w:spacing w:val="2"/>
          <w:sz w:val="27"/>
          <w:szCs w:val="27"/>
          <w:shd w:val="clear" w:color="auto" w:fill="FFFFFF"/>
        </w:rPr>
      </w:pPr>
    </w:p>
    <w:p w:rsidR="00FA727A" w:rsidRDefault="00FA727A" w:rsidP="00C764A4">
      <w:pPr>
        <w:rPr>
          <w:rFonts w:ascii="Arial" w:hAnsi="Arial" w:cs="Arial"/>
          <w:color w:val="273239"/>
          <w:spacing w:val="2"/>
          <w:sz w:val="27"/>
          <w:szCs w:val="27"/>
          <w:shd w:val="clear" w:color="auto" w:fill="FFFFFF"/>
        </w:rPr>
      </w:pPr>
    </w:p>
    <w:p w:rsidR="00FA727A" w:rsidRPr="00FA727A" w:rsidRDefault="00FA727A" w:rsidP="00FA727A">
      <w:pPr>
        <w:shd w:val="clear" w:color="auto" w:fill="FFFFFF"/>
        <w:spacing w:after="0" w:line="240" w:lineRule="auto"/>
        <w:textAlignment w:val="baseline"/>
        <w:outlineLvl w:val="1"/>
        <w:rPr>
          <w:rFonts w:ascii="Arial" w:eastAsia="Times New Roman" w:hAnsi="Arial" w:cs="Arial"/>
          <w:b/>
          <w:bCs/>
          <w:color w:val="273239"/>
          <w:spacing w:val="2"/>
          <w:sz w:val="36"/>
          <w:szCs w:val="36"/>
        </w:rPr>
      </w:pPr>
      <w:r w:rsidRPr="00FA727A">
        <w:rPr>
          <w:rFonts w:ascii="Arial" w:eastAsia="Times New Roman" w:hAnsi="Arial" w:cs="Arial"/>
          <w:b/>
          <w:bCs/>
          <w:color w:val="273239"/>
          <w:spacing w:val="2"/>
          <w:sz w:val="36"/>
          <w:szCs w:val="36"/>
          <w:bdr w:val="none" w:sz="0" w:space="0" w:color="auto" w:frame="1"/>
        </w:rPr>
        <w:t>Working of Random Forest Algorithm</w:t>
      </w:r>
    </w:p>
    <w:p w:rsidR="00FA727A" w:rsidRPr="00FA727A" w:rsidRDefault="00FA727A" w:rsidP="00FA727A">
      <w:pPr>
        <w:numPr>
          <w:ilvl w:val="0"/>
          <w:numId w:val="1"/>
        </w:numPr>
        <w:shd w:val="clear" w:color="auto" w:fill="FFFFFF"/>
        <w:spacing w:after="0" w:line="240" w:lineRule="auto"/>
        <w:ind w:left="360"/>
        <w:textAlignment w:val="baseline"/>
        <w:rPr>
          <w:rFonts w:ascii="Arial" w:eastAsia="Times New Roman" w:hAnsi="Arial" w:cs="Arial"/>
          <w:color w:val="273239"/>
          <w:spacing w:val="2"/>
          <w:sz w:val="27"/>
          <w:szCs w:val="27"/>
        </w:rPr>
      </w:pPr>
      <w:r w:rsidRPr="00FA727A">
        <w:rPr>
          <w:rFonts w:ascii="Arial" w:eastAsia="Times New Roman" w:hAnsi="Arial" w:cs="Arial"/>
          <w:b/>
          <w:bCs/>
          <w:color w:val="273239"/>
          <w:spacing w:val="2"/>
          <w:sz w:val="27"/>
          <w:szCs w:val="27"/>
          <w:bdr w:val="none" w:sz="0" w:space="0" w:color="auto" w:frame="1"/>
        </w:rPr>
        <w:t>Create Many Decision Trees:</w:t>
      </w:r>
      <w:r w:rsidRPr="00FA727A">
        <w:rPr>
          <w:rFonts w:ascii="Arial" w:eastAsia="Times New Roman" w:hAnsi="Arial" w:cs="Arial"/>
          <w:color w:val="273239"/>
          <w:spacing w:val="2"/>
          <w:sz w:val="27"/>
          <w:szCs w:val="27"/>
          <w:bdr w:val="none" w:sz="0" w:space="0" w:color="auto" w:frame="1"/>
        </w:rPr>
        <w:t> The algorithm makes many </w:t>
      </w:r>
      <w:hyperlink r:id="rId6" w:tgtFrame="_blank" w:history="1">
        <w:r w:rsidRPr="00FA727A">
          <w:rPr>
            <w:rFonts w:ascii="Arial" w:eastAsia="Times New Roman" w:hAnsi="Arial" w:cs="Arial"/>
            <w:color w:val="357960"/>
            <w:spacing w:val="2"/>
            <w:sz w:val="27"/>
            <w:szCs w:val="27"/>
            <w:u w:val="single"/>
            <w:bdr w:val="none" w:sz="0" w:space="0" w:color="auto" w:frame="1"/>
          </w:rPr>
          <w:t>decision trees</w:t>
        </w:r>
      </w:hyperlink>
      <w:r w:rsidRPr="00FA727A">
        <w:rPr>
          <w:rFonts w:ascii="Arial" w:eastAsia="Times New Roman" w:hAnsi="Arial" w:cs="Arial"/>
          <w:color w:val="273239"/>
          <w:spacing w:val="2"/>
          <w:sz w:val="27"/>
          <w:szCs w:val="27"/>
          <w:bdr w:val="none" w:sz="0" w:space="0" w:color="auto" w:frame="1"/>
        </w:rPr>
        <w:t> each using a random part of the data. So every tree is a bit different.</w:t>
      </w:r>
    </w:p>
    <w:p w:rsidR="00FA727A" w:rsidRPr="00FA727A" w:rsidRDefault="00FA727A" w:rsidP="00FA727A">
      <w:pPr>
        <w:numPr>
          <w:ilvl w:val="0"/>
          <w:numId w:val="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FA727A">
        <w:rPr>
          <w:rFonts w:ascii="Arial" w:eastAsia="Times New Roman" w:hAnsi="Arial" w:cs="Arial"/>
          <w:b/>
          <w:bCs/>
          <w:color w:val="273239"/>
          <w:spacing w:val="2"/>
          <w:sz w:val="27"/>
          <w:szCs w:val="27"/>
          <w:bdr w:val="none" w:sz="0" w:space="0" w:color="auto" w:frame="1"/>
        </w:rPr>
        <w:t>Pick Random Features:</w:t>
      </w:r>
      <w:r w:rsidRPr="00FA727A">
        <w:rPr>
          <w:rFonts w:ascii="Arial" w:eastAsia="Times New Roman" w:hAnsi="Arial" w:cs="Arial"/>
          <w:color w:val="273239"/>
          <w:spacing w:val="2"/>
          <w:sz w:val="27"/>
          <w:szCs w:val="27"/>
          <w:bdr w:val="none" w:sz="0" w:space="0" w:color="auto" w:frame="1"/>
        </w:rPr>
        <w:t xml:space="preserve"> When building each </w:t>
      </w:r>
      <w:proofErr w:type="gramStart"/>
      <w:r w:rsidRPr="00FA727A">
        <w:rPr>
          <w:rFonts w:ascii="Arial" w:eastAsia="Times New Roman" w:hAnsi="Arial" w:cs="Arial"/>
          <w:color w:val="273239"/>
          <w:spacing w:val="2"/>
          <w:sz w:val="27"/>
          <w:szCs w:val="27"/>
          <w:bdr w:val="none" w:sz="0" w:space="0" w:color="auto" w:frame="1"/>
        </w:rPr>
        <w:t>tree</w:t>
      </w:r>
      <w:proofErr w:type="gramEnd"/>
      <w:r w:rsidRPr="00FA727A">
        <w:rPr>
          <w:rFonts w:ascii="Arial" w:eastAsia="Times New Roman" w:hAnsi="Arial" w:cs="Arial"/>
          <w:color w:val="273239"/>
          <w:spacing w:val="2"/>
          <w:sz w:val="27"/>
          <w:szCs w:val="27"/>
          <w:bdr w:val="none" w:sz="0" w:space="0" w:color="auto" w:frame="1"/>
        </w:rPr>
        <w:t xml:space="preserve"> it doesn’t look at all the features (columns) at once. It picks a few at random to decide how to split the data. This helps the trees stay different from each other.</w:t>
      </w:r>
    </w:p>
    <w:p w:rsidR="00FA727A" w:rsidRPr="00FA727A" w:rsidRDefault="00FA727A" w:rsidP="00FA727A">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FA727A">
        <w:rPr>
          <w:rFonts w:ascii="Arial" w:eastAsia="Times New Roman" w:hAnsi="Arial" w:cs="Arial"/>
          <w:b/>
          <w:bCs/>
          <w:color w:val="273239"/>
          <w:spacing w:val="2"/>
          <w:sz w:val="27"/>
          <w:szCs w:val="27"/>
          <w:bdr w:val="none" w:sz="0" w:space="0" w:color="auto" w:frame="1"/>
        </w:rPr>
        <w:t>Each Tree Makes a Prediction:</w:t>
      </w:r>
      <w:r w:rsidRPr="00FA727A">
        <w:rPr>
          <w:rFonts w:ascii="Arial" w:eastAsia="Times New Roman" w:hAnsi="Arial" w:cs="Arial"/>
          <w:color w:val="273239"/>
          <w:spacing w:val="2"/>
          <w:sz w:val="27"/>
          <w:szCs w:val="27"/>
          <w:bdr w:val="none" w:sz="0" w:space="0" w:color="auto" w:frame="1"/>
        </w:rPr>
        <w:t> Every tree gives its own answer or prediction based on what it learned from its part of the data.</w:t>
      </w:r>
    </w:p>
    <w:p w:rsidR="00FA727A" w:rsidRPr="00FA727A" w:rsidRDefault="00FA727A" w:rsidP="00FA727A">
      <w:pPr>
        <w:numPr>
          <w:ilvl w:val="0"/>
          <w:numId w:val="4"/>
        </w:numPr>
        <w:shd w:val="clear" w:color="auto" w:fill="FFFFFF"/>
        <w:spacing w:after="0" w:line="240" w:lineRule="auto"/>
        <w:ind w:left="360"/>
        <w:textAlignment w:val="baseline"/>
        <w:rPr>
          <w:rFonts w:ascii="Arial" w:eastAsia="Times New Roman" w:hAnsi="Arial" w:cs="Arial"/>
          <w:color w:val="273239"/>
          <w:spacing w:val="2"/>
          <w:sz w:val="27"/>
          <w:szCs w:val="27"/>
        </w:rPr>
      </w:pPr>
      <w:r w:rsidRPr="00FA727A">
        <w:rPr>
          <w:rFonts w:ascii="Arial" w:eastAsia="Times New Roman" w:hAnsi="Arial" w:cs="Arial"/>
          <w:b/>
          <w:bCs/>
          <w:color w:val="273239"/>
          <w:spacing w:val="2"/>
          <w:sz w:val="27"/>
          <w:szCs w:val="27"/>
          <w:bdr w:val="none" w:sz="0" w:space="0" w:color="auto" w:frame="1"/>
        </w:rPr>
        <w:t>Combine the Predictions:</w:t>
      </w:r>
      <w:r w:rsidRPr="00FA727A">
        <w:rPr>
          <w:rFonts w:ascii="Arial" w:eastAsia="Times New Roman" w:hAnsi="Arial" w:cs="Arial"/>
          <w:color w:val="273239"/>
          <w:spacing w:val="2"/>
          <w:sz w:val="27"/>
          <w:szCs w:val="27"/>
          <w:bdr w:val="none" w:sz="0" w:space="0" w:color="auto" w:frame="1"/>
        </w:rPr>
        <w:t> For </w:t>
      </w:r>
      <w:r w:rsidRPr="00FA727A">
        <w:rPr>
          <w:rFonts w:ascii="Arial" w:eastAsia="Times New Roman" w:hAnsi="Arial" w:cs="Arial"/>
          <w:b/>
          <w:bCs/>
          <w:color w:val="273239"/>
          <w:spacing w:val="2"/>
          <w:sz w:val="27"/>
          <w:szCs w:val="27"/>
          <w:bdr w:val="none" w:sz="0" w:space="0" w:color="auto" w:frame="1"/>
        </w:rPr>
        <w:t>classification</w:t>
      </w:r>
      <w:r w:rsidRPr="00FA727A">
        <w:rPr>
          <w:rFonts w:ascii="Arial" w:eastAsia="Times New Roman" w:hAnsi="Arial" w:cs="Arial"/>
          <w:color w:val="273239"/>
          <w:spacing w:val="2"/>
          <w:sz w:val="27"/>
          <w:szCs w:val="27"/>
          <w:bdr w:val="none" w:sz="0" w:space="0" w:color="auto" w:frame="1"/>
        </w:rPr>
        <w:t xml:space="preserve"> we choose a category as the final answer is the one that most trees agree on </w:t>
      </w:r>
      <w:proofErr w:type="spellStart"/>
      <w:r w:rsidRPr="00FA727A">
        <w:rPr>
          <w:rFonts w:ascii="Arial" w:eastAsia="Times New Roman" w:hAnsi="Arial" w:cs="Arial"/>
          <w:color w:val="273239"/>
          <w:spacing w:val="2"/>
          <w:sz w:val="27"/>
          <w:szCs w:val="27"/>
          <w:bdr w:val="none" w:sz="0" w:space="0" w:color="auto" w:frame="1"/>
        </w:rPr>
        <w:t>i.e</w:t>
      </w:r>
      <w:proofErr w:type="spellEnd"/>
      <w:r w:rsidRPr="00FA727A">
        <w:rPr>
          <w:rFonts w:ascii="Arial" w:eastAsia="Times New Roman" w:hAnsi="Arial" w:cs="Arial"/>
          <w:color w:val="273239"/>
          <w:spacing w:val="2"/>
          <w:sz w:val="27"/>
          <w:szCs w:val="27"/>
          <w:bdr w:val="none" w:sz="0" w:space="0" w:color="auto" w:frame="1"/>
        </w:rPr>
        <w:t xml:space="preserve"> majority voting and for </w:t>
      </w:r>
      <w:r w:rsidRPr="00FA727A">
        <w:rPr>
          <w:rFonts w:ascii="Arial" w:eastAsia="Times New Roman" w:hAnsi="Arial" w:cs="Arial"/>
          <w:b/>
          <w:bCs/>
          <w:color w:val="273239"/>
          <w:spacing w:val="2"/>
          <w:sz w:val="27"/>
          <w:szCs w:val="27"/>
          <w:bdr w:val="none" w:sz="0" w:space="0" w:color="auto" w:frame="1"/>
        </w:rPr>
        <w:t>regression</w:t>
      </w:r>
      <w:r w:rsidRPr="00FA727A">
        <w:rPr>
          <w:rFonts w:ascii="Arial" w:eastAsia="Times New Roman" w:hAnsi="Arial" w:cs="Arial"/>
          <w:color w:val="273239"/>
          <w:spacing w:val="2"/>
          <w:sz w:val="27"/>
          <w:szCs w:val="27"/>
          <w:bdr w:val="none" w:sz="0" w:space="0" w:color="auto" w:frame="1"/>
        </w:rPr>
        <w:t> we predict a number as the final answer is the average of all the trees predictions.</w:t>
      </w:r>
    </w:p>
    <w:p w:rsidR="00FA727A" w:rsidRPr="00FA727A" w:rsidRDefault="00FA727A" w:rsidP="00FA727A">
      <w:pPr>
        <w:numPr>
          <w:ilvl w:val="0"/>
          <w:numId w:val="5"/>
        </w:numPr>
        <w:shd w:val="clear" w:color="auto" w:fill="FFFFFF"/>
        <w:spacing w:after="0" w:line="240" w:lineRule="auto"/>
        <w:ind w:left="360"/>
        <w:textAlignment w:val="baseline"/>
        <w:rPr>
          <w:rFonts w:ascii="Arial" w:eastAsia="Times New Roman" w:hAnsi="Arial" w:cs="Arial"/>
          <w:color w:val="273239"/>
          <w:spacing w:val="2"/>
          <w:sz w:val="27"/>
          <w:szCs w:val="27"/>
        </w:rPr>
      </w:pPr>
      <w:r w:rsidRPr="00FA727A">
        <w:rPr>
          <w:rFonts w:ascii="Arial" w:eastAsia="Times New Roman" w:hAnsi="Arial" w:cs="Arial"/>
          <w:b/>
          <w:bCs/>
          <w:color w:val="273239"/>
          <w:spacing w:val="2"/>
          <w:sz w:val="27"/>
          <w:szCs w:val="27"/>
          <w:bdr w:val="none" w:sz="0" w:space="0" w:color="auto" w:frame="1"/>
        </w:rPr>
        <w:t>Why It Works Well:</w:t>
      </w:r>
      <w:r w:rsidRPr="00FA727A">
        <w:rPr>
          <w:rFonts w:ascii="Arial" w:eastAsia="Times New Roman" w:hAnsi="Arial" w:cs="Arial"/>
          <w:color w:val="273239"/>
          <w:spacing w:val="2"/>
          <w:sz w:val="27"/>
          <w:szCs w:val="27"/>
          <w:bdr w:val="none" w:sz="0" w:space="0" w:color="auto" w:frame="1"/>
        </w:rPr>
        <w:t> Using random data and features for each tree helps avoid overfitting and makes the overall prediction more accurate and trustworthy.</w:t>
      </w:r>
    </w:p>
    <w:p w:rsidR="00FA727A" w:rsidRDefault="00FA727A" w:rsidP="00C764A4"/>
    <w:p w:rsidR="00FA727A" w:rsidRPr="00FA727A" w:rsidRDefault="00FA727A" w:rsidP="00FA727A">
      <w:pPr>
        <w:shd w:val="clear" w:color="auto" w:fill="FFFFFF"/>
        <w:spacing w:after="0" w:line="240" w:lineRule="auto"/>
        <w:textAlignment w:val="baseline"/>
        <w:outlineLvl w:val="1"/>
        <w:rPr>
          <w:rFonts w:ascii="Arial" w:eastAsia="Times New Roman" w:hAnsi="Arial" w:cs="Arial"/>
          <w:b/>
          <w:bCs/>
          <w:color w:val="273239"/>
          <w:spacing w:val="2"/>
          <w:sz w:val="36"/>
          <w:szCs w:val="36"/>
        </w:rPr>
      </w:pPr>
      <w:r w:rsidRPr="00FA727A">
        <w:rPr>
          <w:rFonts w:ascii="Arial" w:eastAsia="Times New Roman" w:hAnsi="Arial" w:cs="Arial"/>
          <w:b/>
          <w:bCs/>
          <w:color w:val="273239"/>
          <w:spacing w:val="2"/>
          <w:sz w:val="36"/>
          <w:szCs w:val="36"/>
          <w:bdr w:val="none" w:sz="0" w:space="0" w:color="auto" w:frame="1"/>
        </w:rPr>
        <w:t>Key Concepts of Support Vector Machine</w:t>
      </w:r>
    </w:p>
    <w:p w:rsidR="00FA727A" w:rsidRPr="00FA727A" w:rsidRDefault="00FA727A" w:rsidP="00FA727A">
      <w:pPr>
        <w:numPr>
          <w:ilvl w:val="0"/>
          <w:numId w:val="6"/>
        </w:numPr>
        <w:shd w:val="clear" w:color="auto" w:fill="FFFFFF"/>
        <w:spacing w:after="0" w:line="240" w:lineRule="auto"/>
        <w:ind w:left="360"/>
        <w:textAlignment w:val="baseline"/>
        <w:rPr>
          <w:rFonts w:ascii="Arial" w:eastAsia="Times New Roman" w:hAnsi="Arial" w:cs="Arial"/>
          <w:color w:val="273239"/>
          <w:spacing w:val="2"/>
          <w:sz w:val="27"/>
          <w:szCs w:val="27"/>
        </w:rPr>
      </w:pPr>
      <w:r w:rsidRPr="00FA727A">
        <w:rPr>
          <w:rFonts w:ascii="Arial" w:eastAsia="Times New Roman" w:hAnsi="Arial" w:cs="Arial"/>
          <w:b/>
          <w:bCs/>
          <w:color w:val="273239"/>
          <w:spacing w:val="2"/>
          <w:sz w:val="27"/>
          <w:szCs w:val="27"/>
          <w:bdr w:val="none" w:sz="0" w:space="0" w:color="auto" w:frame="1"/>
        </w:rPr>
        <w:t>Hyperplane</w:t>
      </w:r>
      <w:r w:rsidRPr="00FA727A">
        <w:rPr>
          <w:rFonts w:ascii="Arial" w:eastAsia="Times New Roman" w:hAnsi="Arial" w:cs="Arial"/>
          <w:color w:val="273239"/>
          <w:spacing w:val="2"/>
          <w:sz w:val="27"/>
          <w:szCs w:val="27"/>
          <w:bdr w:val="none" w:sz="0" w:space="0" w:color="auto" w:frame="1"/>
        </w:rPr>
        <w:t xml:space="preserve">: A decision boundary separating different classes in feature space and is represented by the equation </w:t>
      </w:r>
      <w:proofErr w:type="spellStart"/>
      <w:r w:rsidRPr="00FA727A">
        <w:rPr>
          <w:rFonts w:ascii="Arial" w:eastAsia="Times New Roman" w:hAnsi="Arial" w:cs="Arial"/>
          <w:color w:val="273239"/>
          <w:spacing w:val="2"/>
          <w:sz w:val="27"/>
          <w:szCs w:val="27"/>
          <w:bdr w:val="none" w:sz="0" w:space="0" w:color="auto" w:frame="1"/>
        </w:rPr>
        <w:t>wx</w:t>
      </w:r>
      <w:proofErr w:type="spellEnd"/>
      <w:r w:rsidRPr="00FA727A">
        <w:rPr>
          <w:rFonts w:ascii="Arial" w:eastAsia="Times New Roman" w:hAnsi="Arial" w:cs="Arial"/>
          <w:color w:val="273239"/>
          <w:spacing w:val="2"/>
          <w:sz w:val="27"/>
          <w:szCs w:val="27"/>
          <w:bdr w:val="none" w:sz="0" w:space="0" w:color="auto" w:frame="1"/>
        </w:rPr>
        <w:t xml:space="preserve"> + b = 0 in linear classification.</w:t>
      </w:r>
    </w:p>
    <w:p w:rsidR="00FA727A" w:rsidRPr="00FA727A" w:rsidRDefault="00FA727A" w:rsidP="00FA727A">
      <w:pPr>
        <w:numPr>
          <w:ilvl w:val="0"/>
          <w:numId w:val="7"/>
        </w:numPr>
        <w:shd w:val="clear" w:color="auto" w:fill="FFFFFF"/>
        <w:spacing w:after="0" w:line="240" w:lineRule="auto"/>
        <w:ind w:left="360"/>
        <w:textAlignment w:val="baseline"/>
        <w:rPr>
          <w:rFonts w:ascii="Arial" w:eastAsia="Times New Roman" w:hAnsi="Arial" w:cs="Arial"/>
          <w:color w:val="273239"/>
          <w:spacing w:val="2"/>
          <w:sz w:val="27"/>
          <w:szCs w:val="27"/>
        </w:rPr>
      </w:pPr>
      <w:r w:rsidRPr="00FA727A">
        <w:rPr>
          <w:rFonts w:ascii="Arial" w:eastAsia="Times New Roman" w:hAnsi="Arial" w:cs="Arial"/>
          <w:b/>
          <w:bCs/>
          <w:color w:val="273239"/>
          <w:spacing w:val="2"/>
          <w:sz w:val="27"/>
          <w:szCs w:val="27"/>
          <w:bdr w:val="none" w:sz="0" w:space="0" w:color="auto" w:frame="1"/>
        </w:rPr>
        <w:t>Support Vectors</w:t>
      </w:r>
      <w:r w:rsidRPr="00FA727A">
        <w:rPr>
          <w:rFonts w:ascii="Arial" w:eastAsia="Times New Roman" w:hAnsi="Arial" w:cs="Arial"/>
          <w:color w:val="273239"/>
          <w:spacing w:val="2"/>
          <w:sz w:val="27"/>
          <w:szCs w:val="27"/>
          <w:bdr w:val="none" w:sz="0" w:space="0" w:color="auto" w:frame="1"/>
        </w:rPr>
        <w:t>: The closest data points to the hyperplane, crucial for determining the hyperplane and margin in SVM.</w:t>
      </w:r>
    </w:p>
    <w:p w:rsidR="00FA727A" w:rsidRPr="00FA727A" w:rsidRDefault="00FA727A" w:rsidP="00FA727A">
      <w:pPr>
        <w:numPr>
          <w:ilvl w:val="0"/>
          <w:numId w:val="8"/>
        </w:numPr>
        <w:shd w:val="clear" w:color="auto" w:fill="FFFFFF"/>
        <w:spacing w:after="0" w:line="240" w:lineRule="auto"/>
        <w:ind w:left="360"/>
        <w:textAlignment w:val="baseline"/>
        <w:rPr>
          <w:rFonts w:ascii="Arial" w:eastAsia="Times New Roman" w:hAnsi="Arial" w:cs="Arial"/>
          <w:color w:val="273239"/>
          <w:spacing w:val="2"/>
          <w:sz w:val="27"/>
          <w:szCs w:val="27"/>
        </w:rPr>
      </w:pPr>
      <w:r w:rsidRPr="00FA727A">
        <w:rPr>
          <w:rFonts w:ascii="Arial" w:eastAsia="Times New Roman" w:hAnsi="Arial" w:cs="Arial"/>
          <w:b/>
          <w:bCs/>
          <w:color w:val="273239"/>
          <w:spacing w:val="2"/>
          <w:sz w:val="27"/>
          <w:szCs w:val="27"/>
          <w:bdr w:val="none" w:sz="0" w:space="0" w:color="auto" w:frame="1"/>
        </w:rPr>
        <w:t>Margin</w:t>
      </w:r>
      <w:r w:rsidRPr="00FA727A">
        <w:rPr>
          <w:rFonts w:ascii="Arial" w:eastAsia="Times New Roman" w:hAnsi="Arial" w:cs="Arial"/>
          <w:color w:val="273239"/>
          <w:spacing w:val="2"/>
          <w:sz w:val="27"/>
          <w:szCs w:val="27"/>
          <w:bdr w:val="none" w:sz="0" w:space="0" w:color="auto" w:frame="1"/>
        </w:rPr>
        <w:t>: The distance between the hyperplane and the support vectors. SVM aims to maximize this margin for better classification performance.</w:t>
      </w:r>
    </w:p>
    <w:p w:rsidR="00FA727A" w:rsidRPr="00FA727A" w:rsidRDefault="00FA727A" w:rsidP="00FA727A">
      <w:pPr>
        <w:numPr>
          <w:ilvl w:val="0"/>
          <w:numId w:val="9"/>
        </w:numPr>
        <w:shd w:val="clear" w:color="auto" w:fill="FFFFFF"/>
        <w:spacing w:after="0" w:line="240" w:lineRule="auto"/>
        <w:ind w:left="360"/>
        <w:textAlignment w:val="baseline"/>
        <w:rPr>
          <w:rFonts w:ascii="Arial" w:eastAsia="Times New Roman" w:hAnsi="Arial" w:cs="Arial"/>
          <w:color w:val="273239"/>
          <w:spacing w:val="2"/>
          <w:sz w:val="27"/>
          <w:szCs w:val="27"/>
        </w:rPr>
      </w:pPr>
      <w:r w:rsidRPr="00FA727A">
        <w:rPr>
          <w:rFonts w:ascii="Arial" w:eastAsia="Times New Roman" w:hAnsi="Arial" w:cs="Arial"/>
          <w:b/>
          <w:bCs/>
          <w:color w:val="273239"/>
          <w:spacing w:val="2"/>
          <w:sz w:val="27"/>
          <w:szCs w:val="27"/>
          <w:bdr w:val="none" w:sz="0" w:space="0" w:color="auto" w:frame="1"/>
        </w:rPr>
        <w:t>Kernel</w:t>
      </w:r>
      <w:r w:rsidRPr="00FA727A">
        <w:rPr>
          <w:rFonts w:ascii="Arial" w:eastAsia="Times New Roman" w:hAnsi="Arial" w:cs="Arial"/>
          <w:color w:val="273239"/>
          <w:spacing w:val="2"/>
          <w:sz w:val="27"/>
          <w:szCs w:val="27"/>
          <w:bdr w:val="none" w:sz="0" w:space="0" w:color="auto" w:frame="1"/>
        </w:rPr>
        <w:t>: A function that maps data to a higher-dimensional space enabling SVM to handle non-linearly separable data.</w:t>
      </w:r>
    </w:p>
    <w:p w:rsidR="00FA727A" w:rsidRPr="00FA727A" w:rsidRDefault="00FA727A" w:rsidP="00FA727A">
      <w:pPr>
        <w:numPr>
          <w:ilvl w:val="0"/>
          <w:numId w:val="10"/>
        </w:numPr>
        <w:shd w:val="clear" w:color="auto" w:fill="FFFFFF"/>
        <w:spacing w:after="0" w:line="240" w:lineRule="auto"/>
        <w:ind w:left="360"/>
        <w:textAlignment w:val="baseline"/>
        <w:rPr>
          <w:rFonts w:ascii="Arial" w:eastAsia="Times New Roman" w:hAnsi="Arial" w:cs="Arial"/>
          <w:color w:val="273239"/>
          <w:spacing w:val="2"/>
          <w:sz w:val="27"/>
          <w:szCs w:val="27"/>
        </w:rPr>
      </w:pPr>
      <w:r w:rsidRPr="00FA727A">
        <w:rPr>
          <w:rFonts w:ascii="Arial" w:eastAsia="Times New Roman" w:hAnsi="Arial" w:cs="Arial"/>
          <w:b/>
          <w:bCs/>
          <w:color w:val="273239"/>
          <w:spacing w:val="2"/>
          <w:sz w:val="27"/>
          <w:szCs w:val="27"/>
          <w:bdr w:val="none" w:sz="0" w:space="0" w:color="auto" w:frame="1"/>
        </w:rPr>
        <w:t>Hard Margin</w:t>
      </w:r>
      <w:r w:rsidRPr="00FA727A">
        <w:rPr>
          <w:rFonts w:ascii="Arial" w:eastAsia="Times New Roman" w:hAnsi="Arial" w:cs="Arial"/>
          <w:color w:val="273239"/>
          <w:spacing w:val="2"/>
          <w:sz w:val="27"/>
          <w:szCs w:val="27"/>
          <w:bdr w:val="none" w:sz="0" w:space="0" w:color="auto" w:frame="1"/>
        </w:rPr>
        <w:t>: A maximum-margin hyperplane that perfectly separates the data without misclassifications.</w:t>
      </w:r>
    </w:p>
    <w:p w:rsidR="00FA727A" w:rsidRPr="00FA727A" w:rsidRDefault="00FA727A" w:rsidP="00FA727A">
      <w:pPr>
        <w:numPr>
          <w:ilvl w:val="0"/>
          <w:numId w:val="11"/>
        </w:numPr>
        <w:shd w:val="clear" w:color="auto" w:fill="FFFFFF"/>
        <w:spacing w:after="0" w:line="240" w:lineRule="auto"/>
        <w:ind w:left="360"/>
        <w:textAlignment w:val="baseline"/>
        <w:rPr>
          <w:rFonts w:ascii="Arial" w:eastAsia="Times New Roman" w:hAnsi="Arial" w:cs="Arial"/>
          <w:color w:val="273239"/>
          <w:spacing w:val="2"/>
          <w:sz w:val="27"/>
          <w:szCs w:val="27"/>
        </w:rPr>
      </w:pPr>
      <w:r w:rsidRPr="00FA727A">
        <w:rPr>
          <w:rFonts w:ascii="Arial" w:eastAsia="Times New Roman" w:hAnsi="Arial" w:cs="Arial"/>
          <w:b/>
          <w:bCs/>
          <w:color w:val="273239"/>
          <w:spacing w:val="2"/>
          <w:sz w:val="27"/>
          <w:szCs w:val="27"/>
          <w:bdr w:val="none" w:sz="0" w:space="0" w:color="auto" w:frame="1"/>
        </w:rPr>
        <w:t>Soft Margin</w:t>
      </w:r>
      <w:r w:rsidRPr="00FA727A">
        <w:rPr>
          <w:rFonts w:ascii="Arial" w:eastAsia="Times New Roman" w:hAnsi="Arial" w:cs="Arial"/>
          <w:color w:val="273239"/>
          <w:spacing w:val="2"/>
          <w:sz w:val="27"/>
          <w:szCs w:val="27"/>
          <w:bdr w:val="none" w:sz="0" w:space="0" w:color="auto" w:frame="1"/>
        </w:rPr>
        <w:t>: Allows some misclassifications by introducing slack variables, balancing margin maximization and misclassification penalties when data is not perfectly separable.</w:t>
      </w:r>
    </w:p>
    <w:p w:rsidR="00FA727A" w:rsidRPr="00FA727A" w:rsidRDefault="00FA727A" w:rsidP="00FA727A">
      <w:pPr>
        <w:numPr>
          <w:ilvl w:val="0"/>
          <w:numId w:val="1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FA727A">
        <w:rPr>
          <w:rFonts w:ascii="Arial" w:eastAsia="Times New Roman" w:hAnsi="Arial" w:cs="Arial"/>
          <w:b/>
          <w:bCs/>
          <w:color w:val="273239"/>
          <w:spacing w:val="2"/>
          <w:sz w:val="27"/>
          <w:szCs w:val="27"/>
          <w:bdr w:val="none" w:sz="0" w:space="0" w:color="auto" w:frame="1"/>
        </w:rPr>
        <w:lastRenderedPageBreak/>
        <w:t>C</w:t>
      </w:r>
      <w:r w:rsidRPr="00FA727A">
        <w:rPr>
          <w:rFonts w:ascii="Arial" w:eastAsia="Times New Roman" w:hAnsi="Arial" w:cs="Arial"/>
          <w:color w:val="273239"/>
          <w:spacing w:val="2"/>
          <w:sz w:val="27"/>
          <w:szCs w:val="27"/>
          <w:bdr w:val="none" w:sz="0" w:space="0" w:color="auto" w:frame="1"/>
        </w:rPr>
        <w:t>: A regularization term balancing margin maximization and misclassification penalties. A higher C value forces stricter penalty for misclassifications.</w:t>
      </w:r>
    </w:p>
    <w:p w:rsidR="00FA727A" w:rsidRPr="00FA727A" w:rsidRDefault="00FA727A" w:rsidP="00FA727A">
      <w:pPr>
        <w:numPr>
          <w:ilvl w:val="0"/>
          <w:numId w:val="1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FA727A">
        <w:rPr>
          <w:rFonts w:ascii="Arial" w:eastAsia="Times New Roman" w:hAnsi="Arial" w:cs="Arial"/>
          <w:b/>
          <w:bCs/>
          <w:color w:val="273239"/>
          <w:spacing w:val="2"/>
          <w:sz w:val="27"/>
          <w:szCs w:val="27"/>
          <w:bdr w:val="none" w:sz="0" w:space="0" w:color="auto" w:frame="1"/>
        </w:rPr>
        <w:t>Hinge Loss</w:t>
      </w:r>
      <w:r w:rsidRPr="00FA727A">
        <w:rPr>
          <w:rFonts w:ascii="Arial" w:eastAsia="Times New Roman" w:hAnsi="Arial" w:cs="Arial"/>
          <w:color w:val="273239"/>
          <w:spacing w:val="2"/>
          <w:sz w:val="27"/>
          <w:szCs w:val="27"/>
          <w:bdr w:val="none" w:sz="0" w:space="0" w:color="auto" w:frame="1"/>
        </w:rPr>
        <w:t>: A loss function penalizing misclassified points or margin violations and is combined with regularization in SVM.</w:t>
      </w:r>
    </w:p>
    <w:p w:rsidR="00FA727A" w:rsidRPr="009425D3" w:rsidRDefault="00FA727A" w:rsidP="00FA727A">
      <w:pPr>
        <w:numPr>
          <w:ilvl w:val="0"/>
          <w:numId w:val="14"/>
        </w:numPr>
        <w:shd w:val="clear" w:color="auto" w:fill="FFFFFF"/>
        <w:spacing w:after="0" w:line="240" w:lineRule="auto"/>
        <w:ind w:left="360"/>
        <w:textAlignment w:val="baseline"/>
        <w:rPr>
          <w:rFonts w:ascii="Arial" w:eastAsia="Times New Roman" w:hAnsi="Arial" w:cs="Arial"/>
          <w:color w:val="273239"/>
          <w:spacing w:val="2"/>
          <w:sz w:val="27"/>
          <w:szCs w:val="27"/>
        </w:rPr>
      </w:pPr>
      <w:r w:rsidRPr="00FA727A">
        <w:rPr>
          <w:rFonts w:ascii="Arial" w:eastAsia="Times New Roman" w:hAnsi="Arial" w:cs="Arial"/>
          <w:b/>
          <w:bCs/>
          <w:color w:val="273239"/>
          <w:spacing w:val="2"/>
          <w:sz w:val="27"/>
          <w:szCs w:val="27"/>
          <w:bdr w:val="none" w:sz="0" w:space="0" w:color="auto" w:frame="1"/>
        </w:rPr>
        <w:t>Dual Problem</w:t>
      </w:r>
      <w:r w:rsidRPr="00FA727A">
        <w:rPr>
          <w:rFonts w:ascii="Arial" w:eastAsia="Times New Roman" w:hAnsi="Arial" w:cs="Arial"/>
          <w:color w:val="273239"/>
          <w:spacing w:val="2"/>
          <w:sz w:val="27"/>
          <w:szCs w:val="27"/>
          <w:bdr w:val="none" w:sz="0" w:space="0" w:color="auto" w:frame="1"/>
        </w:rPr>
        <w:t>: Involves solving for Lagrange multipliers associated with support vectors, facilitating the kernel trick and efficient computation.</w:t>
      </w:r>
    </w:p>
    <w:p w:rsidR="009425D3" w:rsidRDefault="009425D3" w:rsidP="009425D3">
      <w:pPr>
        <w:shd w:val="clear" w:color="auto" w:fill="FFFFFF"/>
        <w:spacing w:after="0" w:line="240" w:lineRule="auto"/>
        <w:textAlignment w:val="baseline"/>
        <w:rPr>
          <w:rFonts w:ascii="Arial" w:eastAsia="Times New Roman" w:hAnsi="Arial" w:cs="Arial"/>
          <w:color w:val="273239"/>
          <w:spacing w:val="2"/>
          <w:sz w:val="27"/>
          <w:szCs w:val="27"/>
        </w:rPr>
      </w:pPr>
    </w:p>
    <w:p w:rsidR="009425D3" w:rsidRPr="009425D3" w:rsidRDefault="009425D3" w:rsidP="009425D3">
      <w:pPr>
        <w:shd w:val="clear" w:color="auto" w:fill="FFFFFF"/>
        <w:spacing w:after="0" w:line="240" w:lineRule="auto"/>
        <w:textAlignment w:val="baseline"/>
        <w:rPr>
          <w:rFonts w:ascii="Arial" w:eastAsia="Times New Roman" w:hAnsi="Arial" w:cs="Arial"/>
          <w:color w:val="273239"/>
          <w:spacing w:val="2"/>
          <w:sz w:val="32"/>
          <w:szCs w:val="32"/>
        </w:rPr>
      </w:pPr>
    </w:p>
    <w:p w:rsidR="009425D3" w:rsidRPr="009425D3" w:rsidRDefault="009425D3" w:rsidP="009425D3">
      <w:pPr>
        <w:shd w:val="clear" w:color="auto" w:fill="FFFFFF"/>
        <w:spacing w:after="0" w:line="360" w:lineRule="auto"/>
        <w:textAlignment w:val="baseline"/>
        <w:rPr>
          <w:rFonts w:ascii="Arial" w:eastAsia="Times New Roman" w:hAnsi="Arial" w:cs="Arial"/>
          <w:color w:val="273239"/>
          <w:spacing w:val="2"/>
          <w:sz w:val="32"/>
          <w:szCs w:val="32"/>
        </w:rPr>
      </w:pPr>
      <w:r w:rsidRPr="009425D3">
        <w:rPr>
          <w:rFonts w:ascii="Arial" w:hAnsi="Arial" w:cs="Arial"/>
          <w:color w:val="0A0A0A"/>
          <w:sz w:val="32"/>
          <w:szCs w:val="32"/>
          <w:shd w:val="clear" w:color="auto" w:fill="FFFFFF"/>
        </w:rPr>
        <w:t>Gaussian Mixture Models (GMMs) and K-Means clustering are primarily unsupervised learning algorithms when used for their core purpose of clustering. This means they are designed to find patterns and group data points without requiring pre-labeled data.</w:t>
      </w:r>
    </w:p>
    <w:p w:rsidR="00FA727A" w:rsidRDefault="00FA727A" w:rsidP="00C764A4"/>
    <w:p w:rsidR="00FA727A" w:rsidRPr="00FA727A" w:rsidRDefault="00FA727A" w:rsidP="00FA727A">
      <w:pPr>
        <w:shd w:val="clear" w:color="auto" w:fill="FFFFFF"/>
        <w:spacing w:after="0" w:line="240" w:lineRule="auto"/>
        <w:textAlignment w:val="baseline"/>
        <w:outlineLvl w:val="1"/>
        <w:rPr>
          <w:rFonts w:ascii="Arial" w:eastAsia="Times New Roman" w:hAnsi="Arial" w:cs="Arial"/>
          <w:b/>
          <w:bCs/>
          <w:color w:val="273239"/>
          <w:spacing w:val="2"/>
          <w:sz w:val="36"/>
          <w:szCs w:val="36"/>
        </w:rPr>
      </w:pPr>
      <w:r w:rsidRPr="00FA727A">
        <w:rPr>
          <w:rFonts w:ascii="Arial" w:eastAsia="Times New Roman" w:hAnsi="Arial" w:cs="Arial"/>
          <w:b/>
          <w:bCs/>
          <w:color w:val="273239"/>
          <w:spacing w:val="2"/>
          <w:sz w:val="36"/>
          <w:szCs w:val="36"/>
          <w:bdr w:val="none" w:sz="0" w:space="0" w:color="auto" w:frame="1"/>
        </w:rPr>
        <w:t>Working of K-Means Clustering</w:t>
      </w:r>
    </w:p>
    <w:p w:rsidR="00FA727A" w:rsidRPr="00FA727A" w:rsidRDefault="00FA727A" w:rsidP="00FA727A">
      <w:pPr>
        <w:shd w:val="clear" w:color="auto" w:fill="FFFFFF"/>
        <w:spacing w:after="0" w:line="240" w:lineRule="auto"/>
        <w:textAlignment w:val="baseline"/>
        <w:rPr>
          <w:rFonts w:ascii="Arial" w:eastAsia="Times New Roman" w:hAnsi="Arial" w:cs="Arial"/>
          <w:color w:val="273239"/>
          <w:spacing w:val="2"/>
          <w:sz w:val="27"/>
          <w:szCs w:val="27"/>
        </w:rPr>
      </w:pPr>
      <w:r w:rsidRPr="00FA727A">
        <w:rPr>
          <w:rFonts w:ascii="Arial" w:eastAsia="Times New Roman" w:hAnsi="Arial" w:cs="Arial"/>
          <w:color w:val="273239"/>
          <w:spacing w:val="2"/>
          <w:sz w:val="27"/>
          <w:szCs w:val="27"/>
          <w:bdr w:val="none" w:sz="0" w:space="0" w:color="auto" w:frame="1"/>
        </w:rPr>
        <w:t xml:space="preserve">Suppose we are given a data set of items with certain features and values for these features like a vector. The task is to categorize those items into groups. To achieve </w:t>
      </w:r>
      <w:proofErr w:type="gramStart"/>
      <w:r w:rsidRPr="00FA727A">
        <w:rPr>
          <w:rFonts w:ascii="Arial" w:eastAsia="Times New Roman" w:hAnsi="Arial" w:cs="Arial"/>
          <w:color w:val="273239"/>
          <w:spacing w:val="2"/>
          <w:sz w:val="27"/>
          <w:szCs w:val="27"/>
          <w:bdr w:val="none" w:sz="0" w:space="0" w:color="auto" w:frame="1"/>
        </w:rPr>
        <w:t>this</w:t>
      </w:r>
      <w:proofErr w:type="gramEnd"/>
      <w:r w:rsidRPr="00FA727A">
        <w:rPr>
          <w:rFonts w:ascii="Arial" w:eastAsia="Times New Roman" w:hAnsi="Arial" w:cs="Arial"/>
          <w:color w:val="273239"/>
          <w:spacing w:val="2"/>
          <w:sz w:val="27"/>
          <w:szCs w:val="27"/>
          <w:bdr w:val="none" w:sz="0" w:space="0" w:color="auto" w:frame="1"/>
        </w:rPr>
        <w:t xml:space="preserve"> we will use the K-means algorithm. "</w:t>
      </w:r>
      <w:proofErr w:type="spellStart"/>
      <w:r w:rsidRPr="00FA727A">
        <w:rPr>
          <w:rFonts w:ascii="Times New Roman" w:eastAsia="Times New Roman" w:hAnsi="Times New Roman" w:cs="Times New Roman"/>
          <w:color w:val="273239"/>
          <w:spacing w:val="2"/>
          <w:sz w:val="33"/>
          <w:szCs w:val="33"/>
          <w:bdr w:val="none" w:sz="0" w:space="0" w:color="auto" w:frame="1"/>
        </w:rPr>
        <w:t>k</w:t>
      </w:r>
      <w:r w:rsidRPr="00FA727A">
        <w:rPr>
          <w:rFonts w:ascii="KaTeX_Math" w:eastAsia="Times New Roman" w:hAnsi="KaTeX_Math" w:cs="Times New Roman"/>
          <w:i/>
          <w:iCs/>
          <w:color w:val="273239"/>
          <w:spacing w:val="2"/>
          <w:sz w:val="33"/>
          <w:szCs w:val="33"/>
          <w:bdr w:val="none" w:sz="0" w:space="0" w:color="auto" w:frame="1"/>
        </w:rPr>
        <w:t>k</w:t>
      </w:r>
      <w:proofErr w:type="spellEnd"/>
      <w:r w:rsidRPr="00FA727A">
        <w:rPr>
          <w:rFonts w:ascii="Arial" w:eastAsia="Times New Roman" w:hAnsi="Arial" w:cs="Arial"/>
          <w:color w:val="273239"/>
          <w:spacing w:val="2"/>
          <w:sz w:val="27"/>
          <w:szCs w:val="27"/>
          <w:bdr w:val="none" w:sz="0" w:space="0" w:color="auto" w:frame="1"/>
        </w:rPr>
        <w:t>" represents the number of groups or clusters we want to classify our items into.</w:t>
      </w:r>
    </w:p>
    <w:p w:rsidR="00FA727A" w:rsidRPr="00FA727A" w:rsidRDefault="00FA727A" w:rsidP="00FA727A">
      <w:pPr>
        <w:spacing w:after="0" w:line="240" w:lineRule="auto"/>
        <w:textAlignment w:val="baseline"/>
        <w:rPr>
          <w:rFonts w:ascii="Times New Roman" w:eastAsia="Times New Roman" w:hAnsi="Times New Roman" w:cs="Times New Roman"/>
          <w:sz w:val="27"/>
          <w:szCs w:val="27"/>
        </w:rPr>
      </w:pPr>
      <w:r w:rsidRPr="00FA727A">
        <w:rPr>
          <w:rFonts w:ascii="Times New Roman" w:eastAsia="Times New Roman" w:hAnsi="Times New Roman" w:cs="Times New Roman"/>
          <w:noProof/>
          <w:sz w:val="27"/>
          <w:szCs w:val="27"/>
        </w:rPr>
        <mc:AlternateContent>
          <mc:Choice Requires="wps">
            <w:drawing>
              <wp:inline distT="0" distB="0" distL="0" distR="0">
                <wp:extent cx="301625" cy="301625"/>
                <wp:effectExtent l="0" t="0" r="0" b="0"/>
                <wp:docPr id="2" name="Rectangle 2" descr="4.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B2D26F" id="Rectangle 2" o:spid="_x0000_s1026" alt="4.webp"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" filled="f" stroked="f">
                <o:lock v:ext="edit" aspectratio="t"/>
                <w10:anchorlock/>
              </v:rect>
            </w:pict>
          </mc:Fallback>
        </mc:AlternateContent>
      </w:r>
      <w:r w:rsidRPr="00FA727A">
        <w:rPr>
          <w:rFonts w:ascii="Times New Roman" w:eastAsia="Times New Roman" w:hAnsi="Times New Roman" w:cs="Times New Roman"/>
          <w:noProof/>
          <w:sz w:val="27"/>
          <w:szCs w:val="27"/>
        </w:rPr>
        <mc:AlternateContent>
          <mc:Choice Requires="wps">
            <w:drawing>
              <wp:inline distT="0" distB="0" distL="0" distR="0">
                <wp:extent cx="301625" cy="301625"/>
                <wp:effectExtent l="0" t="0" r="0" b="0"/>
                <wp:docPr id="1" name="Rectangle 1" descr="4.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6C67DE" id="Rectangle 1" o:spid="_x0000_s1026" alt="4.webp"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" filled="f" stroked="f">
                <o:lock v:ext="edit" aspectratio="t"/>
                <w10:anchorlock/>
              </v:rect>
            </w:pict>
          </mc:Fallback>
        </mc:AlternateContent>
      </w:r>
    </w:p>
    <w:p w:rsidR="00FA727A" w:rsidRPr="00FA727A" w:rsidRDefault="00FA727A" w:rsidP="00FA727A">
      <w:pPr>
        <w:shd w:val="clear" w:color="auto" w:fill="FFFFFF"/>
        <w:spacing w:after="0" w:line="240" w:lineRule="auto"/>
        <w:jc w:val="both"/>
        <w:textAlignment w:val="baseline"/>
        <w:rPr>
          <w:rFonts w:ascii="Arial" w:eastAsia="Times New Roman" w:hAnsi="Arial" w:cs="Arial"/>
          <w:color w:val="273239"/>
          <w:spacing w:val="2"/>
          <w:sz w:val="27"/>
          <w:szCs w:val="27"/>
        </w:rPr>
      </w:pPr>
      <w:r w:rsidRPr="00FA727A">
        <w:rPr>
          <w:rFonts w:ascii="Arial" w:eastAsia="Times New Roman" w:hAnsi="Arial" w:cs="Arial"/>
          <w:color w:val="273239"/>
          <w:spacing w:val="2"/>
          <w:sz w:val="27"/>
          <w:szCs w:val="27"/>
          <w:bdr w:val="none" w:sz="0" w:space="0" w:color="auto" w:frame="1"/>
        </w:rPr>
        <w:t>The algorithm will categorize the items into "</w:t>
      </w:r>
      <w:proofErr w:type="spellStart"/>
      <w:r w:rsidRPr="00FA727A">
        <w:rPr>
          <w:rFonts w:ascii="Times New Roman" w:eastAsia="Times New Roman" w:hAnsi="Times New Roman" w:cs="Times New Roman"/>
          <w:color w:val="273239"/>
          <w:spacing w:val="2"/>
          <w:sz w:val="33"/>
          <w:szCs w:val="33"/>
          <w:bdr w:val="none" w:sz="0" w:space="0" w:color="auto" w:frame="1"/>
        </w:rPr>
        <w:t>k</w:t>
      </w:r>
      <w:r w:rsidRPr="00FA727A">
        <w:rPr>
          <w:rFonts w:ascii="KaTeX_Math" w:eastAsia="Times New Roman" w:hAnsi="KaTeX_Math" w:cs="Times New Roman"/>
          <w:i/>
          <w:iCs/>
          <w:color w:val="273239"/>
          <w:spacing w:val="2"/>
          <w:sz w:val="33"/>
          <w:szCs w:val="33"/>
          <w:bdr w:val="none" w:sz="0" w:space="0" w:color="auto" w:frame="1"/>
        </w:rPr>
        <w:t>k</w:t>
      </w:r>
      <w:proofErr w:type="spellEnd"/>
      <w:r w:rsidRPr="00FA727A">
        <w:rPr>
          <w:rFonts w:ascii="Arial" w:eastAsia="Times New Roman" w:hAnsi="Arial" w:cs="Arial"/>
          <w:color w:val="273239"/>
          <w:spacing w:val="2"/>
          <w:sz w:val="27"/>
          <w:szCs w:val="27"/>
          <w:bdr w:val="none" w:sz="0" w:space="0" w:color="auto" w:frame="1"/>
        </w:rPr>
        <w:t>" groups or clusters of similarity. To calculate that similarity we will use the </w:t>
      </w:r>
      <w:hyperlink r:id="rId7" w:tgtFrame="_blank" w:history="1">
        <w:r w:rsidRPr="00FA727A">
          <w:rPr>
            <w:rFonts w:ascii="Arial" w:eastAsia="Times New Roman" w:hAnsi="Arial" w:cs="Arial"/>
            <w:color w:val="357960"/>
            <w:spacing w:val="2"/>
            <w:sz w:val="27"/>
            <w:szCs w:val="27"/>
            <w:u w:val="single"/>
            <w:bdr w:val="none" w:sz="0" w:space="0" w:color="auto" w:frame="1"/>
          </w:rPr>
          <w:t>Euclidean distance</w:t>
        </w:r>
      </w:hyperlink>
      <w:r w:rsidRPr="00FA727A">
        <w:rPr>
          <w:rFonts w:ascii="Arial" w:eastAsia="Times New Roman" w:hAnsi="Arial" w:cs="Arial"/>
          <w:color w:val="273239"/>
          <w:spacing w:val="2"/>
          <w:sz w:val="27"/>
          <w:szCs w:val="27"/>
          <w:bdr w:val="none" w:sz="0" w:space="0" w:color="auto" w:frame="1"/>
        </w:rPr>
        <w:t> as a measurement. The algorithm works as follows:  </w:t>
      </w:r>
    </w:p>
    <w:p w:rsidR="00FA727A" w:rsidRPr="00FA727A" w:rsidRDefault="00FA727A" w:rsidP="00FA727A">
      <w:pPr>
        <w:numPr>
          <w:ilvl w:val="0"/>
          <w:numId w:val="15"/>
        </w:numPr>
        <w:shd w:val="clear" w:color="auto" w:fill="FFFFFF"/>
        <w:spacing w:after="0" w:line="240" w:lineRule="auto"/>
        <w:ind w:left="360"/>
        <w:textAlignment w:val="baseline"/>
        <w:rPr>
          <w:rFonts w:ascii="Arial" w:eastAsia="Times New Roman" w:hAnsi="Arial" w:cs="Arial"/>
          <w:color w:val="273239"/>
          <w:spacing w:val="2"/>
          <w:sz w:val="27"/>
          <w:szCs w:val="27"/>
        </w:rPr>
      </w:pPr>
      <w:r w:rsidRPr="00FA727A">
        <w:rPr>
          <w:rFonts w:ascii="Arial" w:eastAsia="Times New Roman" w:hAnsi="Arial" w:cs="Arial"/>
          <w:b/>
          <w:bCs/>
          <w:color w:val="273239"/>
          <w:spacing w:val="2"/>
          <w:sz w:val="27"/>
          <w:szCs w:val="27"/>
          <w:bdr w:val="none" w:sz="0" w:space="0" w:color="auto" w:frame="1"/>
        </w:rPr>
        <w:t>Initialization:</w:t>
      </w:r>
      <w:r w:rsidRPr="00FA727A">
        <w:rPr>
          <w:rFonts w:ascii="Arial" w:eastAsia="Times New Roman" w:hAnsi="Arial" w:cs="Arial"/>
          <w:color w:val="273239"/>
          <w:spacing w:val="2"/>
          <w:sz w:val="27"/>
          <w:szCs w:val="27"/>
          <w:bdr w:val="none" w:sz="0" w:space="0" w:color="auto" w:frame="1"/>
        </w:rPr>
        <w:t> We begin by randomly selecting k cluster centroids.</w:t>
      </w:r>
    </w:p>
    <w:p w:rsidR="00FA727A" w:rsidRPr="00FA727A" w:rsidRDefault="00FA727A" w:rsidP="00FA727A">
      <w:pPr>
        <w:numPr>
          <w:ilvl w:val="0"/>
          <w:numId w:val="16"/>
        </w:numPr>
        <w:shd w:val="clear" w:color="auto" w:fill="FFFFFF"/>
        <w:spacing w:after="0" w:line="240" w:lineRule="auto"/>
        <w:ind w:left="360"/>
        <w:textAlignment w:val="baseline"/>
        <w:rPr>
          <w:rFonts w:ascii="Arial" w:eastAsia="Times New Roman" w:hAnsi="Arial" w:cs="Arial"/>
          <w:color w:val="273239"/>
          <w:spacing w:val="2"/>
          <w:sz w:val="27"/>
          <w:szCs w:val="27"/>
        </w:rPr>
      </w:pPr>
      <w:r w:rsidRPr="00FA727A">
        <w:rPr>
          <w:rFonts w:ascii="Arial" w:eastAsia="Times New Roman" w:hAnsi="Arial" w:cs="Arial"/>
          <w:b/>
          <w:bCs/>
          <w:color w:val="273239"/>
          <w:spacing w:val="2"/>
          <w:sz w:val="27"/>
          <w:szCs w:val="27"/>
          <w:bdr w:val="none" w:sz="0" w:space="0" w:color="auto" w:frame="1"/>
        </w:rPr>
        <w:t>Assignment Step:</w:t>
      </w:r>
      <w:r w:rsidRPr="00FA727A">
        <w:rPr>
          <w:rFonts w:ascii="Arial" w:eastAsia="Times New Roman" w:hAnsi="Arial" w:cs="Arial"/>
          <w:color w:val="273239"/>
          <w:spacing w:val="2"/>
          <w:sz w:val="27"/>
          <w:szCs w:val="27"/>
          <w:bdr w:val="none" w:sz="0" w:space="0" w:color="auto" w:frame="1"/>
        </w:rPr>
        <w:t> Each data point is assigned to the nearest centroid, forming clusters.</w:t>
      </w:r>
    </w:p>
    <w:p w:rsidR="00FA727A" w:rsidRPr="00FA727A" w:rsidRDefault="00FA727A" w:rsidP="00FA727A">
      <w:pPr>
        <w:numPr>
          <w:ilvl w:val="0"/>
          <w:numId w:val="17"/>
        </w:numPr>
        <w:shd w:val="clear" w:color="auto" w:fill="FFFFFF"/>
        <w:spacing w:after="0" w:line="240" w:lineRule="auto"/>
        <w:ind w:left="360"/>
        <w:textAlignment w:val="baseline"/>
        <w:rPr>
          <w:rFonts w:ascii="Arial" w:eastAsia="Times New Roman" w:hAnsi="Arial" w:cs="Arial"/>
          <w:color w:val="273239"/>
          <w:spacing w:val="2"/>
          <w:sz w:val="27"/>
          <w:szCs w:val="27"/>
        </w:rPr>
      </w:pPr>
      <w:r w:rsidRPr="00FA727A">
        <w:rPr>
          <w:rFonts w:ascii="Arial" w:eastAsia="Times New Roman" w:hAnsi="Arial" w:cs="Arial"/>
          <w:b/>
          <w:bCs/>
          <w:color w:val="273239"/>
          <w:spacing w:val="2"/>
          <w:sz w:val="27"/>
          <w:szCs w:val="27"/>
          <w:bdr w:val="none" w:sz="0" w:space="0" w:color="auto" w:frame="1"/>
        </w:rPr>
        <w:t>Update Step:</w:t>
      </w:r>
      <w:r w:rsidRPr="00FA727A">
        <w:rPr>
          <w:rFonts w:ascii="Arial" w:eastAsia="Times New Roman" w:hAnsi="Arial" w:cs="Arial"/>
          <w:color w:val="273239"/>
          <w:spacing w:val="2"/>
          <w:sz w:val="27"/>
          <w:szCs w:val="27"/>
          <w:bdr w:val="none" w:sz="0" w:space="0" w:color="auto" w:frame="1"/>
        </w:rPr>
        <w:t> After the assignment, we recalculate the centroid of each cluster by averaging the points within it.</w:t>
      </w:r>
    </w:p>
    <w:p w:rsidR="00FA727A" w:rsidRPr="00FA727A" w:rsidRDefault="00FA727A" w:rsidP="00FA727A">
      <w:pPr>
        <w:numPr>
          <w:ilvl w:val="0"/>
          <w:numId w:val="18"/>
        </w:numPr>
        <w:shd w:val="clear" w:color="auto" w:fill="FFFFFF"/>
        <w:spacing w:after="0" w:line="240" w:lineRule="auto"/>
        <w:ind w:left="360"/>
        <w:textAlignment w:val="baseline"/>
        <w:rPr>
          <w:rFonts w:ascii="Arial" w:eastAsia="Times New Roman" w:hAnsi="Arial" w:cs="Arial"/>
          <w:color w:val="273239"/>
          <w:spacing w:val="2"/>
          <w:sz w:val="27"/>
          <w:szCs w:val="27"/>
        </w:rPr>
      </w:pPr>
      <w:r w:rsidRPr="00FA727A">
        <w:rPr>
          <w:rFonts w:ascii="Arial" w:eastAsia="Times New Roman" w:hAnsi="Arial" w:cs="Arial"/>
          <w:b/>
          <w:bCs/>
          <w:color w:val="273239"/>
          <w:spacing w:val="2"/>
          <w:sz w:val="27"/>
          <w:szCs w:val="27"/>
          <w:bdr w:val="none" w:sz="0" w:space="0" w:color="auto" w:frame="1"/>
        </w:rPr>
        <w:t>Repeat: </w:t>
      </w:r>
      <w:r w:rsidRPr="00FA727A">
        <w:rPr>
          <w:rFonts w:ascii="Arial" w:eastAsia="Times New Roman" w:hAnsi="Arial" w:cs="Arial"/>
          <w:color w:val="273239"/>
          <w:spacing w:val="2"/>
          <w:sz w:val="27"/>
          <w:szCs w:val="27"/>
          <w:bdr w:val="none" w:sz="0" w:space="0" w:color="auto" w:frame="1"/>
        </w:rPr>
        <w:t>This process repeats until the centroids no longer change or the maximum number of iterations is reached.</w:t>
      </w:r>
    </w:p>
    <w:p w:rsidR="00FA727A" w:rsidRPr="00FA727A" w:rsidRDefault="00FA727A" w:rsidP="00FA727A">
      <w:pPr>
        <w:shd w:val="clear" w:color="auto" w:fill="FFFFFF"/>
        <w:spacing w:after="0" w:line="240" w:lineRule="auto"/>
        <w:textAlignment w:val="baseline"/>
        <w:rPr>
          <w:rFonts w:ascii="Arial" w:eastAsia="Times New Roman" w:hAnsi="Arial" w:cs="Arial"/>
          <w:color w:val="273239"/>
          <w:spacing w:val="2"/>
          <w:sz w:val="27"/>
          <w:szCs w:val="27"/>
        </w:rPr>
      </w:pPr>
      <w:r w:rsidRPr="00FA727A">
        <w:rPr>
          <w:rFonts w:ascii="Arial" w:eastAsia="Times New Roman" w:hAnsi="Arial" w:cs="Arial"/>
          <w:color w:val="273239"/>
          <w:spacing w:val="2"/>
          <w:sz w:val="27"/>
          <w:szCs w:val="27"/>
          <w:bdr w:val="none" w:sz="0" w:space="0" w:color="auto" w:frame="1"/>
        </w:rPr>
        <w:t>The goal is to partition the dataset into </w:t>
      </w:r>
      <w:proofErr w:type="spellStart"/>
      <w:r w:rsidRPr="00FA727A">
        <w:rPr>
          <w:rFonts w:ascii="Times New Roman" w:eastAsia="Times New Roman" w:hAnsi="Times New Roman" w:cs="Times New Roman"/>
          <w:color w:val="273239"/>
          <w:spacing w:val="2"/>
          <w:sz w:val="33"/>
          <w:szCs w:val="33"/>
          <w:bdr w:val="none" w:sz="0" w:space="0" w:color="auto" w:frame="1"/>
        </w:rPr>
        <w:t>k</w:t>
      </w:r>
      <w:r w:rsidRPr="00FA727A">
        <w:rPr>
          <w:rFonts w:ascii="KaTeX_Math" w:eastAsia="Times New Roman" w:hAnsi="KaTeX_Math" w:cs="Times New Roman"/>
          <w:i/>
          <w:iCs/>
          <w:color w:val="273239"/>
          <w:spacing w:val="2"/>
          <w:sz w:val="33"/>
          <w:szCs w:val="33"/>
          <w:bdr w:val="none" w:sz="0" w:space="0" w:color="auto" w:frame="1"/>
        </w:rPr>
        <w:t>k</w:t>
      </w:r>
      <w:proofErr w:type="spellEnd"/>
      <w:r w:rsidRPr="00FA727A">
        <w:rPr>
          <w:rFonts w:ascii="Arial" w:eastAsia="Times New Roman" w:hAnsi="Arial" w:cs="Arial"/>
          <w:color w:val="273239"/>
          <w:spacing w:val="2"/>
          <w:sz w:val="27"/>
          <w:szCs w:val="27"/>
          <w:bdr w:val="none" w:sz="0" w:space="0" w:color="auto" w:frame="1"/>
        </w:rPr>
        <w:t> clusters such that data points within each cluster are more similar to each other than to those in other clusters.</w:t>
      </w:r>
    </w:p>
    <w:p w:rsidR="00FA727A" w:rsidRPr="00FA727A" w:rsidRDefault="00FA727A" w:rsidP="00FA727A">
      <w:pPr>
        <w:spacing w:line="240" w:lineRule="auto"/>
        <w:textAlignment w:val="baseline"/>
        <w:rPr>
          <w:rFonts w:ascii="Arial" w:eastAsia="Times New Roman" w:hAnsi="Arial" w:cs="Arial"/>
          <w:i/>
          <w:iCs/>
          <w:color w:val="273239"/>
          <w:spacing w:val="2"/>
          <w:sz w:val="27"/>
          <w:szCs w:val="27"/>
        </w:rPr>
      </w:pPr>
      <w:r w:rsidRPr="00FA727A">
        <w:rPr>
          <w:rFonts w:ascii="Arial" w:eastAsia="Times New Roman" w:hAnsi="Arial" w:cs="Arial"/>
          <w:i/>
          <w:iCs/>
          <w:color w:val="273239"/>
          <w:spacing w:val="2"/>
          <w:sz w:val="27"/>
          <w:szCs w:val="27"/>
          <w:bdr w:val="none" w:sz="0" w:space="0" w:color="auto" w:frame="1"/>
        </w:rPr>
        <w:t xml:space="preserve">Selecting the right number of clusters is important for meaningful segmentation to do this we use </w:t>
      </w:r>
      <w:hyperlink r:id="rId8" w:tgtFrame="_blank" w:history="1">
        <w:r w:rsidRPr="00FA727A">
          <w:rPr>
            <w:rFonts w:ascii="Arial" w:eastAsia="Times New Roman" w:hAnsi="Arial" w:cs="Arial"/>
            <w:i/>
            <w:iCs/>
            <w:color w:val="357960"/>
            <w:spacing w:val="2"/>
            <w:sz w:val="27"/>
            <w:szCs w:val="27"/>
            <w:u w:val="single"/>
            <w:bdr w:val="none" w:sz="0" w:space="0" w:color="auto" w:frame="1"/>
          </w:rPr>
          <w:t xml:space="preserve">Elbow Method for optimal value of k in </w:t>
        </w:r>
        <w:proofErr w:type="spellStart"/>
        <w:r w:rsidRPr="00FA727A">
          <w:rPr>
            <w:rFonts w:ascii="Arial" w:eastAsia="Times New Roman" w:hAnsi="Arial" w:cs="Arial"/>
            <w:i/>
            <w:iCs/>
            <w:color w:val="357960"/>
            <w:spacing w:val="2"/>
            <w:sz w:val="27"/>
            <w:szCs w:val="27"/>
            <w:u w:val="single"/>
            <w:bdr w:val="none" w:sz="0" w:space="0" w:color="auto" w:frame="1"/>
          </w:rPr>
          <w:lastRenderedPageBreak/>
          <w:t>KMeans</w:t>
        </w:r>
        <w:proofErr w:type="spellEnd"/>
      </w:hyperlink>
      <w:r w:rsidRPr="00FA727A">
        <w:rPr>
          <w:rFonts w:ascii="Arial" w:eastAsia="Times New Roman" w:hAnsi="Arial" w:cs="Arial"/>
          <w:i/>
          <w:iCs/>
          <w:color w:val="273239"/>
          <w:spacing w:val="2"/>
          <w:sz w:val="27"/>
          <w:szCs w:val="27"/>
          <w:bdr w:val="none" w:sz="0" w:space="0" w:color="auto" w:frame="1"/>
        </w:rPr>
        <w:t xml:space="preserve"> which is a graphical tool used to determine the optimal number of clusters (k) in K-means.</w:t>
      </w:r>
    </w:p>
    <w:p w:rsidR="00FA727A" w:rsidRDefault="00FA727A" w:rsidP="00C764A4"/>
    <w:p w:rsidR="00FA727A" w:rsidRDefault="00FA727A" w:rsidP="00C764A4"/>
    <w:p w:rsidR="00FA727A" w:rsidRDefault="00FA727A" w:rsidP="00FA727A">
      <w:pPr>
        <w:pStyle w:val="NormalWeb"/>
      </w:pPr>
      <w:r>
        <w:rPr>
          <w:rStyle w:val="Strong"/>
        </w:rPr>
        <w:t>Gaussian Mixture Model (GMM)</w:t>
      </w:r>
      <w:r>
        <w:t xml:space="preserve"> </w:t>
      </w:r>
      <w:proofErr w:type="spellStart"/>
      <w:r>
        <w:rPr>
          <w:rFonts w:ascii="Nirmala UI" w:hAnsi="Nirmala UI" w:cs="Nirmala UI"/>
        </w:rPr>
        <w:t>একটি</w:t>
      </w:r>
      <w:proofErr w:type="spellEnd"/>
      <w:r>
        <w:t xml:space="preserve"> </w:t>
      </w:r>
      <w:r>
        <w:rPr>
          <w:rStyle w:val="Strong"/>
        </w:rPr>
        <w:t>probabilistic clustering algorithm</w:t>
      </w:r>
      <w:r>
        <w:t>,</w:t>
      </w:r>
      <w:r>
        <w:br/>
      </w:r>
      <w:proofErr w:type="spellStart"/>
      <w:r>
        <w:rPr>
          <w:rFonts w:ascii="Nirmala UI" w:hAnsi="Nirmala UI" w:cs="Nirmala UI"/>
        </w:rPr>
        <w:t>যা</w:t>
      </w:r>
      <w:proofErr w:type="spellEnd"/>
      <w:r>
        <w:t xml:space="preserve"> </w:t>
      </w:r>
      <w:proofErr w:type="spellStart"/>
      <w:r>
        <w:rPr>
          <w:rFonts w:ascii="Nirmala UI" w:hAnsi="Nirmala UI" w:cs="Nirmala UI"/>
        </w:rPr>
        <w:t>ধরে</w:t>
      </w:r>
      <w:proofErr w:type="spellEnd"/>
      <w:r>
        <w:t xml:space="preserve"> </w:t>
      </w:r>
      <w:proofErr w:type="spellStart"/>
      <w:r>
        <w:rPr>
          <w:rFonts w:ascii="Nirmala UI" w:hAnsi="Nirmala UI" w:cs="Nirmala UI"/>
        </w:rPr>
        <w:t>নেয়</w:t>
      </w:r>
      <w:proofErr w:type="spellEnd"/>
      <w:r>
        <w:t xml:space="preserve"> </w:t>
      </w:r>
      <w:proofErr w:type="spellStart"/>
      <w:r>
        <w:rPr>
          <w:rFonts w:ascii="Nirmala UI" w:hAnsi="Nirmala UI" w:cs="Nirmala UI"/>
        </w:rPr>
        <w:t>যে</w:t>
      </w:r>
      <w:proofErr w:type="spellEnd"/>
      <w:r>
        <w:t xml:space="preserve"> </w:t>
      </w:r>
      <w:proofErr w:type="spellStart"/>
      <w:r>
        <w:rPr>
          <w:rFonts w:ascii="Nirmala UI" w:hAnsi="Nirmala UI" w:cs="Nirmala UI"/>
        </w:rPr>
        <w:t>ডেটাসেটটি</w:t>
      </w:r>
      <w:proofErr w:type="spellEnd"/>
      <w:r>
        <w:t xml:space="preserve"> </w:t>
      </w:r>
      <w:proofErr w:type="spellStart"/>
      <w:r>
        <w:rPr>
          <w:rFonts w:ascii="Nirmala UI" w:hAnsi="Nirmala UI" w:cs="Nirmala UI"/>
        </w:rPr>
        <w:t>একাধিক</w:t>
      </w:r>
      <w:proofErr w:type="spellEnd"/>
      <w:r>
        <w:t xml:space="preserve"> </w:t>
      </w:r>
      <w:r>
        <w:rPr>
          <w:rStyle w:val="Strong"/>
        </w:rPr>
        <w:t>Gaussian (Normal) distribution</w:t>
      </w:r>
      <w:r>
        <w:t>-</w:t>
      </w:r>
      <w:proofErr w:type="spellStart"/>
      <w:r>
        <w:rPr>
          <w:rFonts w:ascii="Nirmala UI" w:hAnsi="Nirmala UI" w:cs="Nirmala UI"/>
        </w:rPr>
        <w:t>এর</w:t>
      </w:r>
      <w:proofErr w:type="spellEnd"/>
      <w:r>
        <w:t xml:space="preserve"> </w:t>
      </w:r>
      <w:proofErr w:type="spellStart"/>
      <w:r>
        <w:rPr>
          <w:rFonts w:ascii="Nirmala UI" w:hAnsi="Nirmala UI" w:cs="Nirmala UI"/>
        </w:rPr>
        <w:t>মিশ্রণ</w:t>
      </w:r>
      <w:proofErr w:type="spellEnd"/>
      <w:r>
        <w:t xml:space="preserve"> (mixture) </w:t>
      </w:r>
      <w:proofErr w:type="spellStart"/>
      <w:r>
        <w:rPr>
          <w:rFonts w:ascii="Nirmala UI" w:hAnsi="Nirmala UI" w:cs="Nirmala UI"/>
        </w:rPr>
        <w:t>থেকে</w:t>
      </w:r>
      <w:proofErr w:type="spellEnd"/>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হয়েছে</w:t>
      </w:r>
      <w:proofErr w:type="spellEnd"/>
      <w:r>
        <w:rPr>
          <w:rFonts w:ascii="Nirmala UI" w:hAnsi="Nirmala UI" w:cs="Nirmala UI"/>
        </w:rPr>
        <w:t>।</w:t>
      </w:r>
    </w:p>
    <w:p w:rsidR="00FA727A" w:rsidRDefault="00FA727A" w:rsidP="00FA727A">
      <w:pPr>
        <w:pStyle w:val="NormalWeb"/>
      </w:pPr>
      <w:proofErr w:type="spellStart"/>
      <w:r>
        <w:rPr>
          <w:rFonts w:ascii="Nirmala UI" w:hAnsi="Nirmala UI" w:cs="Nirmala UI"/>
        </w:rPr>
        <w:t>প্রতিটি</w:t>
      </w:r>
      <w:proofErr w:type="spellEnd"/>
      <w:r>
        <w:t xml:space="preserve"> </w:t>
      </w:r>
      <w:proofErr w:type="spellStart"/>
      <w:r>
        <w:rPr>
          <w:rFonts w:ascii="Nirmala UI" w:hAnsi="Nirmala UI" w:cs="Nirmala UI"/>
        </w:rPr>
        <w:t>ক্লাস্টার</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একটি</w:t>
      </w:r>
      <w:proofErr w:type="spellEnd"/>
      <w:r>
        <w:t xml:space="preserve"> </w:t>
      </w:r>
      <w:r>
        <w:rPr>
          <w:rStyle w:val="Strong"/>
        </w:rPr>
        <w:t>Gaussian distribution</w:t>
      </w:r>
      <w:r>
        <w:t xml:space="preserve">, </w:t>
      </w:r>
      <w:proofErr w:type="spellStart"/>
      <w:r>
        <w:rPr>
          <w:rFonts w:ascii="Nirmala UI" w:hAnsi="Nirmala UI" w:cs="Nirmala UI"/>
        </w:rPr>
        <w:t>যার</w:t>
      </w:r>
      <w:proofErr w:type="spellEnd"/>
      <w:r>
        <w:t xml:space="preserve"> </w:t>
      </w:r>
      <w:proofErr w:type="spellStart"/>
      <w:r>
        <w:rPr>
          <w:rFonts w:ascii="Nirmala UI" w:hAnsi="Nirmala UI" w:cs="Nirmala UI"/>
        </w:rPr>
        <w:t>নিজস্ব</w:t>
      </w:r>
      <w:proofErr w:type="spellEnd"/>
      <w:r>
        <w:t>:</w:t>
      </w:r>
    </w:p>
    <w:p w:rsidR="00FA727A" w:rsidRDefault="00FA727A" w:rsidP="00FA727A">
      <w:pPr>
        <w:pStyle w:val="NormalWeb"/>
        <w:numPr>
          <w:ilvl w:val="0"/>
          <w:numId w:val="19"/>
        </w:numPr>
      </w:pPr>
      <w:r>
        <w:t>Mean (μ)</w:t>
      </w:r>
    </w:p>
    <w:p w:rsidR="00FA727A" w:rsidRDefault="00FA727A" w:rsidP="00FA727A">
      <w:pPr>
        <w:pStyle w:val="NormalWeb"/>
        <w:numPr>
          <w:ilvl w:val="0"/>
          <w:numId w:val="19"/>
        </w:numPr>
      </w:pPr>
      <w:r>
        <w:t>Covariance (Σ)</w:t>
      </w:r>
    </w:p>
    <w:p w:rsidR="00FA727A" w:rsidRDefault="00FA727A" w:rsidP="00FA727A">
      <w:pPr>
        <w:pStyle w:val="NormalWeb"/>
        <w:numPr>
          <w:ilvl w:val="0"/>
          <w:numId w:val="19"/>
        </w:numPr>
      </w:pPr>
      <w:r>
        <w:t>Weight (π)</w:t>
      </w:r>
    </w:p>
    <w:p w:rsidR="00FA727A" w:rsidRDefault="00214AB3" w:rsidP="00FA727A">
      <w:r>
        <w:pict>
          <v:rect id="_x0000_i1025" style="width:0;height:1.5pt" o:hralign="center" o:hrstd="t" o:hr="t" fillcolor="#a0a0a0" stroked="f"/>
        </w:pict>
      </w:r>
    </w:p>
    <w:p w:rsidR="00FA727A" w:rsidRDefault="00FA727A" w:rsidP="00FA727A">
      <w:pPr>
        <w:pStyle w:val="Heading2"/>
      </w:pPr>
      <w:r>
        <w:rPr>
          <w:rFonts w:ascii="Segoe UI Symbol" w:hAnsi="Segoe UI Symbol" w:cs="Segoe UI Symbol"/>
        </w:rPr>
        <w:t>⚙️</w:t>
      </w:r>
      <w:r>
        <w:t xml:space="preserve"> </w:t>
      </w:r>
      <w:r>
        <w:rPr>
          <w:rStyle w:val="Strong"/>
          <w:b/>
          <w:bCs/>
        </w:rPr>
        <w:t>2️</w:t>
      </w:r>
      <w:r>
        <w:rPr>
          <w:rStyle w:val="Strong"/>
          <w:rFonts w:ascii="Tahoma" w:hAnsi="Tahoma" w:cs="Tahoma"/>
          <w:b/>
          <w:bCs/>
        </w:rPr>
        <w:t>⃣</w:t>
      </w:r>
      <w:r>
        <w:rPr>
          <w:rStyle w:val="Strong"/>
          <w:b/>
          <w:bCs/>
        </w:rPr>
        <w:t xml:space="preserve"> </w:t>
      </w:r>
      <w:proofErr w:type="spellStart"/>
      <w:r>
        <w:rPr>
          <w:rStyle w:val="Strong"/>
          <w:rFonts w:ascii="Nirmala UI" w:hAnsi="Nirmala UI" w:cs="Nirmala UI"/>
          <w:b/>
          <w:bCs/>
        </w:rPr>
        <w:t>মূল</w:t>
      </w:r>
      <w:proofErr w:type="spellEnd"/>
      <w:r>
        <w:rPr>
          <w:rStyle w:val="Strong"/>
          <w:b/>
          <w:bCs/>
        </w:rPr>
        <w:t xml:space="preserve"> </w:t>
      </w:r>
      <w:proofErr w:type="spellStart"/>
      <w:r>
        <w:rPr>
          <w:rStyle w:val="Strong"/>
          <w:rFonts w:ascii="Nirmala UI" w:hAnsi="Nirmala UI" w:cs="Nirmala UI"/>
          <w:b/>
          <w:bCs/>
        </w:rPr>
        <w:t>ধারণা</w:t>
      </w:r>
      <w:proofErr w:type="spellEnd"/>
      <w:r>
        <w:rPr>
          <w:rStyle w:val="Strong"/>
          <w:b/>
          <w:bCs/>
        </w:rPr>
        <w:t xml:space="preserve"> (Main Idea):</w:t>
      </w:r>
    </w:p>
    <w:p w:rsidR="00FA727A" w:rsidRDefault="00FA727A" w:rsidP="00FA727A">
      <w:pPr>
        <w:pStyle w:val="NormalWeb"/>
      </w:pPr>
      <w:proofErr w:type="spellStart"/>
      <w:r>
        <w:rPr>
          <w:rFonts w:ascii="Nirmala UI" w:hAnsi="Nirmala UI" w:cs="Nirmala UI"/>
        </w:rPr>
        <w:t>ধরা</w:t>
      </w:r>
      <w:proofErr w:type="spellEnd"/>
      <w:r>
        <w:t xml:space="preserve"> </w:t>
      </w:r>
      <w:proofErr w:type="spellStart"/>
      <w:r>
        <w:rPr>
          <w:rFonts w:ascii="Nirmala UI" w:hAnsi="Nirmala UI" w:cs="Nirmala UI"/>
        </w:rPr>
        <w:t>যাক</w:t>
      </w:r>
      <w:proofErr w:type="spellEnd"/>
      <w:r>
        <w:t xml:space="preserve">, </w:t>
      </w:r>
      <w:proofErr w:type="spellStart"/>
      <w:r>
        <w:rPr>
          <w:rFonts w:ascii="Nirmala UI" w:hAnsi="Nirmala UI" w:cs="Nirmala UI"/>
        </w:rPr>
        <w:t>তোমার</w:t>
      </w:r>
      <w:proofErr w:type="spellEnd"/>
      <w:r>
        <w:t xml:space="preserve"> </w:t>
      </w:r>
      <w:proofErr w:type="spellStart"/>
      <w:r>
        <w:rPr>
          <w:rFonts w:ascii="Nirmala UI" w:hAnsi="Nirmala UI" w:cs="Nirmala UI"/>
        </w:rPr>
        <w:t>ডেটাসেটে</w:t>
      </w:r>
      <w:proofErr w:type="spellEnd"/>
      <w:r>
        <w:t xml:space="preserve"> </w:t>
      </w:r>
      <w:proofErr w:type="spellStart"/>
      <w:r>
        <w:rPr>
          <w:rFonts w:ascii="Nirmala UI" w:hAnsi="Nirmala UI" w:cs="Nirmala UI"/>
        </w:rPr>
        <w:t>অনেকগুলো</w:t>
      </w:r>
      <w:proofErr w:type="spellEnd"/>
      <w:r>
        <w:t xml:space="preserve"> data point </w:t>
      </w:r>
      <w:proofErr w:type="spellStart"/>
      <w:r>
        <w:rPr>
          <w:rFonts w:ascii="Nirmala UI" w:hAnsi="Nirmala UI" w:cs="Nirmala UI"/>
        </w:rPr>
        <w:t>আছে</w:t>
      </w:r>
      <w:proofErr w:type="spellEnd"/>
      <w:r>
        <w:rPr>
          <w:rFonts w:ascii="Nirmala UI" w:hAnsi="Nirmala UI" w:cs="Nirmala UI"/>
        </w:rPr>
        <w:t>।</w:t>
      </w:r>
      <w:r>
        <w:br/>
      </w:r>
      <w:proofErr w:type="spellStart"/>
      <w:r>
        <w:rPr>
          <w:rFonts w:ascii="Nirmala UI" w:hAnsi="Nirmala UI" w:cs="Nirmala UI"/>
        </w:rPr>
        <w:t>তুমি</w:t>
      </w:r>
      <w:proofErr w:type="spellEnd"/>
      <w:r>
        <w:t xml:space="preserve"> </w:t>
      </w:r>
      <w:proofErr w:type="spellStart"/>
      <w:r>
        <w:rPr>
          <w:rFonts w:ascii="Nirmala UI" w:hAnsi="Nirmala UI" w:cs="Nirmala UI"/>
        </w:rPr>
        <w:t>জানো</w:t>
      </w:r>
      <w:proofErr w:type="spellEnd"/>
      <w:r>
        <w:t xml:space="preserve"> </w:t>
      </w:r>
      <w:proofErr w:type="spellStart"/>
      <w:r>
        <w:rPr>
          <w:rFonts w:ascii="Nirmala UI" w:hAnsi="Nirmala UI" w:cs="Nirmala UI"/>
        </w:rPr>
        <w:t>না</w:t>
      </w:r>
      <w:proofErr w:type="spellEnd"/>
      <w:r>
        <w:t xml:space="preserve">, </w:t>
      </w:r>
      <w:proofErr w:type="spellStart"/>
      <w:r>
        <w:rPr>
          <w:rFonts w:ascii="Nirmala UI" w:hAnsi="Nirmala UI" w:cs="Nirmala UI"/>
        </w:rPr>
        <w:t>কয়টি</w:t>
      </w:r>
      <w:proofErr w:type="spellEnd"/>
      <w:r>
        <w:t xml:space="preserve"> </w:t>
      </w:r>
      <w:proofErr w:type="spellStart"/>
      <w:r>
        <w:rPr>
          <w:rFonts w:ascii="Nirmala UI" w:hAnsi="Nirmala UI" w:cs="Nirmala UI"/>
        </w:rPr>
        <w:t>ক্লাস্টার</w:t>
      </w:r>
      <w:proofErr w:type="spellEnd"/>
      <w:r>
        <w:t xml:space="preserve"> </w:t>
      </w:r>
      <w:proofErr w:type="spellStart"/>
      <w:r>
        <w:rPr>
          <w:rFonts w:ascii="Nirmala UI" w:hAnsi="Nirmala UI" w:cs="Nirmala UI"/>
        </w:rPr>
        <w:t>আছে</w:t>
      </w:r>
      <w:proofErr w:type="spellEnd"/>
      <w:r>
        <w:t xml:space="preserve"> — </w:t>
      </w:r>
      <w:proofErr w:type="spellStart"/>
      <w:r>
        <w:rPr>
          <w:rFonts w:ascii="Nirmala UI" w:hAnsi="Nirmala UI" w:cs="Nirmala UI"/>
        </w:rPr>
        <w:t>কিন্তু</w:t>
      </w:r>
      <w:proofErr w:type="spellEnd"/>
      <w:r>
        <w:t xml:space="preserve"> </w:t>
      </w:r>
      <w:proofErr w:type="spellStart"/>
      <w:r>
        <w:rPr>
          <w:rFonts w:ascii="Nirmala UI" w:hAnsi="Nirmala UI" w:cs="Nirmala UI"/>
        </w:rPr>
        <w:t>তুমি</w:t>
      </w:r>
      <w:proofErr w:type="spellEnd"/>
      <w:r>
        <w:t xml:space="preserve"> </w:t>
      </w:r>
      <w:proofErr w:type="spellStart"/>
      <w:r>
        <w:rPr>
          <w:rFonts w:ascii="Nirmala UI" w:hAnsi="Nirmala UI" w:cs="Nirmala UI"/>
        </w:rPr>
        <w:t>ধারণা</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পারো</w:t>
      </w:r>
      <w:proofErr w:type="spellEnd"/>
      <w:r>
        <w:t xml:space="preserve"> </w:t>
      </w:r>
      <w:proofErr w:type="spellStart"/>
      <w:r>
        <w:rPr>
          <w:rFonts w:ascii="Nirmala UI" w:hAnsi="Nirmala UI" w:cs="Nirmala UI"/>
        </w:rPr>
        <w:t>যে</w:t>
      </w:r>
      <w:proofErr w:type="spellEnd"/>
      <w:r>
        <w:t xml:space="preserve"> </w:t>
      </w:r>
      <w:proofErr w:type="spellStart"/>
      <w:r>
        <w:rPr>
          <w:rFonts w:ascii="Nirmala UI" w:hAnsi="Nirmala UI" w:cs="Nirmala UI"/>
        </w:rPr>
        <w:t>ডেটা</w:t>
      </w:r>
      <w:proofErr w:type="spellEnd"/>
      <w:r>
        <w:t xml:space="preserve"> </w:t>
      </w:r>
      <w:proofErr w:type="spellStart"/>
      <w:r>
        <w:rPr>
          <w:rFonts w:ascii="Nirmala UI" w:hAnsi="Nirmala UI" w:cs="Nirmala UI"/>
        </w:rPr>
        <w:t>কয়েকটি</w:t>
      </w:r>
      <w:proofErr w:type="spellEnd"/>
      <w:r>
        <w:t xml:space="preserve"> normal distribution </w:t>
      </w:r>
      <w:proofErr w:type="spellStart"/>
      <w:r>
        <w:rPr>
          <w:rFonts w:ascii="Nirmala UI" w:hAnsi="Nirmala UI" w:cs="Nirmala UI"/>
        </w:rPr>
        <w:t>থেকে</w:t>
      </w:r>
      <w:proofErr w:type="spellEnd"/>
      <w:r>
        <w:t xml:space="preserve"> </w:t>
      </w:r>
      <w:proofErr w:type="spellStart"/>
      <w:r>
        <w:rPr>
          <w:rFonts w:ascii="Nirmala UI" w:hAnsi="Nirmala UI" w:cs="Nirmala UI"/>
        </w:rPr>
        <w:t>এসেছে</w:t>
      </w:r>
      <w:proofErr w:type="spellEnd"/>
      <w:r>
        <w:rPr>
          <w:rFonts w:ascii="Nirmala UI" w:hAnsi="Nirmala UI" w:cs="Nirmala UI"/>
        </w:rPr>
        <w:t>।</w:t>
      </w:r>
    </w:p>
    <w:p w:rsidR="00FA727A" w:rsidRDefault="00FA727A" w:rsidP="00FA727A">
      <w:pPr>
        <w:pStyle w:val="NormalWeb"/>
      </w:pPr>
      <w:r>
        <w:t xml:space="preserve">GMM </w:t>
      </w:r>
      <w:proofErr w:type="spellStart"/>
      <w:r>
        <w:rPr>
          <w:rFonts w:ascii="Nirmala UI" w:hAnsi="Nirmala UI" w:cs="Nirmala UI"/>
        </w:rPr>
        <w:t>প্রতিটি</w:t>
      </w:r>
      <w:proofErr w:type="spellEnd"/>
      <w:r>
        <w:t xml:space="preserve"> point-</w:t>
      </w:r>
      <w:proofErr w:type="spellStart"/>
      <w:r>
        <w:rPr>
          <w:rFonts w:ascii="Nirmala UI" w:hAnsi="Nirmala UI" w:cs="Nirmala UI"/>
        </w:rPr>
        <w:t>এর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সম্ভাবনা</w:t>
      </w:r>
      <w:proofErr w:type="spellEnd"/>
      <w:r>
        <w:t xml:space="preserve"> </w:t>
      </w:r>
      <w:proofErr w:type="spellStart"/>
      <w:r>
        <w:rPr>
          <w:rFonts w:ascii="Nirmala UI" w:hAnsi="Nirmala UI" w:cs="Nirmala UI"/>
        </w:rPr>
        <w:t>হিসাব</w:t>
      </w:r>
      <w:proofErr w:type="spellEnd"/>
      <w:r>
        <w:t xml:space="preserve"> </w:t>
      </w:r>
      <w:proofErr w:type="spellStart"/>
      <w:r>
        <w:rPr>
          <w:rFonts w:ascii="Nirmala UI" w:hAnsi="Nirmala UI" w:cs="Nirmala UI"/>
        </w:rPr>
        <w:t>করে</w:t>
      </w:r>
      <w:proofErr w:type="spellEnd"/>
      <w:r>
        <w:t xml:space="preserve"> —</w:t>
      </w:r>
      <w:r>
        <w:br/>
        <w:t>“</w:t>
      </w:r>
      <w:proofErr w:type="spellStart"/>
      <w:r>
        <w:rPr>
          <w:rFonts w:ascii="Nirmala UI" w:hAnsi="Nirmala UI" w:cs="Nirmala UI"/>
        </w:rPr>
        <w:t>এই</w:t>
      </w:r>
      <w:proofErr w:type="spellEnd"/>
      <w:r>
        <w:t xml:space="preserve"> point </w:t>
      </w:r>
      <w:proofErr w:type="spellStart"/>
      <w:r>
        <w:rPr>
          <w:rFonts w:ascii="Nirmala UI" w:hAnsi="Nirmala UI" w:cs="Nirmala UI"/>
        </w:rPr>
        <w:t>ক্লাস্টার</w:t>
      </w:r>
      <w:proofErr w:type="spellEnd"/>
      <w:r>
        <w:t xml:space="preserve"> 1 </w:t>
      </w:r>
      <w:proofErr w:type="spellStart"/>
      <w:r>
        <w:rPr>
          <w:rFonts w:ascii="Nirmala UI" w:hAnsi="Nirmala UI" w:cs="Nirmala UI"/>
        </w:rPr>
        <w:t>থেকে</w:t>
      </w:r>
      <w:proofErr w:type="spellEnd"/>
      <w:r>
        <w:t xml:space="preserve"> </w:t>
      </w:r>
      <w:proofErr w:type="spellStart"/>
      <w:r>
        <w:rPr>
          <w:rFonts w:ascii="Nirmala UI" w:hAnsi="Nirmala UI" w:cs="Nirmala UI"/>
        </w:rPr>
        <w:t>আসার</w:t>
      </w:r>
      <w:proofErr w:type="spellEnd"/>
      <w:r>
        <w:t xml:space="preserve"> </w:t>
      </w:r>
      <w:proofErr w:type="spellStart"/>
      <w:r>
        <w:rPr>
          <w:rFonts w:ascii="Nirmala UI" w:hAnsi="Nirmala UI" w:cs="Nirmala UI"/>
        </w:rPr>
        <w:t>সম্ভাবনা</w:t>
      </w:r>
      <w:proofErr w:type="spellEnd"/>
      <w:r>
        <w:t xml:space="preserve"> </w:t>
      </w:r>
      <w:proofErr w:type="spellStart"/>
      <w:r>
        <w:rPr>
          <w:rFonts w:ascii="Nirmala UI" w:hAnsi="Nirmala UI" w:cs="Nirmala UI"/>
        </w:rPr>
        <w:t>কত</w:t>
      </w:r>
      <w:proofErr w:type="spellEnd"/>
      <w:r>
        <w:t xml:space="preserve">, </w:t>
      </w:r>
      <w:proofErr w:type="spellStart"/>
      <w:r>
        <w:rPr>
          <w:rFonts w:ascii="Nirmala UI" w:hAnsi="Nirmala UI" w:cs="Nirmala UI"/>
        </w:rPr>
        <w:t>ক্লাস্টার</w:t>
      </w:r>
      <w:proofErr w:type="spellEnd"/>
      <w:r>
        <w:t xml:space="preserve"> 2 </w:t>
      </w:r>
      <w:proofErr w:type="spellStart"/>
      <w:r>
        <w:rPr>
          <w:rFonts w:ascii="Nirmala UI" w:hAnsi="Nirmala UI" w:cs="Nirmala UI"/>
        </w:rPr>
        <w:t>থেকে</w:t>
      </w:r>
      <w:proofErr w:type="spellEnd"/>
      <w:r>
        <w:t xml:space="preserve"> </w:t>
      </w:r>
      <w:proofErr w:type="spellStart"/>
      <w:r>
        <w:rPr>
          <w:rFonts w:ascii="Nirmala UI" w:hAnsi="Nirmala UI" w:cs="Nirmala UI"/>
        </w:rPr>
        <w:t>কত</w:t>
      </w:r>
      <w:proofErr w:type="spellEnd"/>
      <w:r>
        <w:t xml:space="preserve">, </w:t>
      </w:r>
      <w:proofErr w:type="spellStart"/>
      <w:r>
        <w:rPr>
          <w:rFonts w:ascii="Nirmala UI" w:hAnsi="Nirmala UI" w:cs="Nirmala UI"/>
        </w:rPr>
        <w:t>ক্লাস্টার</w:t>
      </w:r>
      <w:proofErr w:type="spellEnd"/>
      <w:r>
        <w:t xml:space="preserve"> 3 </w:t>
      </w:r>
      <w:proofErr w:type="spellStart"/>
      <w:r>
        <w:rPr>
          <w:rFonts w:ascii="Nirmala UI" w:hAnsi="Nirmala UI" w:cs="Nirmala UI"/>
        </w:rPr>
        <w:t>থেকে</w:t>
      </w:r>
      <w:proofErr w:type="spellEnd"/>
      <w:r>
        <w:t xml:space="preserve"> </w:t>
      </w:r>
      <w:proofErr w:type="spellStart"/>
      <w:r>
        <w:rPr>
          <w:rFonts w:ascii="Nirmala UI" w:hAnsi="Nirmala UI" w:cs="Nirmala UI"/>
        </w:rPr>
        <w:t>কত</w:t>
      </w:r>
      <w:proofErr w:type="spellEnd"/>
      <w:r>
        <w:t>…”</w:t>
      </w:r>
    </w:p>
    <w:p w:rsidR="00FA727A" w:rsidRDefault="00FA727A" w:rsidP="00FA727A">
      <w:pPr>
        <w:pStyle w:val="NormalWeb"/>
      </w:pPr>
      <w:proofErr w:type="spellStart"/>
      <w:r>
        <w:rPr>
          <w:rFonts w:ascii="Nirmala UI" w:hAnsi="Nirmala UI" w:cs="Nirmala UI"/>
        </w:rPr>
        <w:t>এভাবে</w:t>
      </w:r>
      <w:proofErr w:type="spellEnd"/>
      <w:r>
        <w:t xml:space="preserve"> </w:t>
      </w:r>
      <w:proofErr w:type="spellStart"/>
      <w:r>
        <w:rPr>
          <w:rFonts w:ascii="Nirmala UI" w:hAnsi="Nirmala UI" w:cs="Nirmala UI"/>
        </w:rPr>
        <w:t>প্রতিটি</w:t>
      </w:r>
      <w:proofErr w:type="spellEnd"/>
      <w:r>
        <w:t xml:space="preserve"> data point </w:t>
      </w:r>
      <w:proofErr w:type="spellStart"/>
      <w:r>
        <w:rPr>
          <w:rFonts w:ascii="Nirmala UI" w:hAnsi="Nirmala UI" w:cs="Nirmala UI"/>
        </w:rPr>
        <w:t>আংশিকভাবে</w:t>
      </w:r>
      <w:proofErr w:type="spellEnd"/>
      <w:r>
        <w:t xml:space="preserve"> </w:t>
      </w:r>
      <w:proofErr w:type="spellStart"/>
      <w:r>
        <w:rPr>
          <w:rFonts w:ascii="Nirmala UI" w:hAnsi="Nirmala UI" w:cs="Nirmala UI"/>
        </w:rPr>
        <w:t>একাধিক</w:t>
      </w:r>
      <w:proofErr w:type="spellEnd"/>
      <w:r>
        <w:t xml:space="preserve"> </w:t>
      </w:r>
      <w:proofErr w:type="spellStart"/>
      <w:r>
        <w:rPr>
          <w:rFonts w:ascii="Nirmala UI" w:hAnsi="Nirmala UI" w:cs="Nirmala UI"/>
        </w:rPr>
        <w:t>ক্লাস্টারের</w:t>
      </w:r>
      <w:proofErr w:type="spellEnd"/>
      <w:r>
        <w:t xml:space="preserve"> </w:t>
      </w:r>
      <w:proofErr w:type="spellStart"/>
      <w:r>
        <w:rPr>
          <w:rFonts w:ascii="Nirmala UI" w:hAnsi="Nirmala UI" w:cs="Nirmala UI"/>
        </w:rPr>
        <w:t>সদস্য</w:t>
      </w:r>
      <w:proofErr w:type="spellEnd"/>
      <w:r>
        <w:t xml:space="preserve"> </w:t>
      </w:r>
      <w:proofErr w:type="spellStart"/>
      <w:r>
        <w:rPr>
          <w:rFonts w:ascii="Nirmala UI" w:hAnsi="Nirmala UI" w:cs="Nirmala UI"/>
        </w:rPr>
        <w:t>হতে</w:t>
      </w:r>
      <w:proofErr w:type="spellEnd"/>
      <w:r>
        <w:t xml:space="preserve"> </w:t>
      </w:r>
      <w:proofErr w:type="spellStart"/>
      <w:r>
        <w:rPr>
          <w:rFonts w:ascii="Nirmala UI" w:hAnsi="Nirmala UI" w:cs="Nirmala UI"/>
        </w:rPr>
        <w:t>পারে</w:t>
      </w:r>
      <w:proofErr w:type="spellEnd"/>
      <w:r>
        <w:rPr>
          <w:rFonts w:ascii="Nirmala UI" w:hAnsi="Nirmala UI" w:cs="Nirmala UI"/>
        </w:rPr>
        <w:t>।</w:t>
      </w:r>
    </w:p>
    <w:p w:rsidR="00FA727A" w:rsidRDefault="00214AB3" w:rsidP="00FA727A">
      <w:r>
        <w:pict>
          <v:rect id="_x0000_i1026" style="width:0;height:1.5pt" o:hralign="center" o:hrstd="t" o:hr="t" fillcolor="#a0a0a0" stroked="f"/>
        </w:pict>
      </w:r>
    </w:p>
    <w:p w:rsidR="00FA727A" w:rsidRDefault="00FA727A" w:rsidP="00FA727A">
      <w:pPr>
        <w:pStyle w:val="Heading2"/>
      </w:pPr>
      <w:r>
        <w:t xml:space="preserve">🧩 </w:t>
      </w:r>
      <w:r>
        <w:rPr>
          <w:rStyle w:val="Strong"/>
          <w:b/>
          <w:bCs/>
        </w:rPr>
        <w:t>3️</w:t>
      </w:r>
      <w:r>
        <w:rPr>
          <w:rStyle w:val="Strong"/>
          <w:rFonts w:ascii="Tahoma" w:hAnsi="Tahoma" w:cs="Tahoma"/>
          <w:b/>
          <w:bCs/>
        </w:rPr>
        <w:t>⃣</w:t>
      </w:r>
      <w:r>
        <w:rPr>
          <w:rStyle w:val="Strong"/>
          <w:b/>
          <w:bCs/>
        </w:rPr>
        <w:t xml:space="preserve"> Algorithm Steps (EM Algorithm </w:t>
      </w:r>
      <w:proofErr w:type="spellStart"/>
      <w:r>
        <w:rPr>
          <w:rStyle w:val="Strong"/>
          <w:rFonts w:ascii="Nirmala UI" w:hAnsi="Nirmala UI" w:cs="Nirmala UI"/>
          <w:b/>
          <w:bCs/>
        </w:rPr>
        <w:t>ভিত্তিক</w:t>
      </w:r>
      <w:proofErr w:type="spellEnd"/>
      <w:r>
        <w:rPr>
          <w:rStyle w:val="Strong"/>
          <w:b/>
          <w:bCs/>
        </w:rPr>
        <w:t>):</w:t>
      </w:r>
    </w:p>
    <w:p w:rsidR="00FA727A" w:rsidRDefault="00FA727A" w:rsidP="00FA727A">
      <w:pPr>
        <w:pStyle w:val="NormalWeb"/>
      </w:pPr>
      <w:r>
        <w:t xml:space="preserve">GMM </w:t>
      </w:r>
      <w:r>
        <w:rPr>
          <w:rStyle w:val="Strong"/>
        </w:rPr>
        <w:t>Expectation-Maximization (EM)</w:t>
      </w:r>
      <w:r>
        <w:t xml:space="preserve"> </w:t>
      </w:r>
      <w:proofErr w:type="spellStart"/>
      <w:r>
        <w:rPr>
          <w:rFonts w:ascii="Nirmala UI" w:hAnsi="Nirmala UI" w:cs="Nirmala UI"/>
        </w:rPr>
        <w:t>অ্যালগরিদম</w:t>
      </w:r>
      <w:proofErr w:type="spellEnd"/>
      <w:r>
        <w:t xml:space="preserve">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w:t>
      </w:r>
      <w:proofErr w:type="spellEnd"/>
      <w:r>
        <w:rPr>
          <w:rFonts w:ascii="Nirmala UI" w:hAnsi="Nirmala UI" w:cs="Nirmala UI"/>
        </w:rPr>
        <w:t>।</w:t>
      </w:r>
    </w:p>
    <w:p w:rsidR="00FA727A" w:rsidRDefault="00FA727A" w:rsidP="00FA727A">
      <w:pPr>
        <w:pStyle w:val="Heading3"/>
      </w:pPr>
      <w:r>
        <w:rPr>
          <w:rFonts w:ascii="Segoe UI Symbol" w:hAnsi="Segoe UI Symbol" w:cs="Segoe UI Symbol"/>
        </w:rPr>
        <w:t>🔹</w:t>
      </w:r>
      <w:r>
        <w:t xml:space="preserve"> Step 1: Initialization</w:t>
      </w:r>
    </w:p>
    <w:p w:rsidR="00FA727A" w:rsidRDefault="00FA727A" w:rsidP="00FA727A">
      <w:pPr>
        <w:pStyle w:val="NormalWeb"/>
      </w:pPr>
      <w:proofErr w:type="spellStart"/>
      <w:r>
        <w:rPr>
          <w:rFonts w:ascii="Nirmala UI" w:hAnsi="Nirmala UI" w:cs="Nirmala UI"/>
        </w:rPr>
        <w:t>কতটি</w:t>
      </w:r>
      <w:proofErr w:type="spellEnd"/>
      <w:r>
        <w:t xml:space="preserve"> </w:t>
      </w:r>
      <w:proofErr w:type="spellStart"/>
      <w:r>
        <w:rPr>
          <w:rFonts w:ascii="Nirmala UI" w:hAnsi="Nirmala UI" w:cs="Nirmala UI"/>
        </w:rPr>
        <w:t>ক্লাস্টার</w:t>
      </w:r>
      <w:proofErr w:type="spellEnd"/>
      <w:r>
        <w:t xml:space="preserve"> (K) </w:t>
      </w:r>
      <w:proofErr w:type="spellStart"/>
      <w:r>
        <w:rPr>
          <w:rFonts w:ascii="Nirmala UI" w:hAnsi="Nirmala UI" w:cs="Nirmala UI"/>
        </w:rPr>
        <w:t>আছে</w:t>
      </w:r>
      <w:proofErr w:type="spellEnd"/>
      <w:r>
        <w:t xml:space="preserve"> </w:t>
      </w:r>
      <w:proofErr w:type="spellStart"/>
      <w:r>
        <w:rPr>
          <w:rFonts w:ascii="Nirmala UI" w:hAnsi="Nirmala UI" w:cs="Nirmala UI"/>
        </w:rPr>
        <w:t>তা</w:t>
      </w:r>
      <w:proofErr w:type="spellEnd"/>
      <w:r>
        <w:t xml:space="preserve"> </w:t>
      </w:r>
      <w:proofErr w:type="spellStart"/>
      <w:r>
        <w:rPr>
          <w:rFonts w:ascii="Nirmala UI" w:hAnsi="Nirmala UI" w:cs="Nirmala UI"/>
        </w:rPr>
        <w:t>নির্ধারণ</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হয়</w:t>
      </w:r>
      <w:proofErr w:type="spellEnd"/>
      <w:r>
        <w:t xml:space="preserve"> (</w:t>
      </w:r>
      <w:proofErr w:type="spellStart"/>
      <w:r>
        <w:rPr>
          <w:rFonts w:ascii="Nirmala UI" w:hAnsi="Nirmala UI" w:cs="Nirmala UI"/>
        </w:rPr>
        <w:t>যেমন</w:t>
      </w:r>
      <w:proofErr w:type="spellEnd"/>
      <w:r>
        <w:t xml:space="preserve"> K = 3)</w:t>
      </w:r>
      <w:r>
        <w:rPr>
          <w:rFonts w:ascii="Nirmala UI" w:hAnsi="Nirmala UI" w:cs="Nirmala UI"/>
        </w:rPr>
        <w:t>।</w:t>
      </w:r>
      <w:r>
        <w:br/>
      </w:r>
      <w:proofErr w:type="spellStart"/>
      <w:r>
        <w:rPr>
          <w:rFonts w:ascii="Nirmala UI" w:hAnsi="Nirmala UI" w:cs="Nirmala UI"/>
        </w:rPr>
        <w:t>প্রাথমিকভাবে</w:t>
      </w:r>
      <w:proofErr w:type="spellEnd"/>
      <w:r>
        <w:t xml:space="preserve"> </w:t>
      </w:r>
      <w:proofErr w:type="spellStart"/>
      <w:r>
        <w:rPr>
          <w:rFonts w:ascii="Nirmala UI" w:hAnsi="Nirmala UI" w:cs="Nirmala UI"/>
        </w:rPr>
        <w:t>প্রতিটি</w:t>
      </w:r>
      <w:proofErr w:type="spellEnd"/>
      <w:r>
        <w:t xml:space="preserve"> </w:t>
      </w:r>
      <w:proofErr w:type="spellStart"/>
      <w:r>
        <w:rPr>
          <w:rFonts w:ascii="Nirmala UI" w:hAnsi="Nirmala UI" w:cs="Nirmala UI"/>
        </w:rPr>
        <w:t>ক্লাস্টারের</w:t>
      </w:r>
      <w:proofErr w:type="spellEnd"/>
      <w:r>
        <w:t xml:space="preserve"> mean, covariance, </w:t>
      </w:r>
      <w:proofErr w:type="spellStart"/>
      <w:r>
        <w:rPr>
          <w:rFonts w:ascii="Nirmala UI" w:hAnsi="Nirmala UI" w:cs="Nirmala UI"/>
        </w:rPr>
        <w:t>এবং</w:t>
      </w:r>
      <w:proofErr w:type="spellEnd"/>
      <w:r>
        <w:t xml:space="preserve"> weight </w:t>
      </w:r>
      <w:proofErr w:type="spellStart"/>
      <w:r>
        <w:rPr>
          <w:rFonts w:ascii="Nirmala UI" w:hAnsi="Nirmala UI" w:cs="Nirmala UI"/>
        </w:rPr>
        <w:t>র</w:t>
      </w:r>
      <w:r>
        <w:t>‍</w:t>
      </w:r>
      <w:r>
        <w:rPr>
          <w:rFonts w:ascii="Nirmala UI" w:hAnsi="Nirmala UI" w:cs="Nirmala UI"/>
        </w:rPr>
        <w:t>্যান্ডমভাবে</w:t>
      </w:r>
      <w:proofErr w:type="spellEnd"/>
      <w:r>
        <w:t xml:space="preserve"> </w:t>
      </w:r>
      <w:proofErr w:type="spellStart"/>
      <w:r>
        <w:rPr>
          <w:rFonts w:ascii="Nirmala UI" w:hAnsi="Nirmala UI" w:cs="Nirmala UI"/>
        </w:rPr>
        <w:t>সেট</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হয়</w:t>
      </w:r>
      <w:proofErr w:type="spellEnd"/>
      <w:r>
        <w:t xml:space="preserve"> (</w:t>
      </w:r>
      <w:proofErr w:type="spellStart"/>
      <w:r>
        <w:rPr>
          <w:rFonts w:ascii="Nirmala UI" w:hAnsi="Nirmala UI" w:cs="Nirmala UI"/>
        </w:rPr>
        <w:t>বা</w:t>
      </w:r>
      <w:proofErr w:type="spellEnd"/>
      <w:r>
        <w:t xml:space="preserve"> K-Means </w:t>
      </w:r>
      <w:proofErr w:type="spellStart"/>
      <w:r>
        <w:rPr>
          <w:rFonts w:ascii="Nirmala UI" w:hAnsi="Nirmala UI" w:cs="Nirmala UI"/>
        </w:rPr>
        <w:t>দিয়ে</w:t>
      </w:r>
      <w:proofErr w:type="spellEnd"/>
      <w:r>
        <w:t xml:space="preserve"> </w:t>
      </w:r>
      <w:proofErr w:type="spellStart"/>
      <w:r>
        <w:rPr>
          <w:rFonts w:ascii="Nirmala UI" w:hAnsi="Nirmala UI" w:cs="Nirmala UI"/>
        </w:rPr>
        <w:t>ইনিশিয়ালাইজ</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যায়</w:t>
      </w:r>
      <w:proofErr w:type="spellEnd"/>
      <w:r>
        <w:t>)</w:t>
      </w:r>
      <w:r>
        <w:rPr>
          <w:rFonts w:ascii="Nirmala UI" w:hAnsi="Nirmala UI" w:cs="Nirmala UI"/>
        </w:rPr>
        <w:t>।</w:t>
      </w:r>
    </w:p>
    <w:p w:rsidR="00FA727A" w:rsidRDefault="00FA727A" w:rsidP="00FA727A">
      <w:pPr>
        <w:pStyle w:val="Heading3"/>
      </w:pPr>
      <w:r>
        <w:rPr>
          <w:rFonts w:ascii="Segoe UI Symbol" w:hAnsi="Segoe UI Symbol" w:cs="Segoe UI Symbol"/>
        </w:rPr>
        <w:lastRenderedPageBreak/>
        <w:t>🔹</w:t>
      </w:r>
      <w:r>
        <w:t xml:space="preserve"> Step 2: Expectation (E-step)</w:t>
      </w:r>
    </w:p>
    <w:p w:rsidR="00FA727A" w:rsidRDefault="00FA727A" w:rsidP="00FA727A">
      <w:pPr>
        <w:pStyle w:val="NormalWeb"/>
      </w:pPr>
      <w:proofErr w:type="spellStart"/>
      <w:r>
        <w:rPr>
          <w:rFonts w:ascii="Nirmala UI" w:hAnsi="Nirmala UI" w:cs="Nirmala UI"/>
        </w:rPr>
        <w:t>প্রতিটি</w:t>
      </w:r>
      <w:proofErr w:type="spellEnd"/>
      <w:r>
        <w:t xml:space="preserve"> data point </w:t>
      </w:r>
      <w:proofErr w:type="spellStart"/>
      <w:r>
        <w:rPr>
          <w:rFonts w:ascii="Nirmala UI" w:hAnsi="Nirmala UI" w:cs="Nirmala UI"/>
        </w:rPr>
        <w:t>এর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হিসাব</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হয়</w:t>
      </w:r>
      <w:proofErr w:type="spellEnd"/>
      <w:r>
        <w:t>:</w:t>
      </w:r>
    </w:p>
    <w:p w:rsidR="00FA727A" w:rsidRDefault="00FA727A" w:rsidP="00FA727A">
      <w:pPr>
        <w:pStyle w:val="NormalWeb"/>
      </w:pPr>
      <w:proofErr w:type="spellStart"/>
      <w:r>
        <w:rPr>
          <w:rFonts w:ascii="Nirmala UI" w:hAnsi="Nirmala UI" w:cs="Nirmala UI"/>
        </w:rPr>
        <w:t>এটি</w:t>
      </w:r>
      <w:proofErr w:type="spellEnd"/>
      <w:r>
        <w:t xml:space="preserve"> </w:t>
      </w:r>
      <w:proofErr w:type="spellStart"/>
      <w:r>
        <w:rPr>
          <w:rFonts w:ascii="Nirmala UI" w:hAnsi="Nirmala UI" w:cs="Nirmala UI"/>
        </w:rPr>
        <w:t>প্রতিটি</w:t>
      </w:r>
      <w:proofErr w:type="spellEnd"/>
      <w:r>
        <w:t xml:space="preserve"> Gaussian (</w:t>
      </w:r>
      <w:proofErr w:type="spellStart"/>
      <w:r>
        <w:rPr>
          <w:rFonts w:ascii="Nirmala UI" w:hAnsi="Nirmala UI" w:cs="Nirmala UI"/>
        </w:rPr>
        <w:t>ক্লাস্টার</w:t>
      </w:r>
      <w:proofErr w:type="spellEnd"/>
      <w:r>
        <w:t>)-</w:t>
      </w:r>
      <w:proofErr w:type="spellStart"/>
      <w:r>
        <w:rPr>
          <w:rFonts w:ascii="Nirmala UI" w:hAnsi="Nirmala UI" w:cs="Nirmala UI"/>
        </w:rPr>
        <w:t>এর</w:t>
      </w:r>
      <w:proofErr w:type="spellEnd"/>
      <w:r>
        <w:t xml:space="preserve"> </w:t>
      </w:r>
      <w:proofErr w:type="spellStart"/>
      <w:r>
        <w:rPr>
          <w:rFonts w:ascii="Nirmala UI" w:hAnsi="Nirmala UI" w:cs="Nirmala UI"/>
        </w:rPr>
        <w:t>অন্তর্গত</w:t>
      </w:r>
      <w:proofErr w:type="spellEnd"/>
      <w:r>
        <w:t xml:space="preserve"> </w:t>
      </w:r>
      <w:proofErr w:type="spellStart"/>
      <w:r>
        <w:rPr>
          <w:rFonts w:ascii="Nirmala UI" w:hAnsi="Nirmala UI" w:cs="Nirmala UI"/>
        </w:rPr>
        <w:t>হওয়ার</w:t>
      </w:r>
      <w:proofErr w:type="spellEnd"/>
      <w:r>
        <w:t xml:space="preserve"> </w:t>
      </w:r>
      <w:proofErr w:type="spellStart"/>
      <w:r>
        <w:rPr>
          <w:rStyle w:val="Strong"/>
          <w:rFonts w:ascii="Nirmala UI" w:hAnsi="Nirmala UI" w:cs="Nirmala UI"/>
        </w:rPr>
        <w:t>সম্ভাবনা</w:t>
      </w:r>
      <w:proofErr w:type="spellEnd"/>
      <w:r>
        <w:t xml:space="preserve"> </w:t>
      </w:r>
      <w:proofErr w:type="spellStart"/>
      <w:r>
        <w:rPr>
          <w:rFonts w:ascii="Nirmala UI" w:hAnsi="Nirmala UI" w:cs="Nirmala UI"/>
        </w:rPr>
        <w:t>কত</w:t>
      </w:r>
      <w:proofErr w:type="spellEnd"/>
      <w:r>
        <w:rPr>
          <w:rFonts w:ascii="Nirmala UI" w:hAnsi="Nirmala UI" w:cs="Nirmala UI"/>
        </w:rPr>
        <w:t>।</w:t>
      </w:r>
    </w:p>
    <w:p w:rsidR="00FA727A" w:rsidRDefault="00FA727A" w:rsidP="00FA727A">
      <w:pPr>
        <w:pStyle w:val="NormalWeb"/>
      </w:pPr>
      <w:r>
        <w:rPr>
          <w:rFonts w:ascii="Segoe UI Symbol" w:hAnsi="Segoe UI Symbol" w:cs="Segoe UI Symbol"/>
        </w:rPr>
        <w:t>👉</w:t>
      </w:r>
      <w:r>
        <w:t xml:space="preserve"> </w:t>
      </w:r>
      <w:proofErr w:type="spellStart"/>
      <w:r>
        <w:rPr>
          <w:rFonts w:ascii="Nirmala UI" w:hAnsi="Nirmala UI" w:cs="Nirmala UI"/>
        </w:rPr>
        <w:t>একে</w:t>
      </w:r>
      <w:proofErr w:type="spellEnd"/>
      <w:r>
        <w:t xml:space="preserve"> </w:t>
      </w:r>
      <w:proofErr w:type="spellStart"/>
      <w:r>
        <w:rPr>
          <w:rFonts w:ascii="Nirmala UI" w:hAnsi="Nirmala UI" w:cs="Nirmala UI"/>
        </w:rPr>
        <w:t>বলা</w:t>
      </w:r>
      <w:proofErr w:type="spellEnd"/>
      <w:r>
        <w:t xml:space="preserve"> </w:t>
      </w:r>
      <w:proofErr w:type="spellStart"/>
      <w:r>
        <w:rPr>
          <w:rFonts w:ascii="Nirmala UI" w:hAnsi="Nirmala UI" w:cs="Nirmala UI"/>
        </w:rPr>
        <w:t>হয়</w:t>
      </w:r>
      <w:proofErr w:type="spellEnd"/>
      <w:r>
        <w:t xml:space="preserve"> “</w:t>
      </w:r>
      <w:proofErr w:type="gramStart"/>
      <w:r>
        <w:t>responsibility”</w:t>
      </w:r>
      <w:r>
        <w:rPr>
          <w:rFonts w:ascii="Nirmala UI" w:hAnsi="Nirmala UI" w:cs="Nirmala UI"/>
        </w:rPr>
        <w:t>।</w:t>
      </w:r>
      <w:proofErr w:type="gramEnd"/>
    </w:p>
    <w:p w:rsidR="00FA727A" w:rsidRDefault="00FA727A" w:rsidP="00FA727A">
      <w:pPr>
        <w:pStyle w:val="Heading3"/>
      </w:pPr>
      <w:r>
        <w:rPr>
          <w:rFonts w:ascii="Segoe UI Symbol" w:hAnsi="Segoe UI Symbol" w:cs="Segoe UI Symbol"/>
        </w:rPr>
        <w:t>🔹</w:t>
      </w:r>
      <w:r>
        <w:t xml:space="preserve"> Step 3: Maximization (M-step)</w:t>
      </w:r>
    </w:p>
    <w:p w:rsidR="00FA727A" w:rsidRDefault="00FA727A" w:rsidP="00FA727A">
      <w:pPr>
        <w:pStyle w:val="NormalWeb"/>
      </w:pPr>
      <w:r>
        <w:t xml:space="preserve">E-step </w:t>
      </w:r>
      <w:proofErr w:type="spellStart"/>
      <w:r>
        <w:rPr>
          <w:rFonts w:ascii="Nirmala UI" w:hAnsi="Nirmala UI" w:cs="Nirmala UI"/>
        </w:rPr>
        <w:t>থেকে</w:t>
      </w:r>
      <w:proofErr w:type="spellEnd"/>
      <w:r>
        <w:t xml:space="preserve"> </w:t>
      </w:r>
      <w:proofErr w:type="spellStart"/>
      <w:r>
        <w:rPr>
          <w:rFonts w:ascii="Nirmala UI" w:hAnsi="Nirmala UI" w:cs="Nirmala UI"/>
        </w:rPr>
        <w:t>পাওয়া</w:t>
      </w:r>
      <w:proofErr w:type="spellEnd"/>
      <w:r>
        <w:t xml:space="preserve"> probabilities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প্রতিটি</w:t>
      </w:r>
      <w:proofErr w:type="spellEnd"/>
      <w:r>
        <w:t xml:space="preserve"> Gaussian-</w:t>
      </w:r>
      <w:proofErr w:type="spellStart"/>
      <w:r>
        <w:rPr>
          <w:rFonts w:ascii="Nirmala UI" w:hAnsi="Nirmala UI" w:cs="Nirmala UI"/>
        </w:rPr>
        <w:t>এর</w:t>
      </w:r>
      <w:proofErr w:type="spellEnd"/>
      <w:r>
        <w:t xml:space="preserve"> mean, covariance </w:t>
      </w:r>
      <w:proofErr w:type="spellStart"/>
      <w:r>
        <w:rPr>
          <w:rFonts w:ascii="Nirmala UI" w:hAnsi="Nirmala UI" w:cs="Nirmala UI"/>
        </w:rPr>
        <w:t>এবং</w:t>
      </w:r>
      <w:proofErr w:type="spellEnd"/>
      <w:r>
        <w:t xml:space="preserve"> weight </w:t>
      </w:r>
      <w:proofErr w:type="spellStart"/>
      <w:r>
        <w:rPr>
          <w:rFonts w:ascii="Nirmala UI" w:hAnsi="Nirmala UI" w:cs="Nirmala UI"/>
        </w:rPr>
        <w:t>আপডেট</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হয়</w:t>
      </w:r>
      <w:proofErr w:type="spellEnd"/>
      <w:r>
        <w:rPr>
          <w:rFonts w:ascii="Nirmala UI" w:hAnsi="Nirmala UI" w:cs="Nirmala UI"/>
        </w:rPr>
        <w:t>।</w:t>
      </w:r>
    </w:p>
    <w:p w:rsidR="00FA727A" w:rsidRDefault="00FA727A" w:rsidP="00FA727A">
      <w:pPr>
        <w:pStyle w:val="Heading3"/>
      </w:pPr>
      <w:r>
        <w:rPr>
          <w:rFonts w:ascii="Segoe UI Symbol" w:hAnsi="Segoe UI Symbol" w:cs="Segoe UI Symbol"/>
        </w:rPr>
        <w:t>🔹</w:t>
      </w:r>
      <w:r>
        <w:t xml:space="preserve"> Step 4: Repeat</w:t>
      </w:r>
    </w:p>
    <w:p w:rsidR="00FA727A" w:rsidRDefault="00FA727A" w:rsidP="00FA727A">
      <w:pPr>
        <w:pStyle w:val="NormalWeb"/>
      </w:pPr>
      <w:proofErr w:type="spellStart"/>
      <w:r>
        <w:rPr>
          <w:rFonts w:ascii="Nirmala UI" w:hAnsi="Nirmala UI" w:cs="Nirmala UI"/>
        </w:rPr>
        <w:t>এই</w:t>
      </w:r>
      <w:proofErr w:type="spellEnd"/>
      <w:r>
        <w:t xml:space="preserve"> </w:t>
      </w:r>
      <w:proofErr w:type="spellStart"/>
      <w:r>
        <w:rPr>
          <w:rFonts w:ascii="Nirmala UI" w:hAnsi="Nirmala UI" w:cs="Nirmala UI"/>
        </w:rPr>
        <w:t>দুই</w:t>
      </w:r>
      <w:proofErr w:type="spellEnd"/>
      <w:r>
        <w:t xml:space="preserve"> </w:t>
      </w:r>
      <w:proofErr w:type="spellStart"/>
      <w:r>
        <w:rPr>
          <w:rFonts w:ascii="Nirmala UI" w:hAnsi="Nirmala UI" w:cs="Nirmala UI"/>
        </w:rPr>
        <w:t>ধাপ</w:t>
      </w:r>
      <w:proofErr w:type="spellEnd"/>
      <w:r>
        <w:t xml:space="preserve"> </w:t>
      </w:r>
      <w:proofErr w:type="spellStart"/>
      <w:r>
        <w:rPr>
          <w:rFonts w:ascii="Nirmala UI" w:hAnsi="Nirmala UI" w:cs="Nirmala UI"/>
        </w:rPr>
        <w:t>বারবার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হয়</w:t>
      </w:r>
      <w:proofErr w:type="spellEnd"/>
      <w:r>
        <w:t xml:space="preserve"> </w:t>
      </w:r>
      <w:proofErr w:type="spellStart"/>
      <w:r>
        <w:rPr>
          <w:rFonts w:ascii="Nirmala UI" w:hAnsi="Nirmala UI" w:cs="Nirmala UI"/>
        </w:rPr>
        <w:t>যতক্ষণ</w:t>
      </w:r>
      <w:proofErr w:type="spellEnd"/>
      <w:r>
        <w:t xml:space="preserve"> </w:t>
      </w:r>
      <w:proofErr w:type="spellStart"/>
      <w:r>
        <w:rPr>
          <w:rFonts w:ascii="Nirmala UI" w:hAnsi="Nirmala UI" w:cs="Nirmala UI"/>
        </w:rPr>
        <w:t>না</w:t>
      </w:r>
      <w:proofErr w:type="spellEnd"/>
      <w:r>
        <w:t xml:space="preserve"> model </w:t>
      </w:r>
      <w:proofErr w:type="spellStart"/>
      <w:r>
        <w:rPr>
          <w:rFonts w:ascii="Nirmala UI" w:hAnsi="Nirmala UI" w:cs="Nirmala UI"/>
        </w:rPr>
        <w:t>স্থিতিশীল</w:t>
      </w:r>
      <w:proofErr w:type="spellEnd"/>
      <w:r>
        <w:t xml:space="preserve"> (converge) </w:t>
      </w:r>
      <w:proofErr w:type="spellStart"/>
      <w:r>
        <w:rPr>
          <w:rFonts w:ascii="Nirmala UI" w:hAnsi="Nirmala UI" w:cs="Nirmala UI"/>
        </w:rPr>
        <w:t>হয়</w:t>
      </w:r>
      <w:proofErr w:type="spellEnd"/>
      <w:r>
        <w:rPr>
          <w:rFonts w:ascii="Nirmala UI" w:hAnsi="Nirmala UI" w:cs="Nirmala UI"/>
        </w:rPr>
        <w:t>।</w:t>
      </w:r>
    </w:p>
    <w:p w:rsidR="00FA727A" w:rsidRDefault="00214AB3" w:rsidP="00FA727A">
      <w:r>
        <w:pict>
          <v:rect id="_x0000_i1027" style="width:0;height:1.5pt" o:hralign="center" o:hrstd="t" o:hr="t" fillcolor="#a0a0a0" stroked="f"/>
        </w:pict>
      </w:r>
    </w:p>
    <w:p w:rsidR="00FA727A" w:rsidRDefault="00FA727A" w:rsidP="00FA727A">
      <w:pPr>
        <w:pStyle w:val="Heading2"/>
      </w:pPr>
      <w:r>
        <w:rPr>
          <w:rFonts w:ascii="Segoe UI Symbol" w:hAnsi="Segoe UI Symbol" w:cs="Segoe UI Symbol"/>
        </w:rPr>
        <w:t>🎯</w:t>
      </w:r>
      <w:r>
        <w:t xml:space="preserve"> </w:t>
      </w:r>
      <w:r>
        <w:rPr>
          <w:rStyle w:val="Strong"/>
          <w:b/>
          <w:bCs/>
        </w:rPr>
        <w:t>4️</w:t>
      </w:r>
      <w:r>
        <w:rPr>
          <w:rStyle w:val="Strong"/>
          <w:rFonts w:ascii="Tahoma" w:hAnsi="Tahoma" w:cs="Tahoma"/>
          <w:b/>
          <w:bCs/>
        </w:rPr>
        <w:t>⃣</w:t>
      </w:r>
      <w:r>
        <w:rPr>
          <w:rStyle w:val="Strong"/>
          <w:b/>
          <w:bCs/>
        </w:rPr>
        <w:t xml:space="preserve"> Output / </w:t>
      </w:r>
      <w:proofErr w:type="spellStart"/>
      <w:r>
        <w:rPr>
          <w:rStyle w:val="Strong"/>
          <w:rFonts w:ascii="Nirmala UI" w:hAnsi="Nirmala UI" w:cs="Nirmala UI"/>
          <w:b/>
          <w:bCs/>
        </w:rPr>
        <w:t>ফলাফল</w:t>
      </w:r>
      <w:proofErr w:type="spellEnd"/>
      <w:r>
        <w:rPr>
          <w:rStyle w:val="Strong"/>
          <w:b/>
          <w:bCs/>
        </w:rPr>
        <w:t>:</w:t>
      </w:r>
    </w:p>
    <w:p w:rsidR="00FA727A" w:rsidRDefault="00FA727A" w:rsidP="00FA727A">
      <w:pPr>
        <w:pStyle w:val="NormalWeb"/>
        <w:numPr>
          <w:ilvl w:val="0"/>
          <w:numId w:val="20"/>
        </w:numPr>
      </w:pPr>
      <w:proofErr w:type="spellStart"/>
      <w:r>
        <w:rPr>
          <w:rFonts w:ascii="Nirmala UI" w:hAnsi="Nirmala UI" w:cs="Nirmala UI"/>
        </w:rPr>
        <w:t>প্রতিটি</w:t>
      </w:r>
      <w:proofErr w:type="spellEnd"/>
      <w:r>
        <w:t xml:space="preserve"> data point-</w:t>
      </w:r>
      <w:proofErr w:type="spellStart"/>
      <w:r>
        <w:rPr>
          <w:rFonts w:ascii="Nirmala UI" w:hAnsi="Nirmala UI" w:cs="Nirmala UI"/>
        </w:rPr>
        <w:t>এর</w:t>
      </w:r>
      <w:proofErr w:type="spellEnd"/>
      <w:r>
        <w:t xml:space="preserve"> </w:t>
      </w:r>
      <w:proofErr w:type="spellStart"/>
      <w:r>
        <w:rPr>
          <w:rFonts w:ascii="Nirmala UI" w:hAnsi="Nirmala UI" w:cs="Nirmala UI"/>
        </w:rPr>
        <w:t>জন্য</w:t>
      </w:r>
      <w:proofErr w:type="spellEnd"/>
      <w:r>
        <w:t xml:space="preserve"> model </w:t>
      </w:r>
      <w:proofErr w:type="spellStart"/>
      <w:r>
        <w:rPr>
          <w:rFonts w:ascii="Nirmala UI" w:hAnsi="Nirmala UI" w:cs="Nirmala UI"/>
        </w:rPr>
        <w:t>বলে</w:t>
      </w:r>
      <w:proofErr w:type="spellEnd"/>
      <w:r>
        <w:t xml:space="preserve"> </w:t>
      </w:r>
      <w:proofErr w:type="spellStart"/>
      <w:r>
        <w:rPr>
          <w:rFonts w:ascii="Nirmala UI" w:hAnsi="Nirmala UI" w:cs="Nirmala UI"/>
        </w:rPr>
        <w:t>দিতে</w:t>
      </w:r>
      <w:proofErr w:type="spellEnd"/>
      <w:r>
        <w:t xml:space="preserve"> </w:t>
      </w:r>
      <w:proofErr w:type="spellStart"/>
      <w:r>
        <w:rPr>
          <w:rFonts w:ascii="Nirmala UI" w:hAnsi="Nirmala UI" w:cs="Nirmala UI"/>
        </w:rPr>
        <w:t>পারে</w:t>
      </w:r>
      <w:proofErr w:type="spellEnd"/>
      <w:r>
        <w:t>:</w:t>
      </w:r>
    </w:p>
    <w:p w:rsidR="00FA727A" w:rsidRDefault="00FA727A" w:rsidP="00FA727A">
      <w:pPr>
        <w:pStyle w:val="NormalWeb"/>
        <w:numPr>
          <w:ilvl w:val="1"/>
          <w:numId w:val="20"/>
        </w:numPr>
      </w:pPr>
      <w:proofErr w:type="spellStart"/>
      <w:r>
        <w:rPr>
          <w:rFonts w:ascii="Nirmala UI" w:hAnsi="Nirmala UI" w:cs="Nirmala UI"/>
        </w:rPr>
        <w:t>কোন</w:t>
      </w:r>
      <w:proofErr w:type="spellEnd"/>
      <w:r>
        <w:t xml:space="preserve"> </w:t>
      </w:r>
      <w:proofErr w:type="spellStart"/>
      <w:r>
        <w:rPr>
          <w:rFonts w:ascii="Nirmala UI" w:hAnsi="Nirmala UI" w:cs="Nirmala UI"/>
        </w:rPr>
        <w:t>ক্লাস্টারে</w:t>
      </w:r>
      <w:proofErr w:type="spellEnd"/>
      <w:r>
        <w:t xml:space="preserve"> </w:t>
      </w:r>
      <w:proofErr w:type="spellStart"/>
      <w:r>
        <w:rPr>
          <w:rFonts w:ascii="Nirmala UI" w:hAnsi="Nirmala UI" w:cs="Nirmala UI"/>
        </w:rPr>
        <w:t>এটি</w:t>
      </w:r>
      <w:proofErr w:type="spellEnd"/>
      <w:r>
        <w:t xml:space="preserve"> </w:t>
      </w:r>
      <w:proofErr w:type="spellStart"/>
      <w:r>
        <w:rPr>
          <w:rFonts w:ascii="Nirmala UI" w:hAnsi="Nirmala UI" w:cs="Nirmala UI"/>
        </w:rPr>
        <w:t>সবচেয়ে</w:t>
      </w:r>
      <w:proofErr w:type="spellEnd"/>
      <w:r>
        <w:t xml:space="preserve"> </w:t>
      </w:r>
      <w:proofErr w:type="spellStart"/>
      <w:r>
        <w:rPr>
          <w:rFonts w:ascii="Nirmala UI" w:hAnsi="Nirmala UI" w:cs="Nirmala UI"/>
        </w:rPr>
        <w:t>সম্ভাব্যভাবে</w:t>
      </w:r>
      <w:proofErr w:type="spellEnd"/>
      <w:r>
        <w:t xml:space="preserve"> </w:t>
      </w:r>
      <w:proofErr w:type="spellStart"/>
      <w:r>
        <w:rPr>
          <w:rFonts w:ascii="Nirmala UI" w:hAnsi="Nirmala UI" w:cs="Nirmala UI"/>
        </w:rPr>
        <w:t>পড়ে</w:t>
      </w:r>
      <w:proofErr w:type="spellEnd"/>
      <w:r>
        <w:rPr>
          <w:rFonts w:ascii="Nirmala UI" w:hAnsi="Nirmala UI" w:cs="Nirmala UI"/>
        </w:rPr>
        <w:t>।</w:t>
      </w:r>
    </w:p>
    <w:p w:rsidR="00FA727A" w:rsidRDefault="00FA727A" w:rsidP="00FA727A">
      <w:pPr>
        <w:pStyle w:val="NormalWeb"/>
        <w:numPr>
          <w:ilvl w:val="1"/>
          <w:numId w:val="20"/>
        </w:numPr>
      </w:pPr>
      <w:proofErr w:type="spellStart"/>
      <w:r>
        <w:rPr>
          <w:rFonts w:ascii="Nirmala UI" w:hAnsi="Nirmala UI" w:cs="Nirmala UI"/>
        </w:rPr>
        <w:t>প্রতিটি</w:t>
      </w:r>
      <w:proofErr w:type="spellEnd"/>
      <w:r>
        <w:t xml:space="preserve"> </w:t>
      </w:r>
      <w:proofErr w:type="spellStart"/>
      <w:r>
        <w:rPr>
          <w:rFonts w:ascii="Nirmala UI" w:hAnsi="Nirmala UI" w:cs="Nirmala UI"/>
        </w:rPr>
        <w:t>ক্লাস্টারের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এর</w:t>
      </w:r>
      <w:proofErr w:type="spellEnd"/>
      <w:r>
        <w:t xml:space="preserve"> probability </w:t>
      </w:r>
      <w:proofErr w:type="spellStart"/>
      <w:r>
        <w:rPr>
          <w:rFonts w:ascii="Nirmala UI" w:hAnsi="Nirmala UI" w:cs="Nirmala UI"/>
        </w:rPr>
        <w:t>কত</w:t>
      </w:r>
      <w:proofErr w:type="spellEnd"/>
      <w:r>
        <w:rPr>
          <w:rFonts w:ascii="Nirmala UI" w:hAnsi="Nirmala UI" w:cs="Nirmala UI"/>
        </w:rPr>
        <w:t>।</w:t>
      </w:r>
    </w:p>
    <w:p w:rsidR="00FA727A" w:rsidRDefault="00FA727A" w:rsidP="00C764A4"/>
    <w:p w:rsidR="00994CF0" w:rsidRDefault="00994CF0" w:rsidP="00C764A4"/>
    <w:p w:rsidR="00994CF0" w:rsidRDefault="00994CF0" w:rsidP="00C764A4"/>
    <w:p w:rsidR="00994CF0" w:rsidRDefault="00994CF0" w:rsidP="00994CF0">
      <w:pPr>
        <w:pStyle w:val="Heading2"/>
      </w:pPr>
      <w:r>
        <w:rPr>
          <w:rFonts w:ascii="Calibri Light" w:hAnsi="Calibri Light" w:cs="Calibri Light"/>
        </w:rPr>
        <w:t>🧠</w:t>
      </w:r>
      <w:r>
        <w:t xml:space="preserve"> </w:t>
      </w:r>
      <w:r>
        <w:rPr>
          <w:rStyle w:val="Strong"/>
          <w:b/>
          <w:bCs/>
        </w:rPr>
        <w:t>1️</w:t>
      </w:r>
      <w:r>
        <w:rPr>
          <w:rStyle w:val="Strong"/>
          <w:rFonts w:ascii="Tahoma" w:hAnsi="Tahoma" w:cs="Tahoma"/>
          <w:b/>
          <w:bCs/>
        </w:rPr>
        <w:t>⃣</w:t>
      </w:r>
      <w:r>
        <w:rPr>
          <w:rStyle w:val="Strong"/>
          <w:b/>
          <w:bCs/>
        </w:rPr>
        <w:t xml:space="preserve"> </w:t>
      </w:r>
      <w:proofErr w:type="spellStart"/>
      <w:r>
        <w:rPr>
          <w:rStyle w:val="Strong"/>
          <w:rFonts w:ascii="Nirmala UI" w:hAnsi="Nirmala UI" w:cs="Nirmala UI"/>
          <w:b/>
          <w:bCs/>
        </w:rPr>
        <w:t>সংজ্ঞা</w:t>
      </w:r>
      <w:proofErr w:type="spellEnd"/>
      <w:r>
        <w:rPr>
          <w:rStyle w:val="Strong"/>
          <w:b/>
          <w:bCs/>
        </w:rPr>
        <w:t xml:space="preserve"> (Definition):</w:t>
      </w:r>
    </w:p>
    <w:p w:rsidR="00994CF0" w:rsidRDefault="00994CF0" w:rsidP="00994CF0">
      <w:pPr>
        <w:pStyle w:val="NormalWeb"/>
      </w:pPr>
      <w:r>
        <w:rPr>
          <w:rStyle w:val="Strong"/>
        </w:rPr>
        <w:t>K-Means Clustering</w:t>
      </w:r>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একটি</w:t>
      </w:r>
      <w:proofErr w:type="spellEnd"/>
      <w:r>
        <w:t xml:space="preserve"> </w:t>
      </w:r>
      <w:r>
        <w:rPr>
          <w:rStyle w:val="Strong"/>
        </w:rPr>
        <w:t>unsupervised machine learning algorithm</w:t>
      </w:r>
      <w:r>
        <w:t>,</w:t>
      </w:r>
      <w:r>
        <w:br/>
      </w:r>
      <w:proofErr w:type="spellStart"/>
      <w:r>
        <w:rPr>
          <w:rFonts w:ascii="Nirmala UI" w:hAnsi="Nirmala UI" w:cs="Nirmala UI"/>
        </w:rPr>
        <w:t>যা</w:t>
      </w:r>
      <w:proofErr w:type="spellEnd"/>
      <w:r>
        <w:t xml:space="preserve"> </w:t>
      </w:r>
      <w:proofErr w:type="spellStart"/>
      <w:r>
        <w:rPr>
          <w:rFonts w:ascii="Nirmala UI" w:hAnsi="Nirmala UI" w:cs="Nirmala UI"/>
        </w:rPr>
        <w:t>ডেটাকে</w:t>
      </w:r>
      <w:proofErr w:type="spellEnd"/>
      <w:r>
        <w:t xml:space="preserve"> </w:t>
      </w:r>
      <w:r>
        <w:rPr>
          <w:rStyle w:val="Strong"/>
        </w:rPr>
        <w:t xml:space="preserve">K </w:t>
      </w:r>
      <w:proofErr w:type="spellStart"/>
      <w:r>
        <w:rPr>
          <w:rStyle w:val="Strong"/>
          <w:rFonts w:ascii="Nirmala UI" w:hAnsi="Nirmala UI" w:cs="Nirmala UI"/>
        </w:rPr>
        <w:t>সংখ্যক</w:t>
      </w:r>
      <w:proofErr w:type="spellEnd"/>
      <w:r>
        <w:rPr>
          <w:rStyle w:val="Strong"/>
        </w:rPr>
        <w:t xml:space="preserve"> </w:t>
      </w:r>
      <w:proofErr w:type="spellStart"/>
      <w:r>
        <w:rPr>
          <w:rStyle w:val="Strong"/>
          <w:rFonts w:ascii="Nirmala UI" w:hAnsi="Nirmala UI" w:cs="Nirmala UI"/>
        </w:rPr>
        <w:t>ক্লাস্টার</w:t>
      </w:r>
      <w:proofErr w:type="spellEnd"/>
      <w:r>
        <w:rPr>
          <w:rStyle w:val="Strong"/>
        </w:rPr>
        <w:t xml:space="preserve"> (group)</w:t>
      </w:r>
      <w:r>
        <w:t>-</w:t>
      </w:r>
      <w:r>
        <w:rPr>
          <w:rFonts w:ascii="Nirmala UI" w:hAnsi="Nirmala UI" w:cs="Nirmala UI"/>
        </w:rPr>
        <w:t>এ</w:t>
      </w:r>
      <w:r>
        <w:t xml:space="preserve"> </w:t>
      </w:r>
      <w:proofErr w:type="spellStart"/>
      <w:r>
        <w:rPr>
          <w:rFonts w:ascii="Nirmala UI" w:hAnsi="Nirmala UI" w:cs="Nirmala UI"/>
        </w:rPr>
        <w:t>ভাগ</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দেয়</w:t>
      </w:r>
      <w:proofErr w:type="spellEnd"/>
      <w:r>
        <w:t>,</w:t>
      </w:r>
      <w:r>
        <w:br/>
      </w:r>
      <w:proofErr w:type="spellStart"/>
      <w:r>
        <w:rPr>
          <w:rFonts w:ascii="Nirmala UI" w:hAnsi="Nirmala UI" w:cs="Nirmala UI"/>
        </w:rPr>
        <w:t>যেখানে</w:t>
      </w:r>
      <w:proofErr w:type="spellEnd"/>
      <w:r>
        <w:t xml:space="preserve"> </w:t>
      </w:r>
      <w:proofErr w:type="spellStart"/>
      <w:r>
        <w:rPr>
          <w:rFonts w:ascii="Nirmala UI" w:hAnsi="Nirmala UI" w:cs="Nirmala UI"/>
        </w:rPr>
        <w:t>প্রতিটি</w:t>
      </w:r>
      <w:proofErr w:type="spellEnd"/>
      <w:r>
        <w:t xml:space="preserve"> </w:t>
      </w:r>
      <w:proofErr w:type="spellStart"/>
      <w:r>
        <w:rPr>
          <w:rFonts w:ascii="Nirmala UI" w:hAnsi="Nirmala UI" w:cs="Nirmala UI"/>
        </w:rPr>
        <w:t>ক্লাস্টারের</w:t>
      </w:r>
      <w:proofErr w:type="spellEnd"/>
      <w:r>
        <w:t xml:space="preserve"> </w:t>
      </w:r>
      <w:proofErr w:type="spellStart"/>
      <w:r>
        <w:rPr>
          <w:rFonts w:ascii="Nirmala UI" w:hAnsi="Nirmala UI" w:cs="Nirmala UI"/>
        </w:rPr>
        <w:t>কেন্দ্রকে</w:t>
      </w:r>
      <w:proofErr w:type="spellEnd"/>
      <w:r>
        <w:t xml:space="preserve"> </w:t>
      </w:r>
      <w:proofErr w:type="spellStart"/>
      <w:r>
        <w:rPr>
          <w:rFonts w:ascii="Nirmala UI" w:hAnsi="Nirmala UI" w:cs="Nirmala UI"/>
        </w:rPr>
        <w:t>বলে</w:t>
      </w:r>
      <w:proofErr w:type="spellEnd"/>
      <w:r>
        <w:t xml:space="preserve"> </w:t>
      </w:r>
      <w:r>
        <w:rPr>
          <w:rStyle w:val="Strong"/>
        </w:rPr>
        <w:t>centroid</w:t>
      </w:r>
      <w:r>
        <w:rPr>
          <w:rFonts w:ascii="Nirmala UI" w:hAnsi="Nirmala UI" w:cs="Nirmala UI"/>
        </w:rPr>
        <w:t>।</w:t>
      </w:r>
    </w:p>
    <w:p w:rsidR="00994CF0" w:rsidRDefault="00214AB3" w:rsidP="00994CF0">
      <w:r>
        <w:pict>
          <v:rect id="_x0000_i1028" style="width:0;height:1.5pt" o:hralign="center" o:hrstd="t" o:hr="t" fillcolor="#a0a0a0" stroked="f"/>
        </w:pict>
      </w:r>
    </w:p>
    <w:p w:rsidR="00994CF0" w:rsidRDefault="00994CF0" w:rsidP="00994CF0">
      <w:pPr>
        <w:pStyle w:val="Heading2"/>
      </w:pPr>
      <w:r>
        <w:rPr>
          <w:rFonts w:ascii="Segoe UI Symbol" w:hAnsi="Segoe UI Symbol" w:cs="Segoe UI Symbol"/>
        </w:rPr>
        <w:t>⚙️</w:t>
      </w:r>
      <w:r>
        <w:t xml:space="preserve"> </w:t>
      </w:r>
      <w:r>
        <w:rPr>
          <w:rStyle w:val="Strong"/>
          <w:b/>
          <w:bCs/>
        </w:rPr>
        <w:t>2️</w:t>
      </w:r>
      <w:r>
        <w:rPr>
          <w:rStyle w:val="Strong"/>
          <w:rFonts w:ascii="Tahoma" w:hAnsi="Tahoma" w:cs="Tahoma"/>
          <w:b/>
          <w:bCs/>
        </w:rPr>
        <w:t>⃣</w:t>
      </w:r>
      <w:r>
        <w:rPr>
          <w:rStyle w:val="Strong"/>
          <w:b/>
          <w:bCs/>
        </w:rPr>
        <w:t xml:space="preserve"> </w:t>
      </w:r>
      <w:proofErr w:type="spellStart"/>
      <w:r>
        <w:rPr>
          <w:rStyle w:val="Strong"/>
          <w:rFonts w:ascii="Nirmala UI" w:hAnsi="Nirmala UI" w:cs="Nirmala UI"/>
          <w:b/>
          <w:bCs/>
        </w:rPr>
        <w:t>মূল</w:t>
      </w:r>
      <w:proofErr w:type="spellEnd"/>
      <w:r>
        <w:rPr>
          <w:rStyle w:val="Strong"/>
          <w:b/>
          <w:bCs/>
        </w:rPr>
        <w:t xml:space="preserve"> </w:t>
      </w:r>
      <w:proofErr w:type="spellStart"/>
      <w:r>
        <w:rPr>
          <w:rStyle w:val="Strong"/>
          <w:rFonts w:ascii="Nirmala UI" w:hAnsi="Nirmala UI" w:cs="Nirmala UI"/>
          <w:b/>
          <w:bCs/>
        </w:rPr>
        <w:t>ধারণা</w:t>
      </w:r>
      <w:proofErr w:type="spellEnd"/>
      <w:r>
        <w:rPr>
          <w:rStyle w:val="Strong"/>
          <w:b/>
          <w:bCs/>
        </w:rPr>
        <w:t xml:space="preserve"> (Main Idea):</w:t>
      </w:r>
    </w:p>
    <w:p w:rsidR="00994CF0" w:rsidRDefault="00994CF0" w:rsidP="00994CF0">
      <w:pPr>
        <w:pStyle w:val="NormalWeb"/>
      </w:pPr>
      <w:proofErr w:type="spellStart"/>
      <w:r>
        <w:rPr>
          <w:rFonts w:ascii="Nirmala UI" w:hAnsi="Nirmala UI" w:cs="Nirmala UI"/>
        </w:rPr>
        <w:lastRenderedPageBreak/>
        <w:t>ধরা</w:t>
      </w:r>
      <w:proofErr w:type="spellEnd"/>
      <w:r>
        <w:t xml:space="preserve"> </w:t>
      </w:r>
      <w:proofErr w:type="spellStart"/>
      <w:r>
        <w:rPr>
          <w:rFonts w:ascii="Nirmala UI" w:hAnsi="Nirmala UI" w:cs="Nirmala UI"/>
        </w:rPr>
        <w:t>যাক</w:t>
      </w:r>
      <w:proofErr w:type="spellEnd"/>
      <w:r>
        <w:t xml:space="preserve">, </w:t>
      </w:r>
      <w:proofErr w:type="spellStart"/>
      <w:r>
        <w:rPr>
          <w:rFonts w:ascii="Nirmala UI" w:hAnsi="Nirmala UI" w:cs="Nirmala UI"/>
        </w:rPr>
        <w:t>তোমার</w:t>
      </w:r>
      <w:proofErr w:type="spellEnd"/>
      <w:r>
        <w:t xml:space="preserve"> </w:t>
      </w:r>
      <w:proofErr w:type="spellStart"/>
      <w:r>
        <w:rPr>
          <w:rFonts w:ascii="Nirmala UI" w:hAnsi="Nirmala UI" w:cs="Nirmala UI"/>
        </w:rPr>
        <w:t>কাছে</w:t>
      </w:r>
      <w:proofErr w:type="spellEnd"/>
      <w:r>
        <w:t xml:space="preserve"> </w:t>
      </w:r>
      <w:proofErr w:type="spellStart"/>
      <w:r>
        <w:rPr>
          <w:rFonts w:ascii="Nirmala UI" w:hAnsi="Nirmala UI" w:cs="Nirmala UI"/>
        </w:rPr>
        <w:t>অনেকগুলো</w:t>
      </w:r>
      <w:proofErr w:type="spellEnd"/>
      <w:r>
        <w:t xml:space="preserve"> data point </w:t>
      </w:r>
      <w:proofErr w:type="spellStart"/>
      <w:r>
        <w:rPr>
          <w:rFonts w:ascii="Nirmala UI" w:hAnsi="Nirmala UI" w:cs="Nirmala UI"/>
        </w:rPr>
        <w:t>আছে</w:t>
      </w:r>
      <w:proofErr w:type="spellEnd"/>
      <w:r>
        <w:t xml:space="preserve"> (</w:t>
      </w:r>
      <w:proofErr w:type="spellStart"/>
      <w:r>
        <w:rPr>
          <w:rFonts w:ascii="Nirmala UI" w:hAnsi="Nirmala UI" w:cs="Nirmala UI"/>
        </w:rPr>
        <w:t>যেমন</w:t>
      </w:r>
      <w:proofErr w:type="spellEnd"/>
      <w:r>
        <w:t xml:space="preserve"> </w:t>
      </w:r>
      <w:proofErr w:type="spellStart"/>
      <w:r>
        <w:rPr>
          <w:rFonts w:ascii="Nirmala UI" w:hAnsi="Nirmala UI" w:cs="Nirmala UI"/>
        </w:rPr>
        <w:t>গ্রাহকের</w:t>
      </w:r>
      <w:proofErr w:type="spellEnd"/>
      <w:r>
        <w:t xml:space="preserve"> </w:t>
      </w:r>
      <w:proofErr w:type="spellStart"/>
      <w:r>
        <w:rPr>
          <w:rFonts w:ascii="Nirmala UI" w:hAnsi="Nirmala UI" w:cs="Nirmala UI"/>
        </w:rPr>
        <w:t>বয়স</w:t>
      </w:r>
      <w:proofErr w:type="spellEnd"/>
      <w:r>
        <w:t xml:space="preserve">, </w:t>
      </w:r>
      <w:proofErr w:type="spellStart"/>
      <w:r>
        <w:rPr>
          <w:rFonts w:ascii="Nirmala UI" w:hAnsi="Nirmala UI" w:cs="Nirmala UI"/>
        </w:rPr>
        <w:t>ইনকাম</w:t>
      </w:r>
      <w:proofErr w:type="spellEnd"/>
      <w:r>
        <w:t xml:space="preserve"> </w:t>
      </w:r>
      <w:proofErr w:type="spellStart"/>
      <w:r>
        <w:rPr>
          <w:rFonts w:ascii="Nirmala UI" w:hAnsi="Nirmala UI" w:cs="Nirmala UI"/>
        </w:rPr>
        <w:t>ইত্যাদি</w:t>
      </w:r>
      <w:proofErr w:type="spellEnd"/>
      <w:r>
        <w:t>)</w:t>
      </w:r>
      <w:r>
        <w:rPr>
          <w:rFonts w:ascii="Nirmala UI" w:hAnsi="Nirmala UI" w:cs="Nirmala UI"/>
        </w:rPr>
        <w:t>।</w:t>
      </w:r>
      <w:r>
        <w:br/>
        <w:t xml:space="preserve">K-Means </w:t>
      </w:r>
      <w:proofErr w:type="spellStart"/>
      <w:r>
        <w:rPr>
          <w:rFonts w:ascii="Nirmala UI" w:hAnsi="Nirmala UI" w:cs="Nirmala UI"/>
        </w:rPr>
        <w:t>চেষ্টা</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এই</w:t>
      </w:r>
      <w:proofErr w:type="spellEnd"/>
      <w:r>
        <w:t xml:space="preserve"> </w:t>
      </w:r>
      <w:proofErr w:type="spellStart"/>
      <w:r>
        <w:rPr>
          <w:rFonts w:ascii="Nirmala UI" w:hAnsi="Nirmala UI" w:cs="Nirmala UI"/>
        </w:rPr>
        <w:t>ডেটাগুলিকে</w:t>
      </w:r>
      <w:proofErr w:type="spellEnd"/>
      <w:r>
        <w:t xml:space="preserve"> </w:t>
      </w:r>
      <w:proofErr w:type="spellStart"/>
      <w:r>
        <w:rPr>
          <w:rFonts w:ascii="Nirmala UI" w:hAnsi="Nirmala UI" w:cs="Nirmala UI"/>
        </w:rPr>
        <w:t>এমনভাবে</w:t>
      </w:r>
      <w:proofErr w:type="spellEnd"/>
      <w:r>
        <w:t xml:space="preserve"> </w:t>
      </w:r>
      <w:proofErr w:type="spellStart"/>
      <w:r>
        <w:rPr>
          <w:rFonts w:ascii="Nirmala UI" w:hAnsi="Nirmala UI" w:cs="Nirmala UI"/>
        </w:rPr>
        <w:t>ভাগ</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যাতে</w:t>
      </w:r>
      <w:proofErr w:type="spellEnd"/>
      <w:r>
        <w:t>:</w:t>
      </w:r>
    </w:p>
    <w:p w:rsidR="00994CF0" w:rsidRDefault="00994CF0" w:rsidP="00994CF0">
      <w:pPr>
        <w:pStyle w:val="NormalWeb"/>
      </w:pPr>
      <w:r>
        <w:rPr>
          <w:rFonts w:ascii="Segoe UI Symbol" w:hAnsi="Segoe UI Symbol" w:cs="Segoe UI Symbol"/>
        </w:rPr>
        <w:t>🔹</w:t>
      </w:r>
      <w:r>
        <w:t xml:space="preserve"> </w:t>
      </w:r>
      <w:proofErr w:type="spellStart"/>
      <w:r>
        <w:rPr>
          <w:rFonts w:ascii="Nirmala UI" w:hAnsi="Nirmala UI" w:cs="Nirmala UI"/>
        </w:rPr>
        <w:t>একই</w:t>
      </w:r>
      <w:proofErr w:type="spellEnd"/>
      <w:r>
        <w:t xml:space="preserve"> </w:t>
      </w:r>
      <w:proofErr w:type="spellStart"/>
      <w:r>
        <w:rPr>
          <w:rFonts w:ascii="Nirmala UI" w:hAnsi="Nirmala UI" w:cs="Nirmala UI"/>
        </w:rPr>
        <w:t>ক্লাস্টারের</w:t>
      </w:r>
      <w:proofErr w:type="spellEnd"/>
      <w:r>
        <w:t xml:space="preserve"> </w:t>
      </w:r>
      <w:proofErr w:type="spellStart"/>
      <w:r>
        <w:rPr>
          <w:rFonts w:ascii="Nirmala UI" w:hAnsi="Nirmala UI" w:cs="Nirmala UI"/>
        </w:rPr>
        <w:t>পয়েন্টগুলো</w:t>
      </w:r>
      <w:proofErr w:type="spellEnd"/>
      <w:r>
        <w:t xml:space="preserve"> </w:t>
      </w:r>
      <w:proofErr w:type="spellStart"/>
      <w:r>
        <w:rPr>
          <w:rFonts w:ascii="Nirmala UI" w:hAnsi="Nirmala UI" w:cs="Nirmala UI"/>
        </w:rPr>
        <w:t>একে</w:t>
      </w:r>
      <w:proofErr w:type="spellEnd"/>
      <w:r>
        <w:t xml:space="preserve"> </w:t>
      </w:r>
      <w:proofErr w:type="spellStart"/>
      <w:r>
        <w:rPr>
          <w:rFonts w:ascii="Nirmala UI" w:hAnsi="Nirmala UI" w:cs="Nirmala UI"/>
        </w:rPr>
        <w:t>অপরের</w:t>
      </w:r>
      <w:proofErr w:type="spellEnd"/>
      <w:r>
        <w:t xml:space="preserve"> </w:t>
      </w:r>
      <w:proofErr w:type="spellStart"/>
      <w:r>
        <w:rPr>
          <w:rFonts w:ascii="Nirmala UI" w:hAnsi="Nirmala UI" w:cs="Nirmala UI"/>
        </w:rPr>
        <w:t>কাছাকাছি</w:t>
      </w:r>
      <w:proofErr w:type="spellEnd"/>
      <w:r>
        <w:t xml:space="preserve"> </w:t>
      </w:r>
      <w:proofErr w:type="spellStart"/>
      <w:r>
        <w:rPr>
          <w:rFonts w:ascii="Nirmala UI" w:hAnsi="Nirmala UI" w:cs="Nirmala UI"/>
        </w:rPr>
        <w:t>থাকে</w:t>
      </w:r>
      <w:proofErr w:type="spellEnd"/>
      <w:r>
        <w:t xml:space="preserve"> (similar)</w:t>
      </w:r>
      <w:r>
        <w:br/>
      </w:r>
      <w:r>
        <w:rPr>
          <w:rFonts w:ascii="Segoe UI Symbol" w:hAnsi="Segoe UI Symbol" w:cs="Segoe UI Symbol"/>
        </w:rPr>
        <w:t>🔹</w:t>
      </w:r>
      <w:r>
        <w:t xml:space="preserve"> </w:t>
      </w:r>
      <w:proofErr w:type="spellStart"/>
      <w:r>
        <w:rPr>
          <w:rFonts w:ascii="Nirmala UI" w:hAnsi="Nirmala UI" w:cs="Nirmala UI"/>
        </w:rPr>
        <w:t>ভিন্ন</w:t>
      </w:r>
      <w:proofErr w:type="spellEnd"/>
      <w:r>
        <w:t xml:space="preserve"> </w:t>
      </w:r>
      <w:proofErr w:type="spellStart"/>
      <w:r>
        <w:rPr>
          <w:rFonts w:ascii="Nirmala UI" w:hAnsi="Nirmala UI" w:cs="Nirmala UI"/>
        </w:rPr>
        <w:t>ক্লাস্টারের</w:t>
      </w:r>
      <w:proofErr w:type="spellEnd"/>
      <w:r>
        <w:t xml:space="preserve"> </w:t>
      </w:r>
      <w:proofErr w:type="spellStart"/>
      <w:r>
        <w:rPr>
          <w:rFonts w:ascii="Nirmala UI" w:hAnsi="Nirmala UI" w:cs="Nirmala UI"/>
        </w:rPr>
        <w:t>পয়েন্টগুলো</w:t>
      </w:r>
      <w:proofErr w:type="spellEnd"/>
      <w:r>
        <w:t xml:space="preserve"> </w:t>
      </w:r>
      <w:proofErr w:type="spellStart"/>
      <w:r>
        <w:rPr>
          <w:rFonts w:ascii="Nirmala UI" w:hAnsi="Nirmala UI" w:cs="Nirmala UI"/>
        </w:rPr>
        <w:t>একে</w:t>
      </w:r>
      <w:proofErr w:type="spellEnd"/>
      <w:r>
        <w:t xml:space="preserve"> </w:t>
      </w:r>
      <w:proofErr w:type="spellStart"/>
      <w:r>
        <w:rPr>
          <w:rFonts w:ascii="Nirmala UI" w:hAnsi="Nirmala UI" w:cs="Nirmala UI"/>
        </w:rPr>
        <w:t>অপরের</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দূরে</w:t>
      </w:r>
      <w:proofErr w:type="spellEnd"/>
      <w:r>
        <w:t xml:space="preserve"> </w:t>
      </w:r>
      <w:proofErr w:type="spellStart"/>
      <w:r>
        <w:rPr>
          <w:rFonts w:ascii="Nirmala UI" w:hAnsi="Nirmala UI" w:cs="Nirmala UI"/>
        </w:rPr>
        <w:t>থাকে</w:t>
      </w:r>
      <w:proofErr w:type="spellEnd"/>
      <w:r>
        <w:t xml:space="preserve"> (dissimilar)</w:t>
      </w:r>
    </w:p>
    <w:p w:rsidR="00994CF0" w:rsidRDefault="00214AB3" w:rsidP="00994CF0">
      <w:r>
        <w:pict>
          <v:rect id="_x0000_i1029" style="width:0;height:1.5pt" o:hralign="center" o:hrstd="t" o:hr="t" fillcolor="#a0a0a0" stroked="f"/>
        </w:pict>
      </w:r>
    </w:p>
    <w:p w:rsidR="00994CF0" w:rsidRDefault="00994CF0" w:rsidP="00994CF0">
      <w:pPr>
        <w:pStyle w:val="Heading2"/>
      </w:pPr>
      <w:r>
        <w:t xml:space="preserve">🧩 </w:t>
      </w:r>
      <w:r>
        <w:rPr>
          <w:rStyle w:val="Strong"/>
          <w:b/>
          <w:bCs/>
        </w:rPr>
        <w:t>3️</w:t>
      </w:r>
      <w:r>
        <w:rPr>
          <w:rStyle w:val="Strong"/>
          <w:rFonts w:ascii="Tahoma" w:hAnsi="Tahoma" w:cs="Tahoma"/>
          <w:b/>
          <w:bCs/>
        </w:rPr>
        <w:t>⃣</w:t>
      </w:r>
      <w:r>
        <w:rPr>
          <w:rStyle w:val="Strong"/>
          <w:b/>
          <w:bCs/>
        </w:rPr>
        <w:t xml:space="preserve"> K-Means Algorithm Steps:</w:t>
      </w:r>
    </w:p>
    <w:p w:rsidR="00994CF0" w:rsidRDefault="00994CF0" w:rsidP="00994CF0">
      <w:pPr>
        <w:pStyle w:val="Heading3"/>
      </w:pPr>
      <w:r>
        <w:rPr>
          <w:rFonts w:ascii="Segoe UI Symbol" w:hAnsi="Segoe UI Symbol" w:cs="Segoe UI Symbol"/>
        </w:rPr>
        <w:t>🔹</w:t>
      </w:r>
      <w:r>
        <w:t xml:space="preserve"> Step 1: Choose K</w:t>
      </w:r>
    </w:p>
    <w:p w:rsidR="00994CF0" w:rsidRDefault="00994CF0" w:rsidP="00994CF0">
      <w:pPr>
        <w:pStyle w:val="NormalWeb"/>
      </w:pPr>
      <w:proofErr w:type="spellStart"/>
      <w:r>
        <w:rPr>
          <w:rFonts w:ascii="Nirmala UI" w:hAnsi="Nirmala UI" w:cs="Nirmala UI"/>
        </w:rPr>
        <w:t>কতগুলো</w:t>
      </w:r>
      <w:proofErr w:type="spellEnd"/>
      <w:r>
        <w:t xml:space="preserve"> </w:t>
      </w:r>
      <w:proofErr w:type="spellStart"/>
      <w:r>
        <w:rPr>
          <w:rFonts w:ascii="Nirmala UI" w:hAnsi="Nirmala UI" w:cs="Nirmala UI"/>
        </w:rPr>
        <w:t>ক্লাস্টার</w:t>
      </w:r>
      <w:proofErr w:type="spellEnd"/>
      <w:r>
        <w:t xml:space="preserve"> </w:t>
      </w:r>
      <w:proofErr w:type="spellStart"/>
      <w:r>
        <w:rPr>
          <w:rFonts w:ascii="Nirmala UI" w:hAnsi="Nirmala UI" w:cs="Nirmala UI"/>
        </w:rPr>
        <w:t>দরকার</w:t>
      </w:r>
      <w:proofErr w:type="spellEnd"/>
      <w:r>
        <w:t xml:space="preserve"> </w:t>
      </w:r>
      <w:proofErr w:type="spellStart"/>
      <w:r>
        <w:rPr>
          <w:rFonts w:ascii="Nirmala UI" w:hAnsi="Nirmala UI" w:cs="Nirmala UI"/>
        </w:rPr>
        <w:t>তা</w:t>
      </w:r>
      <w:proofErr w:type="spellEnd"/>
      <w:r>
        <w:t xml:space="preserve"> </w:t>
      </w:r>
      <w:proofErr w:type="spellStart"/>
      <w:r>
        <w:rPr>
          <w:rFonts w:ascii="Nirmala UI" w:hAnsi="Nirmala UI" w:cs="Nirmala UI"/>
        </w:rPr>
        <w:t>নির্ধারণ</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যেমন</w:t>
      </w:r>
      <w:proofErr w:type="spellEnd"/>
      <w:r>
        <w:t xml:space="preserve"> K = </w:t>
      </w:r>
      <w:proofErr w:type="gramStart"/>
      <w:r>
        <w:t>3)</w:t>
      </w:r>
      <w:r>
        <w:rPr>
          <w:rFonts w:ascii="Nirmala UI" w:hAnsi="Nirmala UI" w:cs="Nirmala UI"/>
        </w:rPr>
        <w:t>।</w:t>
      </w:r>
      <w:proofErr w:type="gramEnd"/>
    </w:p>
    <w:p w:rsidR="00994CF0" w:rsidRDefault="00994CF0" w:rsidP="00994CF0">
      <w:pPr>
        <w:pStyle w:val="Heading3"/>
      </w:pPr>
      <w:r>
        <w:rPr>
          <w:rFonts w:ascii="Segoe UI Symbol" w:hAnsi="Segoe UI Symbol" w:cs="Segoe UI Symbol"/>
        </w:rPr>
        <w:t>🔹</w:t>
      </w:r>
      <w:r>
        <w:t xml:space="preserve"> Step 2: Initialize Centroids</w:t>
      </w:r>
    </w:p>
    <w:p w:rsidR="00994CF0" w:rsidRDefault="00994CF0" w:rsidP="00994CF0">
      <w:pPr>
        <w:pStyle w:val="NormalWeb"/>
      </w:pPr>
      <w:r>
        <w:t xml:space="preserve">K </w:t>
      </w:r>
      <w:proofErr w:type="spellStart"/>
      <w:r>
        <w:rPr>
          <w:rFonts w:ascii="Nirmala UI" w:hAnsi="Nirmala UI" w:cs="Nirmala UI"/>
        </w:rPr>
        <w:t>সংখ্যক</w:t>
      </w:r>
      <w:proofErr w:type="spellEnd"/>
      <w:r>
        <w:t xml:space="preserve"> </w:t>
      </w:r>
      <w:r>
        <w:rPr>
          <w:rStyle w:val="Strong"/>
        </w:rPr>
        <w:t>random centroid</w:t>
      </w:r>
      <w:r>
        <w:t xml:space="preserve"> </w:t>
      </w:r>
      <w:proofErr w:type="spellStart"/>
      <w:r>
        <w:rPr>
          <w:rFonts w:ascii="Nirmala UI" w:hAnsi="Nirmala UI" w:cs="Nirmala UI"/>
        </w:rPr>
        <w:t>নির্বাচন</w:t>
      </w:r>
      <w:proofErr w:type="spellEnd"/>
      <w:r>
        <w:t xml:space="preserve"> </w:t>
      </w:r>
      <w:proofErr w:type="spellStart"/>
      <w:r>
        <w:rPr>
          <w:rFonts w:ascii="Nirmala UI" w:hAnsi="Nirmala UI" w:cs="Nirmala UI"/>
        </w:rPr>
        <w:t>করো</w:t>
      </w:r>
      <w:proofErr w:type="spellEnd"/>
      <w:r>
        <w:t xml:space="preserve"> (initial cluster </w:t>
      </w:r>
      <w:proofErr w:type="gramStart"/>
      <w:r>
        <w:t>centers)</w:t>
      </w:r>
      <w:r>
        <w:rPr>
          <w:rFonts w:ascii="Nirmala UI" w:hAnsi="Nirmala UI" w:cs="Nirmala UI"/>
        </w:rPr>
        <w:t>।</w:t>
      </w:r>
      <w:proofErr w:type="gramEnd"/>
    </w:p>
    <w:p w:rsidR="00994CF0" w:rsidRDefault="00994CF0" w:rsidP="00994CF0">
      <w:pPr>
        <w:pStyle w:val="Heading3"/>
      </w:pPr>
      <w:r>
        <w:rPr>
          <w:rFonts w:ascii="Segoe UI Symbol" w:hAnsi="Segoe UI Symbol" w:cs="Segoe UI Symbol"/>
        </w:rPr>
        <w:t>🔹</w:t>
      </w:r>
      <w:r>
        <w:t xml:space="preserve"> Step 3: Assign Points to Nearest Centroid</w:t>
      </w:r>
    </w:p>
    <w:p w:rsidR="00994CF0" w:rsidRDefault="00994CF0" w:rsidP="00994CF0">
      <w:pPr>
        <w:pStyle w:val="NormalWeb"/>
      </w:pPr>
      <w:proofErr w:type="spellStart"/>
      <w:r>
        <w:rPr>
          <w:rFonts w:ascii="Nirmala UI" w:hAnsi="Nirmala UI" w:cs="Nirmala UI"/>
        </w:rPr>
        <w:t>প্রতিটি</w:t>
      </w:r>
      <w:proofErr w:type="spellEnd"/>
      <w:r>
        <w:t xml:space="preserve"> data point-</w:t>
      </w:r>
      <w:proofErr w:type="spellStart"/>
      <w:r>
        <w:rPr>
          <w:rFonts w:ascii="Nirmala UI" w:hAnsi="Nirmala UI" w:cs="Nirmala UI"/>
        </w:rPr>
        <w:t>এর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হিসাব</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কোন</w:t>
      </w:r>
      <w:proofErr w:type="spellEnd"/>
      <w:r>
        <w:t xml:space="preserve"> centroid-</w:t>
      </w:r>
      <w:proofErr w:type="spellStart"/>
      <w:r>
        <w:rPr>
          <w:rFonts w:ascii="Nirmala UI" w:hAnsi="Nirmala UI" w:cs="Nirmala UI"/>
        </w:rPr>
        <w:t>এর</w:t>
      </w:r>
      <w:proofErr w:type="spellEnd"/>
      <w:r>
        <w:t xml:space="preserve"> </w:t>
      </w:r>
      <w:proofErr w:type="spellStart"/>
      <w:r>
        <w:rPr>
          <w:rFonts w:ascii="Nirmala UI" w:hAnsi="Nirmala UI" w:cs="Nirmala UI"/>
        </w:rPr>
        <w:t>সাথে</w:t>
      </w:r>
      <w:proofErr w:type="spellEnd"/>
      <w:r>
        <w:t xml:space="preserve"> </w:t>
      </w:r>
      <w:proofErr w:type="spellStart"/>
      <w:r>
        <w:rPr>
          <w:rFonts w:ascii="Nirmala UI" w:hAnsi="Nirmala UI" w:cs="Nirmala UI"/>
        </w:rPr>
        <w:t>দূরত্ব</w:t>
      </w:r>
      <w:proofErr w:type="spellEnd"/>
      <w:r>
        <w:t xml:space="preserve"> </w:t>
      </w:r>
      <w:proofErr w:type="spellStart"/>
      <w:r>
        <w:rPr>
          <w:rFonts w:ascii="Nirmala UI" w:hAnsi="Nirmala UI" w:cs="Nirmala UI"/>
        </w:rPr>
        <w:t>সবচেয়ে</w:t>
      </w:r>
      <w:proofErr w:type="spellEnd"/>
      <w:r>
        <w:t xml:space="preserve"> </w:t>
      </w:r>
      <w:proofErr w:type="spellStart"/>
      <w:r>
        <w:rPr>
          <w:rFonts w:ascii="Nirmala UI" w:hAnsi="Nirmala UI" w:cs="Nirmala UI"/>
        </w:rPr>
        <w:t>কম</w:t>
      </w:r>
      <w:proofErr w:type="spellEnd"/>
      <w:r>
        <w:t xml:space="preserve"> →</w:t>
      </w:r>
      <w:r>
        <w:br/>
      </w:r>
      <w:proofErr w:type="spellStart"/>
      <w:r>
        <w:rPr>
          <w:rFonts w:ascii="Nirmala UI" w:hAnsi="Nirmala UI" w:cs="Nirmala UI"/>
        </w:rPr>
        <w:t>সেই</w:t>
      </w:r>
      <w:proofErr w:type="spellEnd"/>
      <w:r>
        <w:t xml:space="preserve"> centroid-</w:t>
      </w:r>
      <w:proofErr w:type="spellStart"/>
      <w:r>
        <w:rPr>
          <w:rFonts w:ascii="Nirmala UI" w:hAnsi="Nirmala UI" w:cs="Nirmala UI"/>
        </w:rPr>
        <w:t>এর</w:t>
      </w:r>
      <w:proofErr w:type="spellEnd"/>
      <w:r>
        <w:t xml:space="preserve"> </w:t>
      </w:r>
      <w:proofErr w:type="spellStart"/>
      <w:r>
        <w:rPr>
          <w:rFonts w:ascii="Nirmala UI" w:hAnsi="Nirmala UI" w:cs="Nirmala UI"/>
        </w:rPr>
        <w:t>ক্লাস্টারে</w:t>
      </w:r>
      <w:proofErr w:type="spellEnd"/>
      <w:r>
        <w:t xml:space="preserve"> </w:t>
      </w:r>
      <w:proofErr w:type="spellStart"/>
      <w:r>
        <w:rPr>
          <w:rFonts w:ascii="Nirmala UI" w:hAnsi="Nirmala UI" w:cs="Nirmala UI"/>
        </w:rPr>
        <w:t>সেটিকে</w:t>
      </w:r>
      <w:proofErr w:type="spellEnd"/>
      <w:r>
        <w:t xml:space="preserve"> </w:t>
      </w:r>
      <w:proofErr w:type="spellStart"/>
      <w:r>
        <w:rPr>
          <w:rFonts w:ascii="Nirmala UI" w:hAnsi="Nirmala UI" w:cs="Nirmala UI"/>
        </w:rPr>
        <w:t>রাখো</w:t>
      </w:r>
      <w:proofErr w:type="spellEnd"/>
      <w:r>
        <w:rPr>
          <w:rFonts w:ascii="Nirmala UI" w:hAnsi="Nirmala UI" w:cs="Nirmala UI"/>
        </w:rPr>
        <w:t>।</w:t>
      </w:r>
    </w:p>
    <w:p w:rsidR="00994CF0" w:rsidRDefault="00994CF0" w:rsidP="00994CF0">
      <w:pPr>
        <w:pStyle w:val="Heading3"/>
      </w:pPr>
      <w:r>
        <w:rPr>
          <w:rFonts w:ascii="Segoe UI Symbol" w:hAnsi="Segoe UI Symbol" w:cs="Segoe UI Symbol"/>
        </w:rPr>
        <w:t>🔹</w:t>
      </w:r>
      <w:r>
        <w:t xml:space="preserve"> Step 4: Update Centroids</w:t>
      </w:r>
    </w:p>
    <w:p w:rsidR="00994CF0" w:rsidRDefault="00994CF0" w:rsidP="00994CF0">
      <w:pPr>
        <w:pStyle w:val="NormalWeb"/>
      </w:pPr>
      <w:proofErr w:type="spellStart"/>
      <w:r>
        <w:rPr>
          <w:rFonts w:ascii="Nirmala UI" w:hAnsi="Nirmala UI" w:cs="Nirmala UI"/>
        </w:rPr>
        <w:t>প্রতিটি</w:t>
      </w:r>
      <w:proofErr w:type="spellEnd"/>
      <w:r>
        <w:t xml:space="preserve"> </w:t>
      </w:r>
      <w:proofErr w:type="spellStart"/>
      <w:r>
        <w:rPr>
          <w:rFonts w:ascii="Nirmala UI" w:hAnsi="Nirmala UI" w:cs="Nirmala UI"/>
        </w:rPr>
        <w:t>ক্লাস্টারের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নতুন</w:t>
      </w:r>
      <w:proofErr w:type="spellEnd"/>
      <w:r>
        <w:t xml:space="preserve"> centroid </w:t>
      </w:r>
      <w:proofErr w:type="spellStart"/>
      <w:r>
        <w:rPr>
          <w:rFonts w:ascii="Nirmala UI" w:hAnsi="Nirmala UI" w:cs="Nirmala UI"/>
        </w:rPr>
        <w:t>নির্ধারণ</w:t>
      </w:r>
      <w:proofErr w:type="spellEnd"/>
      <w:r>
        <w:t xml:space="preserve"> </w:t>
      </w:r>
      <w:proofErr w:type="spellStart"/>
      <w:r>
        <w:rPr>
          <w:rFonts w:ascii="Nirmala UI" w:hAnsi="Nirmala UI" w:cs="Nirmala UI"/>
        </w:rPr>
        <w:t>করো</w:t>
      </w:r>
      <w:proofErr w:type="spellEnd"/>
      <w:r>
        <w:t xml:space="preserve"> —</w:t>
      </w:r>
      <w:r>
        <w:br/>
      </w:r>
      <w:proofErr w:type="spellStart"/>
      <w:r>
        <w:rPr>
          <w:rFonts w:ascii="Nirmala UI" w:hAnsi="Nirmala UI" w:cs="Nirmala UI"/>
        </w:rPr>
        <w:t>অর্থা</w:t>
      </w:r>
      <w:proofErr w:type="spellEnd"/>
      <w:r>
        <w:rPr>
          <w:rFonts w:ascii="Nirmala UI" w:hAnsi="Nirmala UI" w:cs="Nirmala UI"/>
        </w:rPr>
        <w:t>ৎ</w:t>
      </w:r>
      <w:r>
        <w:t xml:space="preserve"> </w:t>
      </w:r>
      <w:proofErr w:type="spellStart"/>
      <w:r>
        <w:rPr>
          <w:rFonts w:ascii="Nirmala UI" w:hAnsi="Nirmala UI" w:cs="Nirmala UI"/>
        </w:rPr>
        <w:t>ক্লাস্টারের</w:t>
      </w:r>
      <w:proofErr w:type="spellEnd"/>
      <w:r>
        <w:t xml:space="preserve"> </w:t>
      </w:r>
      <w:proofErr w:type="spellStart"/>
      <w:r>
        <w:rPr>
          <w:rFonts w:ascii="Nirmala UI" w:hAnsi="Nirmala UI" w:cs="Nirmala UI"/>
        </w:rPr>
        <w:t>সব</w:t>
      </w:r>
      <w:proofErr w:type="spellEnd"/>
      <w:r>
        <w:t xml:space="preserve"> </w:t>
      </w:r>
      <w:proofErr w:type="spellStart"/>
      <w:r>
        <w:rPr>
          <w:rFonts w:ascii="Nirmala UI" w:hAnsi="Nirmala UI" w:cs="Nirmala UI"/>
        </w:rPr>
        <w:t>পয়েন্টের</w:t>
      </w:r>
      <w:proofErr w:type="spellEnd"/>
      <w:r>
        <w:t xml:space="preserve"> </w:t>
      </w:r>
      <w:proofErr w:type="spellStart"/>
      <w:r>
        <w:rPr>
          <w:rFonts w:ascii="Nirmala UI" w:hAnsi="Nirmala UI" w:cs="Nirmala UI"/>
        </w:rPr>
        <w:t>গড়</w:t>
      </w:r>
      <w:proofErr w:type="spellEnd"/>
      <w:r>
        <w:t xml:space="preserve"> (mean) </w:t>
      </w:r>
      <w:proofErr w:type="spellStart"/>
      <w:r>
        <w:rPr>
          <w:rFonts w:ascii="Nirmala UI" w:hAnsi="Nirmala UI" w:cs="Nirmala UI"/>
        </w:rPr>
        <w:t>হিসেবে</w:t>
      </w:r>
      <w:proofErr w:type="spellEnd"/>
      <w:r>
        <w:t xml:space="preserve"> </w:t>
      </w:r>
      <w:proofErr w:type="spellStart"/>
      <w:r>
        <w:rPr>
          <w:rFonts w:ascii="Nirmala UI" w:hAnsi="Nirmala UI" w:cs="Nirmala UI"/>
        </w:rPr>
        <w:t>নতুন</w:t>
      </w:r>
      <w:proofErr w:type="spellEnd"/>
      <w:r>
        <w:t xml:space="preserve"> </w:t>
      </w:r>
      <w:proofErr w:type="spellStart"/>
      <w:r>
        <w:rPr>
          <w:rFonts w:ascii="Nirmala UI" w:hAnsi="Nirmala UI" w:cs="Nirmala UI"/>
        </w:rPr>
        <w:t>কেন্দ্র</w:t>
      </w:r>
      <w:proofErr w:type="spellEnd"/>
      <w:r>
        <w:rPr>
          <w:rFonts w:ascii="Nirmala UI" w:hAnsi="Nirmala UI" w:cs="Nirmala UI"/>
        </w:rPr>
        <w:t>।</w:t>
      </w:r>
    </w:p>
    <w:p w:rsidR="00994CF0" w:rsidRDefault="00994CF0" w:rsidP="00994CF0">
      <w:pPr>
        <w:pStyle w:val="Heading3"/>
      </w:pPr>
      <w:r>
        <w:rPr>
          <w:rFonts w:ascii="Segoe UI Symbol" w:hAnsi="Segoe UI Symbol" w:cs="Segoe UI Symbol"/>
        </w:rPr>
        <w:t>🔹</w:t>
      </w:r>
      <w:r>
        <w:t xml:space="preserve"> Step 5: Repeat</w:t>
      </w:r>
    </w:p>
    <w:p w:rsidR="00994CF0" w:rsidRDefault="00994CF0" w:rsidP="00994CF0">
      <w:pPr>
        <w:pStyle w:val="NormalWeb"/>
        <w:rPr>
          <w:rFonts w:ascii="Nirmala UI" w:hAnsi="Nirmala UI" w:cs="Nirmala UI"/>
        </w:rPr>
      </w:pPr>
      <w:r>
        <w:t xml:space="preserve">Step 3 </w:t>
      </w:r>
      <w:r>
        <w:rPr>
          <w:rFonts w:ascii="Nirmala UI" w:hAnsi="Nirmala UI" w:cs="Nirmala UI"/>
        </w:rPr>
        <w:t>ও</w:t>
      </w:r>
      <w:r>
        <w:t xml:space="preserve"> 4 </w:t>
      </w:r>
      <w:proofErr w:type="spellStart"/>
      <w:r>
        <w:rPr>
          <w:rFonts w:ascii="Nirmala UI" w:hAnsi="Nirmala UI" w:cs="Nirmala UI"/>
        </w:rPr>
        <w:t>পুনরাবৃত্তি</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যতক্ষণ</w:t>
      </w:r>
      <w:proofErr w:type="spellEnd"/>
      <w:r>
        <w:t xml:space="preserve"> </w:t>
      </w:r>
      <w:proofErr w:type="spellStart"/>
      <w:r>
        <w:rPr>
          <w:rFonts w:ascii="Nirmala UI" w:hAnsi="Nirmala UI" w:cs="Nirmala UI"/>
        </w:rPr>
        <w:t>না</w:t>
      </w:r>
      <w:proofErr w:type="spellEnd"/>
      <w:r>
        <w:t xml:space="preserve"> centroid </w:t>
      </w:r>
      <w:proofErr w:type="spellStart"/>
      <w:r>
        <w:rPr>
          <w:rFonts w:ascii="Nirmala UI" w:hAnsi="Nirmala UI" w:cs="Nirmala UI"/>
        </w:rPr>
        <w:t>আর</w:t>
      </w:r>
      <w:proofErr w:type="spellEnd"/>
      <w:r>
        <w:t xml:space="preserve"> </w:t>
      </w:r>
      <w:proofErr w:type="spellStart"/>
      <w:r>
        <w:rPr>
          <w:rFonts w:ascii="Nirmala UI" w:hAnsi="Nirmala UI" w:cs="Nirmala UI"/>
        </w:rPr>
        <w:t>পরিবর্তন</w:t>
      </w:r>
      <w:proofErr w:type="spellEnd"/>
      <w:r>
        <w:t xml:space="preserve"> </w:t>
      </w:r>
      <w:proofErr w:type="spellStart"/>
      <w:r>
        <w:rPr>
          <w:rFonts w:ascii="Nirmala UI" w:hAnsi="Nirmala UI" w:cs="Nirmala UI"/>
        </w:rPr>
        <w:t>হয়</w:t>
      </w:r>
      <w:proofErr w:type="spellEnd"/>
      <w:r>
        <w:t xml:space="preserve"> </w:t>
      </w:r>
      <w:proofErr w:type="spellStart"/>
      <w:r>
        <w:rPr>
          <w:rFonts w:ascii="Nirmala UI" w:hAnsi="Nirmala UI" w:cs="Nirmala UI"/>
        </w:rPr>
        <w:t>না</w:t>
      </w:r>
      <w:proofErr w:type="spellEnd"/>
      <w:r>
        <w:t xml:space="preserve"> (convergence)</w:t>
      </w:r>
      <w:r>
        <w:rPr>
          <w:rFonts w:ascii="Nirmala UI" w:hAnsi="Nirmala UI" w:cs="Nirmala UI"/>
        </w:rPr>
        <w:t>।</w:t>
      </w:r>
    </w:p>
    <w:p w:rsidR="00F00948" w:rsidRDefault="00F00948" w:rsidP="00994CF0">
      <w:pPr>
        <w:pStyle w:val="NormalWeb"/>
      </w:pPr>
    </w:p>
    <w:p w:rsidR="00F00948" w:rsidRDefault="00F00948" w:rsidP="00F00948">
      <w:pPr>
        <w:pStyle w:val="NormalWeb"/>
      </w:pPr>
      <w:proofErr w:type="spellStart"/>
      <w:r>
        <w:rPr>
          <w:rStyle w:val="Strong"/>
          <w:rFonts w:ascii="Nirmala UI" w:hAnsi="Nirmala UI" w:cs="Nirmala UI"/>
        </w:rPr>
        <w:t>ব্যাখ্যা</w:t>
      </w:r>
      <w:proofErr w:type="spellEnd"/>
      <w:r>
        <w:rPr>
          <w:rStyle w:val="Strong"/>
        </w:rPr>
        <w:t>:</w:t>
      </w:r>
    </w:p>
    <w:p w:rsidR="00F00948" w:rsidRDefault="00F00948" w:rsidP="00F00948">
      <w:pPr>
        <w:pStyle w:val="NormalWeb"/>
        <w:numPr>
          <w:ilvl w:val="0"/>
          <w:numId w:val="21"/>
        </w:numPr>
      </w:pPr>
      <w:proofErr w:type="spellStart"/>
      <w:r>
        <w:rPr>
          <w:rFonts w:ascii="Nirmala UI" w:hAnsi="Nirmala UI" w:cs="Nirmala UI"/>
        </w:rPr>
        <w:t>এখানে</w:t>
      </w:r>
      <w:proofErr w:type="spellEnd"/>
      <w:r>
        <w:t xml:space="preserve"> </w:t>
      </w:r>
      <w:proofErr w:type="spellStart"/>
      <w:r>
        <w:rPr>
          <w:rFonts w:ascii="Nirmala UI" w:hAnsi="Nirmala UI" w:cs="Nirmala UI"/>
        </w:rPr>
        <w:t>আমরা</w:t>
      </w:r>
      <w:proofErr w:type="spellEnd"/>
      <w:r>
        <w:t xml:space="preserve"> </w:t>
      </w:r>
      <w:r>
        <w:rPr>
          <w:rStyle w:val="Strong"/>
        </w:rPr>
        <w:t xml:space="preserve">SVM </w:t>
      </w:r>
      <w:proofErr w:type="spellStart"/>
      <w:r>
        <w:rPr>
          <w:rStyle w:val="Strong"/>
          <w:rFonts w:ascii="Nirmala UI" w:hAnsi="Nirmala UI" w:cs="Nirmala UI"/>
        </w:rPr>
        <w:t>মডেলের</w:t>
      </w:r>
      <w:proofErr w:type="spellEnd"/>
      <w:r>
        <w:rPr>
          <w:rStyle w:val="Strong"/>
        </w:rPr>
        <w:t xml:space="preserve"> </w:t>
      </w:r>
      <w:proofErr w:type="spellStart"/>
      <w:r>
        <w:rPr>
          <w:rStyle w:val="Strong"/>
          <w:rFonts w:ascii="Nirmala UI" w:hAnsi="Nirmala UI" w:cs="Nirmala UI"/>
        </w:rPr>
        <w:t>পারফরম্যান্স</w:t>
      </w:r>
      <w:proofErr w:type="spellEnd"/>
      <w:r>
        <w:rPr>
          <w:rStyle w:val="Strong"/>
        </w:rPr>
        <w:t xml:space="preserve"> </w:t>
      </w:r>
      <w:proofErr w:type="spellStart"/>
      <w:r>
        <w:rPr>
          <w:rStyle w:val="Strong"/>
          <w:rFonts w:ascii="Nirmala UI" w:hAnsi="Nirmala UI" w:cs="Nirmala UI"/>
        </w:rPr>
        <w:t>রিপোর্ট</w:t>
      </w:r>
      <w:proofErr w:type="spellEnd"/>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করছি</w:t>
      </w:r>
      <w:proofErr w:type="spellEnd"/>
      <w:r>
        <w:rPr>
          <w:rFonts w:ascii="Nirmala UI" w:hAnsi="Nirmala UI" w:cs="Nirmala UI"/>
        </w:rPr>
        <w:t>।</w:t>
      </w:r>
    </w:p>
    <w:p w:rsidR="00F00948" w:rsidRDefault="00F00948" w:rsidP="00F00948">
      <w:pPr>
        <w:pStyle w:val="NormalWeb"/>
        <w:numPr>
          <w:ilvl w:val="0"/>
          <w:numId w:val="21"/>
        </w:numPr>
      </w:pPr>
      <w:proofErr w:type="spellStart"/>
      <w:r>
        <w:rPr>
          <w:rStyle w:val="HTMLCode"/>
        </w:rPr>
        <w:t>classification_report</w:t>
      </w:r>
      <w:proofErr w:type="spellEnd"/>
      <w:r>
        <w:t xml:space="preserve"> </w:t>
      </w:r>
      <w:proofErr w:type="spellStart"/>
      <w:r>
        <w:rPr>
          <w:rFonts w:ascii="Nirmala UI" w:hAnsi="Nirmala UI" w:cs="Nirmala UI"/>
        </w:rPr>
        <w:t>ফাংশনটি</w:t>
      </w:r>
      <w:proofErr w:type="spellEnd"/>
      <w:r>
        <w:t xml:space="preserve"> </w:t>
      </w:r>
      <w:r>
        <w:rPr>
          <w:rStyle w:val="Strong"/>
        </w:rPr>
        <w:t xml:space="preserve">precision, recall, F1-score </w:t>
      </w:r>
      <w:proofErr w:type="spellStart"/>
      <w:r>
        <w:rPr>
          <w:rStyle w:val="Strong"/>
          <w:rFonts w:ascii="Nirmala UI" w:hAnsi="Nirmala UI" w:cs="Nirmala UI"/>
        </w:rPr>
        <w:t>এবং</w:t>
      </w:r>
      <w:proofErr w:type="spellEnd"/>
      <w:r>
        <w:rPr>
          <w:rStyle w:val="Strong"/>
        </w:rPr>
        <w:t xml:space="preserve"> support</w:t>
      </w:r>
      <w:r>
        <w:t xml:space="preserve"> </w:t>
      </w:r>
      <w:proofErr w:type="spellStart"/>
      <w:r>
        <w:rPr>
          <w:rFonts w:ascii="Nirmala UI" w:hAnsi="Nirmala UI" w:cs="Nirmala UI"/>
        </w:rPr>
        <w:t>দেখায়</w:t>
      </w:r>
      <w:proofErr w:type="spellEnd"/>
      <w:r>
        <w:rPr>
          <w:rFonts w:ascii="Nirmala UI" w:hAnsi="Nirmala UI" w:cs="Nirmala UI"/>
        </w:rPr>
        <w:t>।</w:t>
      </w:r>
    </w:p>
    <w:p w:rsidR="00F00948" w:rsidRDefault="00F00948" w:rsidP="00F00948">
      <w:pPr>
        <w:pStyle w:val="Heading4"/>
      </w:pPr>
      <w:proofErr w:type="spellStart"/>
      <w:r>
        <w:rPr>
          <w:rFonts w:ascii="Nirmala UI" w:hAnsi="Nirmala UI" w:cs="Nirmala UI"/>
        </w:rPr>
        <w:t>প্রতিটি</w:t>
      </w:r>
      <w:proofErr w:type="spellEnd"/>
      <w:r>
        <w:t xml:space="preserve"> </w:t>
      </w:r>
      <w:proofErr w:type="spellStart"/>
      <w:r>
        <w:rPr>
          <w:rFonts w:ascii="Nirmala UI" w:hAnsi="Nirmala UI" w:cs="Nirmala UI"/>
        </w:rPr>
        <w:t>মেট্রিকের</w:t>
      </w:r>
      <w:proofErr w:type="spellEnd"/>
      <w:r>
        <w:t xml:space="preserve"> </w:t>
      </w:r>
      <w:proofErr w:type="spellStart"/>
      <w:r>
        <w:rPr>
          <w:rFonts w:ascii="Nirmala UI" w:hAnsi="Nirmala UI" w:cs="Nirmala UI"/>
        </w:rPr>
        <w:t>ব্যাখ্যা</w:t>
      </w:r>
      <w:proofErr w:type="spellEnd"/>
      <w:r>
        <w:t>:</w:t>
      </w:r>
    </w:p>
    <w:p w:rsidR="00F00948" w:rsidRDefault="00F00948" w:rsidP="00F00948">
      <w:pPr>
        <w:pStyle w:val="NormalWeb"/>
        <w:numPr>
          <w:ilvl w:val="0"/>
          <w:numId w:val="22"/>
        </w:numPr>
      </w:pPr>
      <w:r>
        <w:rPr>
          <w:rStyle w:val="Strong"/>
        </w:rPr>
        <w:t>Precision (Precision = TP / (TP + FP))</w:t>
      </w:r>
    </w:p>
    <w:p w:rsidR="00F00948" w:rsidRDefault="00F00948" w:rsidP="00F00948">
      <w:pPr>
        <w:pStyle w:val="NormalWeb"/>
        <w:numPr>
          <w:ilvl w:val="1"/>
          <w:numId w:val="22"/>
        </w:numPr>
      </w:pPr>
      <w:proofErr w:type="spellStart"/>
      <w:r>
        <w:rPr>
          <w:rFonts w:ascii="Nirmala UI" w:hAnsi="Nirmala UI" w:cs="Nirmala UI"/>
        </w:rPr>
        <w:lastRenderedPageBreak/>
        <w:t>একটি</w:t>
      </w:r>
      <w:proofErr w:type="spellEnd"/>
      <w:r>
        <w:t xml:space="preserve"> </w:t>
      </w:r>
      <w:proofErr w:type="spellStart"/>
      <w:r>
        <w:rPr>
          <w:rFonts w:ascii="Nirmala UI" w:hAnsi="Nirmala UI" w:cs="Nirmala UI"/>
        </w:rPr>
        <w:t>ক্লাসের</w:t>
      </w:r>
      <w:proofErr w:type="spellEnd"/>
      <w:r>
        <w:t xml:space="preserve"> </w:t>
      </w:r>
      <w:proofErr w:type="spellStart"/>
      <w:r>
        <w:rPr>
          <w:rFonts w:ascii="Nirmala UI" w:hAnsi="Nirmala UI" w:cs="Nirmala UI"/>
        </w:rPr>
        <w:t>জন্য</w:t>
      </w:r>
      <w:proofErr w:type="spellEnd"/>
      <w:r>
        <w:t xml:space="preserve"> prediction </w:t>
      </w:r>
      <w:proofErr w:type="spellStart"/>
      <w:r>
        <w:rPr>
          <w:rFonts w:ascii="Nirmala UI" w:hAnsi="Nirmala UI" w:cs="Nirmala UI"/>
        </w:rPr>
        <w:t>সঠিক</w:t>
      </w:r>
      <w:proofErr w:type="spellEnd"/>
      <w:r>
        <w:t xml:space="preserve"> </w:t>
      </w:r>
      <w:proofErr w:type="spellStart"/>
      <w:r>
        <w:rPr>
          <w:rFonts w:ascii="Nirmala UI" w:hAnsi="Nirmala UI" w:cs="Nirmala UI"/>
        </w:rPr>
        <w:t>কতবার</w:t>
      </w:r>
      <w:proofErr w:type="spellEnd"/>
      <w:r>
        <w:t xml:space="preserve"> </w:t>
      </w:r>
      <w:proofErr w:type="spellStart"/>
      <w:r>
        <w:rPr>
          <w:rFonts w:ascii="Nirmala UI" w:hAnsi="Nirmala UI" w:cs="Nirmala UI"/>
        </w:rPr>
        <w:t>হয়েছে</w:t>
      </w:r>
      <w:proofErr w:type="spellEnd"/>
      <w:r>
        <w:t xml:space="preserve">, </w:t>
      </w:r>
      <w:proofErr w:type="spellStart"/>
      <w:r>
        <w:rPr>
          <w:rFonts w:ascii="Nirmala UI" w:hAnsi="Nirmala UI" w:cs="Nirmala UI"/>
        </w:rPr>
        <w:t>তা</w:t>
      </w:r>
      <w:proofErr w:type="spellEnd"/>
      <w:r>
        <w:t xml:space="preserve"> </w:t>
      </w:r>
      <w:proofErr w:type="spellStart"/>
      <w:r>
        <w:rPr>
          <w:rFonts w:ascii="Nirmala UI" w:hAnsi="Nirmala UI" w:cs="Nirmala UI"/>
        </w:rPr>
        <w:t>মাপা</w:t>
      </w:r>
      <w:proofErr w:type="spellEnd"/>
      <w:r>
        <w:rPr>
          <w:rFonts w:ascii="Nirmala UI" w:hAnsi="Nirmala UI" w:cs="Nirmala UI"/>
        </w:rPr>
        <w:t>।</w:t>
      </w:r>
    </w:p>
    <w:p w:rsidR="00F00948" w:rsidRDefault="00F00948" w:rsidP="00F00948">
      <w:pPr>
        <w:pStyle w:val="NormalWeb"/>
        <w:numPr>
          <w:ilvl w:val="1"/>
          <w:numId w:val="22"/>
        </w:numPr>
      </w:pPr>
      <w:proofErr w:type="spellStart"/>
      <w:r>
        <w:rPr>
          <w:rFonts w:ascii="Nirmala UI" w:hAnsi="Nirmala UI" w:cs="Nirmala UI"/>
        </w:rPr>
        <w:t>উদাহরণ</w:t>
      </w:r>
      <w:proofErr w:type="spellEnd"/>
      <w:r>
        <w:t xml:space="preserve">: </w:t>
      </w:r>
      <w:proofErr w:type="spellStart"/>
      <w:r>
        <w:rPr>
          <w:rFonts w:ascii="Nirmala UI" w:hAnsi="Nirmala UI" w:cs="Nirmala UI"/>
        </w:rPr>
        <w:t>যদি</w:t>
      </w:r>
      <w:proofErr w:type="spellEnd"/>
      <w:r>
        <w:t xml:space="preserve"> </w:t>
      </w:r>
      <w:proofErr w:type="spellStart"/>
      <w:r>
        <w:rPr>
          <w:rFonts w:ascii="Nirmala UI" w:hAnsi="Nirmala UI" w:cs="Nirmala UI"/>
        </w:rPr>
        <w:t>মডেল</w:t>
      </w:r>
      <w:proofErr w:type="spellEnd"/>
      <w:r>
        <w:t xml:space="preserve"> </w:t>
      </w:r>
      <w:proofErr w:type="spellStart"/>
      <w:r>
        <w:rPr>
          <w:rFonts w:ascii="Nirmala UI" w:hAnsi="Nirmala UI" w:cs="Nirmala UI"/>
        </w:rPr>
        <w:t>বলেছে</w:t>
      </w:r>
      <w:proofErr w:type="spellEnd"/>
      <w:r>
        <w:t xml:space="preserve"> “class 1”, </w:t>
      </w:r>
      <w:proofErr w:type="spellStart"/>
      <w:r>
        <w:rPr>
          <w:rFonts w:ascii="Nirmala UI" w:hAnsi="Nirmala UI" w:cs="Nirmala UI"/>
        </w:rPr>
        <w:t>সেগুলোর</w:t>
      </w:r>
      <w:proofErr w:type="spellEnd"/>
      <w:r>
        <w:t xml:space="preserve"> </w:t>
      </w:r>
      <w:proofErr w:type="spellStart"/>
      <w:r>
        <w:rPr>
          <w:rFonts w:ascii="Nirmala UI" w:hAnsi="Nirmala UI" w:cs="Nirmala UI"/>
        </w:rPr>
        <w:t>মধ্যে</w:t>
      </w:r>
      <w:proofErr w:type="spellEnd"/>
      <w:r>
        <w:t xml:space="preserve"> </w:t>
      </w:r>
      <w:proofErr w:type="spellStart"/>
      <w:r>
        <w:rPr>
          <w:rFonts w:ascii="Nirmala UI" w:hAnsi="Nirmala UI" w:cs="Nirmala UI"/>
        </w:rPr>
        <w:t>কতটি</w:t>
      </w:r>
      <w:proofErr w:type="spellEnd"/>
      <w:r>
        <w:t xml:space="preserve"> </w:t>
      </w:r>
      <w:proofErr w:type="spellStart"/>
      <w:r>
        <w:rPr>
          <w:rFonts w:ascii="Nirmala UI" w:hAnsi="Nirmala UI" w:cs="Nirmala UI"/>
        </w:rPr>
        <w:t>সত্যিই</w:t>
      </w:r>
      <w:proofErr w:type="spellEnd"/>
      <w:r>
        <w:t xml:space="preserve"> class 1 </w:t>
      </w:r>
      <w:proofErr w:type="spellStart"/>
      <w:r>
        <w:rPr>
          <w:rFonts w:ascii="Nirmala UI" w:hAnsi="Nirmala UI" w:cs="Nirmala UI"/>
        </w:rPr>
        <w:t>ছিল</w:t>
      </w:r>
      <w:proofErr w:type="spellEnd"/>
      <w:r>
        <w:rPr>
          <w:rFonts w:ascii="Nirmala UI" w:hAnsi="Nirmala UI" w:cs="Nirmala UI"/>
        </w:rPr>
        <w:t>।</w:t>
      </w:r>
    </w:p>
    <w:p w:rsidR="00F00948" w:rsidRDefault="00F00948" w:rsidP="00F00948">
      <w:pPr>
        <w:pStyle w:val="NormalWeb"/>
        <w:numPr>
          <w:ilvl w:val="1"/>
          <w:numId w:val="22"/>
        </w:numPr>
      </w:pPr>
      <w:proofErr w:type="spellStart"/>
      <w:r>
        <w:rPr>
          <w:rFonts w:ascii="Nirmala UI" w:hAnsi="Nirmala UI" w:cs="Nirmala UI"/>
        </w:rPr>
        <w:t>বেশি</w:t>
      </w:r>
      <w:proofErr w:type="spellEnd"/>
      <w:r>
        <w:t xml:space="preserve"> precision → </w:t>
      </w:r>
      <w:proofErr w:type="spellStart"/>
      <w:r>
        <w:rPr>
          <w:rFonts w:ascii="Nirmala UI" w:hAnsi="Nirmala UI" w:cs="Nirmala UI"/>
        </w:rPr>
        <w:t>ভুল</w:t>
      </w:r>
      <w:proofErr w:type="spellEnd"/>
      <w:r>
        <w:t xml:space="preserve"> positive </w:t>
      </w:r>
      <w:proofErr w:type="spellStart"/>
      <w:r>
        <w:rPr>
          <w:rFonts w:ascii="Nirmala UI" w:hAnsi="Nirmala UI" w:cs="Nirmala UI"/>
        </w:rPr>
        <w:t>কম</w:t>
      </w:r>
      <w:proofErr w:type="spellEnd"/>
      <w:r>
        <w:rPr>
          <w:rFonts w:ascii="Nirmala UI" w:hAnsi="Nirmala UI" w:cs="Nirmala UI"/>
        </w:rPr>
        <w:t>।</w:t>
      </w:r>
    </w:p>
    <w:p w:rsidR="00F00948" w:rsidRDefault="00F00948" w:rsidP="00F00948">
      <w:pPr>
        <w:pStyle w:val="NormalWeb"/>
        <w:numPr>
          <w:ilvl w:val="0"/>
          <w:numId w:val="22"/>
        </w:numPr>
      </w:pPr>
      <w:r>
        <w:rPr>
          <w:rStyle w:val="Strong"/>
        </w:rPr>
        <w:t>Recall (Recall = TP / (TP + FN))</w:t>
      </w:r>
    </w:p>
    <w:p w:rsidR="00F00948" w:rsidRDefault="00F00948" w:rsidP="00F00948">
      <w:pPr>
        <w:pStyle w:val="NormalWeb"/>
        <w:numPr>
          <w:ilvl w:val="1"/>
          <w:numId w:val="22"/>
        </w:numPr>
      </w:pPr>
      <w:proofErr w:type="spellStart"/>
      <w:r>
        <w:rPr>
          <w:rFonts w:ascii="Nirmala UI" w:hAnsi="Nirmala UI" w:cs="Nirmala UI"/>
        </w:rPr>
        <w:t>সত্য</w:t>
      </w:r>
      <w:proofErr w:type="spellEnd"/>
      <w:r>
        <w:t xml:space="preserve"> </w:t>
      </w:r>
      <w:proofErr w:type="spellStart"/>
      <w:r>
        <w:rPr>
          <w:rFonts w:ascii="Nirmala UI" w:hAnsi="Nirmala UI" w:cs="Nirmala UI"/>
        </w:rPr>
        <w:t>ক্লাসের</w:t>
      </w:r>
      <w:proofErr w:type="spellEnd"/>
      <w:r>
        <w:t xml:space="preserve"> </w:t>
      </w:r>
      <w:proofErr w:type="spellStart"/>
      <w:r>
        <w:rPr>
          <w:rFonts w:ascii="Nirmala UI" w:hAnsi="Nirmala UI" w:cs="Nirmala UI"/>
        </w:rPr>
        <w:t>মধ্যে</w:t>
      </w:r>
      <w:proofErr w:type="spellEnd"/>
      <w:r>
        <w:t xml:space="preserve"> </w:t>
      </w:r>
      <w:proofErr w:type="spellStart"/>
      <w:r>
        <w:rPr>
          <w:rFonts w:ascii="Nirmala UI" w:hAnsi="Nirmala UI" w:cs="Nirmala UI"/>
        </w:rPr>
        <w:t>কতটুকু</w:t>
      </w:r>
      <w:proofErr w:type="spellEnd"/>
      <w:r>
        <w:t xml:space="preserve"> </w:t>
      </w:r>
      <w:proofErr w:type="spellStart"/>
      <w:r>
        <w:rPr>
          <w:rFonts w:ascii="Nirmala UI" w:hAnsi="Nirmala UI" w:cs="Nirmala UI"/>
        </w:rPr>
        <w:t>সঠিকভাবে</w:t>
      </w:r>
      <w:proofErr w:type="spellEnd"/>
      <w:r>
        <w:t xml:space="preserve"> predict </w:t>
      </w:r>
      <w:proofErr w:type="spellStart"/>
      <w:r>
        <w:rPr>
          <w:rFonts w:ascii="Nirmala UI" w:hAnsi="Nirmala UI" w:cs="Nirmala UI"/>
        </w:rPr>
        <w:t>হয়েছে</w:t>
      </w:r>
      <w:proofErr w:type="spellEnd"/>
      <w:r>
        <w:rPr>
          <w:rFonts w:ascii="Nirmala UI" w:hAnsi="Nirmala UI" w:cs="Nirmala UI"/>
        </w:rPr>
        <w:t>।</w:t>
      </w:r>
    </w:p>
    <w:p w:rsidR="00F00948" w:rsidRDefault="00F00948" w:rsidP="00F00948">
      <w:pPr>
        <w:pStyle w:val="NormalWeb"/>
        <w:numPr>
          <w:ilvl w:val="1"/>
          <w:numId w:val="22"/>
        </w:numPr>
      </w:pPr>
      <w:proofErr w:type="spellStart"/>
      <w:r>
        <w:rPr>
          <w:rFonts w:ascii="Nirmala UI" w:hAnsi="Nirmala UI" w:cs="Nirmala UI"/>
        </w:rPr>
        <w:t>উদাহরণ</w:t>
      </w:r>
      <w:proofErr w:type="spellEnd"/>
      <w:r>
        <w:t>: class 1-</w:t>
      </w:r>
      <w:r>
        <w:rPr>
          <w:rFonts w:ascii="Nirmala UI" w:hAnsi="Nirmala UI" w:cs="Nirmala UI"/>
        </w:rPr>
        <w:t>এর</w:t>
      </w:r>
      <w:r>
        <w:t xml:space="preserve"> </w:t>
      </w:r>
      <w:proofErr w:type="spellStart"/>
      <w:r>
        <w:rPr>
          <w:rFonts w:ascii="Nirmala UI" w:hAnsi="Nirmala UI" w:cs="Nirmala UI"/>
        </w:rPr>
        <w:t>মধ্যে</w:t>
      </w:r>
      <w:proofErr w:type="spellEnd"/>
      <w:r>
        <w:t xml:space="preserve"> </w:t>
      </w:r>
      <w:proofErr w:type="spellStart"/>
      <w:r>
        <w:rPr>
          <w:rFonts w:ascii="Nirmala UI" w:hAnsi="Nirmala UI" w:cs="Nirmala UI"/>
        </w:rPr>
        <w:t>কতগুলো</w:t>
      </w:r>
      <w:proofErr w:type="spellEnd"/>
      <w:r>
        <w:t xml:space="preserve"> </w:t>
      </w:r>
      <w:proofErr w:type="spellStart"/>
      <w:r>
        <w:rPr>
          <w:rFonts w:ascii="Nirmala UI" w:hAnsi="Nirmala UI" w:cs="Nirmala UI"/>
        </w:rPr>
        <w:t>উদাহরণ</w:t>
      </w:r>
      <w:proofErr w:type="spellEnd"/>
      <w:r>
        <w:t xml:space="preserve"> </w:t>
      </w:r>
      <w:proofErr w:type="spellStart"/>
      <w:r>
        <w:rPr>
          <w:rFonts w:ascii="Nirmala UI" w:hAnsi="Nirmala UI" w:cs="Nirmala UI"/>
        </w:rPr>
        <w:t>সঠিকভাবে</w:t>
      </w:r>
      <w:proofErr w:type="spellEnd"/>
      <w:r>
        <w:t xml:space="preserve"> class 1 predict </w:t>
      </w:r>
      <w:proofErr w:type="spellStart"/>
      <w:r>
        <w:rPr>
          <w:rFonts w:ascii="Nirmala UI" w:hAnsi="Nirmala UI" w:cs="Nirmala UI"/>
        </w:rPr>
        <w:t>হয়েছে</w:t>
      </w:r>
      <w:proofErr w:type="spellEnd"/>
      <w:r>
        <w:rPr>
          <w:rFonts w:ascii="Nirmala UI" w:hAnsi="Nirmala UI" w:cs="Nirmala UI"/>
        </w:rPr>
        <w:t>।</w:t>
      </w:r>
    </w:p>
    <w:p w:rsidR="00F00948" w:rsidRDefault="00F00948" w:rsidP="00F00948">
      <w:pPr>
        <w:pStyle w:val="NormalWeb"/>
        <w:numPr>
          <w:ilvl w:val="1"/>
          <w:numId w:val="22"/>
        </w:numPr>
      </w:pPr>
      <w:proofErr w:type="spellStart"/>
      <w:r>
        <w:rPr>
          <w:rFonts w:ascii="Nirmala UI" w:hAnsi="Nirmala UI" w:cs="Nirmala UI"/>
        </w:rPr>
        <w:t>বেশি</w:t>
      </w:r>
      <w:proofErr w:type="spellEnd"/>
      <w:r>
        <w:t xml:space="preserve"> recall → </w:t>
      </w:r>
      <w:proofErr w:type="spellStart"/>
      <w:r>
        <w:rPr>
          <w:rFonts w:ascii="Nirmala UI" w:hAnsi="Nirmala UI" w:cs="Nirmala UI"/>
        </w:rPr>
        <w:t>ভুল</w:t>
      </w:r>
      <w:proofErr w:type="spellEnd"/>
      <w:r>
        <w:t xml:space="preserve"> negative </w:t>
      </w:r>
      <w:proofErr w:type="spellStart"/>
      <w:r>
        <w:rPr>
          <w:rFonts w:ascii="Nirmala UI" w:hAnsi="Nirmala UI" w:cs="Nirmala UI"/>
        </w:rPr>
        <w:t>কম</w:t>
      </w:r>
      <w:proofErr w:type="spellEnd"/>
      <w:r>
        <w:rPr>
          <w:rFonts w:ascii="Nirmala UI" w:hAnsi="Nirmala UI" w:cs="Nirmala UI"/>
        </w:rPr>
        <w:t>।</w:t>
      </w:r>
    </w:p>
    <w:p w:rsidR="00F00948" w:rsidRDefault="00F00948" w:rsidP="00F00948">
      <w:pPr>
        <w:pStyle w:val="NormalWeb"/>
        <w:numPr>
          <w:ilvl w:val="0"/>
          <w:numId w:val="22"/>
        </w:numPr>
      </w:pPr>
      <w:r>
        <w:rPr>
          <w:rStyle w:val="Strong"/>
        </w:rPr>
        <w:t>F1-score (F1 = 2 * (Precision * Recall) / (Precision + Recall))</w:t>
      </w:r>
    </w:p>
    <w:p w:rsidR="00F00948" w:rsidRDefault="00F00948" w:rsidP="00F00948">
      <w:pPr>
        <w:pStyle w:val="NormalWeb"/>
        <w:numPr>
          <w:ilvl w:val="1"/>
          <w:numId w:val="22"/>
        </w:numPr>
      </w:pPr>
      <w:r>
        <w:t xml:space="preserve">Precision </w:t>
      </w:r>
      <w:proofErr w:type="spellStart"/>
      <w:r>
        <w:rPr>
          <w:rFonts w:ascii="Nirmala UI" w:hAnsi="Nirmala UI" w:cs="Nirmala UI"/>
        </w:rPr>
        <w:t>এবং</w:t>
      </w:r>
      <w:proofErr w:type="spellEnd"/>
      <w:r>
        <w:t xml:space="preserve"> recall </w:t>
      </w:r>
      <w:proofErr w:type="spellStart"/>
      <w:r>
        <w:rPr>
          <w:rFonts w:ascii="Nirmala UI" w:hAnsi="Nirmala UI" w:cs="Nirmala UI"/>
        </w:rPr>
        <w:t>এর</w:t>
      </w:r>
      <w:proofErr w:type="spellEnd"/>
      <w:r>
        <w:t xml:space="preserve"> harmonic mean</w:t>
      </w:r>
      <w:r>
        <w:rPr>
          <w:rFonts w:ascii="Nirmala UI" w:hAnsi="Nirmala UI" w:cs="Nirmala UI"/>
        </w:rPr>
        <w:t>।</w:t>
      </w:r>
    </w:p>
    <w:p w:rsidR="00F00948" w:rsidRDefault="00F00948" w:rsidP="00F00948">
      <w:pPr>
        <w:pStyle w:val="NormalWeb"/>
        <w:numPr>
          <w:ilvl w:val="1"/>
          <w:numId w:val="22"/>
        </w:numPr>
      </w:pPr>
      <w:r>
        <w:t xml:space="preserve">balance metric, </w:t>
      </w:r>
      <w:proofErr w:type="spellStart"/>
      <w:r>
        <w:rPr>
          <w:rFonts w:ascii="Nirmala UI" w:hAnsi="Nirmala UI" w:cs="Nirmala UI"/>
        </w:rPr>
        <w:t>যেটি</w:t>
      </w:r>
      <w:proofErr w:type="spellEnd"/>
      <w:r>
        <w:t xml:space="preserve"> precision </w:t>
      </w:r>
      <w:r>
        <w:rPr>
          <w:rFonts w:ascii="Nirmala UI" w:hAnsi="Nirmala UI" w:cs="Nirmala UI"/>
        </w:rPr>
        <w:t>ও</w:t>
      </w:r>
      <w:r>
        <w:t xml:space="preserve"> recall </w:t>
      </w:r>
      <w:proofErr w:type="spellStart"/>
      <w:r>
        <w:rPr>
          <w:rFonts w:ascii="Nirmala UI" w:hAnsi="Nirmala UI" w:cs="Nirmala UI"/>
        </w:rPr>
        <w:t>দুটোই</w:t>
      </w:r>
      <w:proofErr w:type="spellEnd"/>
      <w:r>
        <w:t xml:space="preserve"> </w:t>
      </w:r>
      <w:proofErr w:type="spellStart"/>
      <w:r>
        <w:rPr>
          <w:rFonts w:ascii="Nirmala UI" w:hAnsi="Nirmala UI" w:cs="Nirmala UI"/>
        </w:rPr>
        <w:t>গুরুত্ব</w:t>
      </w:r>
      <w:proofErr w:type="spellEnd"/>
      <w:r>
        <w:t xml:space="preserve"> </w:t>
      </w:r>
      <w:proofErr w:type="spellStart"/>
      <w:r>
        <w:rPr>
          <w:rFonts w:ascii="Nirmala UI" w:hAnsi="Nirmala UI" w:cs="Nirmala UI"/>
        </w:rPr>
        <w:t>দেয়</w:t>
      </w:r>
      <w:proofErr w:type="spellEnd"/>
      <w:r>
        <w:rPr>
          <w:rFonts w:ascii="Nirmala UI" w:hAnsi="Nirmala UI" w:cs="Nirmala UI"/>
        </w:rPr>
        <w:t>।</w:t>
      </w:r>
    </w:p>
    <w:p w:rsidR="00F00948" w:rsidRDefault="00F00948" w:rsidP="00F00948">
      <w:pPr>
        <w:pStyle w:val="NormalWeb"/>
        <w:numPr>
          <w:ilvl w:val="0"/>
          <w:numId w:val="22"/>
        </w:numPr>
      </w:pPr>
      <w:r>
        <w:rPr>
          <w:rStyle w:val="Strong"/>
        </w:rPr>
        <w:t>Support</w:t>
      </w:r>
    </w:p>
    <w:p w:rsidR="00F00948" w:rsidRDefault="00F00948" w:rsidP="00F00948">
      <w:pPr>
        <w:pStyle w:val="NormalWeb"/>
        <w:numPr>
          <w:ilvl w:val="1"/>
          <w:numId w:val="22"/>
        </w:numPr>
      </w:pPr>
      <w:proofErr w:type="spellStart"/>
      <w:r>
        <w:rPr>
          <w:rFonts w:ascii="Nirmala UI" w:hAnsi="Nirmala UI" w:cs="Nirmala UI"/>
        </w:rPr>
        <w:t>প্রতিটি</w:t>
      </w:r>
      <w:proofErr w:type="spellEnd"/>
      <w:r>
        <w:t xml:space="preserve"> </w:t>
      </w:r>
      <w:proofErr w:type="spellStart"/>
      <w:r>
        <w:rPr>
          <w:rFonts w:ascii="Nirmala UI" w:hAnsi="Nirmala UI" w:cs="Nirmala UI"/>
        </w:rPr>
        <w:t>ক্লাসে</w:t>
      </w:r>
      <w:proofErr w:type="spellEnd"/>
      <w:r>
        <w:t xml:space="preserve"> </w:t>
      </w:r>
      <w:proofErr w:type="spellStart"/>
      <w:r>
        <w:rPr>
          <w:rStyle w:val="Strong"/>
          <w:rFonts w:ascii="Nirmala UI" w:hAnsi="Nirmala UI" w:cs="Nirmala UI"/>
        </w:rPr>
        <w:t>টেস্ট</w:t>
      </w:r>
      <w:proofErr w:type="spellEnd"/>
      <w:r>
        <w:rPr>
          <w:rStyle w:val="Strong"/>
        </w:rPr>
        <w:t xml:space="preserve"> </w:t>
      </w:r>
      <w:proofErr w:type="spellStart"/>
      <w:r>
        <w:rPr>
          <w:rStyle w:val="Strong"/>
          <w:rFonts w:ascii="Nirmala UI" w:hAnsi="Nirmala UI" w:cs="Nirmala UI"/>
        </w:rPr>
        <w:t>ডেটার</w:t>
      </w:r>
      <w:proofErr w:type="spellEnd"/>
      <w:r>
        <w:rPr>
          <w:rStyle w:val="Strong"/>
        </w:rPr>
        <w:t xml:space="preserve"> </w:t>
      </w:r>
      <w:proofErr w:type="spellStart"/>
      <w:r>
        <w:rPr>
          <w:rStyle w:val="Strong"/>
          <w:rFonts w:ascii="Nirmala UI" w:hAnsi="Nirmala UI" w:cs="Nirmala UI"/>
        </w:rPr>
        <w:t>আসল</w:t>
      </w:r>
      <w:proofErr w:type="spellEnd"/>
      <w:r>
        <w:rPr>
          <w:rStyle w:val="Strong"/>
        </w:rPr>
        <w:t xml:space="preserve"> </w:t>
      </w:r>
      <w:proofErr w:type="spellStart"/>
      <w:r>
        <w:rPr>
          <w:rStyle w:val="Strong"/>
          <w:rFonts w:ascii="Nirmala UI" w:hAnsi="Nirmala UI" w:cs="Nirmala UI"/>
        </w:rPr>
        <w:t>উদাহরণের</w:t>
      </w:r>
      <w:proofErr w:type="spellEnd"/>
      <w:r>
        <w:rPr>
          <w:rStyle w:val="Strong"/>
        </w:rPr>
        <w:t xml:space="preserve"> </w:t>
      </w:r>
      <w:proofErr w:type="spellStart"/>
      <w:r>
        <w:rPr>
          <w:rStyle w:val="Strong"/>
          <w:rFonts w:ascii="Nirmala UI" w:hAnsi="Nirmala UI" w:cs="Nirmala UI"/>
        </w:rPr>
        <w:t>সংখ্যা</w:t>
      </w:r>
      <w:proofErr w:type="spellEnd"/>
      <w:r>
        <w:rPr>
          <w:rFonts w:ascii="Nirmala UI" w:hAnsi="Nirmala UI" w:cs="Nirmala UI"/>
        </w:rPr>
        <w:t>।</w:t>
      </w:r>
    </w:p>
    <w:p w:rsidR="00F00948" w:rsidRDefault="00F00948" w:rsidP="00F00948">
      <w:pPr>
        <w:pStyle w:val="NormalWeb"/>
        <w:numPr>
          <w:ilvl w:val="1"/>
          <w:numId w:val="22"/>
        </w:numPr>
      </w:pPr>
      <w:proofErr w:type="spellStart"/>
      <w:r>
        <w:rPr>
          <w:rFonts w:ascii="Nirmala UI" w:hAnsi="Nirmala UI" w:cs="Nirmala UI"/>
        </w:rPr>
        <w:t>উদাহরণ</w:t>
      </w:r>
      <w:proofErr w:type="spellEnd"/>
      <w:r>
        <w:t>: class 0-</w:t>
      </w:r>
      <w:r>
        <w:rPr>
          <w:rFonts w:ascii="Nirmala UI" w:hAnsi="Nirmala UI" w:cs="Nirmala UI"/>
        </w:rPr>
        <w:t>এর</w:t>
      </w:r>
      <w:r>
        <w:t xml:space="preserve"> </w:t>
      </w:r>
      <w:proofErr w:type="spellStart"/>
      <w:r>
        <w:rPr>
          <w:rFonts w:ascii="Nirmala UI" w:hAnsi="Nirmala UI" w:cs="Nirmala UI"/>
        </w:rPr>
        <w:t>জন্য</w:t>
      </w:r>
      <w:proofErr w:type="spellEnd"/>
      <w:r>
        <w:t xml:space="preserve"> support=18 </w:t>
      </w:r>
      <w:proofErr w:type="spellStart"/>
      <w:r>
        <w:rPr>
          <w:rFonts w:ascii="Nirmala UI" w:hAnsi="Nirmala UI" w:cs="Nirmala UI"/>
        </w:rPr>
        <w:t>মানে</w:t>
      </w:r>
      <w:proofErr w:type="spellEnd"/>
      <w:r>
        <w:t xml:space="preserve"> 18</w:t>
      </w:r>
      <w:r>
        <w:rPr>
          <w:rFonts w:ascii="Nirmala UI" w:hAnsi="Nirmala UI" w:cs="Nirmala UI"/>
        </w:rPr>
        <w:t>টি</w:t>
      </w:r>
      <w:r>
        <w:t xml:space="preserve"> </w:t>
      </w:r>
      <w:proofErr w:type="spellStart"/>
      <w:r>
        <w:rPr>
          <w:rFonts w:ascii="Nirmala UI" w:hAnsi="Nirmala UI" w:cs="Nirmala UI"/>
        </w:rPr>
        <w:t>টেস্ট</w:t>
      </w:r>
      <w:proofErr w:type="spellEnd"/>
      <w:r>
        <w:t xml:space="preserve"> </w:t>
      </w:r>
      <w:proofErr w:type="spellStart"/>
      <w:r>
        <w:rPr>
          <w:rFonts w:ascii="Nirmala UI" w:hAnsi="Nirmala UI" w:cs="Nirmala UI"/>
        </w:rPr>
        <w:t>উদাহরণ</w:t>
      </w:r>
      <w:proofErr w:type="spellEnd"/>
      <w:r>
        <w:t xml:space="preserve"> class 0</w:t>
      </w:r>
      <w:r>
        <w:rPr>
          <w:rFonts w:ascii="Nirmala UI" w:hAnsi="Nirmala UI" w:cs="Nirmala UI"/>
        </w:rPr>
        <w:t>।</w:t>
      </w:r>
    </w:p>
    <w:p w:rsidR="00F00948" w:rsidRDefault="00F00948" w:rsidP="00F00948">
      <w:pPr>
        <w:pStyle w:val="NormalWeb"/>
        <w:numPr>
          <w:ilvl w:val="0"/>
          <w:numId w:val="23"/>
        </w:numPr>
      </w:pPr>
      <w:proofErr w:type="spellStart"/>
      <w:r>
        <w:rPr>
          <w:rStyle w:val="HTMLCode"/>
        </w:rPr>
        <w:t>target_names</w:t>
      </w:r>
      <w:proofErr w:type="spellEnd"/>
      <w:r>
        <w:rPr>
          <w:rStyle w:val="HTMLCode"/>
        </w:rPr>
        <w:t>=</w:t>
      </w:r>
      <w:proofErr w:type="spellStart"/>
      <w:r>
        <w:rPr>
          <w:rStyle w:val="HTMLCode"/>
        </w:rPr>
        <w:t>target_names</w:t>
      </w:r>
      <w:proofErr w:type="spellEnd"/>
      <w:r>
        <w:t xml:space="preserve"> → </w:t>
      </w:r>
      <w:proofErr w:type="spellStart"/>
      <w:r>
        <w:rPr>
          <w:rFonts w:ascii="Nirmala UI" w:hAnsi="Nirmala UI" w:cs="Nirmala UI"/>
        </w:rPr>
        <w:t>লেবেলের</w:t>
      </w:r>
      <w:proofErr w:type="spellEnd"/>
      <w:r>
        <w:t xml:space="preserve"> </w:t>
      </w:r>
      <w:proofErr w:type="spellStart"/>
      <w:r>
        <w:rPr>
          <w:rFonts w:ascii="Nirmala UI" w:hAnsi="Nirmala UI" w:cs="Nirmala UI"/>
        </w:rPr>
        <w:t>সংখ্যা</w:t>
      </w:r>
      <w:proofErr w:type="spellEnd"/>
      <w:r>
        <w:t xml:space="preserve"> 0,1,2 </w:t>
      </w:r>
      <w:proofErr w:type="spellStart"/>
      <w:r>
        <w:rPr>
          <w:rFonts w:ascii="Nirmala UI" w:hAnsi="Nirmala UI" w:cs="Nirmala UI"/>
        </w:rPr>
        <w:t>কে</w:t>
      </w:r>
      <w:proofErr w:type="spellEnd"/>
      <w:r>
        <w:t xml:space="preserve"> </w:t>
      </w:r>
      <w:proofErr w:type="spellStart"/>
      <w:r>
        <w:rPr>
          <w:rFonts w:ascii="Nirmala UI" w:hAnsi="Nirmala UI" w:cs="Nirmala UI"/>
        </w:rPr>
        <w:t>তাদের</w:t>
      </w:r>
      <w:proofErr w:type="spellEnd"/>
      <w:r>
        <w:t xml:space="preserve"> </w:t>
      </w:r>
      <w:proofErr w:type="spellStart"/>
      <w:r>
        <w:rPr>
          <w:rFonts w:ascii="Nirmala UI" w:hAnsi="Nirmala UI" w:cs="Nirmala UI"/>
        </w:rPr>
        <w:t>নাম</w:t>
      </w:r>
      <w:proofErr w:type="spellEnd"/>
      <w:r>
        <w:t xml:space="preserve"> </w:t>
      </w:r>
      <w:proofErr w:type="spellStart"/>
      <w:r>
        <w:rPr>
          <w:rFonts w:ascii="Nirmala UI" w:hAnsi="Nirmala UI" w:cs="Nirmala UI"/>
        </w:rPr>
        <w:t>দেখাবে</w:t>
      </w:r>
      <w:proofErr w:type="spellEnd"/>
      <w:r>
        <w:t xml:space="preserve"> (</w:t>
      </w:r>
      <w:proofErr w:type="spellStart"/>
      <w:r>
        <w:rPr>
          <w:rFonts w:ascii="Nirmala UI" w:hAnsi="Nirmala UI" w:cs="Nirmala UI"/>
        </w:rPr>
        <w:t>যেমন</w:t>
      </w:r>
      <w:proofErr w:type="spellEnd"/>
      <w:r>
        <w:t>: 'class_0', 'class_1', 'class_2</w:t>
      </w:r>
      <w:proofErr w:type="gramStart"/>
      <w:r>
        <w:t>')</w:t>
      </w:r>
      <w:r>
        <w:rPr>
          <w:rFonts w:ascii="Nirmala UI" w:hAnsi="Nirmala UI" w:cs="Nirmala UI"/>
        </w:rPr>
        <w:t>।</w:t>
      </w:r>
      <w:proofErr w:type="gramEnd"/>
    </w:p>
    <w:p w:rsidR="00F00948" w:rsidRDefault="00F00948" w:rsidP="00F00948">
      <w:pPr>
        <w:pStyle w:val="NormalWeb"/>
        <w:numPr>
          <w:ilvl w:val="0"/>
          <w:numId w:val="23"/>
        </w:numPr>
      </w:pPr>
      <w:proofErr w:type="spellStart"/>
      <w:r>
        <w:rPr>
          <w:rStyle w:val="HTMLCode"/>
        </w:rPr>
        <w:t>y_test</w:t>
      </w:r>
      <w:proofErr w:type="spellEnd"/>
      <w:r>
        <w:t xml:space="preserve"> → </w:t>
      </w:r>
      <w:proofErr w:type="spellStart"/>
      <w:r>
        <w:rPr>
          <w:rFonts w:ascii="Nirmala UI" w:hAnsi="Nirmala UI" w:cs="Nirmala UI"/>
        </w:rPr>
        <w:t>সত্য</w:t>
      </w:r>
      <w:proofErr w:type="spellEnd"/>
      <w:r>
        <w:t xml:space="preserve"> </w:t>
      </w:r>
      <w:proofErr w:type="spellStart"/>
      <w:r>
        <w:rPr>
          <w:rFonts w:ascii="Nirmala UI" w:hAnsi="Nirmala UI" w:cs="Nirmala UI"/>
        </w:rPr>
        <w:t>লেবেল</w:t>
      </w:r>
      <w:proofErr w:type="spellEnd"/>
      <w:r>
        <w:rPr>
          <w:rFonts w:ascii="Nirmala UI" w:hAnsi="Nirmala UI" w:cs="Nirmala UI"/>
        </w:rPr>
        <w:t>।</w:t>
      </w:r>
    </w:p>
    <w:p w:rsidR="00F00948" w:rsidRDefault="00F00948" w:rsidP="00F00948">
      <w:pPr>
        <w:pStyle w:val="NormalWeb"/>
        <w:numPr>
          <w:ilvl w:val="0"/>
          <w:numId w:val="23"/>
        </w:numPr>
      </w:pPr>
      <w:proofErr w:type="spellStart"/>
      <w:r>
        <w:rPr>
          <w:rStyle w:val="HTMLCode"/>
        </w:rPr>
        <w:t>y_pred_svm</w:t>
      </w:r>
      <w:proofErr w:type="spellEnd"/>
      <w:r>
        <w:t xml:space="preserve"> → SVM </w:t>
      </w:r>
      <w:proofErr w:type="spellStart"/>
      <w:r>
        <w:rPr>
          <w:rFonts w:ascii="Nirmala UI" w:hAnsi="Nirmala UI" w:cs="Nirmala UI"/>
        </w:rPr>
        <w:t>মডেল</w:t>
      </w:r>
      <w:proofErr w:type="spellEnd"/>
      <w:r>
        <w:t xml:space="preserve"> </w:t>
      </w:r>
      <w:proofErr w:type="spellStart"/>
      <w:r>
        <w:rPr>
          <w:rFonts w:ascii="Nirmala UI" w:hAnsi="Nirmala UI" w:cs="Nirmala UI"/>
        </w:rPr>
        <w:t>প্রেডিকশন</w:t>
      </w:r>
      <w:proofErr w:type="spellEnd"/>
      <w:r>
        <w:rPr>
          <w:rFonts w:ascii="Nirmala UI" w:hAnsi="Nirmala UI" w:cs="Nirmala UI"/>
        </w:rPr>
        <w:t>।</w:t>
      </w:r>
    </w:p>
    <w:p w:rsidR="00F00948" w:rsidRDefault="00214AB3" w:rsidP="009425D3">
      <w:pPr>
        <w:spacing w:line="360" w:lineRule="auto"/>
      </w:pPr>
      <w:r>
        <w:pict>
          <v:rect id="_x0000_i1030" style="width:0;height:1.5pt" o:hralign="center" o:hrstd="t" o:hr="t" fillcolor="#a0a0a0" stroked="f"/>
        </w:pict>
      </w:r>
    </w:p>
    <w:p w:rsidR="00994CF0" w:rsidRPr="009425D3" w:rsidRDefault="00C92FB2" w:rsidP="009425D3">
      <w:pPr>
        <w:spacing w:line="360" w:lineRule="auto"/>
        <w:rPr>
          <w:rStyle w:val="Emphasis"/>
          <w:sz w:val="28"/>
          <w:szCs w:val="28"/>
        </w:rPr>
      </w:pPr>
      <w:r w:rsidRPr="009425D3">
        <w:rPr>
          <w:rStyle w:val="Strong"/>
          <w:sz w:val="28"/>
          <w:szCs w:val="28"/>
        </w:rPr>
        <w:t>L-BFGS</w:t>
      </w:r>
      <w:r w:rsidRPr="009425D3">
        <w:rPr>
          <w:sz w:val="28"/>
          <w:szCs w:val="28"/>
        </w:rPr>
        <w:t xml:space="preserve"> = </w:t>
      </w:r>
      <w:r w:rsidRPr="009425D3">
        <w:rPr>
          <w:rStyle w:val="Emphasis"/>
          <w:sz w:val="28"/>
          <w:szCs w:val="28"/>
        </w:rPr>
        <w:t xml:space="preserve">Limited-memory </w:t>
      </w:r>
      <w:proofErr w:type="spellStart"/>
      <w:r w:rsidRPr="009425D3">
        <w:rPr>
          <w:rStyle w:val="Emphasis"/>
          <w:sz w:val="28"/>
          <w:szCs w:val="28"/>
        </w:rPr>
        <w:t>Broyden</w:t>
      </w:r>
      <w:proofErr w:type="spellEnd"/>
      <w:r w:rsidRPr="009425D3">
        <w:rPr>
          <w:rStyle w:val="Emphasis"/>
          <w:sz w:val="28"/>
          <w:szCs w:val="28"/>
        </w:rPr>
        <w:t>–Fletcher–Goldfarb–</w:t>
      </w:r>
      <w:proofErr w:type="spellStart"/>
      <w:r w:rsidRPr="009425D3">
        <w:rPr>
          <w:rStyle w:val="Emphasis"/>
          <w:sz w:val="28"/>
          <w:szCs w:val="28"/>
        </w:rPr>
        <w:t>Shanno</w:t>
      </w:r>
      <w:proofErr w:type="spellEnd"/>
      <w:r w:rsidRPr="009425D3">
        <w:rPr>
          <w:rStyle w:val="Emphasis"/>
          <w:sz w:val="28"/>
          <w:szCs w:val="28"/>
        </w:rPr>
        <w:t xml:space="preserve"> algorithm</w:t>
      </w:r>
    </w:p>
    <w:p w:rsidR="009425D3" w:rsidRPr="009425D3" w:rsidRDefault="009425D3" w:rsidP="009425D3">
      <w:pPr>
        <w:spacing w:line="360" w:lineRule="auto"/>
        <w:rPr>
          <w:rStyle w:val="Emphasis"/>
          <w:sz w:val="28"/>
          <w:szCs w:val="28"/>
        </w:rPr>
      </w:pPr>
      <w:r w:rsidRPr="009425D3">
        <w:rPr>
          <w:rFonts w:ascii="Arial" w:hAnsi="Arial" w:cs="Arial"/>
          <w:color w:val="273239"/>
          <w:spacing w:val="2"/>
          <w:sz w:val="28"/>
          <w:szCs w:val="28"/>
          <w:shd w:val="clear" w:color="auto" w:fill="FFFFFF"/>
        </w:rPr>
        <w:t>Logistic Regression is a supervised machine learning algorithm used for classification problems</w:t>
      </w:r>
    </w:p>
    <w:p w:rsidR="009425D3" w:rsidRPr="009425D3" w:rsidRDefault="009425D3" w:rsidP="009425D3">
      <w:pPr>
        <w:numPr>
          <w:ilvl w:val="0"/>
          <w:numId w:val="24"/>
        </w:numPr>
        <w:shd w:val="clear" w:color="auto" w:fill="FFFFFF"/>
        <w:spacing w:after="0" w:line="360" w:lineRule="auto"/>
        <w:ind w:left="360"/>
        <w:textAlignment w:val="baseline"/>
        <w:rPr>
          <w:rFonts w:ascii="Arial" w:eastAsia="Times New Roman" w:hAnsi="Arial" w:cs="Arial"/>
          <w:color w:val="273239"/>
          <w:spacing w:val="2"/>
          <w:sz w:val="28"/>
          <w:szCs w:val="28"/>
        </w:rPr>
      </w:pPr>
      <w:r w:rsidRPr="009425D3">
        <w:rPr>
          <w:rFonts w:ascii="Arial" w:eastAsia="Times New Roman" w:hAnsi="Arial" w:cs="Arial"/>
          <w:b/>
          <w:bCs/>
          <w:color w:val="273239"/>
          <w:spacing w:val="2"/>
          <w:sz w:val="28"/>
          <w:szCs w:val="28"/>
          <w:bdr w:val="none" w:sz="0" w:space="0" w:color="auto" w:frame="1"/>
        </w:rPr>
        <w:t>Multinomial Logistic Regression</w:t>
      </w:r>
      <w:r w:rsidRPr="009425D3">
        <w:rPr>
          <w:rFonts w:ascii="Arial" w:eastAsia="Times New Roman" w:hAnsi="Arial" w:cs="Arial"/>
          <w:color w:val="273239"/>
          <w:spacing w:val="2"/>
          <w:sz w:val="28"/>
          <w:szCs w:val="28"/>
          <w:bdr w:val="none" w:sz="0" w:space="0" w:color="auto" w:frame="1"/>
        </w:rPr>
        <w:t>: This is used when the dependent variable has three or more possible categories that are not ordered. For example, classifying animals into categories like "cat," "dog" or "sheep." It extends the binary logistic regression to handle multiple classes.</w:t>
      </w:r>
    </w:p>
    <w:p w:rsidR="009425D3" w:rsidRDefault="009425D3" w:rsidP="009425D3">
      <w:pPr>
        <w:spacing w:line="360" w:lineRule="auto"/>
      </w:pPr>
    </w:p>
    <w:sectPr w:rsidR="009425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KaTeX_Math">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57970"/>
    <w:multiLevelType w:val="multilevel"/>
    <w:tmpl w:val="17E61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66E76"/>
    <w:multiLevelType w:val="multilevel"/>
    <w:tmpl w:val="F87E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77CB2"/>
    <w:multiLevelType w:val="multilevel"/>
    <w:tmpl w:val="31CCB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3B21F6"/>
    <w:multiLevelType w:val="multilevel"/>
    <w:tmpl w:val="1AAE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097CFB"/>
    <w:multiLevelType w:val="multilevel"/>
    <w:tmpl w:val="0A8C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AA0AC8"/>
    <w:multiLevelType w:val="multilevel"/>
    <w:tmpl w:val="7C38E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242155"/>
    <w:multiLevelType w:val="multilevel"/>
    <w:tmpl w:val="BF2E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5AA511C"/>
    <w:multiLevelType w:val="multilevel"/>
    <w:tmpl w:val="D4BA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E780B72"/>
    <w:multiLevelType w:val="multilevel"/>
    <w:tmpl w:val="A2C87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lvlOverride w:ilvl="0">
      <w:startOverride w:val="1"/>
    </w:lvlOverride>
  </w:num>
  <w:num w:numId="2">
    <w:abstractNumId w:val="6"/>
    <w:lvlOverride w:ilvl="0">
      <w:startOverride w:val="2"/>
    </w:lvlOverride>
  </w:num>
  <w:num w:numId="3">
    <w:abstractNumId w:val="6"/>
    <w:lvlOverride w:ilvl="0">
      <w:startOverride w:val="3"/>
    </w:lvlOverride>
  </w:num>
  <w:num w:numId="4">
    <w:abstractNumId w:val="6"/>
    <w:lvlOverride w:ilvl="0">
      <w:startOverride w:val="4"/>
    </w:lvlOverride>
  </w:num>
  <w:num w:numId="5">
    <w:abstractNumId w:val="6"/>
    <w:lvlOverride w:ilvl="0">
      <w:startOverride w:val="5"/>
    </w:lvlOverride>
  </w:num>
  <w:num w:numId="6">
    <w:abstractNumId w:val="7"/>
    <w:lvlOverride w:ilvl="0">
      <w:startOverride w:val="1"/>
    </w:lvlOverride>
  </w:num>
  <w:num w:numId="7">
    <w:abstractNumId w:val="7"/>
    <w:lvlOverride w:ilvl="0">
      <w:startOverride w:val="2"/>
    </w:lvlOverride>
  </w:num>
  <w:num w:numId="8">
    <w:abstractNumId w:val="7"/>
    <w:lvlOverride w:ilvl="0">
      <w:startOverride w:val="3"/>
    </w:lvlOverride>
  </w:num>
  <w:num w:numId="9">
    <w:abstractNumId w:val="7"/>
    <w:lvlOverride w:ilvl="0">
      <w:startOverride w:val="4"/>
    </w:lvlOverride>
  </w:num>
  <w:num w:numId="10">
    <w:abstractNumId w:val="7"/>
    <w:lvlOverride w:ilvl="0">
      <w:startOverride w:val="5"/>
    </w:lvlOverride>
  </w:num>
  <w:num w:numId="11">
    <w:abstractNumId w:val="7"/>
    <w:lvlOverride w:ilvl="0">
      <w:startOverride w:val="6"/>
    </w:lvlOverride>
  </w:num>
  <w:num w:numId="12">
    <w:abstractNumId w:val="7"/>
    <w:lvlOverride w:ilvl="0">
      <w:startOverride w:val="7"/>
    </w:lvlOverride>
  </w:num>
  <w:num w:numId="13">
    <w:abstractNumId w:val="7"/>
    <w:lvlOverride w:ilvl="0">
      <w:startOverride w:val="8"/>
    </w:lvlOverride>
  </w:num>
  <w:num w:numId="14">
    <w:abstractNumId w:val="7"/>
    <w:lvlOverride w:ilvl="0">
      <w:startOverride w:val="9"/>
    </w:lvlOverride>
  </w:num>
  <w:num w:numId="15">
    <w:abstractNumId w:val="2"/>
    <w:lvlOverride w:ilvl="0">
      <w:startOverride w:val="1"/>
    </w:lvlOverride>
  </w:num>
  <w:num w:numId="16">
    <w:abstractNumId w:val="2"/>
    <w:lvlOverride w:ilvl="0">
      <w:startOverride w:val="2"/>
    </w:lvlOverride>
  </w:num>
  <w:num w:numId="17">
    <w:abstractNumId w:val="2"/>
    <w:lvlOverride w:ilvl="0">
      <w:startOverride w:val="3"/>
    </w:lvlOverride>
  </w:num>
  <w:num w:numId="18">
    <w:abstractNumId w:val="2"/>
    <w:lvlOverride w:ilvl="0">
      <w:startOverride w:val="4"/>
    </w:lvlOverride>
  </w:num>
  <w:num w:numId="19">
    <w:abstractNumId w:val="3"/>
  </w:num>
  <w:num w:numId="20">
    <w:abstractNumId w:val="0"/>
  </w:num>
  <w:num w:numId="21">
    <w:abstractNumId w:val="4"/>
  </w:num>
  <w:num w:numId="22">
    <w:abstractNumId w:val="8"/>
  </w:num>
  <w:num w:numId="23">
    <w:abstractNumId w:val="1"/>
  </w:num>
  <w:num w:numId="24">
    <w:abstractNumId w:val="5"/>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64A4"/>
    <w:rsid w:val="00214AB3"/>
    <w:rsid w:val="00273AE7"/>
    <w:rsid w:val="003F3F43"/>
    <w:rsid w:val="004F6FF0"/>
    <w:rsid w:val="005E113C"/>
    <w:rsid w:val="00767E55"/>
    <w:rsid w:val="0093587C"/>
    <w:rsid w:val="009425D3"/>
    <w:rsid w:val="00994CF0"/>
    <w:rsid w:val="00A44A0C"/>
    <w:rsid w:val="00C552BA"/>
    <w:rsid w:val="00C764A4"/>
    <w:rsid w:val="00C92FB2"/>
    <w:rsid w:val="00D65C83"/>
    <w:rsid w:val="00F00948"/>
    <w:rsid w:val="00FA7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EF9BD"/>
  <w15:chartTrackingRefBased/>
  <w15:docId w15:val="{D8203383-B7FD-4F43-A50A-5243C41C5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A72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A727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0094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764A4"/>
    <w:rPr>
      <w:b/>
      <w:bCs/>
    </w:rPr>
  </w:style>
  <w:style w:type="paragraph" w:styleId="NormalWeb">
    <w:name w:val="Normal (Web)"/>
    <w:basedOn w:val="Normal"/>
    <w:uiPriority w:val="99"/>
    <w:semiHidden/>
    <w:unhideWhenUsed/>
    <w:rsid w:val="004F6FF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F6FF0"/>
    <w:rPr>
      <w:color w:val="0000FF"/>
      <w:u w:val="single"/>
    </w:rPr>
  </w:style>
  <w:style w:type="character" w:customStyle="1" w:styleId="Heading2Char">
    <w:name w:val="Heading 2 Char"/>
    <w:basedOn w:val="DefaultParagraphFont"/>
    <w:link w:val="Heading2"/>
    <w:uiPriority w:val="9"/>
    <w:rsid w:val="00FA727A"/>
    <w:rPr>
      <w:rFonts w:ascii="Times New Roman" w:eastAsia="Times New Roman" w:hAnsi="Times New Roman" w:cs="Times New Roman"/>
      <w:b/>
      <w:bCs/>
      <w:sz w:val="36"/>
      <w:szCs w:val="36"/>
    </w:rPr>
  </w:style>
  <w:style w:type="character" w:customStyle="1" w:styleId="katex-mathml">
    <w:name w:val="katex-mathml"/>
    <w:basedOn w:val="DefaultParagraphFont"/>
    <w:rsid w:val="00FA727A"/>
  </w:style>
  <w:style w:type="character" w:customStyle="1" w:styleId="mord">
    <w:name w:val="mord"/>
    <w:basedOn w:val="DefaultParagraphFont"/>
    <w:rsid w:val="00FA727A"/>
  </w:style>
  <w:style w:type="character" w:customStyle="1" w:styleId="Heading3Char">
    <w:name w:val="Heading 3 Char"/>
    <w:basedOn w:val="DefaultParagraphFont"/>
    <w:link w:val="Heading3"/>
    <w:uiPriority w:val="9"/>
    <w:semiHidden/>
    <w:rsid w:val="00FA727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F00948"/>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F00948"/>
    <w:rPr>
      <w:rFonts w:ascii="Courier New" w:eastAsia="Times New Roman" w:hAnsi="Courier New" w:cs="Courier New"/>
      <w:sz w:val="20"/>
      <w:szCs w:val="20"/>
    </w:rPr>
  </w:style>
  <w:style w:type="character" w:styleId="Emphasis">
    <w:name w:val="Emphasis"/>
    <w:basedOn w:val="DefaultParagraphFont"/>
    <w:uiPriority w:val="20"/>
    <w:qFormat/>
    <w:rsid w:val="00C92FB2"/>
    <w:rPr>
      <w:i/>
      <w:iCs/>
    </w:rPr>
  </w:style>
  <w:style w:type="character" w:customStyle="1" w:styleId="t286pc">
    <w:name w:val="t286pc"/>
    <w:basedOn w:val="DefaultParagraphFont"/>
    <w:rsid w:val="00214A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658461">
      <w:bodyDiv w:val="1"/>
      <w:marLeft w:val="0"/>
      <w:marRight w:val="0"/>
      <w:marTop w:val="0"/>
      <w:marBottom w:val="0"/>
      <w:divBdr>
        <w:top w:val="none" w:sz="0" w:space="0" w:color="auto"/>
        <w:left w:val="none" w:sz="0" w:space="0" w:color="auto"/>
        <w:bottom w:val="none" w:sz="0" w:space="0" w:color="auto"/>
        <w:right w:val="none" w:sz="0" w:space="0" w:color="auto"/>
      </w:divBdr>
    </w:div>
    <w:div w:id="867334443">
      <w:bodyDiv w:val="1"/>
      <w:marLeft w:val="0"/>
      <w:marRight w:val="0"/>
      <w:marTop w:val="0"/>
      <w:marBottom w:val="0"/>
      <w:divBdr>
        <w:top w:val="none" w:sz="0" w:space="0" w:color="auto"/>
        <w:left w:val="none" w:sz="0" w:space="0" w:color="auto"/>
        <w:bottom w:val="none" w:sz="0" w:space="0" w:color="auto"/>
        <w:right w:val="none" w:sz="0" w:space="0" w:color="auto"/>
      </w:divBdr>
    </w:div>
    <w:div w:id="1235966535">
      <w:bodyDiv w:val="1"/>
      <w:marLeft w:val="0"/>
      <w:marRight w:val="0"/>
      <w:marTop w:val="0"/>
      <w:marBottom w:val="0"/>
      <w:divBdr>
        <w:top w:val="none" w:sz="0" w:space="0" w:color="auto"/>
        <w:left w:val="none" w:sz="0" w:space="0" w:color="auto"/>
        <w:bottom w:val="none" w:sz="0" w:space="0" w:color="auto"/>
        <w:right w:val="none" w:sz="0" w:space="0" w:color="auto"/>
      </w:divBdr>
    </w:div>
    <w:div w:id="1381243946">
      <w:bodyDiv w:val="1"/>
      <w:marLeft w:val="0"/>
      <w:marRight w:val="0"/>
      <w:marTop w:val="0"/>
      <w:marBottom w:val="0"/>
      <w:divBdr>
        <w:top w:val="none" w:sz="0" w:space="0" w:color="auto"/>
        <w:left w:val="none" w:sz="0" w:space="0" w:color="auto"/>
        <w:bottom w:val="none" w:sz="0" w:space="0" w:color="auto"/>
        <w:right w:val="none" w:sz="0" w:space="0" w:color="auto"/>
      </w:divBdr>
    </w:div>
    <w:div w:id="1845897595">
      <w:bodyDiv w:val="1"/>
      <w:marLeft w:val="0"/>
      <w:marRight w:val="0"/>
      <w:marTop w:val="0"/>
      <w:marBottom w:val="0"/>
      <w:divBdr>
        <w:top w:val="none" w:sz="0" w:space="0" w:color="auto"/>
        <w:left w:val="none" w:sz="0" w:space="0" w:color="auto"/>
        <w:bottom w:val="none" w:sz="0" w:space="0" w:color="auto"/>
        <w:right w:val="none" w:sz="0" w:space="0" w:color="auto"/>
      </w:divBdr>
    </w:div>
    <w:div w:id="1867791894">
      <w:bodyDiv w:val="1"/>
      <w:marLeft w:val="0"/>
      <w:marRight w:val="0"/>
      <w:marTop w:val="0"/>
      <w:marBottom w:val="0"/>
      <w:divBdr>
        <w:top w:val="none" w:sz="0" w:space="0" w:color="auto"/>
        <w:left w:val="none" w:sz="0" w:space="0" w:color="auto"/>
        <w:bottom w:val="none" w:sz="0" w:space="0" w:color="auto"/>
        <w:right w:val="none" w:sz="0" w:space="0" w:color="auto"/>
      </w:divBdr>
      <w:divsChild>
        <w:div w:id="1288925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8418198">
      <w:bodyDiv w:val="1"/>
      <w:marLeft w:val="0"/>
      <w:marRight w:val="0"/>
      <w:marTop w:val="0"/>
      <w:marBottom w:val="0"/>
      <w:divBdr>
        <w:top w:val="none" w:sz="0" w:space="0" w:color="auto"/>
        <w:left w:val="none" w:sz="0" w:space="0" w:color="auto"/>
        <w:bottom w:val="none" w:sz="0" w:space="0" w:color="auto"/>
        <w:right w:val="none" w:sz="0" w:space="0" w:color="auto"/>
      </w:divBdr>
      <w:divsChild>
        <w:div w:id="1543663721">
          <w:marLeft w:val="0"/>
          <w:marRight w:val="0"/>
          <w:marTop w:val="0"/>
          <w:marBottom w:val="0"/>
          <w:divBdr>
            <w:top w:val="none" w:sz="0" w:space="0" w:color="auto"/>
            <w:left w:val="none" w:sz="0" w:space="0" w:color="auto"/>
            <w:bottom w:val="none" w:sz="0" w:space="0" w:color="auto"/>
            <w:right w:val="none" w:sz="0" w:space="0" w:color="auto"/>
          </w:divBdr>
          <w:divsChild>
            <w:div w:id="825783276">
              <w:marLeft w:val="0"/>
              <w:marRight w:val="0"/>
              <w:marTop w:val="0"/>
              <w:marBottom w:val="0"/>
              <w:divBdr>
                <w:top w:val="none" w:sz="0" w:space="0" w:color="auto"/>
                <w:left w:val="none" w:sz="0" w:space="0" w:color="auto"/>
                <w:bottom w:val="none" w:sz="0" w:space="0" w:color="auto"/>
                <w:right w:val="none" w:sz="0" w:space="0" w:color="auto"/>
              </w:divBdr>
              <w:divsChild>
                <w:div w:id="133447175">
                  <w:marLeft w:val="0"/>
                  <w:marRight w:val="0"/>
                  <w:marTop w:val="0"/>
                  <w:marBottom w:val="0"/>
                  <w:divBdr>
                    <w:top w:val="none" w:sz="0" w:space="0" w:color="auto"/>
                    <w:left w:val="none" w:sz="0" w:space="0" w:color="auto"/>
                    <w:bottom w:val="none" w:sz="0" w:space="0" w:color="auto"/>
                    <w:right w:val="none" w:sz="0" w:space="0" w:color="auto"/>
                  </w:divBdr>
                  <w:divsChild>
                    <w:div w:id="104965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23934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064940683">
      <w:bodyDiv w:val="1"/>
      <w:marLeft w:val="0"/>
      <w:marRight w:val="0"/>
      <w:marTop w:val="0"/>
      <w:marBottom w:val="0"/>
      <w:divBdr>
        <w:top w:val="none" w:sz="0" w:space="0" w:color="auto"/>
        <w:left w:val="none" w:sz="0" w:space="0" w:color="auto"/>
        <w:bottom w:val="none" w:sz="0" w:space="0" w:color="auto"/>
        <w:right w:val="none" w:sz="0" w:space="0" w:color="auto"/>
      </w:divBdr>
    </w:div>
    <w:div w:id="2065442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elbow-method-for-optimal-value-of-k-in-kmeans/" TargetMode="External"/><Relationship Id="rId3" Type="http://schemas.openxmlformats.org/officeDocument/2006/relationships/settings" Target="settings.xml"/><Relationship Id="rId7" Type="http://schemas.openxmlformats.org/officeDocument/2006/relationships/hyperlink" Target="https://www.geeksforgeeks.org/maths/euclidean-dist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machine-learning/decision-tree/" TargetMode="External"/><Relationship Id="rId5" Type="http://schemas.openxmlformats.org/officeDocument/2006/relationships/hyperlink" Target="https://www.geeksforgeeks.org/machine-learning/k-means-clustering-introduc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8</Pages>
  <Words>1765</Words>
  <Characters>10066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Abu Tofail Ahamed</dc:creator>
  <cp:keywords/>
  <dc:description/>
  <cp:lastModifiedBy>Md. Abu Tofail Ahamed</cp:lastModifiedBy>
  <cp:revision>9</cp:revision>
  <dcterms:created xsi:type="dcterms:W3CDTF">2025-10-14T06:51:00Z</dcterms:created>
  <dcterms:modified xsi:type="dcterms:W3CDTF">2025-11-03T09:04:00Z</dcterms:modified>
</cp:coreProperties>
</file>