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3CA" w:rsidRPr="00C823CA" w:rsidRDefault="00C823CA">
      <w:pPr>
        <w:rPr>
          <w:b/>
        </w:rPr>
      </w:pPr>
      <w:r w:rsidRPr="00C823CA">
        <w:rPr>
          <w:b/>
        </w:rPr>
        <w:t>Station Approving Sellers</w:t>
      </w:r>
    </w:p>
    <w:p w:rsidR="00C823CA" w:rsidRDefault="007C306A">
      <w:r>
        <w:rPr>
          <w:noProof/>
          <w:lang w:eastAsia="ja-JP"/>
        </w:rPr>
        <w:drawing>
          <wp:inline distT="0" distB="0" distL="0" distR="0" wp14:anchorId="15AE95AF" wp14:editId="5D8C822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3CA" w:rsidRDefault="00C823CA">
      <w:r>
        <w:t>Click the customer tab located in the dashboard</w:t>
      </w:r>
    </w:p>
    <w:p w:rsidR="00C823CA" w:rsidRDefault="00FD5201">
      <w:r>
        <w:rPr>
          <w:noProof/>
          <w:lang w:eastAsia="ja-JP"/>
        </w:rPr>
        <w:drawing>
          <wp:inline distT="0" distB="0" distL="0" distR="0" wp14:anchorId="3FE71966" wp14:editId="5F2C0F5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3CA" w:rsidRDefault="00C823CA">
      <w:r>
        <w:t>Simply click the approve as seller button in order to make the customer account a seller</w:t>
      </w:r>
    </w:p>
    <w:p w:rsidR="00C823CA" w:rsidRDefault="00C823CA"/>
    <w:p w:rsidR="00C823CA" w:rsidRPr="00C823CA" w:rsidRDefault="00C823CA">
      <w:pPr>
        <w:rPr>
          <w:b/>
        </w:rPr>
      </w:pPr>
      <w:r w:rsidRPr="00C823CA">
        <w:rPr>
          <w:b/>
        </w:rPr>
        <w:lastRenderedPageBreak/>
        <w:t>Viewing Merchants</w:t>
      </w:r>
    </w:p>
    <w:p w:rsidR="00C823CA" w:rsidRDefault="00C823CA">
      <w:r>
        <w:rPr>
          <w:noProof/>
          <w:lang w:eastAsia="ja-JP"/>
        </w:rPr>
        <w:drawing>
          <wp:inline distT="0" distB="0" distL="0" distR="0" wp14:anchorId="0A34FAD0" wp14:editId="33B5467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3CA" w:rsidRDefault="00C823CA">
      <w:r>
        <w:t>Click the Seller tab in the dashboard to view all the approved merchants</w:t>
      </w:r>
    </w:p>
    <w:p w:rsidR="00535610" w:rsidRDefault="00FD5201">
      <w:r>
        <w:rPr>
          <w:noProof/>
          <w:lang w:eastAsia="ja-JP"/>
        </w:rPr>
        <w:drawing>
          <wp:inline distT="0" distB="0" distL="0" distR="0" wp14:anchorId="1B325970" wp14:editId="6414C1E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3CA" w:rsidRDefault="00C823CA"/>
    <w:p w:rsidR="00C823CA" w:rsidRDefault="00C823CA"/>
    <w:p w:rsidR="00FD5201" w:rsidRPr="00BB23BE" w:rsidRDefault="00C823CA">
      <w:pPr>
        <w:rPr>
          <w:b/>
        </w:rPr>
      </w:pPr>
      <w:r w:rsidRPr="00BB23BE">
        <w:rPr>
          <w:b/>
        </w:rPr>
        <w:lastRenderedPageBreak/>
        <w:t>Suspending merchants</w:t>
      </w:r>
    </w:p>
    <w:p w:rsidR="00C823CA" w:rsidRDefault="00C823CA">
      <w:r>
        <w:rPr>
          <w:noProof/>
          <w:lang w:eastAsia="ja-JP"/>
        </w:rPr>
        <w:drawing>
          <wp:inline distT="0" distB="0" distL="0" distR="0" wp14:anchorId="7649768B" wp14:editId="7B55B31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3CA" w:rsidRDefault="00C823CA">
      <w:r>
        <w:t>From the seller page click the edit button beside the seller you want to suspend located below the action column.</w:t>
      </w:r>
    </w:p>
    <w:p w:rsidR="00C823CA" w:rsidRDefault="00C823CA">
      <w:r>
        <w:rPr>
          <w:noProof/>
          <w:lang w:eastAsia="ja-JP"/>
        </w:rPr>
        <w:drawing>
          <wp:inline distT="0" distB="0" distL="0" distR="0" wp14:anchorId="5E9AEAE3" wp14:editId="7831F85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3CA" w:rsidRDefault="00C823CA">
      <w:r>
        <w:t>Click the Status tab below the tracking code line and change the enabled to disabled in order to suspend the seller</w:t>
      </w:r>
      <w:r w:rsidR="007C306A">
        <w:t xml:space="preserve"> you can also change it back to enabled to reinstate the seller</w:t>
      </w:r>
      <w:r>
        <w:t>.</w:t>
      </w:r>
    </w:p>
    <w:p w:rsidR="007C306A" w:rsidRPr="00BB23BE" w:rsidRDefault="007C306A">
      <w:pPr>
        <w:rPr>
          <w:b/>
        </w:rPr>
      </w:pPr>
      <w:bookmarkStart w:id="0" w:name="_GoBack"/>
      <w:r w:rsidRPr="00BB23BE">
        <w:rPr>
          <w:b/>
        </w:rPr>
        <w:lastRenderedPageBreak/>
        <w:t>Viewing Transactions</w:t>
      </w:r>
    </w:p>
    <w:bookmarkEnd w:id="0"/>
    <w:p w:rsidR="007C306A" w:rsidRDefault="007C306A" w:rsidP="007C306A">
      <w:r>
        <w:t xml:space="preserve">Right now you can only view the transaction per </w:t>
      </w:r>
      <w:r>
        <w:t>customer</w:t>
      </w:r>
      <w:r>
        <w:t xml:space="preserve"> </w:t>
      </w:r>
      <w:r>
        <w:t>in order to access it from dashboard click sales then orders.</w:t>
      </w:r>
      <w:r>
        <w:rPr>
          <w:noProof/>
          <w:lang w:eastAsia="ja-JP"/>
        </w:rPr>
        <w:drawing>
          <wp:inline distT="0" distB="0" distL="0" distR="0" wp14:anchorId="7CE1A9BA" wp14:editId="01E9F52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6A" w:rsidRDefault="003E1EDF" w:rsidP="003E1EDF">
      <w:r>
        <w:t>This will show you all the transactions sorted by costumer click view to see the details of the transaction</w:t>
      </w:r>
      <w:r w:rsidR="007C306A">
        <w:rPr>
          <w:noProof/>
          <w:lang w:eastAsia="ja-JP"/>
        </w:rPr>
        <w:drawing>
          <wp:inline distT="0" distB="0" distL="0" distR="0" wp14:anchorId="6B415F25" wp14:editId="2FFB217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DF" w:rsidRDefault="003E1EDF" w:rsidP="003E1EDF">
      <w:r>
        <w:rPr>
          <w:noProof/>
          <w:lang w:eastAsia="ja-JP"/>
        </w:rPr>
        <w:lastRenderedPageBreak/>
        <w:drawing>
          <wp:inline distT="0" distB="0" distL="0" distR="0" wp14:anchorId="5EE3E558" wp14:editId="4AD3320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6A" w:rsidRDefault="007C306A"/>
    <w:p w:rsidR="00FD5201" w:rsidRDefault="00FD5201"/>
    <w:p w:rsidR="007C306A" w:rsidRDefault="007C306A"/>
    <w:sectPr w:rsidR="007C30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201"/>
    <w:rsid w:val="003263C8"/>
    <w:rsid w:val="003E1EDF"/>
    <w:rsid w:val="00535610"/>
    <w:rsid w:val="00725F0A"/>
    <w:rsid w:val="007C306A"/>
    <w:rsid w:val="00BB23BE"/>
    <w:rsid w:val="00C823CA"/>
    <w:rsid w:val="00FD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FA76F6-4C5E-482D-956A-A58308952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PH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Audrey Rence Reyes</dc:creator>
  <cp:keywords/>
  <dc:description/>
  <cp:lastModifiedBy>Audrey Rence Reyes</cp:lastModifiedBy>
  <cp:revision>3</cp:revision>
  <dcterms:created xsi:type="dcterms:W3CDTF">2016-08-28T13:54:00Z</dcterms:created>
  <dcterms:modified xsi:type="dcterms:W3CDTF">2016-08-28T13:54:00Z</dcterms:modified>
</cp:coreProperties>
</file>