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F75" w:rsidRPr="00527F75" w:rsidRDefault="00527F75" w:rsidP="0052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7F75">
        <w:rPr>
          <w:rFonts w:ascii="Times New Roman" w:eastAsia="Times New Roman" w:hAnsi="Times New Roman" w:cs="Times New Roman"/>
          <w:b/>
          <w:bCs/>
          <w:sz w:val="36"/>
          <w:szCs w:val="36"/>
        </w:rPr>
        <w:t>1. User Management</w:t>
      </w:r>
    </w:p>
    <w:p w:rsidR="00527F75" w:rsidRPr="00527F75" w:rsidRDefault="00527F75" w:rsidP="0052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Admin login </w:t>
      </w:r>
    </w:p>
    <w:p w:rsidR="00527F75" w:rsidRPr="00527F75" w:rsidRDefault="00527F75" w:rsidP="0052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Employee accounts </w:t>
      </w:r>
    </w:p>
    <w:p w:rsidR="00527F75" w:rsidRPr="00527F75" w:rsidRDefault="00527F75" w:rsidP="0052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Role-based access </w:t>
      </w:r>
    </w:p>
    <w:p w:rsidR="00527F75" w:rsidRPr="00527F75" w:rsidRDefault="00527F75" w:rsidP="0052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Secure authentication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Customer &amp; Supplier Management</w: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7F75">
        <w:rPr>
          <w:rFonts w:ascii="Times New Roman" w:eastAsia="Times New Roman" w:hAnsi="Times New Roman" w:cs="Times New Roman"/>
          <w:b/>
          <w:bCs/>
          <w:sz w:val="36"/>
          <w:szCs w:val="36"/>
        </w:rPr>
        <w:t>Export Customers</w:t>
      </w:r>
    </w:p>
    <w:p w:rsidR="00527F75" w:rsidRPr="00527F75" w:rsidRDefault="00527F75" w:rsidP="0052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International buyer details </w:t>
      </w:r>
    </w:p>
    <w:p w:rsidR="00527F75" w:rsidRPr="00527F75" w:rsidRDefault="00527F75" w:rsidP="0052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Country information </w:t>
      </w:r>
    </w:p>
    <w:p w:rsidR="00527F75" w:rsidRPr="00527F75" w:rsidRDefault="00527F75" w:rsidP="0052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Contact records </w: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7F75">
        <w:rPr>
          <w:rFonts w:ascii="Times New Roman" w:eastAsia="Times New Roman" w:hAnsi="Times New Roman" w:cs="Times New Roman"/>
          <w:b/>
          <w:bCs/>
          <w:sz w:val="36"/>
          <w:szCs w:val="36"/>
        </w:rPr>
        <w:t>Import Suppliers</w:t>
      </w:r>
    </w:p>
    <w:p w:rsidR="00527F75" w:rsidRPr="00527F75" w:rsidRDefault="00527F75" w:rsidP="00527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Supplier company details </w:t>
      </w:r>
    </w:p>
    <w:p w:rsidR="00527F75" w:rsidRPr="00527F75" w:rsidRDefault="00527F75" w:rsidP="00527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Product source country </w:t>
      </w:r>
    </w:p>
    <w:p w:rsidR="00527F75" w:rsidRPr="00527F75" w:rsidRDefault="00527F75" w:rsidP="00527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Purchase history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Management</w:t>
      </w:r>
    </w:p>
    <w:p w:rsidR="00527F75" w:rsidRPr="00527F75" w:rsidRDefault="00527F75" w:rsidP="0052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Add products </w:t>
      </w:r>
    </w:p>
    <w:p w:rsidR="00527F75" w:rsidRPr="00527F75" w:rsidRDefault="00527F75" w:rsidP="0052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Product categories </w:t>
      </w:r>
    </w:p>
    <w:p w:rsidR="00527F75" w:rsidRPr="00527F75" w:rsidRDefault="00527F75" w:rsidP="0052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Product pricing </w:t>
      </w:r>
    </w:p>
    <w:p w:rsidR="00527F75" w:rsidRPr="00527F75" w:rsidRDefault="00527F75" w:rsidP="0052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Multi-currency support </w:t>
      </w:r>
    </w:p>
    <w:p w:rsidR="00527F75" w:rsidRPr="00527F75" w:rsidRDefault="00527F75" w:rsidP="0052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Product stock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Import Management</w:t>
      </w:r>
    </w:p>
    <w:p w:rsidR="00527F75" w:rsidRPr="00527F75" w:rsidRDefault="00527F75" w:rsidP="0052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Import orders </w:t>
      </w:r>
    </w:p>
    <w:p w:rsidR="00527F75" w:rsidRPr="00527F75" w:rsidRDefault="00527F75" w:rsidP="0052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Purchase management </w:t>
      </w:r>
    </w:p>
    <w:p w:rsidR="00527F75" w:rsidRPr="00527F75" w:rsidRDefault="00527F75" w:rsidP="0052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Supplier invoices </w:t>
      </w:r>
    </w:p>
    <w:p w:rsidR="00527F75" w:rsidRPr="00527F75" w:rsidRDefault="00527F75" w:rsidP="0052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Shipment tracking </w:t>
      </w:r>
    </w:p>
    <w:p w:rsidR="00527F75" w:rsidRPr="00527F75" w:rsidRDefault="00527F75" w:rsidP="0052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Customs clearance tracking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Export Management</w:t>
      </w:r>
    </w:p>
    <w:p w:rsidR="00527F75" w:rsidRPr="00527F75" w:rsidRDefault="00527F75" w:rsidP="0052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Export orders </w:t>
      </w:r>
    </w:p>
    <w:p w:rsidR="00527F75" w:rsidRPr="00527F75" w:rsidRDefault="00527F75" w:rsidP="0052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Export invoices </w:t>
      </w:r>
    </w:p>
    <w:p w:rsidR="00527F75" w:rsidRPr="00527F75" w:rsidRDefault="00527F75" w:rsidP="0052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Shipment scheduling </w:t>
      </w:r>
    </w:p>
    <w:p w:rsidR="00527F75" w:rsidRPr="00527F75" w:rsidRDefault="00527F75" w:rsidP="0052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Delivery tracking </w:t>
      </w:r>
    </w:p>
    <w:p w:rsidR="00527F75" w:rsidRPr="00527F75" w:rsidRDefault="00527F75" w:rsidP="0052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Export documentation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Shipment &amp; Logistics</w:t>
      </w:r>
    </w:p>
    <w:p w:rsidR="00527F75" w:rsidRPr="00527F75" w:rsidRDefault="00527F75" w:rsidP="0052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Shipping company details </w:t>
      </w:r>
    </w:p>
    <w:p w:rsidR="00527F75" w:rsidRPr="00527F75" w:rsidRDefault="00527F75" w:rsidP="0052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Container tracking </w:t>
      </w:r>
    </w:p>
    <w:p w:rsidR="00527F75" w:rsidRPr="00527F75" w:rsidRDefault="00527F75" w:rsidP="0052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Port management </w:t>
      </w:r>
    </w:p>
    <w:p w:rsidR="00527F75" w:rsidRPr="00527F75" w:rsidRDefault="00527F75" w:rsidP="0052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Air/sea shipment tracking </w:t>
      </w:r>
    </w:p>
    <w:p w:rsidR="00527F75" w:rsidRPr="00527F75" w:rsidRDefault="00527F75" w:rsidP="0052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Delivery status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Inventory/Warehouse Management</w:t>
      </w:r>
    </w:p>
    <w:p w:rsidR="00527F75" w:rsidRPr="00527F75" w:rsidRDefault="00527F75" w:rsidP="0052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Stock in/out </w:t>
      </w:r>
    </w:p>
    <w:p w:rsidR="00527F75" w:rsidRPr="00527F75" w:rsidRDefault="00527F75" w:rsidP="0052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Warehouse tracking </w:t>
      </w:r>
    </w:p>
    <w:p w:rsidR="00527F75" w:rsidRPr="00527F75" w:rsidRDefault="00527F75" w:rsidP="0052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Product availability </w:t>
      </w:r>
    </w:p>
    <w:p w:rsidR="00527F75" w:rsidRPr="00527F75" w:rsidRDefault="00527F75" w:rsidP="0052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Low stock alerts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Document Management</w:t>
      </w:r>
    </w:p>
    <w:p w:rsidR="00527F75" w:rsidRPr="00527F75" w:rsidRDefault="00527F75" w:rsidP="0052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>Important trade documents:</w:t>
      </w:r>
    </w:p>
    <w:p w:rsidR="00527F75" w:rsidRPr="00527F75" w:rsidRDefault="00527F75" w:rsidP="005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Commercial Invoice </w:t>
      </w:r>
    </w:p>
    <w:p w:rsidR="00527F75" w:rsidRPr="00527F75" w:rsidRDefault="00527F75" w:rsidP="005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Bill of Lading </w:t>
      </w:r>
    </w:p>
    <w:p w:rsidR="00527F75" w:rsidRPr="00527F75" w:rsidRDefault="00527F75" w:rsidP="005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Packing List </w:t>
      </w:r>
    </w:p>
    <w:p w:rsidR="00527F75" w:rsidRPr="00527F75" w:rsidRDefault="00527F75" w:rsidP="005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LC (Letter of Credit) </w:t>
      </w:r>
    </w:p>
    <w:p w:rsidR="00527F75" w:rsidRPr="00527F75" w:rsidRDefault="00527F75" w:rsidP="005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Customs Documents </w:t>
      </w:r>
    </w:p>
    <w:p w:rsidR="00527F75" w:rsidRPr="00527F75" w:rsidRDefault="00527F75" w:rsidP="005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Import/Export License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Payment &amp; Accounting</w:t>
      </w:r>
    </w:p>
    <w:p w:rsidR="00527F75" w:rsidRPr="00527F75" w:rsidRDefault="00527F75" w:rsidP="00527F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Multi-currency payments </w:t>
      </w:r>
    </w:p>
    <w:p w:rsidR="00527F75" w:rsidRPr="00527F75" w:rsidRDefault="00527F75" w:rsidP="00527F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Due tracking </w:t>
      </w:r>
    </w:p>
    <w:p w:rsidR="00527F75" w:rsidRPr="00527F75" w:rsidRDefault="00527F75" w:rsidP="00527F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Profit/loss reports </w:t>
      </w:r>
    </w:p>
    <w:p w:rsidR="00527F75" w:rsidRPr="00527F75" w:rsidRDefault="00527F75" w:rsidP="00527F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Transaction history </w:t>
      </w:r>
    </w:p>
    <w:p w:rsidR="00527F75" w:rsidRPr="00527F75" w:rsidRDefault="00527F75" w:rsidP="00527F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Tax/VAT management </w:t>
      </w:r>
    </w:p>
    <w:p w:rsidR="00527F75" w:rsidRPr="00527F75" w:rsidRDefault="00527F75" w:rsidP="0052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27F75" w:rsidRPr="00527F75" w:rsidRDefault="00527F75" w:rsidP="0052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Reports &amp; Analytics</w:t>
      </w:r>
    </w:p>
    <w:p w:rsidR="00527F75" w:rsidRPr="00527F75" w:rsidRDefault="00527F75" w:rsidP="0052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Import reports </w:t>
      </w:r>
    </w:p>
    <w:p w:rsidR="00527F75" w:rsidRPr="00527F75" w:rsidRDefault="00527F75" w:rsidP="0052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Export reports </w:t>
      </w:r>
    </w:p>
    <w:p w:rsidR="00527F75" w:rsidRPr="00527F75" w:rsidRDefault="00527F75" w:rsidP="0052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Country-wise sales </w:t>
      </w:r>
    </w:p>
    <w:p w:rsidR="00527F75" w:rsidRPr="00527F75" w:rsidRDefault="00527F75" w:rsidP="0052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Shipment reports </w:t>
      </w:r>
    </w:p>
    <w:p w:rsidR="00527F75" w:rsidRPr="00527F75" w:rsidRDefault="00527F75" w:rsidP="0052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Revenue analysis </w:t>
      </w:r>
    </w:p>
    <w:p w:rsidR="00527F75" w:rsidRPr="00527F75" w:rsidRDefault="00527F75" w:rsidP="0052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F75">
        <w:rPr>
          <w:rFonts w:ascii="Times New Roman" w:eastAsia="Times New Roman" w:hAnsi="Times New Roman" w:cs="Times New Roman"/>
          <w:sz w:val="24"/>
          <w:szCs w:val="24"/>
        </w:rPr>
        <w:t xml:space="preserve">Dashboard charts </w:t>
      </w:r>
    </w:p>
    <w:p w:rsidR="007A6FC1" w:rsidRDefault="007A6FC1">
      <w:bookmarkStart w:id="0" w:name="_GoBack"/>
      <w:bookmarkEnd w:id="0"/>
    </w:p>
    <w:sectPr w:rsidR="007A6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C485B"/>
    <w:multiLevelType w:val="multilevel"/>
    <w:tmpl w:val="261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46E9"/>
    <w:multiLevelType w:val="multilevel"/>
    <w:tmpl w:val="4FE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E5F75"/>
    <w:multiLevelType w:val="multilevel"/>
    <w:tmpl w:val="BE3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14ED7"/>
    <w:multiLevelType w:val="multilevel"/>
    <w:tmpl w:val="BC0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F0198"/>
    <w:multiLevelType w:val="multilevel"/>
    <w:tmpl w:val="C3D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44F5"/>
    <w:multiLevelType w:val="multilevel"/>
    <w:tmpl w:val="4BD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6419A"/>
    <w:multiLevelType w:val="multilevel"/>
    <w:tmpl w:val="ED4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B0110"/>
    <w:multiLevelType w:val="multilevel"/>
    <w:tmpl w:val="FBF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A5D13"/>
    <w:multiLevelType w:val="multilevel"/>
    <w:tmpl w:val="F2F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56550"/>
    <w:multiLevelType w:val="multilevel"/>
    <w:tmpl w:val="DE3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354D5"/>
    <w:multiLevelType w:val="multilevel"/>
    <w:tmpl w:val="7FF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3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028"/>
    <w:rsid w:val="00527F75"/>
    <w:rsid w:val="007A6FC1"/>
    <w:rsid w:val="0083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FFEE1-251A-4A26-A937-FCE37FCF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1. User Management</vt:lpstr>
      <vt:lpstr>2. Customer &amp; Supplier Management</vt:lpstr>
      <vt:lpstr>    Export Customers</vt:lpstr>
      <vt:lpstr>    Import Suppliers</vt:lpstr>
      <vt:lpstr>3. Product Management</vt:lpstr>
      <vt:lpstr>4. Import Management</vt:lpstr>
      <vt:lpstr>5. Export Management</vt:lpstr>
      <vt:lpstr>6. Shipment &amp; Logistics</vt:lpstr>
      <vt:lpstr>7. Inventory/Warehouse Management</vt:lpstr>
      <vt:lpstr>8. Document Management</vt:lpstr>
      <vt:lpstr>9. Payment &amp; Accounting</vt:lpstr>
      <vt:lpstr>10. Reports &amp; Analytics</vt:lpstr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2026-05-09T18:38:00Z</dcterms:created>
  <dcterms:modified xsi:type="dcterms:W3CDTF">2026-05-09T18:38:00Z</dcterms:modified>
</cp:coreProperties>
</file>