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356592">
      <w:pPr>
        <w:pStyle w:val="Heading3"/>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356592">
      <w:pPr>
        <w:pStyle w:val="Heading3"/>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w:t>
      </w:r>
      <w:r>
        <w:t>2</w:t>
      </w:r>
      <w:r>
        <w:t xml:space="preserve"> seconds time delay with tile movements</w:t>
      </w:r>
      <w:r>
        <w:t xml:space="preserve"> (patch fix 2-26-2024)</w:t>
      </w:r>
    </w:p>
    <w:p w14:paraId="7A232AB0" w14:textId="77777777" w:rsidR="00356592" w:rsidRDefault="00356592" w:rsidP="00356592">
      <w:pPr>
        <w:pStyle w:val="Heading3"/>
      </w:pPr>
      <w:r w:rsidRPr="00356592">
        <w:rPr>
          <w:rStyle w:val="Heading3Char"/>
        </w:rPr>
        <w:t>V1.2 (unreleased</w:t>
      </w:r>
      <w:r>
        <w:t>)</w:t>
      </w:r>
    </w:p>
    <w:p w14:paraId="322991CE" w14:textId="77777777" w:rsidR="00356592" w:rsidRDefault="00356592" w:rsidP="00356592">
      <w:r>
        <w:t>Added modules and modifications</w:t>
      </w:r>
    </w:p>
    <w:p w14:paraId="3A2222D9" w14:textId="77777777" w:rsidR="00356592" w:rsidRDefault="00356592" w:rsidP="00356592">
      <w:pPr>
        <w:pStyle w:val="ListParagraph"/>
        <w:numPr>
          <w:ilvl w:val="0"/>
          <w:numId w:val="10"/>
        </w:numPr>
      </w:pPr>
      <w:r>
        <w:t>Added 4 additional layers to 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bckgnd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FF02BF">
      <w:pPr>
        <w:pStyle w:val="Heading3"/>
        <w:numPr>
          <w:ilvl w:val="1"/>
          <w:numId w:val="4"/>
        </w:numPr>
      </w:pPr>
      <w:r>
        <w:t>V1</w:t>
      </w:r>
      <w:r w:rsidR="00D7455B">
        <w:t>.0</w:t>
      </w:r>
    </w:p>
    <w:p w14:paraId="5724A07D" w14:textId="15C162D4" w:rsidR="00CE738D" w:rsidRPr="00CE738D" w:rsidRDefault="00CE738D" w:rsidP="00CE738D">
      <w:r>
        <w:t>Very basic approach to autoexposure. Briefly, make histogram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0734A79A" w:rsidR="00AE51DE" w:rsidRDefault="00D7455B" w:rsidP="00FF02BF">
      <w:pPr>
        <w:pStyle w:val="Heading3"/>
        <w:numPr>
          <w:ilvl w:val="1"/>
          <w:numId w:val="4"/>
        </w:numPr>
      </w:pPr>
      <w:r>
        <w:t>V2.0 (unreleased)</w:t>
      </w:r>
    </w:p>
    <w:p w14:paraId="5E5B39BF" w14:textId="6CCC0428"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8" w:history="1">
        <w:r w:rsidR="00EB1BCB" w:rsidRPr="00EB1BCB">
          <w:rPr>
            <w:rStyle w:val="Hyperlink"/>
          </w:rPr>
          <w:t>Presentation\Auto Exposure V2.pptx</w:t>
        </w:r>
      </w:hyperlink>
      <w:r w:rsidR="00EB1BCB" w:rsidRPr="000A3F88">
        <w:t xml:space="preserve"> </w:t>
      </w:r>
    </w:p>
    <w:p w14:paraId="61742C5D" w14:textId="642C89DF" w:rsidR="0070417A" w:rsidRDefault="0070417A" w:rsidP="007D6CF0">
      <w:pPr>
        <w:pStyle w:val="Heading2"/>
      </w:pPr>
      <w:r>
        <w:t>Auto Tissue Identification</w:t>
      </w:r>
    </w:p>
    <w:p w14:paraId="1C0AB583" w14:textId="6156872B" w:rsidR="0070417A" w:rsidRDefault="0070417A" w:rsidP="0070417A">
      <w:pPr>
        <w:pStyle w:val="Heading3"/>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7D6CF0">
      <w:pPr>
        <w:pStyle w:val="Heading3"/>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7D6CF0">
      <w:pPr>
        <w:pStyle w:val="ListParagraph"/>
        <w:numPr>
          <w:ilvl w:val="0"/>
          <w:numId w:val="11"/>
        </w:numPr>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7D079921" w14:textId="38B380EC" w:rsidR="00C105CB" w:rsidRDefault="00C105CB" w:rsidP="00C105CB">
      <w:pPr>
        <w:pStyle w:val="Heading3"/>
      </w:pPr>
      <w:r>
        <w:t>V1.1 (unreleased)</w:t>
      </w:r>
    </w:p>
    <w:p w14:paraId="2B5D9550" w14:textId="39008DB4" w:rsidR="00C105CB" w:rsidRDefault="00C105CB" w:rsidP="00C105CB">
      <w:r>
        <w:t>Following fixes and corrections were made</w:t>
      </w:r>
    </w:p>
    <w:p w14:paraId="3F8F17C9" w14:textId="69F681AB" w:rsidR="00C105CB" w:rsidRDefault="00C105CB" w:rsidP="00C105CB">
      <w:pPr>
        <w:pStyle w:val="ListParagraph"/>
        <w:numPr>
          <w:ilvl w:val="0"/>
          <w:numId w:val="13"/>
        </w:numPr>
      </w:pPr>
      <w:r>
        <w:t xml:space="preserve">Find in focus tiles for each channel and tile by </w:t>
      </w:r>
      <w:r>
        <w:t>highest brenner score in each stack with a derivative jump of 10 pixels</w:t>
      </w:r>
    </w:p>
    <w:p w14:paraId="71974A4A" w14:textId="78EF2857" w:rsidR="007D6CF0" w:rsidRPr="007D6CF0" w:rsidRDefault="00C105CB" w:rsidP="007D6CF0">
      <w:pPr>
        <w:pStyle w:val="ListParagraph"/>
        <w:numPr>
          <w:ilvl w:val="0"/>
          <w:numId w:val="13"/>
        </w:numPr>
      </w:pPr>
      <w:r>
        <w:t>BaSiC now works</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Pr="00CE738D" w:rsidRDefault="00F64CDF" w:rsidP="00F64CDF">
      <w:pPr>
        <w:pStyle w:val="ListParagraph"/>
        <w:numPr>
          <w:ilvl w:val="0"/>
          <w:numId w:val="12"/>
        </w:numPr>
      </w:pPr>
      <w:r>
        <w:t>Added in new variable to dictate if OB1 runs in pressure or flow control mode</w:t>
      </w:r>
    </w:p>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62"/>
        <w:gridCol w:w="3102"/>
        <w:gridCol w:w="1591"/>
        <w:gridCol w:w="1167"/>
        <w:gridCol w:w="977"/>
        <w:gridCol w:w="1451"/>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Elveflow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NaN. </w:t>
            </w:r>
          </w:p>
        </w:tc>
        <w:tc>
          <w:tcPr>
            <w:tcW w:w="1610" w:type="dxa"/>
          </w:tcPr>
          <w:p w14:paraId="308D9DC6" w14:textId="2BC1BC2D" w:rsidR="00FA4901" w:rsidRDefault="00E62AB0" w:rsidP="00A36CCD">
            <w:r>
              <w:t xml:space="preserve">No solution. Might be freak appearance. </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0E787A">
        <w:trPr>
          <w:trHeight w:val="1376"/>
        </w:trPr>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r w:rsidR="000E787A" w14:paraId="3DF60522" w14:textId="77777777" w:rsidTr="00FA4901">
        <w:tc>
          <w:tcPr>
            <w:tcW w:w="805" w:type="dxa"/>
          </w:tcPr>
          <w:p w14:paraId="1D6E932C" w14:textId="624FECEF" w:rsidR="000E787A" w:rsidRDefault="000E787A" w:rsidP="00A36CCD">
            <w:r>
              <w:t>C1</w:t>
            </w:r>
          </w:p>
        </w:tc>
        <w:tc>
          <w:tcPr>
            <w:tcW w:w="3381" w:type="dxa"/>
          </w:tcPr>
          <w:p w14:paraId="3610C292" w14:textId="425C5FB0" w:rsidR="000E787A" w:rsidRDefault="000E787A" w:rsidP="00A36CCD">
            <w:r>
              <w:t>Hard Drive Disappeared</w:t>
            </w:r>
          </w:p>
        </w:tc>
        <w:tc>
          <w:tcPr>
            <w:tcW w:w="1610" w:type="dxa"/>
          </w:tcPr>
          <w:p w14:paraId="3C052EBC" w14:textId="5F76B3EE" w:rsidR="000E787A" w:rsidRDefault="000E787A" w:rsidP="00A36CCD">
            <w:r>
              <w:t>Moved SATA cable to open SATA port</w:t>
            </w:r>
            <w:r w:rsidR="00123EF6">
              <w:t xml:space="preserve"> on motherboard</w:t>
            </w:r>
            <w:r>
              <w:t xml:space="preserve">. </w:t>
            </w:r>
          </w:p>
        </w:tc>
        <w:tc>
          <w:tcPr>
            <w:tcW w:w="1055" w:type="dxa"/>
          </w:tcPr>
          <w:p w14:paraId="2DDEB804" w14:textId="2198603E" w:rsidR="000E787A" w:rsidRDefault="000E787A" w:rsidP="00A36CCD">
            <w:r>
              <w:t>2/23/2024</w:t>
            </w:r>
          </w:p>
        </w:tc>
        <w:tc>
          <w:tcPr>
            <w:tcW w:w="989" w:type="dxa"/>
          </w:tcPr>
          <w:p w14:paraId="54464380" w14:textId="363E6C4B" w:rsidR="000E787A" w:rsidRDefault="000E787A" w:rsidP="00A36CCD">
            <w:r>
              <w:t>MA</w:t>
            </w:r>
          </w:p>
        </w:tc>
        <w:tc>
          <w:tcPr>
            <w:tcW w:w="1510"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FA4901">
        <w:tc>
          <w:tcPr>
            <w:tcW w:w="805" w:type="dxa"/>
          </w:tcPr>
          <w:p w14:paraId="0B1BB83F" w14:textId="0BF9D90A" w:rsidR="00BD3D93" w:rsidRDefault="00BD3D93" w:rsidP="00A36CCD">
            <w:r>
              <w:t>P1</w:t>
            </w:r>
          </w:p>
        </w:tc>
        <w:tc>
          <w:tcPr>
            <w:tcW w:w="3381" w:type="dxa"/>
          </w:tcPr>
          <w:p w14:paraId="41780727" w14:textId="7231AAA4" w:rsidR="00BD3D93" w:rsidRDefault="00BD3D93" w:rsidP="00A36CCD">
            <w:r>
              <w:t>BaSiC keeps failing and giving NaN on all pixels as output</w:t>
            </w:r>
          </w:p>
        </w:tc>
        <w:tc>
          <w:tcPr>
            <w:tcW w:w="1610" w:type="dxa"/>
          </w:tcPr>
          <w:p w14:paraId="34B73AD6" w14:textId="5945CEC7" w:rsidR="00BD3D93" w:rsidRDefault="00937030" w:rsidP="00A36CCD">
            <w:r>
              <w:t>Appears to be due to known NaN pixel values. Used nan_to_num function to correct</w:t>
            </w:r>
          </w:p>
        </w:tc>
        <w:tc>
          <w:tcPr>
            <w:tcW w:w="1055" w:type="dxa"/>
          </w:tcPr>
          <w:p w14:paraId="7458EB25" w14:textId="1F9C8106" w:rsidR="00BD3D93" w:rsidRDefault="00BD3D93" w:rsidP="00A36CCD">
            <w:r>
              <w:t>2/23/2024</w:t>
            </w:r>
          </w:p>
        </w:tc>
        <w:tc>
          <w:tcPr>
            <w:tcW w:w="989" w:type="dxa"/>
          </w:tcPr>
          <w:p w14:paraId="1241EE9E" w14:textId="3BBAD43F" w:rsidR="00BD3D93" w:rsidRDefault="00BD3D93" w:rsidP="00A36CCD">
            <w:r>
              <w:t>MA</w:t>
            </w:r>
          </w:p>
        </w:tc>
        <w:tc>
          <w:tcPr>
            <w:tcW w:w="1510" w:type="dxa"/>
          </w:tcPr>
          <w:p w14:paraId="066BE6C3" w14:textId="19D7D033" w:rsidR="00BD3D93" w:rsidRPr="00937030" w:rsidRDefault="00937030" w:rsidP="00A36CCD">
            <w:pPr>
              <w:rPr>
                <w:color w:val="FF0000"/>
              </w:rPr>
            </w:pPr>
            <w:r>
              <w:rPr>
                <w:color w:val="FF0000"/>
              </w:rPr>
              <w:t>Resolved</w:t>
            </w:r>
          </w:p>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6684F99B" w:rsidR="00E13AFE" w:rsidRPr="00E13AFE" w:rsidRDefault="00E13AFE" w:rsidP="00E13AFE">
      <w:r>
        <w:t xml:space="preserve"> </w:t>
      </w:r>
      <w:r w:rsidRPr="00E13AFE">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0"/>
                    <a:stretch>
                      <a:fillRect/>
                    </a:stretch>
                  </pic:blipFill>
                  <pic:spPr>
                    <a:xfrm>
                      <a:off x="0" y="0"/>
                      <a:ext cx="5523345" cy="3977418"/>
                    </a:xfrm>
                    <a:prstGeom prst="rect">
                      <a:avLst/>
                    </a:prstGeom>
                  </pic:spPr>
                </pic:pic>
              </a:graphicData>
            </a:graphic>
          </wp:inline>
        </w:drawing>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w:t>
      </w:r>
      <w:r>
        <w:t>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638FF14C" w:rsidR="00D7455B" w:rsidRDefault="00D7455B" w:rsidP="00D7455B">
      <w:r>
        <w:t>Unreleased. Currently on 2-2-24 auto exposure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w:t>
      </w:r>
      <w:r w:rsidRPr="00D7455B">
        <w:rPr>
          <w:color w:val="FF0000"/>
        </w:rPr>
        <w:t>2</w:t>
      </w:r>
      <w:r w:rsidRPr="00D7455B">
        <w:rPr>
          <w:color w:val="FF0000"/>
        </w:rPr>
        <w:t>.0 Auto Exposure</w:t>
      </w:r>
    </w:p>
    <w:p w14:paraId="703B28E9" w14:textId="77777777" w:rsidR="00D7455B" w:rsidRPr="00D7455B" w:rsidRDefault="00D7455B" w:rsidP="00D7455B">
      <w:pPr>
        <w:pStyle w:val="ListParagraph"/>
        <w:numPr>
          <w:ilvl w:val="0"/>
          <w:numId w:val="4"/>
        </w:numPr>
        <w:rPr>
          <w:color w:val="000000" w:themeColor="text1"/>
        </w:rPr>
      </w:pPr>
      <w:r w:rsidRPr="00D7455B">
        <w:rPr>
          <w:color w:val="000000" w:themeColor="text1"/>
        </w:rPr>
        <w:t>V1.1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45709"/>
    <w:multiLevelType w:val="hybridMultilevel"/>
    <w:tmpl w:val="4AF6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4275649">
    <w:abstractNumId w:val="0"/>
  </w:num>
  <w:num w:numId="2" w16cid:durableId="1583107063">
    <w:abstractNumId w:val="7"/>
  </w:num>
  <w:num w:numId="3" w16cid:durableId="881983921">
    <w:abstractNumId w:val="1"/>
  </w:num>
  <w:num w:numId="4" w16cid:durableId="1476986706">
    <w:abstractNumId w:val="11"/>
  </w:num>
  <w:num w:numId="5" w16cid:durableId="435831047">
    <w:abstractNumId w:val="9"/>
  </w:num>
  <w:num w:numId="6" w16cid:durableId="614291484">
    <w:abstractNumId w:val="12"/>
  </w:num>
  <w:num w:numId="7" w16cid:durableId="749159018">
    <w:abstractNumId w:val="2"/>
  </w:num>
  <w:num w:numId="8" w16cid:durableId="952594873">
    <w:abstractNumId w:val="3"/>
  </w:num>
  <w:num w:numId="9" w16cid:durableId="758646958">
    <w:abstractNumId w:val="6"/>
  </w:num>
  <w:num w:numId="10" w16cid:durableId="1642231288">
    <w:abstractNumId w:val="10"/>
  </w:num>
  <w:num w:numId="11" w16cid:durableId="1297755816">
    <w:abstractNumId w:val="4"/>
  </w:num>
  <w:num w:numId="12" w16cid:durableId="1335261259">
    <w:abstractNumId w:val="5"/>
  </w:num>
  <w:num w:numId="13" w16cid:durableId="671565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23EF6"/>
    <w:rsid w:val="00157201"/>
    <w:rsid w:val="001C3C00"/>
    <w:rsid w:val="001E2E09"/>
    <w:rsid w:val="002B005C"/>
    <w:rsid w:val="002C677D"/>
    <w:rsid w:val="00310C02"/>
    <w:rsid w:val="00356592"/>
    <w:rsid w:val="00393FFC"/>
    <w:rsid w:val="00450AA0"/>
    <w:rsid w:val="004744AD"/>
    <w:rsid w:val="004A484A"/>
    <w:rsid w:val="0057225D"/>
    <w:rsid w:val="005871A2"/>
    <w:rsid w:val="0070417A"/>
    <w:rsid w:val="00744719"/>
    <w:rsid w:val="007455CC"/>
    <w:rsid w:val="007B4E8A"/>
    <w:rsid w:val="007D6CF0"/>
    <w:rsid w:val="007E7BED"/>
    <w:rsid w:val="00803BFE"/>
    <w:rsid w:val="00822DC0"/>
    <w:rsid w:val="0088443A"/>
    <w:rsid w:val="00894B1F"/>
    <w:rsid w:val="008D388F"/>
    <w:rsid w:val="008E2DA0"/>
    <w:rsid w:val="00937030"/>
    <w:rsid w:val="00985ED7"/>
    <w:rsid w:val="00987AE5"/>
    <w:rsid w:val="009A5A6E"/>
    <w:rsid w:val="00A1325C"/>
    <w:rsid w:val="00A2523A"/>
    <w:rsid w:val="00A36CCD"/>
    <w:rsid w:val="00A52FB5"/>
    <w:rsid w:val="00A6616A"/>
    <w:rsid w:val="00AE51DE"/>
    <w:rsid w:val="00AE624F"/>
    <w:rsid w:val="00B46D5F"/>
    <w:rsid w:val="00B477B0"/>
    <w:rsid w:val="00BB6193"/>
    <w:rsid w:val="00BD3D93"/>
    <w:rsid w:val="00C105CB"/>
    <w:rsid w:val="00C32D36"/>
    <w:rsid w:val="00C61B83"/>
    <w:rsid w:val="00C71C05"/>
    <w:rsid w:val="00C72C24"/>
    <w:rsid w:val="00CB3893"/>
    <w:rsid w:val="00CE436B"/>
    <w:rsid w:val="00CE738D"/>
    <w:rsid w:val="00D7455B"/>
    <w:rsid w:val="00DD05AB"/>
    <w:rsid w:val="00DD2104"/>
    <w:rsid w:val="00E13AFE"/>
    <w:rsid w:val="00E4714C"/>
    <w:rsid w:val="00E62AB0"/>
    <w:rsid w:val="00EB1BCB"/>
    <w:rsid w:val="00EB6252"/>
    <w:rsid w:val="00F50ED7"/>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Auto%20Exposure%20V2.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16914</TotalTime>
  <Pages>1</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55</cp:revision>
  <dcterms:created xsi:type="dcterms:W3CDTF">2023-11-27T15:25:00Z</dcterms:created>
  <dcterms:modified xsi:type="dcterms:W3CDTF">2024-02-26T14:50:00Z</dcterms:modified>
</cp:coreProperties>
</file>