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475AF4AE" w14:textId="20135056" w:rsidR="00F62640" w:rsidRDefault="00F62640" w:rsidP="00F62640">
      <w:pPr>
        <w:pStyle w:val="Heading2"/>
      </w:pPr>
      <w:r>
        <w:t>2.7 Bleaching</w:t>
      </w:r>
    </w:p>
    <w:p w14:paraId="63DD10E4" w14:textId="63EE7B1D" w:rsidR="00F62640" w:rsidRDefault="00F62640" w:rsidP="00F62640">
      <w:pPr>
        <w:pStyle w:val="ListParagraph"/>
        <w:numPr>
          <w:ilvl w:val="0"/>
          <w:numId w:val="14"/>
        </w:numPr>
      </w:pPr>
      <w:r>
        <w:t>30mM in 24mM NaOH PBS is about limit of soluibility when mCPBA is dissolved in pure Ethanol at 1M for the stock</w:t>
      </w:r>
    </w:p>
    <w:p w14:paraId="4AAB87D9" w14:textId="623BEDBF" w:rsidR="00F62640" w:rsidRDefault="00F62640" w:rsidP="00F62640">
      <w:pPr>
        <w:pStyle w:val="ListParagraph"/>
        <w:numPr>
          <w:ilvl w:val="0"/>
          <w:numId w:val="14"/>
        </w:numPr>
      </w:pPr>
      <w:r>
        <w:t xml:space="preserve">5 minutes with 10mM gives about 5% remaining for SMA. </w:t>
      </w:r>
    </w:p>
    <w:p w14:paraId="557E3195" w14:textId="24EBD824" w:rsidR="00F62640" w:rsidRPr="00F62640" w:rsidRDefault="00F62640" w:rsidP="00F62640">
      <w:pPr>
        <w:pStyle w:val="ListParagraph"/>
        <w:numPr>
          <w:ilvl w:val="0"/>
          <w:numId w:val="14"/>
        </w:numPr>
      </w:pPr>
      <w:r>
        <w:t>Use stocks for around 1 month if stored at 4C.</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AC23C5">
      <w:pPr>
        <w:pStyle w:val="Heading3"/>
        <w:ind w:firstLine="720"/>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AC23C5">
      <w:pPr>
        <w:pStyle w:val="Heading3"/>
        <w:ind w:left="360"/>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lastRenderedPageBreak/>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190122FF" w:rsidR="00356592" w:rsidRDefault="00356592" w:rsidP="00AC23C5">
      <w:pPr>
        <w:pStyle w:val="Heading3"/>
        <w:ind w:left="360"/>
      </w:pPr>
      <w:r w:rsidRPr="00356592">
        <w:rPr>
          <w:rStyle w:val="Heading3Char"/>
        </w:rPr>
        <w:t>V1.2 (</w:t>
      </w:r>
      <w:r w:rsidR="001154BE">
        <w:rPr>
          <w:rStyle w:val="Heading3Char"/>
        </w:rPr>
        <w:t>3-6-2024</w:t>
      </w:r>
      <w:r>
        <w:t>)</w:t>
      </w:r>
    </w:p>
    <w:p w14:paraId="322991CE" w14:textId="77777777" w:rsidR="00356592" w:rsidRDefault="00356592" w:rsidP="00356592">
      <w:r>
        <w:t>Added modules and modifications</w:t>
      </w:r>
    </w:p>
    <w:p w14:paraId="3A2222D9" w14:textId="5014806C" w:rsidR="00356592" w:rsidRDefault="00356592" w:rsidP="00356592">
      <w:pPr>
        <w:pStyle w:val="ListParagraph"/>
        <w:numPr>
          <w:ilvl w:val="0"/>
          <w:numId w:val="10"/>
        </w:numPr>
      </w:pPr>
      <w:r>
        <w:t xml:space="preserve">Added 4 additional layers to </w:t>
      </w:r>
      <w:r w:rsidR="00126082">
        <w:t xml:space="preserve">focus map to </w:t>
      </w:r>
      <w:r>
        <w:t>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45069EE0" w14:textId="03A8B0BD" w:rsidR="00BE4418" w:rsidRDefault="00BE4418" w:rsidP="00C72C24">
      <w:pPr>
        <w:pStyle w:val="ListParagraph"/>
        <w:numPr>
          <w:ilvl w:val="0"/>
          <w:numId w:val="10"/>
        </w:numPr>
      </w:pPr>
      <w:r>
        <w:t>Module to auto adjust focus map XY grid to line up with tissue to use the minimum amount of tiles to fully sample the tissue.</w:t>
      </w:r>
    </w:p>
    <w:p w14:paraId="28435938" w14:textId="1C0E556D" w:rsidR="00B2120F" w:rsidRDefault="00B2120F" w:rsidP="00B2120F">
      <w:pPr>
        <w:pStyle w:val="Heading3"/>
        <w:ind w:left="360"/>
      </w:pPr>
      <w:r w:rsidRPr="00356592">
        <w:rPr>
          <w:rStyle w:val="Heading3Char"/>
        </w:rPr>
        <w:t>V1.</w:t>
      </w:r>
      <w:r>
        <w:rPr>
          <w:rStyle w:val="Heading3Char"/>
        </w:rPr>
        <w:t>3</w:t>
      </w:r>
      <w:r w:rsidRPr="00356592">
        <w:rPr>
          <w:rStyle w:val="Heading3Char"/>
        </w:rPr>
        <w:t xml:space="preserve"> (</w:t>
      </w:r>
      <w:r>
        <w:rPr>
          <w:rStyle w:val="Heading3Char"/>
        </w:rPr>
        <w:t>3-21-2025</w:t>
      </w:r>
      <w:r>
        <w:t>)</w:t>
      </w:r>
    </w:p>
    <w:p w14:paraId="3AC27057" w14:textId="77777777" w:rsidR="00B2120F" w:rsidRDefault="00B2120F" w:rsidP="00B2120F">
      <w:r>
        <w:t>Added modules and modifications</w:t>
      </w:r>
    </w:p>
    <w:p w14:paraId="4DEA8A6F" w14:textId="62C5512A" w:rsidR="00B2120F" w:rsidRDefault="00B2120F" w:rsidP="00B2120F">
      <w:pPr>
        <w:pStyle w:val="ListParagraph"/>
        <w:numPr>
          <w:ilvl w:val="0"/>
          <w:numId w:val="16"/>
        </w:numPr>
      </w:pPr>
      <w:r>
        <w:t>Use DAPI imaging to scan a larger range initially and settle down the search range and tiles come into focus (wide net focusing)</w:t>
      </w:r>
    </w:p>
    <w:p w14:paraId="755B8B4A" w14:textId="618F300E" w:rsidR="00B2120F" w:rsidRDefault="00B2120F" w:rsidP="00B2120F">
      <w:pPr>
        <w:pStyle w:val="ListParagraph"/>
        <w:numPr>
          <w:ilvl w:val="0"/>
          <w:numId w:val="16"/>
        </w:numPr>
      </w:pPr>
      <w:r>
        <w:t xml:space="preserve">Use single frame color imaging now. A 3 frame DAPI z stack is used to determine the in-focus position immediately prior to acquiring the actual stained image in a single frame. </w:t>
      </w:r>
    </w:p>
    <w:p w14:paraId="093138C8" w14:textId="1A0A072C" w:rsidR="00B2120F" w:rsidRDefault="00B2120F" w:rsidP="00B2120F">
      <w:pPr>
        <w:pStyle w:val="ListParagraph"/>
        <w:numPr>
          <w:ilvl w:val="0"/>
          <w:numId w:val="16"/>
        </w:numPr>
      </w:pPr>
      <w:r>
        <w:t>Bleached images are acquired, but at a flat 50ms exp time</w:t>
      </w:r>
    </w:p>
    <w:p w14:paraId="7F5F6D6D" w14:textId="4E965BC3" w:rsidR="00B2120F" w:rsidRDefault="00DB2999" w:rsidP="00B2120F">
      <w:pPr>
        <w:pStyle w:val="ListParagraph"/>
        <w:numPr>
          <w:ilvl w:val="0"/>
          <w:numId w:val="16"/>
        </w:numPr>
      </w:pPr>
      <w:r>
        <w:t>Low flow (120uL/min) of PBS is flowed through as imaging of stained images occurs</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4727B29D" w14:textId="7A8FEE47" w:rsidR="00B2120F" w:rsidRDefault="00450286" w:rsidP="00450286">
      <w:pPr>
        <w:pStyle w:val="Heading3"/>
      </w:pPr>
      <w:r>
        <w:t xml:space="preserve">    V2.0 (9-1-24)</w:t>
      </w:r>
    </w:p>
    <w:p w14:paraId="05F22F1B" w14:textId="5B158121" w:rsidR="00450286" w:rsidRPr="00450286" w:rsidRDefault="00450286" w:rsidP="00450286">
      <w:pPr>
        <w:pStyle w:val="ListParagraph"/>
        <w:numPr>
          <w:ilvl w:val="0"/>
          <w:numId w:val="20"/>
        </w:numPr>
      </w:pPr>
      <w:r>
        <w:t xml:space="preserve">Added dark Frame background subtraction. </w:t>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65D4011A"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6"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AC23C5">
      <w:pPr>
        <w:pStyle w:val="Heading3"/>
        <w:numPr>
          <w:ilvl w:val="2"/>
          <w:numId w:val="4"/>
        </w:numPr>
      </w:pPr>
      <w:r>
        <w:t>V1</w:t>
      </w:r>
      <w:r w:rsidR="00D7455B">
        <w:t>.0</w:t>
      </w:r>
    </w:p>
    <w:p w14:paraId="5724A07D" w14:textId="15C162D4" w:rsidR="00CE738D" w:rsidRPr="00CE738D" w:rsidRDefault="00CE738D" w:rsidP="00CE738D">
      <w:r>
        <w:t xml:space="preserve">Very basic approach to autoexposure. Briefly, make histogram of pixel intensities for each tile. Chop off top 1% and determine the remaining highest intensity pixel. Make scale factor of this in comparison with </w:t>
      </w:r>
      <w:r>
        <w:lastRenderedPageBreak/>
        <w:t>target intensity and multiply original exposure time by this factor. Go through every tile in this manner and set the global exp time to be the lowest computed exposure time.</w:t>
      </w:r>
    </w:p>
    <w:p w14:paraId="62E74BFE" w14:textId="15779E78" w:rsidR="00AE51DE" w:rsidRDefault="00D7455B" w:rsidP="00AC23C5">
      <w:pPr>
        <w:pStyle w:val="Heading3"/>
        <w:numPr>
          <w:ilvl w:val="2"/>
          <w:numId w:val="4"/>
        </w:numPr>
      </w:pPr>
      <w:r>
        <w:t>V2.0 (</w:t>
      </w:r>
      <w:r w:rsidR="001154BE">
        <w:t>3-6-2024</w:t>
      </w:r>
      <w:r>
        <w:t>)</w:t>
      </w:r>
    </w:p>
    <w:p w14:paraId="5E5B39BF" w14:textId="52F0CE34"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7" w:history="1">
        <w:r w:rsidR="00EB1BCB" w:rsidRPr="00EB1BCB">
          <w:rPr>
            <w:rStyle w:val="Hyperlink"/>
          </w:rPr>
          <w:t>Presentation\Auto Exposure V2.pptx</w:t>
        </w:r>
      </w:hyperlink>
      <w:r w:rsidR="00EB1BCB" w:rsidRPr="000A3F88">
        <w:t xml:space="preserve"> </w:t>
      </w:r>
    </w:p>
    <w:p w14:paraId="3B26392F" w14:textId="3EB10443" w:rsidR="00450286" w:rsidRDefault="00450286" w:rsidP="00450286">
      <w:pPr>
        <w:pStyle w:val="Heading3"/>
        <w:numPr>
          <w:ilvl w:val="2"/>
          <w:numId w:val="4"/>
        </w:numPr>
      </w:pPr>
      <w:r>
        <w:t>V3.0 (7-1-24)</w:t>
      </w:r>
    </w:p>
    <w:p w14:paraId="3A3B9044" w14:textId="10C12DE0" w:rsidR="00450286" w:rsidRPr="00450286" w:rsidRDefault="00450286" w:rsidP="00450286">
      <w:r>
        <w:t xml:space="preserve">Utilize HDR inspired auto exposure for main stain image capture with flat 50ms exp time for bleached images and DAPI images. </w:t>
      </w:r>
      <w:hyperlink r:id="rId8" w:history="1">
        <w:r w:rsidR="00CB3D73" w:rsidRPr="00CB3D73">
          <w:rPr>
            <w:rStyle w:val="Hyperlink"/>
          </w:rPr>
          <w:t>Presentation\HDR Inspired Auto Exposure.pptx</w:t>
        </w:r>
      </w:hyperlink>
    </w:p>
    <w:p w14:paraId="61742C5D" w14:textId="642C89DF" w:rsidR="0070417A" w:rsidRDefault="0070417A" w:rsidP="007D6CF0">
      <w:pPr>
        <w:pStyle w:val="Heading2"/>
      </w:pPr>
      <w:r>
        <w:t>Auto Tissue Identification</w:t>
      </w:r>
    </w:p>
    <w:p w14:paraId="1C0AB583" w14:textId="6156872B" w:rsidR="0070417A" w:rsidRDefault="0070417A" w:rsidP="00AC23C5">
      <w:pPr>
        <w:pStyle w:val="Heading3"/>
        <w:ind w:firstLine="720"/>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AC23C5">
      <w:pPr>
        <w:pStyle w:val="Heading3"/>
        <w:ind w:left="720"/>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DB2999">
      <w:pPr>
        <w:pStyle w:val="Heading3"/>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Find in focus tiles for each channel and tile by highest brenner score in each stack with a derivative jump of 10 pixels (patch 2-14-2024)</w:t>
      </w:r>
    </w:p>
    <w:p w14:paraId="5C841709" w14:textId="77777777" w:rsidR="002721B3" w:rsidRDefault="002721B3" w:rsidP="002721B3">
      <w:pPr>
        <w:pStyle w:val="ListParagraph"/>
      </w:pPr>
    </w:p>
    <w:p w14:paraId="7D079921" w14:textId="032DC94B" w:rsidR="00C105CB" w:rsidRDefault="00C105CB" w:rsidP="00AC23C5">
      <w:pPr>
        <w:pStyle w:val="Heading3"/>
        <w:ind w:left="360"/>
      </w:pPr>
      <w:r>
        <w:t>V1.1 (</w:t>
      </w:r>
      <w:r w:rsidR="001154BE">
        <w:t>3-6-2024</w:t>
      </w:r>
      <w:r>
        <w:t>)</w:t>
      </w:r>
    </w:p>
    <w:p w14:paraId="2B5D9550" w14:textId="39008DB4" w:rsidR="00C105CB" w:rsidRDefault="00C105CB" w:rsidP="00C105CB">
      <w:r>
        <w:t>Following fixes and corrections were made</w:t>
      </w:r>
    </w:p>
    <w:p w14:paraId="1D84B361" w14:textId="76FB5648" w:rsidR="002721B3" w:rsidRDefault="008E358E" w:rsidP="00C105CB">
      <w:pPr>
        <w:pStyle w:val="ListParagraph"/>
        <w:numPr>
          <w:ilvl w:val="0"/>
          <w:numId w:val="13"/>
        </w:numPr>
      </w:pPr>
      <w:r>
        <w:t>Fully integrated auto tissue identification capabilities</w:t>
      </w:r>
    </w:p>
    <w:p w14:paraId="71974A4A" w14:textId="1CEFF89A" w:rsidR="007D6CF0" w:rsidRDefault="008E358E" w:rsidP="007D6CF0">
      <w:pPr>
        <w:pStyle w:val="ListParagraph"/>
        <w:numPr>
          <w:ilvl w:val="0"/>
          <w:numId w:val="13"/>
        </w:numPr>
      </w:pPr>
      <w:r>
        <w:lastRenderedPageBreak/>
        <w:t>All functions now work due to poor pixel value correctors (ie. eliminated NaN and infinity values from images)</w:t>
      </w:r>
    </w:p>
    <w:p w14:paraId="62166BAC" w14:textId="2DCA024A" w:rsidR="00A62EEB" w:rsidRDefault="00A62EEB" w:rsidP="007D6CF0">
      <w:pPr>
        <w:pStyle w:val="ListParagraph"/>
        <w:numPr>
          <w:ilvl w:val="0"/>
          <w:numId w:val="13"/>
        </w:numPr>
      </w:pPr>
      <w:r>
        <w:t>Optional rolling ball background subtraction</w:t>
      </w:r>
      <w:r w:rsidR="00D30BE6">
        <w:t xml:space="preserve"> (default)</w:t>
      </w:r>
    </w:p>
    <w:p w14:paraId="3E5ED201" w14:textId="1BDACB64" w:rsidR="00437BC3" w:rsidRDefault="00437BC3" w:rsidP="007D6CF0">
      <w:pPr>
        <w:pStyle w:val="ListParagraph"/>
        <w:numPr>
          <w:ilvl w:val="0"/>
          <w:numId w:val="13"/>
        </w:numPr>
      </w:pPr>
      <w:r>
        <w:t>Linear blend in focus tile pieces</w:t>
      </w:r>
    </w:p>
    <w:p w14:paraId="0CAED514" w14:textId="6637F58C" w:rsidR="00707F47" w:rsidRDefault="00707F47" w:rsidP="00707F47">
      <w:pPr>
        <w:pStyle w:val="Heading3"/>
        <w:ind w:left="360"/>
      </w:pPr>
      <w:r>
        <w:t>V1.2 (7-1-24)</w:t>
      </w:r>
    </w:p>
    <w:p w14:paraId="5B2CA981" w14:textId="3F263C03" w:rsidR="00707F47" w:rsidRDefault="00707F47" w:rsidP="00707F47">
      <w:pPr>
        <w:pStyle w:val="ListParagraph"/>
        <w:numPr>
          <w:ilvl w:val="0"/>
          <w:numId w:val="22"/>
        </w:numPr>
      </w:pPr>
      <w:r>
        <w:t xml:space="preserve">Generate mcmicro files on a per cluster basis </w:t>
      </w:r>
      <w:hyperlink r:id="rId9" w:history="1">
        <w:r w:rsidRPr="00707F47">
          <w:rPr>
            <w:rStyle w:val="Hyperlink"/>
          </w:rPr>
          <w:t>Presentation\cluster_labelling.pptx</w:t>
        </w:r>
      </w:hyperlink>
    </w:p>
    <w:p w14:paraId="4FA5E1D4" w14:textId="0BDFBDCC" w:rsidR="00707F47" w:rsidRPr="00707F47" w:rsidRDefault="00707F47" w:rsidP="00707F47">
      <w:pPr>
        <w:pStyle w:val="ListParagraph"/>
        <w:numPr>
          <w:ilvl w:val="0"/>
          <w:numId w:val="22"/>
        </w:numPr>
      </w:pPr>
      <w:r>
        <w:t>Removed linear blend</w:t>
      </w:r>
    </w:p>
    <w:p w14:paraId="296E61A6" w14:textId="6A00FAB3" w:rsidR="00707F47" w:rsidRDefault="00707F47" w:rsidP="00707F47">
      <w:pPr>
        <w:pStyle w:val="Heading3"/>
        <w:ind w:left="360"/>
      </w:pPr>
      <w:r>
        <w:t>V1.3 (11-1-24)</w:t>
      </w:r>
    </w:p>
    <w:p w14:paraId="369AA6A2" w14:textId="6EA1C94C" w:rsidR="00707F47" w:rsidRDefault="00707F47" w:rsidP="00707F47">
      <w:pPr>
        <w:pStyle w:val="ListParagraph"/>
        <w:numPr>
          <w:ilvl w:val="0"/>
          <w:numId w:val="21"/>
        </w:numPr>
      </w:pPr>
      <w:r>
        <w:t xml:space="preserve">Added new background subtraction of dark frame subtraction </w:t>
      </w:r>
    </w:p>
    <w:p w14:paraId="57F9BF5A" w14:textId="3CD644D9" w:rsidR="00707F47" w:rsidRDefault="00707F47" w:rsidP="00707F47">
      <w:pPr>
        <w:pStyle w:val="Heading3"/>
        <w:ind w:left="360"/>
      </w:pPr>
      <w:r>
        <w:t>V1.4 (3-21-25)</w:t>
      </w:r>
    </w:p>
    <w:p w14:paraId="646FFFE6" w14:textId="4E12FF0A" w:rsidR="00707F47" w:rsidRDefault="00707F47" w:rsidP="00707F47">
      <w:pPr>
        <w:pStyle w:val="ListParagraph"/>
        <w:numPr>
          <w:ilvl w:val="0"/>
          <w:numId w:val="21"/>
        </w:numPr>
      </w:pPr>
      <w:r>
        <w:t>Add dynamic multiplier subtraction of auto fluorescence</w:t>
      </w:r>
    </w:p>
    <w:p w14:paraId="25313A33" w14:textId="2A73739F" w:rsidR="00707F47" w:rsidRPr="00707F47" w:rsidRDefault="00707F47" w:rsidP="00707F47">
      <w:pPr>
        <w:pStyle w:val="ListParagraph"/>
        <w:numPr>
          <w:ilvl w:val="0"/>
          <w:numId w:val="21"/>
        </w:numPr>
      </w:pPr>
      <w:r>
        <w:t>Created combined function of AF subtraction and dark frame subtraction</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Default="00F64CDF" w:rsidP="00F64CDF">
      <w:pPr>
        <w:pStyle w:val="ListParagraph"/>
        <w:numPr>
          <w:ilvl w:val="0"/>
          <w:numId w:val="12"/>
        </w:numPr>
      </w:pPr>
      <w:r>
        <w:t>Added in new variable to dictate if OB1 runs in pressure or flow control mode</w:t>
      </w:r>
    </w:p>
    <w:p w14:paraId="45A9F6AC" w14:textId="343D08CE" w:rsidR="001154BE" w:rsidRDefault="001154BE" w:rsidP="001154BE">
      <w:pPr>
        <w:pStyle w:val="Heading3"/>
        <w:ind w:firstLine="360"/>
      </w:pPr>
      <w:r>
        <w:t>V1.2 (3-6-2024)</w:t>
      </w:r>
    </w:p>
    <w:p w14:paraId="7C73F5F7" w14:textId="502D20F7" w:rsidR="001154BE" w:rsidRDefault="001154BE" w:rsidP="001154BE">
      <w:pPr>
        <w:pStyle w:val="ListParagraph"/>
        <w:numPr>
          <w:ilvl w:val="0"/>
          <w:numId w:val="15"/>
        </w:numPr>
      </w:pPr>
      <w:r>
        <w:t>If fail with flow meter disconnection, auto switches to pressure mode</w:t>
      </w:r>
    </w:p>
    <w:p w14:paraId="690610E8" w14:textId="5EFAA661" w:rsidR="00707F47" w:rsidRDefault="00707F47" w:rsidP="00707F47">
      <w:pPr>
        <w:pStyle w:val="Heading3"/>
        <w:ind w:left="360"/>
      </w:pPr>
      <w:r>
        <w:t>V1.3 (7-1-24)</w:t>
      </w:r>
    </w:p>
    <w:p w14:paraId="7E2EBC83" w14:textId="1E165704" w:rsidR="00707F47" w:rsidRDefault="00707F47" w:rsidP="00707F47">
      <w:pPr>
        <w:pStyle w:val="ListParagraph"/>
        <w:numPr>
          <w:ilvl w:val="0"/>
          <w:numId w:val="15"/>
        </w:numPr>
      </w:pPr>
      <w:r>
        <w:t>Removed pressure mode</w:t>
      </w:r>
    </w:p>
    <w:p w14:paraId="72C9DC53" w14:textId="5E6E2576" w:rsidR="00707F47" w:rsidRDefault="00707F47" w:rsidP="00707F47">
      <w:pPr>
        <w:pStyle w:val="ListParagraph"/>
        <w:numPr>
          <w:ilvl w:val="0"/>
          <w:numId w:val="15"/>
        </w:numPr>
      </w:pPr>
      <w:r>
        <w:t>Added in mode where use subprocess in python to rerun files that command the fluidic system. This allows the reissuance of commands if commands are disobeyed</w:t>
      </w:r>
    </w:p>
    <w:p w14:paraId="048E7E9D" w14:textId="7C5DBEC7" w:rsidR="00707F47" w:rsidRDefault="00707F47" w:rsidP="00707F47">
      <w:pPr>
        <w:pStyle w:val="ListParagraph"/>
        <w:numPr>
          <w:ilvl w:val="0"/>
          <w:numId w:val="15"/>
        </w:numPr>
      </w:pPr>
      <w:r>
        <w:t>Added in flow meter freezing detection abilty</w:t>
      </w:r>
    </w:p>
    <w:p w14:paraId="1306CF35" w14:textId="3E289482" w:rsidR="00707F47" w:rsidRDefault="00707F47" w:rsidP="00707F47">
      <w:pPr>
        <w:pStyle w:val="ListParagraph"/>
        <w:numPr>
          <w:ilvl w:val="0"/>
          <w:numId w:val="15"/>
        </w:numPr>
      </w:pPr>
      <w:r>
        <w:t>Added in ability to control Kasa powerstrip and power cycle OB1 if flow meter freezes and to force to stop flow</w:t>
      </w:r>
      <w:r w:rsidR="00DB2999">
        <w:t xml:space="preserve"> </w:t>
      </w:r>
      <w:hyperlink r:id="rId10" w:history="1">
        <w:r w:rsidR="00DB2999" w:rsidRPr="00DB2999">
          <w:rPr>
            <w:rStyle w:val="Hyperlink"/>
          </w:rPr>
          <w:t>Presentation\Bubble issue Jan 2024 mux.pptx</w:t>
        </w:r>
      </w:hyperlink>
    </w:p>
    <w:p w14:paraId="68D78493" w14:textId="46D22B31" w:rsidR="00DB2999" w:rsidRDefault="00DB2999" w:rsidP="00DB2999">
      <w:pPr>
        <w:pStyle w:val="Heading3"/>
        <w:ind w:left="360"/>
      </w:pPr>
      <w:r>
        <w:t>V1.4 (2-1-25)</w:t>
      </w:r>
    </w:p>
    <w:p w14:paraId="4C8F1DB6" w14:textId="0FAD5F05" w:rsidR="00DB2999" w:rsidRDefault="00DB2999" w:rsidP="00DB2999">
      <w:pPr>
        <w:pStyle w:val="ListParagraph"/>
        <w:numPr>
          <w:ilvl w:val="0"/>
          <w:numId w:val="23"/>
        </w:numPr>
      </w:pPr>
      <w:r>
        <w:t xml:space="preserve">Added in new way of switching MUX valves that decreased the chances of air getting into the system.  </w:t>
      </w:r>
      <w:hyperlink r:id="rId11" w:history="1">
        <w:r w:rsidRPr="00DB2999">
          <w:rPr>
            <w:rStyle w:val="Hyperlink"/>
          </w:rPr>
          <w:t>Presentation\Bubble issue Jan 2024 mux.pptx</w:t>
        </w:r>
      </w:hyperlink>
    </w:p>
    <w:p w14:paraId="7BEB89C3" w14:textId="0951422F" w:rsidR="00DD3734" w:rsidRDefault="00DD3734" w:rsidP="00DD3734">
      <w:pPr>
        <w:pStyle w:val="Heading3"/>
        <w:ind w:left="360"/>
      </w:pPr>
      <w:r>
        <w:t>V1.5 (5-16-25)</w:t>
      </w:r>
    </w:p>
    <w:p w14:paraId="6EF14966" w14:textId="26C2CD17" w:rsidR="00DD3734" w:rsidRDefault="00DD3734" w:rsidP="00DD3734">
      <w:pPr>
        <w:pStyle w:val="ListParagraph"/>
        <w:numPr>
          <w:ilvl w:val="0"/>
          <w:numId w:val="23"/>
        </w:numPr>
      </w:pPr>
      <w:r>
        <w:t>Swapped Elveflow MUX valve with 2 distribution valves from Hamilton per Jeff Moffitt’s advice</w:t>
      </w:r>
    </w:p>
    <w:p w14:paraId="0B918380" w14:textId="27ACC595" w:rsidR="00DD3734" w:rsidRDefault="00DD3734" w:rsidP="00DD3734">
      <w:pPr>
        <w:pStyle w:val="ListParagraph"/>
        <w:numPr>
          <w:ilvl w:val="0"/>
          <w:numId w:val="23"/>
        </w:numPr>
      </w:pPr>
      <w:r>
        <w:t>Changed valve control code to be based from a fork from Jeff Moffitt’s storm control code (valve section)</w:t>
      </w:r>
    </w:p>
    <w:p w14:paraId="58310A64" w14:textId="5F276217" w:rsidR="00DD3734" w:rsidRPr="00DD3734" w:rsidRDefault="00DD3734" w:rsidP="00DD3734">
      <w:pPr>
        <w:pStyle w:val="ListParagraph"/>
        <w:numPr>
          <w:ilvl w:val="0"/>
          <w:numId w:val="23"/>
        </w:numPr>
      </w:pPr>
      <w:r>
        <w:t>Updated OB1 firmware to 3.10.0</w:t>
      </w:r>
    </w:p>
    <w:p w14:paraId="218E29D3" w14:textId="04A3DB39" w:rsidR="00DB2999" w:rsidRPr="00707F47" w:rsidRDefault="00DB2999" w:rsidP="00DB2999">
      <w:pPr>
        <w:ind w:left="360"/>
      </w:pPr>
    </w:p>
    <w:p w14:paraId="021D7F2C" w14:textId="77777777" w:rsidR="001154BE" w:rsidRPr="001154BE" w:rsidRDefault="001154BE" w:rsidP="001154BE"/>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80"/>
        <w:gridCol w:w="2996"/>
        <w:gridCol w:w="1622"/>
        <w:gridCol w:w="1188"/>
        <w:gridCol w:w="986"/>
        <w:gridCol w:w="1478"/>
      </w:tblGrid>
      <w:tr w:rsidR="00FA4901" w14:paraId="64CA3BF2" w14:textId="77777777" w:rsidTr="00CA6E4B">
        <w:trPr>
          <w:trHeight w:val="642"/>
        </w:trPr>
        <w:tc>
          <w:tcPr>
            <w:tcW w:w="1084"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45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43"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194"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100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41"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CA6E4B">
        <w:trPr>
          <w:trHeight w:val="2684"/>
        </w:trPr>
        <w:tc>
          <w:tcPr>
            <w:tcW w:w="1084" w:type="dxa"/>
            <w:tcBorders>
              <w:top w:val="single" w:sz="4" w:space="0" w:color="auto"/>
            </w:tcBorders>
          </w:tcPr>
          <w:p w14:paraId="24CFA496" w14:textId="53E874FB" w:rsidR="00FA4901" w:rsidRDefault="00FA4901" w:rsidP="00A36CCD">
            <w:r>
              <w:t>I1</w:t>
            </w:r>
          </w:p>
        </w:tc>
        <w:tc>
          <w:tcPr>
            <w:tcW w:w="345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43"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194" w:type="dxa"/>
            <w:tcBorders>
              <w:top w:val="single" w:sz="4" w:space="0" w:color="auto"/>
            </w:tcBorders>
          </w:tcPr>
          <w:p w14:paraId="3C251418" w14:textId="6CE22B79" w:rsidR="00FA4901" w:rsidRDefault="00FA4901" w:rsidP="00A36CCD">
            <w:r>
              <w:t>11/29/23</w:t>
            </w:r>
          </w:p>
        </w:tc>
        <w:tc>
          <w:tcPr>
            <w:tcW w:w="1009" w:type="dxa"/>
            <w:tcBorders>
              <w:top w:val="single" w:sz="4" w:space="0" w:color="auto"/>
            </w:tcBorders>
          </w:tcPr>
          <w:p w14:paraId="7580C098" w14:textId="72B44028" w:rsidR="00FA4901" w:rsidRDefault="00FA4901" w:rsidP="00A36CCD">
            <w:r>
              <w:t>MA</w:t>
            </w:r>
          </w:p>
        </w:tc>
        <w:tc>
          <w:tcPr>
            <w:tcW w:w="1541"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CA6E4B">
        <w:trPr>
          <w:trHeight w:val="592"/>
        </w:trPr>
        <w:tc>
          <w:tcPr>
            <w:tcW w:w="1084" w:type="dxa"/>
          </w:tcPr>
          <w:p w14:paraId="40192960" w14:textId="78D6DDBD" w:rsidR="00FA4901" w:rsidRDefault="00FA4901" w:rsidP="00A36CCD">
            <w:r>
              <w:t>F1</w:t>
            </w:r>
          </w:p>
        </w:tc>
        <w:tc>
          <w:tcPr>
            <w:tcW w:w="3451" w:type="dxa"/>
          </w:tcPr>
          <w:p w14:paraId="161F7F91" w14:textId="4CE9CAE2" w:rsidR="00FA4901" w:rsidRDefault="00FA4901" w:rsidP="00A36CCD">
            <w:r>
              <w:t xml:space="preserve">Pressure source loud and unable to sustain pressure &gt;600mBar. </w:t>
            </w:r>
          </w:p>
        </w:tc>
        <w:tc>
          <w:tcPr>
            <w:tcW w:w="1643" w:type="dxa"/>
          </w:tcPr>
          <w:p w14:paraId="558A4E9A" w14:textId="598F0258" w:rsidR="00FA4901" w:rsidRDefault="002B005C" w:rsidP="00A36CCD">
            <w:r>
              <w:t>New pump fixed</w:t>
            </w:r>
            <w:r w:rsidR="00FA4901">
              <w:t xml:space="preserve">. </w:t>
            </w:r>
          </w:p>
        </w:tc>
        <w:tc>
          <w:tcPr>
            <w:tcW w:w="1194" w:type="dxa"/>
          </w:tcPr>
          <w:p w14:paraId="516D9DE3" w14:textId="69058B9E" w:rsidR="00FA4901" w:rsidRDefault="00FA4901" w:rsidP="00A36CCD">
            <w:r>
              <w:t>11/28/23</w:t>
            </w:r>
          </w:p>
        </w:tc>
        <w:tc>
          <w:tcPr>
            <w:tcW w:w="1009" w:type="dxa"/>
          </w:tcPr>
          <w:p w14:paraId="754F00DA" w14:textId="2ACA855F" w:rsidR="00FA4901" w:rsidRDefault="00FA4901" w:rsidP="00A36CCD">
            <w:r>
              <w:t>MA</w:t>
            </w:r>
          </w:p>
        </w:tc>
        <w:tc>
          <w:tcPr>
            <w:tcW w:w="1541"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CA6E4B">
        <w:trPr>
          <w:trHeight w:val="1197"/>
        </w:trPr>
        <w:tc>
          <w:tcPr>
            <w:tcW w:w="1084" w:type="dxa"/>
          </w:tcPr>
          <w:p w14:paraId="7E290D92" w14:textId="4BBF523A" w:rsidR="00FA4901" w:rsidRDefault="004A484A" w:rsidP="00A36CCD">
            <w:r>
              <w:t>F2</w:t>
            </w:r>
          </w:p>
        </w:tc>
        <w:tc>
          <w:tcPr>
            <w:tcW w:w="3451" w:type="dxa"/>
          </w:tcPr>
          <w:p w14:paraId="77606536" w14:textId="053AF6F2" w:rsidR="00FA4901" w:rsidRDefault="004A484A" w:rsidP="00A36CCD">
            <w:r>
              <w:t xml:space="preserve">When asking to stop flow, a slow flow still exists. Its very minimal. Seems to make pbs hit the chamber in about 1 hour. </w:t>
            </w:r>
          </w:p>
        </w:tc>
        <w:tc>
          <w:tcPr>
            <w:tcW w:w="1643" w:type="dxa"/>
          </w:tcPr>
          <w:p w14:paraId="435F8A05" w14:textId="34989D07" w:rsidR="00FA4901" w:rsidRDefault="002B005C" w:rsidP="00A36CCD">
            <w:r>
              <w:t>Do new calibration and ask for -3 flow as set point</w:t>
            </w:r>
            <w:r w:rsidR="004A484A">
              <w:t xml:space="preserve"> </w:t>
            </w:r>
          </w:p>
        </w:tc>
        <w:tc>
          <w:tcPr>
            <w:tcW w:w="1194" w:type="dxa"/>
          </w:tcPr>
          <w:p w14:paraId="4817B1F7" w14:textId="5FC073E3" w:rsidR="00FA4901" w:rsidRDefault="00AC23C5" w:rsidP="00A36CCD">
            <w:r>
              <w:t>12/10/24</w:t>
            </w:r>
          </w:p>
        </w:tc>
        <w:tc>
          <w:tcPr>
            <w:tcW w:w="1009" w:type="dxa"/>
          </w:tcPr>
          <w:p w14:paraId="5013398E" w14:textId="49158B45" w:rsidR="00FA4901" w:rsidRDefault="00AC23C5" w:rsidP="00A36CCD">
            <w:r>
              <w:t>MA</w:t>
            </w:r>
          </w:p>
        </w:tc>
        <w:tc>
          <w:tcPr>
            <w:tcW w:w="1541"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CA6E4B">
        <w:trPr>
          <w:trHeight w:val="1789"/>
        </w:trPr>
        <w:tc>
          <w:tcPr>
            <w:tcW w:w="1084" w:type="dxa"/>
          </w:tcPr>
          <w:p w14:paraId="324FC19E" w14:textId="27F00EEA" w:rsidR="00FA4901" w:rsidRDefault="00803BFE" w:rsidP="00A36CCD">
            <w:r>
              <w:t>F3</w:t>
            </w:r>
          </w:p>
        </w:tc>
        <w:tc>
          <w:tcPr>
            <w:tcW w:w="3451" w:type="dxa"/>
          </w:tcPr>
          <w:p w14:paraId="61C3C901" w14:textId="3E40A54B" w:rsidR="00FA4901" w:rsidRDefault="00803BFE" w:rsidP="00A36CCD">
            <w:r>
              <w:t>Only delivered cycle 1 stain in multiplex run. Nothing else was seemingly executed</w:t>
            </w:r>
          </w:p>
        </w:tc>
        <w:tc>
          <w:tcPr>
            <w:tcW w:w="1643" w:type="dxa"/>
          </w:tcPr>
          <w:p w14:paraId="583EF2E0" w14:textId="69A36C36" w:rsidR="00FA4901" w:rsidRDefault="002B005C" w:rsidP="00A36CCD">
            <w:r>
              <w:t xml:space="preserve">Works sometimes. Contacted Elveflow to see if maybe instability. </w:t>
            </w:r>
          </w:p>
        </w:tc>
        <w:tc>
          <w:tcPr>
            <w:tcW w:w="1194" w:type="dxa"/>
          </w:tcPr>
          <w:p w14:paraId="2F030FB2" w14:textId="247E0823" w:rsidR="00FA4901" w:rsidRDefault="00803BFE" w:rsidP="00A36CCD">
            <w:r>
              <w:t>1/31/2024</w:t>
            </w:r>
          </w:p>
        </w:tc>
        <w:tc>
          <w:tcPr>
            <w:tcW w:w="1009" w:type="dxa"/>
          </w:tcPr>
          <w:p w14:paraId="237DDB75" w14:textId="4AB99DEA" w:rsidR="00FA4901" w:rsidRDefault="00803BFE" w:rsidP="00A36CCD">
            <w:r>
              <w:t>MA</w:t>
            </w:r>
          </w:p>
        </w:tc>
        <w:tc>
          <w:tcPr>
            <w:tcW w:w="1541"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CA6E4B">
        <w:trPr>
          <w:trHeight w:val="1487"/>
        </w:trPr>
        <w:tc>
          <w:tcPr>
            <w:tcW w:w="1084" w:type="dxa"/>
          </w:tcPr>
          <w:p w14:paraId="40CED461" w14:textId="0F57AA95" w:rsidR="00FA4901" w:rsidRDefault="00E62AB0" w:rsidP="00A36CCD">
            <w:r>
              <w:t>I2</w:t>
            </w:r>
          </w:p>
        </w:tc>
        <w:tc>
          <w:tcPr>
            <w:tcW w:w="3451" w:type="dxa"/>
          </w:tcPr>
          <w:p w14:paraId="795941CF" w14:textId="5C1F740F" w:rsidR="00FA4901" w:rsidRDefault="00E62AB0" w:rsidP="00A36CCD">
            <w:r>
              <w:t xml:space="preserve">6-2-24 multiplex Cycle 1, A647 was imaged and all pixel values were NaN. </w:t>
            </w:r>
          </w:p>
        </w:tc>
        <w:tc>
          <w:tcPr>
            <w:tcW w:w="1643" w:type="dxa"/>
          </w:tcPr>
          <w:p w14:paraId="308D9DC6" w14:textId="5E5AFA84" w:rsidR="00FA4901" w:rsidRDefault="00E62AB0" w:rsidP="00A36CCD">
            <w:r>
              <w:t xml:space="preserve">No solution. Might be freak appearance. </w:t>
            </w:r>
            <w:r w:rsidR="004B534A">
              <w:t>Maybe due to overexposure?</w:t>
            </w:r>
          </w:p>
        </w:tc>
        <w:tc>
          <w:tcPr>
            <w:tcW w:w="1194" w:type="dxa"/>
          </w:tcPr>
          <w:p w14:paraId="703E8D0B" w14:textId="63F6938B" w:rsidR="00FA4901" w:rsidRDefault="00E62AB0" w:rsidP="00A36CCD">
            <w:r>
              <w:t>2/6/2024</w:t>
            </w:r>
          </w:p>
        </w:tc>
        <w:tc>
          <w:tcPr>
            <w:tcW w:w="1009" w:type="dxa"/>
          </w:tcPr>
          <w:p w14:paraId="2AB5E019" w14:textId="2F213E2D" w:rsidR="00FA4901" w:rsidRDefault="00E62AB0" w:rsidP="00A36CCD">
            <w:r>
              <w:t>MA</w:t>
            </w:r>
          </w:p>
        </w:tc>
        <w:tc>
          <w:tcPr>
            <w:tcW w:w="1541" w:type="dxa"/>
          </w:tcPr>
          <w:p w14:paraId="1E62F7B9" w14:textId="3B4CA260" w:rsidR="00FA4901" w:rsidRDefault="00E62AB0" w:rsidP="00A36CCD">
            <w:r w:rsidRPr="00E62AB0">
              <w:rPr>
                <w:color w:val="FF0000"/>
              </w:rPr>
              <w:t>Unknown</w:t>
            </w:r>
          </w:p>
        </w:tc>
      </w:tr>
      <w:tr w:rsidR="00FA4901" w14:paraId="5F61DFBA" w14:textId="77777777" w:rsidTr="00CA6E4B">
        <w:trPr>
          <w:trHeight w:val="1445"/>
        </w:trPr>
        <w:tc>
          <w:tcPr>
            <w:tcW w:w="1084" w:type="dxa"/>
          </w:tcPr>
          <w:p w14:paraId="47830615" w14:textId="1B78AF78" w:rsidR="00FA4901" w:rsidRDefault="001E2E09" w:rsidP="00A36CCD">
            <w:r>
              <w:t>H1</w:t>
            </w:r>
          </w:p>
        </w:tc>
        <w:tc>
          <w:tcPr>
            <w:tcW w:w="3451" w:type="dxa"/>
          </w:tcPr>
          <w:p w14:paraId="2783BF22" w14:textId="6D63350F" w:rsidR="00FA4901" w:rsidRDefault="001E2E09" w:rsidP="00A36CCD">
            <w:r>
              <w:t xml:space="preserve">When heater on, bubbles form. </w:t>
            </w:r>
          </w:p>
        </w:tc>
        <w:tc>
          <w:tcPr>
            <w:tcW w:w="1643" w:type="dxa"/>
          </w:tcPr>
          <w:p w14:paraId="044851BF" w14:textId="0FED0E92" w:rsidR="00FA4901" w:rsidRDefault="001E2E09" w:rsidP="00A36CCD">
            <w:r>
              <w:t>Most likely bubbles are due to evaporation. Might be too hot under the chamber</w:t>
            </w:r>
          </w:p>
        </w:tc>
        <w:tc>
          <w:tcPr>
            <w:tcW w:w="1194" w:type="dxa"/>
          </w:tcPr>
          <w:p w14:paraId="6574D06B" w14:textId="1DCA0B59" w:rsidR="00FA4901" w:rsidRDefault="001E2E09" w:rsidP="00A36CCD">
            <w:r>
              <w:t>2/20/2024</w:t>
            </w:r>
          </w:p>
        </w:tc>
        <w:tc>
          <w:tcPr>
            <w:tcW w:w="1009" w:type="dxa"/>
          </w:tcPr>
          <w:p w14:paraId="4D6C9660" w14:textId="1553CC61" w:rsidR="00FA4901" w:rsidRDefault="001E2E09" w:rsidP="00A36CCD">
            <w:r>
              <w:t>MA</w:t>
            </w:r>
          </w:p>
        </w:tc>
        <w:tc>
          <w:tcPr>
            <w:tcW w:w="1541" w:type="dxa"/>
          </w:tcPr>
          <w:p w14:paraId="59D1C43B" w14:textId="6DD68ACE" w:rsidR="00FA4901" w:rsidRDefault="001E2E09" w:rsidP="00A36CCD">
            <w:r>
              <w:t>In process of getting different heater designed</w:t>
            </w:r>
          </w:p>
        </w:tc>
      </w:tr>
      <w:tr w:rsidR="000E787A" w14:paraId="3DF60522" w14:textId="77777777" w:rsidTr="00CA6E4B">
        <w:trPr>
          <w:trHeight w:val="1197"/>
        </w:trPr>
        <w:tc>
          <w:tcPr>
            <w:tcW w:w="1084" w:type="dxa"/>
          </w:tcPr>
          <w:p w14:paraId="1D6E932C" w14:textId="624FECEF" w:rsidR="000E787A" w:rsidRDefault="000E787A" w:rsidP="00A36CCD">
            <w:r>
              <w:t>C1</w:t>
            </w:r>
          </w:p>
        </w:tc>
        <w:tc>
          <w:tcPr>
            <w:tcW w:w="3451" w:type="dxa"/>
          </w:tcPr>
          <w:p w14:paraId="3610C292" w14:textId="425C5FB0" w:rsidR="000E787A" w:rsidRDefault="000E787A" w:rsidP="00A36CCD">
            <w:r>
              <w:t>Hard Drive Disappeared</w:t>
            </w:r>
          </w:p>
        </w:tc>
        <w:tc>
          <w:tcPr>
            <w:tcW w:w="1643" w:type="dxa"/>
          </w:tcPr>
          <w:p w14:paraId="3C052EBC" w14:textId="5F76B3EE" w:rsidR="000E787A" w:rsidRDefault="000E787A" w:rsidP="00A36CCD">
            <w:r>
              <w:t>Moved SATA cable to open SATA port</w:t>
            </w:r>
            <w:r w:rsidR="00123EF6">
              <w:t xml:space="preserve"> on motherboard</w:t>
            </w:r>
            <w:r>
              <w:t xml:space="preserve">. </w:t>
            </w:r>
          </w:p>
        </w:tc>
        <w:tc>
          <w:tcPr>
            <w:tcW w:w="1194" w:type="dxa"/>
          </w:tcPr>
          <w:p w14:paraId="2DDEB804" w14:textId="2198603E" w:rsidR="000E787A" w:rsidRDefault="000E787A" w:rsidP="00A36CCD">
            <w:r>
              <w:t>2/23/2024</w:t>
            </w:r>
          </w:p>
        </w:tc>
        <w:tc>
          <w:tcPr>
            <w:tcW w:w="1009" w:type="dxa"/>
          </w:tcPr>
          <w:p w14:paraId="54464380" w14:textId="363E6C4B" w:rsidR="000E787A" w:rsidRDefault="000E787A" w:rsidP="00A36CCD">
            <w:r>
              <w:t>MA</w:t>
            </w:r>
          </w:p>
        </w:tc>
        <w:tc>
          <w:tcPr>
            <w:tcW w:w="1541"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CA6E4B">
        <w:trPr>
          <w:trHeight w:val="2079"/>
        </w:trPr>
        <w:tc>
          <w:tcPr>
            <w:tcW w:w="1084" w:type="dxa"/>
          </w:tcPr>
          <w:p w14:paraId="0B1BB83F" w14:textId="0BF9D90A" w:rsidR="00BD3D93" w:rsidRDefault="00BD3D93" w:rsidP="00A36CCD">
            <w:r>
              <w:lastRenderedPageBreak/>
              <w:t>P1</w:t>
            </w:r>
          </w:p>
        </w:tc>
        <w:tc>
          <w:tcPr>
            <w:tcW w:w="3451" w:type="dxa"/>
          </w:tcPr>
          <w:p w14:paraId="41780727" w14:textId="7231AAA4" w:rsidR="00BD3D93" w:rsidRDefault="00BD3D93" w:rsidP="00A36CCD">
            <w:r>
              <w:t>BaSiC keeps failing and giving NaN on all pixels as output</w:t>
            </w:r>
          </w:p>
        </w:tc>
        <w:tc>
          <w:tcPr>
            <w:tcW w:w="1643" w:type="dxa"/>
          </w:tcPr>
          <w:p w14:paraId="34B73AD6" w14:textId="5945CEC7" w:rsidR="00BD3D93" w:rsidRDefault="00937030" w:rsidP="00A36CCD">
            <w:r>
              <w:t>Appears to be due to known NaN pixel values. Used nan_to_num function to correct</w:t>
            </w:r>
          </w:p>
        </w:tc>
        <w:tc>
          <w:tcPr>
            <w:tcW w:w="1194" w:type="dxa"/>
          </w:tcPr>
          <w:p w14:paraId="7458EB25" w14:textId="1F9C8106" w:rsidR="00BD3D93" w:rsidRDefault="00BD3D93" w:rsidP="00A36CCD">
            <w:r>
              <w:t>2/23/2024</w:t>
            </w:r>
          </w:p>
        </w:tc>
        <w:tc>
          <w:tcPr>
            <w:tcW w:w="1009" w:type="dxa"/>
          </w:tcPr>
          <w:p w14:paraId="1241EE9E" w14:textId="3BBAD43F" w:rsidR="00BD3D93" w:rsidRDefault="00BD3D93" w:rsidP="00A36CCD">
            <w:r>
              <w:t>MA</w:t>
            </w:r>
          </w:p>
        </w:tc>
        <w:tc>
          <w:tcPr>
            <w:tcW w:w="1541" w:type="dxa"/>
          </w:tcPr>
          <w:p w14:paraId="066BE6C3" w14:textId="19D7D033" w:rsidR="00BD3D93" w:rsidRPr="00937030" w:rsidRDefault="00937030" w:rsidP="00A36CCD">
            <w:pPr>
              <w:rPr>
                <w:color w:val="FF0000"/>
              </w:rPr>
            </w:pPr>
            <w:r>
              <w:rPr>
                <w:color w:val="FF0000"/>
              </w:rPr>
              <w:t>Resolved</w:t>
            </w:r>
          </w:p>
        </w:tc>
      </w:tr>
      <w:tr w:rsidR="00BA6544" w14:paraId="1113962C" w14:textId="77777777" w:rsidTr="00CA6E4B">
        <w:trPr>
          <w:trHeight w:val="1789"/>
        </w:trPr>
        <w:tc>
          <w:tcPr>
            <w:tcW w:w="1084" w:type="dxa"/>
          </w:tcPr>
          <w:p w14:paraId="688801FA" w14:textId="5001D4D7" w:rsidR="00BA6544" w:rsidRDefault="00BA6544" w:rsidP="00A36CCD">
            <w:r>
              <w:t>F4</w:t>
            </w:r>
          </w:p>
        </w:tc>
        <w:tc>
          <w:tcPr>
            <w:tcW w:w="3451" w:type="dxa"/>
          </w:tcPr>
          <w:p w14:paraId="44C0B5E7" w14:textId="4FF07374" w:rsidR="00BA6544" w:rsidRDefault="00BA6544" w:rsidP="00A36CCD">
            <w:r>
              <w:t>Aggregates appear in imaging buffer</w:t>
            </w:r>
          </w:p>
        </w:tc>
        <w:tc>
          <w:tcPr>
            <w:tcW w:w="1643" w:type="dxa"/>
          </w:tcPr>
          <w:p w14:paraId="300F2FD8" w14:textId="104396A0" w:rsidR="00BA6544" w:rsidRDefault="00BA6544" w:rsidP="00A36CCD">
            <w:r>
              <w:t xml:space="preserve">Antibody aggregates. Purchased filter system to hopefully strain out. </w:t>
            </w:r>
          </w:p>
        </w:tc>
        <w:tc>
          <w:tcPr>
            <w:tcW w:w="1194" w:type="dxa"/>
          </w:tcPr>
          <w:p w14:paraId="51AB2B8A" w14:textId="33DC7F4B" w:rsidR="00BA6544" w:rsidRDefault="00BA6544" w:rsidP="00A36CCD">
            <w:r>
              <w:t>3/1/2024</w:t>
            </w:r>
          </w:p>
        </w:tc>
        <w:tc>
          <w:tcPr>
            <w:tcW w:w="1009" w:type="dxa"/>
          </w:tcPr>
          <w:p w14:paraId="2EB21E35" w14:textId="457139F4" w:rsidR="00BA6544" w:rsidRDefault="00BA6544" w:rsidP="00A36CCD">
            <w:r>
              <w:t>MA</w:t>
            </w:r>
          </w:p>
        </w:tc>
        <w:tc>
          <w:tcPr>
            <w:tcW w:w="1541" w:type="dxa"/>
          </w:tcPr>
          <w:p w14:paraId="023D9F44" w14:textId="67AC4601" w:rsidR="00BA6544" w:rsidRDefault="00CA6E4B" w:rsidP="00A36CCD">
            <w:pPr>
              <w:rPr>
                <w:color w:val="FF0000"/>
              </w:rPr>
            </w:pPr>
            <w:r>
              <w:t>Not repeatable and filter clogged to often. Abandoned</w:t>
            </w:r>
          </w:p>
        </w:tc>
      </w:tr>
      <w:tr w:rsidR="00CA6E4B" w14:paraId="18C113ED" w14:textId="77777777" w:rsidTr="00CA6E4B">
        <w:trPr>
          <w:trHeight w:val="302"/>
        </w:trPr>
        <w:tc>
          <w:tcPr>
            <w:tcW w:w="1084" w:type="dxa"/>
          </w:tcPr>
          <w:p w14:paraId="7B7029D3" w14:textId="41D83898" w:rsidR="00CA6E4B" w:rsidRDefault="00CA6E4B" w:rsidP="00A36CCD">
            <w:r>
              <w:t>C2</w:t>
            </w:r>
          </w:p>
        </w:tc>
        <w:tc>
          <w:tcPr>
            <w:tcW w:w="3451" w:type="dxa"/>
          </w:tcPr>
          <w:p w14:paraId="19018EF2" w14:textId="2D97A29E" w:rsidR="00CA6E4B" w:rsidRDefault="00CA6E4B" w:rsidP="00A36CCD">
            <w:r>
              <w:t>Hard Drive Disconnect</w:t>
            </w:r>
          </w:p>
        </w:tc>
        <w:tc>
          <w:tcPr>
            <w:tcW w:w="1643" w:type="dxa"/>
          </w:tcPr>
          <w:p w14:paraId="6BD5A72A" w14:textId="072EE8D2" w:rsidR="00CA6E4B" w:rsidRDefault="00CA6E4B" w:rsidP="00A36CCD">
            <w:r>
              <w:t>Fried computer checking power rail stability</w:t>
            </w:r>
          </w:p>
        </w:tc>
        <w:tc>
          <w:tcPr>
            <w:tcW w:w="1194" w:type="dxa"/>
          </w:tcPr>
          <w:p w14:paraId="7E7ADA82" w14:textId="569D5D56" w:rsidR="00CA6E4B" w:rsidRDefault="00CA6E4B" w:rsidP="00A36CCD">
            <w:r>
              <w:t>2/26/25</w:t>
            </w:r>
          </w:p>
        </w:tc>
        <w:tc>
          <w:tcPr>
            <w:tcW w:w="1009" w:type="dxa"/>
          </w:tcPr>
          <w:p w14:paraId="4A1DAEED" w14:textId="58DF5797" w:rsidR="00CA6E4B" w:rsidRDefault="00CA6E4B" w:rsidP="00A36CCD">
            <w:r>
              <w:t>MA</w:t>
            </w:r>
          </w:p>
        </w:tc>
        <w:tc>
          <w:tcPr>
            <w:tcW w:w="1541" w:type="dxa"/>
          </w:tcPr>
          <w:p w14:paraId="6FCCA41E" w14:textId="5F28B9FC" w:rsidR="00CA6E4B" w:rsidRDefault="00CA6E4B" w:rsidP="00A36CCD">
            <w:r>
              <w:t>Replaced with diSPIM computer</w:t>
            </w:r>
          </w:p>
        </w:tc>
      </w:tr>
      <w:tr w:rsidR="00CA6E4B" w14:paraId="5D81B300" w14:textId="77777777" w:rsidTr="00CA6E4B">
        <w:trPr>
          <w:trHeight w:val="289"/>
        </w:trPr>
        <w:tc>
          <w:tcPr>
            <w:tcW w:w="1084" w:type="dxa"/>
          </w:tcPr>
          <w:p w14:paraId="42263CD8" w14:textId="6BE014AE" w:rsidR="00CA6E4B" w:rsidRDefault="00CA6E4B" w:rsidP="00A36CCD">
            <w:r>
              <w:t xml:space="preserve">C3 </w:t>
            </w:r>
          </w:p>
        </w:tc>
        <w:tc>
          <w:tcPr>
            <w:tcW w:w="3451" w:type="dxa"/>
          </w:tcPr>
          <w:p w14:paraId="4FF90AD3" w14:textId="44B2294E" w:rsidR="00CA6E4B" w:rsidRDefault="00CA6E4B" w:rsidP="00A36CCD">
            <w:r>
              <w:t xml:space="preserve">Disconnect with wifi antenna </w:t>
            </w:r>
          </w:p>
        </w:tc>
        <w:tc>
          <w:tcPr>
            <w:tcW w:w="1643" w:type="dxa"/>
          </w:tcPr>
          <w:p w14:paraId="2021311F" w14:textId="4BCCD2BF" w:rsidR="00CA6E4B" w:rsidRDefault="00CA6E4B" w:rsidP="00A36CCD">
            <w:r>
              <w:t>Used task scheduler to reconnect and python script to trigger task</w:t>
            </w:r>
          </w:p>
        </w:tc>
        <w:tc>
          <w:tcPr>
            <w:tcW w:w="1194" w:type="dxa"/>
          </w:tcPr>
          <w:p w14:paraId="34663E64" w14:textId="1EF583BC" w:rsidR="00CA6E4B" w:rsidRDefault="00CA6E4B" w:rsidP="00A36CCD">
            <w:r>
              <w:t>3/14/25</w:t>
            </w:r>
          </w:p>
        </w:tc>
        <w:tc>
          <w:tcPr>
            <w:tcW w:w="1009" w:type="dxa"/>
          </w:tcPr>
          <w:p w14:paraId="51744AC8" w14:textId="5A7B1A5D" w:rsidR="00CA6E4B" w:rsidRDefault="00CA6E4B" w:rsidP="00A36CCD">
            <w:r>
              <w:t>MA</w:t>
            </w:r>
          </w:p>
        </w:tc>
        <w:tc>
          <w:tcPr>
            <w:tcW w:w="1541" w:type="dxa"/>
          </w:tcPr>
          <w:p w14:paraId="7565CD4B" w14:textId="65BFA138" w:rsidR="00CA6E4B" w:rsidRPr="00CA6E4B" w:rsidRDefault="00CA6E4B" w:rsidP="00A36CCD">
            <w:pPr>
              <w:rPr>
                <w:color w:val="FF0000"/>
              </w:rPr>
            </w:pPr>
            <w:r>
              <w:rPr>
                <w:color w:val="FF0000"/>
              </w:rPr>
              <w:t>Resolved</w:t>
            </w:r>
          </w:p>
        </w:tc>
      </w:tr>
      <w:tr w:rsidR="00CA6E4B" w14:paraId="2FA54F88" w14:textId="77777777" w:rsidTr="00CA6E4B">
        <w:trPr>
          <w:trHeight w:val="302"/>
        </w:trPr>
        <w:tc>
          <w:tcPr>
            <w:tcW w:w="1084" w:type="dxa"/>
          </w:tcPr>
          <w:p w14:paraId="53BCF179" w14:textId="52084809" w:rsidR="00CA6E4B" w:rsidRDefault="00CA6E4B" w:rsidP="00A36CCD">
            <w:r>
              <w:t xml:space="preserve">F5 </w:t>
            </w:r>
          </w:p>
        </w:tc>
        <w:tc>
          <w:tcPr>
            <w:tcW w:w="3451" w:type="dxa"/>
          </w:tcPr>
          <w:p w14:paraId="12888D12" w14:textId="5E863E95" w:rsidR="00CA6E4B" w:rsidRDefault="00CA6E4B" w:rsidP="00A36CCD">
            <w:r>
              <w:t>Time out error with Kasa power strip</w:t>
            </w:r>
          </w:p>
        </w:tc>
        <w:tc>
          <w:tcPr>
            <w:tcW w:w="1643" w:type="dxa"/>
          </w:tcPr>
          <w:p w14:paraId="1B98A46A" w14:textId="73A819E3" w:rsidR="00CA6E4B" w:rsidRDefault="00CA6E4B" w:rsidP="00A36CCD">
            <w:r>
              <w:t>Split code</w:t>
            </w:r>
          </w:p>
        </w:tc>
        <w:tc>
          <w:tcPr>
            <w:tcW w:w="1194" w:type="dxa"/>
          </w:tcPr>
          <w:p w14:paraId="49E824D0" w14:textId="41005C23" w:rsidR="00CA6E4B" w:rsidRDefault="00CA6E4B" w:rsidP="00A36CCD">
            <w:r>
              <w:t>3/14/25</w:t>
            </w:r>
          </w:p>
        </w:tc>
        <w:tc>
          <w:tcPr>
            <w:tcW w:w="1009" w:type="dxa"/>
          </w:tcPr>
          <w:p w14:paraId="69D92324" w14:textId="0FC9E0A9" w:rsidR="00CA6E4B" w:rsidRDefault="00CA6E4B" w:rsidP="00A36CCD">
            <w:r>
              <w:t>MA</w:t>
            </w:r>
          </w:p>
        </w:tc>
        <w:tc>
          <w:tcPr>
            <w:tcW w:w="1541" w:type="dxa"/>
          </w:tcPr>
          <w:p w14:paraId="4A260547" w14:textId="4718F897" w:rsidR="00CA6E4B" w:rsidRPr="00CA6E4B" w:rsidRDefault="00CA6E4B" w:rsidP="00A36CCD">
            <w:pPr>
              <w:rPr>
                <w:color w:val="FF0000"/>
              </w:rPr>
            </w:pPr>
            <w:r>
              <w:rPr>
                <w:color w:val="FF0000"/>
              </w:rPr>
              <w:t>Resolved</w:t>
            </w:r>
          </w:p>
        </w:tc>
      </w:tr>
      <w:tr w:rsidR="00CA6E4B" w14:paraId="14209125" w14:textId="77777777" w:rsidTr="00CA6E4B">
        <w:trPr>
          <w:trHeight w:val="289"/>
        </w:trPr>
        <w:tc>
          <w:tcPr>
            <w:tcW w:w="1084" w:type="dxa"/>
          </w:tcPr>
          <w:p w14:paraId="73E8ECF8" w14:textId="4E212F56" w:rsidR="00CA6E4B" w:rsidRDefault="00BD03C3" w:rsidP="00A36CCD">
            <w:r>
              <w:t>C4</w:t>
            </w:r>
          </w:p>
        </w:tc>
        <w:tc>
          <w:tcPr>
            <w:tcW w:w="3451" w:type="dxa"/>
          </w:tcPr>
          <w:p w14:paraId="49D7DAC2" w14:textId="751BE5FB" w:rsidR="00CA6E4B" w:rsidRDefault="00BD03C3" w:rsidP="00A36CCD">
            <w:r>
              <w:t>Memory depletion. Cannot find memory for numpy array</w:t>
            </w:r>
          </w:p>
        </w:tc>
        <w:tc>
          <w:tcPr>
            <w:tcW w:w="1643" w:type="dxa"/>
          </w:tcPr>
          <w:p w14:paraId="78F01745" w14:textId="2DF543D9" w:rsidR="00CA6E4B" w:rsidRDefault="00BD03C3" w:rsidP="00A36CCD">
            <w:r>
              <w:t>Added in system ram to go from 64 -128gb</w:t>
            </w:r>
          </w:p>
        </w:tc>
        <w:tc>
          <w:tcPr>
            <w:tcW w:w="1194" w:type="dxa"/>
          </w:tcPr>
          <w:p w14:paraId="2DB9A741" w14:textId="0452D946" w:rsidR="00CA6E4B" w:rsidRDefault="00BD03C3" w:rsidP="00A36CCD">
            <w:r>
              <w:t>3/14/25</w:t>
            </w:r>
          </w:p>
        </w:tc>
        <w:tc>
          <w:tcPr>
            <w:tcW w:w="1009" w:type="dxa"/>
          </w:tcPr>
          <w:p w14:paraId="465245C0" w14:textId="5A36E45E" w:rsidR="00CA6E4B" w:rsidRDefault="00BD03C3" w:rsidP="00A36CCD">
            <w:r>
              <w:t>MA</w:t>
            </w:r>
          </w:p>
        </w:tc>
        <w:tc>
          <w:tcPr>
            <w:tcW w:w="1541" w:type="dxa"/>
          </w:tcPr>
          <w:p w14:paraId="5D4AA81F" w14:textId="42B44A50" w:rsidR="00CA6E4B" w:rsidRPr="00BD03C3" w:rsidRDefault="00BD03C3" w:rsidP="00A36CCD">
            <w:pPr>
              <w:rPr>
                <w:color w:val="FF0000"/>
              </w:rPr>
            </w:pPr>
            <w:r>
              <w:rPr>
                <w:color w:val="FF0000"/>
              </w:rPr>
              <w:t>Resolved</w:t>
            </w:r>
          </w:p>
        </w:tc>
      </w:tr>
      <w:tr w:rsidR="00CA6E4B" w14:paraId="79CA15FE" w14:textId="77777777" w:rsidTr="00CA6E4B">
        <w:trPr>
          <w:trHeight w:val="302"/>
        </w:trPr>
        <w:tc>
          <w:tcPr>
            <w:tcW w:w="1084" w:type="dxa"/>
          </w:tcPr>
          <w:p w14:paraId="406CF0CA" w14:textId="0940C6D5" w:rsidR="00CA6E4B" w:rsidRDefault="00F52A94" w:rsidP="00A36CCD">
            <w:r>
              <w:t>F6</w:t>
            </w:r>
          </w:p>
        </w:tc>
        <w:tc>
          <w:tcPr>
            <w:tcW w:w="3451" w:type="dxa"/>
          </w:tcPr>
          <w:p w14:paraId="2E5E3FA3" w14:textId="1D0AFB8C" w:rsidR="00CA6E4B" w:rsidRDefault="00F52A94" w:rsidP="00A36CCD">
            <w:r>
              <w:t>Elveflow MUX valve mixing fluids</w:t>
            </w:r>
          </w:p>
        </w:tc>
        <w:tc>
          <w:tcPr>
            <w:tcW w:w="1643" w:type="dxa"/>
          </w:tcPr>
          <w:p w14:paraId="70BC2A47" w14:textId="02426C6C" w:rsidR="00CA6E4B" w:rsidRDefault="00F52A94" w:rsidP="00A36CCD">
            <w:r>
              <w:t>Seems to pull fluid from multiple valves and not just one</w:t>
            </w:r>
          </w:p>
        </w:tc>
        <w:tc>
          <w:tcPr>
            <w:tcW w:w="1194" w:type="dxa"/>
          </w:tcPr>
          <w:p w14:paraId="7DAECC5E" w14:textId="628E0CF0" w:rsidR="00CA6E4B" w:rsidRDefault="00F52A94" w:rsidP="00A36CCD">
            <w:r>
              <w:t>5/15/25</w:t>
            </w:r>
          </w:p>
        </w:tc>
        <w:tc>
          <w:tcPr>
            <w:tcW w:w="1009" w:type="dxa"/>
          </w:tcPr>
          <w:p w14:paraId="35E3259D" w14:textId="6FD42FF8" w:rsidR="00CA6E4B" w:rsidRDefault="00F52A94" w:rsidP="00A36CCD">
            <w:r>
              <w:t>MA</w:t>
            </w:r>
          </w:p>
        </w:tc>
        <w:tc>
          <w:tcPr>
            <w:tcW w:w="1541" w:type="dxa"/>
          </w:tcPr>
          <w:p w14:paraId="6626CE6D" w14:textId="18CEFC75" w:rsidR="00CA6E4B" w:rsidRDefault="00F52A94" w:rsidP="00A36CCD">
            <w:r w:rsidRPr="00F52A94">
              <w:rPr>
                <w:color w:val="FF0000"/>
              </w:rPr>
              <w:t>Resolved</w:t>
            </w:r>
          </w:p>
        </w:tc>
      </w:tr>
      <w:tr w:rsidR="00CA6E4B" w14:paraId="6C1EBA81" w14:textId="77777777" w:rsidTr="00CA6E4B">
        <w:trPr>
          <w:trHeight w:val="289"/>
        </w:trPr>
        <w:tc>
          <w:tcPr>
            <w:tcW w:w="1084" w:type="dxa"/>
          </w:tcPr>
          <w:p w14:paraId="58BAAEC7" w14:textId="77777777" w:rsidR="00CA6E4B" w:rsidRDefault="00CA6E4B" w:rsidP="00A36CCD"/>
        </w:tc>
        <w:tc>
          <w:tcPr>
            <w:tcW w:w="3451" w:type="dxa"/>
          </w:tcPr>
          <w:p w14:paraId="0CCFEBBA" w14:textId="77777777" w:rsidR="00CA6E4B" w:rsidRDefault="00CA6E4B" w:rsidP="00A36CCD"/>
        </w:tc>
        <w:tc>
          <w:tcPr>
            <w:tcW w:w="1643" w:type="dxa"/>
          </w:tcPr>
          <w:p w14:paraId="1F92F379" w14:textId="77777777" w:rsidR="00CA6E4B" w:rsidRDefault="00CA6E4B" w:rsidP="00A36CCD"/>
        </w:tc>
        <w:tc>
          <w:tcPr>
            <w:tcW w:w="1194" w:type="dxa"/>
          </w:tcPr>
          <w:p w14:paraId="63932592" w14:textId="77777777" w:rsidR="00CA6E4B" w:rsidRDefault="00CA6E4B" w:rsidP="00A36CCD"/>
        </w:tc>
        <w:tc>
          <w:tcPr>
            <w:tcW w:w="1009" w:type="dxa"/>
          </w:tcPr>
          <w:p w14:paraId="1F155038" w14:textId="77777777" w:rsidR="00CA6E4B" w:rsidRDefault="00CA6E4B" w:rsidP="00A36CCD"/>
        </w:tc>
        <w:tc>
          <w:tcPr>
            <w:tcW w:w="1541" w:type="dxa"/>
          </w:tcPr>
          <w:p w14:paraId="0FB349B1" w14:textId="77777777" w:rsidR="00CA6E4B" w:rsidRDefault="00CA6E4B" w:rsidP="00A36CCD"/>
        </w:tc>
      </w:tr>
      <w:tr w:rsidR="00CA6E4B" w14:paraId="105ED664" w14:textId="77777777" w:rsidTr="00CA6E4B">
        <w:trPr>
          <w:trHeight w:val="302"/>
        </w:trPr>
        <w:tc>
          <w:tcPr>
            <w:tcW w:w="1084" w:type="dxa"/>
          </w:tcPr>
          <w:p w14:paraId="71E5D155" w14:textId="77777777" w:rsidR="00CA6E4B" w:rsidRDefault="00CA6E4B" w:rsidP="00A36CCD"/>
        </w:tc>
        <w:tc>
          <w:tcPr>
            <w:tcW w:w="3451" w:type="dxa"/>
          </w:tcPr>
          <w:p w14:paraId="189CAE6E" w14:textId="77777777" w:rsidR="00CA6E4B" w:rsidRDefault="00CA6E4B" w:rsidP="00A36CCD"/>
        </w:tc>
        <w:tc>
          <w:tcPr>
            <w:tcW w:w="1643" w:type="dxa"/>
          </w:tcPr>
          <w:p w14:paraId="4DDC71E0" w14:textId="77777777" w:rsidR="00CA6E4B" w:rsidRDefault="00CA6E4B" w:rsidP="00A36CCD"/>
        </w:tc>
        <w:tc>
          <w:tcPr>
            <w:tcW w:w="1194" w:type="dxa"/>
          </w:tcPr>
          <w:p w14:paraId="1D0975E5" w14:textId="77777777" w:rsidR="00CA6E4B" w:rsidRDefault="00CA6E4B" w:rsidP="00A36CCD"/>
        </w:tc>
        <w:tc>
          <w:tcPr>
            <w:tcW w:w="1009" w:type="dxa"/>
          </w:tcPr>
          <w:p w14:paraId="0EFC8BAA" w14:textId="77777777" w:rsidR="00CA6E4B" w:rsidRDefault="00CA6E4B" w:rsidP="00A36CCD"/>
        </w:tc>
        <w:tc>
          <w:tcPr>
            <w:tcW w:w="1541" w:type="dxa"/>
          </w:tcPr>
          <w:p w14:paraId="0986B873" w14:textId="77777777" w:rsidR="00CA6E4B" w:rsidRDefault="00CA6E4B" w:rsidP="00A36CCD"/>
        </w:tc>
      </w:tr>
      <w:tr w:rsidR="00CA6E4B" w14:paraId="35120735" w14:textId="77777777" w:rsidTr="00CA6E4B">
        <w:trPr>
          <w:trHeight w:val="289"/>
        </w:trPr>
        <w:tc>
          <w:tcPr>
            <w:tcW w:w="1084" w:type="dxa"/>
          </w:tcPr>
          <w:p w14:paraId="2153802A" w14:textId="77777777" w:rsidR="00CA6E4B" w:rsidRDefault="00CA6E4B" w:rsidP="00A36CCD"/>
        </w:tc>
        <w:tc>
          <w:tcPr>
            <w:tcW w:w="3451" w:type="dxa"/>
          </w:tcPr>
          <w:p w14:paraId="1B6889D3" w14:textId="77777777" w:rsidR="00CA6E4B" w:rsidRDefault="00CA6E4B" w:rsidP="00A36CCD"/>
        </w:tc>
        <w:tc>
          <w:tcPr>
            <w:tcW w:w="1643" w:type="dxa"/>
          </w:tcPr>
          <w:p w14:paraId="147C30D5" w14:textId="77777777" w:rsidR="00CA6E4B" w:rsidRDefault="00CA6E4B" w:rsidP="00A36CCD"/>
        </w:tc>
        <w:tc>
          <w:tcPr>
            <w:tcW w:w="1194" w:type="dxa"/>
          </w:tcPr>
          <w:p w14:paraId="7B6A124C" w14:textId="77777777" w:rsidR="00CA6E4B" w:rsidRDefault="00CA6E4B" w:rsidP="00A36CCD"/>
        </w:tc>
        <w:tc>
          <w:tcPr>
            <w:tcW w:w="1009" w:type="dxa"/>
          </w:tcPr>
          <w:p w14:paraId="2F4CF348" w14:textId="77777777" w:rsidR="00CA6E4B" w:rsidRDefault="00CA6E4B" w:rsidP="00A36CCD"/>
        </w:tc>
        <w:tc>
          <w:tcPr>
            <w:tcW w:w="1541" w:type="dxa"/>
          </w:tcPr>
          <w:p w14:paraId="361DECCB" w14:textId="77777777" w:rsidR="00CA6E4B" w:rsidRDefault="00CA6E4B" w:rsidP="00A36CCD"/>
        </w:tc>
      </w:tr>
      <w:tr w:rsidR="00CA6E4B" w14:paraId="117F41F2" w14:textId="77777777" w:rsidTr="00CA6E4B">
        <w:trPr>
          <w:trHeight w:val="302"/>
        </w:trPr>
        <w:tc>
          <w:tcPr>
            <w:tcW w:w="1084" w:type="dxa"/>
          </w:tcPr>
          <w:p w14:paraId="0FAB3F78" w14:textId="77777777" w:rsidR="00CA6E4B" w:rsidRDefault="00CA6E4B" w:rsidP="00A36CCD"/>
        </w:tc>
        <w:tc>
          <w:tcPr>
            <w:tcW w:w="3451" w:type="dxa"/>
          </w:tcPr>
          <w:p w14:paraId="37AE8F73" w14:textId="77777777" w:rsidR="00CA6E4B" w:rsidRDefault="00CA6E4B" w:rsidP="00A36CCD"/>
        </w:tc>
        <w:tc>
          <w:tcPr>
            <w:tcW w:w="1643" w:type="dxa"/>
          </w:tcPr>
          <w:p w14:paraId="3EC1F2BD" w14:textId="77777777" w:rsidR="00CA6E4B" w:rsidRDefault="00CA6E4B" w:rsidP="00A36CCD"/>
        </w:tc>
        <w:tc>
          <w:tcPr>
            <w:tcW w:w="1194" w:type="dxa"/>
          </w:tcPr>
          <w:p w14:paraId="318A0CD6" w14:textId="77777777" w:rsidR="00CA6E4B" w:rsidRDefault="00CA6E4B" w:rsidP="00A36CCD"/>
        </w:tc>
        <w:tc>
          <w:tcPr>
            <w:tcW w:w="1009" w:type="dxa"/>
          </w:tcPr>
          <w:p w14:paraId="181B2EDC" w14:textId="77777777" w:rsidR="00CA6E4B" w:rsidRDefault="00CA6E4B" w:rsidP="00A36CCD"/>
        </w:tc>
        <w:tc>
          <w:tcPr>
            <w:tcW w:w="1541" w:type="dxa"/>
          </w:tcPr>
          <w:p w14:paraId="65E15B7A" w14:textId="77777777" w:rsidR="00CA6E4B" w:rsidRDefault="00CA6E4B" w:rsidP="00A36CCD"/>
        </w:tc>
      </w:tr>
      <w:tr w:rsidR="00CA6E4B" w14:paraId="5CC7EB49" w14:textId="77777777" w:rsidTr="00CA6E4B">
        <w:trPr>
          <w:trHeight w:val="289"/>
        </w:trPr>
        <w:tc>
          <w:tcPr>
            <w:tcW w:w="1084" w:type="dxa"/>
          </w:tcPr>
          <w:p w14:paraId="5A11A699" w14:textId="77777777" w:rsidR="00CA6E4B" w:rsidRDefault="00CA6E4B" w:rsidP="00A36CCD"/>
        </w:tc>
        <w:tc>
          <w:tcPr>
            <w:tcW w:w="3451" w:type="dxa"/>
          </w:tcPr>
          <w:p w14:paraId="72311292" w14:textId="77777777" w:rsidR="00CA6E4B" w:rsidRDefault="00CA6E4B" w:rsidP="00A36CCD"/>
        </w:tc>
        <w:tc>
          <w:tcPr>
            <w:tcW w:w="1643" w:type="dxa"/>
          </w:tcPr>
          <w:p w14:paraId="5FA266D2" w14:textId="77777777" w:rsidR="00CA6E4B" w:rsidRDefault="00CA6E4B" w:rsidP="00A36CCD"/>
        </w:tc>
        <w:tc>
          <w:tcPr>
            <w:tcW w:w="1194" w:type="dxa"/>
          </w:tcPr>
          <w:p w14:paraId="744F62D3" w14:textId="77777777" w:rsidR="00CA6E4B" w:rsidRDefault="00CA6E4B" w:rsidP="00A36CCD"/>
        </w:tc>
        <w:tc>
          <w:tcPr>
            <w:tcW w:w="1009" w:type="dxa"/>
          </w:tcPr>
          <w:p w14:paraId="248F1F02" w14:textId="77777777" w:rsidR="00CA6E4B" w:rsidRDefault="00CA6E4B" w:rsidP="00A36CCD"/>
        </w:tc>
        <w:tc>
          <w:tcPr>
            <w:tcW w:w="1541" w:type="dxa"/>
          </w:tcPr>
          <w:p w14:paraId="21A54800" w14:textId="77777777" w:rsidR="00CA6E4B" w:rsidRDefault="00CA6E4B" w:rsidP="00A36CCD"/>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lastRenderedPageBreak/>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lastRenderedPageBreak/>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12"/>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lastRenderedPageBreak/>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17D5AEC8" w:rsid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3"/>
                    <a:stretch>
                      <a:fillRect/>
                    </a:stretch>
                  </pic:blipFill>
                  <pic:spPr>
                    <a:xfrm>
                      <a:off x="0" y="0"/>
                      <a:ext cx="5523345" cy="3977418"/>
                    </a:xfrm>
                    <a:prstGeom prst="rect">
                      <a:avLst/>
                    </a:prstGeom>
                  </pic:spPr>
                </pic:pic>
              </a:graphicData>
            </a:graphic>
          </wp:inline>
        </w:drawing>
      </w:r>
    </w:p>
    <w:p w14:paraId="18E8C8F1" w14:textId="430DB314" w:rsidR="00CA6E4B" w:rsidRDefault="00CA6E4B" w:rsidP="00CA6E4B">
      <w:pPr>
        <w:pStyle w:val="Heading2"/>
      </w:pPr>
      <w:r>
        <w:t>C2</w:t>
      </w:r>
    </w:p>
    <w:p w14:paraId="0AD01AFB" w14:textId="77777777" w:rsidR="00CA6E4B" w:rsidRDefault="00CA6E4B" w:rsidP="00CA6E4B">
      <w:r>
        <w:t>The issue here was a periodic disconnect between the usb wifi antenna and the raspberry pi. It seemed to time out. I made a task script in task scheduler that reconnected to the pi network. I made a new python script that executed that task on demand and thus can now reconnect to the pi before it gives every single fluidic action</w:t>
      </w:r>
    </w:p>
    <w:p w14:paraId="064C57A8" w14:textId="03D531BF" w:rsidR="00CA6E4B" w:rsidRDefault="00CA6E4B" w:rsidP="00CA6E4B">
      <w:pPr>
        <w:pStyle w:val="Heading2"/>
      </w:pPr>
      <w:r>
        <w:t>F5</w:t>
      </w:r>
    </w:p>
    <w:p w14:paraId="1499542E" w14:textId="30B21DE3" w:rsidR="00CA6E4B" w:rsidRDefault="00CA6E4B" w:rsidP="00CA6E4B">
      <w:r>
        <w:t xml:space="preserve">Would regularly get time out error from kasa power strip python command function. I resolved by </w:t>
      </w:r>
      <w:r w:rsidR="00BD03C3">
        <w:t>splitting code into two functions and making new call to kasa connection before each command. Since this, no issues have occurred.</w:t>
      </w:r>
    </w:p>
    <w:p w14:paraId="43DB3330" w14:textId="7752F8F5" w:rsidR="00F52A94" w:rsidRDefault="00F52A94" w:rsidP="00F52A94">
      <w:pPr>
        <w:pStyle w:val="Heading2"/>
      </w:pPr>
      <w:r>
        <w:t>F6</w:t>
      </w:r>
    </w:p>
    <w:p w14:paraId="52A582CD" w14:textId="69EEB5AC" w:rsidR="00F52A94" w:rsidRPr="00F52A94" w:rsidRDefault="00F52A94" w:rsidP="00F52A94">
      <w:r>
        <w:t xml:space="preserve">Tested MUX to pull from valve 12 and 45% of fluid was pulled from every other valves except for 2 of them. Showing that the valve isolation is compromised. Hamilton Valves were ordered to replace elveflow MUX. </w:t>
      </w:r>
    </w:p>
    <w:p w14:paraId="172B3D6D" w14:textId="699B6DCC" w:rsidR="00CA6E4B" w:rsidRPr="00CA6E4B" w:rsidRDefault="00CA6E4B" w:rsidP="00CA6E4B">
      <w:r>
        <w:lastRenderedPageBreak/>
        <w:t xml:space="preserve"> </w:t>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05DF8FAB" w:rsidR="00D7455B" w:rsidRDefault="001154BE" w:rsidP="00D7455B">
      <w:r>
        <w:t>Released 3-6-2024</w:t>
      </w:r>
      <w:r w:rsidR="00D7455B">
        <w:t>. Current</w:t>
      </w:r>
      <w:r>
        <w:t xml:space="preserve"> on Evleflow</w:t>
      </w:r>
      <w:r w:rsidR="00D7455B">
        <w:t xml:space="preserv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08584D7D" w:rsidR="00D7455B" w:rsidRPr="001154BE" w:rsidRDefault="00D7455B" w:rsidP="00D7455B">
      <w:pPr>
        <w:pStyle w:val="ListParagraph"/>
        <w:numPr>
          <w:ilvl w:val="0"/>
          <w:numId w:val="4"/>
        </w:numPr>
        <w:rPr>
          <w:color w:val="FF0000"/>
        </w:rPr>
      </w:pPr>
      <w:r w:rsidRPr="001154BE">
        <w:rPr>
          <w:color w:val="FF0000"/>
        </w:rPr>
        <w:t>V1.</w:t>
      </w:r>
      <w:r w:rsidR="001154BE" w:rsidRPr="001154BE">
        <w:rPr>
          <w:color w:val="FF0000"/>
        </w:rPr>
        <w:t>2</w:t>
      </w:r>
      <w:r w:rsidRPr="001154BE">
        <w:rPr>
          <w:color w:val="FF0000"/>
        </w:rPr>
        <w:t xml:space="preserve">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6A22"/>
    <w:multiLevelType w:val="hybridMultilevel"/>
    <w:tmpl w:val="2544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F3F19"/>
    <w:multiLevelType w:val="hybridMultilevel"/>
    <w:tmpl w:val="B0A66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85104"/>
    <w:multiLevelType w:val="hybridMultilevel"/>
    <w:tmpl w:val="B28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74B90"/>
    <w:multiLevelType w:val="hybridMultilevel"/>
    <w:tmpl w:val="47FA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1469F"/>
    <w:multiLevelType w:val="hybridMultilevel"/>
    <w:tmpl w:val="69CA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5192B"/>
    <w:multiLevelType w:val="hybridMultilevel"/>
    <w:tmpl w:val="5840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31AF7"/>
    <w:multiLevelType w:val="hybridMultilevel"/>
    <w:tmpl w:val="4F2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E222E"/>
    <w:multiLevelType w:val="hybridMultilevel"/>
    <w:tmpl w:val="0BDA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72142"/>
    <w:multiLevelType w:val="hybridMultilevel"/>
    <w:tmpl w:val="4E96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45709"/>
    <w:multiLevelType w:val="hybridMultilevel"/>
    <w:tmpl w:val="77927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D6F71BA"/>
    <w:multiLevelType w:val="hybridMultilevel"/>
    <w:tmpl w:val="79D0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9"/>
  </w:num>
  <w:num w:numId="3" w16cid:durableId="881983921">
    <w:abstractNumId w:val="2"/>
  </w:num>
  <w:num w:numId="4" w16cid:durableId="1476986706">
    <w:abstractNumId w:val="20"/>
  </w:num>
  <w:num w:numId="5" w16cid:durableId="435831047">
    <w:abstractNumId w:val="15"/>
  </w:num>
  <w:num w:numId="6" w16cid:durableId="614291484">
    <w:abstractNumId w:val="21"/>
  </w:num>
  <w:num w:numId="7" w16cid:durableId="749159018">
    <w:abstractNumId w:val="4"/>
  </w:num>
  <w:num w:numId="8" w16cid:durableId="952594873">
    <w:abstractNumId w:val="5"/>
  </w:num>
  <w:num w:numId="9" w16cid:durableId="758646958">
    <w:abstractNumId w:val="8"/>
  </w:num>
  <w:num w:numId="10" w16cid:durableId="1642231288">
    <w:abstractNumId w:val="19"/>
  </w:num>
  <w:num w:numId="11" w16cid:durableId="1297755816">
    <w:abstractNumId w:val="6"/>
  </w:num>
  <w:num w:numId="12" w16cid:durableId="1335261259">
    <w:abstractNumId w:val="7"/>
  </w:num>
  <w:num w:numId="13" w16cid:durableId="671565439">
    <w:abstractNumId w:val="10"/>
  </w:num>
  <w:num w:numId="14" w16cid:durableId="315914024">
    <w:abstractNumId w:val="22"/>
  </w:num>
  <w:num w:numId="15" w16cid:durableId="629557185">
    <w:abstractNumId w:val="1"/>
  </w:num>
  <w:num w:numId="16" w16cid:durableId="244389314">
    <w:abstractNumId w:val="16"/>
  </w:num>
  <w:num w:numId="17" w16cid:durableId="26952564">
    <w:abstractNumId w:val="3"/>
  </w:num>
  <w:num w:numId="18" w16cid:durableId="1944413206">
    <w:abstractNumId w:val="18"/>
  </w:num>
  <w:num w:numId="19" w16cid:durableId="1251305888">
    <w:abstractNumId w:val="17"/>
  </w:num>
  <w:num w:numId="20" w16cid:durableId="268855725">
    <w:abstractNumId w:val="14"/>
  </w:num>
  <w:num w:numId="21" w16cid:durableId="758983917">
    <w:abstractNumId w:val="11"/>
  </w:num>
  <w:num w:numId="22" w16cid:durableId="444615022">
    <w:abstractNumId w:val="12"/>
  </w:num>
  <w:num w:numId="23" w16cid:durableId="912395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154BE"/>
    <w:rsid w:val="00123EF6"/>
    <w:rsid w:val="00126082"/>
    <w:rsid w:val="00157201"/>
    <w:rsid w:val="001C3C00"/>
    <w:rsid w:val="001E2E09"/>
    <w:rsid w:val="002721B3"/>
    <w:rsid w:val="002B005C"/>
    <w:rsid w:val="002C677D"/>
    <w:rsid w:val="00310C02"/>
    <w:rsid w:val="00356592"/>
    <w:rsid w:val="00393FFC"/>
    <w:rsid w:val="00437BC3"/>
    <w:rsid w:val="00450286"/>
    <w:rsid w:val="00450AA0"/>
    <w:rsid w:val="004744AD"/>
    <w:rsid w:val="004A484A"/>
    <w:rsid w:val="004B534A"/>
    <w:rsid w:val="0057225D"/>
    <w:rsid w:val="005871A2"/>
    <w:rsid w:val="0070417A"/>
    <w:rsid w:val="00707F47"/>
    <w:rsid w:val="00744719"/>
    <w:rsid w:val="007455CC"/>
    <w:rsid w:val="007B4E8A"/>
    <w:rsid w:val="007D6CF0"/>
    <w:rsid w:val="007E7BED"/>
    <w:rsid w:val="00803BFE"/>
    <w:rsid w:val="00822DC0"/>
    <w:rsid w:val="0088443A"/>
    <w:rsid w:val="00894B1F"/>
    <w:rsid w:val="008D388F"/>
    <w:rsid w:val="008E2DA0"/>
    <w:rsid w:val="008E358E"/>
    <w:rsid w:val="00937030"/>
    <w:rsid w:val="00985ED7"/>
    <w:rsid w:val="00987AE5"/>
    <w:rsid w:val="009A5A6E"/>
    <w:rsid w:val="00A1325C"/>
    <w:rsid w:val="00A2523A"/>
    <w:rsid w:val="00A36CCD"/>
    <w:rsid w:val="00A52FB5"/>
    <w:rsid w:val="00A537DA"/>
    <w:rsid w:val="00A62EEB"/>
    <w:rsid w:val="00A6616A"/>
    <w:rsid w:val="00AB2705"/>
    <w:rsid w:val="00AC23C5"/>
    <w:rsid w:val="00AE51DE"/>
    <w:rsid w:val="00AE624F"/>
    <w:rsid w:val="00B2120F"/>
    <w:rsid w:val="00B46D5F"/>
    <w:rsid w:val="00B477B0"/>
    <w:rsid w:val="00BA6544"/>
    <w:rsid w:val="00BB6193"/>
    <w:rsid w:val="00BD03C3"/>
    <w:rsid w:val="00BD3D93"/>
    <w:rsid w:val="00BE4418"/>
    <w:rsid w:val="00C105CB"/>
    <w:rsid w:val="00C32D36"/>
    <w:rsid w:val="00C61B83"/>
    <w:rsid w:val="00C71C05"/>
    <w:rsid w:val="00C72C24"/>
    <w:rsid w:val="00CA6E4B"/>
    <w:rsid w:val="00CB3893"/>
    <w:rsid w:val="00CB3D73"/>
    <w:rsid w:val="00CE436B"/>
    <w:rsid w:val="00CE738D"/>
    <w:rsid w:val="00D30BE6"/>
    <w:rsid w:val="00D7455B"/>
    <w:rsid w:val="00DB2999"/>
    <w:rsid w:val="00DD05AB"/>
    <w:rsid w:val="00DD2104"/>
    <w:rsid w:val="00DD3734"/>
    <w:rsid w:val="00E13AFE"/>
    <w:rsid w:val="00E4714C"/>
    <w:rsid w:val="00E62AB0"/>
    <w:rsid w:val="00EB1BCB"/>
    <w:rsid w:val="00EB6252"/>
    <w:rsid w:val="00EE080C"/>
    <w:rsid w:val="00F50ED7"/>
    <w:rsid w:val="00F52A94"/>
    <w:rsid w:val="00F62640"/>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0F"/>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ke\Desktop\Presentation\HDR%20Inspired%20Auto%20Exposure.pptx"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file:///C:\Users\mike\Desktop\Presentation\Auto%20Exposure%20V2.pptx"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mike\Desktop\Presentation\Previous%20Cycle,%20Star-Dist%20Autofocus.pptx" TargetMode="External"/><Relationship Id="rId11" Type="http://schemas.openxmlformats.org/officeDocument/2006/relationships/hyperlink" Target="file:///C:\Users\mike\Documents\GitHub\AutoCIF\Presentation\Bubble%20issue%20Jan%202024%20mux.ppt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mike\Desktop\Presentation\Bubble%20issue%20Jan%202024%20mux.pptx" TargetMode="External"/><Relationship Id="rId4" Type="http://schemas.openxmlformats.org/officeDocument/2006/relationships/settings" Target="settings.xml"/><Relationship Id="rId9" Type="http://schemas.openxmlformats.org/officeDocument/2006/relationships/hyperlink" Target="file:///C:\Users\mike\Desktop\Presentation\cluster_labelling.ppt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1CC3-13DB-4D0E-B19A-67AC4145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4</cp:revision>
  <dcterms:created xsi:type="dcterms:W3CDTF">2025-05-16T15:38:00Z</dcterms:created>
  <dcterms:modified xsi:type="dcterms:W3CDTF">2025-05-16T15:44:00Z</dcterms:modified>
</cp:coreProperties>
</file>