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BBE3" w14:textId="58D0FB5B" w:rsidR="00C61B83" w:rsidRDefault="00894B1F">
      <w:r>
        <w:t xml:space="preserve">Bring up report for </w:t>
      </w:r>
      <w:proofErr w:type="spellStart"/>
      <w:r>
        <w:t>Autocyplex</w:t>
      </w:r>
      <w:proofErr w:type="spellEnd"/>
      <w:r>
        <w:t xml:space="preserve">. </w:t>
      </w:r>
    </w:p>
    <w:p w14:paraId="0494B440" w14:textId="77777777" w:rsidR="00894B1F" w:rsidRDefault="00894B1F"/>
    <w:p w14:paraId="6D92965F" w14:textId="77777777" w:rsidR="00894B1F" w:rsidRDefault="00894B1F"/>
    <w:p w14:paraId="273E4D83" w14:textId="77777777" w:rsidR="00894B1F" w:rsidRDefault="00894B1F"/>
    <w:p w14:paraId="0654BB26" w14:textId="5192AEBC" w:rsidR="00894B1F" w:rsidRDefault="00894B1F" w:rsidP="00894B1F">
      <w:pPr>
        <w:pStyle w:val="Heading1"/>
        <w:numPr>
          <w:ilvl w:val="0"/>
          <w:numId w:val="1"/>
        </w:numPr>
        <w:rPr>
          <w:color w:val="auto"/>
        </w:rPr>
      </w:pPr>
      <w:r w:rsidRPr="00894B1F">
        <w:rPr>
          <w:color w:val="auto"/>
        </w:rPr>
        <w:t>Orientation</w:t>
      </w:r>
    </w:p>
    <w:p w14:paraId="62F44F4A" w14:textId="3DECA01A" w:rsidR="00894B1F" w:rsidRPr="00894B1F" w:rsidRDefault="00894B1F" w:rsidP="00894B1F">
      <w:pPr>
        <w:pStyle w:val="Heading1"/>
        <w:numPr>
          <w:ilvl w:val="0"/>
          <w:numId w:val="1"/>
        </w:numPr>
        <w:rPr>
          <w:color w:val="auto"/>
        </w:rPr>
      </w:pPr>
      <w:r w:rsidRPr="00894B1F">
        <w:rPr>
          <w:color w:val="auto"/>
        </w:rPr>
        <w:t>Basic hardware Testing</w:t>
      </w:r>
    </w:p>
    <w:p w14:paraId="1E5F5A76" w14:textId="0ECD970E" w:rsidR="00894B1F" w:rsidRPr="00894B1F" w:rsidRDefault="00894B1F" w:rsidP="00894B1F">
      <w:pPr>
        <w:pStyle w:val="Heading1"/>
        <w:numPr>
          <w:ilvl w:val="0"/>
          <w:numId w:val="1"/>
        </w:numPr>
        <w:rPr>
          <w:color w:val="auto"/>
        </w:rPr>
      </w:pPr>
      <w:r w:rsidRPr="00894B1F">
        <w:rPr>
          <w:color w:val="auto"/>
        </w:rPr>
        <w:t>Issues</w:t>
      </w:r>
    </w:p>
    <w:sectPr w:rsidR="00894B1F" w:rsidRPr="0089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2E6"/>
    <w:multiLevelType w:val="hybridMultilevel"/>
    <w:tmpl w:val="F76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27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1F"/>
    <w:rsid w:val="00894B1F"/>
    <w:rsid w:val="00C6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B577"/>
  <w15:chartTrackingRefBased/>
  <w15:docId w15:val="{C6503E7F-03C8-4610-8A17-B83BB56C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1</cp:revision>
  <dcterms:created xsi:type="dcterms:W3CDTF">2023-11-17T19:48:00Z</dcterms:created>
  <dcterms:modified xsi:type="dcterms:W3CDTF">2023-11-17T19:51:00Z</dcterms:modified>
</cp:coreProperties>
</file>