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7C3" w:rsidRDefault="00ED043A">
      <w:pPr>
        <w:rPr>
          <w:sz w:val="50"/>
          <w:szCs w:val="50"/>
        </w:rPr>
      </w:pPr>
      <w:r>
        <w:rPr>
          <w:sz w:val="50"/>
          <w:szCs w:val="50"/>
        </w:rPr>
        <w:t xml:space="preserve">Peredaran Darah Besar Dan Kecil Memakai          </w:t>
      </w:r>
    </w:p>
    <w:p w:rsidR="00ED043A" w:rsidRDefault="00ED043A">
      <w:pPr>
        <w:rPr>
          <w:sz w:val="50"/>
          <w:szCs w:val="50"/>
        </w:rPr>
      </w:pPr>
      <w:r>
        <w:rPr>
          <w:sz w:val="50"/>
          <w:szCs w:val="50"/>
        </w:rPr>
        <w:t xml:space="preserve">                            Keterangan</w:t>
      </w:r>
    </w:p>
    <w:p w:rsidR="00ED043A" w:rsidRPr="00ED043A" w:rsidRDefault="00137224">
      <w:pPr>
        <w:rPr>
          <w:sz w:val="24"/>
          <w:szCs w:val="24"/>
        </w:rPr>
      </w:pPr>
      <w:r w:rsidRPr="00ED043A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291pt">
            <v:imagedata r:id="rId7" o:title="peredaran_darah_manusia"/>
          </v:shape>
        </w:pict>
      </w:r>
    </w:p>
    <w:p w:rsidR="00ED043A" w:rsidRPr="00137224" w:rsidRDefault="00ED043A">
      <w:pPr>
        <w:rPr>
          <w:b/>
        </w:rPr>
      </w:pPr>
      <w:r w:rsidRPr="00137224">
        <w:rPr>
          <w:b/>
        </w:rPr>
        <w:t>1.Serambi Kanan</w:t>
      </w:r>
    </w:p>
    <w:p w:rsidR="00ED043A" w:rsidRPr="00137224" w:rsidRDefault="00ED043A">
      <w:pPr>
        <w:rPr>
          <w:b/>
        </w:rPr>
      </w:pPr>
      <w:r w:rsidRPr="00137224">
        <w:rPr>
          <w:b/>
        </w:rPr>
        <w:t>2.Serambi Kiri</w:t>
      </w:r>
    </w:p>
    <w:p w:rsidR="00ED043A" w:rsidRPr="00137224" w:rsidRDefault="00ED043A">
      <w:pPr>
        <w:rPr>
          <w:b/>
        </w:rPr>
      </w:pPr>
      <w:r w:rsidRPr="00137224">
        <w:rPr>
          <w:b/>
        </w:rPr>
        <w:t>3.Bilik Kanan</w:t>
      </w:r>
    </w:p>
    <w:p w:rsidR="00ED043A" w:rsidRPr="00137224" w:rsidRDefault="00ED043A">
      <w:pPr>
        <w:rPr>
          <w:b/>
        </w:rPr>
      </w:pPr>
      <w:r w:rsidRPr="00137224">
        <w:rPr>
          <w:b/>
        </w:rPr>
        <w:t>4.Bilik Kiri</w:t>
      </w:r>
    </w:p>
    <w:p w:rsidR="00ED043A" w:rsidRPr="00137224" w:rsidRDefault="00ED043A">
      <w:pPr>
        <w:rPr>
          <w:b/>
        </w:rPr>
      </w:pPr>
      <w:r w:rsidRPr="00137224">
        <w:rPr>
          <w:b/>
        </w:rPr>
        <w:t>5.Vena</w:t>
      </w:r>
    </w:p>
    <w:p w:rsidR="00ED043A" w:rsidRPr="00137224" w:rsidRDefault="00ED043A">
      <w:pPr>
        <w:rPr>
          <w:b/>
        </w:rPr>
      </w:pPr>
      <w:r w:rsidRPr="00137224">
        <w:rPr>
          <w:b/>
        </w:rPr>
        <w:t>6.Arteri</w:t>
      </w:r>
    </w:p>
    <w:p w:rsidR="00ED043A" w:rsidRPr="00137224" w:rsidRDefault="00ED043A">
      <w:pPr>
        <w:rPr>
          <w:b/>
        </w:rPr>
      </w:pPr>
      <w:r w:rsidRPr="00137224">
        <w:rPr>
          <w:b/>
        </w:rPr>
        <w:t>7.Tubuh</w:t>
      </w:r>
    </w:p>
    <w:p w:rsidR="00ED043A" w:rsidRPr="00137224" w:rsidRDefault="00ED043A">
      <w:pPr>
        <w:rPr>
          <w:b/>
        </w:rPr>
      </w:pPr>
      <w:r w:rsidRPr="00137224">
        <w:rPr>
          <w:b/>
        </w:rPr>
        <w:t>8.Paru-Paru</w:t>
      </w:r>
    </w:p>
    <w:p w:rsidR="00ED043A" w:rsidRPr="00137224" w:rsidRDefault="00ED043A">
      <w:pPr>
        <w:rPr>
          <w:b/>
        </w:rPr>
      </w:pPr>
      <w:r w:rsidRPr="00137224">
        <w:rPr>
          <w:b/>
        </w:rPr>
        <w:t>9.Kepala Dan Tangan</w:t>
      </w:r>
    </w:p>
    <w:p w:rsidR="00137224" w:rsidRPr="00137224" w:rsidRDefault="00ED043A">
      <w:pPr>
        <w:rPr>
          <w:b/>
        </w:rPr>
      </w:pPr>
      <w:r w:rsidRPr="00137224">
        <w:rPr>
          <w:b/>
        </w:rPr>
        <w:t>10.Arteri Vulmonalis</w:t>
      </w:r>
    </w:p>
    <w:p w:rsidR="00137224" w:rsidRPr="00137224" w:rsidRDefault="00137224">
      <w:pPr>
        <w:rPr>
          <w:b/>
        </w:rPr>
      </w:pPr>
      <w:r w:rsidRPr="00137224">
        <w:rPr>
          <w:b/>
        </w:rPr>
        <w:t>11.Vena Pulmonalis</w:t>
      </w:r>
    </w:p>
    <w:p w:rsidR="00ED043A" w:rsidRPr="00137224" w:rsidRDefault="00137224">
      <w:pPr>
        <w:rPr>
          <w:b/>
        </w:rPr>
      </w:pPr>
      <w:r w:rsidRPr="00137224">
        <w:rPr>
          <w:b/>
        </w:rPr>
        <w:t>12.Aort</w:t>
      </w:r>
      <w:r>
        <w:rPr>
          <w:b/>
        </w:rPr>
        <w:t>a</w:t>
      </w:r>
    </w:p>
    <w:p w:rsidR="00ED043A" w:rsidRDefault="00ED043A">
      <w:pPr>
        <w:rPr>
          <w:sz w:val="50"/>
          <w:szCs w:val="50"/>
        </w:rPr>
      </w:pPr>
      <w:r>
        <w:rPr>
          <w:sz w:val="50"/>
          <w:szCs w:val="50"/>
        </w:rPr>
        <w:lastRenderedPageBreak/>
        <w:t xml:space="preserve">       Peredaran Darah Besar Dan Kecil Tanpa </w:t>
      </w:r>
    </w:p>
    <w:p w:rsidR="00ED043A" w:rsidRDefault="00ED043A">
      <w:pPr>
        <w:rPr>
          <w:sz w:val="50"/>
          <w:szCs w:val="50"/>
        </w:rPr>
      </w:pPr>
      <w:r>
        <w:rPr>
          <w:sz w:val="50"/>
          <w:szCs w:val="50"/>
        </w:rPr>
        <w:t xml:space="preserve">                              Keterangan</w:t>
      </w:r>
    </w:p>
    <w:p w:rsidR="00ED043A" w:rsidRPr="00ED043A" w:rsidRDefault="00137224">
      <w:pPr>
        <w:rPr>
          <w:sz w:val="50"/>
          <w:szCs w:val="50"/>
        </w:rPr>
      </w:pPr>
      <w:r>
        <w:rPr>
          <w:sz w:val="50"/>
          <w:szCs w:val="50"/>
        </w:rPr>
        <w:pict>
          <v:shape id="_x0000_i1026" type="#_x0000_t75" style="width:454.5pt;height:510.75pt">
            <v:imagedata r:id="rId8" o:title="gambar-buta-aliran-darah-pada-manusia-2"/>
          </v:shape>
        </w:pict>
      </w:r>
    </w:p>
    <w:sectPr w:rsidR="00ED043A" w:rsidRPr="00ED043A" w:rsidSect="00620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1DB" w:rsidRDefault="004C41DB" w:rsidP="00ED043A">
      <w:pPr>
        <w:spacing w:after="0" w:line="240" w:lineRule="auto"/>
      </w:pPr>
      <w:r>
        <w:separator/>
      </w:r>
    </w:p>
  </w:endnote>
  <w:endnote w:type="continuationSeparator" w:id="1">
    <w:p w:rsidR="004C41DB" w:rsidRDefault="004C41DB" w:rsidP="00ED0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1DB" w:rsidRDefault="004C41DB" w:rsidP="00ED043A">
      <w:pPr>
        <w:spacing w:after="0" w:line="240" w:lineRule="auto"/>
      </w:pPr>
      <w:r>
        <w:separator/>
      </w:r>
    </w:p>
  </w:footnote>
  <w:footnote w:type="continuationSeparator" w:id="1">
    <w:p w:rsidR="004C41DB" w:rsidRDefault="004C41DB" w:rsidP="00ED04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043A"/>
    <w:rsid w:val="00137224"/>
    <w:rsid w:val="004C41DB"/>
    <w:rsid w:val="006207C3"/>
    <w:rsid w:val="00ED0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4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D0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043A"/>
  </w:style>
  <w:style w:type="paragraph" w:styleId="Footer">
    <w:name w:val="footer"/>
    <w:basedOn w:val="Normal"/>
    <w:link w:val="FooterChar"/>
    <w:uiPriority w:val="99"/>
    <w:semiHidden/>
    <w:unhideWhenUsed/>
    <w:rsid w:val="00ED0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043A"/>
  </w:style>
  <w:style w:type="paragraph" w:styleId="BalloonText">
    <w:name w:val="Balloon Text"/>
    <w:basedOn w:val="Normal"/>
    <w:link w:val="BalloonTextChar"/>
    <w:uiPriority w:val="99"/>
    <w:semiHidden/>
    <w:unhideWhenUsed/>
    <w:rsid w:val="00ED0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4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392EE-C1DF-4C63-A788-2FFA65BD9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Dendi</dc:creator>
  <cp:lastModifiedBy>Dendi</cp:lastModifiedBy>
  <cp:revision>2</cp:revision>
  <dcterms:created xsi:type="dcterms:W3CDTF">2017-11-20T08:18:00Z</dcterms:created>
  <dcterms:modified xsi:type="dcterms:W3CDTF">2017-11-20T08:31:00Z</dcterms:modified>
</cp:coreProperties>
</file>