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1088"/>
        </w:tabs>
        <w:spacing w:after="0" w:line="252.00000000000003" w:lineRule="auto"/>
        <w:jc w:val="center"/>
        <w:rPr>
          <w:b w:val="1"/>
          <w:bCs w:val="1"/>
          <w:sz w:val="40"/>
          <w:szCs w:val="40"/>
        </w:rPr>
      </w:pPr>
      <w:r w:rsidDel="00000000" w:rsidR="00000000" w:rsidRPr="00000000">
        <w:rPr>
          <w:b w:val="1"/>
          <w:bCs w:val="1"/>
          <w:sz w:val="40"/>
          <w:szCs w:val="40"/>
          <w:rtl w:val="0"/>
        </w:rPr>
        <w:t xml:space="preserve">Muhammad Daniyal</w:t>
      </w:r>
    </w:p>
    <w:p w:rsidR="00000000" w:rsidDel="00000000" w:rsidP="00000000" w:rsidRDefault="00000000" w:rsidRPr="00000000" w14:paraId="00000002">
      <w:pPr>
        <w:widowControl w:val="0"/>
        <w:tabs>
          <w:tab w:val="right" w:leader="none" w:pos="11088"/>
        </w:tabs>
        <w:spacing w:after="0" w:before="0" w:line="252.00000000000003" w:lineRule="auto"/>
        <w:ind w:firstLine="720"/>
        <w:jc w:val="center"/>
        <w:rPr>
          <w:sz w:val="20"/>
          <w:szCs w:val="20"/>
        </w:rPr>
      </w:pPr>
      <w:r w:rsidDel="00000000" w:rsidR="00000000" w:rsidRPr="00000000">
        <w:rPr>
          <w:sz w:val="20"/>
          <w:szCs w:val="20"/>
          <w:rtl w:val="0"/>
        </w:rPr>
        <w:t xml:space="preserve"> </w:t>
      </w:r>
      <w:hyperlink r:id="rId6">
        <w:r w:rsidDel="00000000" w:rsidR="00000000" w:rsidRPr="00000000">
          <w:rPr>
            <w:b w:val="1"/>
            <w:bCs w:val="1"/>
            <w:color w:val="1155cc"/>
            <w:sz w:val="20"/>
            <w:szCs w:val="20"/>
            <w:u w:val="single"/>
            <w:rtl w:val="0"/>
          </w:rPr>
          <w:t xml:space="preserve">Github</w:t>
        </w:r>
      </w:hyperlink>
      <w:r w:rsidDel="00000000" w:rsidR="00000000" w:rsidRPr="00000000">
        <w:rPr>
          <w:sz w:val="20"/>
          <w:szCs w:val="20"/>
          <w:rtl w:val="0"/>
        </w:rPr>
        <w:t xml:space="preserve"> | </w:t>
      </w:r>
      <w:hyperlink r:id="rId7">
        <w:r w:rsidDel="00000000" w:rsidR="00000000" w:rsidRPr="00000000">
          <w:rPr>
            <w:b w:val="1"/>
            <w:bCs w:val="1"/>
            <w:color w:val="1155cc"/>
            <w:sz w:val="20"/>
            <w:szCs w:val="20"/>
            <w:u w:val="single"/>
            <w:rtl w:val="0"/>
          </w:rPr>
          <w:t xml:space="preserve">Portfolio</w:t>
        </w:r>
      </w:hyperlink>
      <w:r w:rsidDel="00000000" w:rsidR="00000000" w:rsidRPr="00000000">
        <w:rPr>
          <w:sz w:val="20"/>
          <w:szCs w:val="20"/>
          <w:rtl w:val="0"/>
        </w:rPr>
        <w:t xml:space="preserve"> | </w:t>
      </w:r>
      <w:hyperlink r:id="rId8">
        <w:r w:rsidDel="00000000" w:rsidR="00000000" w:rsidRPr="00000000">
          <w:rPr>
            <w:b w:val="1"/>
            <w:bCs w:val="1"/>
            <w:color w:val="1155cc"/>
            <w:sz w:val="20"/>
            <w:szCs w:val="20"/>
            <w:u w:val="single"/>
            <w:rtl w:val="0"/>
          </w:rPr>
          <w:t xml:space="preserve">LinkedIn</w:t>
        </w:r>
      </w:hyperlink>
      <w:r w:rsidDel="00000000" w:rsidR="00000000" w:rsidRPr="00000000">
        <w:rPr>
          <w:sz w:val="20"/>
          <w:szCs w:val="20"/>
          <w:rtl w:val="0"/>
        </w:rPr>
        <w:t xml:space="preserve"> | mdaniyal5454@gmail.com | +92 328 3605844 | Karachi, Pakistan</w:t>
      </w:r>
    </w:p>
    <w:p w:rsidR="00000000" w:rsidDel="00000000" w:rsidP="00000000" w:rsidRDefault="00000000" w:rsidRPr="00000000" w14:paraId="00000003">
      <w:pPr>
        <w:widowControl w:val="0"/>
        <w:pBdr>
          <w:bottom w:color="000000" w:space="0" w:sz="12" w:val="single"/>
        </w:pBdr>
        <w:tabs>
          <w:tab w:val="right" w:leader="none" w:pos="11088"/>
          <w:tab w:val="right" w:leader="none" w:pos="11430"/>
        </w:tabs>
        <w:spacing w:line="252.00000000000003" w:lineRule="auto"/>
        <w:rPr>
          <w:b w:val="1"/>
          <w:bCs w:val="1"/>
          <w:sz w:val="22"/>
          <w:szCs w:val="22"/>
        </w:rPr>
      </w:pPr>
      <w:r w:rsidDel="00000000" w:rsidR="00000000" w:rsidRPr="00000000">
        <w:rPr>
          <w:b w:val="1"/>
          <w:bCs w:val="1"/>
          <w:sz w:val="22"/>
          <w:szCs w:val="22"/>
          <w:rtl w:val="0"/>
        </w:rPr>
        <w:t xml:space="preserve">SUMMARY</w:t>
      </w:r>
    </w:p>
    <w:p w:rsidR="00000000" w:rsidDel="00000000" w:rsidP="00000000" w:rsidRDefault="00000000" w:rsidRPr="00000000" w14:paraId="00000004">
      <w:pPr>
        <w:widowControl w:val="0"/>
        <w:tabs>
          <w:tab w:val="right" w:leader="none" w:pos="11088"/>
          <w:tab w:val="right" w:leader="none" w:pos="11430"/>
        </w:tabs>
        <w:spacing w:line="252.00000000000003" w:lineRule="auto"/>
        <w:rPr>
          <w:sz w:val="20"/>
          <w:szCs w:val="20"/>
        </w:rPr>
      </w:pPr>
      <w:r w:rsidDel="00000000" w:rsidR="00000000" w:rsidRPr="00000000">
        <w:rPr>
          <w:sz w:val="20"/>
          <w:szCs w:val="20"/>
          <w:rtl w:val="0"/>
        </w:rPr>
        <w:t xml:space="preserve">Software Engineer with experience building scalable web applications solving real world business problems. Skilled in secure APIs, real time systems and business logic implementation. Focuses on clean, production ready code with testing.</w:t>
      </w:r>
    </w:p>
    <w:p w:rsidR="00000000" w:rsidDel="00000000" w:rsidP="00000000" w:rsidRDefault="00000000" w:rsidRPr="00000000" w14:paraId="00000005">
      <w:pPr>
        <w:widowControl w:val="0"/>
        <w:pBdr>
          <w:bottom w:color="000000" w:space="0" w:sz="12" w:val="single"/>
        </w:pBdr>
        <w:tabs>
          <w:tab w:val="right" w:leader="none" w:pos="11088"/>
          <w:tab w:val="right" w:leader="none" w:pos="11430"/>
        </w:tabs>
        <w:spacing w:line="252.00000000000003" w:lineRule="auto"/>
        <w:rPr>
          <w:b w:val="1"/>
          <w:bCs w:val="1"/>
          <w:sz w:val="22"/>
          <w:szCs w:val="22"/>
        </w:rPr>
      </w:pPr>
      <w:r w:rsidDel="00000000" w:rsidR="00000000" w:rsidRPr="00000000">
        <w:rPr>
          <w:b w:val="1"/>
          <w:bCs w:val="1"/>
          <w:sz w:val="22"/>
          <w:szCs w:val="22"/>
          <w:rtl w:val="0"/>
        </w:rPr>
        <w:t xml:space="preserve">SKILLS</w:t>
      </w:r>
    </w:p>
    <w:p w:rsidR="00000000" w:rsidDel="00000000" w:rsidP="00000000" w:rsidRDefault="00000000" w:rsidRPr="00000000" w14:paraId="00000006">
      <w:pPr>
        <w:widowControl w:val="0"/>
        <w:tabs>
          <w:tab w:val="right" w:leader="none" w:pos="11088"/>
          <w:tab w:val="right" w:leader="none" w:pos="11430"/>
        </w:tabs>
        <w:spacing w:line="252.00000000000003" w:lineRule="auto"/>
        <w:rPr>
          <w:sz w:val="20"/>
          <w:szCs w:val="20"/>
        </w:rPr>
      </w:pPr>
      <w:r w:rsidDel="00000000" w:rsidR="00000000" w:rsidRPr="00000000">
        <w:rPr>
          <w:b w:val="1"/>
          <w:bCs w:val="1"/>
          <w:sz w:val="20"/>
          <w:szCs w:val="20"/>
          <w:rtl w:val="0"/>
        </w:rPr>
        <w:t xml:space="preserve">Front End: </w:t>
      </w:r>
      <w:r w:rsidDel="00000000" w:rsidR="00000000" w:rsidRPr="00000000">
        <w:rPr>
          <w:sz w:val="20"/>
          <w:szCs w:val="20"/>
          <w:rtl w:val="0"/>
        </w:rPr>
        <w:t xml:space="preserve">HTML, CSS, JavaScript, TypeScript, React, Tailwind CSS, Redux Toolkit, React Router.</w:t>
      </w:r>
    </w:p>
    <w:p w:rsidR="00000000" w:rsidDel="00000000" w:rsidP="00000000" w:rsidRDefault="00000000" w:rsidRPr="00000000" w14:paraId="00000007">
      <w:pPr>
        <w:widowControl w:val="0"/>
        <w:tabs>
          <w:tab w:val="right" w:leader="none" w:pos="11088"/>
        </w:tabs>
        <w:spacing w:before="0" w:line="252.00000000000003" w:lineRule="auto"/>
        <w:jc w:val="both"/>
        <w:rPr>
          <w:sz w:val="20"/>
          <w:szCs w:val="20"/>
        </w:rPr>
      </w:pPr>
      <w:r w:rsidDel="00000000" w:rsidR="00000000" w:rsidRPr="00000000">
        <w:rPr>
          <w:b w:val="1"/>
          <w:bCs w:val="1"/>
          <w:sz w:val="20"/>
          <w:szCs w:val="20"/>
          <w:rtl w:val="0"/>
        </w:rPr>
        <w:t xml:space="preserve">Back End: </w:t>
      </w:r>
      <w:r w:rsidDel="00000000" w:rsidR="00000000" w:rsidRPr="00000000">
        <w:rPr>
          <w:sz w:val="20"/>
          <w:szCs w:val="20"/>
          <w:rtl w:val="0"/>
        </w:rPr>
        <w:t xml:space="preserve">C#, Python, Java, .NET, Node.js, Express, MongoDB, PostgreSQL, Redis.</w:t>
      </w:r>
    </w:p>
    <w:p w:rsidR="00000000" w:rsidDel="00000000" w:rsidP="00000000" w:rsidRDefault="00000000" w:rsidRPr="00000000" w14:paraId="00000008">
      <w:pPr>
        <w:widowControl w:val="0"/>
        <w:tabs>
          <w:tab w:val="right" w:leader="none" w:pos="11088"/>
        </w:tabs>
        <w:spacing w:before="0" w:line="252.00000000000003" w:lineRule="auto"/>
        <w:jc w:val="both"/>
        <w:rPr>
          <w:sz w:val="20"/>
          <w:szCs w:val="20"/>
        </w:rPr>
      </w:pPr>
      <w:r w:rsidDel="00000000" w:rsidR="00000000" w:rsidRPr="00000000">
        <w:rPr>
          <w:b w:val="1"/>
          <w:bCs w:val="1"/>
          <w:sz w:val="20"/>
          <w:szCs w:val="20"/>
          <w:rtl w:val="0"/>
        </w:rPr>
        <w:t xml:space="preserve">Tools:</w:t>
      </w:r>
      <w:r w:rsidDel="00000000" w:rsidR="00000000" w:rsidRPr="00000000">
        <w:rPr>
          <w:sz w:val="20"/>
          <w:szCs w:val="20"/>
          <w:rtl w:val="0"/>
        </w:rPr>
        <w:t xml:space="preserve"> Linux, Git, Github, Docker, CI/CD, Claude, Testing.</w:t>
      </w:r>
    </w:p>
    <w:p w:rsidR="00000000" w:rsidDel="00000000" w:rsidP="00000000" w:rsidRDefault="00000000" w:rsidRPr="00000000" w14:paraId="00000009">
      <w:pPr>
        <w:widowControl w:val="0"/>
        <w:tabs>
          <w:tab w:val="right" w:leader="none" w:pos="11088"/>
        </w:tabs>
        <w:spacing w:before="0" w:line="252.00000000000003" w:lineRule="auto"/>
        <w:jc w:val="both"/>
        <w:rPr>
          <w:b w:val="1"/>
          <w:bCs w:val="1"/>
          <w:sz w:val="22"/>
          <w:szCs w:val="22"/>
        </w:rPr>
      </w:pPr>
      <w:r w:rsidDel="00000000" w:rsidR="00000000" w:rsidRPr="00000000">
        <w:rPr>
          <w:b w:val="1"/>
          <w:bCs w:val="1"/>
          <w:sz w:val="20"/>
          <w:szCs w:val="20"/>
          <w:rtl w:val="0"/>
        </w:rPr>
        <w:t xml:space="preserve">Soft Skills:</w:t>
      </w:r>
      <w:r w:rsidDel="00000000" w:rsidR="00000000" w:rsidRPr="00000000">
        <w:rPr>
          <w:sz w:val="20"/>
          <w:szCs w:val="20"/>
          <w:rtl w:val="0"/>
        </w:rPr>
        <w:t xml:space="preserve"> Communication Skills, Problem Solving.</w:t>
      </w:r>
      <w:r w:rsidDel="00000000" w:rsidR="00000000" w:rsidRPr="00000000">
        <w:rPr>
          <w:rtl w:val="0"/>
        </w:rPr>
      </w:r>
    </w:p>
    <w:p w:rsidR="00000000" w:rsidDel="00000000" w:rsidP="00000000" w:rsidRDefault="00000000" w:rsidRPr="00000000" w14:paraId="0000000A">
      <w:pPr>
        <w:widowControl w:val="0"/>
        <w:pBdr>
          <w:bottom w:color="000000" w:space="1" w:sz="12" w:val="single"/>
        </w:pBdr>
        <w:tabs>
          <w:tab w:val="right" w:leader="none" w:pos="11088"/>
        </w:tabs>
        <w:spacing w:line="252.00000000000003" w:lineRule="auto"/>
        <w:rPr>
          <w:b w:val="1"/>
          <w:bCs w:val="1"/>
          <w:color w:val="000000"/>
          <w:sz w:val="22"/>
          <w:szCs w:val="22"/>
        </w:rPr>
      </w:pPr>
      <w:r w:rsidDel="00000000" w:rsidR="00000000" w:rsidRPr="00000000">
        <w:rPr>
          <w:b w:val="1"/>
          <w:bCs w:val="1"/>
          <w:sz w:val="22"/>
          <w:szCs w:val="22"/>
          <w:rtl w:val="0"/>
        </w:rPr>
        <w:t xml:space="preserve">EXPERIENCE</w:t>
      </w:r>
      <w:r w:rsidDel="00000000" w:rsidR="00000000" w:rsidRPr="00000000">
        <w:rPr>
          <w:rtl w:val="0"/>
        </w:rPr>
      </w:r>
    </w:p>
    <w:p w:rsidR="00000000" w:rsidDel="00000000" w:rsidP="00000000" w:rsidRDefault="00000000" w:rsidRPr="00000000" w14:paraId="0000000B">
      <w:pPr>
        <w:widowControl w:val="0"/>
        <w:tabs>
          <w:tab w:val="right" w:leader="none" w:pos="11088"/>
          <w:tab w:val="right" w:leader="none" w:pos="11430"/>
        </w:tabs>
        <w:spacing w:line="252.00000000000003" w:lineRule="auto"/>
        <w:rPr>
          <w:b w:val="1"/>
          <w:bCs w:val="1"/>
          <w:sz w:val="20"/>
          <w:szCs w:val="20"/>
        </w:rPr>
      </w:pPr>
      <w:r w:rsidDel="00000000" w:rsidR="00000000" w:rsidRPr="00000000">
        <w:rPr>
          <w:b w:val="1"/>
          <w:bCs w:val="1"/>
          <w:sz w:val="20"/>
          <w:szCs w:val="20"/>
          <w:rtl w:val="0"/>
        </w:rPr>
        <w:t xml:space="preserve">Junior Software Engineer at Wolke Consultancy - Full Time</w:t>
      </w:r>
      <w:r w:rsidDel="00000000" w:rsidR="00000000" w:rsidRPr="00000000">
        <w:rPr>
          <w:sz w:val="20"/>
          <w:szCs w:val="20"/>
          <w:rtl w:val="0"/>
        </w:rPr>
        <w:tab/>
      </w:r>
      <w:r w:rsidDel="00000000" w:rsidR="00000000" w:rsidRPr="00000000">
        <w:rPr>
          <w:b w:val="1"/>
          <w:bCs w:val="1"/>
          <w:sz w:val="20"/>
          <w:szCs w:val="20"/>
          <w:rtl w:val="0"/>
        </w:rPr>
        <w:t xml:space="preserve">Dec 2025 – Present</w:t>
      </w:r>
    </w:p>
    <w:p w:rsidR="00000000" w:rsidDel="00000000" w:rsidP="00000000" w:rsidRDefault="00000000" w:rsidRPr="00000000" w14:paraId="0000000C">
      <w:pPr>
        <w:widowControl w:val="0"/>
        <w:numPr>
          <w:ilvl w:val="0"/>
          <w:numId w:val="1"/>
        </w:numPr>
        <w:tabs>
          <w:tab w:val="right" w:leader="none" w:pos="11088"/>
        </w:tabs>
        <w:spacing w:after="0" w:line="252.00000000000003" w:lineRule="auto"/>
        <w:ind w:left="720" w:hanging="360"/>
        <w:rPr>
          <w:sz w:val="20"/>
          <w:szCs w:val="20"/>
        </w:rPr>
      </w:pPr>
      <w:r w:rsidDel="00000000" w:rsidR="00000000" w:rsidRPr="00000000">
        <w:rPr>
          <w:sz w:val="20"/>
          <w:szCs w:val="20"/>
          <w:rtl w:val="0"/>
        </w:rPr>
        <w:t xml:space="preserve">Promoted to Junior Software Engineer within </w:t>
      </w:r>
      <w:r w:rsidDel="00000000" w:rsidR="00000000" w:rsidRPr="00000000">
        <w:rPr>
          <w:b w:val="1"/>
          <w:bCs w:val="1"/>
          <w:sz w:val="20"/>
          <w:szCs w:val="20"/>
          <w:rtl w:val="0"/>
        </w:rPr>
        <w:t xml:space="preserve">2 months</w:t>
      </w:r>
      <w:r w:rsidDel="00000000" w:rsidR="00000000" w:rsidRPr="00000000">
        <w:rPr>
          <w:sz w:val="20"/>
          <w:szCs w:val="20"/>
          <w:rtl w:val="0"/>
        </w:rPr>
        <w:t xml:space="preserve"> of internship, recognized for resolving </w:t>
      </w:r>
      <w:r w:rsidDel="00000000" w:rsidR="00000000" w:rsidRPr="00000000">
        <w:rPr>
          <w:b w:val="1"/>
          <w:bCs w:val="1"/>
          <w:sz w:val="20"/>
          <w:szCs w:val="20"/>
          <w:rtl w:val="0"/>
        </w:rPr>
        <w:t xml:space="preserve">15+ critical bugs</w:t>
      </w:r>
      <w:r w:rsidDel="00000000" w:rsidR="00000000" w:rsidRPr="00000000">
        <w:rPr>
          <w:sz w:val="20"/>
          <w:szCs w:val="20"/>
          <w:rtl w:val="0"/>
        </w:rPr>
        <w:t xml:space="preserve"> (90% fix accuracy), delivering all tasks ahead of schedule, and translating </w:t>
      </w:r>
      <w:r w:rsidDel="00000000" w:rsidR="00000000" w:rsidRPr="00000000">
        <w:rPr>
          <w:b w:val="1"/>
          <w:bCs w:val="1"/>
          <w:sz w:val="20"/>
          <w:szCs w:val="20"/>
          <w:rtl w:val="0"/>
        </w:rPr>
        <w:t xml:space="preserve">10+ customer pain points</w:t>
      </w:r>
      <w:r w:rsidDel="00000000" w:rsidR="00000000" w:rsidRPr="00000000">
        <w:rPr>
          <w:sz w:val="20"/>
          <w:szCs w:val="20"/>
          <w:rtl w:val="0"/>
        </w:rPr>
        <w:t xml:space="preserve"> into implemented features across </w:t>
      </w:r>
      <w:r w:rsidDel="00000000" w:rsidR="00000000" w:rsidRPr="00000000">
        <w:rPr>
          <w:b w:val="1"/>
          <w:bCs w:val="1"/>
          <w:sz w:val="20"/>
          <w:szCs w:val="20"/>
          <w:rtl w:val="0"/>
        </w:rPr>
        <w:t xml:space="preserve">LMS, CRM, and SAAS platforms</w:t>
      </w:r>
      <w:r w:rsidDel="00000000" w:rsidR="00000000" w:rsidRPr="00000000">
        <w:rPr>
          <w:sz w:val="20"/>
          <w:szCs w:val="20"/>
          <w:rtl w:val="0"/>
        </w:rPr>
        <w:t xml:space="preserve">.</w:t>
      </w:r>
    </w:p>
    <w:p w:rsidR="00000000" w:rsidDel="00000000" w:rsidP="00000000" w:rsidRDefault="00000000" w:rsidRPr="00000000" w14:paraId="0000000D">
      <w:pPr>
        <w:widowControl w:val="0"/>
        <w:numPr>
          <w:ilvl w:val="0"/>
          <w:numId w:val="1"/>
        </w:numPr>
        <w:tabs>
          <w:tab w:val="right" w:leader="none" w:pos="11088"/>
        </w:tabs>
        <w:spacing w:after="0" w:line="252.00000000000003" w:lineRule="auto"/>
        <w:ind w:left="720" w:hanging="360"/>
        <w:rPr>
          <w:sz w:val="20"/>
          <w:szCs w:val="20"/>
        </w:rPr>
      </w:pPr>
      <w:r w:rsidDel="00000000" w:rsidR="00000000" w:rsidRPr="00000000">
        <w:rPr>
          <w:sz w:val="20"/>
          <w:szCs w:val="20"/>
          <w:rtl w:val="0"/>
        </w:rPr>
        <w:t xml:space="preserve">Developed and maintained full stack applications using </w:t>
      </w:r>
      <w:r w:rsidDel="00000000" w:rsidR="00000000" w:rsidRPr="00000000">
        <w:rPr>
          <w:b w:val="1"/>
          <w:bCs w:val="1"/>
          <w:sz w:val="20"/>
          <w:szCs w:val="20"/>
          <w:rtl w:val="0"/>
        </w:rPr>
        <w:t xml:space="preserve">MERN</w:t>
      </w:r>
      <w:r w:rsidDel="00000000" w:rsidR="00000000" w:rsidRPr="00000000">
        <w:rPr>
          <w:sz w:val="20"/>
          <w:szCs w:val="20"/>
          <w:rtl w:val="0"/>
        </w:rPr>
        <w:t xml:space="preserve"> and </w:t>
      </w:r>
      <w:r w:rsidDel="00000000" w:rsidR="00000000" w:rsidRPr="00000000">
        <w:rPr>
          <w:b w:val="1"/>
          <w:bCs w:val="1"/>
          <w:sz w:val="20"/>
          <w:szCs w:val="20"/>
          <w:rtl w:val="0"/>
        </w:rPr>
        <w:t xml:space="preserve">PERN</w:t>
      </w:r>
      <w:r w:rsidDel="00000000" w:rsidR="00000000" w:rsidRPr="00000000">
        <w:rPr>
          <w:sz w:val="20"/>
          <w:szCs w:val="20"/>
          <w:rtl w:val="0"/>
        </w:rPr>
        <w:t xml:space="preserve"> stacks for </w:t>
      </w:r>
      <w:r w:rsidDel="00000000" w:rsidR="00000000" w:rsidRPr="00000000">
        <w:rPr>
          <w:b w:val="1"/>
          <w:bCs w:val="1"/>
          <w:sz w:val="20"/>
          <w:szCs w:val="20"/>
          <w:rtl w:val="0"/>
        </w:rPr>
        <w:t xml:space="preserve">LMS, CRM, and SaaS</w:t>
      </w:r>
      <w:r w:rsidDel="00000000" w:rsidR="00000000" w:rsidRPr="00000000">
        <w:rPr>
          <w:sz w:val="20"/>
          <w:szCs w:val="20"/>
          <w:rtl w:val="0"/>
        </w:rPr>
        <w:t xml:space="preserve"> products; implemented business logic that improved process efficiency by </w:t>
      </w:r>
      <w:r w:rsidDel="00000000" w:rsidR="00000000" w:rsidRPr="00000000">
        <w:rPr>
          <w:b w:val="1"/>
          <w:bCs w:val="1"/>
          <w:sz w:val="20"/>
          <w:szCs w:val="20"/>
          <w:rtl w:val="0"/>
        </w:rPr>
        <w:t xml:space="preserve">30%</w:t>
      </w:r>
      <w:r w:rsidDel="00000000" w:rsidR="00000000" w:rsidRPr="00000000">
        <w:rPr>
          <w:sz w:val="20"/>
          <w:szCs w:val="20"/>
          <w:rtl w:val="0"/>
        </w:rPr>
        <w:t xml:space="preserve"> and maintained </w:t>
      </w:r>
      <w:r w:rsidDel="00000000" w:rsidR="00000000" w:rsidRPr="00000000">
        <w:rPr>
          <w:b w:val="1"/>
          <w:bCs w:val="1"/>
          <w:sz w:val="20"/>
          <w:szCs w:val="20"/>
          <w:rtl w:val="0"/>
        </w:rPr>
        <w:t xml:space="preserve">95%</w:t>
      </w:r>
      <w:r w:rsidDel="00000000" w:rsidR="00000000" w:rsidRPr="00000000">
        <w:rPr>
          <w:sz w:val="20"/>
          <w:szCs w:val="20"/>
          <w:rtl w:val="0"/>
        </w:rPr>
        <w:t xml:space="preserve"> code quality through rigorous testing and </w:t>
      </w:r>
      <w:r w:rsidDel="00000000" w:rsidR="00000000" w:rsidRPr="00000000">
        <w:rPr>
          <w:b w:val="1"/>
          <w:bCs w:val="1"/>
          <w:sz w:val="20"/>
          <w:szCs w:val="20"/>
          <w:rtl w:val="0"/>
        </w:rPr>
        <w:t xml:space="preserve">5+ iterative feedback cycles</w:t>
      </w:r>
      <w:r w:rsidDel="00000000" w:rsidR="00000000" w:rsidRPr="00000000">
        <w:rPr>
          <w:sz w:val="20"/>
          <w:szCs w:val="20"/>
          <w:rtl w:val="0"/>
        </w:rPr>
        <w:t xml:space="preserve"> per feature.</w:t>
      </w:r>
      <w:r w:rsidDel="00000000" w:rsidR="00000000" w:rsidRPr="00000000">
        <w:rPr>
          <w:rtl w:val="0"/>
        </w:rPr>
      </w:r>
    </w:p>
    <w:p w:rsidR="00000000" w:rsidDel="00000000" w:rsidP="00000000" w:rsidRDefault="00000000" w:rsidRPr="00000000" w14:paraId="0000000E">
      <w:pPr>
        <w:widowControl w:val="0"/>
        <w:numPr>
          <w:ilvl w:val="0"/>
          <w:numId w:val="1"/>
        </w:numPr>
        <w:tabs>
          <w:tab w:val="right" w:leader="none" w:pos="11088"/>
        </w:tabs>
        <w:spacing w:after="0" w:line="252.00000000000003" w:lineRule="auto"/>
        <w:ind w:left="720" w:hanging="360"/>
        <w:rPr>
          <w:sz w:val="20"/>
          <w:szCs w:val="20"/>
        </w:rPr>
      </w:pPr>
      <w:r w:rsidDel="00000000" w:rsidR="00000000" w:rsidRPr="00000000">
        <w:rPr>
          <w:sz w:val="20"/>
          <w:szCs w:val="20"/>
          <w:rtl w:val="0"/>
        </w:rPr>
        <w:t xml:space="preserve">Collaborated with a team of </w:t>
      </w:r>
      <w:r w:rsidDel="00000000" w:rsidR="00000000" w:rsidRPr="00000000">
        <w:rPr>
          <w:b w:val="1"/>
          <w:bCs w:val="1"/>
          <w:sz w:val="20"/>
          <w:szCs w:val="20"/>
          <w:rtl w:val="0"/>
        </w:rPr>
        <w:t xml:space="preserve">4 engineers</w:t>
      </w:r>
      <w:r w:rsidDel="00000000" w:rsidR="00000000" w:rsidRPr="00000000">
        <w:rPr>
          <w:sz w:val="20"/>
          <w:szCs w:val="20"/>
          <w:rtl w:val="0"/>
        </w:rPr>
        <w:t xml:space="preserve"> to resolve </w:t>
      </w:r>
      <w:r w:rsidDel="00000000" w:rsidR="00000000" w:rsidRPr="00000000">
        <w:rPr>
          <w:b w:val="1"/>
          <w:bCs w:val="1"/>
          <w:sz w:val="20"/>
          <w:szCs w:val="20"/>
          <w:rtl w:val="0"/>
        </w:rPr>
        <w:t xml:space="preserve">10+ complex technical issues</w:t>
      </w:r>
      <w:r w:rsidDel="00000000" w:rsidR="00000000" w:rsidRPr="00000000">
        <w:rPr>
          <w:sz w:val="20"/>
          <w:szCs w:val="20"/>
          <w:rtl w:val="0"/>
        </w:rPr>
        <w:t xml:space="preserve"> across multiple SaaS environments, reducing average resolution time by </w:t>
      </w:r>
      <w:r w:rsidDel="00000000" w:rsidR="00000000" w:rsidRPr="00000000">
        <w:rPr>
          <w:b w:val="1"/>
          <w:bCs w:val="1"/>
          <w:sz w:val="20"/>
          <w:szCs w:val="20"/>
          <w:rtl w:val="0"/>
        </w:rPr>
        <w:t xml:space="preserve">25%</w:t>
      </w:r>
      <w:r w:rsidDel="00000000" w:rsidR="00000000" w:rsidRPr="00000000">
        <w:rPr>
          <w:sz w:val="20"/>
          <w:szCs w:val="20"/>
          <w:rtl w:val="0"/>
        </w:rPr>
        <w:t xml:space="preserve"> and achieving </w:t>
      </w:r>
      <w:r w:rsidDel="00000000" w:rsidR="00000000" w:rsidRPr="00000000">
        <w:rPr>
          <w:b w:val="1"/>
          <w:bCs w:val="1"/>
          <w:sz w:val="20"/>
          <w:szCs w:val="20"/>
          <w:rtl w:val="0"/>
        </w:rPr>
        <w:t xml:space="preserve">100% on time delivery</w:t>
      </w:r>
      <w:r w:rsidDel="00000000" w:rsidR="00000000" w:rsidRPr="00000000">
        <w:rPr>
          <w:sz w:val="20"/>
          <w:szCs w:val="20"/>
          <w:rtl w:val="0"/>
        </w:rPr>
        <w:t xml:space="preserve"> for sprint milestones, including CRM and LMS modules.</w:t>
      </w:r>
      <w:r w:rsidDel="00000000" w:rsidR="00000000" w:rsidRPr="00000000">
        <w:rPr>
          <w:rtl w:val="0"/>
        </w:rPr>
      </w:r>
    </w:p>
    <w:p w:rsidR="00000000" w:rsidDel="00000000" w:rsidP="00000000" w:rsidRDefault="00000000" w:rsidRPr="00000000" w14:paraId="0000000F">
      <w:pPr>
        <w:widowControl w:val="0"/>
        <w:numPr>
          <w:ilvl w:val="0"/>
          <w:numId w:val="1"/>
        </w:numPr>
        <w:tabs>
          <w:tab w:val="right" w:leader="none" w:pos="11088"/>
        </w:tabs>
        <w:spacing w:after="0" w:line="252.00000000000003" w:lineRule="auto"/>
        <w:ind w:left="720" w:hanging="360"/>
        <w:rPr>
          <w:sz w:val="20"/>
          <w:szCs w:val="20"/>
        </w:rPr>
      </w:pPr>
      <w:r w:rsidDel="00000000" w:rsidR="00000000" w:rsidRPr="00000000">
        <w:rPr>
          <w:sz w:val="20"/>
          <w:szCs w:val="20"/>
          <w:rtl w:val="0"/>
        </w:rPr>
        <w:t xml:space="preserve">Designed and deployed </w:t>
      </w:r>
      <w:r w:rsidDel="00000000" w:rsidR="00000000" w:rsidRPr="00000000">
        <w:rPr>
          <w:b w:val="1"/>
          <w:bCs w:val="1"/>
          <w:sz w:val="20"/>
          <w:szCs w:val="20"/>
          <w:rtl w:val="0"/>
        </w:rPr>
        <w:t xml:space="preserve">AI powered automation</w:t>
      </w:r>
      <w:r w:rsidDel="00000000" w:rsidR="00000000" w:rsidRPr="00000000">
        <w:rPr>
          <w:sz w:val="20"/>
          <w:szCs w:val="20"/>
          <w:rtl w:val="0"/>
        </w:rPr>
        <w:t xml:space="preserve"> that streamlined internal workflows, reducing manual effort by </w:t>
      </w:r>
      <w:r w:rsidDel="00000000" w:rsidR="00000000" w:rsidRPr="00000000">
        <w:rPr>
          <w:b w:val="1"/>
          <w:bCs w:val="1"/>
          <w:sz w:val="20"/>
          <w:szCs w:val="20"/>
          <w:rtl w:val="0"/>
        </w:rPr>
        <w:t xml:space="preserve">35%</w:t>
      </w:r>
      <w:r w:rsidDel="00000000" w:rsidR="00000000" w:rsidRPr="00000000">
        <w:rPr>
          <w:sz w:val="20"/>
          <w:szCs w:val="20"/>
          <w:rtl w:val="0"/>
        </w:rPr>
        <w:t xml:space="preserve"> and achieved </w:t>
      </w:r>
      <w:r w:rsidDel="00000000" w:rsidR="00000000" w:rsidRPr="00000000">
        <w:rPr>
          <w:b w:val="1"/>
          <w:bCs w:val="1"/>
          <w:sz w:val="20"/>
          <w:szCs w:val="20"/>
          <w:rtl w:val="0"/>
        </w:rPr>
        <w:t xml:space="preserve">95% accuracy</w:t>
      </w:r>
      <w:r w:rsidDel="00000000" w:rsidR="00000000" w:rsidRPr="00000000">
        <w:rPr>
          <w:sz w:val="20"/>
          <w:szCs w:val="20"/>
          <w:rtl w:val="0"/>
        </w:rPr>
        <w:t xml:space="preserve"> in automated task processing.</w:t>
      </w:r>
      <w:r w:rsidDel="00000000" w:rsidR="00000000" w:rsidRPr="00000000">
        <w:rPr>
          <w:rtl w:val="0"/>
        </w:rPr>
      </w:r>
    </w:p>
    <w:p w:rsidR="00000000" w:rsidDel="00000000" w:rsidP="00000000" w:rsidRDefault="00000000" w:rsidRPr="00000000" w14:paraId="00000010">
      <w:pPr>
        <w:widowControl w:val="0"/>
        <w:pBdr>
          <w:bottom w:color="000000" w:space="0" w:sz="12" w:val="single"/>
        </w:pBdr>
        <w:tabs>
          <w:tab w:val="right" w:leader="none" w:pos="11088"/>
        </w:tabs>
        <w:spacing w:after="0" w:line="252.00000000000003" w:lineRule="auto"/>
        <w:rPr>
          <w:b w:val="1"/>
          <w:bCs w:val="1"/>
          <w:color w:val="000000"/>
          <w:sz w:val="22"/>
          <w:szCs w:val="22"/>
        </w:rPr>
      </w:pPr>
      <w:r w:rsidDel="00000000" w:rsidR="00000000" w:rsidRPr="00000000">
        <w:rPr>
          <w:b w:val="1"/>
          <w:bCs w:val="1"/>
          <w:sz w:val="22"/>
          <w:szCs w:val="22"/>
          <w:rtl w:val="0"/>
        </w:rPr>
        <w:t xml:space="preserve">PROJECTS</w:t>
      </w:r>
      <w:r w:rsidDel="00000000" w:rsidR="00000000" w:rsidRPr="00000000">
        <w:rPr>
          <w:rtl w:val="0"/>
        </w:rPr>
      </w:r>
    </w:p>
    <w:p w:rsidR="00000000" w:rsidDel="00000000" w:rsidP="00000000" w:rsidRDefault="00000000" w:rsidRPr="00000000" w14:paraId="00000011">
      <w:pPr>
        <w:widowControl w:val="0"/>
        <w:tabs>
          <w:tab w:val="right" w:leader="none" w:pos="11088"/>
          <w:tab w:val="right" w:leader="none" w:pos="11232"/>
          <w:tab w:val="right" w:leader="none" w:pos="11430"/>
        </w:tabs>
        <w:spacing w:after="0" w:line="252.00000000000003" w:lineRule="auto"/>
        <w:ind w:left="11088" w:hanging="11088"/>
        <w:rPr>
          <w:b w:val="1"/>
          <w:bCs w:val="1"/>
          <w:color w:val="000000"/>
          <w:sz w:val="20"/>
          <w:szCs w:val="20"/>
        </w:rPr>
      </w:pPr>
      <w:r w:rsidDel="00000000" w:rsidR="00000000" w:rsidRPr="00000000">
        <w:rPr>
          <w:b w:val="1"/>
          <w:bCs w:val="1"/>
          <w:sz w:val="20"/>
          <w:szCs w:val="20"/>
          <w:rtl w:val="0"/>
        </w:rPr>
        <w:t xml:space="preserve">ZENO</w:t>
      </w:r>
      <w:r w:rsidDel="00000000" w:rsidR="00000000" w:rsidRPr="00000000">
        <w:rPr>
          <w:b w:val="1"/>
          <w:bCs w:val="1"/>
          <w:sz w:val="20"/>
          <w:szCs w:val="20"/>
          <w:rtl w:val="0"/>
        </w:rPr>
        <w:t xml:space="preserve"> - Finance Tracker</w:t>
        <w:tab/>
      </w:r>
      <w:r w:rsidDel="00000000" w:rsidR="00000000" w:rsidRPr="00000000">
        <w:rPr>
          <w:b w:val="1"/>
          <w:bCs w:val="1"/>
          <w:color w:val="000000"/>
          <w:sz w:val="20"/>
          <w:szCs w:val="20"/>
          <w:rtl w:val="0"/>
        </w:rPr>
        <w:tab/>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s>
        <w:spacing w:after="0" w:before="120" w:line="252.00000000000003"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sz w:val="20"/>
          <w:szCs w:val="20"/>
          <w:rtl w:val="0"/>
        </w:rPr>
        <w:t xml:space="preserve">Built a </w:t>
      </w:r>
      <w:r w:rsidDel="00000000" w:rsidR="00000000" w:rsidRPr="00000000">
        <w:rPr>
          <w:b w:val="1"/>
          <w:bCs w:val="1"/>
          <w:sz w:val="20"/>
          <w:szCs w:val="20"/>
          <w:rtl w:val="0"/>
        </w:rPr>
        <w:t xml:space="preserve">Full Stack Finance App</w:t>
      </w:r>
      <w:r w:rsidDel="00000000" w:rsidR="00000000" w:rsidRPr="00000000">
        <w:rPr>
          <w:sz w:val="20"/>
          <w:szCs w:val="20"/>
          <w:rtl w:val="0"/>
        </w:rPr>
        <w:t xml:space="preserve"> with React, Redux Toolkit, Node.js, Express, and PostgreSQL, enabling users to manage income, expenses, savings, budgets, and accounts via an interactive dashboard.</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s>
        <w:spacing w:after="0" w:before="120" w:line="252.00000000000003" w:lineRule="auto"/>
        <w:ind w:left="720" w:right="0" w:hanging="360"/>
        <w:jc w:val="left"/>
        <w:rPr>
          <w:u w:val="none"/>
        </w:rPr>
      </w:pPr>
      <w:r w:rsidDel="00000000" w:rsidR="00000000" w:rsidRPr="00000000">
        <w:rPr>
          <w:sz w:val="20"/>
          <w:szCs w:val="20"/>
          <w:rtl w:val="0"/>
        </w:rPr>
        <w:t xml:space="preserve">Implemented </w:t>
      </w:r>
      <w:r w:rsidDel="00000000" w:rsidR="00000000" w:rsidRPr="00000000">
        <w:rPr>
          <w:b w:val="1"/>
          <w:bCs w:val="1"/>
          <w:sz w:val="20"/>
          <w:szCs w:val="20"/>
          <w:rtl w:val="0"/>
        </w:rPr>
        <w:t xml:space="preserve">secure authentication</w:t>
      </w:r>
      <w:r w:rsidDel="00000000" w:rsidR="00000000" w:rsidRPr="00000000">
        <w:rPr>
          <w:sz w:val="20"/>
          <w:szCs w:val="20"/>
          <w:rtl w:val="0"/>
        </w:rPr>
        <w:t xml:space="preserve"> using JWT (HTTP-only cookies), </w:t>
      </w:r>
      <w:r w:rsidDel="00000000" w:rsidR="00000000" w:rsidRPr="00000000">
        <w:rPr>
          <w:b w:val="1"/>
          <w:bCs w:val="1"/>
          <w:sz w:val="20"/>
          <w:szCs w:val="20"/>
          <w:rtl w:val="0"/>
        </w:rPr>
        <w:t xml:space="preserve">OTP email verification</w:t>
      </w:r>
      <w:r w:rsidDel="00000000" w:rsidR="00000000" w:rsidRPr="00000000">
        <w:rPr>
          <w:sz w:val="20"/>
          <w:szCs w:val="20"/>
          <w:rtl w:val="0"/>
        </w:rPr>
        <w:t xml:space="preserve"> with SendGrid, and automated reminder notifications for improved user security and engagement.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s>
        <w:spacing w:after="0" w:before="120" w:line="252.00000000000003" w:lineRule="auto"/>
        <w:ind w:left="720" w:right="0" w:hanging="360"/>
        <w:jc w:val="left"/>
        <w:rPr>
          <w:u w:val="none"/>
        </w:rPr>
      </w:pPr>
      <w:r w:rsidDel="00000000" w:rsidR="00000000" w:rsidRPr="00000000">
        <w:rPr>
          <w:sz w:val="20"/>
          <w:szCs w:val="20"/>
          <w:rtl w:val="0"/>
        </w:rPr>
        <w:t xml:space="preserve">Designed a </w:t>
      </w:r>
      <w:r w:rsidDel="00000000" w:rsidR="00000000" w:rsidRPr="00000000">
        <w:rPr>
          <w:b w:val="1"/>
          <w:bCs w:val="1"/>
          <w:sz w:val="20"/>
          <w:szCs w:val="20"/>
          <w:rtl w:val="0"/>
        </w:rPr>
        <w:t xml:space="preserve">scalable REST API</w:t>
      </w:r>
      <w:r w:rsidDel="00000000" w:rsidR="00000000" w:rsidRPr="00000000">
        <w:rPr>
          <w:sz w:val="20"/>
          <w:szCs w:val="20"/>
          <w:rtl w:val="0"/>
        </w:rPr>
        <w:t xml:space="preserve"> with Sequelize ORM and deployed the system using </w:t>
      </w:r>
      <w:r w:rsidDel="00000000" w:rsidR="00000000" w:rsidRPr="00000000">
        <w:rPr>
          <w:b w:val="1"/>
          <w:bCs w:val="1"/>
          <w:sz w:val="20"/>
          <w:szCs w:val="20"/>
          <w:rtl w:val="0"/>
        </w:rPr>
        <w:t xml:space="preserve">Vercel (frontend), Render (backend), and Neon (database)</w:t>
      </w:r>
      <w:r w:rsidDel="00000000" w:rsidR="00000000" w:rsidRPr="00000000">
        <w:rPr>
          <w:sz w:val="20"/>
          <w:szCs w:val="20"/>
          <w:rtl w:val="0"/>
        </w:rPr>
        <w:t xml:space="preserve"> to ensure high availability and production reliability.</w:t>
      </w:r>
      <w:r w:rsidDel="00000000" w:rsidR="00000000" w:rsidRPr="00000000">
        <w:rPr>
          <w:rtl w:val="0"/>
        </w:rPr>
      </w:r>
    </w:p>
    <w:p w:rsidR="00000000" w:rsidDel="00000000" w:rsidP="00000000" w:rsidRDefault="00000000" w:rsidRPr="00000000" w14:paraId="00000015">
      <w:pPr>
        <w:widowControl w:val="0"/>
        <w:tabs>
          <w:tab w:val="right" w:leader="none" w:pos="11088"/>
          <w:tab w:val="right" w:leader="none" w:pos="11232"/>
        </w:tabs>
        <w:spacing w:after="0" w:line="252.00000000000003" w:lineRule="auto"/>
        <w:rPr>
          <w:b w:val="1"/>
          <w:bCs w:val="1"/>
          <w:color w:val="000000"/>
          <w:sz w:val="20"/>
          <w:szCs w:val="20"/>
        </w:rPr>
      </w:pPr>
      <w:r w:rsidDel="00000000" w:rsidR="00000000" w:rsidRPr="00000000">
        <w:rPr>
          <w:b w:val="1"/>
          <w:bCs w:val="1"/>
          <w:sz w:val="20"/>
          <w:szCs w:val="20"/>
          <w:rtl w:val="0"/>
        </w:rPr>
        <w:t xml:space="preserve">PINGNET</w:t>
      </w:r>
      <w:r w:rsidDel="00000000" w:rsidR="00000000" w:rsidRPr="00000000">
        <w:rPr>
          <w:b w:val="1"/>
          <w:bCs w:val="1"/>
          <w:sz w:val="20"/>
          <w:szCs w:val="20"/>
          <w:rtl w:val="0"/>
        </w:rPr>
        <w:t xml:space="preserve"> - Messenger</w:t>
      </w:r>
      <w:r w:rsidDel="00000000" w:rsidR="00000000" w:rsidRPr="00000000">
        <w:rPr>
          <w:b w:val="1"/>
          <w:bCs w:val="1"/>
          <w:color w:val="000000"/>
          <w:sz w:val="20"/>
          <w:szCs w:val="20"/>
          <w:rtl w:val="0"/>
        </w:rPr>
        <w:tab/>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 w:val="right" w:leader="none" w:pos="11430"/>
        </w:tabs>
        <w:spacing w:after="0" w:before="120" w:line="252.00000000000003"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sz w:val="20"/>
          <w:szCs w:val="20"/>
          <w:rtl w:val="0"/>
        </w:rPr>
        <w:t xml:space="preserve">Developed a </w:t>
      </w:r>
      <w:r w:rsidDel="00000000" w:rsidR="00000000" w:rsidRPr="00000000">
        <w:rPr>
          <w:b w:val="1"/>
          <w:bCs w:val="1"/>
          <w:sz w:val="20"/>
          <w:szCs w:val="20"/>
          <w:rtl w:val="0"/>
        </w:rPr>
        <w:t xml:space="preserve">Full Stack real-time messaging</w:t>
      </w:r>
      <w:r w:rsidDel="00000000" w:rsidR="00000000" w:rsidRPr="00000000">
        <w:rPr>
          <w:sz w:val="20"/>
          <w:szCs w:val="20"/>
          <w:rtl w:val="0"/>
        </w:rPr>
        <w:t xml:space="preserve"> platform using </w:t>
      </w:r>
      <w:r w:rsidDel="00000000" w:rsidR="00000000" w:rsidRPr="00000000">
        <w:rPr>
          <w:b w:val="1"/>
          <w:bCs w:val="1"/>
          <w:sz w:val="20"/>
          <w:szCs w:val="20"/>
          <w:rtl w:val="0"/>
        </w:rPr>
        <w:t xml:space="preserve">React</w:t>
      </w:r>
      <w:r w:rsidDel="00000000" w:rsidR="00000000" w:rsidRPr="00000000">
        <w:rPr>
          <w:sz w:val="20"/>
          <w:szCs w:val="20"/>
          <w:rtl w:val="0"/>
        </w:rPr>
        <w:t xml:space="preserve">, </w:t>
      </w:r>
      <w:r w:rsidDel="00000000" w:rsidR="00000000" w:rsidRPr="00000000">
        <w:rPr>
          <w:b w:val="1"/>
          <w:bCs w:val="1"/>
          <w:sz w:val="20"/>
          <w:szCs w:val="20"/>
          <w:rtl w:val="0"/>
        </w:rPr>
        <w:t xml:space="preserve">Redux Toolkit</w:t>
      </w:r>
      <w:r w:rsidDel="00000000" w:rsidR="00000000" w:rsidRPr="00000000">
        <w:rPr>
          <w:sz w:val="20"/>
          <w:szCs w:val="20"/>
          <w:rtl w:val="0"/>
        </w:rPr>
        <w:t xml:space="preserve">, </w:t>
      </w:r>
      <w:r w:rsidDel="00000000" w:rsidR="00000000" w:rsidRPr="00000000">
        <w:rPr>
          <w:b w:val="1"/>
          <w:bCs w:val="1"/>
          <w:sz w:val="20"/>
          <w:szCs w:val="20"/>
          <w:rtl w:val="0"/>
        </w:rPr>
        <w:t xml:space="preserve">Tailwind CSS</w:t>
      </w:r>
      <w:r w:rsidDel="00000000" w:rsidR="00000000" w:rsidRPr="00000000">
        <w:rPr>
          <w:sz w:val="20"/>
          <w:szCs w:val="20"/>
          <w:rtl w:val="0"/>
        </w:rPr>
        <w:t xml:space="preserve">, </w:t>
      </w:r>
      <w:r w:rsidDel="00000000" w:rsidR="00000000" w:rsidRPr="00000000">
        <w:rPr>
          <w:b w:val="1"/>
          <w:bCs w:val="1"/>
          <w:sz w:val="20"/>
          <w:szCs w:val="20"/>
          <w:rtl w:val="0"/>
        </w:rPr>
        <w:t xml:space="preserve">Shadcn UI</w:t>
      </w:r>
      <w:r w:rsidDel="00000000" w:rsidR="00000000" w:rsidRPr="00000000">
        <w:rPr>
          <w:sz w:val="20"/>
          <w:szCs w:val="20"/>
          <w:rtl w:val="0"/>
        </w:rPr>
        <w:t xml:space="preserve">, </w:t>
      </w:r>
      <w:r w:rsidDel="00000000" w:rsidR="00000000" w:rsidRPr="00000000">
        <w:rPr>
          <w:b w:val="1"/>
          <w:bCs w:val="1"/>
          <w:sz w:val="20"/>
          <w:szCs w:val="20"/>
          <w:rtl w:val="0"/>
        </w:rPr>
        <w:t xml:space="preserve">Node.js</w:t>
      </w:r>
      <w:r w:rsidDel="00000000" w:rsidR="00000000" w:rsidRPr="00000000">
        <w:rPr>
          <w:sz w:val="20"/>
          <w:szCs w:val="20"/>
          <w:rtl w:val="0"/>
        </w:rPr>
        <w:t xml:space="preserve">, </w:t>
      </w:r>
      <w:r w:rsidDel="00000000" w:rsidR="00000000" w:rsidRPr="00000000">
        <w:rPr>
          <w:b w:val="1"/>
          <w:bCs w:val="1"/>
          <w:sz w:val="20"/>
          <w:szCs w:val="20"/>
          <w:rtl w:val="0"/>
        </w:rPr>
        <w:t xml:space="preserve">Express</w:t>
      </w:r>
      <w:r w:rsidDel="00000000" w:rsidR="00000000" w:rsidRPr="00000000">
        <w:rPr>
          <w:sz w:val="20"/>
          <w:szCs w:val="20"/>
          <w:rtl w:val="0"/>
        </w:rPr>
        <w:t xml:space="preserve">, </w:t>
      </w:r>
      <w:r w:rsidDel="00000000" w:rsidR="00000000" w:rsidRPr="00000000">
        <w:rPr>
          <w:b w:val="1"/>
          <w:bCs w:val="1"/>
          <w:sz w:val="20"/>
          <w:szCs w:val="20"/>
          <w:rtl w:val="0"/>
        </w:rPr>
        <w:t xml:space="preserve">MongoDB</w:t>
      </w:r>
      <w:r w:rsidDel="00000000" w:rsidR="00000000" w:rsidRPr="00000000">
        <w:rPr>
          <w:sz w:val="20"/>
          <w:szCs w:val="20"/>
          <w:rtl w:val="0"/>
        </w:rPr>
        <w:t xml:space="preserve">, and </w:t>
      </w:r>
      <w:r w:rsidDel="00000000" w:rsidR="00000000" w:rsidRPr="00000000">
        <w:rPr>
          <w:b w:val="1"/>
          <w:bCs w:val="1"/>
          <w:sz w:val="20"/>
          <w:szCs w:val="20"/>
          <w:rtl w:val="0"/>
        </w:rPr>
        <w:t xml:space="preserve">Socket.IO</w:t>
      </w:r>
      <w:r w:rsidDel="00000000" w:rsidR="00000000" w:rsidRPr="00000000">
        <w:rPr>
          <w:sz w:val="20"/>
          <w:szCs w:val="20"/>
          <w:rtl w:val="0"/>
        </w:rPr>
        <w:t xml:space="preserve">, enabling seamless communication in a modern and responsive interface.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 w:val="right" w:leader="none" w:pos="11430"/>
        </w:tabs>
        <w:spacing w:after="0" w:before="120" w:line="252.00000000000003" w:lineRule="auto"/>
        <w:ind w:left="720" w:right="0" w:hanging="360"/>
        <w:jc w:val="left"/>
        <w:rPr>
          <w:u w:val="none"/>
        </w:rPr>
      </w:pPr>
      <w:r w:rsidDel="00000000" w:rsidR="00000000" w:rsidRPr="00000000">
        <w:rPr>
          <w:sz w:val="20"/>
          <w:szCs w:val="20"/>
          <w:rtl w:val="0"/>
        </w:rPr>
        <w:t xml:space="preserve">Implemented </w:t>
      </w:r>
      <w:r w:rsidDel="00000000" w:rsidR="00000000" w:rsidRPr="00000000">
        <w:rPr>
          <w:b w:val="1"/>
          <w:bCs w:val="1"/>
          <w:sz w:val="20"/>
          <w:szCs w:val="20"/>
          <w:rtl w:val="0"/>
        </w:rPr>
        <w:t xml:space="preserve">secure user authentication</w:t>
      </w:r>
      <w:r w:rsidDel="00000000" w:rsidR="00000000" w:rsidRPr="00000000">
        <w:rPr>
          <w:sz w:val="20"/>
          <w:szCs w:val="20"/>
          <w:rtl w:val="0"/>
        </w:rPr>
        <w:t xml:space="preserve"> with JWT (HTTP-only cookies) and </w:t>
      </w:r>
      <w:r w:rsidDel="00000000" w:rsidR="00000000" w:rsidRPr="00000000">
        <w:rPr>
          <w:b w:val="1"/>
          <w:bCs w:val="1"/>
          <w:sz w:val="20"/>
          <w:szCs w:val="20"/>
          <w:rtl w:val="0"/>
        </w:rPr>
        <w:t xml:space="preserve">OTP based email verification,</w:t>
      </w:r>
      <w:r w:rsidDel="00000000" w:rsidR="00000000" w:rsidRPr="00000000">
        <w:rPr>
          <w:sz w:val="20"/>
          <w:szCs w:val="20"/>
          <w:rtl w:val="0"/>
        </w:rPr>
        <w:t xml:space="preserve"> along with robust friend management features for adding and removing contacts.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right" w:leader="none" w:pos="11088"/>
          <w:tab w:val="right" w:leader="none" w:pos="11232"/>
          <w:tab w:val="right" w:leader="none" w:pos="11430"/>
        </w:tabs>
        <w:spacing w:after="0" w:before="120" w:line="252.00000000000003" w:lineRule="auto"/>
        <w:ind w:left="720" w:right="0" w:hanging="360"/>
        <w:jc w:val="left"/>
        <w:rPr>
          <w:u w:val="none"/>
        </w:rPr>
      </w:pPr>
      <w:r w:rsidDel="00000000" w:rsidR="00000000" w:rsidRPr="00000000">
        <w:rPr>
          <w:sz w:val="20"/>
          <w:szCs w:val="20"/>
          <w:rtl w:val="0"/>
        </w:rPr>
        <w:t xml:space="preserve">Built real time messaging with support for text and images, ensuring low latency delivery through optimized </w:t>
      </w:r>
      <w:r w:rsidDel="00000000" w:rsidR="00000000" w:rsidRPr="00000000">
        <w:rPr>
          <w:b w:val="1"/>
          <w:bCs w:val="1"/>
          <w:sz w:val="20"/>
          <w:szCs w:val="20"/>
          <w:rtl w:val="0"/>
        </w:rPr>
        <w:t xml:space="preserve">Socket.IO</w:t>
      </w:r>
      <w:r w:rsidDel="00000000" w:rsidR="00000000" w:rsidRPr="00000000">
        <w:rPr>
          <w:sz w:val="20"/>
          <w:szCs w:val="20"/>
          <w:rtl w:val="0"/>
        </w:rPr>
        <w:t xml:space="preserve"> event handling and scalable backend architecture.</w:t>
      </w:r>
      <w:r w:rsidDel="00000000" w:rsidR="00000000" w:rsidRPr="00000000">
        <w:rPr>
          <w:rtl w:val="0"/>
        </w:rPr>
      </w:r>
    </w:p>
    <w:p w:rsidR="00000000" w:rsidDel="00000000" w:rsidP="00000000" w:rsidRDefault="00000000" w:rsidRPr="00000000" w14:paraId="00000019">
      <w:pPr>
        <w:widowControl w:val="0"/>
        <w:tabs>
          <w:tab w:val="right" w:leader="none" w:pos="11088"/>
        </w:tabs>
        <w:spacing w:before="0" w:line="252.00000000000003" w:lineRule="auto"/>
        <w:jc w:val="both"/>
        <w:rPr>
          <w:sz w:val="20"/>
          <w:szCs w:val="20"/>
        </w:rPr>
      </w:pPr>
      <w:r w:rsidDel="00000000" w:rsidR="00000000" w:rsidRPr="00000000">
        <w:rPr>
          <w:rtl w:val="0"/>
        </w:rPr>
      </w:r>
    </w:p>
    <w:p w:rsidR="00000000" w:rsidDel="00000000" w:rsidP="00000000" w:rsidRDefault="00000000" w:rsidRPr="00000000" w14:paraId="0000001A">
      <w:pPr>
        <w:widowControl w:val="0"/>
        <w:pBdr>
          <w:bottom w:color="000000" w:space="1" w:sz="12" w:val="single"/>
        </w:pBdr>
        <w:tabs>
          <w:tab w:val="right" w:leader="none" w:pos="11088"/>
        </w:tabs>
        <w:spacing w:before="40" w:line="252.00000000000003" w:lineRule="auto"/>
        <w:rPr>
          <w:b w:val="1"/>
          <w:bCs w:val="1"/>
          <w:sz w:val="22"/>
          <w:szCs w:val="22"/>
        </w:rPr>
      </w:pPr>
      <w:r w:rsidDel="00000000" w:rsidR="00000000" w:rsidRPr="00000000">
        <w:rPr>
          <w:b w:val="1"/>
          <w:bCs w:val="1"/>
          <w:sz w:val="22"/>
          <w:szCs w:val="22"/>
          <w:rtl w:val="0"/>
        </w:rPr>
        <w:t xml:space="preserve">EDUCATION</w:t>
      </w:r>
    </w:p>
    <w:p w:rsidR="00000000" w:rsidDel="00000000" w:rsidP="00000000" w:rsidRDefault="00000000" w:rsidRPr="00000000" w14:paraId="0000001B">
      <w:pPr>
        <w:widowControl w:val="0"/>
        <w:tabs>
          <w:tab w:val="right" w:leader="none" w:pos="11088"/>
        </w:tabs>
        <w:spacing w:line="252.00000000000003" w:lineRule="auto"/>
        <w:rPr>
          <w:sz w:val="20"/>
          <w:szCs w:val="20"/>
        </w:rPr>
      </w:pPr>
      <w:r w:rsidDel="00000000" w:rsidR="00000000" w:rsidRPr="00000000">
        <w:rPr>
          <w:b w:val="1"/>
          <w:bCs w:val="1"/>
          <w:sz w:val="20"/>
          <w:szCs w:val="20"/>
          <w:rtl w:val="0"/>
        </w:rPr>
        <w:t xml:space="preserve">Iqra University - </w:t>
      </w:r>
      <w:r w:rsidDel="00000000" w:rsidR="00000000" w:rsidRPr="00000000">
        <w:rPr>
          <w:sz w:val="20"/>
          <w:szCs w:val="20"/>
          <w:rtl w:val="0"/>
        </w:rPr>
        <w:t xml:space="preserve">CGPA: 3.7</w:t>
      </w:r>
      <w:r w:rsidDel="00000000" w:rsidR="00000000" w:rsidRPr="00000000">
        <w:rPr>
          <w:rtl w:val="0"/>
        </w:rPr>
        <w:tab/>
      </w:r>
      <w:r w:rsidDel="00000000" w:rsidR="00000000" w:rsidRPr="00000000">
        <w:rPr>
          <w:b w:val="1"/>
          <w:bCs w:val="1"/>
          <w:sz w:val="20"/>
          <w:szCs w:val="20"/>
          <w:rtl w:val="0"/>
        </w:rPr>
        <w:t xml:space="preserve">Mar 2023 - Present</w:t>
      </w:r>
      <w:r w:rsidDel="00000000" w:rsidR="00000000" w:rsidRPr="00000000">
        <w:rPr>
          <w:rtl w:val="0"/>
        </w:rPr>
      </w:r>
    </w:p>
    <w:p w:rsidR="00000000" w:rsidDel="00000000" w:rsidP="00000000" w:rsidRDefault="00000000" w:rsidRPr="00000000" w14:paraId="0000001C">
      <w:pPr>
        <w:widowControl w:val="0"/>
        <w:tabs>
          <w:tab w:val="right" w:leader="none" w:pos="11088"/>
          <w:tab w:val="right" w:leader="none" w:pos="11430"/>
        </w:tabs>
        <w:spacing w:before="0" w:line="252.00000000000003" w:lineRule="auto"/>
        <w:rPr>
          <w:sz w:val="20"/>
          <w:szCs w:val="20"/>
        </w:rPr>
      </w:pPr>
      <w:r w:rsidDel="00000000" w:rsidR="00000000" w:rsidRPr="00000000">
        <w:rPr>
          <w:sz w:val="20"/>
          <w:szCs w:val="20"/>
          <w:rtl w:val="0"/>
        </w:rPr>
        <w:t xml:space="preserve">Bachelors in Computer Science</w:t>
      </w:r>
    </w:p>
    <w:sectPr>
      <w:headerReference r:id="rId9" w:type="first"/>
      <w:headerReference r:id="rId10" w:type="even"/>
      <w:footerReference r:id="rId11" w:type="default"/>
      <w:footerReference r:id="rId12" w:type="first"/>
      <w:footerReference r:id="rId13" w:type="even"/>
      <w:pgSz w:h="15840" w:w="12240" w:orient="portrait"/>
      <w:pgMar w:bottom="432" w:top="432" w:left="576" w:right="576" w:header="14" w:footer="1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18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680"/>
        <w:tab w:val="right" w:leader="none" w:pos="9360"/>
      </w:tabs>
      <w:rPr>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680"/>
        <w:tab w:val="right" w:leader="none" w:pos="9360"/>
      </w:tabs>
      <w:rPr>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BR"/>
      </w:rPr>
    </w:rPrDefault>
    <w:pPrDefault>
      <w:pPr>
        <w:spacing w:after="3"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mdaniyal05" TargetMode="External"/><Relationship Id="rId7" Type="http://schemas.openxmlformats.org/officeDocument/2006/relationships/hyperlink" Target="https://m-daniyal-portfolio.vercel.app" TargetMode="External"/><Relationship Id="rId8" Type="http://schemas.openxmlformats.org/officeDocument/2006/relationships/hyperlink" Target="https://www.linkedin.com/in/muhammad-daniyal-009b1631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