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74A7" w14:textId="77777777" w:rsidR="00CE1DC7" w:rsidRPr="0033106B" w:rsidRDefault="00CE1DC7" w:rsidP="00CE1DC7"/>
    <w:p w14:paraId="2422F7EC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COMPTE RENDU DE RÉUNION</w:t>
      </w:r>
    </w:p>
    <w:p w14:paraId="6C8DD69F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Atelier de recueil des besoins fonctionnels</w:t>
      </w:r>
    </w:p>
    <w:p w14:paraId="186F9351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Projet de développement d'une plateforme de gestion et de suivi des marchés publics</w:t>
      </w:r>
    </w:p>
    <w:p w14:paraId="0B734027" w14:textId="77777777" w:rsidR="00CE1DC7" w:rsidRPr="0033106B" w:rsidRDefault="00CE1DC7" w:rsidP="00CE1DC7">
      <w:r w:rsidRPr="0033106B">
        <w:rPr>
          <w:b/>
          <w:bCs/>
        </w:rPr>
        <w:t>Date :</w:t>
      </w:r>
      <w:r w:rsidRPr="0033106B">
        <w:t xml:space="preserve"> À compléter</w:t>
      </w:r>
      <w:r w:rsidRPr="0033106B">
        <w:br/>
      </w:r>
      <w:r w:rsidRPr="0033106B">
        <w:rPr>
          <w:b/>
          <w:bCs/>
        </w:rPr>
        <w:t>Lieu :</w:t>
      </w:r>
      <w:r w:rsidRPr="0033106B">
        <w:t xml:space="preserve"> À compléter</w:t>
      </w:r>
      <w:r w:rsidRPr="0033106B">
        <w:br/>
      </w:r>
      <w:r w:rsidRPr="0033106B">
        <w:rPr>
          <w:b/>
          <w:bCs/>
        </w:rPr>
        <w:t>Participants :</w:t>
      </w:r>
    </w:p>
    <w:p w14:paraId="5F70D4B5" w14:textId="77777777" w:rsidR="00CE1DC7" w:rsidRPr="0033106B" w:rsidRDefault="00CE1DC7" w:rsidP="00CE1DC7">
      <w:pPr>
        <w:numPr>
          <w:ilvl w:val="0"/>
          <w:numId w:val="12"/>
        </w:numPr>
      </w:pPr>
      <w:r w:rsidRPr="0033106B">
        <w:t>M. Parfait OKITO – AFRICA LINK BUSINESS</w:t>
      </w:r>
    </w:p>
    <w:p w14:paraId="069D1AF8" w14:textId="77777777" w:rsidR="00CE1DC7" w:rsidRPr="0033106B" w:rsidRDefault="00CE1DC7" w:rsidP="00CE1DC7">
      <w:pPr>
        <w:numPr>
          <w:ilvl w:val="0"/>
          <w:numId w:val="12"/>
        </w:numPr>
      </w:pPr>
      <w:r w:rsidRPr="0033106B">
        <w:t>M. Thomas – Architecte logiciel</w:t>
      </w:r>
    </w:p>
    <w:p w14:paraId="54204F32" w14:textId="77777777" w:rsidR="00CE1DC7" w:rsidRPr="0033106B" w:rsidRDefault="00CE1DC7" w:rsidP="00CE1DC7">
      <w:pPr>
        <w:numPr>
          <w:ilvl w:val="0"/>
          <w:numId w:val="12"/>
        </w:numPr>
      </w:pPr>
      <w:r w:rsidRPr="0033106B">
        <w:t>Référent métier – Cellule de passation des marchés</w:t>
      </w:r>
    </w:p>
    <w:p w14:paraId="768B065B" w14:textId="77777777" w:rsidR="00CE1DC7" w:rsidRPr="0033106B" w:rsidRDefault="00CE1DC7" w:rsidP="00CE1DC7">
      <w:pPr>
        <w:numPr>
          <w:ilvl w:val="0"/>
          <w:numId w:val="12"/>
        </w:numPr>
      </w:pPr>
      <w:r w:rsidRPr="0033106B">
        <w:t>Autres participants : À compléter</w:t>
      </w:r>
    </w:p>
    <w:p w14:paraId="4E7FBF0E" w14:textId="77777777" w:rsidR="00CE1DC7" w:rsidRPr="0033106B" w:rsidRDefault="00CE1DC7" w:rsidP="00CE1DC7">
      <w:r>
        <w:pict w14:anchorId="45346EB1">
          <v:rect id="_x0000_i1124" style="width:0;height:1.5pt" o:hralign="center" o:hrstd="t" o:hr="t" fillcolor="#a0a0a0" stroked="f"/>
        </w:pict>
      </w:r>
    </w:p>
    <w:p w14:paraId="15D14871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1. Objet de la réunion</w:t>
      </w:r>
    </w:p>
    <w:p w14:paraId="18D4CE0D" w14:textId="77777777" w:rsidR="00CE1DC7" w:rsidRPr="0033106B" w:rsidRDefault="00CE1DC7" w:rsidP="00CE1DC7">
      <w:r w:rsidRPr="0033106B">
        <w:t>La réunion avait pour objectif de recueillir les besoins fonctionnels relatifs au projet de développement d'une plateforme de gestion et de suivi des marchés publics.</w:t>
      </w:r>
    </w:p>
    <w:p w14:paraId="36F188A3" w14:textId="77777777" w:rsidR="00CE1DC7" w:rsidRPr="0033106B" w:rsidRDefault="00CE1DC7" w:rsidP="00CE1DC7">
      <w:r w:rsidRPr="0033106B">
        <w:t>Les échanges ont permis de comprendre le fonctionnement actuel de la cellule, d'identifier les difficultés rencontrées et de préciser les fonctionnalités attendues du futur logiciel.</w:t>
      </w:r>
    </w:p>
    <w:p w14:paraId="6B13ACBB" w14:textId="77777777" w:rsidR="00CE1DC7" w:rsidRPr="0033106B" w:rsidRDefault="00CE1DC7" w:rsidP="00CE1DC7">
      <w:r>
        <w:pict w14:anchorId="0787668E">
          <v:rect id="_x0000_i1125" style="width:0;height:1.5pt" o:hralign="center" o:hrstd="t" o:hr="t" fillcolor="#a0a0a0" stroked="f"/>
        </w:pict>
      </w:r>
    </w:p>
    <w:p w14:paraId="6CD661C4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2. Contexte</w:t>
      </w:r>
    </w:p>
    <w:p w14:paraId="77718254" w14:textId="77777777" w:rsidR="00CE1DC7" w:rsidRPr="0033106B" w:rsidRDefault="00CE1DC7" w:rsidP="00CE1DC7">
      <w:r w:rsidRPr="0033106B">
        <w:t>Le référent métier indique que la cellule ne dispose actuellement d'aucun logiciel dédié à la gestion des procédures de passation des marchés.</w:t>
      </w:r>
    </w:p>
    <w:p w14:paraId="58A1C088" w14:textId="77777777" w:rsidR="00CE1DC7" w:rsidRPr="0033106B" w:rsidRDefault="00CE1DC7" w:rsidP="00CE1DC7">
      <w:r w:rsidRPr="0033106B">
        <w:t>L'ensemble des activités est aujourd'hui géré à l'aide :</w:t>
      </w:r>
    </w:p>
    <w:p w14:paraId="50641086" w14:textId="77777777" w:rsidR="00CE1DC7" w:rsidRPr="0033106B" w:rsidRDefault="00CE1DC7" w:rsidP="00CE1DC7">
      <w:pPr>
        <w:numPr>
          <w:ilvl w:val="0"/>
          <w:numId w:val="13"/>
        </w:numPr>
      </w:pPr>
      <w:proofErr w:type="gramStart"/>
      <w:r w:rsidRPr="0033106B">
        <w:t>de</w:t>
      </w:r>
      <w:proofErr w:type="gramEnd"/>
      <w:r w:rsidRPr="0033106B">
        <w:t xml:space="preserve"> documents papier ;</w:t>
      </w:r>
    </w:p>
    <w:p w14:paraId="29DACCD5" w14:textId="77777777" w:rsidR="00CE1DC7" w:rsidRPr="0033106B" w:rsidRDefault="00CE1DC7" w:rsidP="00CE1DC7">
      <w:pPr>
        <w:numPr>
          <w:ilvl w:val="0"/>
          <w:numId w:val="13"/>
        </w:numPr>
      </w:pPr>
      <w:proofErr w:type="gramStart"/>
      <w:r w:rsidRPr="0033106B">
        <w:t>de</w:t>
      </w:r>
      <w:proofErr w:type="gramEnd"/>
      <w:r w:rsidRPr="0033106B">
        <w:t xml:space="preserve"> fichiers Excel ;</w:t>
      </w:r>
    </w:p>
    <w:p w14:paraId="49F0CD49" w14:textId="77777777" w:rsidR="00CE1DC7" w:rsidRPr="0033106B" w:rsidRDefault="00CE1DC7" w:rsidP="00CE1DC7">
      <w:pPr>
        <w:numPr>
          <w:ilvl w:val="0"/>
          <w:numId w:val="13"/>
        </w:numPr>
      </w:pPr>
      <w:proofErr w:type="gramStart"/>
      <w:r w:rsidRPr="0033106B">
        <w:t>d'un</w:t>
      </w:r>
      <w:proofErr w:type="gramEnd"/>
      <w:r w:rsidRPr="0033106B">
        <w:t xml:space="preserve"> classement manuel des documents dans des dossiers Windows.</w:t>
      </w:r>
    </w:p>
    <w:p w14:paraId="3600556B" w14:textId="77777777" w:rsidR="00CE1DC7" w:rsidRPr="0033106B" w:rsidRDefault="00CE1DC7" w:rsidP="00CE1DC7">
      <w:r w:rsidRPr="0033106B">
        <w:t>Cette organisation ne permet pas d'assurer un pilotage efficace des marchés et engendre plusieurs difficultés :</w:t>
      </w:r>
    </w:p>
    <w:p w14:paraId="45D9B2ED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t>absence</w:t>
      </w:r>
      <w:proofErr w:type="gramEnd"/>
      <w:r w:rsidRPr="0033106B">
        <w:t xml:space="preserve"> d'un outil centralisé ;</w:t>
      </w:r>
    </w:p>
    <w:p w14:paraId="4BB20BC2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t>manque</w:t>
      </w:r>
      <w:proofErr w:type="gramEnd"/>
      <w:r w:rsidRPr="0033106B">
        <w:t xml:space="preserve"> de coordination entre les collaborateurs ;</w:t>
      </w:r>
    </w:p>
    <w:p w14:paraId="0879ED44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lastRenderedPageBreak/>
        <w:t>difficulté</w:t>
      </w:r>
      <w:proofErr w:type="gramEnd"/>
      <w:r w:rsidRPr="0033106B">
        <w:t xml:space="preserve"> à suivre les différentes échéances ;</w:t>
      </w:r>
    </w:p>
    <w:p w14:paraId="489010BC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t>absence</w:t>
      </w:r>
      <w:proofErr w:type="gramEnd"/>
      <w:r w:rsidRPr="0033106B">
        <w:t xml:space="preserve"> d'alertes automatiques ;</w:t>
      </w:r>
    </w:p>
    <w:p w14:paraId="59DEDDA1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t>archivage</w:t>
      </w:r>
      <w:proofErr w:type="gramEnd"/>
      <w:r w:rsidRPr="0033106B">
        <w:t xml:space="preserve"> manuel ;</w:t>
      </w:r>
    </w:p>
    <w:p w14:paraId="55E94174" w14:textId="77777777" w:rsidR="00CE1DC7" w:rsidRPr="0033106B" w:rsidRDefault="00CE1DC7" w:rsidP="00CE1DC7">
      <w:pPr>
        <w:numPr>
          <w:ilvl w:val="0"/>
          <w:numId w:val="14"/>
        </w:numPr>
      </w:pPr>
      <w:proofErr w:type="gramStart"/>
      <w:r w:rsidRPr="0033106B">
        <w:t>faible</w:t>
      </w:r>
      <w:proofErr w:type="gramEnd"/>
      <w:r w:rsidRPr="0033106B">
        <w:t xml:space="preserve"> traçabilité des opérations.</w:t>
      </w:r>
    </w:p>
    <w:p w14:paraId="7080E26B" w14:textId="77777777" w:rsidR="00CE1DC7" w:rsidRPr="0033106B" w:rsidRDefault="00CE1DC7" w:rsidP="00CE1DC7">
      <w:r w:rsidRPr="0033106B">
        <w:t>La Direction souhaite désormais s'inscrire dans une démarche de dématérialisation complète des procédures.</w:t>
      </w:r>
    </w:p>
    <w:p w14:paraId="1B7B1690" w14:textId="77777777" w:rsidR="00CE1DC7" w:rsidRPr="0033106B" w:rsidRDefault="00CE1DC7" w:rsidP="00CE1DC7">
      <w:r>
        <w:pict w14:anchorId="7075F86D">
          <v:rect id="_x0000_i1126" style="width:0;height:1.5pt" o:hralign="center" o:hrstd="t" o:hr="t" fillcolor="#a0a0a0" stroked="f"/>
        </w:pict>
      </w:r>
    </w:p>
    <w:p w14:paraId="5C1D572C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3. Objectifs du futur logiciel</w:t>
      </w:r>
    </w:p>
    <w:p w14:paraId="6CA60A0C" w14:textId="77777777" w:rsidR="00CE1DC7" w:rsidRPr="0033106B" w:rsidRDefault="00CE1DC7" w:rsidP="00CE1DC7">
      <w:r w:rsidRPr="0033106B">
        <w:t>Le futur logiciel devra constituer un véritable outil de pilotage permettant de suivre l'ensemble du cycle de vie des marchés publics.</w:t>
      </w:r>
    </w:p>
    <w:p w14:paraId="38DC711C" w14:textId="77777777" w:rsidR="00CE1DC7" w:rsidRPr="0033106B" w:rsidRDefault="00CE1DC7" w:rsidP="00CE1DC7">
      <w:r w:rsidRPr="0033106B">
        <w:t>Les objectifs poursuivis sont notamment :</w:t>
      </w:r>
    </w:p>
    <w:p w14:paraId="7BEC17A9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centraliser</w:t>
      </w:r>
      <w:proofErr w:type="gramEnd"/>
      <w:r w:rsidRPr="0033106B">
        <w:t xml:space="preserve"> toutes les informations relatives aux marchés publics ;</w:t>
      </w:r>
    </w:p>
    <w:p w14:paraId="2B549C17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dématérialiser</w:t>
      </w:r>
      <w:proofErr w:type="gramEnd"/>
      <w:r w:rsidRPr="0033106B">
        <w:t xml:space="preserve"> les procédures ;</w:t>
      </w:r>
    </w:p>
    <w:p w14:paraId="67F4F532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améliorer</w:t>
      </w:r>
      <w:proofErr w:type="gramEnd"/>
      <w:r w:rsidRPr="0033106B">
        <w:t xml:space="preserve"> la coordination des équipes ;</w:t>
      </w:r>
    </w:p>
    <w:p w14:paraId="3B6F6D02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renforcer</w:t>
      </w:r>
      <w:proofErr w:type="gramEnd"/>
      <w:r w:rsidRPr="0033106B">
        <w:t xml:space="preserve"> la traçabilité des opérations ;</w:t>
      </w:r>
    </w:p>
    <w:p w14:paraId="3CB5CA81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automatiser</w:t>
      </w:r>
      <w:proofErr w:type="gramEnd"/>
      <w:r w:rsidRPr="0033106B">
        <w:t xml:space="preserve"> le suivi des échéances ;</w:t>
      </w:r>
    </w:p>
    <w:p w14:paraId="25269C78" w14:textId="77777777" w:rsidR="00CE1DC7" w:rsidRPr="0033106B" w:rsidRDefault="00CE1DC7" w:rsidP="00CE1DC7">
      <w:pPr>
        <w:numPr>
          <w:ilvl w:val="0"/>
          <w:numId w:val="15"/>
        </w:numPr>
      </w:pPr>
      <w:proofErr w:type="gramStart"/>
      <w:r w:rsidRPr="0033106B">
        <w:t>produire</w:t>
      </w:r>
      <w:proofErr w:type="gramEnd"/>
      <w:r w:rsidRPr="0033106B">
        <w:t xml:space="preserve"> des tableaux de bord décisionnels.</w:t>
      </w:r>
    </w:p>
    <w:p w14:paraId="554D66C2" w14:textId="77777777" w:rsidR="00CE1DC7" w:rsidRPr="0033106B" w:rsidRDefault="00CE1DC7" w:rsidP="00CE1DC7">
      <w:r>
        <w:pict w14:anchorId="78C85931">
          <v:rect id="_x0000_i1127" style="width:0;height:1.5pt" o:hralign="center" o:hrstd="t" o:hr="t" fillcolor="#a0a0a0" stroked="f"/>
        </w:pict>
      </w:r>
    </w:p>
    <w:p w14:paraId="156BFF0A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4. Processus métier identifié</w:t>
      </w:r>
    </w:p>
    <w:p w14:paraId="6B23DEF3" w14:textId="77777777" w:rsidR="00CE1DC7" w:rsidRPr="0033106B" w:rsidRDefault="00CE1DC7" w:rsidP="00CE1DC7">
      <w:r w:rsidRPr="0033106B">
        <w:t>Les échanges ont permis d'identifier quatre grands processus fonctionnels.</w:t>
      </w:r>
    </w:p>
    <w:p w14:paraId="5A2CF295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4.1 Planification des marchés</w:t>
      </w:r>
    </w:p>
    <w:p w14:paraId="096323F6" w14:textId="77777777" w:rsidR="00CE1DC7" w:rsidRPr="0033106B" w:rsidRDefault="00CE1DC7" w:rsidP="00CE1DC7">
      <w:r w:rsidRPr="0033106B">
        <w:t>Le logiciel devra permettre de préparer et suivre le Plan de Passation des Marchés (PPM).</w:t>
      </w:r>
    </w:p>
    <w:p w14:paraId="3B674213" w14:textId="77777777" w:rsidR="00CE1DC7" w:rsidRPr="0033106B" w:rsidRDefault="00CE1DC7" w:rsidP="00CE1DC7">
      <w:r w:rsidRPr="0033106B">
        <w:t>Cette fonctionnalité devra notamment permettre de :</w:t>
      </w:r>
    </w:p>
    <w:p w14:paraId="035EA51A" w14:textId="77777777" w:rsidR="00CE1DC7" w:rsidRPr="0033106B" w:rsidRDefault="00CE1DC7" w:rsidP="00CE1DC7">
      <w:pPr>
        <w:numPr>
          <w:ilvl w:val="0"/>
          <w:numId w:val="16"/>
        </w:numPr>
      </w:pPr>
      <w:proofErr w:type="gramStart"/>
      <w:r w:rsidRPr="0033106B">
        <w:t>élaborer</w:t>
      </w:r>
      <w:proofErr w:type="gramEnd"/>
      <w:r w:rsidRPr="0033106B">
        <w:t xml:space="preserve"> le PPM annuel ;</w:t>
      </w:r>
    </w:p>
    <w:p w14:paraId="60F093E3" w14:textId="77777777" w:rsidR="00CE1DC7" w:rsidRPr="0033106B" w:rsidRDefault="00CE1DC7" w:rsidP="00CE1DC7">
      <w:pPr>
        <w:numPr>
          <w:ilvl w:val="0"/>
          <w:numId w:val="16"/>
        </w:numPr>
      </w:pPr>
      <w:proofErr w:type="gramStart"/>
      <w:r w:rsidRPr="0033106B">
        <w:t>suivre</w:t>
      </w:r>
      <w:proofErr w:type="gramEnd"/>
      <w:r w:rsidRPr="0033106B">
        <w:t xml:space="preserve"> les prévisions ;</w:t>
      </w:r>
    </w:p>
    <w:p w14:paraId="08664336" w14:textId="77777777" w:rsidR="00CE1DC7" w:rsidRPr="0033106B" w:rsidRDefault="00CE1DC7" w:rsidP="00CE1DC7">
      <w:pPr>
        <w:numPr>
          <w:ilvl w:val="0"/>
          <w:numId w:val="16"/>
        </w:numPr>
      </w:pPr>
      <w:proofErr w:type="gramStart"/>
      <w:r w:rsidRPr="0033106B">
        <w:t>suivre</w:t>
      </w:r>
      <w:proofErr w:type="gramEnd"/>
      <w:r w:rsidRPr="0033106B">
        <w:t xml:space="preserve"> les réalisations ;</w:t>
      </w:r>
    </w:p>
    <w:p w14:paraId="562D16A1" w14:textId="77777777" w:rsidR="00CE1DC7" w:rsidRPr="0033106B" w:rsidRDefault="00CE1DC7" w:rsidP="00CE1DC7">
      <w:pPr>
        <w:numPr>
          <w:ilvl w:val="0"/>
          <w:numId w:val="16"/>
        </w:numPr>
      </w:pPr>
      <w:proofErr w:type="gramStart"/>
      <w:r w:rsidRPr="0033106B">
        <w:t>comparer</w:t>
      </w:r>
      <w:proofErr w:type="gramEnd"/>
      <w:r w:rsidRPr="0033106B">
        <w:t xml:space="preserve"> les écarts ;</w:t>
      </w:r>
    </w:p>
    <w:p w14:paraId="1AC9F82E" w14:textId="77777777" w:rsidR="00CE1DC7" w:rsidRPr="0033106B" w:rsidRDefault="00CE1DC7" w:rsidP="00CE1DC7">
      <w:pPr>
        <w:numPr>
          <w:ilvl w:val="0"/>
          <w:numId w:val="16"/>
        </w:numPr>
      </w:pPr>
      <w:proofErr w:type="gramStart"/>
      <w:r w:rsidRPr="0033106B">
        <w:t>suivre</w:t>
      </w:r>
      <w:proofErr w:type="gramEnd"/>
      <w:r w:rsidRPr="0033106B">
        <w:t xml:space="preserve"> les validations.</w:t>
      </w:r>
    </w:p>
    <w:p w14:paraId="5142C072" w14:textId="77777777" w:rsidR="00CE1DC7" w:rsidRPr="0033106B" w:rsidRDefault="00CE1DC7" w:rsidP="00CE1DC7">
      <w:r>
        <w:lastRenderedPageBreak/>
        <w:pict w14:anchorId="3912A6B6">
          <v:rect id="_x0000_i1128" style="width:0;height:1.5pt" o:hralign="center" o:hrstd="t" o:hr="t" fillcolor="#a0a0a0" stroked="f"/>
        </w:pict>
      </w:r>
    </w:p>
    <w:p w14:paraId="08DDB70D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4.2 Passation des marchés</w:t>
      </w:r>
    </w:p>
    <w:p w14:paraId="3CC414D6" w14:textId="77777777" w:rsidR="00CE1DC7" w:rsidRPr="0033106B" w:rsidRDefault="00CE1DC7" w:rsidP="00CE1DC7">
      <w:r w:rsidRPr="0033106B">
        <w:t>Le logiciel devra couvrir l'ensemble de la procédure de passation.</w:t>
      </w:r>
    </w:p>
    <w:p w14:paraId="4960288A" w14:textId="77777777" w:rsidR="00CE1DC7" w:rsidRPr="0033106B" w:rsidRDefault="00CE1DC7" w:rsidP="00CE1DC7">
      <w:r w:rsidRPr="0033106B">
        <w:t>Les principales étapes identifiées sont :</w:t>
      </w:r>
    </w:p>
    <w:p w14:paraId="090004F6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préparation</w:t>
      </w:r>
      <w:proofErr w:type="gramEnd"/>
      <w:r w:rsidRPr="0033106B">
        <w:t xml:space="preserve"> du dossier d'appel d'offres ;</w:t>
      </w:r>
    </w:p>
    <w:p w14:paraId="60CB0823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élaboration</w:t>
      </w:r>
      <w:proofErr w:type="gramEnd"/>
      <w:r w:rsidRPr="0033106B">
        <w:t xml:space="preserve"> du DAO ;</w:t>
      </w:r>
    </w:p>
    <w:p w14:paraId="68041E73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avis</w:t>
      </w:r>
      <w:proofErr w:type="gramEnd"/>
      <w:r w:rsidRPr="0033106B">
        <w:t xml:space="preserve"> de non-objection ;</w:t>
      </w:r>
    </w:p>
    <w:p w14:paraId="011105A9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publication</w:t>
      </w:r>
      <w:proofErr w:type="gramEnd"/>
      <w:r w:rsidRPr="0033106B">
        <w:t xml:space="preserve"> ;</w:t>
      </w:r>
    </w:p>
    <w:p w14:paraId="0512DCBF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réception</w:t>
      </w:r>
      <w:proofErr w:type="gramEnd"/>
      <w:r w:rsidRPr="0033106B">
        <w:t xml:space="preserve"> des offres ;</w:t>
      </w:r>
    </w:p>
    <w:p w14:paraId="3FAB2F47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évaluation</w:t>
      </w:r>
      <w:proofErr w:type="gramEnd"/>
      <w:r w:rsidRPr="0033106B">
        <w:t xml:space="preserve"> ;</w:t>
      </w:r>
    </w:p>
    <w:p w14:paraId="25419C5B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attribution</w:t>
      </w:r>
      <w:proofErr w:type="gramEnd"/>
      <w:r w:rsidRPr="0033106B">
        <w:t xml:space="preserve"> ;</w:t>
      </w:r>
    </w:p>
    <w:p w14:paraId="61181650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mise</w:t>
      </w:r>
      <w:proofErr w:type="gramEnd"/>
      <w:r w:rsidRPr="0033106B">
        <w:t xml:space="preserve"> au point du contrat ;</w:t>
      </w:r>
    </w:p>
    <w:p w14:paraId="741CF14C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approbation</w:t>
      </w:r>
      <w:proofErr w:type="gramEnd"/>
      <w:r w:rsidRPr="0033106B">
        <w:t xml:space="preserve"> ;</w:t>
      </w:r>
    </w:p>
    <w:p w14:paraId="1561E294" w14:textId="77777777" w:rsidR="00CE1DC7" w:rsidRPr="0033106B" w:rsidRDefault="00CE1DC7" w:rsidP="00CE1DC7">
      <w:pPr>
        <w:numPr>
          <w:ilvl w:val="0"/>
          <w:numId w:val="17"/>
        </w:numPr>
      </w:pPr>
      <w:proofErr w:type="gramStart"/>
      <w:r w:rsidRPr="0033106B">
        <w:t>notification</w:t>
      </w:r>
      <w:proofErr w:type="gramEnd"/>
      <w:r w:rsidRPr="0033106B">
        <w:t>.</w:t>
      </w:r>
    </w:p>
    <w:p w14:paraId="673E05E1" w14:textId="77777777" w:rsidR="00CE1DC7" w:rsidRPr="0033106B" w:rsidRDefault="00CE1DC7" w:rsidP="00CE1DC7">
      <w:r w:rsidRPr="0033106B">
        <w:t>Chaque étape devra être historisée.</w:t>
      </w:r>
    </w:p>
    <w:p w14:paraId="517478D5" w14:textId="77777777" w:rsidR="00CE1DC7" w:rsidRPr="0033106B" w:rsidRDefault="00CE1DC7" w:rsidP="00CE1DC7">
      <w:r>
        <w:pict w14:anchorId="1B925BFA">
          <v:rect id="_x0000_i1129" style="width:0;height:1.5pt" o:hralign="center" o:hrstd="t" o:hr="t" fillcolor="#a0a0a0" stroked="f"/>
        </w:pict>
      </w:r>
    </w:p>
    <w:p w14:paraId="7C4C5306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4.3 Suivi des contrats</w:t>
      </w:r>
    </w:p>
    <w:p w14:paraId="171A109B" w14:textId="77777777" w:rsidR="00CE1DC7" w:rsidRPr="0033106B" w:rsidRDefault="00CE1DC7" w:rsidP="00CE1DC7">
      <w:r w:rsidRPr="0033106B">
        <w:t>Une distinction importante a été faite entre :</w:t>
      </w:r>
    </w:p>
    <w:p w14:paraId="5DFBD4DC" w14:textId="77777777" w:rsidR="00CE1DC7" w:rsidRPr="0033106B" w:rsidRDefault="00CE1DC7" w:rsidP="00CE1DC7">
      <w:pPr>
        <w:numPr>
          <w:ilvl w:val="0"/>
          <w:numId w:val="18"/>
        </w:numPr>
      </w:pPr>
      <w:proofErr w:type="gramStart"/>
      <w:r w:rsidRPr="0033106B">
        <w:t>le</w:t>
      </w:r>
      <w:proofErr w:type="gramEnd"/>
      <w:r w:rsidRPr="0033106B">
        <w:t xml:space="preserve"> suivi du Plan de Passation des Marchés ;</w:t>
      </w:r>
    </w:p>
    <w:p w14:paraId="2121F1DC" w14:textId="77777777" w:rsidR="00CE1DC7" w:rsidRPr="0033106B" w:rsidRDefault="00CE1DC7" w:rsidP="00CE1DC7">
      <w:pPr>
        <w:numPr>
          <w:ilvl w:val="0"/>
          <w:numId w:val="18"/>
        </w:numPr>
      </w:pPr>
      <w:proofErr w:type="gramStart"/>
      <w:r w:rsidRPr="0033106B">
        <w:t>le</w:t>
      </w:r>
      <w:proofErr w:type="gramEnd"/>
      <w:r w:rsidRPr="0033106B">
        <w:t xml:space="preserve"> suivi du contrat après signature.</w:t>
      </w:r>
    </w:p>
    <w:p w14:paraId="2E485B04" w14:textId="77777777" w:rsidR="00CE1DC7" w:rsidRPr="0033106B" w:rsidRDefault="00CE1DC7" w:rsidP="00CE1DC7">
      <w:r w:rsidRPr="0033106B">
        <w:t>Le logiciel devra donc intégrer un module spécifique permettant de suivre :</w:t>
      </w:r>
    </w:p>
    <w:p w14:paraId="28D876FB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la</w:t>
      </w:r>
      <w:proofErr w:type="gramEnd"/>
      <w:r w:rsidRPr="0033106B">
        <w:t xml:space="preserve"> signature du contrat ;</w:t>
      </w:r>
    </w:p>
    <w:p w14:paraId="13593C73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garanties ;</w:t>
      </w:r>
    </w:p>
    <w:p w14:paraId="6170C345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paiements ;</w:t>
      </w:r>
    </w:p>
    <w:p w14:paraId="3E001073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livraisons ;</w:t>
      </w:r>
    </w:p>
    <w:p w14:paraId="2383D236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pénalités ;</w:t>
      </w:r>
    </w:p>
    <w:p w14:paraId="13243192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avenants ;</w:t>
      </w:r>
    </w:p>
    <w:p w14:paraId="6E8E5A3F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t>les</w:t>
      </w:r>
      <w:proofErr w:type="gramEnd"/>
      <w:r w:rsidRPr="0033106B">
        <w:t xml:space="preserve"> délais contractuels ;</w:t>
      </w:r>
    </w:p>
    <w:p w14:paraId="6629032B" w14:textId="77777777" w:rsidR="00CE1DC7" w:rsidRPr="0033106B" w:rsidRDefault="00CE1DC7" w:rsidP="00CE1DC7">
      <w:pPr>
        <w:numPr>
          <w:ilvl w:val="0"/>
          <w:numId w:val="19"/>
        </w:numPr>
      </w:pPr>
      <w:proofErr w:type="gramStart"/>
      <w:r w:rsidRPr="0033106B">
        <w:lastRenderedPageBreak/>
        <w:t>les</w:t>
      </w:r>
      <w:proofErr w:type="gramEnd"/>
      <w:r w:rsidRPr="0033106B">
        <w:t xml:space="preserve"> retenues de garantie.</w:t>
      </w:r>
    </w:p>
    <w:p w14:paraId="4E6B7232" w14:textId="77777777" w:rsidR="00CE1DC7" w:rsidRPr="0033106B" w:rsidRDefault="00CE1DC7" w:rsidP="00CE1DC7">
      <w:r>
        <w:pict w14:anchorId="58DF40B6">
          <v:rect id="_x0000_i1130" style="width:0;height:1.5pt" o:hralign="center" o:hrstd="t" o:hr="t" fillcolor="#a0a0a0" stroked="f"/>
        </w:pict>
      </w:r>
    </w:p>
    <w:p w14:paraId="0B08BF62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4.4 Gestion des achats</w:t>
      </w:r>
    </w:p>
    <w:p w14:paraId="69A2D68F" w14:textId="77777777" w:rsidR="00CE1DC7" w:rsidRPr="0033106B" w:rsidRDefault="00CE1DC7" w:rsidP="00CE1DC7">
      <w:r w:rsidRPr="0033106B">
        <w:t>Le référent précise que la cellule gère également des achats dont le montant est inférieur au seuil réglementaire.</w:t>
      </w:r>
    </w:p>
    <w:p w14:paraId="270E227D" w14:textId="77777777" w:rsidR="00CE1DC7" w:rsidRPr="0033106B" w:rsidRDefault="00CE1DC7" w:rsidP="00CE1DC7">
      <w:r w:rsidRPr="0033106B">
        <w:t>Ces achats devront être intégrés dans la plateforme.</w:t>
      </w:r>
    </w:p>
    <w:p w14:paraId="644DD685" w14:textId="77777777" w:rsidR="00CE1DC7" w:rsidRPr="0033106B" w:rsidRDefault="00CE1DC7" w:rsidP="00CE1DC7">
      <w:r w:rsidRPr="0033106B">
        <w:t>Le logiciel devra permettre :</w:t>
      </w:r>
    </w:p>
    <w:p w14:paraId="192BA69A" w14:textId="77777777" w:rsidR="00CE1DC7" w:rsidRPr="0033106B" w:rsidRDefault="00CE1DC7" w:rsidP="00CE1DC7">
      <w:pPr>
        <w:numPr>
          <w:ilvl w:val="0"/>
          <w:numId w:val="20"/>
        </w:numPr>
      </w:pPr>
      <w:proofErr w:type="gramStart"/>
      <w:r w:rsidRPr="0033106B">
        <w:t>la</w:t>
      </w:r>
      <w:proofErr w:type="gramEnd"/>
      <w:r w:rsidRPr="0033106B">
        <w:t xml:space="preserve"> gestion des demandes d'achat ;</w:t>
      </w:r>
    </w:p>
    <w:p w14:paraId="3AA32635" w14:textId="77777777" w:rsidR="00CE1DC7" w:rsidRPr="0033106B" w:rsidRDefault="00CE1DC7" w:rsidP="00CE1DC7">
      <w:pPr>
        <w:numPr>
          <w:ilvl w:val="0"/>
          <w:numId w:val="20"/>
        </w:numPr>
      </w:pPr>
      <w:proofErr w:type="gramStart"/>
      <w:r w:rsidRPr="0033106B">
        <w:t>le</w:t>
      </w:r>
      <w:proofErr w:type="gramEnd"/>
      <w:r w:rsidRPr="0033106B">
        <w:t xml:space="preserve"> suivi des commandes ;</w:t>
      </w:r>
    </w:p>
    <w:p w14:paraId="1FFD84F1" w14:textId="77777777" w:rsidR="00CE1DC7" w:rsidRPr="0033106B" w:rsidRDefault="00CE1DC7" w:rsidP="00CE1DC7">
      <w:pPr>
        <w:numPr>
          <w:ilvl w:val="0"/>
          <w:numId w:val="20"/>
        </w:numPr>
      </w:pPr>
      <w:proofErr w:type="gramStart"/>
      <w:r w:rsidRPr="0033106B">
        <w:t>le</w:t>
      </w:r>
      <w:proofErr w:type="gramEnd"/>
      <w:r w:rsidRPr="0033106B">
        <w:t xml:space="preserve"> suivi des paiements ;</w:t>
      </w:r>
    </w:p>
    <w:p w14:paraId="5BE1C22E" w14:textId="77777777" w:rsidR="00CE1DC7" w:rsidRPr="0033106B" w:rsidRDefault="00CE1DC7" w:rsidP="00CE1DC7">
      <w:pPr>
        <w:numPr>
          <w:ilvl w:val="0"/>
          <w:numId w:val="20"/>
        </w:numPr>
      </w:pPr>
      <w:proofErr w:type="gramStart"/>
      <w:r w:rsidRPr="0033106B">
        <w:t>le</w:t>
      </w:r>
      <w:proofErr w:type="gramEnd"/>
      <w:r w:rsidRPr="0033106B">
        <w:t xml:space="preserve"> suivi des fournisseurs.</w:t>
      </w:r>
    </w:p>
    <w:p w14:paraId="7EE33420" w14:textId="77777777" w:rsidR="00CE1DC7" w:rsidRPr="0033106B" w:rsidRDefault="00CE1DC7" w:rsidP="00CE1DC7">
      <w:r>
        <w:pict w14:anchorId="07C27D7B">
          <v:rect id="_x0000_i1131" style="width:0;height:1.5pt" o:hralign="center" o:hrstd="t" o:hr="t" fillcolor="#a0a0a0" stroked="f"/>
        </w:pict>
      </w:r>
    </w:p>
    <w:p w14:paraId="6D53B286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5. Analyse du Plan de Passation des Marchés (PPM)</w:t>
      </w:r>
    </w:p>
    <w:p w14:paraId="3EF4A51B" w14:textId="77777777" w:rsidR="00CE1DC7" w:rsidRPr="0033106B" w:rsidRDefault="00CE1DC7" w:rsidP="00CE1DC7">
      <w:r w:rsidRPr="0033106B">
        <w:t>Le référent a présenté le fichier Excel actuellement utilisé pour piloter les procédures.</w:t>
      </w:r>
    </w:p>
    <w:p w14:paraId="4A6EE256" w14:textId="77777777" w:rsidR="00CE1DC7" w:rsidRPr="0033106B" w:rsidRDefault="00CE1DC7" w:rsidP="00CE1DC7">
      <w:r w:rsidRPr="0033106B">
        <w:t>Ce document constitue aujourd'hui l'outil principal de suivi.</w:t>
      </w:r>
    </w:p>
    <w:p w14:paraId="1AEDDBCE" w14:textId="77777777" w:rsidR="00CE1DC7" w:rsidRPr="0033106B" w:rsidRDefault="00CE1DC7" w:rsidP="00CE1DC7">
      <w:r w:rsidRPr="0033106B">
        <w:t>Il permet notamment de suivre :</w:t>
      </w:r>
    </w:p>
    <w:p w14:paraId="32162A28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marchés inscrits </w:t>
      </w:r>
      <w:proofErr w:type="gramStart"/>
      <w:r w:rsidRPr="0033106B">
        <w:t>au</w:t>
      </w:r>
      <w:proofErr w:type="gramEnd"/>
      <w:r w:rsidRPr="0033106B">
        <w:t xml:space="preserve"> plan annuel ;</w:t>
      </w:r>
    </w:p>
    <w:p w14:paraId="175BFC7A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</w:t>
      </w:r>
      <w:proofErr w:type="gramEnd"/>
      <w:r w:rsidRPr="0033106B">
        <w:t xml:space="preserve"> mode de passation ;</w:t>
      </w:r>
    </w:p>
    <w:p w14:paraId="3EF193C9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validations ;</w:t>
      </w:r>
    </w:p>
    <w:p w14:paraId="54BF5A17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publications ;</w:t>
      </w:r>
    </w:p>
    <w:p w14:paraId="4BEFF68D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dates limites ;</w:t>
      </w:r>
    </w:p>
    <w:p w14:paraId="4FD26307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évaluations ;</w:t>
      </w:r>
    </w:p>
    <w:p w14:paraId="552DDB48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notifications ;</w:t>
      </w:r>
    </w:p>
    <w:p w14:paraId="5B424DE5" w14:textId="77777777" w:rsidR="00CE1DC7" w:rsidRPr="0033106B" w:rsidRDefault="00CE1DC7" w:rsidP="00CE1DC7">
      <w:pPr>
        <w:numPr>
          <w:ilvl w:val="0"/>
          <w:numId w:val="21"/>
        </w:numPr>
      </w:pPr>
      <w:proofErr w:type="gramStart"/>
      <w:r w:rsidRPr="0033106B">
        <w:t>les</w:t>
      </w:r>
      <w:proofErr w:type="gramEnd"/>
      <w:r w:rsidRPr="0033106B">
        <w:t xml:space="preserve"> dates d'entrée en vigueur.</w:t>
      </w:r>
    </w:p>
    <w:p w14:paraId="19B323E2" w14:textId="77777777" w:rsidR="00CE1DC7" w:rsidRPr="0033106B" w:rsidRDefault="00CE1DC7" w:rsidP="00CE1DC7">
      <w:r w:rsidRPr="0033106B">
        <w:t>Chaque étape comprend :</w:t>
      </w:r>
    </w:p>
    <w:p w14:paraId="087458D7" w14:textId="77777777" w:rsidR="00CE1DC7" w:rsidRPr="0033106B" w:rsidRDefault="00CE1DC7" w:rsidP="00CE1DC7">
      <w:pPr>
        <w:numPr>
          <w:ilvl w:val="0"/>
          <w:numId w:val="22"/>
        </w:numPr>
      </w:pPr>
      <w:proofErr w:type="gramStart"/>
      <w:r w:rsidRPr="0033106B">
        <w:t>une</w:t>
      </w:r>
      <w:proofErr w:type="gramEnd"/>
      <w:r w:rsidRPr="0033106B">
        <w:t xml:space="preserve"> date prévisionnelle ;</w:t>
      </w:r>
    </w:p>
    <w:p w14:paraId="7280EB5F" w14:textId="77777777" w:rsidR="00CE1DC7" w:rsidRPr="0033106B" w:rsidRDefault="00CE1DC7" w:rsidP="00CE1DC7">
      <w:pPr>
        <w:numPr>
          <w:ilvl w:val="0"/>
          <w:numId w:val="22"/>
        </w:numPr>
      </w:pPr>
      <w:proofErr w:type="gramStart"/>
      <w:r w:rsidRPr="0033106B">
        <w:t>une</w:t>
      </w:r>
      <w:proofErr w:type="gramEnd"/>
      <w:r w:rsidRPr="0033106B">
        <w:t xml:space="preserve"> date réelle de réalisation.</w:t>
      </w:r>
    </w:p>
    <w:p w14:paraId="56D28F5A" w14:textId="77777777" w:rsidR="00CE1DC7" w:rsidRPr="0033106B" w:rsidRDefault="00CE1DC7" w:rsidP="00CE1DC7">
      <w:r w:rsidRPr="0033106B">
        <w:t>Cette approche permet d'identifier les écarts entre le planning initial et l'avancement réel.</w:t>
      </w:r>
    </w:p>
    <w:p w14:paraId="66D242A4" w14:textId="77777777" w:rsidR="00CE1DC7" w:rsidRPr="0033106B" w:rsidRDefault="00CE1DC7" w:rsidP="00CE1DC7">
      <w:r>
        <w:lastRenderedPageBreak/>
        <w:pict w14:anchorId="4B5498B9">
          <v:rect id="_x0000_i1132" style="width:0;height:1.5pt" o:hralign="center" o:hrstd="t" o:hr="t" fillcolor="#a0a0a0" stroked="f"/>
        </w:pict>
      </w:r>
    </w:p>
    <w:p w14:paraId="2B536A57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6. Gestion documentaire</w:t>
      </w:r>
    </w:p>
    <w:p w14:paraId="3A236080" w14:textId="77777777" w:rsidR="00CE1DC7" w:rsidRPr="0033106B" w:rsidRDefault="00CE1DC7" w:rsidP="00CE1DC7">
      <w:r w:rsidRPr="0033106B">
        <w:t>Le logiciel devra intégrer une véritable GED.</w:t>
      </w:r>
    </w:p>
    <w:p w14:paraId="7A39E09E" w14:textId="77777777" w:rsidR="00CE1DC7" w:rsidRPr="0033106B" w:rsidRDefault="00CE1DC7" w:rsidP="00CE1DC7">
      <w:r w:rsidRPr="0033106B">
        <w:t>Les documents devront être :</w:t>
      </w:r>
    </w:p>
    <w:p w14:paraId="196B109A" w14:textId="77777777" w:rsidR="00CE1DC7" w:rsidRPr="0033106B" w:rsidRDefault="00CE1DC7" w:rsidP="00CE1DC7">
      <w:pPr>
        <w:numPr>
          <w:ilvl w:val="0"/>
          <w:numId w:val="23"/>
        </w:numPr>
      </w:pPr>
      <w:proofErr w:type="gramStart"/>
      <w:r w:rsidRPr="0033106B">
        <w:t>importés</w:t>
      </w:r>
      <w:proofErr w:type="gramEnd"/>
      <w:r w:rsidRPr="0033106B">
        <w:t xml:space="preserve"> ;</w:t>
      </w:r>
    </w:p>
    <w:p w14:paraId="3B689985" w14:textId="77777777" w:rsidR="00CE1DC7" w:rsidRPr="0033106B" w:rsidRDefault="00CE1DC7" w:rsidP="00CE1DC7">
      <w:pPr>
        <w:numPr>
          <w:ilvl w:val="0"/>
          <w:numId w:val="23"/>
        </w:numPr>
      </w:pPr>
      <w:proofErr w:type="gramStart"/>
      <w:r w:rsidRPr="0033106B">
        <w:t>classés</w:t>
      </w:r>
      <w:proofErr w:type="gramEnd"/>
      <w:r w:rsidRPr="0033106B">
        <w:t xml:space="preserve"> ;</w:t>
      </w:r>
    </w:p>
    <w:p w14:paraId="36D65849" w14:textId="77777777" w:rsidR="00CE1DC7" w:rsidRPr="0033106B" w:rsidRDefault="00CE1DC7" w:rsidP="00CE1DC7">
      <w:pPr>
        <w:numPr>
          <w:ilvl w:val="0"/>
          <w:numId w:val="23"/>
        </w:numPr>
      </w:pPr>
      <w:proofErr w:type="gramStart"/>
      <w:r w:rsidRPr="0033106B">
        <w:t>recherchés</w:t>
      </w:r>
      <w:proofErr w:type="gramEnd"/>
      <w:r w:rsidRPr="0033106B">
        <w:t xml:space="preserve"> ;</w:t>
      </w:r>
    </w:p>
    <w:p w14:paraId="5805C19C" w14:textId="77777777" w:rsidR="00CE1DC7" w:rsidRPr="0033106B" w:rsidRDefault="00CE1DC7" w:rsidP="00CE1DC7">
      <w:pPr>
        <w:numPr>
          <w:ilvl w:val="0"/>
          <w:numId w:val="23"/>
        </w:numPr>
      </w:pPr>
      <w:proofErr w:type="gramStart"/>
      <w:r w:rsidRPr="0033106B">
        <w:t>versionnés</w:t>
      </w:r>
      <w:proofErr w:type="gramEnd"/>
      <w:r w:rsidRPr="0033106B">
        <w:t xml:space="preserve"> ;</w:t>
      </w:r>
    </w:p>
    <w:p w14:paraId="6FE15662" w14:textId="77777777" w:rsidR="00CE1DC7" w:rsidRPr="0033106B" w:rsidRDefault="00CE1DC7" w:rsidP="00CE1DC7">
      <w:pPr>
        <w:numPr>
          <w:ilvl w:val="0"/>
          <w:numId w:val="23"/>
        </w:numPr>
      </w:pPr>
      <w:proofErr w:type="gramStart"/>
      <w:r w:rsidRPr="0033106B">
        <w:t>archivés</w:t>
      </w:r>
      <w:proofErr w:type="gramEnd"/>
      <w:r w:rsidRPr="0033106B">
        <w:t>.</w:t>
      </w:r>
    </w:p>
    <w:p w14:paraId="32BBF034" w14:textId="77777777" w:rsidR="00CE1DC7" w:rsidRPr="0033106B" w:rsidRDefault="00CE1DC7" w:rsidP="00CE1DC7">
      <w:r w:rsidRPr="0033106B">
        <w:t>À titre d'exemple, les avis de non-objection sont aujourd'hui scannés puis enregistrés manuellement dans des dossiers Windows.</w:t>
      </w:r>
    </w:p>
    <w:p w14:paraId="6EFAC571" w14:textId="77777777" w:rsidR="00CE1DC7" w:rsidRPr="0033106B" w:rsidRDefault="00CE1DC7" w:rsidP="00CE1DC7">
      <w:r>
        <w:pict w14:anchorId="0773BE2A">
          <v:rect id="_x0000_i1133" style="width:0;height:1.5pt" o:hralign="center" o:hrstd="t" o:hr="t" fillcolor="#a0a0a0" stroked="f"/>
        </w:pict>
      </w:r>
    </w:p>
    <w:p w14:paraId="257575FD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7. Gestion des fournisseurs</w:t>
      </w:r>
    </w:p>
    <w:p w14:paraId="263C4128" w14:textId="77777777" w:rsidR="00CE1DC7" w:rsidRPr="0033106B" w:rsidRDefault="00CE1DC7" w:rsidP="00CE1DC7">
      <w:r w:rsidRPr="0033106B">
        <w:t>Le besoin exprimé porte sur la constitution d'une base de données unique des fournisseurs.</w:t>
      </w:r>
    </w:p>
    <w:p w14:paraId="709C51A0" w14:textId="77777777" w:rsidR="00CE1DC7" w:rsidRPr="0033106B" w:rsidRDefault="00CE1DC7" w:rsidP="00CE1DC7">
      <w:r w:rsidRPr="0033106B">
        <w:t>Cette base devra permettre :</w:t>
      </w:r>
    </w:p>
    <w:p w14:paraId="37F46CDF" w14:textId="77777777" w:rsidR="00CE1DC7" w:rsidRPr="0033106B" w:rsidRDefault="00CE1DC7" w:rsidP="00CE1DC7">
      <w:pPr>
        <w:numPr>
          <w:ilvl w:val="0"/>
          <w:numId w:val="24"/>
        </w:numPr>
      </w:pPr>
      <w:proofErr w:type="gramStart"/>
      <w:r w:rsidRPr="0033106B">
        <w:t>l'historique</w:t>
      </w:r>
      <w:proofErr w:type="gramEnd"/>
      <w:r w:rsidRPr="0033106B">
        <w:t xml:space="preserve"> des marchés ;</w:t>
      </w:r>
    </w:p>
    <w:p w14:paraId="370189B1" w14:textId="77777777" w:rsidR="00CE1DC7" w:rsidRPr="0033106B" w:rsidRDefault="00CE1DC7" w:rsidP="00CE1DC7">
      <w:pPr>
        <w:numPr>
          <w:ilvl w:val="0"/>
          <w:numId w:val="24"/>
        </w:numPr>
      </w:pPr>
      <w:proofErr w:type="gramStart"/>
      <w:r w:rsidRPr="0033106B">
        <w:t>les</w:t>
      </w:r>
      <w:proofErr w:type="gramEnd"/>
      <w:r w:rsidRPr="0033106B">
        <w:t xml:space="preserve"> coordonnées ;</w:t>
      </w:r>
    </w:p>
    <w:p w14:paraId="510C2D9B" w14:textId="77777777" w:rsidR="00CE1DC7" w:rsidRPr="0033106B" w:rsidRDefault="00CE1DC7" w:rsidP="00CE1DC7">
      <w:pPr>
        <w:numPr>
          <w:ilvl w:val="0"/>
          <w:numId w:val="24"/>
        </w:numPr>
      </w:pPr>
      <w:proofErr w:type="gramStart"/>
      <w:r w:rsidRPr="0033106B">
        <w:t>les</w:t>
      </w:r>
      <w:proofErr w:type="gramEnd"/>
      <w:r w:rsidRPr="0033106B">
        <w:t xml:space="preserve"> contrats ;</w:t>
      </w:r>
    </w:p>
    <w:p w14:paraId="5B3E7923" w14:textId="77777777" w:rsidR="00CE1DC7" w:rsidRPr="0033106B" w:rsidRDefault="00CE1DC7" w:rsidP="00CE1DC7">
      <w:pPr>
        <w:numPr>
          <w:ilvl w:val="0"/>
          <w:numId w:val="24"/>
        </w:numPr>
      </w:pPr>
      <w:proofErr w:type="gramStart"/>
      <w:r w:rsidRPr="0033106B">
        <w:t>les</w:t>
      </w:r>
      <w:proofErr w:type="gramEnd"/>
      <w:r w:rsidRPr="0033106B">
        <w:t xml:space="preserve"> paiements ;</w:t>
      </w:r>
    </w:p>
    <w:p w14:paraId="06BA07CA" w14:textId="77777777" w:rsidR="00CE1DC7" w:rsidRPr="0033106B" w:rsidRDefault="00CE1DC7" w:rsidP="00CE1DC7">
      <w:pPr>
        <w:numPr>
          <w:ilvl w:val="0"/>
          <w:numId w:val="24"/>
        </w:numPr>
      </w:pPr>
      <w:proofErr w:type="gramStart"/>
      <w:r w:rsidRPr="0033106B">
        <w:t>les</w:t>
      </w:r>
      <w:proofErr w:type="gramEnd"/>
      <w:r w:rsidRPr="0033106B">
        <w:t xml:space="preserve"> évaluations.</w:t>
      </w:r>
    </w:p>
    <w:p w14:paraId="29C97C38" w14:textId="77777777" w:rsidR="00CE1DC7" w:rsidRPr="0033106B" w:rsidRDefault="00CE1DC7" w:rsidP="00CE1DC7">
      <w:r>
        <w:pict w14:anchorId="7E52F346">
          <v:rect id="_x0000_i1134" style="width:0;height:1.5pt" o:hralign="center" o:hrstd="t" o:hr="t" fillcolor="#a0a0a0" stroked="f"/>
        </w:pict>
      </w:r>
    </w:p>
    <w:p w14:paraId="31AF2DC9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8. Évaluation de la performance des fournisseurs</w:t>
      </w:r>
    </w:p>
    <w:p w14:paraId="287C4FC3" w14:textId="77777777" w:rsidR="00CE1DC7" w:rsidRPr="0033106B" w:rsidRDefault="00CE1DC7" w:rsidP="00CE1DC7">
      <w:r w:rsidRPr="0033106B">
        <w:t>Le référent souhaite aller au-delà du simple suivi administratif.</w:t>
      </w:r>
    </w:p>
    <w:p w14:paraId="440CBA37" w14:textId="77777777" w:rsidR="00CE1DC7" w:rsidRPr="0033106B" w:rsidRDefault="00CE1DC7" w:rsidP="00CE1DC7">
      <w:r w:rsidRPr="0033106B">
        <w:t>Le logiciel devra permettre d'évaluer :</w:t>
      </w:r>
    </w:p>
    <w:p w14:paraId="3750A9AC" w14:textId="77777777" w:rsidR="00CE1DC7" w:rsidRPr="0033106B" w:rsidRDefault="00CE1DC7" w:rsidP="00CE1DC7">
      <w:pPr>
        <w:numPr>
          <w:ilvl w:val="0"/>
          <w:numId w:val="25"/>
        </w:numPr>
      </w:pPr>
      <w:proofErr w:type="gramStart"/>
      <w:r w:rsidRPr="0033106B">
        <w:t>la</w:t>
      </w:r>
      <w:proofErr w:type="gramEnd"/>
      <w:r w:rsidRPr="0033106B">
        <w:t xml:space="preserve"> qualité des prestations ;</w:t>
      </w:r>
    </w:p>
    <w:p w14:paraId="2C89EF39" w14:textId="77777777" w:rsidR="00CE1DC7" w:rsidRPr="0033106B" w:rsidRDefault="00CE1DC7" w:rsidP="00CE1DC7">
      <w:pPr>
        <w:numPr>
          <w:ilvl w:val="0"/>
          <w:numId w:val="25"/>
        </w:numPr>
      </w:pPr>
      <w:proofErr w:type="gramStart"/>
      <w:r w:rsidRPr="0033106B">
        <w:t>le</w:t>
      </w:r>
      <w:proofErr w:type="gramEnd"/>
      <w:r w:rsidRPr="0033106B">
        <w:t xml:space="preserve"> respect des délais ;</w:t>
      </w:r>
    </w:p>
    <w:p w14:paraId="42AB18FA" w14:textId="77777777" w:rsidR="00CE1DC7" w:rsidRPr="0033106B" w:rsidRDefault="00CE1DC7" w:rsidP="00CE1DC7">
      <w:pPr>
        <w:numPr>
          <w:ilvl w:val="0"/>
          <w:numId w:val="25"/>
        </w:numPr>
      </w:pPr>
      <w:proofErr w:type="gramStart"/>
      <w:r w:rsidRPr="0033106B">
        <w:t>la</w:t>
      </w:r>
      <w:proofErr w:type="gramEnd"/>
      <w:r w:rsidRPr="0033106B">
        <w:t xml:space="preserve"> conformité des livraisons ;</w:t>
      </w:r>
    </w:p>
    <w:p w14:paraId="38E9FC4C" w14:textId="77777777" w:rsidR="00CE1DC7" w:rsidRPr="0033106B" w:rsidRDefault="00CE1DC7" w:rsidP="00CE1DC7">
      <w:pPr>
        <w:numPr>
          <w:ilvl w:val="0"/>
          <w:numId w:val="25"/>
        </w:numPr>
      </w:pPr>
      <w:proofErr w:type="gramStart"/>
      <w:r w:rsidRPr="0033106B">
        <w:t>le</w:t>
      </w:r>
      <w:proofErr w:type="gramEnd"/>
      <w:r w:rsidRPr="0033106B">
        <w:t xml:space="preserve"> niveau de satisfaction.</w:t>
      </w:r>
    </w:p>
    <w:p w14:paraId="0380C269" w14:textId="77777777" w:rsidR="00CE1DC7" w:rsidRPr="0033106B" w:rsidRDefault="00CE1DC7" w:rsidP="00CE1DC7">
      <w:r w:rsidRPr="0033106B">
        <w:lastRenderedPageBreak/>
        <w:t>Cette évaluation constituera une aide à la décision lors des futurs marchés.</w:t>
      </w:r>
    </w:p>
    <w:p w14:paraId="7DAEDE9A" w14:textId="77777777" w:rsidR="00CE1DC7" w:rsidRPr="0033106B" w:rsidRDefault="00CE1DC7" w:rsidP="00CE1DC7">
      <w:r>
        <w:pict w14:anchorId="4F4BB01A">
          <v:rect id="_x0000_i1135" style="width:0;height:1.5pt" o:hralign="center" o:hrstd="t" o:hr="t" fillcolor="#a0a0a0" stroked="f"/>
        </w:pict>
      </w:r>
    </w:p>
    <w:p w14:paraId="389EBD72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9. Gestion des marchés à bons de commande</w:t>
      </w:r>
    </w:p>
    <w:p w14:paraId="3CD68FDD" w14:textId="77777777" w:rsidR="00CE1DC7" w:rsidRPr="0033106B" w:rsidRDefault="00CE1DC7" w:rsidP="00CE1DC7">
      <w:r w:rsidRPr="0033106B">
        <w:t>Le référent rappelle que certains marchés sont exécutés sous forme de contrats-cadres.</w:t>
      </w:r>
    </w:p>
    <w:p w14:paraId="0E59D5C6" w14:textId="77777777" w:rsidR="00CE1DC7" w:rsidRPr="0033106B" w:rsidRDefault="00CE1DC7" w:rsidP="00CE1DC7">
      <w:r w:rsidRPr="0033106B">
        <w:t>Le logiciel devra permettre de suivre :</w:t>
      </w:r>
    </w:p>
    <w:p w14:paraId="276AC128" w14:textId="77777777" w:rsidR="00CE1DC7" w:rsidRPr="0033106B" w:rsidRDefault="00CE1DC7" w:rsidP="00CE1DC7">
      <w:pPr>
        <w:numPr>
          <w:ilvl w:val="0"/>
          <w:numId w:val="26"/>
        </w:numPr>
      </w:pPr>
      <w:proofErr w:type="gramStart"/>
      <w:r w:rsidRPr="0033106B">
        <w:t>le</w:t>
      </w:r>
      <w:proofErr w:type="gramEnd"/>
      <w:r w:rsidRPr="0033106B">
        <w:t xml:space="preserve"> contrat principal ;</w:t>
      </w:r>
    </w:p>
    <w:p w14:paraId="4580E629" w14:textId="77777777" w:rsidR="00CE1DC7" w:rsidRPr="0033106B" w:rsidRDefault="00CE1DC7" w:rsidP="00CE1DC7">
      <w:pPr>
        <w:numPr>
          <w:ilvl w:val="0"/>
          <w:numId w:val="26"/>
        </w:numPr>
      </w:pPr>
      <w:proofErr w:type="gramStart"/>
      <w:r w:rsidRPr="0033106B">
        <w:t>les</w:t>
      </w:r>
      <w:proofErr w:type="gramEnd"/>
      <w:r w:rsidRPr="0033106B">
        <w:t xml:space="preserve"> bons de commande ;</w:t>
      </w:r>
    </w:p>
    <w:p w14:paraId="7D0A896F" w14:textId="77777777" w:rsidR="00CE1DC7" w:rsidRPr="0033106B" w:rsidRDefault="00CE1DC7" w:rsidP="00CE1DC7">
      <w:pPr>
        <w:numPr>
          <w:ilvl w:val="0"/>
          <w:numId w:val="26"/>
        </w:numPr>
      </w:pPr>
      <w:proofErr w:type="gramStart"/>
      <w:r w:rsidRPr="0033106B">
        <w:t>les</w:t>
      </w:r>
      <w:proofErr w:type="gramEnd"/>
      <w:r w:rsidRPr="0033106B">
        <w:t xml:space="preserve"> montants consommés ;</w:t>
      </w:r>
    </w:p>
    <w:p w14:paraId="18475FA9" w14:textId="77777777" w:rsidR="00CE1DC7" w:rsidRPr="0033106B" w:rsidRDefault="00CE1DC7" w:rsidP="00CE1DC7">
      <w:pPr>
        <w:numPr>
          <w:ilvl w:val="0"/>
          <w:numId w:val="26"/>
        </w:numPr>
      </w:pPr>
      <w:proofErr w:type="gramStart"/>
      <w:r w:rsidRPr="0033106B">
        <w:t>les</w:t>
      </w:r>
      <w:proofErr w:type="gramEnd"/>
      <w:r w:rsidRPr="0033106B">
        <w:t xml:space="preserve"> montants restants ;</w:t>
      </w:r>
    </w:p>
    <w:p w14:paraId="052DA573" w14:textId="77777777" w:rsidR="00CE1DC7" w:rsidRPr="0033106B" w:rsidRDefault="00CE1DC7" w:rsidP="00CE1DC7">
      <w:pPr>
        <w:numPr>
          <w:ilvl w:val="0"/>
          <w:numId w:val="26"/>
        </w:numPr>
      </w:pPr>
      <w:proofErr w:type="gramStart"/>
      <w:r w:rsidRPr="0033106B">
        <w:t>la</w:t>
      </w:r>
      <w:proofErr w:type="gramEnd"/>
      <w:r w:rsidRPr="0033106B">
        <w:t xml:space="preserve"> durée du contrat.</w:t>
      </w:r>
    </w:p>
    <w:p w14:paraId="4330D217" w14:textId="77777777" w:rsidR="00CE1DC7" w:rsidRPr="0033106B" w:rsidRDefault="00CE1DC7" w:rsidP="00CE1DC7">
      <w:r>
        <w:pict w14:anchorId="25AFB009">
          <v:rect id="_x0000_i1136" style="width:0;height:1.5pt" o:hralign="center" o:hrstd="t" o:hr="t" fillcolor="#a0a0a0" stroked="f"/>
        </w:pict>
      </w:r>
    </w:p>
    <w:p w14:paraId="42F8A7BA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10. Alertes et tableaux de bord</w:t>
      </w:r>
    </w:p>
    <w:p w14:paraId="58476F93" w14:textId="77777777" w:rsidR="00CE1DC7" w:rsidRPr="0033106B" w:rsidRDefault="00CE1DC7" w:rsidP="00CE1DC7">
      <w:r w:rsidRPr="0033106B">
        <w:t>L'un des besoins majeurs exprimés concerne la mise en place d'un système d'alertes automatiques.</w:t>
      </w:r>
    </w:p>
    <w:p w14:paraId="47902E8C" w14:textId="77777777" w:rsidR="00CE1DC7" w:rsidRPr="0033106B" w:rsidRDefault="00CE1DC7" w:rsidP="00CE1DC7">
      <w:r w:rsidRPr="0033106B">
        <w:t>Les alertes devront notamment porter sur :</w:t>
      </w:r>
    </w:p>
    <w:p w14:paraId="01568A07" w14:textId="77777777" w:rsidR="00CE1DC7" w:rsidRPr="0033106B" w:rsidRDefault="00CE1DC7" w:rsidP="00CE1DC7">
      <w:pPr>
        <w:numPr>
          <w:ilvl w:val="0"/>
          <w:numId w:val="27"/>
        </w:numPr>
      </w:pPr>
      <w:proofErr w:type="gramStart"/>
      <w:r w:rsidRPr="0033106B">
        <w:t>les</w:t>
      </w:r>
      <w:proofErr w:type="gramEnd"/>
      <w:r w:rsidRPr="0033106B">
        <w:t xml:space="preserve"> retards de publication ;</w:t>
      </w:r>
    </w:p>
    <w:p w14:paraId="6FF9E7DC" w14:textId="77777777" w:rsidR="00CE1DC7" w:rsidRPr="0033106B" w:rsidRDefault="00CE1DC7" w:rsidP="00CE1DC7">
      <w:pPr>
        <w:numPr>
          <w:ilvl w:val="0"/>
          <w:numId w:val="27"/>
        </w:numPr>
      </w:pPr>
      <w:proofErr w:type="gramStart"/>
      <w:r w:rsidRPr="0033106B">
        <w:t>les</w:t>
      </w:r>
      <w:proofErr w:type="gramEnd"/>
      <w:r w:rsidRPr="0033106B">
        <w:t xml:space="preserve"> échéances contractuelles ;</w:t>
      </w:r>
    </w:p>
    <w:p w14:paraId="6140E166" w14:textId="77777777" w:rsidR="00CE1DC7" w:rsidRPr="0033106B" w:rsidRDefault="00CE1DC7" w:rsidP="00CE1DC7">
      <w:pPr>
        <w:numPr>
          <w:ilvl w:val="0"/>
          <w:numId w:val="27"/>
        </w:numPr>
      </w:pPr>
      <w:proofErr w:type="gramStart"/>
      <w:r w:rsidRPr="0033106B">
        <w:t>les</w:t>
      </w:r>
      <w:proofErr w:type="gramEnd"/>
      <w:r w:rsidRPr="0033106B">
        <w:t xml:space="preserve"> garanties arrivant à expiration ;</w:t>
      </w:r>
    </w:p>
    <w:p w14:paraId="111402D0" w14:textId="77777777" w:rsidR="00CE1DC7" w:rsidRPr="0033106B" w:rsidRDefault="00CE1DC7" w:rsidP="00CE1DC7">
      <w:pPr>
        <w:numPr>
          <w:ilvl w:val="0"/>
          <w:numId w:val="27"/>
        </w:numPr>
      </w:pPr>
      <w:proofErr w:type="gramStart"/>
      <w:r w:rsidRPr="0033106B">
        <w:t>les</w:t>
      </w:r>
      <w:proofErr w:type="gramEnd"/>
      <w:r w:rsidRPr="0033106B">
        <w:t xml:space="preserve"> retards de livraison ;</w:t>
      </w:r>
    </w:p>
    <w:p w14:paraId="47BCA999" w14:textId="77777777" w:rsidR="00CE1DC7" w:rsidRPr="0033106B" w:rsidRDefault="00CE1DC7" w:rsidP="00CE1DC7">
      <w:pPr>
        <w:numPr>
          <w:ilvl w:val="0"/>
          <w:numId w:val="27"/>
        </w:numPr>
      </w:pPr>
      <w:proofErr w:type="gramStart"/>
      <w:r w:rsidRPr="0033106B">
        <w:t>les</w:t>
      </w:r>
      <w:proofErr w:type="gramEnd"/>
      <w:r w:rsidRPr="0033106B">
        <w:t xml:space="preserve"> paiements en attente.</w:t>
      </w:r>
    </w:p>
    <w:p w14:paraId="2BC329BA" w14:textId="77777777" w:rsidR="00CE1DC7" w:rsidRPr="0033106B" w:rsidRDefault="00CE1DC7" w:rsidP="00CE1DC7">
      <w:r w:rsidRPr="0033106B">
        <w:t xml:space="preserve">Le référent cite la solution </w:t>
      </w:r>
      <w:proofErr w:type="spellStart"/>
      <w:r w:rsidRPr="0033106B">
        <w:rPr>
          <w:b/>
          <w:bCs/>
        </w:rPr>
        <w:t>TomMarché</w:t>
      </w:r>
      <w:proofErr w:type="spellEnd"/>
      <w:r w:rsidRPr="0033106B">
        <w:t xml:space="preserve"> comme source d'inspiration pour cette fonctionnalité.</w:t>
      </w:r>
    </w:p>
    <w:p w14:paraId="7924818F" w14:textId="77777777" w:rsidR="00CE1DC7" w:rsidRPr="0033106B" w:rsidRDefault="00CE1DC7" w:rsidP="00CE1DC7">
      <w:r>
        <w:pict w14:anchorId="600113E5">
          <v:rect id="_x0000_i1137" style="width:0;height:1.5pt" o:hralign="center" o:hrstd="t" o:hr="t" fillcolor="#a0a0a0" stroked="f"/>
        </w:pict>
      </w:r>
    </w:p>
    <w:p w14:paraId="088B459C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11. Gestion des utilisateurs</w:t>
      </w:r>
    </w:p>
    <w:p w14:paraId="61FA327C" w14:textId="77777777" w:rsidR="00CE1DC7" w:rsidRPr="0033106B" w:rsidRDefault="00CE1DC7" w:rsidP="00CE1DC7">
      <w:r w:rsidRPr="0033106B">
        <w:t>L'organisation actuelle prévoit quatre profils principaux :</w:t>
      </w:r>
    </w:p>
    <w:p w14:paraId="566F9D75" w14:textId="77777777" w:rsidR="00CE1DC7" w:rsidRPr="0033106B" w:rsidRDefault="00CE1DC7" w:rsidP="00CE1DC7">
      <w:pPr>
        <w:numPr>
          <w:ilvl w:val="0"/>
          <w:numId w:val="28"/>
        </w:numPr>
      </w:pPr>
      <w:r w:rsidRPr="0033106B">
        <w:t>Secrétaire Permanent ;</w:t>
      </w:r>
    </w:p>
    <w:p w14:paraId="12F86640" w14:textId="77777777" w:rsidR="00CE1DC7" w:rsidRPr="0033106B" w:rsidRDefault="00CE1DC7" w:rsidP="00CE1DC7">
      <w:pPr>
        <w:numPr>
          <w:ilvl w:val="0"/>
          <w:numId w:val="28"/>
        </w:numPr>
      </w:pPr>
      <w:r w:rsidRPr="0033106B">
        <w:t>Responsable Préparation ;</w:t>
      </w:r>
    </w:p>
    <w:p w14:paraId="5E77696F" w14:textId="77777777" w:rsidR="00CE1DC7" w:rsidRPr="0033106B" w:rsidRDefault="00CE1DC7" w:rsidP="00CE1DC7">
      <w:pPr>
        <w:numPr>
          <w:ilvl w:val="0"/>
          <w:numId w:val="28"/>
        </w:numPr>
      </w:pPr>
      <w:r w:rsidRPr="0033106B">
        <w:t>Responsable Passation ;</w:t>
      </w:r>
    </w:p>
    <w:p w14:paraId="2614AC68" w14:textId="77777777" w:rsidR="00CE1DC7" w:rsidRPr="0033106B" w:rsidRDefault="00CE1DC7" w:rsidP="00CE1DC7">
      <w:pPr>
        <w:numPr>
          <w:ilvl w:val="0"/>
          <w:numId w:val="28"/>
        </w:numPr>
      </w:pPr>
      <w:r w:rsidRPr="0033106B">
        <w:t>Responsable Suivi des contrats.</w:t>
      </w:r>
    </w:p>
    <w:p w14:paraId="0226C689" w14:textId="77777777" w:rsidR="00CE1DC7" w:rsidRPr="0033106B" w:rsidRDefault="00CE1DC7" w:rsidP="00CE1DC7">
      <w:r w:rsidRPr="0033106B">
        <w:lastRenderedPageBreak/>
        <w:t>Cette gestion devra rester évolutive afin de permettre l'ajout de nouveaux utilisateurs et profils.</w:t>
      </w:r>
    </w:p>
    <w:p w14:paraId="249B2474" w14:textId="77777777" w:rsidR="00CE1DC7" w:rsidRPr="0033106B" w:rsidRDefault="00CE1DC7" w:rsidP="00CE1DC7">
      <w:r>
        <w:pict w14:anchorId="24653519">
          <v:rect id="_x0000_i1138" style="width:0;height:1.5pt" o:hralign="center" o:hrstd="t" o:hr="t" fillcolor="#a0a0a0" stroked="f"/>
        </w:pict>
      </w:r>
    </w:p>
    <w:p w14:paraId="6ED22FD6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12. Interopérabilité</w:t>
      </w:r>
    </w:p>
    <w:p w14:paraId="10821058" w14:textId="77777777" w:rsidR="00CE1DC7" w:rsidRPr="0033106B" w:rsidRDefault="00CE1DC7" w:rsidP="00CE1DC7">
      <w:r w:rsidRPr="0033106B">
        <w:t>À ce stade, aucun besoin immédiat de connexion à des API ou à des plateformes externes n'a été identifié.</w:t>
      </w:r>
    </w:p>
    <w:p w14:paraId="68B9AD26" w14:textId="77777777" w:rsidR="00CE1DC7" w:rsidRPr="0033106B" w:rsidRDefault="00CE1DC7" w:rsidP="00CE1DC7">
      <w:r w:rsidRPr="0033106B">
        <w:t>Toutefois, le logiciel devra être conçu de manière évolutive afin de permettre de futures interconnexions.</w:t>
      </w:r>
    </w:p>
    <w:p w14:paraId="363478F3" w14:textId="77777777" w:rsidR="00CE1DC7" w:rsidRPr="0033106B" w:rsidRDefault="00CE1DC7" w:rsidP="00CE1DC7">
      <w:r>
        <w:pict w14:anchorId="59B2D20D">
          <v:rect id="_x0000_i1139" style="width:0;height:1.5pt" o:hralign="center" o:hrstd="t" o:hr="t" fillcolor="#a0a0a0" stroked="f"/>
        </w:pict>
      </w:r>
    </w:p>
    <w:p w14:paraId="1610DC92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13. Prochaines étapes</w:t>
      </w:r>
    </w:p>
    <w:p w14:paraId="1FEA7BCC" w14:textId="77777777" w:rsidR="00CE1DC7" w:rsidRPr="0033106B" w:rsidRDefault="00CE1DC7" w:rsidP="00CE1DC7">
      <w:r w:rsidRPr="0033106B">
        <w:t>Il a été convenu :</w:t>
      </w:r>
    </w:p>
    <w:p w14:paraId="019C01C7" w14:textId="77777777" w:rsidR="00CE1DC7" w:rsidRPr="0033106B" w:rsidRDefault="00CE1DC7" w:rsidP="00CE1DC7">
      <w:pPr>
        <w:numPr>
          <w:ilvl w:val="0"/>
          <w:numId w:val="29"/>
        </w:numPr>
      </w:pPr>
      <w:proofErr w:type="gramStart"/>
      <w:r w:rsidRPr="0033106B">
        <w:t>de</w:t>
      </w:r>
      <w:proofErr w:type="gramEnd"/>
      <w:r w:rsidRPr="0033106B">
        <w:t xml:space="preserve"> transmettre une version anonymisée du fichier de suivi du Plan de Passation des Marchés ;</w:t>
      </w:r>
    </w:p>
    <w:p w14:paraId="58FCD967" w14:textId="77777777" w:rsidR="00CE1DC7" w:rsidRPr="0033106B" w:rsidRDefault="00CE1DC7" w:rsidP="00CE1DC7">
      <w:pPr>
        <w:numPr>
          <w:ilvl w:val="0"/>
          <w:numId w:val="29"/>
        </w:numPr>
      </w:pPr>
      <w:proofErr w:type="gramStart"/>
      <w:r w:rsidRPr="0033106B">
        <w:t>d'organiser</w:t>
      </w:r>
      <w:proofErr w:type="gramEnd"/>
      <w:r w:rsidRPr="0033106B">
        <w:t xml:space="preserve"> un atelier technique consacré à l'architecture du logiciel ;</w:t>
      </w:r>
    </w:p>
    <w:p w14:paraId="772D2167" w14:textId="77777777" w:rsidR="00CE1DC7" w:rsidRPr="0033106B" w:rsidRDefault="00CE1DC7" w:rsidP="00CE1DC7">
      <w:pPr>
        <w:numPr>
          <w:ilvl w:val="0"/>
          <w:numId w:val="29"/>
        </w:numPr>
      </w:pPr>
      <w:proofErr w:type="gramStart"/>
      <w:r w:rsidRPr="0033106B">
        <w:t>de</w:t>
      </w:r>
      <w:proofErr w:type="gramEnd"/>
      <w:r w:rsidRPr="0033106B">
        <w:t xml:space="preserve"> poursuivre la collecte des besoins afin d'élaborer le Business </w:t>
      </w:r>
      <w:proofErr w:type="spellStart"/>
      <w:r w:rsidRPr="0033106B">
        <w:t>Requirements</w:t>
      </w:r>
      <w:proofErr w:type="spellEnd"/>
      <w:r w:rsidRPr="0033106B">
        <w:t xml:space="preserve"> Document (BRD).</w:t>
      </w:r>
    </w:p>
    <w:p w14:paraId="196761AF" w14:textId="77777777" w:rsidR="00CE1DC7" w:rsidRPr="0033106B" w:rsidRDefault="00CE1DC7" w:rsidP="00CE1DC7">
      <w:r>
        <w:pict w14:anchorId="3C3131FC">
          <v:rect id="_x0000_i1140" style="width:0;height:1.5pt" o:hralign="center" o:hrstd="t" o:hr="t" fillcolor="#a0a0a0" stroked="f"/>
        </w:pict>
      </w:r>
    </w:p>
    <w:p w14:paraId="2E1B3464" w14:textId="77777777" w:rsidR="00CE1DC7" w:rsidRPr="0033106B" w:rsidRDefault="00CE1DC7" w:rsidP="00CE1DC7">
      <w:pPr>
        <w:rPr>
          <w:b/>
          <w:bCs/>
        </w:rPr>
      </w:pPr>
      <w:r w:rsidRPr="0033106B">
        <w:rPr>
          <w:b/>
          <w:bCs/>
        </w:rPr>
        <w:t>14. Recommandations d'AFRICA LINK BUSINESS</w:t>
      </w:r>
    </w:p>
    <w:p w14:paraId="64B5B48C" w14:textId="77777777" w:rsidR="00CE1DC7" w:rsidRPr="0033106B" w:rsidRDefault="00CE1DC7" w:rsidP="00CE1DC7">
      <w:r w:rsidRPr="0033106B">
        <w:t>Au regard des besoins exprimés, AFRICA LINK BUSINESS recommande de structurer la future plateforme autour des modules suivants :</w:t>
      </w:r>
    </w:p>
    <w:p w14:paraId="29DC3EFE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Planification des marchés (PPM)</w:t>
      </w:r>
    </w:p>
    <w:p w14:paraId="016971D7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Passation des marchés</w:t>
      </w:r>
    </w:p>
    <w:p w14:paraId="4540F73C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Gestion des contrats</w:t>
      </w:r>
    </w:p>
    <w:p w14:paraId="68598021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Gestion des achats</w:t>
      </w:r>
    </w:p>
    <w:p w14:paraId="4C95544B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Gestion documentaire (GED)</w:t>
      </w:r>
    </w:p>
    <w:p w14:paraId="17CFA714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Gestion des fournisseurs</w:t>
      </w:r>
    </w:p>
    <w:p w14:paraId="144957FA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Évaluation des fournisseurs</w:t>
      </w:r>
    </w:p>
    <w:p w14:paraId="5CC0BDA7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Tableaux de bord et indicateurs de performance</w:t>
      </w:r>
    </w:p>
    <w:p w14:paraId="69389378" w14:textId="77777777" w:rsidR="00CE1DC7" w:rsidRPr="0033106B" w:rsidRDefault="00CE1DC7" w:rsidP="00CE1DC7">
      <w:pPr>
        <w:numPr>
          <w:ilvl w:val="0"/>
          <w:numId w:val="30"/>
        </w:numPr>
      </w:pPr>
      <w:r w:rsidRPr="0033106B">
        <w:t>Alertes et notifications automatiques</w:t>
      </w:r>
    </w:p>
    <w:p w14:paraId="6154BF22" w14:textId="4B4824B8" w:rsidR="001A221C" w:rsidRPr="00CE1DC7" w:rsidRDefault="00CE1DC7" w:rsidP="00CE1DC7">
      <w:pPr>
        <w:numPr>
          <w:ilvl w:val="0"/>
          <w:numId w:val="30"/>
        </w:numPr>
      </w:pPr>
      <w:r w:rsidRPr="0033106B">
        <w:t>Administration et gestion des utilisateurs</w:t>
      </w:r>
    </w:p>
    <w:sectPr w:rsidR="001A221C" w:rsidRPr="00CE1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AD2"/>
    <w:multiLevelType w:val="multilevel"/>
    <w:tmpl w:val="A07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7B8"/>
    <w:multiLevelType w:val="multilevel"/>
    <w:tmpl w:val="1280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47A2"/>
    <w:multiLevelType w:val="multilevel"/>
    <w:tmpl w:val="9F1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6CC0"/>
    <w:multiLevelType w:val="multilevel"/>
    <w:tmpl w:val="9BE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E2D08"/>
    <w:multiLevelType w:val="multilevel"/>
    <w:tmpl w:val="9E7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A4D"/>
    <w:multiLevelType w:val="multilevel"/>
    <w:tmpl w:val="0CF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6404"/>
    <w:multiLevelType w:val="multilevel"/>
    <w:tmpl w:val="6D4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42936"/>
    <w:multiLevelType w:val="multilevel"/>
    <w:tmpl w:val="713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A35DC"/>
    <w:multiLevelType w:val="multilevel"/>
    <w:tmpl w:val="00B8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F2A4A"/>
    <w:multiLevelType w:val="multilevel"/>
    <w:tmpl w:val="0C9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71E6"/>
    <w:multiLevelType w:val="multilevel"/>
    <w:tmpl w:val="8FF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14EA6"/>
    <w:multiLevelType w:val="multilevel"/>
    <w:tmpl w:val="05E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431FD"/>
    <w:multiLevelType w:val="multilevel"/>
    <w:tmpl w:val="FCC8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3777A"/>
    <w:multiLevelType w:val="multilevel"/>
    <w:tmpl w:val="BC2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61A08"/>
    <w:multiLevelType w:val="multilevel"/>
    <w:tmpl w:val="C36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0F430B"/>
    <w:multiLevelType w:val="multilevel"/>
    <w:tmpl w:val="6A4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07DBA"/>
    <w:multiLevelType w:val="multilevel"/>
    <w:tmpl w:val="4E1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62022"/>
    <w:multiLevelType w:val="multilevel"/>
    <w:tmpl w:val="C47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35662"/>
    <w:multiLevelType w:val="multilevel"/>
    <w:tmpl w:val="82B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8097F"/>
    <w:multiLevelType w:val="multilevel"/>
    <w:tmpl w:val="096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73C09"/>
    <w:multiLevelType w:val="multilevel"/>
    <w:tmpl w:val="BB0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377F0"/>
    <w:multiLevelType w:val="multilevel"/>
    <w:tmpl w:val="F7E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E6E82"/>
    <w:multiLevelType w:val="multilevel"/>
    <w:tmpl w:val="6AD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026F7"/>
    <w:multiLevelType w:val="multilevel"/>
    <w:tmpl w:val="286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975AC"/>
    <w:multiLevelType w:val="multilevel"/>
    <w:tmpl w:val="4C7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42FE0"/>
    <w:multiLevelType w:val="multilevel"/>
    <w:tmpl w:val="DCC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414C5"/>
    <w:multiLevelType w:val="multilevel"/>
    <w:tmpl w:val="1D3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A2264"/>
    <w:multiLevelType w:val="multilevel"/>
    <w:tmpl w:val="1F3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319E2"/>
    <w:multiLevelType w:val="multilevel"/>
    <w:tmpl w:val="5DB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B02F6"/>
    <w:multiLevelType w:val="multilevel"/>
    <w:tmpl w:val="8A0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40746">
    <w:abstractNumId w:val="29"/>
  </w:num>
  <w:num w:numId="2" w16cid:durableId="827938604">
    <w:abstractNumId w:val="10"/>
  </w:num>
  <w:num w:numId="3" w16cid:durableId="342972662">
    <w:abstractNumId w:val="26"/>
  </w:num>
  <w:num w:numId="4" w16cid:durableId="945237663">
    <w:abstractNumId w:val="11"/>
  </w:num>
  <w:num w:numId="5" w16cid:durableId="1478692467">
    <w:abstractNumId w:val="17"/>
  </w:num>
  <w:num w:numId="6" w16cid:durableId="1017391496">
    <w:abstractNumId w:val="28"/>
  </w:num>
  <w:num w:numId="7" w16cid:durableId="254752621">
    <w:abstractNumId w:val="2"/>
  </w:num>
  <w:num w:numId="8" w16cid:durableId="1558467574">
    <w:abstractNumId w:val="3"/>
  </w:num>
  <w:num w:numId="9" w16cid:durableId="502816589">
    <w:abstractNumId w:val="15"/>
  </w:num>
  <w:num w:numId="10" w16cid:durableId="1059551292">
    <w:abstractNumId w:val="25"/>
  </w:num>
  <w:num w:numId="11" w16cid:durableId="129713062">
    <w:abstractNumId w:val="23"/>
  </w:num>
  <w:num w:numId="12" w16cid:durableId="21831206">
    <w:abstractNumId w:val="8"/>
  </w:num>
  <w:num w:numId="13" w16cid:durableId="1792286308">
    <w:abstractNumId w:val="22"/>
  </w:num>
  <w:num w:numId="14" w16cid:durableId="1954096035">
    <w:abstractNumId w:val="5"/>
  </w:num>
  <w:num w:numId="15" w16cid:durableId="231887308">
    <w:abstractNumId w:val="20"/>
  </w:num>
  <w:num w:numId="16" w16cid:durableId="1929918618">
    <w:abstractNumId w:val="18"/>
  </w:num>
  <w:num w:numId="17" w16cid:durableId="1708791335">
    <w:abstractNumId w:val="12"/>
  </w:num>
  <w:num w:numId="18" w16cid:durableId="1625379564">
    <w:abstractNumId w:val="1"/>
  </w:num>
  <w:num w:numId="19" w16cid:durableId="28457257">
    <w:abstractNumId w:val="24"/>
  </w:num>
  <w:num w:numId="20" w16cid:durableId="1155947623">
    <w:abstractNumId w:val="9"/>
  </w:num>
  <w:num w:numId="21" w16cid:durableId="1129936989">
    <w:abstractNumId w:val="4"/>
  </w:num>
  <w:num w:numId="22" w16cid:durableId="542520742">
    <w:abstractNumId w:val="19"/>
  </w:num>
  <w:num w:numId="23" w16cid:durableId="1562591500">
    <w:abstractNumId w:val="21"/>
  </w:num>
  <w:num w:numId="24" w16cid:durableId="792166192">
    <w:abstractNumId w:val="6"/>
  </w:num>
  <w:num w:numId="25" w16cid:durableId="886260247">
    <w:abstractNumId w:val="13"/>
  </w:num>
  <w:num w:numId="26" w16cid:durableId="1417048728">
    <w:abstractNumId w:val="7"/>
  </w:num>
  <w:num w:numId="27" w16cid:durableId="364333257">
    <w:abstractNumId w:val="27"/>
  </w:num>
  <w:num w:numId="28" w16cid:durableId="1975676456">
    <w:abstractNumId w:val="0"/>
  </w:num>
  <w:num w:numId="29" w16cid:durableId="742065463">
    <w:abstractNumId w:val="16"/>
  </w:num>
  <w:num w:numId="30" w16cid:durableId="11190315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1C"/>
    <w:rsid w:val="001A221C"/>
    <w:rsid w:val="001F3AE5"/>
    <w:rsid w:val="00CE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CE19"/>
  <w15:chartTrackingRefBased/>
  <w15:docId w15:val="{14B640E9-E82C-40E4-B2D3-13018B30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DC7"/>
  </w:style>
  <w:style w:type="paragraph" w:styleId="Titre1">
    <w:name w:val="heading 1"/>
    <w:basedOn w:val="Normal"/>
    <w:next w:val="Normal"/>
    <w:link w:val="Titre1Car"/>
    <w:uiPriority w:val="9"/>
    <w:qFormat/>
    <w:rsid w:val="001A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22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22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22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22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22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22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22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22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22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22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2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1006</Words>
  <Characters>5950</Characters>
  <Application>Microsoft Office Word</Application>
  <DocSecurity>0</DocSecurity>
  <Lines>247</Lines>
  <Paragraphs>267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Parfait OKITO</dc:creator>
  <cp:keywords/>
  <dc:description/>
  <cp:lastModifiedBy>Parfait OKITO</cp:lastModifiedBy>
  <cp:revision>1</cp:revision>
  <dcterms:created xsi:type="dcterms:W3CDTF">2026-07-13T22:38:00Z</dcterms:created>
  <dcterms:modified xsi:type="dcterms:W3CDTF">2026-07-14T00:00:00Z</dcterms:modified>
</cp:coreProperties>
</file>