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A6D" w:rsidRDefault="00186000" w:rsidP="00E40A6D">
      <w:pPr>
        <w:pStyle w:val="Heading1"/>
      </w:pPr>
      <w:r>
        <w:t>Example</w:t>
      </w:r>
      <w:r w:rsidR="00D66B20">
        <w:t xml:space="preserve"> (ACs)</w:t>
      </w:r>
      <w:r w:rsidR="00E40A6D">
        <w:t>:</w:t>
      </w:r>
    </w:p>
    <w:p w:rsidR="00E40A6D" w:rsidRDefault="00D66B20" w:rsidP="00E7202A">
      <w:pPr>
        <w:pStyle w:val="ListParagraph"/>
        <w:numPr>
          <w:ilvl w:val="0"/>
          <w:numId w:val="3"/>
        </w:numPr>
      </w:pPr>
      <w:r>
        <w:t>The application</w:t>
      </w:r>
      <w:r w:rsidR="00E7202A">
        <w:t>, by default, displays the home page.</w:t>
      </w:r>
    </w:p>
    <w:p w:rsidR="00E7202A" w:rsidRDefault="00E7202A" w:rsidP="00E7202A">
      <w:pPr>
        <w:pStyle w:val="ListParagraph"/>
        <w:numPr>
          <w:ilvl w:val="0"/>
          <w:numId w:val="3"/>
        </w:numPr>
      </w:pPr>
      <w:r>
        <w:t>The home page contains a message welcoming the user and a link to the companies’ page.</w:t>
      </w:r>
    </w:p>
    <w:p w:rsidR="00E7202A" w:rsidRDefault="00E7202A" w:rsidP="00E7202A">
      <w:pPr>
        <w:pStyle w:val="ListParagraph"/>
        <w:numPr>
          <w:ilvl w:val="0"/>
          <w:numId w:val="3"/>
        </w:numPr>
      </w:pPr>
      <w:r>
        <w:t xml:space="preserve">The companies page has to sections. </w:t>
      </w:r>
      <w:r>
        <w:br/>
        <w:t>To the left, it should display a list of companies.</w:t>
      </w:r>
      <w:r>
        <w:br/>
        <w:t>To the right it should display a form to create a company.</w:t>
      </w:r>
    </w:p>
    <w:p w:rsidR="00E7202A" w:rsidRDefault="00E7202A" w:rsidP="00E7202A">
      <w:pPr>
        <w:pStyle w:val="ListParagraph"/>
        <w:numPr>
          <w:ilvl w:val="0"/>
          <w:numId w:val="3"/>
        </w:numPr>
      </w:pPr>
      <w:r>
        <w:t>The companies’ list displays a card for each company registered in the application:</w:t>
      </w:r>
      <w:r>
        <w:br/>
      </w:r>
      <w:r>
        <w:rPr>
          <w:noProof/>
        </w:rPr>
        <w:drawing>
          <wp:inline distT="0" distB="0" distL="0" distR="0" wp14:anchorId="53FB9EE5" wp14:editId="66726B9C">
            <wp:extent cx="1297305" cy="163675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7728" cy="16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2A" w:rsidRDefault="00E7202A" w:rsidP="00E7202A">
      <w:pPr>
        <w:pStyle w:val="ListParagraph"/>
        <w:numPr>
          <w:ilvl w:val="0"/>
          <w:numId w:val="3"/>
        </w:numPr>
      </w:pPr>
      <w:r>
        <w:t>A company card displays:</w:t>
      </w:r>
      <w:r>
        <w:br/>
      </w:r>
      <w:r>
        <w:rPr>
          <w:noProof/>
        </w:rPr>
        <w:drawing>
          <wp:inline distT="0" distB="0" distL="0" distR="0" wp14:anchorId="628BE72A" wp14:editId="1C12748D">
            <wp:extent cx="2565204" cy="870545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1880" cy="88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2A" w:rsidRDefault="00E7202A" w:rsidP="00E7202A">
      <w:pPr>
        <w:pStyle w:val="ListParagraph"/>
        <w:numPr>
          <w:ilvl w:val="1"/>
          <w:numId w:val="3"/>
        </w:numPr>
      </w:pPr>
      <w:r>
        <w:t>it’s stock logo</w:t>
      </w:r>
    </w:p>
    <w:p w:rsidR="00E7202A" w:rsidRDefault="00E7202A" w:rsidP="00E7202A">
      <w:pPr>
        <w:pStyle w:val="ListParagraph"/>
        <w:numPr>
          <w:ilvl w:val="1"/>
          <w:numId w:val="3"/>
        </w:numPr>
      </w:pPr>
      <w:proofErr w:type="spellStart"/>
      <w:proofErr w:type="gramStart"/>
      <w:r>
        <w:t>it’s</w:t>
      </w:r>
      <w:proofErr w:type="spellEnd"/>
      <w:proofErr w:type="gramEnd"/>
      <w:r>
        <w:t xml:space="preserve"> name as the card title </w:t>
      </w:r>
    </w:p>
    <w:p w:rsidR="00E7202A" w:rsidRDefault="00E7202A" w:rsidP="00E7202A">
      <w:pPr>
        <w:pStyle w:val="ListParagraph"/>
        <w:numPr>
          <w:ilvl w:val="1"/>
          <w:numId w:val="3"/>
        </w:numPr>
      </w:pPr>
      <w:r>
        <w:t>it’s market value as subtitle.</w:t>
      </w:r>
    </w:p>
    <w:p w:rsidR="00E7202A" w:rsidRDefault="00E7202A" w:rsidP="00E7202A">
      <w:pPr>
        <w:pStyle w:val="ListParagraph"/>
        <w:numPr>
          <w:ilvl w:val="1"/>
          <w:numId w:val="3"/>
        </w:numPr>
      </w:pPr>
      <w:r>
        <w:t>On its body, it will display the company’s country name, it’s email and profile creation date and time.</w:t>
      </w:r>
    </w:p>
    <w:p w:rsidR="00E7202A" w:rsidRDefault="00E7202A" w:rsidP="00E7202A">
      <w:pPr>
        <w:pStyle w:val="ListParagraph"/>
        <w:numPr>
          <w:ilvl w:val="0"/>
          <w:numId w:val="3"/>
        </w:numPr>
      </w:pPr>
      <w:r>
        <w:t>The company form allows the user to enter the following information:</w:t>
      </w:r>
      <w:r>
        <w:br/>
      </w:r>
      <w:r>
        <w:rPr>
          <w:noProof/>
        </w:rPr>
        <w:drawing>
          <wp:inline distT="0" distB="0" distL="0" distR="0" wp14:anchorId="0ED04BB3" wp14:editId="1AA753FE">
            <wp:extent cx="3609975" cy="22301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3" cy="224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2A" w:rsidRDefault="00E7202A" w:rsidP="00E7202A">
      <w:pPr>
        <w:pStyle w:val="ListParagraph"/>
        <w:numPr>
          <w:ilvl w:val="1"/>
          <w:numId w:val="3"/>
        </w:numPr>
      </w:pPr>
      <w:r>
        <w:t>Company name, which is required.</w:t>
      </w:r>
    </w:p>
    <w:p w:rsidR="00E7202A" w:rsidRDefault="00E7202A" w:rsidP="00E7202A">
      <w:pPr>
        <w:pStyle w:val="ListParagraph"/>
        <w:numPr>
          <w:ilvl w:val="1"/>
          <w:numId w:val="3"/>
        </w:numPr>
      </w:pPr>
      <w:r>
        <w:t>Company email.</w:t>
      </w:r>
    </w:p>
    <w:p w:rsidR="00E7202A" w:rsidRDefault="00E7202A" w:rsidP="00E7202A">
      <w:pPr>
        <w:pStyle w:val="ListParagraph"/>
        <w:numPr>
          <w:ilvl w:val="1"/>
          <w:numId w:val="3"/>
        </w:numPr>
      </w:pPr>
      <w:r>
        <w:t>Select a country from the list of countries our application works with. Required</w:t>
      </w:r>
    </w:p>
    <w:p w:rsidR="00E7202A" w:rsidRDefault="00E7202A" w:rsidP="00E7202A">
      <w:pPr>
        <w:pStyle w:val="ListParagraph"/>
        <w:numPr>
          <w:ilvl w:val="1"/>
          <w:numId w:val="3"/>
        </w:numPr>
      </w:pPr>
      <w:r>
        <w:t>Specify its market value, which is a required decimal value.</w:t>
      </w:r>
    </w:p>
    <w:p w:rsidR="00E40A6D" w:rsidRDefault="00E40A6D" w:rsidP="00E40A6D">
      <w:pPr>
        <w:pStyle w:val="Heading1"/>
      </w:pPr>
      <w:r>
        <w:t>Specifications:</w:t>
      </w:r>
    </w:p>
    <w:p w:rsidR="00E40A6D" w:rsidRDefault="006122C1" w:rsidP="006122C1">
      <w:pPr>
        <w:pStyle w:val="Heading2"/>
      </w:pPr>
      <w:proofErr w:type="spellStart"/>
      <w:r>
        <w:t>CompanyComponent</w:t>
      </w:r>
      <w:proofErr w:type="spellEnd"/>
      <w:r>
        <w:t>:</w:t>
      </w:r>
    </w:p>
    <w:p w:rsidR="006122C1" w:rsidRPr="006122C1" w:rsidRDefault="006122C1" w:rsidP="006122C1">
      <w:pPr>
        <w:pStyle w:val="ListParagraph"/>
        <w:numPr>
          <w:ilvl w:val="0"/>
          <w:numId w:val="3"/>
        </w:numPr>
      </w:pPr>
    </w:p>
    <w:p w:rsidR="00E40A6D" w:rsidRDefault="00E40A6D" w:rsidP="00E40A6D"/>
    <w:p w:rsidR="00E40A6D" w:rsidRDefault="00E40A6D" w:rsidP="00E40A6D">
      <w:pPr>
        <w:pStyle w:val="Heading1"/>
      </w:pPr>
      <w:r>
        <w:t>Testing:</w:t>
      </w:r>
    </w:p>
    <w:p w:rsidR="00E40A6D" w:rsidRDefault="00186000" w:rsidP="00186000">
      <w:pPr>
        <w:pStyle w:val="Heading2"/>
      </w:pPr>
      <w:r>
        <w:t>State:</w:t>
      </w:r>
    </w:p>
    <w:p w:rsidR="00186000" w:rsidRDefault="00186000" w:rsidP="00186000"/>
    <w:p w:rsidR="00186000" w:rsidRDefault="00186000" w:rsidP="00186000">
      <w:pPr>
        <w:pStyle w:val="Heading2"/>
      </w:pPr>
      <w:r>
        <w:t>Container:</w:t>
      </w:r>
    </w:p>
    <w:p w:rsidR="00186000" w:rsidRDefault="00186000" w:rsidP="00186000"/>
    <w:p w:rsidR="00186000" w:rsidRPr="00186000" w:rsidRDefault="00186000" w:rsidP="00186000">
      <w:pPr>
        <w:pStyle w:val="Heading2"/>
      </w:pPr>
      <w:r>
        <w:t>Presentational:</w:t>
      </w:r>
    </w:p>
    <w:p w:rsidR="00E40A6D" w:rsidRPr="00E40A6D" w:rsidRDefault="00E40A6D" w:rsidP="00E40A6D"/>
    <w:p w:rsidR="008C6FB0" w:rsidRDefault="00E40A6D" w:rsidP="00E40A6D">
      <w:pPr>
        <w:pStyle w:val="Heading1"/>
      </w:pPr>
      <w:r>
        <w:t>References:</w:t>
      </w:r>
    </w:p>
    <w:p w:rsidR="00E40A6D" w:rsidRDefault="00E40A6D" w:rsidP="00E40A6D">
      <w:r>
        <w:t>Besides the official documentation these are recipes for different common scenarios:</w:t>
      </w:r>
    </w:p>
    <w:p w:rsidR="00E40A6D" w:rsidRDefault="006762C4" w:rsidP="009F2C0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8" w:history="1">
        <w:r w:rsidR="00E40A6D">
          <w:rPr>
            <w:rStyle w:val="Hyperlink"/>
            <w:rFonts w:ascii="Calibri" w:hAnsi="Calibri" w:cs="Calibri"/>
            <w:sz w:val="22"/>
            <w:szCs w:val="22"/>
          </w:rPr>
          <w:t>https://medium.com/google-developer-experts/angular-2-testing-guide-a485b6cb1ef0</w:t>
        </w:r>
      </w:hyperlink>
      <w:bookmarkStart w:id="0" w:name="_GoBack"/>
      <w:bookmarkEnd w:id="0"/>
      <w:r w:rsidR="009F2C07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E40A6D" w:rsidRDefault="006762C4" w:rsidP="00C52B8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9" w:history="1">
        <w:r w:rsidR="00E40A6D" w:rsidRPr="00E40A6D">
          <w:rPr>
            <w:rStyle w:val="Hyperlink"/>
            <w:rFonts w:ascii="Calibri" w:hAnsi="Calibri" w:cs="Calibri"/>
            <w:sz w:val="22"/>
            <w:szCs w:val="22"/>
          </w:rPr>
          <w:t>https://dev.to/lysofdev/an-angular-testing-cheatsheet-5hj2</w:t>
        </w:r>
      </w:hyperlink>
    </w:p>
    <w:p w:rsidR="00E40A6D" w:rsidRPr="00E40A6D" w:rsidRDefault="006762C4" w:rsidP="00713E9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10" w:history="1">
        <w:r w:rsidR="00E40A6D" w:rsidRPr="00E40A6D">
          <w:rPr>
            <w:rStyle w:val="Hyperlink"/>
            <w:rFonts w:ascii="Calibri" w:hAnsi="Calibri" w:cs="Calibri"/>
            <w:sz w:val="22"/>
            <w:szCs w:val="22"/>
          </w:rPr>
          <w:t>https://ngxs.gitbook.io/ngxs/recipes/unit-testing</w:t>
        </w:r>
      </w:hyperlink>
    </w:p>
    <w:p w:rsidR="00E40A6D" w:rsidRPr="00E40A6D" w:rsidRDefault="00E40A6D" w:rsidP="00E40A6D"/>
    <w:sectPr w:rsidR="00E40A6D" w:rsidRPr="00E40A6D" w:rsidSect="00E40A6D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B6254"/>
    <w:multiLevelType w:val="hybridMultilevel"/>
    <w:tmpl w:val="1A160304"/>
    <w:lvl w:ilvl="0" w:tplc="939C363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16BE0"/>
    <w:multiLevelType w:val="hybridMultilevel"/>
    <w:tmpl w:val="CDD875C8"/>
    <w:lvl w:ilvl="0" w:tplc="2C8EA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C6F45"/>
    <w:multiLevelType w:val="hybridMultilevel"/>
    <w:tmpl w:val="111EFCCE"/>
    <w:lvl w:ilvl="0" w:tplc="B41E73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E02DC7"/>
    <w:multiLevelType w:val="hybridMultilevel"/>
    <w:tmpl w:val="C54EE4D0"/>
    <w:lvl w:ilvl="0" w:tplc="6CDCA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73A7D"/>
    <w:multiLevelType w:val="hybridMultilevel"/>
    <w:tmpl w:val="71EA96A2"/>
    <w:lvl w:ilvl="0" w:tplc="FC76FD0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6D"/>
    <w:rsid w:val="00186000"/>
    <w:rsid w:val="002B45CF"/>
    <w:rsid w:val="004D6BAD"/>
    <w:rsid w:val="006122C1"/>
    <w:rsid w:val="006762C4"/>
    <w:rsid w:val="006D342A"/>
    <w:rsid w:val="009F2C07"/>
    <w:rsid w:val="00D66B20"/>
    <w:rsid w:val="00E26594"/>
    <w:rsid w:val="00E40A6D"/>
    <w:rsid w:val="00E7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9616D-5AA2-407B-B05E-97F9E991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40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0A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A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60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0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0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google-developer-experts/angular-2-testing-guide-a485b6cb1ef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ngxs.gitbook.io/ngxs/recipes/unit-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to/lysofdev/an-angular-testing-cheatsheet-5hj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Santana Perdomo</dc:creator>
  <cp:keywords/>
  <dc:description/>
  <cp:lastModifiedBy>Roberto Santana Perdomo</cp:lastModifiedBy>
  <cp:revision>4</cp:revision>
  <dcterms:created xsi:type="dcterms:W3CDTF">2019-04-08T13:11:00Z</dcterms:created>
  <dcterms:modified xsi:type="dcterms:W3CDTF">2019-04-10T21:56:00Z</dcterms:modified>
</cp:coreProperties>
</file>